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06" w:rsidRDefault="000B7006" w:rsidP="00827A0F">
      <w:pPr>
        <w:jc w:val="both"/>
        <w:rPr>
          <w:rFonts w:ascii="Times New Roman" w:hAnsi="Times New Roman" w:cs="Times New Roman"/>
          <w:sz w:val="28"/>
          <w:szCs w:val="28"/>
        </w:rPr>
      </w:pPr>
    </w:p>
    <w:p w:rsidR="00205461" w:rsidRDefault="00205461" w:rsidP="00205461">
      <w:pPr>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205461" w:rsidRPr="000346AA" w:rsidRDefault="00205461" w:rsidP="0020546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Введение………………………………………………………………………</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2</w:t>
      </w:r>
    </w:p>
    <w:p w:rsidR="00205461" w:rsidRDefault="00205461" w:rsidP="00205461">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Выбор и обоснование актуальности темы………………………………</w:t>
      </w:r>
      <w:r>
        <w:rPr>
          <w:rFonts w:ascii="Times New Roman" w:hAnsi="Times New Roman" w:cs="Times New Roman"/>
          <w:sz w:val="28"/>
          <w:szCs w:val="28"/>
        </w:rPr>
        <w:t>..3</w:t>
      </w:r>
    </w:p>
    <w:p w:rsidR="00205461" w:rsidRDefault="00205461" w:rsidP="00205461">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Утверждение диссертационного исследования…………………………</w:t>
      </w:r>
      <w:r>
        <w:rPr>
          <w:rFonts w:ascii="Times New Roman" w:hAnsi="Times New Roman" w:cs="Times New Roman"/>
          <w:sz w:val="28"/>
          <w:szCs w:val="28"/>
        </w:rPr>
        <w:t>.4</w:t>
      </w:r>
    </w:p>
    <w:p w:rsidR="00205461" w:rsidRDefault="00205461" w:rsidP="00205461">
      <w:pPr>
        <w:pStyle w:val="a4"/>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Анализ и систематизация существующих научно-методических и технологических средств, обеспечивающих организацию и проведение мониторинга</w:t>
      </w:r>
      <w:r>
        <w:rPr>
          <w:rFonts w:ascii="Times New Roman" w:hAnsi="Times New Roman" w:cs="Times New Roman"/>
          <w:sz w:val="28"/>
          <w:szCs w:val="28"/>
        </w:rPr>
        <w:t>………………………………………………………………..5</w:t>
      </w:r>
    </w:p>
    <w:p w:rsidR="00205461" w:rsidRDefault="00205461" w:rsidP="00205461">
      <w:pPr>
        <w:ind w:left="360"/>
        <w:jc w:val="both"/>
        <w:rPr>
          <w:rFonts w:ascii="Times New Roman" w:hAnsi="Times New Roman" w:cs="Times New Roman"/>
          <w:sz w:val="28"/>
          <w:szCs w:val="28"/>
        </w:rPr>
      </w:pPr>
      <w:r w:rsidRPr="000346AA">
        <w:rPr>
          <w:rFonts w:ascii="Times New Roman" w:hAnsi="Times New Roman" w:cs="Times New Roman"/>
          <w:sz w:val="28"/>
          <w:szCs w:val="28"/>
        </w:rPr>
        <w:t>Заключение………………………………………………………………</w:t>
      </w:r>
      <w:r>
        <w:rPr>
          <w:rFonts w:ascii="Times New Roman" w:hAnsi="Times New Roman" w:cs="Times New Roman"/>
          <w:sz w:val="28"/>
          <w:szCs w:val="28"/>
        </w:rPr>
        <w:t>…...14</w:t>
      </w:r>
    </w:p>
    <w:p w:rsidR="00205461" w:rsidRPr="000346AA" w:rsidRDefault="00205461" w:rsidP="00205461">
      <w:pPr>
        <w:ind w:left="360"/>
        <w:jc w:val="both"/>
        <w:rPr>
          <w:rFonts w:ascii="Times New Roman" w:hAnsi="Times New Roman" w:cs="Times New Roman"/>
          <w:sz w:val="28"/>
          <w:szCs w:val="28"/>
        </w:rPr>
      </w:pPr>
      <w:r>
        <w:rPr>
          <w:rFonts w:ascii="Times New Roman" w:hAnsi="Times New Roman" w:cs="Times New Roman"/>
          <w:sz w:val="28"/>
          <w:szCs w:val="28"/>
        </w:rPr>
        <w:t>Литер</w:t>
      </w:r>
      <w:r>
        <w:rPr>
          <w:rFonts w:ascii="Times New Roman" w:hAnsi="Times New Roman" w:cs="Times New Roman"/>
          <w:sz w:val="28"/>
          <w:szCs w:val="28"/>
        </w:rPr>
        <w:t>атура……………………………………………………………………16</w:t>
      </w:r>
    </w:p>
    <w:p w:rsidR="00205461" w:rsidRDefault="00205461" w:rsidP="00205461">
      <w:pPr>
        <w:jc w:val="both"/>
        <w:rPr>
          <w:rFonts w:ascii="Times New Roman" w:hAnsi="Times New Roman" w:cs="Times New Roman"/>
          <w:b/>
          <w:sz w:val="28"/>
          <w:szCs w:val="28"/>
        </w:rPr>
      </w:pPr>
    </w:p>
    <w:p w:rsidR="00205461" w:rsidRDefault="00205461" w:rsidP="00205461">
      <w:pPr>
        <w:jc w:val="both"/>
        <w:rPr>
          <w:rFonts w:ascii="Times New Roman" w:hAnsi="Times New Roman" w:cs="Times New Roman"/>
          <w:b/>
          <w:sz w:val="28"/>
          <w:szCs w:val="28"/>
        </w:rPr>
      </w:pPr>
    </w:p>
    <w:p w:rsidR="00205461" w:rsidRDefault="00205461" w:rsidP="00205461">
      <w:pPr>
        <w:jc w:val="both"/>
        <w:rPr>
          <w:rFonts w:ascii="Times New Roman" w:hAnsi="Times New Roman" w:cs="Times New Roman"/>
          <w:b/>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p>
    <w:p w:rsidR="00205461" w:rsidRDefault="00205461" w:rsidP="00827A0F">
      <w:pPr>
        <w:jc w:val="both"/>
        <w:rPr>
          <w:rFonts w:ascii="Times New Roman" w:hAnsi="Times New Roman" w:cs="Times New Roman"/>
          <w:sz w:val="28"/>
          <w:szCs w:val="28"/>
        </w:rPr>
      </w:pPr>
      <w:bookmarkStart w:id="0" w:name="_GoBack"/>
      <w:bookmarkEnd w:id="0"/>
    </w:p>
    <w:p w:rsidR="000B7006" w:rsidRPr="006C48AD" w:rsidRDefault="00CE5B72" w:rsidP="006C48AD">
      <w:pPr>
        <w:spacing w:line="360" w:lineRule="auto"/>
        <w:jc w:val="center"/>
        <w:rPr>
          <w:rFonts w:ascii="Times New Roman" w:hAnsi="Times New Roman" w:cs="Times New Roman"/>
          <w:b/>
          <w:sz w:val="28"/>
          <w:szCs w:val="28"/>
        </w:rPr>
      </w:pPr>
      <w:r w:rsidRPr="006C48AD">
        <w:rPr>
          <w:rFonts w:ascii="Times New Roman" w:hAnsi="Times New Roman" w:cs="Times New Roman"/>
          <w:b/>
          <w:sz w:val="28"/>
          <w:szCs w:val="28"/>
        </w:rPr>
        <w:lastRenderedPageBreak/>
        <w:t>Введение</w:t>
      </w:r>
    </w:p>
    <w:p w:rsidR="00CE5B72" w:rsidRDefault="00CE5B72" w:rsidP="006C48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«Научные исследования»</w:t>
      </w:r>
      <w:r w:rsidR="00781901">
        <w:rPr>
          <w:rFonts w:ascii="Times New Roman" w:hAnsi="Times New Roman" w:cs="Times New Roman"/>
          <w:sz w:val="28"/>
          <w:szCs w:val="28"/>
        </w:rPr>
        <w:t xml:space="preserve"> </w:t>
      </w:r>
      <w:r>
        <w:rPr>
          <w:rFonts w:ascii="Times New Roman" w:hAnsi="Times New Roman" w:cs="Times New Roman"/>
          <w:sz w:val="28"/>
          <w:szCs w:val="28"/>
        </w:rPr>
        <w:t>включают в себя научно-</w:t>
      </w:r>
      <w:r w:rsidR="00781901">
        <w:rPr>
          <w:rFonts w:ascii="Times New Roman" w:hAnsi="Times New Roman" w:cs="Times New Roman"/>
          <w:sz w:val="28"/>
          <w:szCs w:val="28"/>
        </w:rPr>
        <w:t>исследовательскую</w:t>
      </w:r>
      <w:r>
        <w:rPr>
          <w:rFonts w:ascii="Times New Roman" w:hAnsi="Times New Roman" w:cs="Times New Roman"/>
          <w:sz w:val="28"/>
          <w:szCs w:val="28"/>
        </w:rPr>
        <w:t xml:space="preserve"> деятельность</w:t>
      </w:r>
      <w:r w:rsidR="00781901">
        <w:rPr>
          <w:rFonts w:ascii="Times New Roman" w:hAnsi="Times New Roman" w:cs="Times New Roman"/>
          <w:sz w:val="28"/>
          <w:szCs w:val="28"/>
        </w:rPr>
        <w:t xml:space="preserve"> и подготовку научно</w:t>
      </w:r>
      <w:r w:rsidR="006C48AD">
        <w:rPr>
          <w:rFonts w:ascii="Times New Roman" w:hAnsi="Times New Roman" w:cs="Times New Roman"/>
          <w:sz w:val="28"/>
          <w:szCs w:val="28"/>
        </w:rPr>
        <w:t xml:space="preserve"> </w:t>
      </w:r>
      <w:r w:rsidR="00781901">
        <w:rPr>
          <w:rFonts w:ascii="Times New Roman" w:hAnsi="Times New Roman" w:cs="Times New Roman"/>
          <w:sz w:val="28"/>
          <w:szCs w:val="28"/>
        </w:rPr>
        <w:t xml:space="preserve">- </w:t>
      </w:r>
      <w:proofErr w:type="gramStart"/>
      <w:r w:rsidR="00781901">
        <w:rPr>
          <w:rFonts w:ascii="Times New Roman" w:hAnsi="Times New Roman" w:cs="Times New Roman"/>
          <w:sz w:val="28"/>
          <w:szCs w:val="28"/>
        </w:rPr>
        <w:t>квалификационный</w:t>
      </w:r>
      <w:proofErr w:type="gramEnd"/>
      <w:r w:rsidR="00781901">
        <w:rPr>
          <w:rFonts w:ascii="Times New Roman" w:hAnsi="Times New Roman" w:cs="Times New Roman"/>
          <w:sz w:val="28"/>
          <w:szCs w:val="28"/>
        </w:rPr>
        <w:t xml:space="preserve"> работы</w:t>
      </w:r>
      <w:r w:rsidR="00FB342F">
        <w:rPr>
          <w:rFonts w:ascii="Times New Roman" w:hAnsi="Times New Roman" w:cs="Times New Roman"/>
          <w:sz w:val="28"/>
          <w:szCs w:val="28"/>
        </w:rPr>
        <w:t xml:space="preserve"> </w:t>
      </w:r>
      <w:r w:rsidR="00781901">
        <w:rPr>
          <w:rFonts w:ascii="Times New Roman" w:hAnsi="Times New Roman" w:cs="Times New Roman"/>
          <w:sz w:val="28"/>
          <w:szCs w:val="28"/>
        </w:rPr>
        <w:t>(диссертации) на соискание учёной степени кандидата наук.</w:t>
      </w:r>
    </w:p>
    <w:p w:rsidR="00781901" w:rsidRDefault="00781901" w:rsidP="006C48A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 научных исследований в первом семестре –</w:t>
      </w:r>
      <w:r w:rsidR="006C48AD">
        <w:rPr>
          <w:rFonts w:ascii="Times New Roman" w:hAnsi="Times New Roman" w:cs="Times New Roman"/>
          <w:sz w:val="28"/>
          <w:szCs w:val="28"/>
        </w:rPr>
        <w:t xml:space="preserve"> </w:t>
      </w:r>
      <w:r>
        <w:rPr>
          <w:rFonts w:ascii="Times New Roman" w:hAnsi="Times New Roman" w:cs="Times New Roman"/>
          <w:sz w:val="28"/>
          <w:szCs w:val="28"/>
        </w:rPr>
        <w:t>определить направления научного (диссертационного)</w:t>
      </w:r>
      <w:r w:rsidR="006C48AD">
        <w:rPr>
          <w:rFonts w:ascii="Times New Roman" w:hAnsi="Times New Roman" w:cs="Times New Roman"/>
          <w:sz w:val="28"/>
          <w:szCs w:val="28"/>
        </w:rPr>
        <w:t xml:space="preserve"> </w:t>
      </w:r>
      <w:r>
        <w:rPr>
          <w:rFonts w:ascii="Times New Roman" w:hAnsi="Times New Roman" w:cs="Times New Roman"/>
          <w:sz w:val="28"/>
          <w:szCs w:val="28"/>
        </w:rPr>
        <w:t>исследования, выявить актуальные научные проблемы в рамках выбранного направления.</w:t>
      </w:r>
    </w:p>
    <w:p w:rsidR="00781901" w:rsidRDefault="000346AA" w:rsidP="006C48AD">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Задачи научных исследований в 1</w:t>
      </w:r>
      <w:r w:rsidR="00781901">
        <w:rPr>
          <w:rFonts w:ascii="Times New Roman" w:hAnsi="Times New Roman" w:cs="Times New Roman"/>
          <w:sz w:val="28"/>
          <w:szCs w:val="28"/>
        </w:rPr>
        <w:t xml:space="preserve"> семестре:</w:t>
      </w:r>
    </w:p>
    <w:p w:rsidR="00781901" w:rsidRDefault="00781901" w:rsidP="006C48AD">
      <w:pPr>
        <w:pStyle w:val="a4"/>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выбрать конкретный объект исследования и сформулировать предмет исследования;</w:t>
      </w:r>
    </w:p>
    <w:p w:rsidR="00781901" w:rsidRDefault="00781901" w:rsidP="006C48AD">
      <w:pPr>
        <w:pStyle w:val="a4"/>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подобрать оптимальные методы исследования;</w:t>
      </w:r>
    </w:p>
    <w:p w:rsidR="00781901" w:rsidRDefault="00781901" w:rsidP="006C48AD">
      <w:pPr>
        <w:pStyle w:val="a4"/>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разработать методики экспериментальных исследований;</w:t>
      </w:r>
    </w:p>
    <w:p w:rsidR="00781901" w:rsidRDefault="00781901" w:rsidP="006C48AD">
      <w:pPr>
        <w:pStyle w:val="a4"/>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сформулировать библиографический список по теме научного исследования (диссертации);</w:t>
      </w:r>
    </w:p>
    <w:p w:rsidR="00781901" w:rsidRDefault="00781901" w:rsidP="006C48AD">
      <w:pPr>
        <w:pStyle w:val="a4"/>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изучить требования к научным статьям, публикуемых в рецензируемых научных изданиях.</w:t>
      </w:r>
    </w:p>
    <w:p w:rsidR="00781901" w:rsidRDefault="00781901" w:rsidP="006C48AD">
      <w:pPr>
        <w:pStyle w:val="a4"/>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подготовить обзорную статью.</w:t>
      </w:r>
    </w:p>
    <w:p w:rsidR="000B7006" w:rsidRDefault="006C48AD" w:rsidP="006C48AD">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Цель научных исследований во втором </w:t>
      </w:r>
      <w:proofErr w:type="gramStart"/>
      <w:r>
        <w:rPr>
          <w:rFonts w:ascii="Times New Roman" w:hAnsi="Times New Roman" w:cs="Times New Roman"/>
          <w:sz w:val="28"/>
          <w:szCs w:val="28"/>
        </w:rPr>
        <w:t>семестре-разработка</w:t>
      </w:r>
      <w:proofErr w:type="gramEnd"/>
      <w:r>
        <w:rPr>
          <w:rFonts w:ascii="Times New Roman" w:hAnsi="Times New Roman" w:cs="Times New Roman"/>
          <w:sz w:val="28"/>
          <w:szCs w:val="28"/>
        </w:rPr>
        <w:t xml:space="preserve"> программы и проведение научного исследования по теме диссертационной работы.</w:t>
      </w:r>
    </w:p>
    <w:p w:rsidR="000B7006" w:rsidRDefault="000B7006" w:rsidP="006C48AD">
      <w:pPr>
        <w:spacing w:line="360" w:lineRule="auto"/>
        <w:jc w:val="both"/>
        <w:rPr>
          <w:rFonts w:ascii="Times New Roman" w:hAnsi="Times New Roman" w:cs="Times New Roman"/>
          <w:sz w:val="28"/>
          <w:szCs w:val="28"/>
        </w:rPr>
      </w:pPr>
    </w:p>
    <w:p w:rsidR="000B7006" w:rsidRDefault="000B7006" w:rsidP="00827A0F">
      <w:pPr>
        <w:jc w:val="both"/>
        <w:rPr>
          <w:rFonts w:ascii="Times New Roman" w:hAnsi="Times New Roman" w:cs="Times New Roman"/>
          <w:sz w:val="28"/>
          <w:szCs w:val="28"/>
        </w:rPr>
      </w:pPr>
    </w:p>
    <w:p w:rsidR="000B7006" w:rsidRDefault="000B7006" w:rsidP="00827A0F">
      <w:pPr>
        <w:jc w:val="both"/>
        <w:rPr>
          <w:rFonts w:ascii="Times New Roman" w:hAnsi="Times New Roman" w:cs="Times New Roman"/>
          <w:sz w:val="28"/>
          <w:szCs w:val="28"/>
        </w:rPr>
      </w:pPr>
    </w:p>
    <w:p w:rsidR="000B7006" w:rsidRDefault="000B7006" w:rsidP="00827A0F">
      <w:pPr>
        <w:jc w:val="both"/>
        <w:rPr>
          <w:rFonts w:ascii="Times New Roman" w:hAnsi="Times New Roman" w:cs="Times New Roman"/>
          <w:sz w:val="28"/>
          <w:szCs w:val="28"/>
        </w:rPr>
      </w:pPr>
    </w:p>
    <w:p w:rsidR="000B7006" w:rsidRDefault="000B7006" w:rsidP="00827A0F">
      <w:pPr>
        <w:jc w:val="both"/>
        <w:rPr>
          <w:rFonts w:ascii="Times New Roman" w:hAnsi="Times New Roman" w:cs="Times New Roman"/>
          <w:sz w:val="28"/>
          <w:szCs w:val="28"/>
        </w:rPr>
      </w:pPr>
    </w:p>
    <w:p w:rsidR="000B7006" w:rsidRDefault="000B7006" w:rsidP="00827A0F">
      <w:pPr>
        <w:jc w:val="both"/>
        <w:rPr>
          <w:rFonts w:ascii="Times New Roman" w:hAnsi="Times New Roman" w:cs="Times New Roman"/>
          <w:sz w:val="28"/>
          <w:szCs w:val="28"/>
        </w:rPr>
      </w:pPr>
    </w:p>
    <w:p w:rsidR="000B7006" w:rsidRDefault="00FB342F" w:rsidP="00827A0F">
      <w:pPr>
        <w:jc w:val="both"/>
        <w:rPr>
          <w:rFonts w:ascii="Times New Roman" w:hAnsi="Times New Roman" w:cs="Times New Roman"/>
          <w:sz w:val="28"/>
          <w:szCs w:val="28"/>
        </w:rPr>
      </w:pPr>
      <w:r>
        <w:rPr>
          <w:rFonts w:ascii="Times New Roman" w:hAnsi="Times New Roman" w:cs="Times New Roman"/>
          <w:sz w:val="28"/>
          <w:szCs w:val="28"/>
        </w:rPr>
        <w:t xml:space="preserve">    </w:t>
      </w:r>
    </w:p>
    <w:p w:rsidR="000B7006" w:rsidRDefault="000B7006" w:rsidP="00827A0F">
      <w:pPr>
        <w:jc w:val="both"/>
        <w:rPr>
          <w:rFonts w:ascii="Times New Roman" w:hAnsi="Times New Roman" w:cs="Times New Roman"/>
          <w:sz w:val="28"/>
          <w:szCs w:val="28"/>
        </w:rPr>
      </w:pPr>
    </w:p>
    <w:p w:rsidR="000B7006" w:rsidRDefault="00FB342F" w:rsidP="00827A0F">
      <w:pPr>
        <w:jc w:val="both"/>
        <w:rPr>
          <w:rFonts w:ascii="Times New Roman" w:hAnsi="Times New Roman" w:cs="Times New Roman"/>
          <w:sz w:val="28"/>
          <w:szCs w:val="28"/>
        </w:rPr>
      </w:pPr>
      <w:r>
        <w:rPr>
          <w:rFonts w:ascii="Times New Roman" w:hAnsi="Times New Roman" w:cs="Times New Roman"/>
          <w:sz w:val="28"/>
          <w:szCs w:val="28"/>
        </w:rPr>
        <w:t xml:space="preserve">  </w:t>
      </w:r>
    </w:p>
    <w:p w:rsidR="000346AA" w:rsidRDefault="000346AA" w:rsidP="00827A0F">
      <w:pPr>
        <w:jc w:val="both"/>
        <w:rPr>
          <w:rFonts w:ascii="Times New Roman" w:hAnsi="Times New Roman" w:cs="Times New Roman"/>
          <w:b/>
          <w:sz w:val="28"/>
          <w:szCs w:val="28"/>
        </w:rPr>
      </w:pPr>
    </w:p>
    <w:p w:rsidR="000346AA" w:rsidRDefault="000346AA" w:rsidP="00827A0F">
      <w:pPr>
        <w:jc w:val="both"/>
        <w:rPr>
          <w:rFonts w:ascii="Times New Roman" w:hAnsi="Times New Roman" w:cs="Times New Roman"/>
          <w:b/>
          <w:sz w:val="28"/>
          <w:szCs w:val="28"/>
        </w:rPr>
      </w:pPr>
    </w:p>
    <w:p w:rsidR="000346AA" w:rsidRDefault="000346AA" w:rsidP="00827A0F">
      <w:pPr>
        <w:jc w:val="both"/>
        <w:rPr>
          <w:rFonts w:ascii="Times New Roman" w:hAnsi="Times New Roman" w:cs="Times New Roman"/>
          <w:b/>
          <w:sz w:val="28"/>
          <w:szCs w:val="28"/>
        </w:rPr>
      </w:pPr>
      <w:r w:rsidRPr="000346AA">
        <w:rPr>
          <w:rFonts w:ascii="Times New Roman" w:hAnsi="Times New Roman" w:cs="Times New Roman"/>
          <w:b/>
          <w:sz w:val="28"/>
          <w:szCs w:val="28"/>
        </w:rPr>
        <w:lastRenderedPageBreak/>
        <w:t>1.</w:t>
      </w:r>
      <w:r w:rsidRPr="000346AA">
        <w:rPr>
          <w:rFonts w:ascii="Times New Roman" w:hAnsi="Times New Roman" w:cs="Times New Roman"/>
          <w:b/>
          <w:sz w:val="28"/>
          <w:szCs w:val="28"/>
        </w:rPr>
        <w:tab/>
        <w:t>Выбор и обоснование актуальности темы</w:t>
      </w:r>
    </w:p>
    <w:p w:rsidR="00FB342F" w:rsidRDefault="00FB342F" w:rsidP="00342F81">
      <w:pPr>
        <w:spacing w:after="0" w:line="360" w:lineRule="auto"/>
        <w:ind w:firstLine="708"/>
        <w:jc w:val="both"/>
        <w:rPr>
          <w:rFonts w:ascii="Times New Roman" w:hAnsi="Times New Roman" w:cs="Times New Roman"/>
          <w:sz w:val="28"/>
          <w:szCs w:val="28"/>
        </w:rPr>
      </w:pPr>
      <w:r w:rsidRPr="00FB342F">
        <w:rPr>
          <w:rFonts w:ascii="Times New Roman" w:hAnsi="Times New Roman" w:cs="Times New Roman"/>
          <w:sz w:val="28"/>
          <w:szCs w:val="28"/>
        </w:rPr>
        <w:t xml:space="preserve">Происходящие в последние годы в стране экономические преобразования не могли, не отразится на состоянии мелиоративных систем, которые в свою очередь обеспечивают устойчивое производство сельхозкультур. Развитие отечественной системы водопользования переживает сложный период. Требования участников процесса водопользования показывает их противоречивость, преодоление которой возможно только путем использования новой системы водоучета на оросительных системах и новых средств и методов водоучета, которые бы удовлетворяли потребности и потребителей, и обеспечителей. Анализируя научную литературу последних лет, можно прийти к выводу, что вариативность таких средств велика, тем более при пристальном внимании органов власти, но общее состояние упадка мелиоративных систем и нехватка финансов не дают возможности значительно изменить ситуацию. Управление процессом управления водораспределением на оросительных системах является непростой задачей. В настоящее время эту задачу решает диспетчер. По оценкам экспертов, подготовка опытных диспетчеров занимает 2-3 поливных сезона. В условиях низкой оплаты труда, возникает текучка работников. В результате, оросительная система работает не в оптимальных режимах, повышаются эксплуатационные расходы, потери воды в каналах, вероятность выхода из строя агрегатов насосных станций. Одним из путей решения создавшейся проблемы является создание системы поддержки принятия решения для управления и </w:t>
      </w:r>
      <w:proofErr w:type="spellStart"/>
      <w:r w:rsidRPr="00FB342F">
        <w:rPr>
          <w:rFonts w:ascii="Times New Roman" w:hAnsi="Times New Roman" w:cs="Times New Roman"/>
          <w:sz w:val="28"/>
          <w:szCs w:val="28"/>
        </w:rPr>
        <w:t>водораспределения</w:t>
      </w:r>
      <w:proofErr w:type="spellEnd"/>
      <w:r w:rsidRPr="00FB342F">
        <w:rPr>
          <w:rFonts w:ascii="Times New Roman" w:hAnsi="Times New Roman" w:cs="Times New Roman"/>
          <w:sz w:val="28"/>
          <w:szCs w:val="28"/>
        </w:rPr>
        <w:t xml:space="preserve"> оросительной системы, которая поможет диспетчеру принимать грамотные решения. Анализ роли и места мелиорации в комплексе экологических нарушений на оросительных системах показывает, что они затрагивают глубинные гидрогеологические, геохимические, биохимические и другие процессы. </w:t>
      </w:r>
      <w:proofErr w:type="gramStart"/>
      <w:r w:rsidRPr="00FB342F">
        <w:rPr>
          <w:rFonts w:ascii="Times New Roman" w:hAnsi="Times New Roman" w:cs="Times New Roman"/>
          <w:sz w:val="28"/>
          <w:szCs w:val="28"/>
        </w:rPr>
        <w:t xml:space="preserve">Вода, являясь носителем всевозможных растворимых веществ, солей, химических элементов, ядохимикатов и других загрязнителей вод и почв, ускоряет их миграцию, способствуя всевозможным экологическим нарушениям в природной среде: подъему уровней грунтовых вод, </w:t>
      </w:r>
      <w:r w:rsidRPr="00FB342F">
        <w:rPr>
          <w:rFonts w:ascii="Times New Roman" w:hAnsi="Times New Roman" w:cs="Times New Roman"/>
          <w:sz w:val="28"/>
          <w:szCs w:val="28"/>
        </w:rPr>
        <w:lastRenderedPageBreak/>
        <w:t xml:space="preserve">нарушениям баланса поверхностных, грунтовых и подземных вод, изменениям их химического состава и т. д. Это, в свою очередь, способствует нарушениям в </w:t>
      </w:r>
      <w:proofErr w:type="spellStart"/>
      <w:r w:rsidRPr="00FB342F">
        <w:rPr>
          <w:rFonts w:ascii="Times New Roman" w:hAnsi="Times New Roman" w:cs="Times New Roman"/>
          <w:sz w:val="28"/>
          <w:szCs w:val="28"/>
        </w:rPr>
        <w:t>почвогрунтах</w:t>
      </w:r>
      <w:proofErr w:type="spellEnd"/>
      <w:r w:rsidRPr="00FB342F">
        <w:rPr>
          <w:rFonts w:ascii="Times New Roman" w:hAnsi="Times New Roman" w:cs="Times New Roman"/>
          <w:sz w:val="28"/>
          <w:szCs w:val="28"/>
        </w:rPr>
        <w:t xml:space="preserve">: засолению, </w:t>
      </w:r>
      <w:proofErr w:type="spellStart"/>
      <w:r w:rsidRPr="00FB342F">
        <w:rPr>
          <w:rFonts w:ascii="Times New Roman" w:hAnsi="Times New Roman" w:cs="Times New Roman"/>
          <w:sz w:val="28"/>
          <w:szCs w:val="28"/>
        </w:rPr>
        <w:t>осолонцеванию</w:t>
      </w:r>
      <w:proofErr w:type="spellEnd"/>
      <w:r w:rsidRPr="00FB342F">
        <w:rPr>
          <w:rFonts w:ascii="Times New Roman" w:hAnsi="Times New Roman" w:cs="Times New Roman"/>
          <w:sz w:val="28"/>
          <w:szCs w:val="28"/>
        </w:rPr>
        <w:t>, физическому и бактериологическому загрязнению, заболачиванию и</w:t>
      </w:r>
      <w:proofErr w:type="gramEnd"/>
      <w:r w:rsidRPr="00FB342F">
        <w:rPr>
          <w:rFonts w:ascii="Times New Roman" w:hAnsi="Times New Roman" w:cs="Times New Roman"/>
          <w:sz w:val="28"/>
          <w:szCs w:val="28"/>
        </w:rPr>
        <w:t xml:space="preserve"> подтоплению орошаемых агроландшафтов и смежных с ними территорий. Очевидно, что качество мелиорации, в первую очередь, зависит от того, насколько грамотно и эффективно организован процесс эксплуатации оросительных систем. Даже единовременное нарушение режимов подачи воды на орошаемый участок может привести не только к снижению эффективности проведения всего комплекса проводимых мелиоративных мероприятий, но и к негативным последствиям. Поэтому принятие решений, связанных с организацией и проведением водопользования на оросительной системе, требует знаний характеристик мелиорируемых земель, динамики и особенностей их изменения, анализа причин, вызывающих эти изменения и т.п. </w:t>
      </w:r>
    </w:p>
    <w:p w:rsidR="006C48AD" w:rsidRDefault="00FB342F" w:rsidP="00FB342F">
      <w:pPr>
        <w:spacing w:after="0" w:line="360" w:lineRule="auto"/>
        <w:ind w:firstLine="708"/>
        <w:jc w:val="both"/>
        <w:rPr>
          <w:rFonts w:ascii="Times New Roman" w:hAnsi="Times New Roman" w:cs="Times New Roman"/>
          <w:sz w:val="28"/>
          <w:szCs w:val="28"/>
        </w:rPr>
      </w:pPr>
      <w:r w:rsidRPr="00FB342F">
        <w:rPr>
          <w:rFonts w:ascii="Times New Roman" w:hAnsi="Times New Roman" w:cs="Times New Roman"/>
          <w:sz w:val="28"/>
          <w:szCs w:val="28"/>
        </w:rPr>
        <w:t xml:space="preserve">В связи </w:t>
      </w:r>
      <w:proofErr w:type="gramStart"/>
      <w:r w:rsidRPr="00FB342F">
        <w:rPr>
          <w:rFonts w:ascii="Times New Roman" w:hAnsi="Times New Roman" w:cs="Times New Roman"/>
          <w:sz w:val="28"/>
          <w:szCs w:val="28"/>
        </w:rPr>
        <w:t>с</w:t>
      </w:r>
      <w:proofErr w:type="gramEnd"/>
      <w:r w:rsidRPr="00FB342F">
        <w:rPr>
          <w:rFonts w:ascii="Times New Roman" w:hAnsi="Times New Roman" w:cs="Times New Roman"/>
          <w:sz w:val="28"/>
          <w:szCs w:val="28"/>
        </w:rPr>
        <w:t xml:space="preserve"> </w:t>
      </w:r>
      <w:proofErr w:type="gramStart"/>
      <w:r w:rsidRPr="00FB342F">
        <w:rPr>
          <w:rFonts w:ascii="Times New Roman" w:hAnsi="Times New Roman" w:cs="Times New Roman"/>
          <w:sz w:val="28"/>
          <w:szCs w:val="28"/>
        </w:rPr>
        <w:t>вышеизложенным</w:t>
      </w:r>
      <w:proofErr w:type="gramEnd"/>
      <w:r w:rsidRPr="00FB342F">
        <w:rPr>
          <w:rFonts w:ascii="Times New Roman" w:hAnsi="Times New Roman" w:cs="Times New Roman"/>
          <w:sz w:val="28"/>
          <w:szCs w:val="28"/>
        </w:rPr>
        <w:t>, можно сделать вывод, что организация мониторинга оросительных систем становится неотъемлемой частью современной практики их эксплуатации. Это означает, что необходима разработка научно-методических и технологических средств, обеспечивающих организацию и проведение мониторинга, включая информационно-технологическую поддержку процесса его организации и проведения.</w:t>
      </w:r>
    </w:p>
    <w:p w:rsidR="000346AA" w:rsidRPr="000346AA" w:rsidRDefault="000346AA" w:rsidP="00FB342F">
      <w:pPr>
        <w:spacing w:after="0" w:line="360" w:lineRule="auto"/>
        <w:ind w:firstLine="708"/>
        <w:jc w:val="both"/>
        <w:rPr>
          <w:rFonts w:ascii="Times New Roman" w:hAnsi="Times New Roman" w:cs="Times New Roman"/>
          <w:b/>
          <w:sz w:val="28"/>
          <w:szCs w:val="28"/>
        </w:rPr>
      </w:pPr>
      <w:r w:rsidRPr="000346AA">
        <w:rPr>
          <w:rFonts w:ascii="Times New Roman" w:hAnsi="Times New Roman" w:cs="Times New Roman"/>
          <w:b/>
          <w:sz w:val="28"/>
          <w:szCs w:val="28"/>
        </w:rPr>
        <w:t>2.</w:t>
      </w:r>
      <w:r w:rsidRPr="000346AA">
        <w:rPr>
          <w:rFonts w:ascii="Times New Roman" w:hAnsi="Times New Roman" w:cs="Times New Roman"/>
          <w:b/>
          <w:sz w:val="28"/>
          <w:szCs w:val="28"/>
        </w:rPr>
        <w:tab/>
        <w:t>Утверждение диссертационного исследования</w:t>
      </w:r>
    </w:p>
    <w:p w:rsidR="000B7006" w:rsidRDefault="000346AA" w:rsidP="000346AA">
      <w:pPr>
        <w:spacing w:line="360" w:lineRule="auto"/>
        <w:jc w:val="both"/>
        <w:rPr>
          <w:rFonts w:ascii="Times New Roman" w:hAnsi="Times New Roman" w:cs="Times New Roman"/>
          <w:sz w:val="28"/>
          <w:szCs w:val="28"/>
        </w:rPr>
      </w:pPr>
      <w:proofErr w:type="gramStart"/>
      <w:r w:rsidRPr="000346AA">
        <w:rPr>
          <w:rFonts w:ascii="Times New Roman" w:hAnsi="Times New Roman" w:cs="Times New Roman"/>
          <w:sz w:val="28"/>
          <w:szCs w:val="28"/>
        </w:rPr>
        <w:t>Для формулировки темы «Совершенствование способов и средств контроля и мониторинга оросительных систем» и актуальности исследования была проанализирована литература и диссертационные исследования по данной проблематике за последние 5 лет.</w:t>
      </w:r>
      <w:proofErr w:type="gramEnd"/>
      <w:r w:rsidRPr="000346AA">
        <w:rPr>
          <w:rFonts w:ascii="Times New Roman" w:hAnsi="Times New Roman" w:cs="Times New Roman"/>
          <w:sz w:val="28"/>
          <w:szCs w:val="28"/>
        </w:rPr>
        <w:t xml:space="preserve"> Данная тема была утверждена на кафедре «Техносферной безопасности, мелиорации и природообустройства» (Протокол № 2   от «6» октября 2016 г).</w:t>
      </w:r>
    </w:p>
    <w:p w:rsidR="000346AA" w:rsidRDefault="000346AA" w:rsidP="000346AA">
      <w:pPr>
        <w:spacing w:line="360" w:lineRule="auto"/>
        <w:jc w:val="both"/>
        <w:rPr>
          <w:rFonts w:ascii="Times New Roman" w:hAnsi="Times New Roman" w:cs="Times New Roman"/>
          <w:sz w:val="28"/>
          <w:szCs w:val="28"/>
        </w:rPr>
      </w:pPr>
    </w:p>
    <w:p w:rsidR="005B418E" w:rsidRDefault="000346AA" w:rsidP="0057125D">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3.</w:t>
      </w:r>
      <w:r w:rsidR="000A64A6" w:rsidRPr="000A64A6">
        <w:rPr>
          <w:rFonts w:ascii="Times New Roman" w:eastAsia="Times New Roman" w:hAnsi="Times New Roman" w:cs="Times New Roman"/>
          <w:b/>
          <w:sz w:val="28"/>
          <w:szCs w:val="28"/>
          <w:lang w:eastAsia="ru-RU"/>
        </w:rPr>
        <w:t xml:space="preserve"> </w:t>
      </w:r>
      <w:r w:rsidR="000A64A6">
        <w:rPr>
          <w:rFonts w:ascii="Times New Roman" w:hAnsi="Times New Roman" w:cs="Times New Roman"/>
          <w:b/>
          <w:sz w:val="28"/>
          <w:szCs w:val="28"/>
        </w:rPr>
        <w:t>Анализ и систематизация</w:t>
      </w:r>
      <w:r w:rsidR="000A64A6" w:rsidRPr="000A64A6">
        <w:rPr>
          <w:rFonts w:ascii="Times New Roman" w:hAnsi="Times New Roman" w:cs="Times New Roman"/>
          <w:b/>
          <w:sz w:val="28"/>
          <w:szCs w:val="28"/>
        </w:rPr>
        <w:t xml:space="preserve"> существующих научно-методических и технологических средств, обеспечивающих организацию и проведение мониторинга.</w:t>
      </w:r>
    </w:p>
    <w:p w:rsidR="009F3210" w:rsidRPr="00552A51" w:rsidRDefault="009F3210" w:rsidP="009F3210">
      <w:pPr>
        <w:spacing w:line="360" w:lineRule="auto"/>
        <w:jc w:val="center"/>
        <w:rPr>
          <w:rFonts w:ascii="Times New Roman" w:hAnsi="Times New Roman" w:cs="Times New Roman"/>
          <w:i/>
          <w:sz w:val="28"/>
          <w:szCs w:val="28"/>
        </w:rPr>
      </w:pPr>
      <w:r w:rsidRPr="00552A51">
        <w:rPr>
          <w:rFonts w:ascii="Times New Roman" w:hAnsi="Times New Roman" w:cs="Times New Roman"/>
          <w:i/>
          <w:sz w:val="28"/>
          <w:szCs w:val="28"/>
        </w:rPr>
        <w:t>Понятие, цель, назначение и основные задачи мониторинга</w:t>
      </w:r>
    </w:p>
    <w:p w:rsidR="00E975D9" w:rsidRPr="00E975D9" w:rsidRDefault="00E975D9" w:rsidP="00A84BE1">
      <w:pPr>
        <w:spacing w:after="0" w:line="360" w:lineRule="auto"/>
        <w:ind w:firstLine="708"/>
        <w:jc w:val="both"/>
        <w:rPr>
          <w:rFonts w:ascii="Times New Roman" w:hAnsi="Times New Roman" w:cs="Times New Roman"/>
          <w:sz w:val="28"/>
          <w:szCs w:val="28"/>
        </w:rPr>
      </w:pPr>
      <w:r w:rsidRPr="00E975D9">
        <w:rPr>
          <w:rFonts w:ascii="Times New Roman" w:hAnsi="Times New Roman" w:cs="Times New Roman"/>
          <w:sz w:val="28"/>
          <w:szCs w:val="28"/>
        </w:rPr>
        <w:t>Мониторинг мелио</w:t>
      </w:r>
      <w:r>
        <w:rPr>
          <w:rFonts w:ascii="Times New Roman" w:hAnsi="Times New Roman" w:cs="Times New Roman"/>
          <w:sz w:val="28"/>
          <w:szCs w:val="28"/>
        </w:rPr>
        <w:t>рированных земель представляет собой систему непрерывного слежения за параметрами состава, свойств и режимов почв и почвенного покрова,</w:t>
      </w:r>
      <w:r w:rsidR="009E4C8A">
        <w:rPr>
          <w:rFonts w:ascii="Times New Roman" w:hAnsi="Times New Roman" w:cs="Times New Roman"/>
          <w:sz w:val="28"/>
          <w:szCs w:val="28"/>
        </w:rPr>
        <w:t xml:space="preserve"> </w:t>
      </w:r>
      <w:r>
        <w:rPr>
          <w:rFonts w:ascii="Times New Roman" w:hAnsi="Times New Roman" w:cs="Times New Roman"/>
          <w:sz w:val="28"/>
          <w:szCs w:val="28"/>
        </w:rPr>
        <w:t>оросительных</w:t>
      </w:r>
      <w:r w:rsidR="009E4C8A">
        <w:rPr>
          <w:rFonts w:ascii="Times New Roman" w:hAnsi="Times New Roman" w:cs="Times New Roman"/>
          <w:sz w:val="28"/>
          <w:szCs w:val="28"/>
        </w:rPr>
        <w:t>,</w:t>
      </w:r>
      <w:r w:rsidR="00B27727">
        <w:rPr>
          <w:rFonts w:ascii="Times New Roman" w:hAnsi="Times New Roman" w:cs="Times New Roman"/>
          <w:sz w:val="28"/>
          <w:szCs w:val="28"/>
        </w:rPr>
        <w:t xml:space="preserve"> </w:t>
      </w:r>
      <w:r w:rsidR="009E4C8A">
        <w:rPr>
          <w:rFonts w:ascii="Times New Roman" w:hAnsi="Times New Roman" w:cs="Times New Roman"/>
          <w:sz w:val="28"/>
          <w:szCs w:val="28"/>
        </w:rPr>
        <w:t>дренажных,</w:t>
      </w:r>
      <w:r w:rsidR="00B27727">
        <w:rPr>
          <w:rFonts w:ascii="Times New Roman" w:hAnsi="Times New Roman" w:cs="Times New Roman"/>
          <w:sz w:val="28"/>
          <w:szCs w:val="28"/>
        </w:rPr>
        <w:t xml:space="preserve"> </w:t>
      </w:r>
      <w:r w:rsidR="009E4C8A">
        <w:rPr>
          <w:rFonts w:ascii="Times New Roman" w:hAnsi="Times New Roman" w:cs="Times New Roman"/>
          <w:sz w:val="28"/>
          <w:szCs w:val="28"/>
        </w:rPr>
        <w:t>грунтовых</w:t>
      </w:r>
      <w:r w:rsidR="00A84BE1">
        <w:rPr>
          <w:rFonts w:ascii="Times New Roman" w:hAnsi="Times New Roman" w:cs="Times New Roman"/>
          <w:sz w:val="28"/>
          <w:szCs w:val="28"/>
        </w:rPr>
        <w:t xml:space="preserve"> </w:t>
      </w:r>
      <w:r w:rsidR="009E4C8A">
        <w:rPr>
          <w:rFonts w:ascii="Times New Roman" w:hAnsi="Times New Roman" w:cs="Times New Roman"/>
          <w:sz w:val="28"/>
          <w:szCs w:val="28"/>
        </w:rPr>
        <w:t>(подземных) вод и водоприемника в границах мелиоративной системы и прилегающих территорий.</w:t>
      </w:r>
    </w:p>
    <w:p w:rsidR="00E975D9" w:rsidRDefault="009E4C8A" w:rsidP="00A84BE1">
      <w:pPr>
        <w:spacing w:after="0" w:line="360" w:lineRule="auto"/>
        <w:ind w:firstLine="708"/>
        <w:jc w:val="both"/>
        <w:rPr>
          <w:rFonts w:ascii="Times New Roman" w:hAnsi="Times New Roman" w:cs="Times New Roman"/>
          <w:sz w:val="28"/>
          <w:szCs w:val="28"/>
        </w:rPr>
      </w:pPr>
      <w:r w:rsidRPr="009E4C8A">
        <w:rPr>
          <w:rFonts w:ascii="Times New Roman" w:hAnsi="Times New Roman" w:cs="Times New Roman"/>
          <w:sz w:val="28"/>
          <w:szCs w:val="28"/>
        </w:rPr>
        <w:t>Мониторинг мелиорированных земель</w:t>
      </w:r>
      <w:r>
        <w:rPr>
          <w:rFonts w:ascii="Times New Roman" w:hAnsi="Times New Roman" w:cs="Times New Roman"/>
          <w:sz w:val="28"/>
          <w:szCs w:val="28"/>
        </w:rPr>
        <w:t xml:space="preserve"> является частью Государственного мониторинга земель российской Федерации и имеет общие объекты наблюдений с Государственной системой учета вод и Государственным мониторингом подземных вод.</w:t>
      </w:r>
    </w:p>
    <w:p w:rsidR="009E4C8A" w:rsidRDefault="009E4C8A" w:rsidP="00A84BE1">
      <w:pPr>
        <w:spacing w:line="360" w:lineRule="auto"/>
        <w:ind w:firstLine="708"/>
        <w:jc w:val="both"/>
        <w:rPr>
          <w:rFonts w:ascii="Times New Roman" w:hAnsi="Times New Roman" w:cs="Times New Roman"/>
          <w:sz w:val="28"/>
          <w:szCs w:val="28"/>
        </w:rPr>
      </w:pPr>
      <w:r w:rsidRPr="009E4C8A">
        <w:rPr>
          <w:rFonts w:ascii="Times New Roman" w:hAnsi="Times New Roman" w:cs="Times New Roman"/>
          <w:sz w:val="28"/>
          <w:szCs w:val="28"/>
        </w:rPr>
        <w:t>Мониторинг мелиорированных земель</w:t>
      </w:r>
      <w:r>
        <w:rPr>
          <w:rFonts w:ascii="Times New Roman" w:hAnsi="Times New Roman" w:cs="Times New Roman"/>
          <w:sz w:val="28"/>
          <w:szCs w:val="28"/>
        </w:rPr>
        <w:t xml:space="preserve"> распространяется на орошаемые и осушаемые земли, независимо от их правового режима и характера использования, а также другие категории земель в границах мелиоративной системы или в зоне ее влияния, которые включают:</w:t>
      </w:r>
    </w:p>
    <w:p w:rsidR="009E4C8A" w:rsidRDefault="00B27727" w:rsidP="0057125D">
      <w:pPr>
        <w:spacing w:line="360" w:lineRule="auto"/>
        <w:jc w:val="both"/>
        <w:rPr>
          <w:rFonts w:ascii="Times New Roman" w:hAnsi="Times New Roman" w:cs="Times New Roman"/>
          <w:sz w:val="28"/>
          <w:szCs w:val="28"/>
        </w:rPr>
      </w:pPr>
      <w:r>
        <w:rPr>
          <w:rFonts w:ascii="Times New Roman" w:hAnsi="Times New Roman" w:cs="Times New Roman"/>
          <w:sz w:val="28"/>
          <w:szCs w:val="28"/>
        </w:rPr>
        <w:t>- земли сельскохозяйственного назначения;</w:t>
      </w:r>
    </w:p>
    <w:p w:rsidR="00B27727" w:rsidRDefault="00B27727" w:rsidP="0057125D">
      <w:pPr>
        <w:spacing w:line="360" w:lineRule="auto"/>
        <w:jc w:val="both"/>
        <w:rPr>
          <w:rFonts w:ascii="Times New Roman" w:hAnsi="Times New Roman" w:cs="Times New Roman"/>
          <w:sz w:val="28"/>
          <w:szCs w:val="28"/>
        </w:rPr>
      </w:pPr>
      <w:r>
        <w:rPr>
          <w:rFonts w:ascii="Times New Roman" w:hAnsi="Times New Roman" w:cs="Times New Roman"/>
          <w:sz w:val="28"/>
          <w:szCs w:val="28"/>
        </w:rPr>
        <w:t>- земли населенных пунктов;</w:t>
      </w:r>
    </w:p>
    <w:p w:rsidR="00B27727" w:rsidRDefault="00B27727" w:rsidP="0057125D">
      <w:pPr>
        <w:spacing w:line="360" w:lineRule="auto"/>
        <w:jc w:val="both"/>
        <w:rPr>
          <w:rFonts w:ascii="Times New Roman" w:hAnsi="Times New Roman" w:cs="Times New Roman"/>
          <w:sz w:val="28"/>
          <w:szCs w:val="28"/>
        </w:rPr>
      </w:pPr>
      <w:r>
        <w:rPr>
          <w:rFonts w:ascii="Times New Roman" w:hAnsi="Times New Roman" w:cs="Times New Roman"/>
          <w:sz w:val="28"/>
          <w:szCs w:val="28"/>
        </w:rPr>
        <w:t>- земли природоохранного, природно-заповедного, оздоровительного, рекреационного назначения;</w:t>
      </w:r>
    </w:p>
    <w:p w:rsidR="00B27727" w:rsidRDefault="00B27727" w:rsidP="0057125D">
      <w:pPr>
        <w:spacing w:line="360" w:lineRule="auto"/>
        <w:jc w:val="both"/>
        <w:rPr>
          <w:rFonts w:ascii="Times New Roman" w:hAnsi="Times New Roman" w:cs="Times New Roman"/>
          <w:sz w:val="28"/>
          <w:szCs w:val="28"/>
        </w:rPr>
      </w:pPr>
      <w:r>
        <w:rPr>
          <w:rFonts w:ascii="Times New Roman" w:hAnsi="Times New Roman" w:cs="Times New Roman"/>
          <w:sz w:val="28"/>
          <w:szCs w:val="28"/>
        </w:rPr>
        <w:t>- земли водного фонда;</w:t>
      </w:r>
    </w:p>
    <w:p w:rsidR="00B27727" w:rsidRPr="009E4C8A" w:rsidRDefault="00B27727" w:rsidP="00A84B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земли запаса.</w:t>
      </w:r>
    </w:p>
    <w:p w:rsidR="00E975D9" w:rsidRDefault="00A84BE1" w:rsidP="00A84BE1">
      <w:pPr>
        <w:spacing w:line="360" w:lineRule="auto"/>
        <w:ind w:firstLine="708"/>
        <w:jc w:val="both"/>
        <w:rPr>
          <w:rFonts w:ascii="Times New Roman" w:hAnsi="Times New Roman" w:cs="Times New Roman"/>
          <w:sz w:val="28"/>
          <w:szCs w:val="28"/>
        </w:rPr>
      </w:pPr>
      <w:r w:rsidRPr="00A84BE1">
        <w:rPr>
          <w:rFonts w:ascii="Times New Roman" w:hAnsi="Times New Roman" w:cs="Times New Roman"/>
          <w:sz w:val="28"/>
          <w:szCs w:val="28"/>
        </w:rPr>
        <w:t xml:space="preserve">Ответственность за выполнение требований по ведению </w:t>
      </w:r>
      <w:r>
        <w:rPr>
          <w:rFonts w:ascii="Times New Roman" w:hAnsi="Times New Roman" w:cs="Times New Roman"/>
          <w:sz w:val="28"/>
          <w:szCs w:val="28"/>
        </w:rPr>
        <w:t>м</w:t>
      </w:r>
      <w:r w:rsidRPr="00A84BE1">
        <w:rPr>
          <w:rFonts w:ascii="Times New Roman" w:hAnsi="Times New Roman" w:cs="Times New Roman"/>
          <w:sz w:val="28"/>
          <w:szCs w:val="28"/>
        </w:rPr>
        <w:t>ониторинг мелиорированных земель</w:t>
      </w:r>
      <w:r>
        <w:rPr>
          <w:rFonts w:ascii="Times New Roman" w:hAnsi="Times New Roman" w:cs="Times New Roman"/>
          <w:sz w:val="28"/>
          <w:szCs w:val="28"/>
        </w:rPr>
        <w:t xml:space="preserve"> несут организации, осуществляющие мониторинг, органы управления сельским хозяйством Российской Федерации, краев, областей и автономных образований, а также землепользователи и землевладельцы мелиорированных сельскохозяйственных угодий и других категорий земель.</w:t>
      </w:r>
    </w:p>
    <w:p w:rsidR="00523A9B" w:rsidRDefault="00523A9B" w:rsidP="00A84BE1">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Целью ведения мониторинга является наблюдения за состоянием земель для своевременного выявления деградации и загрязнения мелиорируемых почв, их оценки, предотвращения и устранения последствий негативных процессов, обеспечения   экологической  безопасности производственной  деятельности на мелиорируемых землях и осуществления своевременных и эффективных мероприятий по охране мелиорируемых и прилегающих к ним территорий, а также водоприемников дренажного стока.</w:t>
      </w:r>
      <w:proofErr w:type="gramEnd"/>
    </w:p>
    <w:p w:rsidR="00523A9B" w:rsidRDefault="00523A9B" w:rsidP="00A84BE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Задачи м</w:t>
      </w:r>
      <w:r w:rsidRPr="00523A9B">
        <w:rPr>
          <w:rFonts w:ascii="Times New Roman" w:hAnsi="Times New Roman" w:cs="Times New Roman"/>
          <w:sz w:val="28"/>
          <w:szCs w:val="28"/>
        </w:rPr>
        <w:t>ониторинг мелиорированных земель</w:t>
      </w:r>
      <w:r>
        <w:rPr>
          <w:rFonts w:ascii="Times New Roman" w:hAnsi="Times New Roman" w:cs="Times New Roman"/>
          <w:sz w:val="28"/>
          <w:szCs w:val="28"/>
        </w:rPr>
        <w:t xml:space="preserve"> заключаются в</w:t>
      </w:r>
      <w:proofErr w:type="gramStart"/>
      <w:r>
        <w:rPr>
          <w:rFonts w:ascii="Times New Roman" w:hAnsi="Times New Roman" w:cs="Times New Roman"/>
          <w:sz w:val="28"/>
          <w:szCs w:val="28"/>
        </w:rPr>
        <w:t xml:space="preserve"> :</w:t>
      </w:r>
      <w:proofErr w:type="gramEnd"/>
    </w:p>
    <w:p w:rsidR="00523A9B" w:rsidRDefault="00523A9B" w:rsidP="00A84BE1">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получении своевременной и достоверной информации о состоянии мелиорируемых земель  и прилегающих  территорий, качестве оросительных, сбросных,</w:t>
      </w:r>
      <w:r w:rsidR="00EB5B1A">
        <w:rPr>
          <w:rFonts w:ascii="Times New Roman" w:hAnsi="Times New Roman" w:cs="Times New Roman"/>
          <w:sz w:val="28"/>
          <w:szCs w:val="28"/>
        </w:rPr>
        <w:t xml:space="preserve"> </w:t>
      </w:r>
      <w:r>
        <w:rPr>
          <w:rFonts w:ascii="Times New Roman" w:hAnsi="Times New Roman" w:cs="Times New Roman"/>
          <w:sz w:val="28"/>
          <w:szCs w:val="28"/>
        </w:rPr>
        <w:t>грун</w:t>
      </w:r>
      <w:r w:rsidR="00EB5B1A">
        <w:rPr>
          <w:rFonts w:ascii="Times New Roman" w:hAnsi="Times New Roman" w:cs="Times New Roman"/>
          <w:sz w:val="28"/>
          <w:szCs w:val="28"/>
        </w:rPr>
        <w:t>товых и дренажных вод, а также показателях технического состояния оросительных и осушительных систем;</w:t>
      </w:r>
      <w:proofErr w:type="gramEnd"/>
    </w:p>
    <w:p w:rsidR="00EB5B1A" w:rsidRDefault="00EB5B1A" w:rsidP="00A84BE1">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-обеспечении пользователей на всех уровнях управления своевременной и полной текущей, ретроспективной и прогнозной информацией, характеризующей состояние мелиорированных земель и прилегающих к ним территорий, качество оросительных, сбросных, грунтовых и дренажных вод, а также технического состояние оросительных  и осушительных систем;</w:t>
      </w:r>
      <w:proofErr w:type="gramEnd"/>
    </w:p>
    <w:p w:rsidR="00EB5B1A" w:rsidRDefault="00EB5B1A" w:rsidP="00A84BE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разработке мероприятий (эксплуатационных, производственно</w:t>
      </w:r>
      <w:r w:rsidR="00461544">
        <w:rPr>
          <w:rFonts w:ascii="Times New Roman" w:hAnsi="Times New Roman" w:cs="Times New Roman"/>
          <w:sz w:val="28"/>
          <w:szCs w:val="28"/>
        </w:rPr>
        <w:t>-технологических и строительных</w:t>
      </w:r>
      <w:r>
        <w:rPr>
          <w:rFonts w:ascii="Times New Roman" w:hAnsi="Times New Roman" w:cs="Times New Roman"/>
          <w:sz w:val="28"/>
          <w:szCs w:val="28"/>
        </w:rPr>
        <w:t xml:space="preserve"> по окультуриванию мелиорируемых почв, предотвращению их деградации и загрязнения их дренажными и сбросными водами;</w:t>
      </w:r>
    </w:p>
    <w:p w:rsidR="00EB5B1A" w:rsidRDefault="00552A51" w:rsidP="00A84BE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B5B1A">
        <w:rPr>
          <w:rFonts w:ascii="Times New Roman" w:hAnsi="Times New Roman" w:cs="Times New Roman"/>
          <w:sz w:val="28"/>
          <w:szCs w:val="28"/>
        </w:rPr>
        <w:t>оценки эффективности осуществляемых мероприятий по мелиорации земель, охране водных и земельных ресурсов мелиоративных систем и прилегающих территорий.</w:t>
      </w:r>
    </w:p>
    <w:p w:rsidR="00552A51" w:rsidRDefault="00552A51" w:rsidP="00A84BE1">
      <w:pPr>
        <w:spacing w:line="360" w:lineRule="auto"/>
        <w:ind w:firstLine="708"/>
        <w:jc w:val="both"/>
        <w:rPr>
          <w:rFonts w:ascii="Times New Roman" w:hAnsi="Times New Roman" w:cs="Times New Roman"/>
          <w:sz w:val="28"/>
          <w:szCs w:val="28"/>
        </w:rPr>
      </w:pPr>
    </w:p>
    <w:p w:rsidR="00552A51" w:rsidRPr="00A84BE1" w:rsidRDefault="00552A51" w:rsidP="00A84BE1">
      <w:pPr>
        <w:spacing w:line="360" w:lineRule="auto"/>
        <w:ind w:firstLine="708"/>
        <w:jc w:val="both"/>
        <w:rPr>
          <w:rFonts w:ascii="Times New Roman" w:hAnsi="Times New Roman" w:cs="Times New Roman"/>
          <w:sz w:val="28"/>
          <w:szCs w:val="28"/>
        </w:rPr>
      </w:pPr>
    </w:p>
    <w:p w:rsidR="00E975D9" w:rsidRPr="00E975D9" w:rsidRDefault="00E975D9" w:rsidP="00E975D9">
      <w:pPr>
        <w:spacing w:line="360" w:lineRule="auto"/>
        <w:jc w:val="both"/>
        <w:rPr>
          <w:rFonts w:ascii="Times New Roman" w:hAnsi="Times New Roman" w:cs="Times New Roman"/>
          <w:sz w:val="28"/>
          <w:szCs w:val="28"/>
        </w:rPr>
      </w:pPr>
    </w:p>
    <w:p w:rsidR="005B418E" w:rsidRPr="00552A51" w:rsidRDefault="005B418E" w:rsidP="00461544">
      <w:pPr>
        <w:spacing w:after="0" w:line="360" w:lineRule="auto"/>
        <w:jc w:val="center"/>
        <w:rPr>
          <w:rFonts w:ascii="Times New Roman" w:hAnsi="Times New Roman" w:cs="Times New Roman"/>
          <w:bCs/>
          <w:i/>
          <w:sz w:val="28"/>
          <w:szCs w:val="28"/>
          <w:lang w:bidi="ru-RU"/>
        </w:rPr>
      </w:pPr>
      <w:r w:rsidRPr="00552A51">
        <w:rPr>
          <w:rFonts w:ascii="Times New Roman" w:hAnsi="Times New Roman" w:cs="Times New Roman"/>
          <w:bCs/>
          <w:i/>
          <w:sz w:val="28"/>
          <w:szCs w:val="28"/>
          <w:lang w:bidi="ru-RU"/>
        </w:rPr>
        <w:lastRenderedPageBreak/>
        <w:t>Проблемы эксплуатации оросительных систем</w:t>
      </w:r>
      <w:r w:rsidRPr="00552A51">
        <w:rPr>
          <w:rFonts w:ascii="Times New Roman" w:hAnsi="Times New Roman" w:cs="Times New Roman"/>
          <w:bCs/>
          <w:i/>
          <w:sz w:val="28"/>
          <w:szCs w:val="28"/>
          <w:lang w:bidi="ru-RU"/>
        </w:rPr>
        <w:br/>
        <w:t>в современных условиях</w:t>
      </w:r>
    </w:p>
    <w:p w:rsidR="005B418E" w:rsidRPr="005B418E" w:rsidRDefault="005B418E" w:rsidP="005B418E">
      <w:pPr>
        <w:spacing w:after="0" w:line="360" w:lineRule="auto"/>
        <w:ind w:firstLine="708"/>
        <w:jc w:val="both"/>
        <w:rPr>
          <w:rFonts w:ascii="Times New Roman" w:hAnsi="Times New Roman" w:cs="Times New Roman"/>
          <w:sz w:val="28"/>
          <w:szCs w:val="28"/>
          <w:lang w:bidi="ru-RU"/>
        </w:rPr>
      </w:pPr>
      <w:r w:rsidRPr="005B418E">
        <w:rPr>
          <w:rFonts w:ascii="Times New Roman" w:hAnsi="Times New Roman" w:cs="Times New Roman"/>
          <w:sz w:val="28"/>
          <w:szCs w:val="28"/>
          <w:lang w:bidi="ru-RU"/>
        </w:rPr>
        <w:t>Большинство действующих оросительных систем РФ были запро</w:t>
      </w:r>
      <w:r w:rsidRPr="005B418E">
        <w:rPr>
          <w:rFonts w:ascii="Times New Roman" w:hAnsi="Times New Roman" w:cs="Times New Roman"/>
          <w:sz w:val="28"/>
          <w:szCs w:val="28"/>
          <w:lang w:bidi="ru-RU"/>
        </w:rPr>
        <w:softHyphen/>
        <w:t>ектированы и введены в действие во второй половине ХХ</w:t>
      </w:r>
      <w:r>
        <w:rPr>
          <w:rFonts w:ascii="Times New Roman" w:hAnsi="Times New Roman" w:cs="Times New Roman"/>
          <w:sz w:val="28"/>
          <w:szCs w:val="28"/>
          <w:lang w:bidi="ru-RU"/>
        </w:rPr>
        <w:t>-</w:t>
      </w:r>
      <w:proofErr w:type="spellStart"/>
      <w:r>
        <w:rPr>
          <w:rFonts w:ascii="Times New Roman" w:hAnsi="Times New Roman" w:cs="Times New Roman"/>
          <w:sz w:val="28"/>
          <w:szCs w:val="28"/>
          <w:lang w:bidi="ru-RU"/>
        </w:rPr>
        <w:t>го</w:t>
      </w:r>
      <w:proofErr w:type="spellEnd"/>
      <w:r>
        <w:rPr>
          <w:rFonts w:ascii="Times New Roman" w:hAnsi="Times New Roman" w:cs="Times New Roman"/>
          <w:sz w:val="28"/>
          <w:szCs w:val="28"/>
          <w:lang w:bidi="ru-RU"/>
        </w:rPr>
        <w:t xml:space="preserve"> столетия. Понимание необход</w:t>
      </w:r>
      <w:r w:rsidRPr="005B418E">
        <w:rPr>
          <w:rFonts w:ascii="Times New Roman" w:hAnsi="Times New Roman" w:cs="Times New Roman"/>
          <w:sz w:val="28"/>
          <w:szCs w:val="28"/>
          <w:lang w:bidi="ru-RU"/>
        </w:rPr>
        <w:t>имости повышени</w:t>
      </w:r>
      <w:r>
        <w:rPr>
          <w:rFonts w:ascii="Times New Roman" w:hAnsi="Times New Roman" w:cs="Times New Roman"/>
          <w:sz w:val="28"/>
          <w:szCs w:val="28"/>
          <w:lang w:bidi="ru-RU"/>
        </w:rPr>
        <w:t>я уровня сельскохозяйственного п</w:t>
      </w:r>
      <w:r w:rsidRPr="005B418E">
        <w:rPr>
          <w:rFonts w:ascii="Times New Roman" w:hAnsi="Times New Roman" w:cs="Times New Roman"/>
          <w:sz w:val="28"/>
          <w:szCs w:val="28"/>
          <w:lang w:bidi="ru-RU"/>
        </w:rPr>
        <w:t>роизводства за счет интенсивных методов хозяйствования позволи</w:t>
      </w:r>
      <w:r w:rsidRPr="005B418E">
        <w:rPr>
          <w:rFonts w:ascii="Times New Roman" w:hAnsi="Times New Roman" w:cs="Times New Roman"/>
          <w:sz w:val="28"/>
          <w:szCs w:val="28"/>
          <w:lang w:bidi="ru-RU"/>
        </w:rPr>
        <w:softHyphen/>
        <w:t>ло использовать современные на тот период научные и технические достижения и поднять техническое состояние мелиоративных систем ш достаточно высокий уровень. Их создание было ориентировано на государственную поддержку и предпо</w:t>
      </w:r>
      <w:r>
        <w:rPr>
          <w:rFonts w:ascii="Times New Roman" w:hAnsi="Times New Roman" w:cs="Times New Roman"/>
          <w:sz w:val="28"/>
          <w:szCs w:val="28"/>
          <w:lang w:bidi="ru-RU"/>
        </w:rPr>
        <w:t>лагало использование энергоемких</w:t>
      </w:r>
      <w:r w:rsidRPr="005B418E">
        <w:rPr>
          <w:rFonts w:ascii="Times New Roman" w:hAnsi="Times New Roman" w:cs="Times New Roman"/>
          <w:sz w:val="28"/>
          <w:szCs w:val="28"/>
          <w:lang w:bidi="ru-RU"/>
        </w:rPr>
        <w:t xml:space="preserve"> средств и технологий. Особенно это х</w:t>
      </w:r>
      <w:r>
        <w:rPr>
          <w:rFonts w:ascii="Times New Roman" w:hAnsi="Times New Roman" w:cs="Times New Roman"/>
          <w:sz w:val="28"/>
          <w:szCs w:val="28"/>
          <w:lang w:bidi="ru-RU"/>
        </w:rPr>
        <w:t>арактерно для оросительных систем</w:t>
      </w:r>
      <w:r w:rsidRPr="005B418E">
        <w:rPr>
          <w:rFonts w:ascii="Times New Roman" w:hAnsi="Times New Roman" w:cs="Times New Roman"/>
          <w:sz w:val="28"/>
          <w:szCs w:val="28"/>
          <w:lang w:bidi="ru-RU"/>
        </w:rPr>
        <w:t xml:space="preserve"> Нижнего Поволжья и Северного Ка</w:t>
      </w:r>
      <w:r>
        <w:rPr>
          <w:rFonts w:ascii="Times New Roman" w:hAnsi="Times New Roman" w:cs="Times New Roman"/>
          <w:sz w:val="28"/>
          <w:szCs w:val="28"/>
          <w:lang w:bidi="ru-RU"/>
        </w:rPr>
        <w:t>вказа, где производительность</w:t>
      </w:r>
      <w:r w:rsidRPr="005B418E">
        <w:rPr>
          <w:rFonts w:ascii="Times New Roman" w:hAnsi="Times New Roman" w:cs="Times New Roman"/>
          <w:sz w:val="28"/>
          <w:szCs w:val="28"/>
          <w:lang w:bidi="ru-RU"/>
        </w:rPr>
        <w:t xml:space="preserve"> головных насосных станций могла достигать 50... 100 м</w:t>
      </w:r>
      <w:r w:rsidRPr="005B418E">
        <w:rPr>
          <w:rFonts w:ascii="Times New Roman" w:hAnsi="Times New Roman" w:cs="Times New Roman"/>
          <w:sz w:val="28"/>
          <w:szCs w:val="28"/>
          <w:vertAlign w:val="superscript"/>
          <w:lang w:bidi="ru-RU"/>
        </w:rPr>
        <w:t>3</w:t>
      </w:r>
      <w:r w:rsidRPr="005B418E">
        <w:rPr>
          <w:rFonts w:ascii="Times New Roman" w:hAnsi="Times New Roman" w:cs="Times New Roman"/>
          <w:sz w:val="28"/>
          <w:szCs w:val="28"/>
          <w:lang w:bidi="ru-RU"/>
        </w:rPr>
        <w:t>/сек. Концепция преимущественного использов</w:t>
      </w:r>
      <w:r>
        <w:rPr>
          <w:rFonts w:ascii="Times New Roman" w:hAnsi="Times New Roman" w:cs="Times New Roman"/>
          <w:sz w:val="28"/>
          <w:szCs w:val="28"/>
          <w:lang w:bidi="ru-RU"/>
        </w:rPr>
        <w:t>ания закрытой напорной ороситель</w:t>
      </w:r>
      <w:r w:rsidRPr="005B418E">
        <w:rPr>
          <w:rFonts w:ascii="Times New Roman" w:hAnsi="Times New Roman" w:cs="Times New Roman"/>
          <w:sz w:val="28"/>
          <w:szCs w:val="28"/>
          <w:lang w:bidi="ru-RU"/>
        </w:rPr>
        <w:t>ной сети, подача воды в кото</w:t>
      </w:r>
      <w:r>
        <w:rPr>
          <w:rFonts w:ascii="Times New Roman" w:hAnsi="Times New Roman" w:cs="Times New Roman"/>
          <w:sz w:val="28"/>
          <w:szCs w:val="28"/>
          <w:lang w:bidi="ru-RU"/>
        </w:rPr>
        <w:t>рую осуществляется насосными «стан</w:t>
      </w:r>
      <w:r w:rsidRPr="005B418E">
        <w:rPr>
          <w:rFonts w:ascii="Times New Roman" w:hAnsi="Times New Roman" w:cs="Times New Roman"/>
          <w:sz w:val="28"/>
          <w:szCs w:val="28"/>
          <w:lang w:bidi="ru-RU"/>
        </w:rPr>
        <w:t>циями, определила их долю в общем балансе энергопотребления ворошении в размере около 60 %. О</w:t>
      </w:r>
      <w:r>
        <w:rPr>
          <w:rFonts w:ascii="Times New Roman" w:hAnsi="Times New Roman" w:cs="Times New Roman"/>
          <w:sz w:val="28"/>
          <w:szCs w:val="28"/>
          <w:lang w:bidi="ru-RU"/>
        </w:rPr>
        <w:t>чевидно, что для эксплуатации так</w:t>
      </w:r>
      <w:r w:rsidRPr="005B418E">
        <w:rPr>
          <w:rFonts w:ascii="Times New Roman" w:hAnsi="Times New Roman" w:cs="Times New Roman"/>
          <w:sz w:val="28"/>
          <w:szCs w:val="28"/>
          <w:lang w:bidi="ru-RU"/>
        </w:rPr>
        <w:t>ого хозяйства потребовались к</w:t>
      </w:r>
      <w:r>
        <w:rPr>
          <w:rFonts w:ascii="Times New Roman" w:hAnsi="Times New Roman" w:cs="Times New Roman"/>
          <w:sz w:val="28"/>
          <w:szCs w:val="28"/>
          <w:lang w:bidi="ru-RU"/>
        </w:rPr>
        <w:t xml:space="preserve">рупные водозаборные и регулирующие </w:t>
      </w:r>
      <w:r w:rsidRPr="005B418E">
        <w:rPr>
          <w:rFonts w:ascii="Times New Roman" w:hAnsi="Times New Roman" w:cs="Times New Roman"/>
          <w:sz w:val="28"/>
          <w:szCs w:val="28"/>
          <w:lang w:bidi="ru-RU"/>
        </w:rPr>
        <w:t xml:space="preserve"> сооружения, электроподстанции, технические средства.</w:t>
      </w:r>
    </w:p>
    <w:p w:rsidR="005B418E" w:rsidRPr="005B418E" w:rsidRDefault="005B418E" w:rsidP="005B418E">
      <w:pPr>
        <w:spacing w:after="0" w:line="360" w:lineRule="auto"/>
        <w:ind w:firstLine="708"/>
        <w:jc w:val="both"/>
        <w:rPr>
          <w:rFonts w:ascii="Times New Roman" w:hAnsi="Times New Roman" w:cs="Times New Roman"/>
          <w:sz w:val="28"/>
          <w:szCs w:val="28"/>
          <w:lang w:bidi="ru-RU"/>
        </w:rPr>
      </w:pPr>
      <w:r w:rsidRPr="005B418E">
        <w:rPr>
          <w:rFonts w:ascii="Times New Roman" w:hAnsi="Times New Roman" w:cs="Times New Roman"/>
          <w:sz w:val="28"/>
          <w:szCs w:val="28"/>
          <w:lang w:bidi="ru-RU"/>
        </w:rPr>
        <w:t>Произошедшие в последующие годы повышения цен на эн</w:t>
      </w:r>
      <w:r>
        <w:rPr>
          <w:rFonts w:ascii="Times New Roman" w:hAnsi="Times New Roman" w:cs="Times New Roman"/>
          <w:sz w:val="28"/>
          <w:szCs w:val="28"/>
          <w:lang w:bidi="ru-RU"/>
        </w:rPr>
        <w:t>ергоносители</w:t>
      </w:r>
      <w:r w:rsidRPr="005B418E">
        <w:rPr>
          <w:rFonts w:ascii="Times New Roman" w:hAnsi="Times New Roman" w:cs="Times New Roman"/>
          <w:bCs/>
          <w:sz w:val="28"/>
          <w:szCs w:val="28"/>
          <w:lang w:bidi="ru-RU"/>
        </w:rPr>
        <w:t xml:space="preserve">, </w:t>
      </w:r>
      <w:r w:rsidRPr="005B418E">
        <w:rPr>
          <w:rFonts w:ascii="Times New Roman" w:hAnsi="Times New Roman" w:cs="Times New Roman"/>
          <w:sz w:val="28"/>
          <w:szCs w:val="28"/>
          <w:lang w:bidi="ru-RU"/>
        </w:rPr>
        <w:t>материалы и оборудование, изменение объемов финанси</w:t>
      </w:r>
      <w:r w:rsidRPr="005B418E">
        <w:rPr>
          <w:rFonts w:ascii="Times New Roman" w:hAnsi="Times New Roman" w:cs="Times New Roman"/>
          <w:sz w:val="28"/>
          <w:szCs w:val="28"/>
          <w:lang w:bidi="ru-RU"/>
        </w:rPr>
        <w:softHyphen/>
        <w:t>рования ограничили возможности п</w:t>
      </w:r>
      <w:r>
        <w:rPr>
          <w:rFonts w:ascii="Times New Roman" w:hAnsi="Times New Roman" w:cs="Times New Roman"/>
          <w:sz w:val="28"/>
          <w:szCs w:val="28"/>
          <w:lang w:bidi="ru-RU"/>
        </w:rPr>
        <w:t xml:space="preserve">олноценной эксплуатации созданных </w:t>
      </w:r>
      <w:r w:rsidRPr="005B418E">
        <w:rPr>
          <w:rFonts w:ascii="Times New Roman" w:hAnsi="Times New Roman" w:cs="Times New Roman"/>
          <w:bCs/>
          <w:sz w:val="28"/>
          <w:szCs w:val="28"/>
          <w:lang w:bidi="ru-RU"/>
        </w:rPr>
        <w:t xml:space="preserve"> </w:t>
      </w:r>
      <w:r w:rsidRPr="005B418E">
        <w:rPr>
          <w:rFonts w:ascii="Times New Roman" w:hAnsi="Times New Roman" w:cs="Times New Roman"/>
          <w:sz w:val="28"/>
          <w:szCs w:val="28"/>
          <w:lang w:bidi="ru-RU"/>
        </w:rPr>
        <w:t>систем. В конечном итоге вс</w:t>
      </w:r>
      <w:r>
        <w:rPr>
          <w:rFonts w:ascii="Times New Roman" w:hAnsi="Times New Roman" w:cs="Times New Roman"/>
          <w:sz w:val="28"/>
          <w:szCs w:val="28"/>
          <w:lang w:bidi="ru-RU"/>
        </w:rPr>
        <w:t>е это привело к удорожанию произ</w:t>
      </w:r>
      <w:r w:rsidRPr="005B418E">
        <w:rPr>
          <w:rFonts w:ascii="Times New Roman" w:hAnsi="Times New Roman" w:cs="Times New Roman"/>
          <w:sz w:val="28"/>
          <w:szCs w:val="28"/>
          <w:lang w:bidi="ru-RU"/>
        </w:rPr>
        <w:t xml:space="preserve">водимой на орошаемых землях продукции и явилось одной из </w:t>
      </w:r>
      <w:r w:rsidRPr="005B418E">
        <w:rPr>
          <w:rFonts w:ascii="Times New Roman" w:hAnsi="Times New Roman" w:cs="Times New Roman"/>
          <w:bCs/>
          <w:sz w:val="28"/>
          <w:szCs w:val="28"/>
          <w:lang w:bidi="ru-RU"/>
        </w:rPr>
        <w:t xml:space="preserve">свиных </w:t>
      </w:r>
      <w:r w:rsidRPr="005B418E">
        <w:rPr>
          <w:rFonts w:ascii="Times New Roman" w:hAnsi="Times New Roman" w:cs="Times New Roman"/>
          <w:sz w:val="28"/>
          <w:szCs w:val="28"/>
          <w:lang w:bidi="ru-RU"/>
        </w:rPr>
        <w:t>причин, снизивших ее конкурентоспособность.</w:t>
      </w:r>
    </w:p>
    <w:p w:rsidR="005B418E" w:rsidRPr="005B418E" w:rsidRDefault="005B418E" w:rsidP="005B418E">
      <w:pPr>
        <w:spacing w:after="0" w:line="360" w:lineRule="auto"/>
        <w:ind w:firstLine="708"/>
        <w:jc w:val="both"/>
        <w:rPr>
          <w:rFonts w:ascii="Times New Roman" w:hAnsi="Times New Roman" w:cs="Times New Roman"/>
          <w:sz w:val="28"/>
          <w:szCs w:val="28"/>
          <w:lang w:bidi="ru-RU"/>
        </w:rPr>
      </w:pPr>
      <w:r w:rsidRPr="005B418E">
        <w:rPr>
          <w:rFonts w:ascii="Times New Roman" w:hAnsi="Times New Roman" w:cs="Times New Roman"/>
          <w:sz w:val="28"/>
          <w:szCs w:val="28"/>
          <w:lang w:bidi="ru-RU"/>
        </w:rPr>
        <w:t>Накопившиеся «внутренние» проблемы ороси</w:t>
      </w:r>
      <w:r>
        <w:rPr>
          <w:rFonts w:ascii="Times New Roman" w:hAnsi="Times New Roman" w:cs="Times New Roman"/>
          <w:sz w:val="28"/>
          <w:szCs w:val="28"/>
          <w:lang w:bidi="ru-RU"/>
        </w:rPr>
        <w:t>тельных систем послужили причинами</w:t>
      </w:r>
      <w:r w:rsidRPr="005B418E">
        <w:rPr>
          <w:rFonts w:ascii="Times New Roman" w:hAnsi="Times New Roman" w:cs="Times New Roman"/>
          <w:sz w:val="28"/>
          <w:szCs w:val="28"/>
          <w:lang w:bidi="ru-RU"/>
        </w:rPr>
        <w:t xml:space="preserve"> возникновения и проблем «внешних». Неправильная (или</w:t>
      </w:r>
      <w:r>
        <w:rPr>
          <w:rFonts w:ascii="Times New Roman" w:hAnsi="Times New Roman" w:cs="Times New Roman"/>
          <w:sz w:val="28"/>
          <w:szCs w:val="28"/>
          <w:lang w:bidi="ru-RU"/>
        </w:rPr>
        <w:t xml:space="preserve"> </w:t>
      </w:r>
      <w:r w:rsidRPr="005B418E">
        <w:rPr>
          <w:rFonts w:ascii="Times New Roman" w:hAnsi="Times New Roman" w:cs="Times New Roman"/>
          <w:sz w:val="28"/>
          <w:szCs w:val="28"/>
          <w:lang w:bidi="ru-RU"/>
        </w:rPr>
        <w:t>недостаточная) их эксплуатация определили возможность превращения оросительных систем из источников благополучия в источники экологи</w:t>
      </w:r>
      <w:r w:rsidRPr="005B418E">
        <w:rPr>
          <w:rFonts w:ascii="Times New Roman" w:hAnsi="Times New Roman" w:cs="Times New Roman"/>
          <w:sz w:val="28"/>
          <w:szCs w:val="28"/>
          <w:lang w:bidi="ru-RU"/>
        </w:rPr>
        <w:softHyphen/>
        <w:t>ческой опасности, связанных с подтоплениями прилегающих территорий, заболачи</w:t>
      </w:r>
      <w:r w:rsidR="00342F81">
        <w:rPr>
          <w:rFonts w:ascii="Times New Roman" w:hAnsi="Times New Roman" w:cs="Times New Roman"/>
          <w:sz w:val="28"/>
          <w:szCs w:val="28"/>
          <w:lang w:bidi="ru-RU"/>
        </w:rPr>
        <w:t xml:space="preserve">ванием, засолением и т.п. </w:t>
      </w:r>
      <w:r w:rsidRPr="005B418E">
        <w:rPr>
          <w:rFonts w:ascii="Times New Roman" w:hAnsi="Times New Roman" w:cs="Times New Roman"/>
          <w:sz w:val="28"/>
          <w:szCs w:val="28"/>
          <w:lang w:bidi="ru-RU"/>
        </w:rPr>
        <w:t xml:space="preserve">Являясь одними из крупнейших </w:t>
      </w:r>
      <w:r w:rsidRPr="005B418E">
        <w:rPr>
          <w:rFonts w:ascii="Times New Roman" w:hAnsi="Times New Roman" w:cs="Times New Roman"/>
          <w:sz w:val="28"/>
          <w:szCs w:val="28"/>
          <w:lang w:bidi="ru-RU"/>
        </w:rPr>
        <w:lastRenderedPageBreak/>
        <w:t>потребителей водных ресурсов в составе водохозяйственных комплексов целых регионов, они оказывают огромное влияние на стратегию управле</w:t>
      </w:r>
      <w:r w:rsidRPr="005B418E">
        <w:rPr>
          <w:rFonts w:ascii="Times New Roman" w:hAnsi="Times New Roman" w:cs="Times New Roman"/>
          <w:sz w:val="28"/>
          <w:szCs w:val="28"/>
          <w:lang w:bidi="ru-RU"/>
        </w:rPr>
        <w:softHyphen/>
        <w:t>ния в</w:t>
      </w:r>
      <w:r>
        <w:rPr>
          <w:rFonts w:ascii="Times New Roman" w:hAnsi="Times New Roman" w:cs="Times New Roman"/>
          <w:sz w:val="28"/>
          <w:szCs w:val="28"/>
          <w:lang w:bidi="ru-RU"/>
        </w:rPr>
        <w:t>одными ресурсами бассейнов рек</w:t>
      </w:r>
      <w:r w:rsidRPr="005B418E">
        <w:rPr>
          <w:rFonts w:ascii="Times New Roman" w:hAnsi="Times New Roman" w:cs="Times New Roman"/>
          <w:sz w:val="28"/>
          <w:szCs w:val="28"/>
          <w:lang w:bidi="ru-RU"/>
        </w:rPr>
        <w:t>. Наличие крупных мелиоратив</w:t>
      </w:r>
      <w:r w:rsidRPr="005B418E">
        <w:rPr>
          <w:rFonts w:ascii="Times New Roman" w:hAnsi="Times New Roman" w:cs="Times New Roman"/>
          <w:sz w:val="28"/>
          <w:szCs w:val="28"/>
          <w:lang w:bidi="ru-RU"/>
        </w:rPr>
        <w:softHyphen/>
        <w:t>ных водозаборов из рыбохозяйственно значимых источников определило необходимость их совершенствования с позиции снижения негативного воздействия забора воды на рыбные</w:t>
      </w:r>
      <w:r>
        <w:rPr>
          <w:rFonts w:ascii="Times New Roman" w:hAnsi="Times New Roman" w:cs="Times New Roman"/>
          <w:sz w:val="28"/>
          <w:szCs w:val="28"/>
          <w:lang w:bidi="ru-RU"/>
        </w:rPr>
        <w:t xml:space="preserve"> ресурсы водного объекта</w:t>
      </w:r>
      <w:r w:rsidRPr="005B418E">
        <w:rPr>
          <w:rFonts w:ascii="Times New Roman" w:hAnsi="Times New Roman" w:cs="Times New Roman"/>
          <w:sz w:val="28"/>
          <w:szCs w:val="28"/>
          <w:lang w:bidi="ru-RU"/>
        </w:rPr>
        <w:t>.</w:t>
      </w:r>
    </w:p>
    <w:p w:rsidR="005B418E" w:rsidRPr="005B418E" w:rsidRDefault="005B418E" w:rsidP="005B418E">
      <w:pPr>
        <w:spacing w:after="0" w:line="360" w:lineRule="auto"/>
        <w:ind w:firstLine="708"/>
        <w:jc w:val="both"/>
        <w:rPr>
          <w:rFonts w:ascii="Times New Roman" w:hAnsi="Times New Roman" w:cs="Times New Roman"/>
          <w:sz w:val="28"/>
          <w:szCs w:val="28"/>
          <w:lang w:bidi="ru-RU"/>
        </w:rPr>
      </w:pPr>
      <w:r w:rsidRPr="005B418E">
        <w:rPr>
          <w:rFonts w:ascii="Times New Roman" w:hAnsi="Times New Roman" w:cs="Times New Roman"/>
          <w:sz w:val="28"/>
          <w:szCs w:val="28"/>
          <w:lang w:bidi="ru-RU"/>
        </w:rPr>
        <w:t>Наличие возникших проблем</w:t>
      </w:r>
      <w:r>
        <w:rPr>
          <w:rFonts w:ascii="Times New Roman" w:hAnsi="Times New Roman" w:cs="Times New Roman"/>
          <w:sz w:val="28"/>
          <w:szCs w:val="28"/>
          <w:lang w:bidi="ru-RU"/>
        </w:rPr>
        <w:t xml:space="preserve"> </w:t>
      </w:r>
      <w:r w:rsidRPr="005B418E">
        <w:rPr>
          <w:rFonts w:ascii="Times New Roman" w:hAnsi="Times New Roman" w:cs="Times New Roman"/>
          <w:sz w:val="28"/>
          <w:szCs w:val="28"/>
          <w:lang w:bidi="ru-RU"/>
        </w:rPr>
        <w:t>—</w:t>
      </w:r>
      <w:r>
        <w:rPr>
          <w:rFonts w:ascii="Times New Roman" w:hAnsi="Times New Roman" w:cs="Times New Roman"/>
          <w:sz w:val="28"/>
          <w:szCs w:val="28"/>
          <w:lang w:bidi="ru-RU"/>
        </w:rPr>
        <w:t xml:space="preserve"> </w:t>
      </w:r>
      <w:r w:rsidRPr="005B418E">
        <w:rPr>
          <w:rFonts w:ascii="Times New Roman" w:hAnsi="Times New Roman" w:cs="Times New Roman"/>
          <w:sz w:val="28"/>
          <w:szCs w:val="28"/>
          <w:lang w:bidi="ru-RU"/>
        </w:rPr>
        <w:t>это еще и результат отставания суще</w:t>
      </w:r>
      <w:r w:rsidRPr="005B418E">
        <w:rPr>
          <w:rFonts w:ascii="Times New Roman" w:hAnsi="Times New Roman" w:cs="Times New Roman"/>
          <w:sz w:val="28"/>
          <w:szCs w:val="28"/>
          <w:lang w:bidi="ru-RU"/>
        </w:rPr>
        <w:softHyphen/>
        <w:t>ствующих технологий управления оросительными системами от современ</w:t>
      </w:r>
      <w:r w:rsidRPr="005B418E">
        <w:rPr>
          <w:rFonts w:ascii="Times New Roman" w:hAnsi="Times New Roman" w:cs="Times New Roman"/>
          <w:sz w:val="28"/>
          <w:szCs w:val="28"/>
          <w:lang w:bidi="ru-RU"/>
        </w:rPr>
        <w:softHyphen/>
        <w:t>ного уровня: планирование деятельности ведется без использования оп</w:t>
      </w:r>
      <w:r w:rsidRPr="005B418E">
        <w:rPr>
          <w:rFonts w:ascii="Times New Roman" w:hAnsi="Times New Roman" w:cs="Times New Roman"/>
          <w:sz w:val="28"/>
          <w:szCs w:val="28"/>
          <w:lang w:bidi="ru-RU"/>
        </w:rPr>
        <w:softHyphen/>
        <w:t>тимизационных методов и средств; оперативное управление, зачастую, строится на основе опыта и интуиции специалистов; оснащенность ороси</w:t>
      </w:r>
      <w:r w:rsidRPr="005B418E">
        <w:rPr>
          <w:rFonts w:ascii="Times New Roman" w:hAnsi="Times New Roman" w:cs="Times New Roman"/>
          <w:sz w:val="28"/>
          <w:szCs w:val="28"/>
          <w:lang w:bidi="ru-RU"/>
        </w:rPr>
        <w:softHyphen/>
        <w:t>тельных систем средствами измерений крайне низка и достигла кр</w:t>
      </w:r>
      <w:r>
        <w:rPr>
          <w:rFonts w:ascii="Times New Roman" w:hAnsi="Times New Roman" w:cs="Times New Roman"/>
          <w:sz w:val="28"/>
          <w:szCs w:val="28"/>
          <w:lang w:bidi="ru-RU"/>
        </w:rPr>
        <w:t>ити</w:t>
      </w:r>
      <w:r>
        <w:rPr>
          <w:rFonts w:ascii="Times New Roman" w:hAnsi="Times New Roman" w:cs="Times New Roman"/>
          <w:sz w:val="28"/>
          <w:szCs w:val="28"/>
          <w:lang w:bidi="ru-RU"/>
        </w:rPr>
        <w:softHyphen/>
        <w:t>чески низкого уровня</w:t>
      </w:r>
      <w:r w:rsidRPr="005B418E">
        <w:rPr>
          <w:rFonts w:ascii="Times New Roman" w:hAnsi="Times New Roman" w:cs="Times New Roman"/>
          <w:sz w:val="28"/>
          <w:szCs w:val="28"/>
          <w:lang w:bidi="ru-RU"/>
        </w:rPr>
        <w:t xml:space="preserve">; </w:t>
      </w:r>
      <w:proofErr w:type="gramStart"/>
      <w:r w:rsidRPr="005B418E">
        <w:rPr>
          <w:rFonts w:ascii="Times New Roman" w:hAnsi="Times New Roman" w:cs="Times New Roman"/>
          <w:sz w:val="28"/>
          <w:szCs w:val="28"/>
          <w:lang w:bidi="ru-RU"/>
        </w:rPr>
        <w:t>информация о состоянии объекта хранится в многочисленных журналах, ее обработка и анализ затруднены; докумен</w:t>
      </w:r>
      <w:r w:rsidRPr="005B418E">
        <w:rPr>
          <w:rFonts w:ascii="Times New Roman" w:hAnsi="Times New Roman" w:cs="Times New Roman"/>
          <w:sz w:val="28"/>
          <w:szCs w:val="28"/>
          <w:lang w:bidi="ru-RU"/>
        </w:rPr>
        <w:softHyphen/>
        <w:t>тооборот не автоматизирован, требует большого количества рутинных работ и т. п. Как результат всего этого — возможные непроизводитель</w:t>
      </w:r>
      <w:r w:rsidRPr="005B418E">
        <w:rPr>
          <w:rFonts w:ascii="Times New Roman" w:hAnsi="Times New Roman" w:cs="Times New Roman"/>
          <w:sz w:val="28"/>
          <w:szCs w:val="28"/>
          <w:lang w:bidi="ru-RU"/>
        </w:rPr>
        <w:softHyphen/>
        <w:t>ные потери оросительной воды; излишние затраты энергетических, мате</w:t>
      </w:r>
      <w:r w:rsidRPr="005B418E">
        <w:rPr>
          <w:rFonts w:ascii="Times New Roman" w:hAnsi="Times New Roman" w:cs="Times New Roman"/>
          <w:sz w:val="28"/>
          <w:szCs w:val="28"/>
          <w:lang w:bidi="ru-RU"/>
        </w:rPr>
        <w:softHyphen/>
        <w:t>риальных, финансовых и др. ресурсов; нарушения правил эксплуатации сооружений и оборудования, их преждевременный износ и выход из строя.</w:t>
      </w:r>
      <w:proofErr w:type="gramEnd"/>
    </w:p>
    <w:p w:rsidR="005B418E" w:rsidRDefault="005B418E" w:rsidP="005B418E">
      <w:pPr>
        <w:spacing w:line="360" w:lineRule="auto"/>
        <w:ind w:firstLine="708"/>
        <w:jc w:val="both"/>
        <w:rPr>
          <w:rFonts w:ascii="Times New Roman" w:hAnsi="Times New Roman" w:cs="Times New Roman"/>
          <w:sz w:val="28"/>
          <w:szCs w:val="28"/>
          <w:lang w:bidi="ru-RU"/>
        </w:rPr>
      </w:pPr>
      <w:proofErr w:type="gramStart"/>
      <w:r w:rsidRPr="005B418E">
        <w:rPr>
          <w:rFonts w:ascii="Times New Roman" w:hAnsi="Times New Roman" w:cs="Times New Roman"/>
          <w:sz w:val="28"/>
          <w:szCs w:val="28"/>
          <w:lang w:bidi="ru-RU"/>
        </w:rPr>
        <w:t>Помимо решения чисто технических проблем, специфика работы оро</w:t>
      </w:r>
      <w:r w:rsidRPr="005B418E">
        <w:rPr>
          <w:rFonts w:ascii="Times New Roman" w:hAnsi="Times New Roman" w:cs="Times New Roman"/>
          <w:sz w:val="28"/>
          <w:szCs w:val="28"/>
          <w:lang w:bidi="ru-RU"/>
        </w:rPr>
        <w:softHyphen/>
        <w:t>сительных систем в настоящее время предопределяет и необходимость постоянного контакта с другими организациями, от которых, в той или иной мере, зависит их нормальное функционирование: поставщиков, смежников, потребителей продукции, природоохранных организаций и т. п. Эго, в свою очередь, требует использования современных подходов к регулированию взаимоотношений с ними,</w:t>
      </w:r>
      <w:r>
        <w:rPr>
          <w:rFonts w:ascii="Times New Roman" w:hAnsi="Times New Roman" w:cs="Times New Roman"/>
          <w:sz w:val="28"/>
          <w:szCs w:val="28"/>
          <w:lang w:bidi="ru-RU"/>
        </w:rPr>
        <w:t xml:space="preserve"> организации эффективного менед</w:t>
      </w:r>
      <w:r w:rsidRPr="005B418E">
        <w:rPr>
          <w:rFonts w:ascii="Times New Roman" w:hAnsi="Times New Roman" w:cs="Times New Roman"/>
          <w:sz w:val="28"/>
          <w:szCs w:val="28"/>
          <w:lang w:bidi="ru-RU"/>
        </w:rPr>
        <w:t>жмента эксп</w:t>
      </w:r>
      <w:r w:rsidRPr="005B418E">
        <w:rPr>
          <w:rFonts w:ascii="Times New Roman" w:hAnsi="Times New Roman" w:cs="Times New Roman"/>
          <w:sz w:val="28"/>
          <w:szCs w:val="28"/>
          <w:lang w:bidi="ru-RU"/>
        </w:rPr>
        <w:softHyphen/>
        <w:t>луатационных органи</w:t>
      </w:r>
      <w:r>
        <w:rPr>
          <w:rFonts w:ascii="Times New Roman" w:hAnsi="Times New Roman" w:cs="Times New Roman"/>
          <w:sz w:val="28"/>
          <w:szCs w:val="28"/>
          <w:lang w:bidi="ru-RU"/>
        </w:rPr>
        <w:t>заций оросител</w:t>
      </w:r>
      <w:r w:rsidR="00F36938">
        <w:rPr>
          <w:rFonts w:ascii="Times New Roman" w:hAnsi="Times New Roman" w:cs="Times New Roman"/>
          <w:sz w:val="28"/>
          <w:szCs w:val="28"/>
          <w:lang w:bidi="ru-RU"/>
        </w:rPr>
        <w:t>ьных систем</w:t>
      </w:r>
      <w:r w:rsidRPr="005B418E">
        <w:rPr>
          <w:rFonts w:ascii="Times New Roman" w:hAnsi="Times New Roman" w:cs="Times New Roman"/>
          <w:sz w:val="28"/>
          <w:szCs w:val="28"/>
          <w:lang w:bidi="ru-RU"/>
        </w:rPr>
        <w:t>.</w:t>
      </w:r>
      <w:proofErr w:type="gramEnd"/>
    </w:p>
    <w:p w:rsidR="00F36938" w:rsidRPr="00552A51" w:rsidRDefault="00F36938" w:rsidP="00461544">
      <w:pPr>
        <w:spacing w:after="0" w:line="360" w:lineRule="auto"/>
        <w:ind w:firstLine="708"/>
        <w:jc w:val="center"/>
        <w:rPr>
          <w:rFonts w:ascii="Times New Roman" w:hAnsi="Times New Roman" w:cs="Times New Roman"/>
          <w:bCs/>
          <w:i/>
          <w:sz w:val="28"/>
          <w:szCs w:val="28"/>
          <w:lang w:bidi="ru-RU"/>
        </w:rPr>
      </w:pPr>
      <w:bookmarkStart w:id="1" w:name="bookmark1"/>
      <w:r w:rsidRPr="00552A51">
        <w:rPr>
          <w:rFonts w:ascii="Times New Roman" w:hAnsi="Times New Roman" w:cs="Times New Roman"/>
          <w:bCs/>
          <w:i/>
          <w:sz w:val="28"/>
          <w:szCs w:val="28"/>
          <w:lang w:bidi="ru-RU"/>
        </w:rPr>
        <w:t>Способы совершенствования управления</w:t>
      </w:r>
      <w:r w:rsidRPr="00552A51">
        <w:rPr>
          <w:rFonts w:ascii="Times New Roman" w:hAnsi="Times New Roman" w:cs="Times New Roman"/>
          <w:bCs/>
          <w:i/>
          <w:sz w:val="28"/>
          <w:szCs w:val="28"/>
          <w:lang w:bidi="ru-RU"/>
        </w:rPr>
        <w:br/>
        <w:t>оросительными системами</w:t>
      </w:r>
      <w:bookmarkEnd w:id="1"/>
    </w:p>
    <w:p w:rsidR="00F36938" w:rsidRPr="00F36938" w:rsidRDefault="00F36938" w:rsidP="00F36938">
      <w:pPr>
        <w:spacing w:line="360" w:lineRule="auto"/>
        <w:ind w:firstLine="708"/>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Мелиорация является составной частью природопользования, свя</w:t>
      </w:r>
      <w:r w:rsidRPr="00F36938">
        <w:rPr>
          <w:rFonts w:ascii="Times New Roman" w:hAnsi="Times New Roman" w:cs="Times New Roman"/>
          <w:sz w:val="28"/>
          <w:szCs w:val="28"/>
          <w:lang w:bidi="ru-RU"/>
        </w:rPr>
        <w:softHyphen/>
        <w:t>занного с целенаправленным улучшением или сохранением потреб</w:t>
      </w:r>
      <w:proofErr w:type="gramStart"/>
      <w:r w:rsidRPr="00F36938">
        <w:rPr>
          <w:rFonts w:ascii="Times New Roman" w:hAnsi="Times New Roman" w:cs="Times New Roman"/>
          <w:sz w:val="28"/>
          <w:szCs w:val="28"/>
          <w:lang w:bidi="ru-RU"/>
        </w:rPr>
        <w:t>и-</w:t>
      </w:r>
      <w:proofErr w:type="gramEnd"/>
      <w:r w:rsidRPr="00F36938">
        <w:rPr>
          <w:rFonts w:ascii="Times New Roman" w:hAnsi="Times New Roman" w:cs="Times New Roman"/>
          <w:sz w:val="28"/>
          <w:szCs w:val="28"/>
          <w:lang w:bidi="ru-RU"/>
        </w:rPr>
        <w:t xml:space="preserve"> </w:t>
      </w:r>
      <w:proofErr w:type="spellStart"/>
      <w:r w:rsidR="00461544" w:rsidRPr="00461544">
        <w:rPr>
          <w:rFonts w:ascii="Times New Roman" w:hAnsi="Times New Roman" w:cs="Times New Roman"/>
          <w:bCs/>
          <w:sz w:val="28"/>
          <w:szCs w:val="28"/>
          <w:lang w:bidi="ru-RU"/>
        </w:rPr>
        <w:lastRenderedPageBreak/>
        <w:t>те</w:t>
      </w:r>
      <w:r w:rsidRPr="00F36938">
        <w:rPr>
          <w:rFonts w:ascii="Times New Roman" w:hAnsi="Times New Roman" w:cs="Times New Roman"/>
          <w:sz w:val="28"/>
          <w:szCs w:val="28"/>
          <w:lang w:bidi="ru-RU"/>
        </w:rPr>
        <w:t>льских</w:t>
      </w:r>
      <w:proofErr w:type="spellEnd"/>
      <w:r w:rsidRPr="00F36938">
        <w:rPr>
          <w:rFonts w:ascii="Times New Roman" w:hAnsi="Times New Roman" w:cs="Times New Roman"/>
          <w:sz w:val="28"/>
          <w:szCs w:val="28"/>
          <w:lang w:bidi="ru-RU"/>
        </w:rPr>
        <w:t xml:space="preserve"> свойств компонентов окружающей природной среды для обес</w:t>
      </w:r>
      <w:r w:rsidRPr="00F36938">
        <w:rPr>
          <w:rFonts w:ascii="Times New Roman" w:hAnsi="Times New Roman" w:cs="Times New Roman"/>
          <w:sz w:val="28"/>
          <w:szCs w:val="28"/>
          <w:lang w:bidi="ru-RU"/>
        </w:rPr>
        <w:softHyphen/>
        <w:t>печения повышения уровня жизни и здоровья населения, обеспечения</w:t>
      </w:r>
      <w:r>
        <w:rPr>
          <w:rFonts w:ascii="Times New Roman" w:hAnsi="Times New Roman" w:cs="Times New Roman"/>
          <w:sz w:val="28"/>
          <w:szCs w:val="28"/>
          <w:lang w:bidi="ru-RU"/>
        </w:rPr>
        <w:t xml:space="preserve"> </w:t>
      </w:r>
      <w:r w:rsidRPr="00F36938">
        <w:rPr>
          <w:rFonts w:ascii="Times New Roman" w:hAnsi="Times New Roman" w:cs="Times New Roman"/>
          <w:sz w:val="28"/>
          <w:szCs w:val="28"/>
          <w:lang w:bidi="ru-RU"/>
        </w:rPr>
        <w:t xml:space="preserve">устойчивого развития страны. </w:t>
      </w:r>
      <w:proofErr w:type="gramStart"/>
      <w:r w:rsidRPr="00F36938">
        <w:rPr>
          <w:rFonts w:ascii="Times New Roman" w:hAnsi="Times New Roman" w:cs="Times New Roman"/>
          <w:sz w:val="28"/>
          <w:szCs w:val="28"/>
          <w:lang w:bidi="ru-RU"/>
        </w:rPr>
        <w:t xml:space="preserve">В этой связи, и </w:t>
      </w:r>
      <w:r w:rsidRPr="00F36938">
        <w:rPr>
          <w:rFonts w:ascii="Times New Roman" w:hAnsi="Times New Roman" w:cs="Times New Roman"/>
          <w:i/>
          <w:iCs/>
          <w:sz w:val="28"/>
          <w:szCs w:val="28"/>
          <w:lang w:bidi="ru-RU"/>
        </w:rPr>
        <w:t>главная цель</w:t>
      </w:r>
      <w:r w:rsidRPr="00F36938">
        <w:rPr>
          <w:rFonts w:ascii="Times New Roman" w:hAnsi="Times New Roman" w:cs="Times New Roman"/>
          <w:sz w:val="28"/>
          <w:szCs w:val="28"/>
          <w:lang w:bidi="ru-RU"/>
        </w:rPr>
        <w:t xml:space="preserve"> уп</w:t>
      </w:r>
      <w:r w:rsidRPr="00F36938">
        <w:rPr>
          <w:rFonts w:ascii="Times New Roman" w:hAnsi="Times New Roman" w:cs="Times New Roman"/>
          <w:sz w:val="28"/>
          <w:szCs w:val="28"/>
          <w:lang w:bidi="ru-RU"/>
        </w:rPr>
        <w:softHyphen/>
        <w:t>равления оросительными системами, по видимому, должна быть сформулирована следующим образом — организация такого ис</w:t>
      </w:r>
      <w:r w:rsidRPr="00F36938">
        <w:rPr>
          <w:rFonts w:ascii="Times New Roman" w:hAnsi="Times New Roman" w:cs="Times New Roman"/>
          <w:sz w:val="28"/>
          <w:szCs w:val="28"/>
          <w:lang w:bidi="ru-RU"/>
        </w:rPr>
        <w:softHyphen/>
        <w:t>пользования человеческих, земельных, водных, материальных, финансовых и др. ресурсов, которая обеспечивала бы эффектив</w:t>
      </w:r>
      <w:r w:rsidRPr="00F36938">
        <w:rPr>
          <w:rFonts w:ascii="Times New Roman" w:hAnsi="Times New Roman" w:cs="Times New Roman"/>
          <w:sz w:val="28"/>
          <w:szCs w:val="28"/>
          <w:lang w:bidi="ru-RU"/>
        </w:rPr>
        <w:softHyphen/>
        <w:t>ную работу оросительных систем и, как следствие, — обеспе</w:t>
      </w:r>
      <w:r w:rsidRPr="00F36938">
        <w:rPr>
          <w:rFonts w:ascii="Times New Roman" w:hAnsi="Times New Roman" w:cs="Times New Roman"/>
          <w:sz w:val="28"/>
          <w:szCs w:val="28"/>
          <w:lang w:bidi="ru-RU"/>
        </w:rPr>
        <w:softHyphen/>
        <w:t>чение устойчивого развития на них сельскохозяйственного произ</w:t>
      </w:r>
      <w:r w:rsidRPr="00F36938">
        <w:rPr>
          <w:rFonts w:ascii="Times New Roman" w:hAnsi="Times New Roman" w:cs="Times New Roman"/>
          <w:sz w:val="28"/>
          <w:szCs w:val="28"/>
          <w:lang w:bidi="ru-RU"/>
        </w:rPr>
        <w:softHyphen/>
        <w:t>водства.</w:t>
      </w:r>
      <w:proofErr w:type="gramEnd"/>
      <w:r w:rsidRPr="00F36938">
        <w:rPr>
          <w:rFonts w:ascii="Times New Roman" w:hAnsi="Times New Roman" w:cs="Times New Roman"/>
          <w:sz w:val="28"/>
          <w:szCs w:val="28"/>
          <w:lang w:bidi="ru-RU"/>
        </w:rPr>
        <w:t xml:space="preserve"> Кроме экономических аспектов, должны учитываться демографическая ситуация, сложившаяся структура </w:t>
      </w:r>
      <w:proofErr w:type="spellStart"/>
      <w:r w:rsidRPr="00F36938">
        <w:rPr>
          <w:rFonts w:ascii="Times New Roman" w:hAnsi="Times New Roman" w:cs="Times New Roman"/>
          <w:sz w:val="28"/>
          <w:szCs w:val="28"/>
          <w:lang w:bidi="ru-RU"/>
        </w:rPr>
        <w:t>сельхозпрои</w:t>
      </w:r>
      <w:proofErr w:type="gramStart"/>
      <w:r w:rsidRPr="00F36938">
        <w:rPr>
          <w:rFonts w:ascii="Times New Roman" w:hAnsi="Times New Roman" w:cs="Times New Roman"/>
          <w:sz w:val="28"/>
          <w:szCs w:val="28"/>
          <w:lang w:bidi="ru-RU"/>
        </w:rPr>
        <w:t>з</w:t>
      </w:r>
      <w:proofErr w:type="spellEnd"/>
      <w:r w:rsidRPr="00F36938">
        <w:rPr>
          <w:rFonts w:ascii="Times New Roman" w:hAnsi="Times New Roman" w:cs="Times New Roman"/>
          <w:sz w:val="28"/>
          <w:szCs w:val="28"/>
          <w:lang w:bidi="ru-RU"/>
        </w:rPr>
        <w:t>-</w:t>
      </w:r>
      <w:proofErr w:type="gramEnd"/>
      <w:r w:rsidRPr="00F36938">
        <w:rPr>
          <w:rFonts w:ascii="Times New Roman" w:hAnsi="Times New Roman" w:cs="Times New Roman"/>
          <w:sz w:val="28"/>
          <w:szCs w:val="28"/>
          <w:lang w:bidi="ru-RU"/>
        </w:rPr>
        <w:t xml:space="preserve"> </w:t>
      </w:r>
      <w:proofErr w:type="spellStart"/>
      <w:r w:rsidRPr="00F36938">
        <w:rPr>
          <w:rFonts w:ascii="Times New Roman" w:hAnsi="Times New Roman" w:cs="Times New Roman"/>
          <w:sz w:val="28"/>
          <w:szCs w:val="28"/>
          <w:lang w:bidi="ru-RU"/>
        </w:rPr>
        <w:t>водства</w:t>
      </w:r>
      <w:proofErr w:type="spellEnd"/>
      <w:r w:rsidRPr="00F36938">
        <w:rPr>
          <w:rFonts w:ascii="Times New Roman" w:hAnsi="Times New Roman" w:cs="Times New Roman"/>
          <w:sz w:val="28"/>
          <w:szCs w:val="28"/>
          <w:lang w:bidi="ru-RU"/>
        </w:rPr>
        <w:t>, общая производственная структура регионов, наличие ре</w:t>
      </w:r>
      <w:r w:rsidRPr="00F36938">
        <w:rPr>
          <w:rFonts w:ascii="Times New Roman" w:hAnsi="Times New Roman" w:cs="Times New Roman"/>
          <w:sz w:val="28"/>
          <w:szCs w:val="28"/>
          <w:lang w:bidi="ru-RU"/>
        </w:rPr>
        <w:softHyphen/>
        <w:t>сурсов, требования к охране окружающей природной среды и т. п. Современные требования к природопользованию диктуют не</w:t>
      </w:r>
      <w:r w:rsidRPr="00F36938">
        <w:rPr>
          <w:rFonts w:ascii="Times New Roman" w:hAnsi="Times New Roman" w:cs="Times New Roman"/>
          <w:sz w:val="28"/>
          <w:szCs w:val="28"/>
          <w:lang w:bidi="ru-RU"/>
        </w:rPr>
        <w:softHyphen/>
        <w:t>обходимость тесного взаимодействия со всеми его участника</w:t>
      </w:r>
      <w:r w:rsidRPr="00F36938">
        <w:rPr>
          <w:rFonts w:ascii="Times New Roman" w:hAnsi="Times New Roman" w:cs="Times New Roman"/>
          <w:sz w:val="28"/>
          <w:szCs w:val="28"/>
          <w:lang w:bidi="ru-RU"/>
        </w:rPr>
        <w:softHyphen/>
        <w:t xml:space="preserve">ми: водохозяйственным, </w:t>
      </w:r>
      <w:proofErr w:type="spellStart"/>
      <w:r w:rsidRPr="00F36938">
        <w:rPr>
          <w:rFonts w:ascii="Times New Roman" w:hAnsi="Times New Roman" w:cs="Times New Roman"/>
          <w:sz w:val="28"/>
          <w:szCs w:val="28"/>
          <w:lang w:bidi="ru-RU"/>
        </w:rPr>
        <w:t>рыбохозяйственным</w:t>
      </w:r>
      <w:proofErr w:type="spellEnd"/>
      <w:r w:rsidRPr="00F36938">
        <w:rPr>
          <w:rFonts w:ascii="Times New Roman" w:hAnsi="Times New Roman" w:cs="Times New Roman"/>
          <w:sz w:val="28"/>
          <w:szCs w:val="28"/>
          <w:lang w:bidi="ru-RU"/>
        </w:rPr>
        <w:t>, сельскохозяйствен</w:t>
      </w:r>
      <w:r w:rsidRPr="00F36938">
        <w:rPr>
          <w:rFonts w:ascii="Times New Roman" w:hAnsi="Times New Roman" w:cs="Times New Roman"/>
          <w:sz w:val="28"/>
          <w:szCs w:val="28"/>
          <w:lang w:bidi="ru-RU"/>
        </w:rPr>
        <w:softHyphen/>
        <w:t>ным и другими комплексами, создания единого для всех заинте</w:t>
      </w:r>
      <w:r w:rsidRPr="00F36938">
        <w:rPr>
          <w:rFonts w:ascii="Times New Roman" w:hAnsi="Times New Roman" w:cs="Times New Roman"/>
          <w:sz w:val="28"/>
          <w:szCs w:val="28"/>
          <w:lang w:bidi="ru-RU"/>
        </w:rPr>
        <w:softHyphen/>
        <w:t>ресованных участников информационного и технологического пространства.</w:t>
      </w:r>
    </w:p>
    <w:p w:rsidR="00F36938" w:rsidRPr="00F36938" w:rsidRDefault="00F36938" w:rsidP="00F36938">
      <w:pPr>
        <w:spacing w:line="360" w:lineRule="auto"/>
        <w:ind w:firstLine="708"/>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Состав тех решений, которые приходится принимать при органи</w:t>
      </w:r>
      <w:r w:rsidRPr="00F36938">
        <w:rPr>
          <w:rFonts w:ascii="Times New Roman" w:hAnsi="Times New Roman" w:cs="Times New Roman"/>
          <w:sz w:val="28"/>
          <w:szCs w:val="28"/>
          <w:lang w:bidi="ru-RU"/>
        </w:rPr>
        <w:softHyphen/>
        <w:t>зации эксплуатации оросительных систем, во многом определяется теми функциями, которые должны выполняться отраслью. Рассмат</w:t>
      </w:r>
      <w:r w:rsidRPr="00F36938">
        <w:rPr>
          <w:rFonts w:ascii="Times New Roman" w:hAnsi="Times New Roman" w:cs="Times New Roman"/>
          <w:sz w:val="28"/>
          <w:szCs w:val="28"/>
          <w:lang w:bidi="ru-RU"/>
        </w:rPr>
        <w:softHyphen/>
        <w:t xml:space="preserve">ривая все направления работы центральных и региональных органов по мелиорации земель, можно выделить следующие </w:t>
      </w:r>
      <w:r w:rsidRPr="00F36938">
        <w:rPr>
          <w:rFonts w:ascii="Times New Roman" w:hAnsi="Times New Roman" w:cs="Times New Roman"/>
          <w:i/>
          <w:iCs/>
          <w:sz w:val="28"/>
          <w:szCs w:val="28"/>
          <w:lang w:bidi="ru-RU"/>
        </w:rPr>
        <w:t>основные фун</w:t>
      </w:r>
      <w:r w:rsidRPr="00F36938">
        <w:rPr>
          <w:rFonts w:ascii="Times New Roman" w:hAnsi="Times New Roman" w:cs="Times New Roman"/>
          <w:i/>
          <w:iCs/>
          <w:sz w:val="28"/>
          <w:szCs w:val="28"/>
          <w:lang w:bidi="ru-RU"/>
        </w:rPr>
        <w:softHyphen/>
        <w:t>кции,</w:t>
      </w:r>
      <w:r w:rsidRPr="00F36938">
        <w:rPr>
          <w:rFonts w:ascii="Times New Roman" w:hAnsi="Times New Roman" w:cs="Times New Roman"/>
          <w:sz w:val="28"/>
          <w:szCs w:val="28"/>
          <w:lang w:bidi="ru-RU"/>
        </w:rPr>
        <w:t xml:space="preserve"> которые они выполняют </w:t>
      </w:r>
      <w:r w:rsidR="00461544">
        <w:rPr>
          <w:rFonts w:ascii="Times New Roman" w:hAnsi="Times New Roman" w:cs="Times New Roman"/>
          <w:sz w:val="28"/>
          <w:szCs w:val="28"/>
          <w:lang w:bidi="ru-RU"/>
        </w:rPr>
        <w:t>на протяжении последних лет</w:t>
      </w:r>
      <w:r w:rsidRPr="00F36938">
        <w:rPr>
          <w:rFonts w:ascii="Times New Roman" w:hAnsi="Times New Roman" w:cs="Times New Roman"/>
          <w:sz w:val="28"/>
          <w:szCs w:val="28"/>
          <w:lang w:bidi="ru-RU"/>
        </w:rPr>
        <w:t>: управление процессами эксплуатации мелиоративных систем РФ; новое строительство, реконструкция и технологическое совершен</w:t>
      </w:r>
      <w:r w:rsidRPr="00F36938">
        <w:rPr>
          <w:rFonts w:ascii="Times New Roman" w:hAnsi="Times New Roman" w:cs="Times New Roman"/>
          <w:sz w:val="28"/>
          <w:szCs w:val="28"/>
          <w:lang w:bidi="ru-RU"/>
        </w:rPr>
        <w:softHyphen/>
        <w:t>ствование мелиоративных систем; нормативно-правовое обеспече</w:t>
      </w:r>
      <w:r w:rsidRPr="00F36938">
        <w:rPr>
          <w:rFonts w:ascii="Times New Roman" w:hAnsi="Times New Roman" w:cs="Times New Roman"/>
          <w:sz w:val="28"/>
          <w:szCs w:val="28"/>
          <w:lang w:bidi="ru-RU"/>
        </w:rPr>
        <w:softHyphen/>
        <w:t>ние отрасли; кадровое обеспечение отрасли.</w:t>
      </w:r>
    </w:p>
    <w:p w:rsidR="00F36938" w:rsidRPr="00F36938" w:rsidRDefault="00F36938" w:rsidP="00F36938">
      <w:pPr>
        <w:spacing w:line="360" w:lineRule="auto"/>
        <w:ind w:firstLine="708"/>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 xml:space="preserve">В качестве </w:t>
      </w:r>
      <w:r w:rsidRPr="00F36938">
        <w:rPr>
          <w:rFonts w:ascii="Times New Roman" w:hAnsi="Times New Roman" w:cs="Times New Roman"/>
          <w:i/>
          <w:iCs/>
          <w:sz w:val="28"/>
          <w:szCs w:val="28"/>
          <w:lang w:bidi="ru-RU"/>
        </w:rPr>
        <w:t>основных направлений,</w:t>
      </w:r>
      <w:r w:rsidRPr="00F36938">
        <w:rPr>
          <w:rFonts w:ascii="Times New Roman" w:hAnsi="Times New Roman" w:cs="Times New Roman"/>
          <w:sz w:val="28"/>
          <w:szCs w:val="28"/>
          <w:lang w:bidi="ru-RU"/>
        </w:rPr>
        <w:t xml:space="preserve"> обеспечивающих повышение эффективности управления производственными и технологическими процессами на оросительных системах можно назвать:</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lastRenderedPageBreak/>
        <w:t>широкое использование современных принципов управления;</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определение стратегических и тактических целей, стоящих пе</w:t>
      </w:r>
      <w:r w:rsidRPr="00F36938">
        <w:rPr>
          <w:rFonts w:ascii="Times New Roman" w:hAnsi="Times New Roman" w:cs="Times New Roman"/>
          <w:sz w:val="28"/>
          <w:szCs w:val="28"/>
          <w:lang w:bidi="ru-RU"/>
        </w:rPr>
        <w:softHyphen/>
        <w:t>ред оросительными системами;</w:t>
      </w:r>
    </w:p>
    <w:p w:rsidR="00F36938" w:rsidRPr="00F36938" w:rsidRDefault="00F36938" w:rsidP="00F36938">
      <w:pPr>
        <w:numPr>
          <w:ilvl w:val="0"/>
          <w:numId w:val="5"/>
        </w:numPr>
        <w:spacing w:line="360" w:lineRule="auto"/>
        <w:ind w:left="720" w:hanging="360"/>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определение и ведение финансовых, инвестиционных, научных и др. политик в области эксплуатации и дальнейшего развития оро</w:t>
      </w:r>
      <w:r w:rsidRPr="00F36938">
        <w:rPr>
          <w:rFonts w:ascii="Times New Roman" w:hAnsi="Times New Roman" w:cs="Times New Roman"/>
          <w:sz w:val="28"/>
          <w:szCs w:val="28"/>
          <w:lang w:bidi="ru-RU"/>
        </w:rPr>
        <w:softHyphen/>
        <w:t>сительных систем;</w:t>
      </w:r>
      <w:r w:rsidRPr="00F36938">
        <w:rPr>
          <w:rFonts w:ascii="Times New Roman" w:eastAsia="Times New Roman" w:hAnsi="Times New Roman" w:cs="Times New Roman"/>
          <w:color w:val="000000"/>
          <w:sz w:val="21"/>
          <w:szCs w:val="21"/>
          <w:lang w:eastAsia="ru-RU" w:bidi="ru-RU"/>
        </w:rPr>
        <w:t xml:space="preserve"> </w:t>
      </w:r>
      <w:r w:rsidRPr="00F36938">
        <w:rPr>
          <w:rFonts w:ascii="Times New Roman" w:hAnsi="Times New Roman" w:cs="Times New Roman"/>
          <w:sz w:val="28"/>
          <w:szCs w:val="28"/>
          <w:lang w:bidi="ru-RU"/>
        </w:rPr>
        <w:t>оптимизацию работы всех элементов, обеспечивающих функ</w:t>
      </w:r>
      <w:r w:rsidRPr="00F36938">
        <w:rPr>
          <w:rFonts w:ascii="Times New Roman" w:hAnsi="Times New Roman" w:cs="Times New Roman"/>
          <w:sz w:val="28"/>
          <w:szCs w:val="28"/>
          <w:lang w:bidi="ru-RU"/>
        </w:rPr>
        <w:softHyphen/>
        <w:t>ционирование оросительных систем и, в первую очередь — водополь</w:t>
      </w:r>
      <w:r w:rsidRPr="00F36938">
        <w:rPr>
          <w:rFonts w:ascii="Times New Roman" w:hAnsi="Times New Roman" w:cs="Times New Roman"/>
          <w:sz w:val="28"/>
          <w:szCs w:val="28"/>
          <w:lang w:bidi="ru-RU"/>
        </w:rPr>
        <w:softHyphen/>
        <w:t xml:space="preserve">зования и </w:t>
      </w:r>
      <w:proofErr w:type="spellStart"/>
      <w:r w:rsidRPr="00F36938">
        <w:rPr>
          <w:rFonts w:ascii="Times New Roman" w:hAnsi="Times New Roman" w:cs="Times New Roman"/>
          <w:sz w:val="28"/>
          <w:szCs w:val="28"/>
          <w:lang w:bidi="ru-RU"/>
        </w:rPr>
        <w:t>водораспределения</w:t>
      </w:r>
      <w:proofErr w:type="spellEnd"/>
      <w:r w:rsidRPr="00F36938">
        <w:rPr>
          <w:rFonts w:ascii="Times New Roman" w:hAnsi="Times New Roman" w:cs="Times New Roman"/>
          <w:sz w:val="28"/>
          <w:szCs w:val="28"/>
          <w:lang w:bidi="ru-RU"/>
        </w:rPr>
        <w:t>;</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максимально возможное использование последних достижений в области мелиоративной науки, сельского и водного хозяйства, ав</w:t>
      </w:r>
      <w:r w:rsidRPr="00F36938">
        <w:rPr>
          <w:rFonts w:ascii="Times New Roman" w:hAnsi="Times New Roman" w:cs="Times New Roman"/>
          <w:sz w:val="28"/>
          <w:szCs w:val="28"/>
          <w:lang w:bidi="ru-RU"/>
        </w:rPr>
        <w:softHyphen/>
        <w:t>томатизации, связи;</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организация контроля и надзора за качественными и количе</w:t>
      </w:r>
      <w:r w:rsidRPr="00F36938">
        <w:rPr>
          <w:rFonts w:ascii="Times New Roman" w:hAnsi="Times New Roman" w:cs="Times New Roman"/>
          <w:sz w:val="28"/>
          <w:szCs w:val="28"/>
          <w:lang w:bidi="ru-RU"/>
        </w:rPr>
        <w:softHyphen/>
        <w:t>ственными показателями работы элементов, обеспечивающих фун</w:t>
      </w:r>
      <w:r w:rsidRPr="00F36938">
        <w:rPr>
          <w:rFonts w:ascii="Times New Roman" w:hAnsi="Times New Roman" w:cs="Times New Roman"/>
          <w:sz w:val="28"/>
          <w:szCs w:val="28"/>
          <w:lang w:bidi="ru-RU"/>
        </w:rPr>
        <w:softHyphen/>
        <w:t>кционирование гидромелиоративных систем.</w:t>
      </w:r>
    </w:p>
    <w:p w:rsidR="00F36938" w:rsidRPr="00F36938" w:rsidRDefault="00F36938" w:rsidP="00F36938">
      <w:pPr>
        <w:spacing w:line="360" w:lineRule="auto"/>
        <w:ind w:firstLine="708"/>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Очевидно, что все это требует наличия большого количества ин</w:t>
      </w:r>
      <w:r w:rsidRPr="00F36938">
        <w:rPr>
          <w:rFonts w:ascii="Times New Roman" w:hAnsi="Times New Roman" w:cs="Times New Roman"/>
          <w:sz w:val="28"/>
          <w:szCs w:val="28"/>
          <w:lang w:bidi="ru-RU"/>
        </w:rPr>
        <w:softHyphen/>
        <w:t>формации, связанной с организацией и проведением эксплуатации оросительных систем, определяет необходимость широкого исполь</w:t>
      </w:r>
      <w:r w:rsidRPr="00F36938">
        <w:rPr>
          <w:rFonts w:ascii="Times New Roman" w:hAnsi="Times New Roman" w:cs="Times New Roman"/>
          <w:sz w:val="28"/>
          <w:szCs w:val="28"/>
          <w:lang w:bidi="ru-RU"/>
        </w:rPr>
        <w:softHyphen/>
        <w:t>зования на оросительных системах современных информационных технологий и технических средств контроля и управления. Для реа</w:t>
      </w:r>
      <w:r w:rsidRPr="00F36938">
        <w:rPr>
          <w:rFonts w:ascii="Times New Roman" w:hAnsi="Times New Roman" w:cs="Times New Roman"/>
          <w:sz w:val="28"/>
          <w:szCs w:val="28"/>
          <w:lang w:bidi="ru-RU"/>
        </w:rPr>
        <w:softHyphen/>
        <w:t>лизации этой задачи усилия разработчиков должны быть направле</w:t>
      </w:r>
      <w:r w:rsidRPr="00F36938">
        <w:rPr>
          <w:rFonts w:ascii="Times New Roman" w:hAnsi="Times New Roman" w:cs="Times New Roman"/>
          <w:sz w:val="28"/>
          <w:szCs w:val="28"/>
          <w:lang w:bidi="ru-RU"/>
        </w:rPr>
        <w:softHyphen/>
        <w:t>ны на выполнение следующих работ:</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исследование, разработку и совершенствование методов, спо</w:t>
      </w:r>
      <w:r w:rsidRPr="00F36938">
        <w:rPr>
          <w:rFonts w:ascii="Times New Roman" w:hAnsi="Times New Roman" w:cs="Times New Roman"/>
          <w:sz w:val="28"/>
          <w:szCs w:val="28"/>
          <w:lang w:bidi="ru-RU"/>
        </w:rPr>
        <w:softHyphen/>
        <w:t>собов и технологий информационного обеспечения управленческой мелиоративной деятельности;</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оптимизацию технологических процессов, используемых на оро</w:t>
      </w:r>
      <w:r w:rsidRPr="00F36938">
        <w:rPr>
          <w:rFonts w:ascii="Times New Roman" w:hAnsi="Times New Roman" w:cs="Times New Roman"/>
          <w:sz w:val="28"/>
          <w:szCs w:val="28"/>
          <w:lang w:bidi="ru-RU"/>
        </w:rPr>
        <w:softHyphen/>
        <w:t>сительных системах, и, в первую очередь — оптимизацию водополь</w:t>
      </w:r>
      <w:r w:rsidRPr="00F36938">
        <w:rPr>
          <w:rFonts w:ascii="Times New Roman" w:hAnsi="Times New Roman" w:cs="Times New Roman"/>
          <w:sz w:val="28"/>
          <w:szCs w:val="28"/>
          <w:lang w:bidi="ru-RU"/>
        </w:rPr>
        <w:softHyphen/>
        <w:t xml:space="preserve">зования и </w:t>
      </w:r>
      <w:proofErr w:type="spellStart"/>
      <w:r w:rsidRPr="00F36938">
        <w:rPr>
          <w:rFonts w:ascii="Times New Roman" w:hAnsi="Times New Roman" w:cs="Times New Roman"/>
          <w:sz w:val="28"/>
          <w:szCs w:val="28"/>
          <w:lang w:bidi="ru-RU"/>
        </w:rPr>
        <w:t>водораспределения</w:t>
      </w:r>
      <w:proofErr w:type="spellEnd"/>
      <w:r w:rsidRPr="00F36938">
        <w:rPr>
          <w:rFonts w:ascii="Times New Roman" w:hAnsi="Times New Roman" w:cs="Times New Roman"/>
          <w:sz w:val="28"/>
          <w:szCs w:val="28"/>
          <w:lang w:bidi="ru-RU"/>
        </w:rPr>
        <w:t>;</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lastRenderedPageBreak/>
        <w:t>совершенствование способов и технических средств эксплуа</w:t>
      </w:r>
      <w:r w:rsidRPr="00F36938">
        <w:rPr>
          <w:rFonts w:ascii="Times New Roman" w:hAnsi="Times New Roman" w:cs="Times New Roman"/>
          <w:sz w:val="28"/>
          <w:szCs w:val="28"/>
          <w:lang w:bidi="ru-RU"/>
        </w:rPr>
        <w:softHyphen/>
        <w:t>тации оросительных систем, включая задачи их технического обслу</w:t>
      </w:r>
      <w:r w:rsidRPr="00F36938">
        <w:rPr>
          <w:rFonts w:ascii="Times New Roman" w:hAnsi="Times New Roman" w:cs="Times New Roman"/>
          <w:sz w:val="28"/>
          <w:szCs w:val="28"/>
          <w:lang w:bidi="ru-RU"/>
        </w:rPr>
        <w:softHyphen/>
        <w:t>живания, ремонта, мониторинга, автоматизации и т. п.;</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обоснование и разработку инженерно-технических решений по конструкциям ресурсосберегающей, почв</w:t>
      </w:r>
      <w:proofErr w:type="gramStart"/>
      <w:r w:rsidRPr="00F36938">
        <w:rPr>
          <w:rFonts w:ascii="Times New Roman" w:hAnsi="Times New Roman" w:cs="Times New Roman"/>
          <w:sz w:val="28"/>
          <w:szCs w:val="28"/>
          <w:lang w:bidi="ru-RU"/>
        </w:rPr>
        <w:t>о-</w:t>
      </w:r>
      <w:proofErr w:type="gramEnd"/>
      <w:r w:rsidRPr="00F36938">
        <w:rPr>
          <w:rFonts w:ascii="Times New Roman" w:hAnsi="Times New Roman" w:cs="Times New Roman"/>
          <w:sz w:val="28"/>
          <w:szCs w:val="28"/>
          <w:lang w:bidi="ru-RU"/>
        </w:rPr>
        <w:t xml:space="preserve"> и </w:t>
      </w:r>
      <w:proofErr w:type="spellStart"/>
      <w:r w:rsidRPr="00F36938">
        <w:rPr>
          <w:rFonts w:ascii="Times New Roman" w:hAnsi="Times New Roman" w:cs="Times New Roman"/>
          <w:sz w:val="28"/>
          <w:szCs w:val="28"/>
          <w:lang w:bidi="ru-RU"/>
        </w:rPr>
        <w:t>водоохранной</w:t>
      </w:r>
      <w:proofErr w:type="spellEnd"/>
      <w:r w:rsidRPr="00F36938">
        <w:rPr>
          <w:rFonts w:ascii="Times New Roman" w:hAnsi="Times New Roman" w:cs="Times New Roman"/>
          <w:sz w:val="28"/>
          <w:szCs w:val="28"/>
          <w:lang w:bidi="ru-RU"/>
        </w:rPr>
        <w:t xml:space="preserve"> экологи</w:t>
      </w:r>
      <w:r w:rsidRPr="00F36938">
        <w:rPr>
          <w:rFonts w:ascii="Times New Roman" w:hAnsi="Times New Roman" w:cs="Times New Roman"/>
          <w:sz w:val="28"/>
          <w:szCs w:val="28"/>
          <w:lang w:bidi="ru-RU"/>
        </w:rPr>
        <w:softHyphen/>
        <w:t>чески безопасной и экономически целесообразной оросительной и ме</w:t>
      </w:r>
      <w:r w:rsidRPr="00F36938">
        <w:rPr>
          <w:rFonts w:ascii="Times New Roman" w:hAnsi="Times New Roman" w:cs="Times New Roman"/>
          <w:sz w:val="28"/>
          <w:szCs w:val="28"/>
          <w:lang w:bidi="ru-RU"/>
        </w:rPr>
        <w:softHyphen/>
        <w:t>лиоративной техники, машин, приборов и оборудования (технологий);</w:t>
      </w:r>
    </w:p>
    <w:p w:rsidR="00F36938" w:rsidRPr="00F36938" w:rsidRDefault="00F36938" w:rsidP="00F36938">
      <w:pPr>
        <w:numPr>
          <w:ilvl w:val="0"/>
          <w:numId w:val="5"/>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 xml:space="preserve">установление требований различных </w:t>
      </w:r>
      <w:proofErr w:type="spellStart"/>
      <w:r w:rsidRPr="00F36938">
        <w:rPr>
          <w:rFonts w:ascii="Times New Roman" w:hAnsi="Times New Roman" w:cs="Times New Roman"/>
          <w:sz w:val="28"/>
          <w:szCs w:val="28"/>
          <w:lang w:bidi="ru-RU"/>
        </w:rPr>
        <w:t>природопользователей</w:t>
      </w:r>
      <w:proofErr w:type="spellEnd"/>
      <w:r w:rsidRPr="00F36938">
        <w:rPr>
          <w:rFonts w:ascii="Times New Roman" w:hAnsi="Times New Roman" w:cs="Times New Roman"/>
          <w:sz w:val="28"/>
          <w:szCs w:val="28"/>
          <w:lang w:bidi="ru-RU"/>
        </w:rPr>
        <w:t xml:space="preserve"> к свойствам компонентов природы, поверхностных и подземных вод, управляемым факторам плодородия почв и т. п.</w:t>
      </w:r>
    </w:p>
    <w:p w:rsidR="00F36938" w:rsidRPr="00F36938" w:rsidRDefault="00F36938" w:rsidP="00F36938">
      <w:pPr>
        <w:spacing w:line="360" w:lineRule="auto"/>
        <w:ind w:firstLine="708"/>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В конечном итоге все это должно создать основу для создания совершенных инженерно-мелиоративных систем.</w:t>
      </w:r>
    </w:p>
    <w:p w:rsidR="00F36938" w:rsidRPr="00F36938" w:rsidRDefault="00F36938" w:rsidP="00342F81">
      <w:pPr>
        <w:spacing w:after="0" w:line="360" w:lineRule="auto"/>
        <w:ind w:firstLine="708"/>
        <w:jc w:val="both"/>
        <w:rPr>
          <w:rFonts w:ascii="Times New Roman" w:hAnsi="Times New Roman" w:cs="Times New Roman"/>
          <w:bCs/>
          <w:sz w:val="28"/>
          <w:szCs w:val="28"/>
          <w:lang w:bidi="ru-RU"/>
        </w:rPr>
      </w:pPr>
      <w:r w:rsidRPr="00F36938">
        <w:rPr>
          <w:rFonts w:ascii="Times New Roman" w:hAnsi="Times New Roman" w:cs="Times New Roman"/>
          <w:bCs/>
          <w:sz w:val="28"/>
          <w:szCs w:val="28"/>
          <w:lang w:bidi="ru-RU"/>
        </w:rPr>
        <w:t>Резюмируя вышесказанное, можно сделать вывод — для обеспе</w:t>
      </w:r>
      <w:r w:rsidRPr="00F36938">
        <w:rPr>
          <w:rFonts w:ascii="Times New Roman" w:hAnsi="Times New Roman" w:cs="Times New Roman"/>
          <w:bCs/>
          <w:sz w:val="28"/>
          <w:szCs w:val="28"/>
          <w:lang w:bidi="ru-RU"/>
        </w:rPr>
        <w:softHyphen/>
        <w:t>чения эффективной работы оросительных систем в современных условиях необходимо использовать современные подходы и техно</w:t>
      </w:r>
      <w:r w:rsidRPr="00F36938">
        <w:rPr>
          <w:rFonts w:ascii="Times New Roman" w:hAnsi="Times New Roman" w:cs="Times New Roman"/>
          <w:bCs/>
          <w:sz w:val="28"/>
          <w:szCs w:val="28"/>
          <w:lang w:bidi="ru-RU"/>
        </w:rPr>
        <w:softHyphen/>
        <w:t>логии, высокоэффективные средства их реализации.</w:t>
      </w:r>
    </w:p>
    <w:p w:rsidR="00F36938" w:rsidRPr="00F36938" w:rsidRDefault="00F36938" w:rsidP="00342F81">
      <w:pPr>
        <w:spacing w:after="0" w:line="360" w:lineRule="auto"/>
        <w:ind w:firstLine="708"/>
        <w:jc w:val="both"/>
        <w:rPr>
          <w:rFonts w:ascii="Times New Roman" w:hAnsi="Times New Roman" w:cs="Times New Roman"/>
          <w:bCs/>
          <w:sz w:val="28"/>
          <w:szCs w:val="28"/>
          <w:lang w:bidi="ru-RU"/>
        </w:rPr>
      </w:pPr>
      <w:r w:rsidRPr="00F36938">
        <w:rPr>
          <w:rFonts w:ascii="Times New Roman" w:hAnsi="Times New Roman" w:cs="Times New Roman"/>
          <w:bCs/>
          <w:sz w:val="28"/>
          <w:szCs w:val="28"/>
          <w:lang w:bidi="ru-RU"/>
        </w:rPr>
        <w:t>Одним из основных средств, обеспечивающих повышение каче</w:t>
      </w:r>
      <w:r w:rsidRPr="00F36938">
        <w:rPr>
          <w:rFonts w:ascii="Times New Roman" w:hAnsi="Times New Roman" w:cs="Times New Roman"/>
          <w:bCs/>
          <w:sz w:val="28"/>
          <w:szCs w:val="28"/>
          <w:lang w:bidi="ru-RU"/>
        </w:rPr>
        <w:softHyphen/>
        <w:t>ства и эффективности управленческих решений в настоящее вре</w:t>
      </w:r>
      <w:r w:rsidRPr="00F36938">
        <w:rPr>
          <w:rFonts w:ascii="Times New Roman" w:hAnsi="Times New Roman" w:cs="Times New Roman"/>
          <w:bCs/>
          <w:sz w:val="28"/>
          <w:szCs w:val="28"/>
          <w:lang w:bidi="ru-RU"/>
        </w:rPr>
        <w:softHyphen/>
        <w:t>мя, можно определить компьютерные средства и техн</w:t>
      </w:r>
      <w:r w:rsidR="00855272">
        <w:rPr>
          <w:rFonts w:ascii="Times New Roman" w:hAnsi="Times New Roman" w:cs="Times New Roman"/>
          <w:bCs/>
          <w:sz w:val="28"/>
          <w:szCs w:val="28"/>
          <w:lang w:bidi="ru-RU"/>
        </w:rPr>
        <w:t>ологии. П</w:t>
      </w:r>
      <w:r w:rsidRPr="00F36938">
        <w:rPr>
          <w:rFonts w:ascii="Times New Roman" w:hAnsi="Times New Roman" w:cs="Times New Roman"/>
          <w:bCs/>
          <w:sz w:val="28"/>
          <w:szCs w:val="28"/>
          <w:lang w:bidi="ru-RU"/>
        </w:rPr>
        <w:t>омимо имеющихся у них высоких вычислительных, информаци</w:t>
      </w:r>
      <w:r w:rsidRPr="00F36938">
        <w:rPr>
          <w:rFonts w:ascii="Times New Roman" w:hAnsi="Times New Roman" w:cs="Times New Roman"/>
          <w:bCs/>
          <w:sz w:val="28"/>
          <w:szCs w:val="28"/>
          <w:lang w:bidi="ru-RU"/>
        </w:rPr>
        <w:softHyphen/>
        <w:t>онных и других возможностей, они являются тем инструментари</w:t>
      </w:r>
      <w:r w:rsidRPr="00F36938">
        <w:rPr>
          <w:rFonts w:ascii="Times New Roman" w:hAnsi="Times New Roman" w:cs="Times New Roman"/>
          <w:bCs/>
          <w:sz w:val="28"/>
          <w:szCs w:val="28"/>
          <w:lang w:bidi="ru-RU"/>
        </w:rPr>
        <w:softHyphen/>
        <w:t xml:space="preserve">ем, который, несмотря на масштабы </w:t>
      </w:r>
      <w:r w:rsidR="00342F81">
        <w:rPr>
          <w:rFonts w:ascii="Times New Roman" w:hAnsi="Times New Roman" w:cs="Times New Roman"/>
          <w:bCs/>
          <w:sz w:val="28"/>
          <w:szCs w:val="28"/>
          <w:lang w:bidi="ru-RU"/>
        </w:rPr>
        <w:t>решаемых задач</w:t>
      </w:r>
      <w:r w:rsidRPr="00F36938">
        <w:rPr>
          <w:rFonts w:ascii="Times New Roman" w:hAnsi="Times New Roman" w:cs="Times New Roman"/>
          <w:bCs/>
          <w:sz w:val="28"/>
          <w:szCs w:val="28"/>
          <w:lang w:bidi="ru-RU"/>
        </w:rPr>
        <w:t>, достаточно универсально может быть использован на всех уровнях управления о</w:t>
      </w:r>
      <w:r>
        <w:rPr>
          <w:rFonts w:ascii="Times New Roman" w:hAnsi="Times New Roman" w:cs="Times New Roman"/>
          <w:bCs/>
          <w:sz w:val="28"/>
          <w:szCs w:val="28"/>
          <w:lang w:bidi="ru-RU"/>
        </w:rPr>
        <w:t>траслью</w:t>
      </w:r>
      <w:r w:rsidR="00342F81">
        <w:rPr>
          <w:rFonts w:ascii="Times New Roman" w:hAnsi="Times New Roman" w:cs="Times New Roman"/>
          <w:bCs/>
          <w:sz w:val="28"/>
          <w:szCs w:val="28"/>
          <w:lang w:bidi="ru-RU"/>
        </w:rPr>
        <w:t>.</w:t>
      </w:r>
    </w:p>
    <w:p w:rsidR="00F36938" w:rsidRPr="00F36938" w:rsidRDefault="00F36938" w:rsidP="00342F81">
      <w:pPr>
        <w:spacing w:after="0" w:line="360" w:lineRule="auto"/>
        <w:ind w:firstLine="708"/>
        <w:jc w:val="both"/>
        <w:rPr>
          <w:rFonts w:ascii="Times New Roman" w:hAnsi="Times New Roman" w:cs="Times New Roman"/>
          <w:bCs/>
          <w:sz w:val="28"/>
          <w:szCs w:val="28"/>
          <w:lang w:bidi="ru-RU"/>
        </w:rPr>
      </w:pPr>
      <w:r w:rsidRPr="00F36938">
        <w:rPr>
          <w:rFonts w:ascii="Times New Roman" w:hAnsi="Times New Roman" w:cs="Times New Roman"/>
          <w:bCs/>
          <w:sz w:val="28"/>
          <w:szCs w:val="28"/>
          <w:lang w:bidi="ru-RU"/>
        </w:rPr>
        <w:t>Вместе с тем, внедрение информационных технологий в практику эксплуатации мелиоративных систем требует дополнительных уси</w:t>
      </w:r>
      <w:r w:rsidRPr="00F36938">
        <w:rPr>
          <w:rFonts w:ascii="Times New Roman" w:hAnsi="Times New Roman" w:cs="Times New Roman"/>
          <w:bCs/>
          <w:sz w:val="28"/>
          <w:szCs w:val="28"/>
          <w:lang w:bidi="ru-RU"/>
        </w:rPr>
        <w:softHyphen/>
        <w:t>лий по определению состава задач, которые могут решаться с их использованием, разработке соответствующих видов научного, инфор</w:t>
      </w:r>
      <w:r w:rsidRPr="00F36938">
        <w:rPr>
          <w:rFonts w:ascii="Times New Roman" w:hAnsi="Times New Roman" w:cs="Times New Roman"/>
          <w:bCs/>
          <w:sz w:val="28"/>
          <w:szCs w:val="28"/>
          <w:lang w:bidi="ru-RU"/>
        </w:rPr>
        <w:softHyphen/>
        <w:t>мационного, программного и других видов обеспечения, определения места и статуса средств информационно-технологической поддерж</w:t>
      </w:r>
      <w:r w:rsidRPr="00F36938">
        <w:rPr>
          <w:rFonts w:ascii="Times New Roman" w:hAnsi="Times New Roman" w:cs="Times New Roman"/>
          <w:bCs/>
          <w:sz w:val="28"/>
          <w:szCs w:val="28"/>
          <w:lang w:bidi="ru-RU"/>
        </w:rPr>
        <w:softHyphen/>
        <w:t xml:space="preserve">ки в структуре управления </w:t>
      </w:r>
      <w:r w:rsidRPr="00F36938">
        <w:rPr>
          <w:rFonts w:ascii="Times New Roman" w:hAnsi="Times New Roman" w:cs="Times New Roman"/>
          <w:bCs/>
          <w:sz w:val="28"/>
          <w:szCs w:val="28"/>
          <w:lang w:bidi="ru-RU"/>
        </w:rPr>
        <w:lastRenderedPageBreak/>
        <w:t>производственными и технологическими процессами на оросительной системе.</w:t>
      </w:r>
    </w:p>
    <w:p w:rsidR="00F36938" w:rsidRPr="00F36938" w:rsidRDefault="00F36938" w:rsidP="00F36938">
      <w:pPr>
        <w:spacing w:line="360" w:lineRule="auto"/>
        <w:ind w:firstLine="708"/>
        <w:jc w:val="both"/>
        <w:rPr>
          <w:rFonts w:ascii="Times New Roman" w:hAnsi="Times New Roman" w:cs="Times New Roman"/>
          <w:bCs/>
          <w:sz w:val="28"/>
          <w:szCs w:val="28"/>
          <w:lang w:bidi="ru-RU"/>
        </w:rPr>
      </w:pPr>
      <w:r w:rsidRPr="00F36938">
        <w:rPr>
          <w:rFonts w:ascii="Times New Roman" w:hAnsi="Times New Roman" w:cs="Times New Roman"/>
          <w:bCs/>
          <w:sz w:val="28"/>
          <w:szCs w:val="28"/>
          <w:lang w:bidi="ru-RU"/>
        </w:rPr>
        <w:t>В числе тех основных задач, которые требуют решения для со</w:t>
      </w:r>
      <w:r w:rsidRPr="00F36938">
        <w:rPr>
          <w:rFonts w:ascii="Times New Roman" w:hAnsi="Times New Roman" w:cs="Times New Roman"/>
          <w:bCs/>
          <w:sz w:val="28"/>
          <w:szCs w:val="28"/>
          <w:lang w:bidi="ru-RU"/>
        </w:rPr>
        <w:softHyphen/>
        <w:t>здания и внедрения информационных средств и технологий в мелио</w:t>
      </w:r>
      <w:r w:rsidRPr="00F36938">
        <w:rPr>
          <w:rFonts w:ascii="Times New Roman" w:hAnsi="Times New Roman" w:cs="Times New Roman"/>
          <w:bCs/>
          <w:sz w:val="28"/>
          <w:szCs w:val="28"/>
          <w:lang w:bidi="ru-RU"/>
        </w:rPr>
        <w:softHyphen/>
        <w:t>ративной отрасли можно назвать:</w:t>
      </w:r>
    </w:p>
    <w:p w:rsidR="00F36938" w:rsidRPr="00F36938" w:rsidRDefault="00F36938" w:rsidP="00F36938">
      <w:pPr>
        <w:numPr>
          <w:ilvl w:val="0"/>
          <w:numId w:val="13"/>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анализ и обобщение опыта использования компьютерных средств в отрасли и определение на его основе основных направле</w:t>
      </w:r>
      <w:r w:rsidRPr="00F36938">
        <w:rPr>
          <w:rFonts w:ascii="Times New Roman" w:hAnsi="Times New Roman" w:cs="Times New Roman"/>
          <w:sz w:val="28"/>
          <w:szCs w:val="28"/>
          <w:lang w:bidi="ru-RU"/>
        </w:rPr>
        <w:softHyphen/>
        <w:t>ний технической политики использования информационных техноло</w:t>
      </w:r>
      <w:r w:rsidRPr="00F36938">
        <w:rPr>
          <w:rFonts w:ascii="Times New Roman" w:hAnsi="Times New Roman" w:cs="Times New Roman"/>
          <w:sz w:val="28"/>
          <w:szCs w:val="28"/>
          <w:lang w:bidi="ru-RU"/>
        </w:rPr>
        <w:softHyphen/>
        <w:t>гий в практике эксплуатации оросительных систем;</w:t>
      </w:r>
    </w:p>
    <w:p w:rsidR="00F36938" w:rsidRPr="00F36938" w:rsidRDefault="00F36938" w:rsidP="00F36938">
      <w:pPr>
        <w:numPr>
          <w:ilvl w:val="0"/>
          <w:numId w:val="13"/>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определение места средств информационно-технологического обеспечения в структуре управления процессами эксплуатации оро</w:t>
      </w:r>
      <w:r w:rsidRPr="00F36938">
        <w:rPr>
          <w:rFonts w:ascii="Times New Roman" w:hAnsi="Times New Roman" w:cs="Times New Roman"/>
          <w:sz w:val="28"/>
          <w:szCs w:val="28"/>
          <w:lang w:bidi="ru-RU"/>
        </w:rPr>
        <w:softHyphen/>
        <w:t>сительных систем;</w:t>
      </w:r>
    </w:p>
    <w:p w:rsidR="00F36938" w:rsidRPr="00F36938" w:rsidRDefault="00F36938" w:rsidP="00F36938">
      <w:pPr>
        <w:numPr>
          <w:ilvl w:val="0"/>
          <w:numId w:val="13"/>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формулировка общих требований и принципов построения средств информационно-технологической поддержки, способов и средств их разработки и внедрения в эксплуатационных организаци</w:t>
      </w:r>
      <w:r w:rsidRPr="00F36938">
        <w:rPr>
          <w:rFonts w:ascii="Times New Roman" w:hAnsi="Times New Roman" w:cs="Times New Roman"/>
          <w:sz w:val="28"/>
          <w:szCs w:val="28"/>
          <w:lang w:bidi="ru-RU"/>
        </w:rPr>
        <w:softHyphen/>
        <w:t>ях оросительных систем;</w:t>
      </w:r>
    </w:p>
    <w:p w:rsidR="00F36938" w:rsidRPr="00F36938" w:rsidRDefault="00F36938" w:rsidP="00F36938">
      <w:pPr>
        <w:numPr>
          <w:ilvl w:val="0"/>
          <w:numId w:val="13"/>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разработка научного, информационного, программного и др. ви</w:t>
      </w:r>
      <w:r w:rsidRPr="00F36938">
        <w:rPr>
          <w:rFonts w:ascii="Times New Roman" w:hAnsi="Times New Roman" w:cs="Times New Roman"/>
          <w:sz w:val="28"/>
          <w:szCs w:val="28"/>
          <w:lang w:bidi="ru-RU"/>
        </w:rPr>
        <w:softHyphen/>
        <w:t>дов обеспечения средств информационно-технологической поддер</w:t>
      </w:r>
      <w:r w:rsidRPr="00F36938">
        <w:rPr>
          <w:rFonts w:ascii="Times New Roman" w:hAnsi="Times New Roman" w:cs="Times New Roman"/>
          <w:sz w:val="28"/>
          <w:szCs w:val="28"/>
          <w:lang w:bidi="ru-RU"/>
        </w:rPr>
        <w:softHyphen/>
        <w:t>жки управления основными технологическими процессами на ороси</w:t>
      </w:r>
      <w:r w:rsidRPr="00F36938">
        <w:rPr>
          <w:rFonts w:ascii="Times New Roman" w:hAnsi="Times New Roman" w:cs="Times New Roman"/>
          <w:sz w:val="28"/>
          <w:szCs w:val="28"/>
          <w:lang w:bidi="ru-RU"/>
        </w:rPr>
        <w:softHyphen/>
        <w:t>тельной системе;</w:t>
      </w:r>
    </w:p>
    <w:p w:rsidR="00F36938" w:rsidRPr="00F36938" w:rsidRDefault="00F36938" w:rsidP="00F36938">
      <w:pPr>
        <w:numPr>
          <w:ilvl w:val="0"/>
          <w:numId w:val="13"/>
        </w:numPr>
        <w:spacing w:line="360" w:lineRule="auto"/>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разработка нормативно-методического обеспечения работ, свя</w:t>
      </w:r>
      <w:r w:rsidRPr="00F36938">
        <w:rPr>
          <w:rFonts w:ascii="Times New Roman" w:hAnsi="Times New Roman" w:cs="Times New Roman"/>
          <w:sz w:val="28"/>
          <w:szCs w:val="28"/>
          <w:lang w:bidi="ru-RU"/>
        </w:rPr>
        <w:softHyphen/>
        <w:t>занных с созданием и внедрением информационно-технологических средств в отрасли.</w:t>
      </w:r>
    </w:p>
    <w:p w:rsidR="00552A51" w:rsidRPr="00552A51" w:rsidRDefault="00F36938" w:rsidP="00342F81">
      <w:pPr>
        <w:spacing w:line="360" w:lineRule="auto"/>
        <w:ind w:firstLine="708"/>
        <w:jc w:val="both"/>
        <w:rPr>
          <w:rFonts w:ascii="Times New Roman" w:hAnsi="Times New Roman" w:cs="Times New Roman"/>
          <w:sz w:val="28"/>
          <w:szCs w:val="28"/>
          <w:lang w:bidi="ru-RU"/>
        </w:rPr>
      </w:pPr>
      <w:r w:rsidRPr="00F36938">
        <w:rPr>
          <w:rFonts w:ascii="Times New Roman" w:hAnsi="Times New Roman" w:cs="Times New Roman"/>
          <w:sz w:val="28"/>
          <w:szCs w:val="28"/>
          <w:lang w:bidi="ru-RU"/>
        </w:rPr>
        <w:t>На решение этих задач и были направлены дальнейшие усилия</w:t>
      </w:r>
    </w:p>
    <w:p w:rsidR="000A64A6" w:rsidRPr="00552A51" w:rsidRDefault="000A64A6" w:rsidP="0057125D">
      <w:pPr>
        <w:spacing w:line="360" w:lineRule="auto"/>
        <w:jc w:val="center"/>
        <w:rPr>
          <w:rFonts w:ascii="Times New Roman" w:hAnsi="Times New Roman" w:cs="Times New Roman"/>
          <w:i/>
          <w:sz w:val="28"/>
          <w:szCs w:val="28"/>
        </w:rPr>
      </w:pPr>
      <w:r w:rsidRPr="00552A51">
        <w:rPr>
          <w:rFonts w:ascii="Times New Roman" w:hAnsi="Times New Roman" w:cs="Times New Roman"/>
          <w:i/>
          <w:sz w:val="28"/>
          <w:szCs w:val="28"/>
        </w:rPr>
        <w:t>Место мониторинга в управлении водопользованием</w:t>
      </w:r>
    </w:p>
    <w:p w:rsidR="000A64A6" w:rsidRDefault="000A64A6" w:rsidP="0057125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Анализ роли и места водных мелиораций в комплексе экологических нарушений на оросительных системах показывает, что они затрагивают глубинные гидрогеологические, геохимические, биохимические и другие процессы. Вода,</w:t>
      </w:r>
      <w:r w:rsidR="0057125D">
        <w:rPr>
          <w:rFonts w:ascii="Times New Roman" w:hAnsi="Times New Roman" w:cs="Times New Roman"/>
          <w:sz w:val="28"/>
          <w:szCs w:val="28"/>
        </w:rPr>
        <w:t xml:space="preserve"> </w:t>
      </w:r>
      <w:r>
        <w:rPr>
          <w:rFonts w:ascii="Times New Roman" w:hAnsi="Times New Roman" w:cs="Times New Roman"/>
          <w:sz w:val="28"/>
          <w:szCs w:val="28"/>
        </w:rPr>
        <w:t>являясь носителем всевозможных растворимых веществ,</w:t>
      </w:r>
      <w:r w:rsidR="0057125D">
        <w:rPr>
          <w:rFonts w:ascii="Times New Roman" w:hAnsi="Times New Roman" w:cs="Times New Roman"/>
          <w:sz w:val="28"/>
          <w:szCs w:val="28"/>
        </w:rPr>
        <w:t xml:space="preserve"> </w:t>
      </w:r>
      <w:r>
        <w:rPr>
          <w:rFonts w:ascii="Times New Roman" w:hAnsi="Times New Roman" w:cs="Times New Roman"/>
          <w:sz w:val="28"/>
          <w:szCs w:val="28"/>
        </w:rPr>
        <w:t>солей,</w:t>
      </w:r>
      <w:r w:rsidR="0057125D">
        <w:rPr>
          <w:rFonts w:ascii="Times New Roman" w:hAnsi="Times New Roman" w:cs="Times New Roman"/>
          <w:sz w:val="28"/>
          <w:szCs w:val="28"/>
        </w:rPr>
        <w:t xml:space="preserve"> </w:t>
      </w:r>
      <w:r>
        <w:rPr>
          <w:rFonts w:ascii="Times New Roman" w:hAnsi="Times New Roman" w:cs="Times New Roman"/>
          <w:sz w:val="28"/>
          <w:szCs w:val="28"/>
        </w:rPr>
        <w:t>химических элементов,</w:t>
      </w:r>
      <w:r w:rsidR="0057125D">
        <w:rPr>
          <w:rFonts w:ascii="Times New Roman" w:hAnsi="Times New Roman" w:cs="Times New Roman"/>
          <w:sz w:val="28"/>
          <w:szCs w:val="28"/>
        </w:rPr>
        <w:t xml:space="preserve"> </w:t>
      </w:r>
      <w:r>
        <w:rPr>
          <w:rFonts w:ascii="Times New Roman" w:hAnsi="Times New Roman" w:cs="Times New Roman"/>
          <w:sz w:val="28"/>
          <w:szCs w:val="28"/>
        </w:rPr>
        <w:t xml:space="preserve">ядохимикатов и других загрязнителей вод и </w:t>
      </w:r>
      <w:r>
        <w:rPr>
          <w:rFonts w:ascii="Times New Roman" w:hAnsi="Times New Roman" w:cs="Times New Roman"/>
          <w:sz w:val="28"/>
          <w:szCs w:val="28"/>
        </w:rPr>
        <w:lastRenderedPageBreak/>
        <w:t>почв, ускоряет их миграцию,</w:t>
      </w:r>
      <w:r w:rsidR="0057125D">
        <w:rPr>
          <w:rFonts w:ascii="Times New Roman" w:hAnsi="Times New Roman" w:cs="Times New Roman"/>
          <w:sz w:val="28"/>
          <w:szCs w:val="28"/>
        </w:rPr>
        <w:t xml:space="preserve"> </w:t>
      </w:r>
      <w:r>
        <w:rPr>
          <w:rFonts w:ascii="Times New Roman" w:hAnsi="Times New Roman" w:cs="Times New Roman"/>
          <w:sz w:val="28"/>
          <w:szCs w:val="28"/>
        </w:rPr>
        <w:t xml:space="preserve">способствуя всевозможным экологическим нарушениям в природной среде: подъему уровней грунтовых вод, нарушениям баланса поверхностных, грунтовых вод и поземных вод, изменениям их </w:t>
      </w:r>
      <w:r w:rsidR="0057125D">
        <w:rPr>
          <w:rFonts w:ascii="Times New Roman" w:hAnsi="Times New Roman" w:cs="Times New Roman"/>
          <w:sz w:val="28"/>
          <w:szCs w:val="28"/>
        </w:rPr>
        <w:t>химического</w:t>
      </w:r>
      <w:r>
        <w:rPr>
          <w:rFonts w:ascii="Times New Roman" w:hAnsi="Times New Roman" w:cs="Times New Roman"/>
          <w:sz w:val="28"/>
          <w:szCs w:val="28"/>
        </w:rPr>
        <w:t xml:space="preserve"> </w:t>
      </w:r>
      <w:r w:rsidR="0057125D">
        <w:rPr>
          <w:rFonts w:ascii="Times New Roman" w:hAnsi="Times New Roman" w:cs="Times New Roman"/>
          <w:sz w:val="28"/>
          <w:szCs w:val="28"/>
        </w:rPr>
        <w:t>состава</w:t>
      </w:r>
      <w:r>
        <w:rPr>
          <w:rFonts w:ascii="Times New Roman" w:hAnsi="Times New Roman" w:cs="Times New Roman"/>
          <w:sz w:val="28"/>
          <w:szCs w:val="28"/>
        </w:rPr>
        <w:t xml:space="preserve"> т.д. Это, в свою очередь,</w:t>
      </w:r>
      <w:r w:rsidR="0057125D">
        <w:rPr>
          <w:rFonts w:ascii="Times New Roman" w:hAnsi="Times New Roman" w:cs="Times New Roman"/>
          <w:sz w:val="28"/>
          <w:szCs w:val="28"/>
        </w:rPr>
        <w:t xml:space="preserve"> </w:t>
      </w:r>
      <w:r>
        <w:rPr>
          <w:rFonts w:ascii="Times New Roman" w:hAnsi="Times New Roman" w:cs="Times New Roman"/>
          <w:sz w:val="28"/>
          <w:szCs w:val="28"/>
        </w:rPr>
        <w:t xml:space="preserve">способствует нарушениям в </w:t>
      </w:r>
      <w:proofErr w:type="spellStart"/>
      <w:r>
        <w:rPr>
          <w:rFonts w:ascii="Times New Roman" w:hAnsi="Times New Roman" w:cs="Times New Roman"/>
          <w:sz w:val="28"/>
          <w:szCs w:val="28"/>
        </w:rPr>
        <w:t>почвогрунтах</w:t>
      </w:r>
      <w:proofErr w:type="spellEnd"/>
      <w:r>
        <w:rPr>
          <w:rFonts w:ascii="Times New Roman" w:hAnsi="Times New Roman" w:cs="Times New Roman"/>
          <w:sz w:val="28"/>
          <w:szCs w:val="28"/>
        </w:rPr>
        <w:t>:</w:t>
      </w:r>
      <w:r w:rsidR="0057125D">
        <w:rPr>
          <w:rFonts w:ascii="Times New Roman" w:hAnsi="Times New Roman" w:cs="Times New Roman"/>
          <w:sz w:val="28"/>
          <w:szCs w:val="28"/>
        </w:rPr>
        <w:t xml:space="preserve"> </w:t>
      </w:r>
      <w:r>
        <w:rPr>
          <w:rFonts w:ascii="Times New Roman" w:hAnsi="Times New Roman" w:cs="Times New Roman"/>
          <w:sz w:val="28"/>
          <w:szCs w:val="28"/>
        </w:rPr>
        <w:t>засолению,</w:t>
      </w:r>
      <w:r w:rsidR="0057125D">
        <w:rPr>
          <w:rFonts w:ascii="Times New Roman" w:hAnsi="Times New Roman" w:cs="Times New Roman"/>
          <w:sz w:val="28"/>
          <w:szCs w:val="28"/>
        </w:rPr>
        <w:t xml:space="preserve"> </w:t>
      </w:r>
      <w:proofErr w:type="spellStart"/>
      <w:r>
        <w:rPr>
          <w:rFonts w:ascii="Times New Roman" w:hAnsi="Times New Roman" w:cs="Times New Roman"/>
          <w:sz w:val="28"/>
          <w:szCs w:val="28"/>
        </w:rPr>
        <w:t>осолонцеванию</w:t>
      </w:r>
      <w:proofErr w:type="spellEnd"/>
      <w:r>
        <w:rPr>
          <w:rFonts w:ascii="Times New Roman" w:hAnsi="Times New Roman" w:cs="Times New Roman"/>
          <w:sz w:val="28"/>
          <w:szCs w:val="28"/>
        </w:rPr>
        <w:t>,</w:t>
      </w:r>
      <w:r w:rsidR="0057125D">
        <w:rPr>
          <w:rFonts w:ascii="Times New Roman" w:hAnsi="Times New Roman" w:cs="Times New Roman"/>
          <w:sz w:val="28"/>
          <w:szCs w:val="28"/>
        </w:rPr>
        <w:t xml:space="preserve"> </w:t>
      </w:r>
      <w:r>
        <w:rPr>
          <w:rFonts w:ascii="Times New Roman" w:hAnsi="Times New Roman" w:cs="Times New Roman"/>
          <w:sz w:val="28"/>
          <w:szCs w:val="28"/>
        </w:rPr>
        <w:t>физическому и бактериологическому загрязнению, заболачиванию и подтоплению орошаемых агроландшафтов и смежных с ними территорий. Очевидно, что качество водных мелиораций, в первую очередь,</w:t>
      </w:r>
      <w:r w:rsidR="0057125D">
        <w:rPr>
          <w:rFonts w:ascii="Times New Roman" w:hAnsi="Times New Roman" w:cs="Times New Roman"/>
          <w:sz w:val="28"/>
          <w:szCs w:val="28"/>
        </w:rPr>
        <w:t xml:space="preserve"> </w:t>
      </w:r>
      <w:r>
        <w:rPr>
          <w:rFonts w:ascii="Times New Roman" w:hAnsi="Times New Roman" w:cs="Times New Roman"/>
          <w:sz w:val="28"/>
          <w:szCs w:val="28"/>
        </w:rPr>
        <w:t>зависит от того, насколько грамотно и эффективно организован процесс</w:t>
      </w:r>
      <w:r w:rsidR="00D30BEE">
        <w:rPr>
          <w:rFonts w:ascii="Times New Roman" w:hAnsi="Times New Roman" w:cs="Times New Roman"/>
          <w:sz w:val="28"/>
          <w:szCs w:val="28"/>
        </w:rPr>
        <w:t xml:space="preserve"> эксплуатации оросительных систем</w:t>
      </w:r>
      <w:proofErr w:type="gramStart"/>
      <w:r w:rsidR="00D30BEE">
        <w:rPr>
          <w:rFonts w:ascii="Times New Roman" w:hAnsi="Times New Roman" w:cs="Times New Roman"/>
          <w:sz w:val="28"/>
          <w:szCs w:val="28"/>
        </w:rPr>
        <w:t>.</w:t>
      </w:r>
      <w:proofErr w:type="gramEnd"/>
      <w:r w:rsidR="00D30BEE">
        <w:rPr>
          <w:rFonts w:ascii="Times New Roman" w:hAnsi="Times New Roman" w:cs="Times New Roman"/>
          <w:sz w:val="28"/>
          <w:szCs w:val="28"/>
        </w:rPr>
        <w:t xml:space="preserve"> </w:t>
      </w:r>
      <w:proofErr w:type="gramStart"/>
      <w:r w:rsidR="00D30BEE">
        <w:rPr>
          <w:rFonts w:ascii="Times New Roman" w:hAnsi="Times New Roman" w:cs="Times New Roman"/>
          <w:sz w:val="28"/>
          <w:szCs w:val="28"/>
        </w:rPr>
        <w:t>д</w:t>
      </w:r>
      <w:proofErr w:type="gramEnd"/>
      <w:r w:rsidR="00D30BEE">
        <w:rPr>
          <w:rFonts w:ascii="Times New Roman" w:hAnsi="Times New Roman" w:cs="Times New Roman"/>
          <w:sz w:val="28"/>
          <w:szCs w:val="28"/>
        </w:rPr>
        <w:t>аже единовременное нарушение режимов подачи воды на орошаемый участок может привести не только к снижению эффективности проведения всего комплекса проводимых мелиоративных мероприятий, но и к негативным последствиям. Поэтому, принятие решений, связанных с организацией и проведением водопользования на оросительной системе, требует знаний характеристик мелиорируемых земель, динамики и особенностей их изменения, анализа причин, вызывающих эти изменения и т.п.</w:t>
      </w:r>
    </w:p>
    <w:p w:rsidR="00D30BEE" w:rsidRDefault="00D30BEE" w:rsidP="0057125D">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вышеизложенным можно сделать вывод, что организация мониторинга оросительных систем становится неотъемлемой частью современной практики их эксплуатации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то означает, что необходима разработка научно-методических и технологических  средств, обеспечивающих организацию и проведение мониторинга, включая информационно-технологическую поддержку процесса его организации и проведения.</w:t>
      </w:r>
    </w:p>
    <w:p w:rsidR="00552A51" w:rsidRDefault="00552A51" w:rsidP="0057125D">
      <w:pPr>
        <w:spacing w:line="360" w:lineRule="auto"/>
        <w:ind w:firstLine="708"/>
        <w:jc w:val="both"/>
        <w:rPr>
          <w:rFonts w:ascii="Times New Roman" w:hAnsi="Times New Roman" w:cs="Times New Roman"/>
          <w:sz w:val="28"/>
          <w:szCs w:val="28"/>
        </w:rPr>
      </w:pPr>
    </w:p>
    <w:p w:rsidR="00552A51" w:rsidRDefault="00552A51" w:rsidP="0057125D">
      <w:pPr>
        <w:spacing w:line="360" w:lineRule="auto"/>
        <w:ind w:firstLine="708"/>
        <w:jc w:val="both"/>
        <w:rPr>
          <w:rFonts w:ascii="Times New Roman" w:hAnsi="Times New Roman" w:cs="Times New Roman"/>
          <w:sz w:val="28"/>
          <w:szCs w:val="28"/>
        </w:rPr>
      </w:pPr>
    </w:p>
    <w:p w:rsidR="00552A51" w:rsidRDefault="00552A51" w:rsidP="0057125D">
      <w:pPr>
        <w:spacing w:line="360" w:lineRule="auto"/>
        <w:ind w:firstLine="708"/>
        <w:jc w:val="both"/>
        <w:rPr>
          <w:rFonts w:ascii="Times New Roman" w:hAnsi="Times New Roman" w:cs="Times New Roman"/>
          <w:sz w:val="28"/>
          <w:szCs w:val="28"/>
        </w:rPr>
      </w:pPr>
    </w:p>
    <w:p w:rsidR="00552A51" w:rsidRPr="000A64A6" w:rsidRDefault="00552A51" w:rsidP="0057125D">
      <w:pPr>
        <w:spacing w:line="360" w:lineRule="auto"/>
        <w:ind w:firstLine="708"/>
        <w:jc w:val="both"/>
        <w:rPr>
          <w:rFonts w:ascii="Times New Roman" w:hAnsi="Times New Roman" w:cs="Times New Roman"/>
          <w:sz w:val="28"/>
          <w:szCs w:val="28"/>
        </w:rPr>
      </w:pPr>
    </w:p>
    <w:p w:rsidR="00342F81" w:rsidRDefault="00342F81" w:rsidP="00855272">
      <w:pPr>
        <w:spacing w:line="360" w:lineRule="auto"/>
        <w:jc w:val="center"/>
        <w:rPr>
          <w:rFonts w:ascii="Times New Roman" w:hAnsi="Times New Roman" w:cs="Times New Roman"/>
          <w:b/>
          <w:sz w:val="28"/>
          <w:szCs w:val="28"/>
        </w:rPr>
      </w:pPr>
    </w:p>
    <w:p w:rsidR="000B7006" w:rsidRPr="00855272" w:rsidRDefault="00855272" w:rsidP="00855272">
      <w:pPr>
        <w:spacing w:line="360" w:lineRule="auto"/>
        <w:jc w:val="center"/>
        <w:rPr>
          <w:rFonts w:ascii="Times New Roman" w:hAnsi="Times New Roman" w:cs="Times New Roman"/>
          <w:b/>
          <w:sz w:val="28"/>
          <w:szCs w:val="28"/>
        </w:rPr>
      </w:pPr>
      <w:r w:rsidRPr="00855272">
        <w:rPr>
          <w:rFonts w:ascii="Times New Roman" w:hAnsi="Times New Roman" w:cs="Times New Roman"/>
          <w:b/>
          <w:sz w:val="28"/>
          <w:szCs w:val="28"/>
        </w:rPr>
        <w:lastRenderedPageBreak/>
        <w:t>Заключение</w:t>
      </w:r>
    </w:p>
    <w:p w:rsidR="00855272" w:rsidRPr="00855272" w:rsidRDefault="00855272" w:rsidP="00855272">
      <w:pPr>
        <w:spacing w:after="0" w:line="360" w:lineRule="auto"/>
        <w:ind w:firstLine="708"/>
        <w:jc w:val="both"/>
        <w:rPr>
          <w:rFonts w:ascii="Times New Roman" w:hAnsi="Times New Roman" w:cs="Times New Roman"/>
          <w:sz w:val="28"/>
          <w:szCs w:val="28"/>
        </w:rPr>
      </w:pPr>
      <w:r w:rsidRPr="00855272">
        <w:rPr>
          <w:rFonts w:ascii="Times New Roman" w:hAnsi="Times New Roman" w:cs="Times New Roman"/>
          <w:sz w:val="28"/>
          <w:szCs w:val="28"/>
        </w:rPr>
        <w:t>Происходящие в последние годы в стране экономические преобразования не могли, не отразится на состоянии мелиоративных систем, которые в свою очередь обеспечивают устойчивое производство сельхозкультур. Очевидно, что качество водных мелиораций, в первую очередь, зависит от того, насколько грамотно и эффективно организован процесс эксплуатации оросительных систем. Даже единовременное нарушение одного из процессов, может привести к негативным последствиям и к снижению эффективности проведения всего комплекса проводимых мелиоративных мероприятий.</w:t>
      </w:r>
    </w:p>
    <w:p w:rsidR="000B7006" w:rsidRDefault="00855272" w:rsidP="00855272">
      <w:pPr>
        <w:spacing w:after="0" w:line="360" w:lineRule="auto"/>
        <w:ind w:firstLine="708"/>
        <w:jc w:val="both"/>
        <w:rPr>
          <w:rFonts w:ascii="Times New Roman" w:hAnsi="Times New Roman" w:cs="Times New Roman"/>
          <w:sz w:val="28"/>
          <w:szCs w:val="28"/>
        </w:rPr>
      </w:pPr>
      <w:r w:rsidRPr="00855272">
        <w:rPr>
          <w:rFonts w:ascii="Times New Roman" w:hAnsi="Times New Roman" w:cs="Times New Roman"/>
          <w:sz w:val="28"/>
          <w:szCs w:val="28"/>
        </w:rPr>
        <w:t>Из этого следует, что большую роль играет своевременное, качественное проведение способов контроля и мониторинга  оросительных систем. А в настоящее время совершенствование уже имеющихся способов и средств контроля и мониторинга оросительных систем, что является неотъемлемой частью современной практики.</w:t>
      </w:r>
    </w:p>
    <w:p w:rsidR="002A34F0" w:rsidRPr="002A34F0" w:rsidRDefault="00855272" w:rsidP="00342F8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Поэтому есть необходимость </w:t>
      </w:r>
      <w:r w:rsidR="002A34F0">
        <w:rPr>
          <w:rFonts w:ascii="Times New Roman" w:hAnsi="Times New Roman" w:cs="Times New Roman"/>
          <w:sz w:val="28"/>
          <w:szCs w:val="28"/>
        </w:rPr>
        <w:t xml:space="preserve">в </w:t>
      </w:r>
      <w:r>
        <w:rPr>
          <w:rFonts w:ascii="Times New Roman" w:hAnsi="Times New Roman" w:cs="Times New Roman"/>
          <w:sz w:val="28"/>
          <w:szCs w:val="28"/>
        </w:rPr>
        <w:t>создании новой структуры</w:t>
      </w:r>
      <w:r w:rsidRPr="00855272">
        <w:rPr>
          <w:rFonts w:ascii="Times New Roman" w:hAnsi="Times New Roman" w:cs="Times New Roman"/>
          <w:sz w:val="28"/>
          <w:szCs w:val="28"/>
        </w:rPr>
        <w:t xml:space="preserve"> мониторинга оросительных систем и прилега</w:t>
      </w:r>
      <w:r>
        <w:rPr>
          <w:rFonts w:ascii="Times New Roman" w:hAnsi="Times New Roman" w:cs="Times New Roman"/>
          <w:sz w:val="28"/>
          <w:szCs w:val="28"/>
        </w:rPr>
        <w:t>ющих территорий, ориентированной</w:t>
      </w:r>
      <w:r w:rsidRPr="00855272">
        <w:rPr>
          <w:rFonts w:ascii="Times New Roman" w:hAnsi="Times New Roman" w:cs="Times New Roman"/>
          <w:sz w:val="28"/>
          <w:szCs w:val="28"/>
        </w:rPr>
        <w:t xml:space="preserve"> на современные условия их рабо</w:t>
      </w:r>
      <w:r w:rsidR="002A34F0">
        <w:rPr>
          <w:rFonts w:ascii="Times New Roman" w:hAnsi="Times New Roman" w:cs="Times New Roman"/>
          <w:sz w:val="28"/>
          <w:szCs w:val="28"/>
        </w:rPr>
        <w:t>ты и требования.</w:t>
      </w:r>
      <w:r w:rsidR="002A34F0" w:rsidRPr="002A34F0">
        <w:t xml:space="preserve"> </w:t>
      </w:r>
      <w:r w:rsidR="002A34F0">
        <w:rPr>
          <w:rFonts w:ascii="Times New Roman" w:hAnsi="Times New Roman" w:cs="Times New Roman"/>
          <w:sz w:val="28"/>
          <w:szCs w:val="28"/>
        </w:rPr>
        <w:t>А р</w:t>
      </w:r>
      <w:r w:rsidR="002A34F0" w:rsidRPr="002A34F0">
        <w:rPr>
          <w:rFonts w:ascii="Times New Roman" w:hAnsi="Times New Roman" w:cs="Times New Roman"/>
          <w:sz w:val="28"/>
          <w:szCs w:val="28"/>
        </w:rPr>
        <w:t xml:space="preserve">азработанные </w:t>
      </w:r>
      <w:r w:rsidR="002A34F0">
        <w:rPr>
          <w:rFonts w:ascii="Times New Roman" w:hAnsi="Times New Roman" w:cs="Times New Roman"/>
          <w:sz w:val="28"/>
          <w:szCs w:val="28"/>
        </w:rPr>
        <w:t xml:space="preserve">и </w:t>
      </w:r>
      <w:r w:rsidR="002A34F0" w:rsidRPr="002A34F0">
        <w:rPr>
          <w:rFonts w:ascii="Times New Roman" w:hAnsi="Times New Roman" w:cs="Times New Roman"/>
          <w:sz w:val="28"/>
          <w:szCs w:val="28"/>
        </w:rPr>
        <w:t xml:space="preserve">усовершенствованные способы и средства контроля и мониторинга оросительных систем </w:t>
      </w:r>
      <w:r w:rsidR="002A34F0">
        <w:rPr>
          <w:rFonts w:ascii="Times New Roman" w:hAnsi="Times New Roman" w:cs="Times New Roman"/>
          <w:sz w:val="28"/>
          <w:szCs w:val="28"/>
        </w:rPr>
        <w:t xml:space="preserve">в свою очередь </w:t>
      </w:r>
      <w:r w:rsidR="002A34F0" w:rsidRPr="002A34F0">
        <w:rPr>
          <w:rFonts w:ascii="Times New Roman" w:hAnsi="Times New Roman" w:cs="Times New Roman"/>
          <w:sz w:val="28"/>
          <w:szCs w:val="28"/>
        </w:rPr>
        <w:t>должны обеспечить:</w:t>
      </w:r>
    </w:p>
    <w:p w:rsidR="002A34F0" w:rsidRPr="002A34F0" w:rsidRDefault="002A34F0" w:rsidP="00342F81">
      <w:pPr>
        <w:spacing w:after="0" w:line="360" w:lineRule="auto"/>
        <w:ind w:firstLine="708"/>
        <w:jc w:val="both"/>
        <w:rPr>
          <w:rFonts w:ascii="Times New Roman" w:hAnsi="Times New Roman" w:cs="Times New Roman"/>
          <w:sz w:val="28"/>
          <w:szCs w:val="28"/>
        </w:rPr>
      </w:pPr>
      <w:r w:rsidRPr="002A34F0">
        <w:rPr>
          <w:rFonts w:ascii="Times New Roman" w:hAnsi="Times New Roman" w:cs="Times New Roman"/>
          <w:sz w:val="28"/>
          <w:szCs w:val="28"/>
        </w:rPr>
        <w:t>- достижение планируемых (программируемых</w:t>
      </w:r>
      <w:proofErr w:type="gramStart"/>
      <w:r w:rsidRPr="002A34F0">
        <w:rPr>
          <w:rFonts w:ascii="Times New Roman" w:hAnsi="Times New Roman" w:cs="Times New Roman"/>
          <w:sz w:val="28"/>
          <w:szCs w:val="28"/>
        </w:rPr>
        <w:t>)у</w:t>
      </w:r>
      <w:proofErr w:type="gramEnd"/>
      <w:r w:rsidRPr="002A34F0">
        <w:rPr>
          <w:rFonts w:ascii="Times New Roman" w:hAnsi="Times New Roman" w:cs="Times New Roman"/>
          <w:sz w:val="28"/>
          <w:szCs w:val="28"/>
        </w:rPr>
        <w:t>рожаев сельскохозяйственных культур, производимых при грамотном проведении мониторинга оросительных систем;</w:t>
      </w:r>
    </w:p>
    <w:p w:rsidR="002A34F0" w:rsidRPr="002A34F0" w:rsidRDefault="002A34F0" w:rsidP="00342F81">
      <w:pPr>
        <w:spacing w:after="0" w:line="360" w:lineRule="auto"/>
        <w:ind w:firstLine="708"/>
        <w:jc w:val="both"/>
        <w:rPr>
          <w:rFonts w:ascii="Times New Roman" w:hAnsi="Times New Roman" w:cs="Times New Roman"/>
          <w:sz w:val="28"/>
          <w:szCs w:val="28"/>
        </w:rPr>
      </w:pPr>
      <w:r w:rsidRPr="002A34F0">
        <w:rPr>
          <w:rFonts w:ascii="Times New Roman" w:hAnsi="Times New Roman" w:cs="Times New Roman"/>
          <w:sz w:val="28"/>
          <w:szCs w:val="28"/>
        </w:rPr>
        <w:t>- оптимизацию водных и других мелиоративных ресурсов, используемых при проведении оросительных мелиораций, ориентированных на обеспечение современных экономических и экологических требований, по средствам своевременного контроля.</w:t>
      </w:r>
    </w:p>
    <w:p w:rsidR="00855272" w:rsidRDefault="002A34F0" w:rsidP="002A34F0">
      <w:pPr>
        <w:spacing w:line="360" w:lineRule="auto"/>
        <w:ind w:firstLine="708"/>
        <w:jc w:val="both"/>
        <w:rPr>
          <w:rFonts w:ascii="Times New Roman" w:hAnsi="Times New Roman" w:cs="Times New Roman"/>
          <w:sz w:val="28"/>
          <w:szCs w:val="28"/>
        </w:rPr>
      </w:pPr>
      <w:r w:rsidRPr="002A34F0">
        <w:rPr>
          <w:rFonts w:ascii="Times New Roman" w:hAnsi="Times New Roman" w:cs="Times New Roman"/>
          <w:sz w:val="28"/>
          <w:szCs w:val="28"/>
        </w:rPr>
        <w:t xml:space="preserve">- повысить научную обоснованность и оперативность в получении своевременной и достоверной информации о состоянии мелиорируемых земель и прилегающих территорий, качестве оросительных, сбросных, </w:t>
      </w:r>
      <w:r w:rsidRPr="002A34F0">
        <w:rPr>
          <w:rFonts w:ascii="Times New Roman" w:hAnsi="Times New Roman" w:cs="Times New Roman"/>
          <w:sz w:val="28"/>
          <w:szCs w:val="28"/>
        </w:rPr>
        <w:lastRenderedPageBreak/>
        <w:t>грунтовых и дренажных вод, а также показателях технического состояния систем.</w:t>
      </w:r>
    </w:p>
    <w:p w:rsidR="000B7006" w:rsidRDefault="000B7006" w:rsidP="00855272">
      <w:pPr>
        <w:spacing w:line="360" w:lineRule="auto"/>
        <w:jc w:val="both"/>
        <w:rPr>
          <w:rFonts w:ascii="Times New Roman" w:hAnsi="Times New Roman" w:cs="Times New Roman"/>
          <w:sz w:val="28"/>
          <w:szCs w:val="28"/>
        </w:rPr>
      </w:pPr>
    </w:p>
    <w:p w:rsidR="000B7006" w:rsidRDefault="000B7006" w:rsidP="00827A0F">
      <w:pPr>
        <w:jc w:val="both"/>
        <w:rPr>
          <w:rFonts w:ascii="Times New Roman" w:hAnsi="Times New Roman" w:cs="Times New Roman"/>
          <w:sz w:val="28"/>
          <w:szCs w:val="28"/>
        </w:rPr>
      </w:pPr>
    </w:p>
    <w:p w:rsidR="000B7006" w:rsidRDefault="000B7006" w:rsidP="00827A0F">
      <w:pPr>
        <w:jc w:val="both"/>
        <w:rPr>
          <w:rFonts w:ascii="Times New Roman" w:hAnsi="Times New Roman" w:cs="Times New Roman"/>
          <w:sz w:val="28"/>
          <w:szCs w:val="28"/>
        </w:rPr>
      </w:pPr>
    </w:p>
    <w:p w:rsidR="0081048D" w:rsidRDefault="0081048D" w:rsidP="00827A0F">
      <w:pPr>
        <w:jc w:val="both"/>
        <w:rPr>
          <w:rFonts w:ascii="Times New Roman" w:hAnsi="Times New Roman" w:cs="Times New Roman"/>
          <w:sz w:val="28"/>
          <w:szCs w:val="28"/>
        </w:rPr>
      </w:pPr>
    </w:p>
    <w:p w:rsidR="0081048D" w:rsidRDefault="0081048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57125D" w:rsidRDefault="0057125D" w:rsidP="00827A0F">
      <w:pPr>
        <w:jc w:val="both"/>
        <w:rPr>
          <w:rFonts w:ascii="Times New Roman" w:hAnsi="Times New Roman" w:cs="Times New Roman"/>
          <w:sz w:val="28"/>
          <w:szCs w:val="28"/>
        </w:rPr>
      </w:pPr>
    </w:p>
    <w:p w:rsidR="00254D7F" w:rsidRDefault="00254D7F" w:rsidP="00827A0F">
      <w:pPr>
        <w:jc w:val="both"/>
        <w:rPr>
          <w:rFonts w:ascii="Times New Roman" w:hAnsi="Times New Roman" w:cs="Times New Roman"/>
          <w:sz w:val="28"/>
          <w:szCs w:val="28"/>
        </w:rPr>
      </w:pPr>
    </w:p>
    <w:p w:rsidR="00254D7F" w:rsidRDefault="00254D7F" w:rsidP="00827A0F">
      <w:pPr>
        <w:jc w:val="both"/>
        <w:rPr>
          <w:rFonts w:ascii="Times New Roman" w:hAnsi="Times New Roman" w:cs="Times New Roman"/>
          <w:sz w:val="28"/>
          <w:szCs w:val="28"/>
        </w:rPr>
      </w:pPr>
    </w:p>
    <w:p w:rsidR="00254D7F" w:rsidRDefault="00254D7F" w:rsidP="00827A0F">
      <w:pPr>
        <w:jc w:val="both"/>
        <w:rPr>
          <w:rFonts w:ascii="Times New Roman" w:hAnsi="Times New Roman" w:cs="Times New Roman"/>
          <w:sz w:val="28"/>
          <w:szCs w:val="28"/>
        </w:rPr>
      </w:pPr>
    </w:p>
    <w:p w:rsidR="00855272" w:rsidRDefault="00855272" w:rsidP="00827A0F">
      <w:pPr>
        <w:jc w:val="both"/>
        <w:rPr>
          <w:rFonts w:ascii="Times New Roman" w:hAnsi="Times New Roman" w:cs="Times New Roman"/>
          <w:sz w:val="28"/>
          <w:szCs w:val="28"/>
        </w:rPr>
      </w:pPr>
    </w:p>
    <w:p w:rsidR="00855272" w:rsidRDefault="00855272" w:rsidP="00827A0F">
      <w:pPr>
        <w:jc w:val="both"/>
        <w:rPr>
          <w:rFonts w:ascii="Times New Roman" w:hAnsi="Times New Roman" w:cs="Times New Roman"/>
          <w:sz w:val="28"/>
          <w:szCs w:val="28"/>
        </w:rPr>
      </w:pPr>
    </w:p>
    <w:p w:rsidR="00855272" w:rsidRDefault="00855272" w:rsidP="00827A0F">
      <w:pPr>
        <w:jc w:val="both"/>
        <w:rPr>
          <w:rFonts w:ascii="Times New Roman" w:hAnsi="Times New Roman" w:cs="Times New Roman"/>
          <w:sz w:val="28"/>
          <w:szCs w:val="28"/>
        </w:rPr>
      </w:pPr>
    </w:p>
    <w:p w:rsidR="00254D7F" w:rsidRDefault="00254D7F" w:rsidP="00827A0F">
      <w:pPr>
        <w:jc w:val="both"/>
        <w:rPr>
          <w:rFonts w:ascii="Times New Roman" w:hAnsi="Times New Roman" w:cs="Times New Roman"/>
          <w:sz w:val="28"/>
          <w:szCs w:val="28"/>
        </w:rPr>
      </w:pPr>
    </w:p>
    <w:p w:rsidR="00552A51" w:rsidRDefault="00552A51" w:rsidP="00827A0F">
      <w:pPr>
        <w:jc w:val="both"/>
        <w:rPr>
          <w:rFonts w:ascii="Times New Roman" w:hAnsi="Times New Roman" w:cs="Times New Roman"/>
          <w:sz w:val="28"/>
          <w:szCs w:val="28"/>
        </w:rPr>
      </w:pPr>
    </w:p>
    <w:p w:rsidR="00552A51" w:rsidRDefault="00552A51" w:rsidP="00827A0F">
      <w:pPr>
        <w:jc w:val="both"/>
        <w:rPr>
          <w:rFonts w:ascii="Times New Roman" w:hAnsi="Times New Roman" w:cs="Times New Roman"/>
          <w:sz w:val="28"/>
          <w:szCs w:val="28"/>
        </w:rPr>
      </w:pPr>
    </w:p>
    <w:p w:rsidR="00552A51" w:rsidRDefault="00552A51" w:rsidP="00827A0F">
      <w:pPr>
        <w:jc w:val="both"/>
        <w:rPr>
          <w:rFonts w:ascii="Times New Roman" w:hAnsi="Times New Roman" w:cs="Times New Roman"/>
          <w:sz w:val="28"/>
          <w:szCs w:val="28"/>
        </w:rPr>
      </w:pPr>
    </w:p>
    <w:p w:rsidR="0081048D" w:rsidRDefault="0081048D" w:rsidP="00827A0F">
      <w:pPr>
        <w:jc w:val="both"/>
        <w:rPr>
          <w:rFonts w:ascii="Times New Roman" w:hAnsi="Times New Roman" w:cs="Times New Roman"/>
          <w:sz w:val="28"/>
          <w:szCs w:val="28"/>
        </w:rPr>
      </w:pPr>
    </w:p>
    <w:p w:rsidR="00EA6517" w:rsidRPr="00EA6517" w:rsidRDefault="0081048D" w:rsidP="002A34F0">
      <w:pPr>
        <w:spacing w:line="360" w:lineRule="auto"/>
        <w:jc w:val="center"/>
        <w:rPr>
          <w:rFonts w:ascii="Times New Roman" w:hAnsi="Times New Roman" w:cs="Times New Roman"/>
          <w:b/>
          <w:sz w:val="28"/>
          <w:szCs w:val="28"/>
        </w:rPr>
      </w:pPr>
      <w:r w:rsidRPr="00EA6517">
        <w:rPr>
          <w:rFonts w:ascii="Times New Roman" w:hAnsi="Times New Roman" w:cs="Times New Roman"/>
          <w:b/>
          <w:sz w:val="28"/>
          <w:szCs w:val="28"/>
        </w:rPr>
        <w:lastRenderedPageBreak/>
        <w:t xml:space="preserve">Список литературы </w:t>
      </w:r>
    </w:p>
    <w:p w:rsidR="00342F81" w:rsidRPr="00342F81" w:rsidRDefault="00342F81" w:rsidP="00205461">
      <w:pPr>
        <w:pStyle w:val="a4"/>
        <w:numPr>
          <w:ilvl w:val="0"/>
          <w:numId w:val="4"/>
        </w:numPr>
        <w:spacing w:after="0" w:line="360" w:lineRule="auto"/>
        <w:ind w:left="0" w:firstLine="0"/>
        <w:jc w:val="both"/>
        <w:rPr>
          <w:rFonts w:ascii="Times New Roman" w:hAnsi="Times New Roman" w:cs="Times New Roman"/>
          <w:sz w:val="28"/>
          <w:szCs w:val="28"/>
        </w:rPr>
      </w:pPr>
      <w:proofErr w:type="spellStart"/>
      <w:r w:rsidRPr="00342F81">
        <w:rPr>
          <w:rFonts w:ascii="Times New Roman" w:hAnsi="Times New Roman" w:cs="Times New Roman"/>
          <w:sz w:val="28"/>
          <w:szCs w:val="28"/>
        </w:rPr>
        <w:t>А.с</w:t>
      </w:r>
      <w:proofErr w:type="spellEnd"/>
      <w:r w:rsidRPr="00342F81">
        <w:rPr>
          <w:rFonts w:ascii="Times New Roman" w:hAnsi="Times New Roman" w:cs="Times New Roman"/>
          <w:sz w:val="28"/>
          <w:szCs w:val="28"/>
        </w:rPr>
        <w:t>. № 1481919 А</w:t>
      </w:r>
      <w:proofErr w:type="gramStart"/>
      <w:r w:rsidRPr="00342F81">
        <w:rPr>
          <w:rFonts w:ascii="Times New Roman" w:hAnsi="Times New Roman" w:cs="Times New Roman"/>
          <w:sz w:val="28"/>
          <w:szCs w:val="28"/>
        </w:rPr>
        <w:t>1</w:t>
      </w:r>
      <w:proofErr w:type="gramEnd"/>
      <w:r w:rsidRPr="00342F81">
        <w:rPr>
          <w:rFonts w:ascii="Times New Roman" w:hAnsi="Times New Roman" w:cs="Times New Roman"/>
          <w:sz w:val="28"/>
          <w:szCs w:val="28"/>
        </w:rPr>
        <w:t xml:space="preserve"> (СССР), МКИ А 01625/1G. Оросительная система / Щедрин В.Н., </w:t>
      </w:r>
      <w:proofErr w:type="spellStart"/>
      <w:r w:rsidRPr="00342F81">
        <w:rPr>
          <w:rFonts w:ascii="Times New Roman" w:hAnsi="Times New Roman" w:cs="Times New Roman"/>
          <w:sz w:val="28"/>
          <w:szCs w:val="28"/>
        </w:rPr>
        <w:t>Коржов</w:t>
      </w:r>
      <w:proofErr w:type="spellEnd"/>
      <w:r w:rsidRPr="00342F81">
        <w:rPr>
          <w:rFonts w:ascii="Times New Roman" w:hAnsi="Times New Roman" w:cs="Times New Roman"/>
          <w:sz w:val="28"/>
          <w:szCs w:val="28"/>
        </w:rPr>
        <w:t xml:space="preserve"> В.И., Красовский М.Ю., Кузнецова В.П. - </w:t>
      </w:r>
      <w:proofErr w:type="spellStart"/>
      <w:r w:rsidRPr="00342F81">
        <w:rPr>
          <w:rFonts w:ascii="Times New Roman" w:hAnsi="Times New Roman" w:cs="Times New Roman"/>
          <w:sz w:val="28"/>
          <w:szCs w:val="28"/>
        </w:rPr>
        <w:t>Заявл</w:t>
      </w:r>
      <w:proofErr w:type="spellEnd"/>
      <w:r w:rsidRPr="00342F81">
        <w:rPr>
          <w:rFonts w:ascii="Times New Roman" w:hAnsi="Times New Roman" w:cs="Times New Roman"/>
          <w:sz w:val="28"/>
          <w:szCs w:val="28"/>
        </w:rPr>
        <w:t>. 25.03.87 № 4217596.</w:t>
      </w:r>
    </w:p>
    <w:p w:rsidR="00342F81" w:rsidRDefault="00342F81" w:rsidP="00205461">
      <w:pPr>
        <w:pStyle w:val="3"/>
        <w:numPr>
          <w:ilvl w:val="0"/>
          <w:numId w:val="4"/>
        </w:numPr>
        <w:spacing w:line="360" w:lineRule="auto"/>
        <w:ind w:left="0" w:firstLine="0"/>
        <w:jc w:val="both"/>
      </w:pPr>
      <w:r>
        <w:t>Борисенко А., Шурыгин А. Совершенствование системы экономической информации и применение современных компьютерных технологий в АПК //Международный сельскохозяйственный журнал. - 2005. - № 3.- С. 20-24.</w:t>
      </w:r>
    </w:p>
    <w:p w:rsidR="00342F81" w:rsidRPr="004E1BDF" w:rsidRDefault="004E1BDF" w:rsidP="00205461">
      <w:pPr>
        <w:pStyle w:val="3"/>
        <w:numPr>
          <w:ilvl w:val="0"/>
          <w:numId w:val="4"/>
        </w:numPr>
        <w:spacing w:line="360" w:lineRule="auto"/>
        <w:ind w:left="0" w:firstLine="0"/>
        <w:jc w:val="both"/>
      </w:pPr>
      <w:proofErr w:type="gramStart"/>
      <w:r>
        <w:t xml:space="preserve">Бочкарев В.Я. Чураев А.А. Современные метрологического обеспечения </w:t>
      </w:r>
      <w:proofErr w:type="spellStart"/>
      <w:r>
        <w:t>водоучета</w:t>
      </w:r>
      <w:proofErr w:type="spellEnd"/>
      <w:r>
        <w:t xml:space="preserve"> на оросительных системах.</w:t>
      </w:r>
      <w:proofErr w:type="gramEnd"/>
      <w:r>
        <w:t xml:space="preserve"> // Современные проблемы мелиорации земель, пути и методы их решения: </w:t>
      </w:r>
      <w:r>
        <w:rPr>
          <w:lang w:val="en-US"/>
        </w:rPr>
        <w:t>C</w:t>
      </w:r>
      <w:r>
        <w:t xml:space="preserve">б. </w:t>
      </w:r>
      <w:proofErr w:type="spellStart"/>
      <w:r>
        <w:t>научн</w:t>
      </w:r>
      <w:proofErr w:type="spellEnd"/>
      <w:r>
        <w:t xml:space="preserve"> тр. / ФГНУ «</w:t>
      </w:r>
      <w:proofErr w:type="spellStart"/>
      <w:r>
        <w:t>РосНИИПМ</w:t>
      </w:r>
      <w:proofErr w:type="spellEnd"/>
      <w:r>
        <w:t xml:space="preserve">»: В 2 ч. / Под ред. Щедрина В.Н. – </w:t>
      </w:r>
      <w:proofErr w:type="spellStart"/>
      <w:r>
        <w:t>Новочеркассск</w:t>
      </w:r>
      <w:proofErr w:type="spellEnd"/>
      <w:r>
        <w:t>, 2003.  - Ч.2 - С. 24 –32.</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7125D">
        <w:rPr>
          <w:rFonts w:ascii="Times New Roman" w:hAnsi="Times New Roman" w:cs="Times New Roman"/>
          <w:sz w:val="28"/>
          <w:szCs w:val="28"/>
        </w:rPr>
        <w:t xml:space="preserve"> </w:t>
      </w:r>
      <w:proofErr w:type="spellStart"/>
      <w:r w:rsidRPr="0057125D">
        <w:rPr>
          <w:rFonts w:ascii="Times New Roman" w:hAnsi="Times New Roman" w:cs="Times New Roman"/>
          <w:sz w:val="28"/>
          <w:szCs w:val="28"/>
        </w:rPr>
        <w:t>Бандурин</w:t>
      </w:r>
      <w:proofErr w:type="spellEnd"/>
      <w:r w:rsidRPr="0057125D">
        <w:rPr>
          <w:rFonts w:ascii="Times New Roman" w:hAnsi="Times New Roman" w:cs="Times New Roman"/>
          <w:sz w:val="28"/>
          <w:szCs w:val="28"/>
        </w:rPr>
        <w:t xml:space="preserve">, М.А. Состояние лотковых каналов </w:t>
      </w:r>
      <w:proofErr w:type="gramStart"/>
      <w:r w:rsidRPr="0057125D">
        <w:rPr>
          <w:rFonts w:ascii="Times New Roman" w:hAnsi="Times New Roman" w:cs="Times New Roman"/>
          <w:sz w:val="28"/>
          <w:szCs w:val="28"/>
        </w:rPr>
        <w:t>Южного</w:t>
      </w:r>
      <w:proofErr w:type="gramEnd"/>
      <w:r w:rsidRPr="0057125D">
        <w:rPr>
          <w:rFonts w:ascii="Times New Roman" w:hAnsi="Times New Roman" w:cs="Times New Roman"/>
          <w:sz w:val="28"/>
          <w:szCs w:val="28"/>
        </w:rPr>
        <w:t xml:space="preserve"> федерального округах Текст. // </w:t>
      </w:r>
      <w:proofErr w:type="spellStart"/>
      <w:r w:rsidRPr="0057125D">
        <w:rPr>
          <w:rFonts w:ascii="Times New Roman" w:hAnsi="Times New Roman" w:cs="Times New Roman"/>
          <w:sz w:val="28"/>
          <w:szCs w:val="28"/>
        </w:rPr>
        <w:t>Изв</w:t>
      </w:r>
      <w:proofErr w:type="spellEnd"/>
      <w:r w:rsidRPr="0057125D">
        <w:rPr>
          <w:rFonts w:ascii="Times New Roman" w:hAnsi="Times New Roman" w:cs="Times New Roman"/>
          <w:sz w:val="28"/>
          <w:szCs w:val="28"/>
        </w:rPr>
        <w:t xml:space="preserve">. вузов. Сев. </w:t>
      </w:r>
      <w:proofErr w:type="spellStart"/>
      <w:r w:rsidRPr="0057125D">
        <w:rPr>
          <w:rFonts w:ascii="Times New Roman" w:hAnsi="Times New Roman" w:cs="Times New Roman"/>
          <w:sz w:val="28"/>
          <w:szCs w:val="28"/>
        </w:rPr>
        <w:t>Кавк</w:t>
      </w:r>
      <w:proofErr w:type="spellEnd"/>
      <w:r w:rsidRPr="0057125D">
        <w:rPr>
          <w:rFonts w:ascii="Times New Roman" w:hAnsi="Times New Roman" w:cs="Times New Roman"/>
          <w:sz w:val="28"/>
          <w:szCs w:val="28"/>
        </w:rPr>
        <w:t xml:space="preserve">. регион. </w:t>
      </w:r>
      <w:proofErr w:type="spellStart"/>
      <w:r w:rsidRPr="0057125D">
        <w:rPr>
          <w:rFonts w:ascii="Times New Roman" w:hAnsi="Times New Roman" w:cs="Times New Roman"/>
          <w:sz w:val="28"/>
          <w:szCs w:val="28"/>
        </w:rPr>
        <w:t>Техн</w:t>
      </w:r>
      <w:proofErr w:type="spellEnd"/>
      <w:r w:rsidRPr="0057125D">
        <w:rPr>
          <w:rFonts w:ascii="Times New Roman" w:hAnsi="Times New Roman" w:cs="Times New Roman"/>
          <w:sz w:val="28"/>
          <w:szCs w:val="28"/>
        </w:rPr>
        <w:t>. науки - 2005. - прилож. № 1С. 141-147.</w:t>
      </w:r>
    </w:p>
    <w:p w:rsidR="00522965" w:rsidRPr="00522965" w:rsidRDefault="00522965" w:rsidP="00205461">
      <w:pPr>
        <w:pStyle w:val="a4"/>
        <w:numPr>
          <w:ilvl w:val="0"/>
          <w:numId w:val="4"/>
        </w:numPr>
        <w:spacing w:line="360" w:lineRule="auto"/>
        <w:ind w:left="0" w:firstLine="0"/>
        <w:rPr>
          <w:rFonts w:ascii="Times New Roman" w:hAnsi="Times New Roman" w:cs="Times New Roman"/>
          <w:sz w:val="28"/>
          <w:szCs w:val="28"/>
        </w:rPr>
      </w:pPr>
      <w:r w:rsidRPr="00522965">
        <w:rPr>
          <w:rFonts w:ascii="Times New Roman" w:hAnsi="Times New Roman" w:cs="Times New Roman"/>
          <w:sz w:val="28"/>
          <w:szCs w:val="28"/>
        </w:rPr>
        <w:t xml:space="preserve">Водный кодекс Российской Федерации от 3 июня 2006 г. № 74-ФЗ (принят Государственной Думой 12 апреля 2006 г.) [Электронный ресурс]. – Режим доступа: http://www.consultant.ru/popular/waternew. </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7125D">
        <w:rPr>
          <w:rFonts w:ascii="Times New Roman" w:hAnsi="Times New Roman" w:cs="Times New Roman"/>
          <w:sz w:val="28"/>
          <w:szCs w:val="28"/>
        </w:rPr>
        <w:t xml:space="preserve"> </w:t>
      </w:r>
      <w:proofErr w:type="spellStart"/>
      <w:r w:rsidRPr="0057125D">
        <w:rPr>
          <w:rFonts w:ascii="Times New Roman" w:hAnsi="Times New Roman" w:cs="Times New Roman"/>
          <w:sz w:val="28"/>
          <w:szCs w:val="28"/>
        </w:rPr>
        <w:t>Волошков</w:t>
      </w:r>
      <w:proofErr w:type="spellEnd"/>
      <w:r w:rsidRPr="0057125D">
        <w:rPr>
          <w:rFonts w:ascii="Times New Roman" w:hAnsi="Times New Roman" w:cs="Times New Roman"/>
          <w:sz w:val="28"/>
          <w:szCs w:val="28"/>
        </w:rPr>
        <w:t>, В. М. Состояния и пути развития мелиорации на Дону Текст. // Мелиорация и водное х-во: материалы науч.-</w:t>
      </w:r>
      <w:proofErr w:type="spellStart"/>
      <w:r w:rsidRPr="0057125D">
        <w:rPr>
          <w:rFonts w:ascii="Times New Roman" w:hAnsi="Times New Roman" w:cs="Times New Roman"/>
          <w:sz w:val="28"/>
          <w:szCs w:val="28"/>
        </w:rPr>
        <w:t>практич</w:t>
      </w:r>
      <w:proofErr w:type="spellEnd"/>
      <w:r w:rsidRPr="0057125D">
        <w:rPr>
          <w:rFonts w:ascii="Times New Roman" w:hAnsi="Times New Roman" w:cs="Times New Roman"/>
          <w:sz w:val="28"/>
          <w:szCs w:val="28"/>
        </w:rPr>
        <w:t xml:space="preserve">. </w:t>
      </w:r>
      <w:proofErr w:type="spellStart"/>
      <w:r w:rsidRPr="0057125D">
        <w:rPr>
          <w:rFonts w:ascii="Times New Roman" w:hAnsi="Times New Roman" w:cs="Times New Roman"/>
          <w:sz w:val="28"/>
          <w:szCs w:val="28"/>
        </w:rPr>
        <w:t>конф</w:t>
      </w:r>
      <w:proofErr w:type="spellEnd"/>
      <w:r w:rsidRPr="0057125D">
        <w:rPr>
          <w:rFonts w:ascii="Times New Roman" w:hAnsi="Times New Roman" w:cs="Times New Roman"/>
          <w:sz w:val="28"/>
          <w:szCs w:val="28"/>
        </w:rPr>
        <w:t xml:space="preserve">., </w:t>
      </w:r>
      <w:proofErr w:type="spellStart"/>
      <w:r w:rsidRPr="0057125D">
        <w:rPr>
          <w:rFonts w:ascii="Times New Roman" w:hAnsi="Times New Roman" w:cs="Times New Roman"/>
          <w:sz w:val="28"/>
          <w:szCs w:val="28"/>
        </w:rPr>
        <w:t>посвящ</w:t>
      </w:r>
      <w:proofErr w:type="spellEnd"/>
      <w:r w:rsidRPr="0057125D">
        <w:rPr>
          <w:rFonts w:ascii="Times New Roman" w:hAnsi="Times New Roman" w:cs="Times New Roman"/>
          <w:sz w:val="28"/>
          <w:szCs w:val="28"/>
        </w:rPr>
        <w:t>. 95-летию мелиоративного образования на юге России. Новочеркасск, 2003. -</w:t>
      </w:r>
      <w:proofErr w:type="spellStart"/>
      <w:r w:rsidRPr="0057125D">
        <w:rPr>
          <w:rFonts w:ascii="Times New Roman" w:hAnsi="Times New Roman" w:cs="Times New Roman"/>
          <w:sz w:val="28"/>
          <w:szCs w:val="28"/>
        </w:rPr>
        <w:t>Вып</w:t>
      </w:r>
      <w:proofErr w:type="spellEnd"/>
      <w:r w:rsidRPr="0057125D">
        <w:rPr>
          <w:rFonts w:ascii="Times New Roman" w:hAnsi="Times New Roman" w:cs="Times New Roman"/>
          <w:sz w:val="28"/>
          <w:szCs w:val="28"/>
        </w:rPr>
        <w:t>. 2. Т. 1.-С. 5-9.</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7125D">
        <w:rPr>
          <w:rFonts w:ascii="Times New Roman" w:hAnsi="Times New Roman" w:cs="Times New Roman"/>
          <w:sz w:val="28"/>
          <w:szCs w:val="28"/>
        </w:rPr>
        <w:t xml:space="preserve"> </w:t>
      </w:r>
      <w:proofErr w:type="spellStart"/>
      <w:r w:rsidRPr="0057125D">
        <w:rPr>
          <w:rFonts w:ascii="Times New Roman" w:hAnsi="Times New Roman" w:cs="Times New Roman"/>
          <w:sz w:val="28"/>
          <w:szCs w:val="28"/>
        </w:rPr>
        <w:t>Гулюк</w:t>
      </w:r>
      <w:proofErr w:type="spellEnd"/>
      <w:r w:rsidRPr="0057125D">
        <w:rPr>
          <w:rFonts w:ascii="Times New Roman" w:hAnsi="Times New Roman" w:cs="Times New Roman"/>
          <w:sz w:val="28"/>
          <w:szCs w:val="28"/>
        </w:rPr>
        <w:t>, Г.Г. Современные проблемы мелиорации земель, пути и методы их решения Текст. / Сборник науч. тр. // ФГНУ "</w:t>
      </w:r>
      <w:proofErr w:type="spellStart"/>
      <w:r w:rsidRPr="0057125D">
        <w:rPr>
          <w:rFonts w:ascii="Times New Roman" w:hAnsi="Times New Roman" w:cs="Times New Roman"/>
          <w:sz w:val="28"/>
          <w:szCs w:val="28"/>
        </w:rPr>
        <w:t>РосНИИПМ</w:t>
      </w:r>
      <w:proofErr w:type="spellEnd"/>
      <w:r w:rsidRPr="0057125D">
        <w:rPr>
          <w:rFonts w:ascii="Times New Roman" w:hAnsi="Times New Roman" w:cs="Times New Roman"/>
          <w:sz w:val="28"/>
          <w:szCs w:val="28"/>
        </w:rPr>
        <w:t>": В 2 ч.// Под ред. В.Н. Щедрина-Новочеркасск, 2003.- Ч. 1. С. 21-27.</w:t>
      </w:r>
    </w:p>
    <w:p w:rsidR="00642768" w:rsidRDefault="00642768" w:rsidP="00205461">
      <w:pPr>
        <w:pStyle w:val="a4"/>
        <w:numPr>
          <w:ilvl w:val="0"/>
          <w:numId w:val="4"/>
        </w:numPr>
        <w:spacing w:line="360" w:lineRule="auto"/>
        <w:ind w:left="0" w:firstLine="0"/>
        <w:jc w:val="both"/>
        <w:rPr>
          <w:rFonts w:ascii="Times New Roman" w:hAnsi="Times New Roman" w:cs="Times New Roman"/>
          <w:sz w:val="28"/>
          <w:szCs w:val="28"/>
        </w:rPr>
      </w:pPr>
      <w:r w:rsidRPr="00642768">
        <w:rPr>
          <w:rFonts w:ascii="Times New Roman" w:hAnsi="Times New Roman" w:cs="Times New Roman"/>
          <w:sz w:val="28"/>
          <w:szCs w:val="28"/>
        </w:rPr>
        <w:t xml:space="preserve">Коржов, В. И. Совершенствование технологических приемов и средств управления водораспределением в открытых оросительных системах: </w:t>
      </w:r>
      <w:proofErr w:type="spellStart"/>
      <w:r w:rsidRPr="00642768">
        <w:rPr>
          <w:rFonts w:ascii="Times New Roman" w:hAnsi="Times New Roman" w:cs="Times New Roman"/>
          <w:sz w:val="28"/>
          <w:szCs w:val="28"/>
        </w:rPr>
        <w:t>автореф</w:t>
      </w:r>
      <w:proofErr w:type="spellEnd"/>
      <w:r w:rsidRPr="00642768">
        <w:rPr>
          <w:rFonts w:ascii="Times New Roman" w:hAnsi="Times New Roman" w:cs="Times New Roman"/>
          <w:sz w:val="28"/>
          <w:szCs w:val="28"/>
        </w:rPr>
        <w:t xml:space="preserve">. </w:t>
      </w:r>
      <w:proofErr w:type="spellStart"/>
      <w:r w:rsidRPr="00642768">
        <w:rPr>
          <w:rFonts w:ascii="Times New Roman" w:hAnsi="Times New Roman" w:cs="Times New Roman"/>
          <w:sz w:val="28"/>
          <w:szCs w:val="28"/>
        </w:rPr>
        <w:t>дис</w:t>
      </w:r>
      <w:proofErr w:type="spellEnd"/>
      <w:r w:rsidRPr="00642768">
        <w:rPr>
          <w:rFonts w:ascii="Times New Roman" w:hAnsi="Times New Roman" w:cs="Times New Roman"/>
          <w:sz w:val="28"/>
          <w:szCs w:val="28"/>
        </w:rPr>
        <w:t xml:space="preserve">. … канд. </w:t>
      </w:r>
      <w:proofErr w:type="spellStart"/>
      <w:r w:rsidRPr="00642768">
        <w:rPr>
          <w:rFonts w:ascii="Times New Roman" w:hAnsi="Times New Roman" w:cs="Times New Roman"/>
          <w:sz w:val="28"/>
          <w:szCs w:val="28"/>
        </w:rPr>
        <w:t>техн</w:t>
      </w:r>
      <w:proofErr w:type="spellEnd"/>
      <w:r w:rsidRPr="00642768">
        <w:rPr>
          <w:rFonts w:ascii="Times New Roman" w:hAnsi="Times New Roman" w:cs="Times New Roman"/>
          <w:sz w:val="28"/>
          <w:szCs w:val="28"/>
        </w:rPr>
        <w:t>. наук: 06.01.02 / Коржов Виктор Иванович. – Новочеркасск, 1994. – 20 с.</w:t>
      </w:r>
    </w:p>
    <w:p w:rsidR="004E1BDF" w:rsidRPr="004E1BDF" w:rsidRDefault="004E1BDF" w:rsidP="00205461">
      <w:pPr>
        <w:pStyle w:val="3"/>
        <w:numPr>
          <w:ilvl w:val="0"/>
          <w:numId w:val="4"/>
        </w:numPr>
        <w:spacing w:line="360" w:lineRule="auto"/>
        <w:ind w:left="0" w:firstLine="0"/>
        <w:jc w:val="both"/>
      </w:pPr>
      <w:r>
        <w:lastRenderedPageBreak/>
        <w:t xml:space="preserve">Колганов А.В., </w:t>
      </w:r>
      <w:proofErr w:type="spellStart"/>
      <w:r>
        <w:t>Атипова</w:t>
      </w:r>
      <w:proofErr w:type="spellEnd"/>
      <w:r>
        <w:t xml:space="preserve"> Т.Н.. Эффективность мелиорации на Юге России. // Проблемы мелиорации и орошаемого земледелия Юга России: Сб. матер. заседания Минсельхоза России и Президиума РАСХН, </w:t>
      </w:r>
      <w:proofErr w:type="spellStart"/>
      <w:r>
        <w:t>г</w:t>
      </w:r>
      <w:proofErr w:type="gramStart"/>
      <w:r>
        <w:t>.Р</w:t>
      </w:r>
      <w:proofErr w:type="gramEnd"/>
      <w:r>
        <w:t>остов</w:t>
      </w:r>
      <w:proofErr w:type="spellEnd"/>
      <w:r>
        <w:t xml:space="preserve">-на-Дону, 14-15 июня 2001 г. – М.: </w:t>
      </w:r>
      <w:proofErr w:type="spellStart"/>
      <w:r>
        <w:t>Россельхозакадемия</w:t>
      </w:r>
      <w:proofErr w:type="spellEnd"/>
      <w:r>
        <w:t>, 2001. – С.139 - 147.</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22965">
        <w:rPr>
          <w:rFonts w:ascii="Times New Roman" w:hAnsi="Times New Roman" w:cs="Times New Roman"/>
          <w:sz w:val="28"/>
          <w:szCs w:val="28"/>
        </w:rPr>
        <w:t xml:space="preserve"> Мелиорация и водное хозяйство Текст</w:t>
      </w:r>
      <w:proofErr w:type="gramStart"/>
      <w:r w:rsidRPr="00522965">
        <w:rPr>
          <w:rFonts w:ascii="Times New Roman" w:hAnsi="Times New Roman" w:cs="Times New Roman"/>
          <w:sz w:val="28"/>
          <w:szCs w:val="28"/>
        </w:rPr>
        <w:t>.</w:t>
      </w:r>
      <w:proofErr w:type="gramEnd"/>
      <w:r w:rsidRPr="00522965">
        <w:rPr>
          <w:rFonts w:ascii="Times New Roman" w:hAnsi="Times New Roman" w:cs="Times New Roman"/>
          <w:sz w:val="28"/>
          <w:szCs w:val="28"/>
        </w:rPr>
        <w:t xml:space="preserve"> </w:t>
      </w:r>
      <w:proofErr w:type="spellStart"/>
      <w:proofErr w:type="gramStart"/>
      <w:r w:rsidRPr="00522965">
        <w:rPr>
          <w:rFonts w:ascii="Times New Roman" w:hAnsi="Times New Roman" w:cs="Times New Roman"/>
          <w:sz w:val="28"/>
          <w:szCs w:val="28"/>
        </w:rPr>
        <w:t>в</w:t>
      </w:r>
      <w:proofErr w:type="gramEnd"/>
      <w:r w:rsidRPr="00522965">
        <w:rPr>
          <w:rFonts w:ascii="Times New Roman" w:hAnsi="Times New Roman" w:cs="Times New Roman"/>
          <w:sz w:val="28"/>
          <w:szCs w:val="28"/>
        </w:rPr>
        <w:t>ып</w:t>
      </w:r>
      <w:proofErr w:type="spellEnd"/>
      <w:r w:rsidRPr="00522965">
        <w:rPr>
          <w:rFonts w:ascii="Times New Roman" w:hAnsi="Times New Roman" w:cs="Times New Roman"/>
          <w:sz w:val="28"/>
          <w:szCs w:val="28"/>
        </w:rPr>
        <w:t>. 6. Орошение: Справочник</w:t>
      </w:r>
      <w:proofErr w:type="gramStart"/>
      <w:r w:rsidRPr="00522965">
        <w:rPr>
          <w:rFonts w:ascii="Times New Roman" w:hAnsi="Times New Roman" w:cs="Times New Roman"/>
          <w:sz w:val="28"/>
          <w:szCs w:val="28"/>
        </w:rPr>
        <w:t xml:space="preserve"> / П</w:t>
      </w:r>
      <w:proofErr w:type="gramEnd"/>
      <w:r w:rsidRPr="00522965">
        <w:rPr>
          <w:rFonts w:ascii="Times New Roman" w:hAnsi="Times New Roman" w:cs="Times New Roman"/>
          <w:sz w:val="28"/>
          <w:szCs w:val="28"/>
        </w:rPr>
        <w:t xml:space="preserve">од ред. Б.Б. Шумакова.- М.: </w:t>
      </w:r>
      <w:proofErr w:type="spellStart"/>
      <w:r w:rsidRPr="00522965">
        <w:rPr>
          <w:rFonts w:ascii="Times New Roman" w:hAnsi="Times New Roman" w:cs="Times New Roman"/>
          <w:sz w:val="28"/>
          <w:szCs w:val="28"/>
        </w:rPr>
        <w:t>Агропромиздат</w:t>
      </w:r>
      <w:proofErr w:type="spellEnd"/>
      <w:r w:rsidRPr="00522965">
        <w:rPr>
          <w:rFonts w:ascii="Times New Roman" w:hAnsi="Times New Roman" w:cs="Times New Roman"/>
          <w:sz w:val="28"/>
          <w:szCs w:val="28"/>
        </w:rPr>
        <w:t>, 1990.- 415 с.</w:t>
      </w:r>
    </w:p>
    <w:p w:rsidR="00522965" w:rsidRDefault="00522965" w:rsidP="00205461">
      <w:pPr>
        <w:pStyle w:val="a4"/>
        <w:numPr>
          <w:ilvl w:val="0"/>
          <w:numId w:val="4"/>
        </w:numPr>
        <w:spacing w:line="360" w:lineRule="auto"/>
        <w:ind w:left="0" w:firstLine="0"/>
        <w:rPr>
          <w:rFonts w:ascii="Times New Roman" w:hAnsi="Times New Roman" w:cs="Times New Roman"/>
          <w:sz w:val="28"/>
          <w:szCs w:val="28"/>
        </w:rPr>
      </w:pPr>
      <w:r w:rsidRPr="00522965">
        <w:rPr>
          <w:rFonts w:ascii="Times New Roman" w:hAnsi="Times New Roman" w:cs="Times New Roman"/>
          <w:sz w:val="28"/>
          <w:szCs w:val="28"/>
        </w:rPr>
        <w:t xml:space="preserve">Мелиоративные системы и сооружения: СП 81.13330.2012. Актуализированная редакция СНиП 3.07.03-85. – </w:t>
      </w:r>
      <w:proofErr w:type="spellStart"/>
      <w:r w:rsidRPr="00522965">
        <w:rPr>
          <w:rFonts w:ascii="Times New Roman" w:hAnsi="Times New Roman" w:cs="Times New Roman"/>
          <w:sz w:val="28"/>
          <w:szCs w:val="28"/>
        </w:rPr>
        <w:t>Введ</w:t>
      </w:r>
      <w:proofErr w:type="spellEnd"/>
      <w:r w:rsidRPr="00522965">
        <w:rPr>
          <w:rFonts w:ascii="Times New Roman" w:hAnsi="Times New Roman" w:cs="Times New Roman"/>
          <w:sz w:val="28"/>
          <w:szCs w:val="28"/>
        </w:rPr>
        <w:t xml:space="preserve">. 1986-07-01. – М., 1986. – 23 с. </w:t>
      </w:r>
    </w:p>
    <w:p w:rsidR="00F551C3" w:rsidRPr="00F551C3" w:rsidRDefault="00F551C3" w:rsidP="00205461">
      <w:pPr>
        <w:pStyle w:val="a4"/>
        <w:numPr>
          <w:ilvl w:val="0"/>
          <w:numId w:val="4"/>
        </w:numPr>
        <w:spacing w:line="360" w:lineRule="auto"/>
        <w:ind w:left="0" w:firstLine="0"/>
        <w:rPr>
          <w:rFonts w:ascii="Times New Roman" w:hAnsi="Times New Roman" w:cs="Times New Roman"/>
          <w:sz w:val="28"/>
          <w:szCs w:val="28"/>
        </w:rPr>
      </w:pPr>
      <w:r w:rsidRPr="00F551C3">
        <w:rPr>
          <w:rFonts w:ascii="Times New Roman" w:hAnsi="Times New Roman" w:cs="Times New Roman"/>
          <w:sz w:val="28"/>
          <w:szCs w:val="28"/>
        </w:rPr>
        <w:t>Ольгаренко, В. И. Эксплуатация и мониторинг мелиоративных систем. / В. И. Ольгаренко, Г. В. Ольгаренко, В. Н. Рыбкин. – Коломна, 2006. – 391 с.</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22965">
        <w:rPr>
          <w:rFonts w:ascii="Times New Roman" w:hAnsi="Times New Roman" w:cs="Times New Roman"/>
          <w:sz w:val="28"/>
          <w:szCs w:val="28"/>
        </w:rPr>
        <w:t xml:space="preserve"> Оценка технического состояния зданий и сооружений Текст.: учеб. пособие/ В.И. Рак и др.; </w:t>
      </w:r>
      <w:proofErr w:type="spellStart"/>
      <w:r w:rsidRPr="00522965">
        <w:rPr>
          <w:rFonts w:ascii="Times New Roman" w:hAnsi="Times New Roman" w:cs="Times New Roman"/>
          <w:sz w:val="28"/>
          <w:szCs w:val="28"/>
        </w:rPr>
        <w:t>Юж</w:t>
      </w:r>
      <w:proofErr w:type="spellEnd"/>
      <w:proofErr w:type="gramStart"/>
      <w:r w:rsidRPr="00522965">
        <w:rPr>
          <w:rFonts w:ascii="Times New Roman" w:hAnsi="Times New Roman" w:cs="Times New Roman"/>
          <w:sz w:val="28"/>
          <w:szCs w:val="28"/>
        </w:rPr>
        <w:t>.-</w:t>
      </w:r>
      <w:proofErr w:type="gramEnd"/>
      <w:r w:rsidRPr="00522965">
        <w:rPr>
          <w:rFonts w:ascii="Times New Roman" w:hAnsi="Times New Roman" w:cs="Times New Roman"/>
          <w:sz w:val="28"/>
          <w:szCs w:val="28"/>
        </w:rPr>
        <w:t xml:space="preserve">Рос. гос. </w:t>
      </w:r>
      <w:proofErr w:type="spellStart"/>
      <w:r w:rsidRPr="00522965">
        <w:rPr>
          <w:rFonts w:ascii="Times New Roman" w:hAnsi="Times New Roman" w:cs="Times New Roman"/>
          <w:sz w:val="28"/>
          <w:szCs w:val="28"/>
        </w:rPr>
        <w:t>техн</w:t>
      </w:r>
      <w:proofErr w:type="spellEnd"/>
      <w:r w:rsidRPr="00522965">
        <w:rPr>
          <w:rFonts w:ascii="Times New Roman" w:hAnsi="Times New Roman" w:cs="Times New Roman"/>
          <w:sz w:val="28"/>
          <w:szCs w:val="28"/>
        </w:rPr>
        <w:t>. ун-т. Новочеркасск: ЮРГТУ (НПИ), 2004. - 87 с.</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22965">
        <w:rPr>
          <w:rFonts w:ascii="Times New Roman" w:hAnsi="Times New Roman" w:cs="Times New Roman"/>
          <w:sz w:val="28"/>
          <w:szCs w:val="28"/>
        </w:rPr>
        <w:t xml:space="preserve">Раскин, Д. Интерфейс. Новые направления в проектировании компьютерных систем Текст. </w:t>
      </w:r>
      <w:proofErr w:type="gramStart"/>
      <w:r w:rsidRPr="00522965">
        <w:rPr>
          <w:rFonts w:ascii="Times New Roman" w:hAnsi="Times New Roman" w:cs="Times New Roman"/>
          <w:sz w:val="28"/>
          <w:szCs w:val="28"/>
        </w:rPr>
        <w:t>-М</w:t>
      </w:r>
      <w:proofErr w:type="gramEnd"/>
      <w:r w:rsidRPr="00522965">
        <w:rPr>
          <w:rFonts w:ascii="Times New Roman" w:hAnsi="Times New Roman" w:cs="Times New Roman"/>
          <w:sz w:val="28"/>
          <w:szCs w:val="28"/>
        </w:rPr>
        <w:t>.: Символ Плюс, 2003. 272 с.</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22965">
        <w:rPr>
          <w:rFonts w:ascii="Times New Roman" w:hAnsi="Times New Roman" w:cs="Times New Roman"/>
          <w:sz w:val="28"/>
          <w:szCs w:val="28"/>
        </w:rPr>
        <w:t>Романенко, Г.А. Концепция мелиорации сельскохозяйственных земель в России Текст</w:t>
      </w:r>
      <w:proofErr w:type="gramStart"/>
      <w:r w:rsidRPr="00522965">
        <w:rPr>
          <w:rFonts w:ascii="Times New Roman" w:hAnsi="Times New Roman" w:cs="Times New Roman"/>
          <w:sz w:val="28"/>
          <w:szCs w:val="28"/>
        </w:rPr>
        <w:t xml:space="preserve">.: </w:t>
      </w:r>
      <w:proofErr w:type="gramEnd"/>
      <w:r w:rsidRPr="00522965">
        <w:rPr>
          <w:rFonts w:ascii="Times New Roman" w:hAnsi="Times New Roman" w:cs="Times New Roman"/>
          <w:sz w:val="28"/>
          <w:szCs w:val="28"/>
        </w:rPr>
        <w:t xml:space="preserve">Под общей </w:t>
      </w:r>
      <w:proofErr w:type="spellStart"/>
      <w:r w:rsidRPr="00522965">
        <w:rPr>
          <w:rFonts w:ascii="Times New Roman" w:hAnsi="Times New Roman" w:cs="Times New Roman"/>
          <w:sz w:val="28"/>
          <w:szCs w:val="28"/>
        </w:rPr>
        <w:t>редак</w:t>
      </w:r>
      <w:proofErr w:type="spellEnd"/>
      <w:r w:rsidRPr="00522965">
        <w:rPr>
          <w:rFonts w:ascii="Times New Roman" w:hAnsi="Times New Roman" w:cs="Times New Roman"/>
          <w:sz w:val="28"/>
          <w:szCs w:val="28"/>
        </w:rPr>
        <w:t>. акад. РАСХН А.В. Гордеева и Г.А. Романенко. М., 2006. - 41 с.</w:t>
      </w:r>
    </w:p>
    <w:p w:rsidR="00F551C3" w:rsidRDefault="00F551C3" w:rsidP="00205461">
      <w:pPr>
        <w:pStyle w:val="a4"/>
        <w:numPr>
          <w:ilvl w:val="0"/>
          <w:numId w:val="4"/>
        </w:numPr>
        <w:spacing w:line="360" w:lineRule="auto"/>
        <w:ind w:left="0" w:firstLine="0"/>
        <w:rPr>
          <w:rFonts w:ascii="Times New Roman" w:hAnsi="Times New Roman" w:cs="Times New Roman"/>
          <w:sz w:val="28"/>
          <w:szCs w:val="28"/>
        </w:rPr>
      </w:pPr>
      <w:r w:rsidRPr="00F551C3">
        <w:rPr>
          <w:rFonts w:ascii="Times New Roman" w:hAnsi="Times New Roman" w:cs="Times New Roman"/>
          <w:sz w:val="28"/>
          <w:szCs w:val="28"/>
        </w:rPr>
        <w:t>Ткачев, А. А. Расчет переходных процессов в бьефах магистрального канала при различных схемах регулирования для способа активного управления водораспределением / Ткачев А.А. // Известия высших учебных заведений. Северо-Кавказский регион. Серия: Технические науки. 2011. № 3. С. 86-90.</w:t>
      </w:r>
    </w:p>
    <w:p w:rsidR="00254D7F" w:rsidRPr="00254D7F" w:rsidRDefault="00254D7F" w:rsidP="00205461">
      <w:pPr>
        <w:pStyle w:val="a4"/>
        <w:numPr>
          <w:ilvl w:val="0"/>
          <w:numId w:val="4"/>
        </w:numPr>
        <w:spacing w:line="360" w:lineRule="auto"/>
        <w:ind w:left="0" w:firstLine="0"/>
        <w:rPr>
          <w:rFonts w:ascii="Times New Roman" w:hAnsi="Times New Roman" w:cs="Times New Roman"/>
          <w:sz w:val="28"/>
          <w:szCs w:val="28"/>
        </w:rPr>
      </w:pPr>
      <w:r w:rsidRPr="00254D7F">
        <w:rPr>
          <w:rFonts w:ascii="Times New Roman" w:hAnsi="Times New Roman" w:cs="Times New Roman"/>
          <w:sz w:val="28"/>
          <w:szCs w:val="28"/>
        </w:rPr>
        <w:t xml:space="preserve">Ткачев, А. А. Развитие </w:t>
      </w:r>
      <w:proofErr w:type="gramStart"/>
      <w:r w:rsidRPr="00254D7F">
        <w:rPr>
          <w:rFonts w:ascii="Times New Roman" w:hAnsi="Times New Roman" w:cs="Times New Roman"/>
          <w:sz w:val="28"/>
          <w:szCs w:val="28"/>
        </w:rPr>
        <w:t>методологии расчета параметров неустановившегося течения воды</w:t>
      </w:r>
      <w:proofErr w:type="gramEnd"/>
      <w:r w:rsidRPr="00254D7F">
        <w:rPr>
          <w:rFonts w:ascii="Times New Roman" w:hAnsi="Times New Roman" w:cs="Times New Roman"/>
          <w:sz w:val="28"/>
          <w:szCs w:val="28"/>
        </w:rPr>
        <w:t xml:space="preserve"> при </w:t>
      </w:r>
      <w:proofErr w:type="spellStart"/>
      <w:r w:rsidRPr="00254D7F">
        <w:rPr>
          <w:rFonts w:ascii="Times New Roman" w:hAnsi="Times New Roman" w:cs="Times New Roman"/>
          <w:sz w:val="28"/>
          <w:szCs w:val="28"/>
        </w:rPr>
        <w:t>водораспределении</w:t>
      </w:r>
      <w:proofErr w:type="spellEnd"/>
      <w:r w:rsidRPr="00254D7F">
        <w:rPr>
          <w:rFonts w:ascii="Times New Roman" w:hAnsi="Times New Roman" w:cs="Times New Roman"/>
          <w:sz w:val="28"/>
          <w:szCs w:val="28"/>
        </w:rPr>
        <w:t xml:space="preserve"> в каналах орос</w:t>
      </w:r>
      <w:r>
        <w:rPr>
          <w:rFonts w:ascii="Times New Roman" w:hAnsi="Times New Roman" w:cs="Times New Roman"/>
          <w:sz w:val="28"/>
          <w:szCs w:val="28"/>
        </w:rPr>
        <w:t xml:space="preserve">ительных систем: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xml:space="preserve">. </w:t>
      </w:r>
      <w:r w:rsidRPr="00254D7F">
        <w:rPr>
          <w:rFonts w:ascii="Times New Roman" w:hAnsi="Times New Roman" w:cs="Times New Roman"/>
          <w:sz w:val="28"/>
          <w:szCs w:val="28"/>
        </w:rPr>
        <w:t xml:space="preserve"> </w:t>
      </w:r>
      <w:proofErr w:type="spellStart"/>
      <w:r w:rsidRPr="00254D7F">
        <w:rPr>
          <w:rFonts w:ascii="Times New Roman" w:hAnsi="Times New Roman" w:cs="Times New Roman"/>
          <w:sz w:val="28"/>
          <w:szCs w:val="28"/>
        </w:rPr>
        <w:t>докт</w:t>
      </w:r>
      <w:proofErr w:type="spellEnd"/>
      <w:r w:rsidRPr="00254D7F">
        <w:rPr>
          <w:rFonts w:ascii="Times New Roman" w:hAnsi="Times New Roman" w:cs="Times New Roman"/>
          <w:sz w:val="28"/>
          <w:szCs w:val="28"/>
        </w:rPr>
        <w:t>. тех. наук: 05.23.16, 06.01.02 // Ткачев Александр Александрович. – Новочеркасск</w:t>
      </w:r>
      <w:proofErr w:type="gramStart"/>
      <w:r w:rsidRPr="00254D7F">
        <w:rPr>
          <w:rFonts w:ascii="Times New Roman" w:hAnsi="Times New Roman" w:cs="Times New Roman"/>
          <w:sz w:val="28"/>
          <w:szCs w:val="28"/>
        </w:rPr>
        <w:t xml:space="preserve">., </w:t>
      </w:r>
      <w:proofErr w:type="gramEnd"/>
      <w:r w:rsidRPr="00254D7F">
        <w:rPr>
          <w:rFonts w:ascii="Times New Roman" w:hAnsi="Times New Roman" w:cs="Times New Roman"/>
          <w:sz w:val="28"/>
          <w:szCs w:val="28"/>
        </w:rPr>
        <w:t xml:space="preserve">2011. – </w:t>
      </w:r>
      <w:r>
        <w:rPr>
          <w:rFonts w:ascii="Times New Roman" w:hAnsi="Times New Roman" w:cs="Times New Roman"/>
          <w:sz w:val="28"/>
          <w:szCs w:val="28"/>
        </w:rPr>
        <w:t>46 с.</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22965">
        <w:rPr>
          <w:rFonts w:ascii="Times New Roman" w:hAnsi="Times New Roman" w:cs="Times New Roman"/>
          <w:sz w:val="28"/>
          <w:szCs w:val="28"/>
        </w:rPr>
        <w:t>Федоров, В.М. Водопроводящие сооружения оросительных систем Текст</w:t>
      </w:r>
      <w:proofErr w:type="gramStart"/>
      <w:r w:rsidRPr="00522965">
        <w:rPr>
          <w:rFonts w:ascii="Times New Roman" w:hAnsi="Times New Roman" w:cs="Times New Roman"/>
          <w:sz w:val="28"/>
          <w:szCs w:val="28"/>
        </w:rPr>
        <w:t xml:space="preserve">.: </w:t>
      </w:r>
      <w:proofErr w:type="gramEnd"/>
      <w:r w:rsidRPr="00522965">
        <w:rPr>
          <w:rFonts w:ascii="Times New Roman" w:hAnsi="Times New Roman" w:cs="Times New Roman"/>
          <w:sz w:val="28"/>
          <w:szCs w:val="28"/>
        </w:rPr>
        <w:t xml:space="preserve">Монография / </w:t>
      </w:r>
      <w:proofErr w:type="spellStart"/>
      <w:r w:rsidRPr="00522965">
        <w:rPr>
          <w:rFonts w:ascii="Times New Roman" w:hAnsi="Times New Roman" w:cs="Times New Roman"/>
          <w:sz w:val="28"/>
          <w:szCs w:val="28"/>
        </w:rPr>
        <w:t>Новочерк</w:t>
      </w:r>
      <w:proofErr w:type="spellEnd"/>
      <w:r w:rsidRPr="00522965">
        <w:rPr>
          <w:rFonts w:ascii="Times New Roman" w:hAnsi="Times New Roman" w:cs="Times New Roman"/>
          <w:sz w:val="28"/>
          <w:szCs w:val="28"/>
        </w:rPr>
        <w:t xml:space="preserve">. гос. </w:t>
      </w:r>
      <w:proofErr w:type="spellStart"/>
      <w:r w:rsidRPr="00522965">
        <w:rPr>
          <w:rFonts w:ascii="Times New Roman" w:hAnsi="Times New Roman" w:cs="Times New Roman"/>
          <w:sz w:val="28"/>
          <w:szCs w:val="28"/>
        </w:rPr>
        <w:t>мелиор</w:t>
      </w:r>
      <w:proofErr w:type="spellEnd"/>
      <w:r w:rsidRPr="00522965">
        <w:rPr>
          <w:rFonts w:ascii="Times New Roman" w:hAnsi="Times New Roman" w:cs="Times New Roman"/>
          <w:sz w:val="28"/>
          <w:szCs w:val="28"/>
        </w:rPr>
        <w:t>. акад. Новочеркасск: ООО НПО «ТЕМП», 2004.-282 с.</w:t>
      </w:r>
    </w:p>
    <w:p w:rsidR="0081048D" w:rsidRDefault="0081048D" w:rsidP="00205461">
      <w:pPr>
        <w:pStyle w:val="a4"/>
        <w:numPr>
          <w:ilvl w:val="0"/>
          <w:numId w:val="4"/>
        </w:numPr>
        <w:spacing w:line="360" w:lineRule="auto"/>
        <w:ind w:left="0" w:firstLine="0"/>
        <w:jc w:val="both"/>
        <w:rPr>
          <w:rFonts w:ascii="Times New Roman" w:hAnsi="Times New Roman" w:cs="Times New Roman"/>
          <w:sz w:val="28"/>
          <w:szCs w:val="28"/>
        </w:rPr>
      </w:pPr>
      <w:r w:rsidRPr="00522965">
        <w:rPr>
          <w:rFonts w:ascii="Times New Roman" w:hAnsi="Times New Roman" w:cs="Times New Roman"/>
          <w:sz w:val="28"/>
          <w:szCs w:val="28"/>
        </w:rPr>
        <w:lastRenderedPageBreak/>
        <w:t xml:space="preserve"> Шумаков, Б.Б. Мелиорация к XXI </w:t>
      </w:r>
      <w:proofErr w:type="gramStart"/>
      <w:r w:rsidRPr="00522965">
        <w:rPr>
          <w:rFonts w:ascii="Times New Roman" w:hAnsi="Times New Roman" w:cs="Times New Roman"/>
          <w:sz w:val="28"/>
          <w:szCs w:val="28"/>
        </w:rPr>
        <w:t>веке</w:t>
      </w:r>
      <w:proofErr w:type="gramEnd"/>
      <w:r w:rsidRPr="00522965">
        <w:rPr>
          <w:rFonts w:ascii="Times New Roman" w:hAnsi="Times New Roman" w:cs="Times New Roman"/>
          <w:sz w:val="28"/>
          <w:szCs w:val="28"/>
        </w:rPr>
        <w:t xml:space="preserve"> Текст. // Мелиорация и водное хозяйство. 1996, № З.-С. 4-6.</w:t>
      </w:r>
    </w:p>
    <w:p w:rsidR="0081048D" w:rsidRPr="00522965" w:rsidRDefault="00522965" w:rsidP="00205461">
      <w:pPr>
        <w:pStyle w:val="a4"/>
        <w:numPr>
          <w:ilvl w:val="0"/>
          <w:numId w:val="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81048D" w:rsidRPr="00522965">
        <w:rPr>
          <w:rFonts w:ascii="Times New Roman" w:hAnsi="Times New Roman" w:cs="Times New Roman"/>
          <w:sz w:val="28"/>
          <w:szCs w:val="28"/>
        </w:rPr>
        <w:t> Щедрин, В.Н. Эксплуатационная надежность оросительных систем Текст.: монография / В.Н. Щедрин, Ю.М. </w:t>
      </w:r>
      <w:proofErr w:type="spellStart"/>
      <w:r w:rsidR="0081048D" w:rsidRPr="00522965">
        <w:rPr>
          <w:rFonts w:ascii="Times New Roman" w:hAnsi="Times New Roman" w:cs="Times New Roman"/>
          <w:sz w:val="28"/>
          <w:szCs w:val="28"/>
        </w:rPr>
        <w:t>Косиченко</w:t>
      </w:r>
      <w:proofErr w:type="spellEnd"/>
      <w:r w:rsidR="0081048D" w:rsidRPr="00522965">
        <w:rPr>
          <w:rFonts w:ascii="Times New Roman" w:hAnsi="Times New Roman" w:cs="Times New Roman"/>
          <w:sz w:val="28"/>
          <w:szCs w:val="28"/>
        </w:rPr>
        <w:t>, А.В. Колганов // -Ростов-н</w:t>
      </w:r>
      <w:proofErr w:type="gramStart"/>
      <w:r w:rsidR="0081048D" w:rsidRPr="00522965">
        <w:rPr>
          <w:rFonts w:ascii="Times New Roman" w:hAnsi="Times New Roman" w:cs="Times New Roman"/>
          <w:sz w:val="28"/>
          <w:szCs w:val="28"/>
        </w:rPr>
        <w:t>/Д</w:t>
      </w:r>
      <w:proofErr w:type="gramEnd"/>
      <w:r w:rsidR="0081048D" w:rsidRPr="00522965">
        <w:rPr>
          <w:rFonts w:ascii="Times New Roman" w:hAnsi="Times New Roman" w:cs="Times New Roman"/>
          <w:sz w:val="28"/>
          <w:szCs w:val="28"/>
        </w:rPr>
        <w:t>: СКНЦ Рос НИИ проблем мелиорации ВШ, 2004. 388 с.</w:t>
      </w:r>
    </w:p>
    <w:p w:rsidR="00C567DD" w:rsidRDefault="00C567DD" w:rsidP="00205461">
      <w:pPr>
        <w:pStyle w:val="a4"/>
        <w:spacing w:line="360" w:lineRule="auto"/>
        <w:ind w:left="0"/>
        <w:jc w:val="both"/>
        <w:rPr>
          <w:rFonts w:ascii="Times New Roman" w:hAnsi="Times New Roman" w:cs="Times New Roman"/>
          <w:sz w:val="28"/>
          <w:szCs w:val="28"/>
        </w:rPr>
      </w:pPr>
    </w:p>
    <w:p w:rsidR="00C567DD" w:rsidRPr="00F551C3" w:rsidRDefault="00C567DD" w:rsidP="00205461">
      <w:pPr>
        <w:spacing w:line="360" w:lineRule="auto"/>
        <w:jc w:val="both"/>
        <w:rPr>
          <w:rFonts w:ascii="Times New Roman" w:hAnsi="Times New Roman" w:cs="Times New Roman"/>
          <w:sz w:val="28"/>
          <w:szCs w:val="28"/>
        </w:rPr>
      </w:pPr>
    </w:p>
    <w:p w:rsidR="00EA6517" w:rsidRPr="000B7006" w:rsidRDefault="00EA6517" w:rsidP="00205461">
      <w:pPr>
        <w:pStyle w:val="a4"/>
        <w:spacing w:line="360" w:lineRule="auto"/>
        <w:ind w:left="0"/>
        <w:jc w:val="both"/>
        <w:rPr>
          <w:rFonts w:ascii="Times New Roman" w:hAnsi="Times New Roman" w:cs="Times New Roman"/>
          <w:sz w:val="28"/>
          <w:szCs w:val="28"/>
        </w:rPr>
      </w:pPr>
    </w:p>
    <w:sectPr w:rsidR="00EA6517" w:rsidRPr="000B7006" w:rsidSect="00342F81">
      <w:footerReference w:type="default" r:id="rId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72" w:rsidRDefault="00855272" w:rsidP="00855272">
      <w:pPr>
        <w:spacing w:after="0" w:line="240" w:lineRule="auto"/>
      </w:pPr>
      <w:r>
        <w:separator/>
      </w:r>
    </w:p>
  </w:endnote>
  <w:endnote w:type="continuationSeparator" w:id="0">
    <w:p w:rsidR="00855272" w:rsidRDefault="00855272" w:rsidP="00855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822739"/>
      <w:docPartObj>
        <w:docPartGallery w:val="Page Numbers (Bottom of Page)"/>
        <w:docPartUnique/>
      </w:docPartObj>
    </w:sdtPr>
    <w:sdtEndPr/>
    <w:sdtContent>
      <w:p w:rsidR="00342F81" w:rsidRDefault="00342F81">
        <w:pPr>
          <w:pStyle w:val="a7"/>
          <w:jc w:val="center"/>
        </w:pPr>
        <w:r>
          <w:fldChar w:fldCharType="begin"/>
        </w:r>
        <w:r>
          <w:instrText>PAGE   \* MERGEFORMAT</w:instrText>
        </w:r>
        <w:r>
          <w:fldChar w:fldCharType="separate"/>
        </w:r>
        <w:r w:rsidR="00205461">
          <w:rPr>
            <w:noProof/>
          </w:rPr>
          <w:t>2</w:t>
        </w:r>
        <w:r>
          <w:fldChar w:fldCharType="end"/>
        </w:r>
      </w:p>
    </w:sdtContent>
  </w:sdt>
  <w:p w:rsidR="00855272" w:rsidRDefault="008552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72" w:rsidRDefault="00855272" w:rsidP="00855272">
      <w:pPr>
        <w:spacing w:after="0" w:line="240" w:lineRule="auto"/>
      </w:pPr>
      <w:r>
        <w:separator/>
      </w:r>
    </w:p>
  </w:footnote>
  <w:footnote w:type="continuationSeparator" w:id="0">
    <w:p w:rsidR="00855272" w:rsidRDefault="00855272" w:rsidP="00855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00EA"/>
    <w:multiLevelType w:val="hybridMultilevel"/>
    <w:tmpl w:val="87B22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9A549A"/>
    <w:multiLevelType w:val="hybridMultilevel"/>
    <w:tmpl w:val="36908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4B4BA4"/>
    <w:multiLevelType w:val="multilevel"/>
    <w:tmpl w:val="1848C0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D548A9"/>
    <w:multiLevelType w:val="multilevel"/>
    <w:tmpl w:val="76C86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817C1B"/>
    <w:multiLevelType w:val="multilevel"/>
    <w:tmpl w:val="B1E64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9B2086"/>
    <w:multiLevelType w:val="multilevel"/>
    <w:tmpl w:val="DF6CD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EE7AF2"/>
    <w:multiLevelType w:val="hybridMultilevel"/>
    <w:tmpl w:val="2A7AE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CA02F1"/>
    <w:multiLevelType w:val="hybridMultilevel"/>
    <w:tmpl w:val="7560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47F4B"/>
    <w:multiLevelType w:val="hybridMultilevel"/>
    <w:tmpl w:val="491038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722384"/>
    <w:multiLevelType w:val="multilevel"/>
    <w:tmpl w:val="7940E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38783F"/>
    <w:multiLevelType w:val="multilevel"/>
    <w:tmpl w:val="C7DE03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631D67"/>
    <w:multiLevelType w:val="multilevel"/>
    <w:tmpl w:val="52EC8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D47F06"/>
    <w:multiLevelType w:val="hybridMultilevel"/>
    <w:tmpl w:val="1076E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D7479C"/>
    <w:multiLevelType w:val="multilevel"/>
    <w:tmpl w:val="FC6E9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097F3F"/>
    <w:multiLevelType w:val="multilevel"/>
    <w:tmpl w:val="C9ECD8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7"/>
  </w:num>
  <w:num w:numId="4">
    <w:abstractNumId w:val="12"/>
  </w:num>
  <w:num w:numId="5">
    <w:abstractNumId w:val="2"/>
  </w:num>
  <w:num w:numId="6">
    <w:abstractNumId w:val="5"/>
  </w:num>
  <w:num w:numId="7">
    <w:abstractNumId w:val="9"/>
  </w:num>
  <w:num w:numId="8">
    <w:abstractNumId w:val="3"/>
  </w:num>
  <w:num w:numId="9">
    <w:abstractNumId w:val="13"/>
  </w:num>
  <w:num w:numId="10">
    <w:abstractNumId w:val="11"/>
  </w:num>
  <w:num w:numId="11">
    <w:abstractNumId w:val="10"/>
  </w:num>
  <w:num w:numId="12">
    <w:abstractNumId w:val="14"/>
  </w:num>
  <w:num w:numId="13">
    <w:abstractNumId w:val="4"/>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B0D"/>
    <w:rsid w:val="000346AA"/>
    <w:rsid w:val="00066CD4"/>
    <w:rsid w:val="000A64A6"/>
    <w:rsid w:val="000B7006"/>
    <w:rsid w:val="00205461"/>
    <w:rsid w:val="00254D7F"/>
    <w:rsid w:val="002A1C3A"/>
    <w:rsid w:val="002A34F0"/>
    <w:rsid w:val="002E2C7A"/>
    <w:rsid w:val="00342F81"/>
    <w:rsid w:val="00446A25"/>
    <w:rsid w:val="00461544"/>
    <w:rsid w:val="004E1BDF"/>
    <w:rsid w:val="00522965"/>
    <w:rsid w:val="00523A9B"/>
    <w:rsid w:val="00552A51"/>
    <w:rsid w:val="005551BE"/>
    <w:rsid w:val="0057125D"/>
    <w:rsid w:val="005B418E"/>
    <w:rsid w:val="00642768"/>
    <w:rsid w:val="006C48AD"/>
    <w:rsid w:val="00781901"/>
    <w:rsid w:val="0081048D"/>
    <w:rsid w:val="00827A0F"/>
    <w:rsid w:val="00855272"/>
    <w:rsid w:val="009E4C8A"/>
    <w:rsid w:val="009F3210"/>
    <w:rsid w:val="00A84BE1"/>
    <w:rsid w:val="00B27727"/>
    <w:rsid w:val="00B54D32"/>
    <w:rsid w:val="00C567DD"/>
    <w:rsid w:val="00CE5B72"/>
    <w:rsid w:val="00D30BEE"/>
    <w:rsid w:val="00DF3B0D"/>
    <w:rsid w:val="00E975D9"/>
    <w:rsid w:val="00EA6517"/>
    <w:rsid w:val="00EB5B1A"/>
    <w:rsid w:val="00F36938"/>
    <w:rsid w:val="00F551C3"/>
    <w:rsid w:val="00FB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048D"/>
    <w:rPr>
      <w:color w:val="0563C1" w:themeColor="hyperlink"/>
      <w:u w:val="single"/>
    </w:rPr>
  </w:style>
  <w:style w:type="paragraph" w:styleId="a4">
    <w:name w:val="List Paragraph"/>
    <w:basedOn w:val="a"/>
    <w:uiPriority w:val="34"/>
    <w:qFormat/>
    <w:rsid w:val="00C567DD"/>
    <w:pPr>
      <w:ind w:left="720"/>
      <w:contextualSpacing/>
    </w:pPr>
  </w:style>
  <w:style w:type="paragraph" w:styleId="a5">
    <w:name w:val="header"/>
    <w:basedOn w:val="a"/>
    <w:link w:val="a6"/>
    <w:uiPriority w:val="99"/>
    <w:unhideWhenUsed/>
    <w:rsid w:val="008552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5272"/>
  </w:style>
  <w:style w:type="paragraph" w:styleId="a7">
    <w:name w:val="footer"/>
    <w:basedOn w:val="a"/>
    <w:link w:val="a8"/>
    <w:uiPriority w:val="99"/>
    <w:unhideWhenUsed/>
    <w:rsid w:val="008552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5272"/>
  </w:style>
  <w:style w:type="paragraph" w:styleId="a9">
    <w:name w:val="Balloon Text"/>
    <w:basedOn w:val="a"/>
    <w:link w:val="aa"/>
    <w:uiPriority w:val="99"/>
    <w:semiHidden/>
    <w:unhideWhenUsed/>
    <w:rsid w:val="00342F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2F81"/>
    <w:rPr>
      <w:rFonts w:ascii="Tahoma" w:hAnsi="Tahoma" w:cs="Tahoma"/>
      <w:sz w:val="16"/>
      <w:szCs w:val="16"/>
    </w:rPr>
  </w:style>
  <w:style w:type="paragraph" w:styleId="3">
    <w:name w:val="Body Text 3"/>
    <w:basedOn w:val="a"/>
    <w:link w:val="30"/>
    <w:semiHidden/>
    <w:rsid w:val="00342F81"/>
    <w:pPr>
      <w:spacing w:after="0" w:line="240" w:lineRule="auto"/>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semiHidden/>
    <w:rsid w:val="00342F81"/>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048D"/>
    <w:rPr>
      <w:color w:val="0563C1" w:themeColor="hyperlink"/>
      <w:u w:val="single"/>
    </w:rPr>
  </w:style>
  <w:style w:type="paragraph" w:styleId="a4">
    <w:name w:val="List Paragraph"/>
    <w:basedOn w:val="a"/>
    <w:uiPriority w:val="34"/>
    <w:qFormat/>
    <w:rsid w:val="00C567DD"/>
    <w:pPr>
      <w:ind w:left="720"/>
      <w:contextualSpacing/>
    </w:pPr>
  </w:style>
  <w:style w:type="paragraph" w:styleId="a5">
    <w:name w:val="header"/>
    <w:basedOn w:val="a"/>
    <w:link w:val="a6"/>
    <w:uiPriority w:val="99"/>
    <w:unhideWhenUsed/>
    <w:rsid w:val="008552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5272"/>
  </w:style>
  <w:style w:type="paragraph" w:styleId="a7">
    <w:name w:val="footer"/>
    <w:basedOn w:val="a"/>
    <w:link w:val="a8"/>
    <w:uiPriority w:val="99"/>
    <w:unhideWhenUsed/>
    <w:rsid w:val="008552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5272"/>
  </w:style>
  <w:style w:type="paragraph" w:styleId="a9">
    <w:name w:val="Balloon Text"/>
    <w:basedOn w:val="a"/>
    <w:link w:val="aa"/>
    <w:uiPriority w:val="99"/>
    <w:semiHidden/>
    <w:unhideWhenUsed/>
    <w:rsid w:val="00342F8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2F81"/>
    <w:rPr>
      <w:rFonts w:ascii="Tahoma" w:hAnsi="Tahoma" w:cs="Tahoma"/>
      <w:sz w:val="16"/>
      <w:szCs w:val="16"/>
    </w:rPr>
  </w:style>
  <w:style w:type="paragraph" w:styleId="3">
    <w:name w:val="Body Text 3"/>
    <w:basedOn w:val="a"/>
    <w:link w:val="30"/>
    <w:semiHidden/>
    <w:rsid w:val="00342F81"/>
    <w:pPr>
      <w:spacing w:after="0" w:line="240" w:lineRule="auto"/>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semiHidden/>
    <w:rsid w:val="00342F81"/>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6722">
      <w:bodyDiv w:val="1"/>
      <w:marLeft w:val="0"/>
      <w:marRight w:val="0"/>
      <w:marTop w:val="0"/>
      <w:marBottom w:val="0"/>
      <w:divBdr>
        <w:top w:val="none" w:sz="0" w:space="0" w:color="auto"/>
        <w:left w:val="none" w:sz="0" w:space="0" w:color="auto"/>
        <w:bottom w:val="none" w:sz="0" w:space="0" w:color="auto"/>
        <w:right w:val="none" w:sz="0" w:space="0" w:color="auto"/>
      </w:divBdr>
      <w:divsChild>
        <w:div w:id="181043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18</Pages>
  <Words>3838</Words>
  <Characters>21881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Редакция10</cp:lastModifiedBy>
  <cp:revision>33</cp:revision>
  <cp:lastPrinted>2017-01-30T05:55:00Z</cp:lastPrinted>
  <dcterms:created xsi:type="dcterms:W3CDTF">2017-01-15T17:46:00Z</dcterms:created>
  <dcterms:modified xsi:type="dcterms:W3CDTF">2017-01-30T05:55:00Z</dcterms:modified>
</cp:coreProperties>
</file>