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9CE" w:rsidRPr="00755F1B" w:rsidRDefault="00755F1B" w:rsidP="00755F1B">
      <w:pPr>
        <w:spacing w:after="0" w:line="240" w:lineRule="auto"/>
        <w:jc w:val="center"/>
        <w:rPr>
          <w:rFonts w:ascii="Times New Roman" w:hAnsi="Times New Roman" w:cs="Times New Roman"/>
          <w:sz w:val="24"/>
        </w:rPr>
      </w:pPr>
      <w:r w:rsidRPr="00755F1B">
        <w:rPr>
          <w:rFonts w:ascii="Times New Roman" w:hAnsi="Times New Roman" w:cs="Times New Roman"/>
          <w:sz w:val="24"/>
        </w:rPr>
        <w:t>Муниципальное бюджетное общеобразовательное учреждение</w:t>
      </w:r>
    </w:p>
    <w:p w:rsidR="00755F1B" w:rsidRDefault="00755F1B" w:rsidP="00755F1B">
      <w:pPr>
        <w:spacing w:after="0" w:line="240" w:lineRule="auto"/>
        <w:jc w:val="center"/>
        <w:rPr>
          <w:rFonts w:ascii="Times New Roman" w:hAnsi="Times New Roman" w:cs="Times New Roman"/>
          <w:sz w:val="24"/>
        </w:rPr>
      </w:pPr>
      <w:r w:rsidRPr="00755F1B">
        <w:rPr>
          <w:rFonts w:ascii="Times New Roman" w:hAnsi="Times New Roman" w:cs="Times New Roman"/>
          <w:sz w:val="24"/>
        </w:rPr>
        <w:t xml:space="preserve">«Средняя общеобразовательная школа № 3 с углубленным изучением </w:t>
      </w:r>
    </w:p>
    <w:p w:rsidR="00755F1B" w:rsidRPr="00755F1B" w:rsidRDefault="00755F1B" w:rsidP="00755F1B">
      <w:pPr>
        <w:spacing w:after="0" w:line="240" w:lineRule="auto"/>
        <w:jc w:val="center"/>
        <w:rPr>
          <w:rFonts w:ascii="Times New Roman" w:hAnsi="Times New Roman" w:cs="Times New Roman"/>
          <w:sz w:val="24"/>
        </w:rPr>
      </w:pPr>
      <w:r w:rsidRPr="00755F1B">
        <w:rPr>
          <w:rFonts w:ascii="Times New Roman" w:hAnsi="Times New Roman" w:cs="Times New Roman"/>
          <w:sz w:val="24"/>
        </w:rPr>
        <w:t>английского языка г. Ленска»</w:t>
      </w:r>
    </w:p>
    <w:p w:rsidR="00AA79CE" w:rsidRPr="00755F1B" w:rsidRDefault="00AA79CE" w:rsidP="00AA79CE">
      <w:pPr>
        <w:rPr>
          <w:sz w:val="24"/>
        </w:rPr>
      </w:pPr>
    </w:p>
    <w:p w:rsidR="00AA79CE" w:rsidRPr="00AA79CE" w:rsidRDefault="00AA79CE" w:rsidP="00AA79CE"/>
    <w:p w:rsidR="00AA79CE" w:rsidRPr="00AA79CE" w:rsidRDefault="00AA79CE" w:rsidP="00AA79CE"/>
    <w:p w:rsidR="00AA79CE" w:rsidRPr="00AA79CE" w:rsidRDefault="00AA79CE" w:rsidP="00AA79CE"/>
    <w:p w:rsidR="00AA79CE" w:rsidRDefault="00AA79CE" w:rsidP="00AA79CE">
      <w:pPr>
        <w:rPr>
          <w:sz w:val="24"/>
        </w:rPr>
      </w:pPr>
    </w:p>
    <w:p w:rsidR="00755F1B" w:rsidRDefault="00755F1B" w:rsidP="00AA79CE">
      <w:pPr>
        <w:rPr>
          <w:sz w:val="24"/>
        </w:rPr>
      </w:pPr>
    </w:p>
    <w:p w:rsidR="00755F1B" w:rsidRDefault="00755F1B" w:rsidP="00AA79CE">
      <w:pPr>
        <w:rPr>
          <w:sz w:val="24"/>
        </w:rPr>
      </w:pPr>
    </w:p>
    <w:p w:rsidR="00755F1B" w:rsidRDefault="00755F1B" w:rsidP="00AA79CE">
      <w:pPr>
        <w:rPr>
          <w:sz w:val="24"/>
        </w:rPr>
      </w:pPr>
    </w:p>
    <w:p w:rsidR="00755F1B" w:rsidRPr="00AA79CE" w:rsidRDefault="00755F1B" w:rsidP="00AA79CE">
      <w:pPr>
        <w:rPr>
          <w:sz w:val="24"/>
        </w:rPr>
      </w:pPr>
    </w:p>
    <w:p w:rsidR="00AA79CE" w:rsidRPr="00AA79CE" w:rsidRDefault="00AA79CE" w:rsidP="00AA79CE">
      <w:pPr>
        <w:tabs>
          <w:tab w:val="left" w:pos="2504"/>
        </w:tabs>
        <w:jc w:val="center"/>
        <w:rPr>
          <w:rFonts w:ascii="Times New Roman" w:hAnsi="Times New Roman" w:cs="Times New Roman"/>
          <w:sz w:val="44"/>
        </w:rPr>
      </w:pPr>
      <w:r w:rsidRPr="00AA79CE">
        <w:rPr>
          <w:rFonts w:ascii="Times New Roman" w:hAnsi="Times New Roman" w:cs="Times New Roman"/>
          <w:sz w:val="44"/>
        </w:rPr>
        <w:t xml:space="preserve">Активные методы обучения </w:t>
      </w:r>
    </w:p>
    <w:p w:rsidR="00AA79CE" w:rsidRDefault="00755F1B" w:rsidP="00AA79CE">
      <w:pPr>
        <w:tabs>
          <w:tab w:val="left" w:pos="2504"/>
        </w:tabs>
        <w:jc w:val="center"/>
        <w:rPr>
          <w:rFonts w:ascii="Times New Roman" w:hAnsi="Times New Roman" w:cs="Times New Roman"/>
          <w:sz w:val="44"/>
        </w:rPr>
      </w:pPr>
      <w:r>
        <w:rPr>
          <w:rFonts w:ascii="Times New Roman" w:hAnsi="Times New Roman" w:cs="Times New Roman"/>
          <w:sz w:val="44"/>
        </w:rPr>
        <w:t xml:space="preserve">в </w:t>
      </w:r>
      <w:r w:rsidR="00AA79CE" w:rsidRPr="00AA79CE">
        <w:rPr>
          <w:rFonts w:ascii="Times New Roman" w:hAnsi="Times New Roman" w:cs="Times New Roman"/>
          <w:sz w:val="44"/>
        </w:rPr>
        <w:t>преподавании физики</w:t>
      </w:r>
    </w:p>
    <w:p w:rsidR="00AA79CE" w:rsidRPr="00AA79CE" w:rsidRDefault="00AA79CE" w:rsidP="00AA79CE">
      <w:pPr>
        <w:rPr>
          <w:rFonts w:ascii="Times New Roman" w:hAnsi="Times New Roman" w:cs="Times New Roman"/>
          <w:sz w:val="44"/>
        </w:rPr>
      </w:pPr>
    </w:p>
    <w:p w:rsidR="00AA79CE" w:rsidRPr="00AA79CE" w:rsidRDefault="00AA79CE" w:rsidP="00AA79CE">
      <w:pPr>
        <w:rPr>
          <w:rFonts w:ascii="Times New Roman" w:hAnsi="Times New Roman" w:cs="Times New Roman"/>
          <w:sz w:val="44"/>
        </w:rPr>
      </w:pPr>
    </w:p>
    <w:p w:rsidR="00AA79CE" w:rsidRPr="00AA79CE" w:rsidRDefault="00AA79CE" w:rsidP="00AA79CE">
      <w:pPr>
        <w:rPr>
          <w:rFonts w:ascii="Times New Roman" w:hAnsi="Times New Roman" w:cs="Times New Roman"/>
          <w:sz w:val="44"/>
        </w:rPr>
      </w:pPr>
    </w:p>
    <w:p w:rsidR="00AA79CE" w:rsidRPr="00AA79CE" w:rsidRDefault="00AA79CE" w:rsidP="00AA79CE">
      <w:pPr>
        <w:rPr>
          <w:rFonts w:ascii="Times New Roman" w:hAnsi="Times New Roman" w:cs="Times New Roman"/>
          <w:sz w:val="44"/>
        </w:rPr>
      </w:pPr>
    </w:p>
    <w:p w:rsidR="00AA79CE" w:rsidRDefault="00AA79CE" w:rsidP="00AA79CE">
      <w:pPr>
        <w:rPr>
          <w:rFonts w:ascii="Times New Roman" w:hAnsi="Times New Roman" w:cs="Times New Roman"/>
          <w:sz w:val="44"/>
        </w:rPr>
      </w:pPr>
    </w:p>
    <w:p w:rsidR="009235E0" w:rsidRDefault="009235E0" w:rsidP="00AA79CE">
      <w:pPr>
        <w:rPr>
          <w:rFonts w:ascii="Times New Roman" w:hAnsi="Times New Roman" w:cs="Times New Roman"/>
          <w:sz w:val="44"/>
        </w:rPr>
      </w:pPr>
    </w:p>
    <w:p w:rsidR="00857B90" w:rsidRDefault="00AA79CE" w:rsidP="00AA79CE">
      <w:pPr>
        <w:tabs>
          <w:tab w:val="left" w:pos="5685"/>
        </w:tabs>
        <w:rPr>
          <w:rFonts w:ascii="Times New Roman" w:hAnsi="Times New Roman" w:cs="Times New Roman"/>
          <w:sz w:val="24"/>
        </w:rPr>
      </w:pPr>
      <w:r>
        <w:rPr>
          <w:rFonts w:ascii="Times New Roman" w:hAnsi="Times New Roman" w:cs="Times New Roman"/>
          <w:sz w:val="44"/>
        </w:rPr>
        <w:tab/>
      </w:r>
      <w:r>
        <w:rPr>
          <w:rFonts w:ascii="Times New Roman" w:hAnsi="Times New Roman" w:cs="Times New Roman"/>
          <w:sz w:val="24"/>
        </w:rPr>
        <w:t>Автор: Башенхаева Марина</w:t>
      </w:r>
    </w:p>
    <w:p w:rsidR="00AA79CE" w:rsidRDefault="000E3863" w:rsidP="00AA79CE">
      <w:pPr>
        <w:tabs>
          <w:tab w:val="left" w:pos="5685"/>
        </w:tabs>
        <w:jc w:val="center"/>
        <w:rPr>
          <w:rFonts w:ascii="Times New Roman" w:hAnsi="Times New Roman" w:cs="Times New Roman"/>
          <w:sz w:val="24"/>
        </w:rPr>
      </w:pPr>
      <w:r>
        <w:rPr>
          <w:rFonts w:ascii="Times New Roman" w:hAnsi="Times New Roman" w:cs="Times New Roman"/>
          <w:sz w:val="24"/>
        </w:rPr>
        <w:t xml:space="preserve">                                                                                                   </w:t>
      </w:r>
      <w:proofErr w:type="spellStart"/>
      <w:r w:rsidR="00AA79CE">
        <w:rPr>
          <w:rFonts w:ascii="Times New Roman" w:hAnsi="Times New Roman" w:cs="Times New Roman"/>
          <w:sz w:val="24"/>
        </w:rPr>
        <w:t>Дамдиндоржиевна</w:t>
      </w:r>
      <w:proofErr w:type="spellEnd"/>
      <w:r w:rsidR="00AA79CE">
        <w:rPr>
          <w:rFonts w:ascii="Times New Roman" w:hAnsi="Times New Roman" w:cs="Times New Roman"/>
          <w:sz w:val="24"/>
        </w:rPr>
        <w:t>,</w:t>
      </w:r>
    </w:p>
    <w:p w:rsidR="00AA79CE" w:rsidRDefault="000E3863" w:rsidP="000E3863">
      <w:pPr>
        <w:tabs>
          <w:tab w:val="left" w:pos="5685"/>
        </w:tabs>
        <w:jc w:val="center"/>
        <w:rPr>
          <w:rFonts w:ascii="Times New Roman" w:hAnsi="Times New Roman" w:cs="Times New Roman"/>
          <w:sz w:val="24"/>
        </w:rPr>
      </w:pPr>
      <w:r>
        <w:rPr>
          <w:rFonts w:ascii="Times New Roman" w:hAnsi="Times New Roman" w:cs="Times New Roman"/>
          <w:sz w:val="24"/>
        </w:rPr>
        <w:t xml:space="preserve">                                                                                                </w:t>
      </w:r>
      <w:r w:rsidR="00AA79CE">
        <w:rPr>
          <w:rFonts w:ascii="Times New Roman" w:hAnsi="Times New Roman" w:cs="Times New Roman"/>
          <w:sz w:val="24"/>
        </w:rPr>
        <w:t>учитель физики МБОУ СОШ № 3</w:t>
      </w:r>
    </w:p>
    <w:p w:rsidR="00AA79CE" w:rsidRDefault="00AA79CE" w:rsidP="00AA79CE">
      <w:pPr>
        <w:rPr>
          <w:rFonts w:ascii="Times New Roman" w:hAnsi="Times New Roman" w:cs="Times New Roman"/>
          <w:sz w:val="24"/>
        </w:rPr>
      </w:pPr>
    </w:p>
    <w:p w:rsidR="00AA79CE" w:rsidRDefault="00AA79CE" w:rsidP="00AA79CE">
      <w:pPr>
        <w:tabs>
          <w:tab w:val="left" w:pos="3765"/>
        </w:tabs>
        <w:rPr>
          <w:rFonts w:ascii="Times New Roman" w:hAnsi="Times New Roman" w:cs="Times New Roman"/>
          <w:sz w:val="24"/>
        </w:rPr>
      </w:pPr>
      <w:r>
        <w:rPr>
          <w:rFonts w:ascii="Times New Roman" w:hAnsi="Times New Roman" w:cs="Times New Roman"/>
          <w:sz w:val="24"/>
        </w:rPr>
        <w:tab/>
        <w:t>г. Ленск, 2016 год</w:t>
      </w:r>
    </w:p>
    <w:p w:rsidR="00AA79CE" w:rsidRDefault="00AA79CE" w:rsidP="00AA79CE">
      <w:pPr>
        <w:tabs>
          <w:tab w:val="left" w:pos="3765"/>
        </w:tabs>
        <w:jc w:val="center"/>
        <w:rPr>
          <w:rFonts w:ascii="Times New Roman" w:hAnsi="Times New Roman" w:cs="Times New Roman"/>
          <w:sz w:val="24"/>
        </w:rPr>
      </w:pPr>
      <w:r>
        <w:rPr>
          <w:rFonts w:ascii="Times New Roman" w:hAnsi="Times New Roman" w:cs="Times New Roman"/>
          <w:sz w:val="24"/>
        </w:rPr>
        <w:lastRenderedPageBreak/>
        <w:t>Содержание.</w:t>
      </w:r>
    </w:p>
    <w:p w:rsidR="00755F1B" w:rsidRDefault="00755F1B" w:rsidP="00755F1B">
      <w:pPr>
        <w:pStyle w:val="a7"/>
        <w:numPr>
          <w:ilvl w:val="0"/>
          <w:numId w:val="1"/>
        </w:numPr>
        <w:tabs>
          <w:tab w:val="left" w:pos="3765"/>
        </w:tabs>
        <w:rPr>
          <w:rFonts w:ascii="Times New Roman" w:hAnsi="Times New Roman" w:cs="Times New Roman"/>
          <w:sz w:val="24"/>
        </w:rPr>
      </w:pPr>
      <w:r>
        <w:rPr>
          <w:rFonts w:ascii="Times New Roman" w:hAnsi="Times New Roman" w:cs="Times New Roman"/>
          <w:sz w:val="24"/>
        </w:rPr>
        <w:t>Введение……………………………………………………………………………..3</w:t>
      </w:r>
    </w:p>
    <w:p w:rsidR="00755F1B" w:rsidRDefault="00864CF7" w:rsidP="00755F1B">
      <w:pPr>
        <w:pStyle w:val="a7"/>
        <w:numPr>
          <w:ilvl w:val="0"/>
          <w:numId w:val="1"/>
        </w:numPr>
        <w:tabs>
          <w:tab w:val="left" w:pos="3765"/>
        </w:tabs>
        <w:rPr>
          <w:rFonts w:ascii="Times New Roman" w:hAnsi="Times New Roman" w:cs="Times New Roman"/>
          <w:sz w:val="24"/>
        </w:rPr>
      </w:pPr>
      <w:r>
        <w:rPr>
          <w:rFonts w:ascii="Times New Roman" w:hAnsi="Times New Roman" w:cs="Times New Roman"/>
          <w:sz w:val="24"/>
        </w:rPr>
        <w:t>Понятие</w:t>
      </w:r>
      <w:r w:rsidR="00755F1B">
        <w:rPr>
          <w:rFonts w:ascii="Times New Roman" w:hAnsi="Times New Roman" w:cs="Times New Roman"/>
          <w:sz w:val="24"/>
        </w:rPr>
        <w:t xml:space="preserve"> и классификация активных методов обучения………………………….4</w:t>
      </w:r>
    </w:p>
    <w:p w:rsidR="00755F1B" w:rsidRDefault="009235E0" w:rsidP="00755F1B">
      <w:pPr>
        <w:pStyle w:val="a7"/>
        <w:numPr>
          <w:ilvl w:val="0"/>
          <w:numId w:val="1"/>
        </w:numPr>
        <w:tabs>
          <w:tab w:val="left" w:pos="3765"/>
        </w:tabs>
        <w:rPr>
          <w:rFonts w:ascii="Times New Roman" w:hAnsi="Times New Roman" w:cs="Times New Roman"/>
          <w:sz w:val="24"/>
        </w:rPr>
      </w:pPr>
      <w:r>
        <w:rPr>
          <w:rFonts w:ascii="Times New Roman" w:hAnsi="Times New Roman" w:cs="Times New Roman"/>
          <w:sz w:val="24"/>
        </w:rPr>
        <w:t>Активные  методы</w:t>
      </w:r>
      <w:r w:rsidR="00755F1B">
        <w:rPr>
          <w:rFonts w:ascii="Times New Roman" w:hAnsi="Times New Roman" w:cs="Times New Roman"/>
          <w:sz w:val="24"/>
        </w:rPr>
        <w:t xml:space="preserve"> обучения</w:t>
      </w:r>
    </w:p>
    <w:p w:rsidR="00755F1B" w:rsidRDefault="00755F1B" w:rsidP="00755F1B">
      <w:pPr>
        <w:pStyle w:val="a7"/>
        <w:numPr>
          <w:ilvl w:val="1"/>
          <w:numId w:val="1"/>
        </w:numPr>
        <w:tabs>
          <w:tab w:val="left" w:pos="3765"/>
        </w:tabs>
        <w:rPr>
          <w:rFonts w:ascii="Times New Roman" w:hAnsi="Times New Roman" w:cs="Times New Roman"/>
          <w:sz w:val="24"/>
        </w:rPr>
      </w:pPr>
      <w:r>
        <w:rPr>
          <w:rFonts w:ascii="Times New Roman" w:hAnsi="Times New Roman" w:cs="Times New Roman"/>
          <w:sz w:val="24"/>
        </w:rPr>
        <w:t xml:space="preserve"> ИКТ – технологии………………………………………………………………5</w:t>
      </w:r>
    </w:p>
    <w:p w:rsidR="00755F1B" w:rsidRDefault="00755F1B" w:rsidP="00755F1B">
      <w:pPr>
        <w:pStyle w:val="a7"/>
        <w:numPr>
          <w:ilvl w:val="1"/>
          <w:numId w:val="1"/>
        </w:numPr>
        <w:tabs>
          <w:tab w:val="left" w:pos="3765"/>
        </w:tabs>
        <w:rPr>
          <w:rFonts w:ascii="Times New Roman" w:hAnsi="Times New Roman" w:cs="Times New Roman"/>
          <w:sz w:val="24"/>
        </w:rPr>
      </w:pPr>
      <w:r>
        <w:rPr>
          <w:rFonts w:ascii="Times New Roman" w:hAnsi="Times New Roman" w:cs="Times New Roman"/>
          <w:sz w:val="24"/>
        </w:rPr>
        <w:t>Технология проблем</w:t>
      </w:r>
      <w:r w:rsidR="00540531">
        <w:rPr>
          <w:rFonts w:ascii="Times New Roman" w:hAnsi="Times New Roman" w:cs="Times New Roman"/>
          <w:sz w:val="24"/>
        </w:rPr>
        <w:t>ного обучения…………………………………………….6</w:t>
      </w:r>
    </w:p>
    <w:p w:rsidR="00755F1B" w:rsidRDefault="00713158" w:rsidP="00755F1B">
      <w:pPr>
        <w:pStyle w:val="a7"/>
        <w:numPr>
          <w:ilvl w:val="1"/>
          <w:numId w:val="1"/>
        </w:numPr>
        <w:tabs>
          <w:tab w:val="left" w:pos="3765"/>
        </w:tabs>
        <w:rPr>
          <w:rFonts w:ascii="Times New Roman" w:hAnsi="Times New Roman" w:cs="Times New Roman"/>
          <w:sz w:val="24"/>
        </w:rPr>
      </w:pPr>
      <w:proofErr w:type="gramStart"/>
      <w:r>
        <w:rPr>
          <w:rFonts w:ascii="Times New Roman" w:hAnsi="Times New Roman" w:cs="Times New Roman"/>
          <w:sz w:val="24"/>
        </w:rPr>
        <w:t>Кейс-технологии</w:t>
      </w:r>
      <w:proofErr w:type="gramEnd"/>
      <w:r>
        <w:rPr>
          <w:rFonts w:ascii="Times New Roman" w:hAnsi="Times New Roman" w:cs="Times New Roman"/>
          <w:sz w:val="24"/>
        </w:rPr>
        <w:t>………………………………………………</w:t>
      </w:r>
      <w:r w:rsidR="00540531">
        <w:rPr>
          <w:rFonts w:ascii="Times New Roman" w:hAnsi="Times New Roman" w:cs="Times New Roman"/>
          <w:sz w:val="24"/>
        </w:rPr>
        <w:t>…………………8</w:t>
      </w:r>
    </w:p>
    <w:p w:rsidR="00713158" w:rsidRDefault="00713158" w:rsidP="00755F1B">
      <w:pPr>
        <w:pStyle w:val="a7"/>
        <w:numPr>
          <w:ilvl w:val="1"/>
          <w:numId w:val="1"/>
        </w:numPr>
        <w:tabs>
          <w:tab w:val="left" w:pos="3765"/>
        </w:tabs>
        <w:rPr>
          <w:rFonts w:ascii="Times New Roman" w:hAnsi="Times New Roman" w:cs="Times New Roman"/>
          <w:sz w:val="24"/>
        </w:rPr>
      </w:pPr>
      <w:r>
        <w:rPr>
          <w:rFonts w:ascii="Times New Roman" w:hAnsi="Times New Roman" w:cs="Times New Roman"/>
          <w:sz w:val="24"/>
        </w:rPr>
        <w:t>Дебаты: игровая, развивающая, образовательная технология………………..</w:t>
      </w:r>
      <w:r w:rsidR="00540531">
        <w:rPr>
          <w:rFonts w:ascii="Times New Roman" w:hAnsi="Times New Roman" w:cs="Times New Roman"/>
          <w:sz w:val="24"/>
        </w:rPr>
        <w:t>9</w:t>
      </w:r>
    </w:p>
    <w:p w:rsidR="00713158" w:rsidRDefault="00713158" w:rsidP="00755F1B">
      <w:pPr>
        <w:pStyle w:val="a7"/>
        <w:numPr>
          <w:ilvl w:val="1"/>
          <w:numId w:val="1"/>
        </w:numPr>
        <w:tabs>
          <w:tab w:val="left" w:pos="3765"/>
        </w:tabs>
        <w:rPr>
          <w:rFonts w:ascii="Times New Roman" w:hAnsi="Times New Roman" w:cs="Times New Roman"/>
          <w:sz w:val="24"/>
        </w:rPr>
      </w:pPr>
      <w:proofErr w:type="spellStart"/>
      <w:r>
        <w:rPr>
          <w:rFonts w:ascii="Times New Roman" w:hAnsi="Times New Roman" w:cs="Times New Roman"/>
          <w:sz w:val="24"/>
        </w:rPr>
        <w:t>Фотокросс</w:t>
      </w:r>
      <w:proofErr w:type="spellEnd"/>
      <w:r>
        <w:rPr>
          <w:rFonts w:ascii="Times New Roman" w:hAnsi="Times New Roman" w:cs="Times New Roman"/>
          <w:sz w:val="24"/>
        </w:rPr>
        <w:t>………………………………………………………………………..</w:t>
      </w:r>
      <w:r w:rsidR="00540531">
        <w:rPr>
          <w:rFonts w:ascii="Times New Roman" w:hAnsi="Times New Roman" w:cs="Times New Roman"/>
          <w:sz w:val="24"/>
        </w:rPr>
        <w:t>12</w:t>
      </w:r>
    </w:p>
    <w:p w:rsidR="00713158" w:rsidRDefault="00713158" w:rsidP="00755F1B">
      <w:pPr>
        <w:pStyle w:val="a7"/>
        <w:numPr>
          <w:ilvl w:val="1"/>
          <w:numId w:val="1"/>
        </w:numPr>
        <w:tabs>
          <w:tab w:val="left" w:pos="3765"/>
        </w:tabs>
        <w:rPr>
          <w:rFonts w:ascii="Times New Roman" w:hAnsi="Times New Roman" w:cs="Times New Roman"/>
          <w:sz w:val="24"/>
        </w:rPr>
      </w:pPr>
      <w:r>
        <w:rPr>
          <w:rFonts w:ascii="Times New Roman" w:hAnsi="Times New Roman" w:cs="Times New Roman"/>
          <w:sz w:val="24"/>
        </w:rPr>
        <w:t>Ментальные карты………………………………………………………………</w:t>
      </w:r>
      <w:r w:rsidR="009235E0">
        <w:rPr>
          <w:rFonts w:ascii="Times New Roman" w:hAnsi="Times New Roman" w:cs="Times New Roman"/>
          <w:sz w:val="24"/>
        </w:rPr>
        <w:t>13</w:t>
      </w:r>
    </w:p>
    <w:p w:rsidR="00713158" w:rsidRDefault="00713158" w:rsidP="00755F1B">
      <w:pPr>
        <w:pStyle w:val="a7"/>
        <w:numPr>
          <w:ilvl w:val="1"/>
          <w:numId w:val="1"/>
        </w:numPr>
        <w:tabs>
          <w:tab w:val="left" w:pos="3765"/>
        </w:tabs>
        <w:rPr>
          <w:rFonts w:ascii="Times New Roman" w:hAnsi="Times New Roman" w:cs="Times New Roman"/>
          <w:sz w:val="24"/>
        </w:rPr>
      </w:pPr>
      <w:r>
        <w:rPr>
          <w:rFonts w:ascii="Times New Roman" w:hAnsi="Times New Roman" w:cs="Times New Roman"/>
          <w:sz w:val="24"/>
        </w:rPr>
        <w:t>Проектная и исследовате</w:t>
      </w:r>
      <w:r w:rsidR="00E82F68">
        <w:rPr>
          <w:rFonts w:ascii="Times New Roman" w:hAnsi="Times New Roman" w:cs="Times New Roman"/>
          <w:sz w:val="24"/>
        </w:rPr>
        <w:t>льская деятельность………………………………...</w:t>
      </w:r>
      <w:r w:rsidR="00540531">
        <w:rPr>
          <w:rFonts w:ascii="Times New Roman" w:hAnsi="Times New Roman" w:cs="Times New Roman"/>
          <w:sz w:val="24"/>
        </w:rPr>
        <w:t>15</w:t>
      </w:r>
    </w:p>
    <w:p w:rsidR="00713158" w:rsidRDefault="00713158" w:rsidP="00713158">
      <w:pPr>
        <w:pStyle w:val="a7"/>
        <w:numPr>
          <w:ilvl w:val="0"/>
          <w:numId w:val="1"/>
        </w:numPr>
        <w:tabs>
          <w:tab w:val="left" w:pos="3765"/>
        </w:tabs>
        <w:rPr>
          <w:rFonts w:ascii="Times New Roman" w:hAnsi="Times New Roman" w:cs="Times New Roman"/>
          <w:sz w:val="24"/>
        </w:rPr>
      </w:pPr>
      <w:r>
        <w:rPr>
          <w:rFonts w:ascii="Times New Roman" w:hAnsi="Times New Roman" w:cs="Times New Roman"/>
          <w:sz w:val="24"/>
        </w:rPr>
        <w:t>Применение активных методов на уроках и во внеурочной деятельности……</w:t>
      </w:r>
      <w:r w:rsidR="009235E0">
        <w:rPr>
          <w:rFonts w:ascii="Times New Roman" w:hAnsi="Times New Roman" w:cs="Times New Roman"/>
          <w:sz w:val="24"/>
        </w:rPr>
        <w:t>..15</w:t>
      </w:r>
    </w:p>
    <w:p w:rsidR="00713158" w:rsidRDefault="00713158" w:rsidP="00713158">
      <w:pPr>
        <w:pStyle w:val="a7"/>
        <w:numPr>
          <w:ilvl w:val="0"/>
          <w:numId w:val="1"/>
        </w:numPr>
        <w:tabs>
          <w:tab w:val="left" w:pos="3765"/>
        </w:tabs>
        <w:rPr>
          <w:rFonts w:ascii="Times New Roman" w:hAnsi="Times New Roman" w:cs="Times New Roman"/>
          <w:sz w:val="24"/>
        </w:rPr>
      </w:pPr>
      <w:r>
        <w:rPr>
          <w:rFonts w:ascii="Times New Roman" w:hAnsi="Times New Roman" w:cs="Times New Roman"/>
          <w:sz w:val="24"/>
        </w:rPr>
        <w:t>Мониторинг результатов обучения………………………………………………</w:t>
      </w:r>
      <w:r w:rsidR="00E82F68">
        <w:rPr>
          <w:rFonts w:ascii="Times New Roman" w:hAnsi="Times New Roman" w:cs="Times New Roman"/>
          <w:sz w:val="24"/>
        </w:rPr>
        <w:t>...</w:t>
      </w:r>
      <w:r w:rsidR="009235E0">
        <w:rPr>
          <w:rFonts w:ascii="Times New Roman" w:hAnsi="Times New Roman" w:cs="Times New Roman"/>
          <w:sz w:val="24"/>
        </w:rPr>
        <w:t>24</w:t>
      </w:r>
    </w:p>
    <w:p w:rsidR="00713158" w:rsidRDefault="00713158" w:rsidP="00713158">
      <w:pPr>
        <w:pStyle w:val="a7"/>
        <w:numPr>
          <w:ilvl w:val="0"/>
          <w:numId w:val="1"/>
        </w:numPr>
        <w:tabs>
          <w:tab w:val="left" w:pos="3765"/>
        </w:tabs>
        <w:rPr>
          <w:rFonts w:ascii="Times New Roman" w:hAnsi="Times New Roman" w:cs="Times New Roman"/>
          <w:sz w:val="24"/>
        </w:rPr>
      </w:pPr>
      <w:r>
        <w:rPr>
          <w:rFonts w:ascii="Times New Roman" w:hAnsi="Times New Roman" w:cs="Times New Roman"/>
          <w:sz w:val="24"/>
        </w:rPr>
        <w:t>Заключение…………………………………………………………………………</w:t>
      </w:r>
      <w:r w:rsidR="009235E0">
        <w:rPr>
          <w:rFonts w:ascii="Times New Roman" w:hAnsi="Times New Roman" w:cs="Times New Roman"/>
          <w:sz w:val="24"/>
        </w:rPr>
        <w:t>..</w:t>
      </w:r>
      <w:r w:rsidR="003A71ED">
        <w:rPr>
          <w:rFonts w:ascii="Times New Roman" w:hAnsi="Times New Roman" w:cs="Times New Roman"/>
          <w:sz w:val="24"/>
        </w:rPr>
        <w:t>27</w:t>
      </w:r>
    </w:p>
    <w:p w:rsidR="00713158" w:rsidRPr="00755F1B" w:rsidRDefault="00713158" w:rsidP="00713158">
      <w:pPr>
        <w:pStyle w:val="a7"/>
        <w:numPr>
          <w:ilvl w:val="0"/>
          <w:numId w:val="1"/>
        </w:numPr>
        <w:tabs>
          <w:tab w:val="left" w:pos="3765"/>
        </w:tabs>
        <w:rPr>
          <w:rFonts w:ascii="Times New Roman" w:hAnsi="Times New Roman" w:cs="Times New Roman"/>
          <w:sz w:val="24"/>
        </w:rPr>
      </w:pPr>
      <w:r>
        <w:rPr>
          <w:rFonts w:ascii="Times New Roman" w:hAnsi="Times New Roman" w:cs="Times New Roman"/>
          <w:sz w:val="24"/>
        </w:rPr>
        <w:t>Литерат</w:t>
      </w:r>
      <w:r w:rsidR="00E82F68">
        <w:rPr>
          <w:rFonts w:ascii="Times New Roman" w:hAnsi="Times New Roman" w:cs="Times New Roman"/>
          <w:sz w:val="24"/>
        </w:rPr>
        <w:t>ура…………………………………………………………………………...</w:t>
      </w:r>
      <w:r w:rsidR="003A71ED">
        <w:rPr>
          <w:rFonts w:ascii="Times New Roman" w:hAnsi="Times New Roman" w:cs="Times New Roman"/>
          <w:sz w:val="24"/>
        </w:rPr>
        <w:t>28</w:t>
      </w:r>
    </w:p>
    <w:p w:rsidR="00AA79CE" w:rsidRDefault="00AA79CE"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Default="00713158" w:rsidP="00AA79CE">
      <w:pPr>
        <w:tabs>
          <w:tab w:val="left" w:pos="3765"/>
        </w:tabs>
        <w:jc w:val="center"/>
        <w:rPr>
          <w:rFonts w:ascii="Times New Roman" w:hAnsi="Times New Roman" w:cs="Times New Roman"/>
          <w:sz w:val="24"/>
        </w:rPr>
      </w:pPr>
    </w:p>
    <w:p w:rsidR="00713158" w:rsidRPr="00713158" w:rsidRDefault="00713158" w:rsidP="00713158">
      <w:pPr>
        <w:pStyle w:val="a7"/>
        <w:numPr>
          <w:ilvl w:val="0"/>
          <w:numId w:val="2"/>
        </w:numPr>
        <w:tabs>
          <w:tab w:val="left" w:pos="3765"/>
        </w:tabs>
        <w:jc w:val="center"/>
        <w:rPr>
          <w:rFonts w:ascii="Times New Roman" w:hAnsi="Times New Roman" w:cs="Times New Roman"/>
          <w:b/>
          <w:sz w:val="24"/>
        </w:rPr>
      </w:pPr>
      <w:r w:rsidRPr="00713158">
        <w:rPr>
          <w:rFonts w:ascii="Times New Roman" w:hAnsi="Times New Roman" w:cs="Times New Roman"/>
          <w:b/>
          <w:sz w:val="24"/>
        </w:rPr>
        <w:lastRenderedPageBreak/>
        <w:t>Введение.</w:t>
      </w:r>
    </w:p>
    <w:p w:rsidR="00713158" w:rsidRDefault="00713158" w:rsidP="000E3863">
      <w:pPr>
        <w:tabs>
          <w:tab w:val="left" w:pos="3765"/>
        </w:tabs>
        <w:spacing w:after="0" w:line="360" w:lineRule="auto"/>
        <w:ind w:left="360"/>
        <w:jc w:val="both"/>
        <w:rPr>
          <w:rFonts w:ascii="Times New Roman" w:hAnsi="Times New Roman" w:cs="Times New Roman"/>
          <w:sz w:val="24"/>
        </w:rPr>
      </w:pPr>
      <w:r>
        <w:rPr>
          <w:rFonts w:ascii="Times New Roman" w:hAnsi="Times New Roman" w:cs="Times New Roman"/>
          <w:sz w:val="24"/>
        </w:rPr>
        <w:t xml:space="preserve">    Актуальность.</w:t>
      </w:r>
    </w:p>
    <w:p w:rsidR="00713158" w:rsidRPr="00713158" w:rsidRDefault="000E3863" w:rsidP="000E386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713158" w:rsidRPr="00713158">
        <w:rPr>
          <w:rFonts w:ascii="Times New Roman" w:hAnsi="Times New Roman" w:cs="Times New Roman"/>
          <w:sz w:val="24"/>
        </w:rPr>
        <w:t xml:space="preserve">Переход на </w:t>
      </w:r>
      <w:bookmarkStart w:id="0" w:name="_GoBack"/>
      <w:proofErr w:type="gramStart"/>
      <w:r w:rsidR="00713158" w:rsidRPr="00713158">
        <w:rPr>
          <w:rFonts w:ascii="Times New Roman" w:hAnsi="Times New Roman" w:cs="Times New Roman"/>
          <w:sz w:val="24"/>
        </w:rPr>
        <w:t>обучение</w:t>
      </w:r>
      <w:proofErr w:type="gramEnd"/>
      <w:r w:rsidR="00713158" w:rsidRPr="00713158">
        <w:rPr>
          <w:rFonts w:ascii="Times New Roman" w:hAnsi="Times New Roman" w:cs="Times New Roman"/>
          <w:sz w:val="24"/>
        </w:rPr>
        <w:t xml:space="preserve"> по Федеральным </w:t>
      </w:r>
      <w:bookmarkEnd w:id="0"/>
      <w:r w:rsidR="00713158" w:rsidRPr="00713158">
        <w:rPr>
          <w:rFonts w:ascii="Times New Roman" w:hAnsi="Times New Roman" w:cs="Times New Roman"/>
          <w:sz w:val="24"/>
        </w:rPr>
        <w:t xml:space="preserve">государственным Стандартам второго поколения требует от педагогов абсолютно нового подхода к организации обучения. </w:t>
      </w:r>
      <w:r>
        <w:rPr>
          <w:rFonts w:ascii="Times New Roman" w:hAnsi="Times New Roman" w:cs="Times New Roman"/>
          <w:sz w:val="24"/>
        </w:rPr>
        <w:t xml:space="preserve">     </w:t>
      </w:r>
      <w:r w:rsidR="00713158" w:rsidRPr="00713158">
        <w:rPr>
          <w:rFonts w:ascii="Times New Roman" w:hAnsi="Times New Roman" w:cs="Times New Roman"/>
          <w:sz w:val="24"/>
        </w:rPr>
        <w:t xml:space="preserve"> Активность ученика на уроке  — одна из актуальных проблем в образовательной практике. </w:t>
      </w:r>
    </w:p>
    <w:p w:rsidR="00713158" w:rsidRDefault="000E3863" w:rsidP="000E386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713158" w:rsidRPr="00713158">
        <w:rPr>
          <w:rFonts w:ascii="Times New Roman" w:hAnsi="Times New Roman" w:cs="Times New Roman"/>
          <w:sz w:val="24"/>
        </w:rPr>
        <w:t xml:space="preserve">Активные методы обучения – это методы, которые побуждают учащихся к активной мыслительной и практической деятельности. Появление и развитие активных методов обусловлено тем, что перед обучением </w:t>
      </w:r>
      <w:r w:rsidR="00644B18">
        <w:rPr>
          <w:rFonts w:ascii="Times New Roman" w:hAnsi="Times New Roman" w:cs="Times New Roman"/>
          <w:sz w:val="24"/>
        </w:rPr>
        <w:t>поставлены</w:t>
      </w:r>
      <w:r w:rsidR="00713158" w:rsidRPr="00713158">
        <w:rPr>
          <w:rFonts w:ascii="Times New Roman" w:hAnsi="Times New Roman" w:cs="Times New Roman"/>
          <w:sz w:val="24"/>
        </w:rPr>
        <w:t xml:space="preserve"> новые задачи: не только дать учащимся знания, но и обеспечить формирование и развитие познавательных интересов и способностей, творческого мышления, умений и навыков самостоятельного умственного труда.</w:t>
      </w:r>
    </w:p>
    <w:p w:rsidR="00E944AF" w:rsidRDefault="00713158" w:rsidP="00E944AF">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48060E">
        <w:rPr>
          <w:rFonts w:ascii="Times New Roman" w:hAnsi="Times New Roman" w:cs="Times New Roman"/>
          <w:sz w:val="24"/>
        </w:rPr>
        <w:t>Наша школа третий год работает по теме «Активные методы обучения и воспитания»,  соответственно каждый педагог учреждения работает по данной теме.</w:t>
      </w:r>
      <w:r w:rsidR="00E944AF" w:rsidRPr="00E944AF">
        <w:rPr>
          <w:rFonts w:ascii="Times New Roman" w:hAnsi="Times New Roman" w:cs="Times New Roman"/>
          <w:sz w:val="24"/>
        </w:rPr>
        <w:t xml:space="preserve"> </w:t>
      </w:r>
      <w:r w:rsidR="00E944AF">
        <w:rPr>
          <w:rFonts w:ascii="Times New Roman" w:hAnsi="Times New Roman" w:cs="Times New Roman"/>
          <w:sz w:val="24"/>
        </w:rPr>
        <w:t xml:space="preserve">За данный период были прослушаны несколько курсов повышения квалификации, в том числе и дистанционные, материалы этих курсов будут цитироваться в докладе. </w:t>
      </w:r>
    </w:p>
    <w:p w:rsidR="00E944AF" w:rsidRDefault="00E944AF" w:rsidP="000E386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48060E">
        <w:rPr>
          <w:rFonts w:ascii="Times New Roman" w:hAnsi="Times New Roman" w:cs="Times New Roman"/>
          <w:sz w:val="24"/>
        </w:rPr>
        <w:t xml:space="preserve"> </w:t>
      </w:r>
      <w:r w:rsidR="00713158">
        <w:rPr>
          <w:rFonts w:ascii="Times New Roman" w:hAnsi="Times New Roman" w:cs="Times New Roman"/>
          <w:sz w:val="24"/>
        </w:rPr>
        <w:t xml:space="preserve">В докладе рассматриваются классификации активных методов, подробное описание некоторых из них, применяемых </w:t>
      </w:r>
      <w:r>
        <w:rPr>
          <w:rFonts w:ascii="Times New Roman" w:hAnsi="Times New Roman" w:cs="Times New Roman"/>
          <w:sz w:val="24"/>
        </w:rPr>
        <w:t xml:space="preserve">педагогом </w:t>
      </w:r>
      <w:r w:rsidR="00713158">
        <w:rPr>
          <w:rFonts w:ascii="Times New Roman" w:hAnsi="Times New Roman" w:cs="Times New Roman"/>
          <w:sz w:val="24"/>
        </w:rPr>
        <w:t>на практике; приведены разработки и фрагменты уроков и внеурочной деятельности.</w:t>
      </w:r>
      <w:r w:rsidR="009235E0">
        <w:rPr>
          <w:rFonts w:ascii="Times New Roman" w:hAnsi="Times New Roman" w:cs="Times New Roman"/>
          <w:sz w:val="24"/>
        </w:rPr>
        <w:t xml:space="preserve">     </w:t>
      </w:r>
    </w:p>
    <w:p w:rsidR="00713158" w:rsidRDefault="00E944AF" w:rsidP="000E386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9235E0">
        <w:rPr>
          <w:rFonts w:ascii="Times New Roman" w:hAnsi="Times New Roman" w:cs="Times New Roman"/>
          <w:sz w:val="24"/>
        </w:rPr>
        <w:t xml:space="preserve"> Цель доклада: изучение </w:t>
      </w:r>
      <w:r w:rsidR="00713158">
        <w:rPr>
          <w:rFonts w:ascii="Times New Roman" w:hAnsi="Times New Roman" w:cs="Times New Roman"/>
          <w:sz w:val="24"/>
        </w:rPr>
        <w:t>активных методов и их применение на уроках физики и во внеурочной деятельности.</w:t>
      </w:r>
    </w:p>
    <w:p w:rsidR="00713158" w:rsidRDefault="00713158" w:rsidP="000E386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Задачи:</w:t>
      </w:r>
    </w:p>
    <w:p w:rsidR="00713158" w:rsidRDefault="00F5194E" w:rsidP="000E3863">
      <w:pPr>
        <w:pStyle w:val="a7"/>
        <w:numPr>
          <w:ilvl w:val="0"/>
          <w:numId w:val="4"/>
        </w:num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Анализ психолого-педагогической и научно-методической литературы по теме доклада.</w:t>
      </w:r>
    </w:p>
    <w:p w:rsidR="00F5194E" w:rsidRDefault="00F5194E" w:rsidP="000E3863">
      <w:pPr>
        <w:pStyle w:val="a7"/>
        <w:numPr>
          <w:ilvl w:val="0"/>
          <w:numId w:val="4"/>
        </w:num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Изучение активных методов обучения.</w:t>
      </w:r>
    </w:p>
    <w:p w:rsidR="001D323C" w:rsidRDefault="001D323C" w:rsidP="000E3863">
      <w:pPr>
        <w:pStyle w:val="a7"/>
        <w:numPr>
          <w:ilvl w:val="0"/>
          <w:numId w:val="4"/>
        </w:num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Применение активных методов обучения на уроках физики и во внеурочной деятельности.</w:t>
      </w:r>
    </w:p>
    <w:p w:rsidR="00F5194E" w:rsidRPr="001D323C" w:rsidRDefault="00F5194E" w:rsidP="000E3863">
      <w:pPr>
        <w:pStyle w:val="a7"/>
        <w:numPr>
          <w:ilvl w:val="0"/>
          <w:numId w:val="4"/>
        </w:numPr>
        <w:tabs>
          <w:tab w:val="left" w:pos="3765"/>
        </w:tabs>
        <w:spacing w:after="0" w:line="360" w:lineRule="auto"/>
        <w:jc w:val="both"/>
        <w:rPr>
          <w:rFonts w:ascii="Times New Roman" w:hAnsi="Times New Roman" w:cs="Times New Roman"/>
          <w:sz w:val="24"/>
        </w:rPr>
      </w:pPr>
      <w:r w:rsidRPr="001D323C">
        <w:rPr>
          <w:rFonts w:ascii="Times New Roman" w:hAnsi="Times New Roman" w:cs="Times New Roman"/>
          <w:sz w:val="24"/>
        </w:rPr>
        <w:t>Мониторинг результатов обучения.</w:t>
      </w:r>
    </w:p>
    <w:p w:rsidR="00713158" w:rsidRDefault="00BD7406" w:rsidP="000E3863">
      <w:pPr>
        <w:tabs>
          <w:tab w:val="left" w:pos="3765"/>
        </w:tabs>
        <w:spacing w:after="0" w:line="360" w:lineRule="auto"/>
        <w:ind w:left="360"/>
        <w:jc w:val="both"/>
        <w:rPr>
          <w:rFonts w:ascii="Times New Roman" w:hAnsi="Times New Roman" w:cs="Times New Roman"/>
          <w:sz w:val="24"/>
        </w:rPr>
      </w:pPr>
      <w:r>
        <w:rPr>
          <w:rFonts w:ascii="Times New Roman" w:hAnsi="Times New Roman" w:cs="Times New Roman"/>
          <w:sz w:val="24"/>
        </w:rPr>
        <w:t>Предмет исследования: активные методы обучения.</w:t>
      </w:r>
    </w:p>
    <w:p w:rsidR="00BD7406" w:rsidRPr="00BD7406" w:rsidRDefault="00BD7406" w:rsidP="000E3863">
      <w:pPr>
        <w:tabs>
          <w:tab w:val="left" w:pos="3765"/>
        </w:tabs>
        <w:spacing w:after="0" w:line="360" w:lineRule="auto"/>
        <w:ind w:left="360"/>
        <w:jc w:val="both"/>
        <w:rPr>
          <w:rFonts w:ascii="Times New Roman" w:hAnsi="Times New Roman" w:cs="Times New Roman"/>
          <w:sz w:val="24"/>
          <w:szCs w:val="24"/>
        </w:rPr>
      </w:pPr>
      <w:r w:rsidRPr="00BD7406">
        <w:rPr>
          <w:rFonts w:ascii="Times New Roman" w:hAnsi="Times New Roman" w:cs="Times New Roman"/>
          <w:sz w:val="24"/>
          <w:szCs w:val="24"/>
        </w:rPr>
        <w:t xml:space="preserve">Методы исследования: </w:t>
      </w:r>
      <w:r w:rsidRPr="00BD7406">
        <w:rPr>
          <w:rFonts w:ascii="Times New Roman" w:hAnsi="Times New Roman" w:cs="Times New Roman"/>
          <w:bCs/>
          <w:sz w:val="24"/>
          <w:szCs w:val="24"/>
        </w:rPr>
        <w:t>описание; опрос; фотосъемка; моделирование</w:t>
      </w:r>
      <w:r>
        <w:rPr>
          <w:rFonts w:ascii="Times New Roman" w:hAnsi="Times New Roman" w:cs="Times New Roman"/>
          <w:bCs/>
          <w:sz w:val="24"/>
          <w:szCs w:val="24"/>
        </w:rPr>
        <w:t>.</w:t>
      </w:r>
    </w:p>
    <w:p w:rsidR="00713158" w:rsidRDefault="00713158" w:rsidP="000E3863">
      <w:pPr>
        <w:tabs>
          <w:tab w:val="left" w:pos="3765"/>
        </w:tabs>
        <w:spacing w:after="0" w:line="360" w:lineRule="auto"/>
        <w:ind w:left="360"/>
        <w:jc w:val="both"/>
        <w:rPr>
          <w:rFonts w:ascii="Times New Roman" w:hAnsi="Times New Roman" w:cs="Times New Roman"/>
          <w:sz w:val="24"/>
        </w:rPr>
      </w:pPr>
    </w:p>
    <w:p w:rsidR="00F5194E" w:rsidRDefault="00F5194E" w:rsidP="000E3863">
      <w:pPr>
        <w:tabs>
          <w:tab w:val="left" w:pos="3765"/>
        </w:tabs>
        <w:spacing w:after="0" w:line="360" w:lineRule="auto"/>
        <w:ind w:left="360"/>
        <w:jc w:val="both"/>
        <w:rPr>
          <w:rFonts w:ascii="Times New Roman" w:hAnsi="Times New Roman" w:cs="Times New Roman"/>
          <w:sz w:val="24"/>
        </w:rPr>
      </w:pPr>
    </w:p>
    <w:p w:rsidR="000E3863" w:rsidRDefault="000E3863" w:rsidP="000E3863">
      <w:pPr>
        <w:tabs>
          <w:tab w:val="left" w:pos="3765"/>
        </w:tabs>
        <w:spacing w:after="0" w:line="360" w:lineRule="auto"/>
        <w:jc w:val="both"/>
        <w:rPr>
          <w:rFonts w:ascii="Times New Roman" w:hAnsi="Times New Roman" w:cs="Times New Roman"/>
          <w:sz w:val="24"/>
        </w:rPr>
      </w:pPr>
    </w:p>
    <w:p w:rsidR="00E944AF" w:rsidRDefault="00E944AF" w:rsidP="000E3863">
      <w:pPr>
        <w:tabs>
          <w:tab w:val="left" w:pos="3765"/>
        </w:tabs>
        <w:spacing w:after="0" w:line="360" w:lineRule="auto"/>
        <w:jc w:val="both"/>
        <w:rPr>
          <w:rFonts w:ascii="Times New Roman" w:hAnsi="Times New Roman" w:cs="Times New Roman"/>
          <w:sz w:val="24"/>
        </w:rPr>
      </w:pPr>
    </w:p>
    <w:p w:rsidR="00BD7406" w:rsidRDefault="00BD7406" w:rsidP="000E3863">
      <w:pPr>
        <w:tabs>
          <w:tab w:val="left" w:pos="3765"/>
        </w:tabs>
        <w:spacing w:after="0" w:line="360" w:lineRule="auto"/>
        <w:jc w:val="both"/>
        <w:rPr>
          <w:rFonts w:ascii="Times New Roman" w:hAnsi="Times New Roman" w:cs="Times New Roman"/>
          <w:sz w:val="24"/>
        </w:rPr>
      </w:pPr>
    </w:p>
    <w:p w:rsidR="00F5194E" w:rsidRPr="000376FC" w:rsidRDefault="00864CF7" w:rsidP="000E3863">
      <w:pPr>
        <w:pStyle w:val="a7"/>
        <w:numPr>
          <w:ilvl w:val="0"/>
          <w:numId w:val="2"/>
        </w:numPr>
        <w:tabs>
          <w:tab w:val="left" w:pos="3765"/>
        </w:tabs>
        <w:spacing w:after="0" w:line="360" w:lineRule="auto"/>
        <w:jc w:val="both"/>
        <w:rPr>
          <w:rFonts w:ascii="Times New Roman" w:hAnsi="Times New Roman" w:cs="Times New Roman"/>
          <w:b/>
          <w:sz w:val="24"/>
        </w:rPr>
      </w:pPr>
      <w:r w:rsidRPr="000376FC">
        <w:rPr>
          <w:rFonts w:ascii="Times New Roman" w:hAnsi="Times New Roman" w:cs="Times New Roman"/>
          <w:b/>
          <w:sz w:val="24"/>
        </w:rPr>
        <w:lastRenderedPageBreak/>
        <w:t>Понятие</w:t>
      </w:r>
      <w:r w:rsidR="00F5194E" w:rsidRPr="000376FC">
        <w:rPr>
          <w:rFonts w:ascii="Times New Roman" w:hAnsi="Times New Roman" w:cs="Times New Roman"/>
          <w:b/>
          <w:sz w:val="24"/>
        </w:rPr>
        <w:t xml:space="preserve"> и классификация активных методов обучения</w:t>
      </w:r>
      <w:r w:rsidRPr="000376FC">
        <w:rPr>
          <w:rFonts w:ascii="Times New Roman" w:hAnsi="Times New Roman" w:cs="Times New Roman"/>
          <w:b/>
          <w:sz w:val="24"/>
        </w:rPr>
        <w:t>.</w:t>
      </w:r>
    </w:p>
    <w:p w:rsidR="00864CF7" w:rsidRDefault="00864CF7" w:rsidP="000E3863">
      <w:pPr>
        <w:tabs>
          <w:tab w:val="left" w:pos="3765"/>
        </w:tabs>
        <w:spacing w:after="0" w:line="360" w:lineRule="auto"/>
        <w:jc w:val="both"/>
        <w:rPr>
          <w:rFonts w:ascii="Times New Roman" w:hAnsi="Times New Roman" w:cs="Times New Roman"/>
          <w:sz w:val="24"/>
          <w:szCs w:val="24"/>
        </w:rPr>
      </w:pPr>
      <w:r w:rsidRPr="00864CF7">
        <w:rPr>
          <w:rFonts w:ascii="Times New Roman" w:hAnsi="Times New Roman" w:cs="Times New Roman"/>
          <w:sz w:val="24"/>
          <w:szCs w:val="24"/>
        </w:rPr>
        <w:t xml:space="preserve">       Активные методы обучения</w:t>
      </w:r>
      <w:r>
        <w:rPr>
          <w:rFonts w:ascii="Times New Roman" w:hAnsi="Times New Roman" w:cs="Times New Roman"/>
          <w:sz w:val="24"/>
          <w:szCs w:val="24"/>
        </w:rPr>
        <w:t xml:space="preserve"> (АМО) – это методы, характери</w:t>
      </w:r>
      <w:r w:rsidRPr="00864CF7">
        <w:rPr>
          <w:rFonts w:ascii="Times New Roman" w:hAnsi="Times New Roman" w:cs="Times New Roman"/>
          <w:sz w:val="24"/>
          <w:szCs w:val="24"/>
        </w:rPr>
        <w:t>зующиеся высокой степенью в</w:t>
      </w:r>
      <w:r>
        <w:rPr>
          <w:rFonts w:ascii="Times New Roman" w:hAnsi="Times New Roman" w:cs="Times New Roman"/>
          <w:sz w:val="24"/>
          <w:szCs w:val="24"/>
        </w:rPr>
        <w:t>ключенности обучающихся в учеб</w:t>
      </w:r>
      <w:r w:rsidRPr="00864CF7">
        <w:rPr>
          <w:rFonts w:ascii="Times New Roman" w:hAnsi="Times New Roman" w:cs="Times New Roman"/>
          <w:sz w:val="24"/>
          <w:szCs w:val="24"/>
        </w:rPr>
        <w:t xml:space="preserve">ный процесс, активизирующие их познавательную и творческую деятельность при решении поставленных задач. </w:t>
      </w:r>
    </w:p>
    <w:p w:rsidR="00864CF7" w:rsidRDefault="00E82F68"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4CF7" w:rsidRPr="00864CF7">
        <w:rPr>
          <w:rFonts w:ascii="Times New Roman" w:hAnsi="Times New Roman" w:cs="Times New Roman"/>
          <w:sz w:val="24"/>
          <w:szCs w:val="24"/>
        </w:rPr>
        <w:t>Отличительными особенностями АМО являются:</w:t>
      </w:r>
    </w:p>
    <w:p w:rsidR="00864CF7" w:rsidRDefault="00864CF7" w:rsidP="000E3863">
      <w:pPr>
        <w:tabs>
          <w:tab w:val="left" w:pos="3765"/>
        </w:tabs>
        <w:spacing w:after="0" w:line="360" w:lineRule="auto"/>
        <w:jc w:val="both"/>
        <w:rPr>
          <w:rFonts w:ascii="Times New Roman" w:hAnsi="Times New Roman" w:cs="Times New Roman"/>
          <w:sz w:val="24"/>
          <w:szCs w:val="24"/>
        </w:rPr>
      </w:pPr>
      <w:r w:rsidRPr="00864CF7">
        <w:rPr>
          <w:rFonts w:ascii="Times New Roman" w:hAnsi="Times New Roman" w:cs="Times New Roman"/>
          <w:sz w:val="24"/>
          <w:szCs w:val="24"/>
        </w:rPr>
        <w:sym w:font="Symbol" w:char="F0B7"/>
      </w:r>
      <w:r w:rsidRPr="00864CF7">
        <w:rPr>
          <w:rFonts w:ascii="Times New Roman" w:hAnsi="Times New Roman" w:cs="Times New Roman"/>
          <w:sz w:val="24"/>
          <w:szCs w:val="24"/>
        </w:rPr>
        <w:t xml:space="preserve"> целенаправленная активизация мышления, когда </w:t>
      </w:r>
      <w:proofErr w:type="gramStart"/>
      <w:r w:rsidRPr="00864CF7">
        <w:rPr>
          <w:rFonts w:ascii="Times New Roman" w:hAnsi="Times New Roman" w:cs="Times New Roman"/>
          <w:sz w:val="24"/>
          <w:szCs w:val="24"/>
        </w:rPr>
        <w:t>обучаемый</w:t>
      </w:r>
      <w:proofErr w:type="gramEnd"/>
      <w:r w:rsidRPr="00864CF7">
        <w:rPr>
          <w:rFonts w:ascii="Times New Roman" w:hAnsi="Times New Roman" w:cs="Times New Roman"/>
          <w:sz w:val="24"/>
          <w:szCs w:val="24"/>
        </w:rPr>
        <w:t xml:space="preserve"> вынужден быть активным независимо от его желания;</w:t>
      </w:r>
    </w:p>
    <w:p w:rsidR="00864CF7" w:rsidRDefault="00864CF7" w:rsidP="000E3863">
      <w:pPr>
        <w:tabs>
          <w:tab w:val="left" w:pos="3765"/>
        </w:tabs>
        <w:spacing w:after="0" w:line="360" w:lineRule="auto"/>
        <w:jc w:val="both"/>
        <w:rPr>
          <w:rFonts w:ascii="Times New Roman" w:hAnsi="Times New Roman" w:cs="Times New Roman"/>
          <w:sz w:val="24"/>
          <w:szCs w:val="24"/>
        </w:rPr>
      </w:pPr>
      <w:r w:rsidRPr="00864CF7">
        <w:rPr>
          <w:rFonts w:ascii="Times New Roman" w:hAnsi="Times New Roman" w:cs="Times New Roman"/>
          <w:sz w:val="24"/>
          <w:szCs w:val="24"/>
        </w:rPr>
        <w:sym w:font="Symbol" w:char="F0B7"/>
      </w:r>
      <w:r w:rsidRPr="00864CF7">
        <w:rPr>
          <w:rFonts w:ascii="Times New Roman" w:hAnsi="Times New Roman" w:cs="Times New Roman"/>
          <w:sz w:val="24"/>
          <w:szCs w:val="24"/>
        </w:rPr>
        <w:t xml:space="preserve"> достат</w:t>
      </w:r>
      <w:r w:rsidR="00644B18">
        <w:rPr>
          <w:rFonts w:ascii="Times New Roman" w:hAnsi="Times New Roman" w:cs="Times New Roman"/>
          <w:sz w:val="24"/>
          <w:szCs w:val="24"/>
        </w:rPr>
        <w:t>очно длительное время вовлечение</w:t>
      </w:r>
      <w:r w:rsidRPr="00864CF7">
        <w:rPr>
          <w:rFonts w:ascii="Times New Roman" w:hAnsi="Times New Roman" w:cs="Times New Roman"/>
          <w:sz w:val="24"/>
          <w:szCs w:val="24"/>
        </w:rPr>
        <w:t xml:space="preserve"> обучаемых в учебный процесс, поскольку их </w:t>
      </w:r>
      <w:r>
        <w:rPr>
          <w:rFonts w:ascii="Times New Roman" w:hAnsi="Times New Roman" w:cs="Times New Roman"/>
          <w:sz w:val="24"/>
          <w:szCs w:val="24"/>
        </w:rPr>
        <w:t>активность должна быть не крат</w:t>
      </w:r>
      <w:r w:rsidRPr="00864CF7">
        <w:rPr>
          <w:rFonts w:ascii="Times New Roman" w:hAnsi="Times New Roman" w:cs="Times New Roman"/>
          <w:sz w:val="24"/>
          <w:szCs w:val="24"/>
        </w:rPr>
        <w:t xml:space="preserve">ковременной или эпизодической, </w:t>
      </w:r>
      <w:r>
        <w:rPr>
          <w:rFonts w:ascii="Times New Roman" w:hAnsi="Times New Roman" w:cs="Times New Roman"/>
          <w:sz w:val="24"/>
          <w:szCs w:val="24"/>
        </w:rPr>
        <w:t>а в значительной степени устой</w:t>
      </w:r>
      <w:r w:rsidRPr="00864CF7">
        <w:rPr>
          <w:rFonts w:ascii="Times New Roman" w:hAnsi="Times New Roman" w:cs="Times New Roman"/>
          <w:sz w:val="24"/>
          <w:szCs w:val="24"/>
        </w:rPr>
        <w:t>чивой и длительной</w:t>
      </w:r>
      <w:r w:rsidR="00644B18">
        <w:rPr>
          <w:rFonts w:ascii="Times New Roman" w:hAnsi="Times New Roman" w:cs="Times New Roman"/>
          <w:sz w:val="24"/>
          <w:szCs w:val="24"/>
        </w:rPr>
        <w:t xml:space="preserve">, </w:t>
      </w:r>
      <w:r w:rsidRPr="00864CF7">
        <w:rPr>
          <w:rFonts w:ascii="Times New Roman" w:hAnsi="Times New Roman" w:cs="Times New Roman"/>
          <w:sz w:val="24"/>
          <w:szCs w:val="24"/>
        </w:rPr>
        <w:t>т. е. в течение всего занятия;</w:t>
      </w:r>
    </w:p>
    <w:p w:rsidR="00864CF7" w:rsidRDefault="00864CF7" w:rsidP="000E3863">
      <w:pPr>
        <w:tabs>
          <w:tab w:val="left" w:pos="3765"/>
        </w:tabs>
        <w:spacing w:after="0" w:line="360" w:lineRule="auto"/>
        <w:jc w:val="both"/>
        <w:rPr>
          <w:rFonts w:ascii="Times New Roman" w:hAnsi="Times New Roman" w:cs="Times New Roman"/>
          <w:sz w:val="24"/>
          <w:szCs w:val="24"/>
        </w:rPr>
      </w:pPr>
      <w:r w:rsidRPr="00864CF7">
        <w:rPr>
          <w:rFonts w:ascii="Times New Roman" w:hAnsi="Times New Roman" w:cs="Times New Roman"/>
          <w:sz w:val="24"/>
          <w:szCs w:val="24"/>
        </w:rPr>
        <w:sym w:font="Symbol" w:char="F0B7"/>
      </w:r>
      <w:r w:rsidRPr="00864CF7">
        <w:rPr>
          <w:rFonts w:ascii="Times New Roman" w:hAnsi="Times New Roman" w:cs="Times New Roman"/>
          <w:sz w:val="24"/>
          <w:szCs w:val="24"/>
        </w:rPr>
        <w:t xml:space="preserve"> самостоятельная творчес</w:t>
      </w:r>
      <w:r>
        <w:rPr>
          <w:rFonts w:ascii="Times New Roman" w:hAnsi="Times New Roman" w:cs="Times New Roman"/>
          <w:sz w:val="24"/>
          <w:szCs w:val="24"/>
        </w:rPr>
        <w:t>кая выработка решений, повышен</w:t>
      </w:r>
      <w:r w:rsidRPr="00864CF7">
        <w:rPr>
          <w:rFonts w:ascii="Times New Roman" w:hAnsi="Times New Roman" w:cs="Times New Roman"/>
          <w:sz w:val="24"/>
          <w:szCs w:val="24"/>
        </w:rPr>
        <w:t xml:space="preserve">ная степень мотивации и эмоциональности обучаемых; </w:t>
      </w:r>
    </w:p>
    <w:p w:rsidR="00864CF7" w:rsidRDefault="00864CF7" w:rsidP="000E3863">
      <w:pPr>
        <w:tabs>
          <w:tab w:val="left" w:pos="3765"/>
        </w:tabs>
        <w:spacing w:after="0" w:line="360" w:lineRule="auto"/>
        <w:jc w:val="both"/>
        <w:rPr>
          <w:rFonts w:ascii="Times New Roman" w:hAnsi="Times New Roman" w:cs="Times New Roman"/>
          <w:sz w:val="24"/>
          <w:szCs w:val="24"/>
        </w:rPr>
      </w:pPr>
      <w:r w:rsidRPr="00864CF7">
        <w:rPr>
          <w:rFonts w:ascii="Times New Roman" w:hAnsi="Times New Roman" w:cs="Times New Roman"/>
          <w:sz w:val="24"/>
          <w:szCs w:val="24"/>
        </w:rPr>
        <w:sym w:font="Symbol" w:char="F0B7"/>
      </w:r>
      <w:r w:rsidRPr="00864CF7">
        <w:rPr>
          <w:rFonts w:ascii="Times New Roman" w:hAnsi="Times New Roman" w:cs="Times New Roman"/>
          <w:sz w:val="24"/>
          <w:szCs w:val="24"/>
        </w:rPr>
        <w:t xml:space="preserve"> интерактивный характер (от </w:t>
      </w:r>
      <w:r>
        <w:rPr>
          <w:rFonts w:ascii="Times New Roman" w:hAnsi="Times New Roman" w:cs="Times New Roman"/>
          <w:sz w:val="24"/>
          <w:szCs w:val="24"/>
        </w:rPr>
        <w:t xml:space="preserve">англ. </w:t>
      </w:r>
      <w:proofErr w:type="spellStart"/>
      <w:r>
        <w:rPr>
          <w:rFonts w:ascii="Times New Roman" w:hAnsi="Times New Roman" w:cs="Times New Roman"/>
          <w:sz w:val="24"/>
          <w:szCs w:val="24"/>
        </w:rPr>
        <w:t>interaction</w:t>
      </w:r>
      <w:proofErr w:type="spellEnd"/>
      <w:r>
        <w:rPr>
          <w:rFonts w:ascii="Times New Roman" w:hAnsi="Times New Roman" w:cs="Times New Roman"/>
          <w:sz w:val="24"/>
          <w:szCs w:val="24"/>
        </w:rPr>
        <w:t xml:space="preserve"> – взаимодейст</w:t>
      </w:r>
      <w:r w:rsidRPr="00864CF7">
        <w:rPr>
          <w:rFonts w:ascii="Times New Roman" w:hAnsi="Times New Roman" w:cs="Times New Roman"/>
          <w:sz w:val="24"/>
          <w:szCs w:val="24"/>
        </w:rPr>
        <w:t>вие), т. е. постоянное взаимодейств</w:t>
      </w:r>
      <w:r>
        <w:rPr>
          <w:rFonts w:ascii="Times New Roman" w:hAnsi="Times New Roman" w:cs="Times New Roman"/>
          <w:sz w:val="24"/>
          <w:szCs w:val="24"/>
        </w:rPr>
        <w:t>ие субъектов учебной деятельно</w:t>
      </w:r>
      <w:r w:rsidRPr="00864CF7">
        <w:rPr>
          <w:rFonts w:ascii="Times New Roman" w:hAnsi="Times New Roman" w:cs="Times New Roman"/>
          <w:sz w:val="24"/>
          <w:szCs w:val="24"/>
        </w:rPr>
        <w:t xml:space="preserve">сти (обучаемых и преподавателей) посредством прямых и обратных связей, свободный обмен мнениями о путях разрешения той или иной проблемы. </w:t>
      </w:r>
    </w:p>
    <w:p w:rsidR="00864CF7" w:rsidRPr="00864CF7" w:rsidRDefault="000E3863"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4CF7" w:rsidRPr="00864CF7">
        <w:rPr>
          <w:rFonts w:ascii="Times New Roman" w:hAnsi="Times New Roman" w:cs="Times New Roman"/>
          <w:sz w:val="24"/>
          <w:szCs w:val="24"/>
        </w:rPr>
        <w:t>Существенный вклад в развитие теории и практики АМ</w:t>
      </w:r>
      <w:r w:rsidR="00864CF7">
        <w:rPr>
          <w:rFonts w:ascii="Times New Roman" w:hAnsi="Times New Roman" w:cs="Times New Roman"/>
          <w:sz w:val="24"/>
          <w:szCs w:val="24"/>
        </w:rPr>
        <w:t>О вне</w:t>
      </w:r>
      <w:r w:rsidR="00864CF7" w:rsidRPr="00864CF7">
        <w:rPr>
          <w:rFonts w:ascii="Times New Roman" w:hAnsi="Times New Roman" w:cs="Times New Roman"/>
          <w:sz w:val="24"/>
          <w:szCs w:val="24"/>
        </w:rPr>
        <w:t xml:space="preserve">сли: М. М. </w:t>
      </w:r>
      <w:proofErr w:type="spellStart"/>
      <w:r w:rsidR="00864CF7" w:rsidRPr="00864CF7">
        <w:rPr>
          <w:rFonts w:ascii="Times New Roman" w:hAnsi="Times New Roman" w:cs="Times New Roman"/>
          <w:sz w:val="24"/>
          <w:szCs w:val="24"/>
        </w:rPr>
        <w:t>Бирштейн</w:t>
      </w:r>
      <w:proofErr w:type="spellEnd"/>
      <w:r w:rsidR="00864CF7" w:rsidRPr="00864CF7">
        <w:rPr>
          <w:rFonts w:ascii="Times New Roman" w:hAnsi="Times New Roman" w:cs="Times New Roman"/>
          <w:sz w:val="24"/>
          <w:szCs w:val="24"/>
        </w:rPr>
        <w:t xml:space="preserve">, Т. П. </w:t>
      </w:r>
      <w:proofErr w:type="spellStart"/>
      <w:r w:rsidR="00864CF7" w:rsidRPr="00864CF7">
        <w:rPr>
          <w:rFonts w:ascii="Times New Roman" w:hAnsi="Times New Roman" w:cs="Times New Roman"/>
          <w:sz w:val="24"/>
          <w:szCs w:val="24"/>
        </w:rPr>
        <w:t>Тимофее</w:t>
      </w:r>
      <w:r w:rsidR="00864CF7">
        <w:rPr>
          <w:rFonts w:ascii="Times New Roman" w:hAnsi="Times New Roman" w:cs="Times New Roman"/>
          <w:sz w:val="24"/>
          <w:szCs w:val="24"/>
        </w:rPr>
        <w:t>вский</w:t>
      </w:r>
      <w:proofErr w:type="spellEnd"/>
      <w:r w:rsidR="00864CF7">
        <w:rPr>
          <w:rFonts w:ascii="Times New Roman" w:hAnsi="Times New Roman" w:cs="Times New Roman"/>
          <w:sz w:val="24"/>
          <w:szCs w:val="24"/>
        </w:rPr>
        <w:t>, Р. Ф. Жуков, И. Г. Абра</w:t>
      </w:r>
      <w:r w:rsidR="00864CF7" w:rsidRPr="00864CF7">
        <w:rPr>
          <w:rFonts w:ascii="Times New Roman" w:hAnsi="Times New Roman" w:cs="Times New Roman"/>
          <w:sz w:val="24"/>
          <w:szCs w:val="24"/>
        </w:rPr>
        <w:t>мова, Ю. С. Арутюнов, Б. Н. Герас</w:t>
      </w:r>
      <w:r w:rsidR="00864CF7">
        <w:rPr>
          <w:rFonts w:ascii="Times New Roman" w:hAnsi="Times New Roman" w:cs="Times New Roman"/>
          <w:sz w:val="24"/>
          <w:szCs w:val="24"/>
        </w:rPr>
        <w:t>имов, В. Ф. Комаров, А. Л. Лиф</w:t>
      </w:r>
      <w:r w:rsidR="00864CF7" w:rsidRPr="00864CF7">
        <w:rPr>
          <w:rFonts w:ascii="Times New Roman" w:hAnsi="Times New Roman" w:cs="Times New Roman"/>
          <w:sz w:val="24"/>
          <w:szCs w:val="24"/>
        </w:rPr>
        <w:t xml:space="preserve">шиц, А. П. Панфилова, В. Я. Платов, Ю. М. </w:t>
      </w:r>
      <w:proofErr w:type="spellStart"/>
      <w:r w:rsidR="00864CF7" w:rsidRPr="00864CF7">
        <w:rPr>
          <w:rFonts w:ascii="Times New Roman" w:hAnsi="Times New Roman" w:cs="Times New Roman"/>
          <w:sz w:val="24"/>
          <w:szCs w:val="24"/>
        </w:rPr>
        <w:t>Порховник</w:t>
      </w:r>
      <w:proofErr w:type="spellEnd"/>
      <w:r w:rsidR="00864CF7" w:rsidRPr="00864CF7">
        <w:rPr>
          <w:rFonts w:ascii="Times New Roman" w:hAnsi="Times New Roman" w:cs="Times New Roman"/>
          <w:sz w:val="24"/>
          <w:szCs w:val="24"/>
        </w:rPr>
        <w:t>, А. М. Смолкин,</w:t>
      </w:r>
      <w:r w:rsidR="00864CF7">
        <w:rPr>
          <w:rFonts w:ascii="Times New Roman" w:hAnsi="Times New Roman" w:cs="Times New Roman"/>
          <w:sz w:val="24"/>
          <w:szCs w:val="24"/>
        </w:rPr>
        <w:t xml:space="preserve">  В. И. </w:t>
      </w:r>
      <w:proofErr w:type="spellStart"/>
      <w:r w:rsidR="00864CF7">
        <w:rPr>
          <w:rFonts w:ascii="Times New Roman" w:hAnsi="Times New Roman" w:cs="Times New Roman"/>
          <w:sz w:val="24"/>
          <w:szCs w:val="24"/>
        </w:rPr>
        <w:t>Ры</w:t>
      </w:r>
      <w:r w:rsidR="00864CF7" w:rsidRPr="00864CF7">
        <w:rPr>
          <w:rFonts w:ascii="Times New Roman" w:hAnsi="Times New Roman" w:cs="Times New Roman"/>
          <w:sz w:val="24"/>
          <w:szCs w:val="24"/>
        </w:rPr>
        <w:t>бальский</w:t>
      </w:r>
      <w:proofErr w:type="spellEnd"/>
      <w:r w:rsidR="00864CF7" w:rsidRPr="00864CF7">
        <w:rPr>
          <w:rFonts w:ascii="Times New Roman" w:hAnsi="Times New Roman" w:cs="Times New Roman"/>
          <w:sz w:val="24"/>
          <w:szCs w:val="24"/>
        </w:rPr>
        <w:t xml:space="preserve">, И. М. </w:t>
      </w:r>
      <w:proofErr w:type="spellStart"/>
      <w:r w:rsidR="00864CF7" w:rsidRPr="00864CF7">
        <w:rPr>
          <w:rFonts w:ascii="Times New Roman" w:hAnsi="Times New Roman" w:cs="Times New Roman"/>
          <w:sz w:val="24"/>
          <w:szCs w:val="24"/>
        </w:rPr>
        <w:t>Сыроежин</w:t>
      </w:r>
      <w:proofErr w:type="spellEnd"/>
      <w:r w:rsidR="00864CF7" w:rsidRPr="00864CF7">
        <w:rPr>
          <w:rFonts w:ascii="Times New Roman" w:hAnsi="Times New Roman" w:cs="Times New Roman"/>
          <w:sz w:val="24"/>
          <w:szCs w:val="24"/>
        </w:rPr>
        <w:t xml:space="preserve">, А. В. Хуторской и др. </w:t>
      </w:r>
    </w:p>
    <w:p w:rsidR="00F5194E" w:rsidRDefault="000E3863" w:rsidP="000E38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4CF7" w:rsidRPr="00864CF7">
        <w:rPr>
          <w:rFonts w:ascii="Times New Roman" w:hAnsi="Times New Roman" w:cs="Times New Roman"/>
          <w:sz w:val="24"/>
          <w:szCs w:val="24"/>
        </w:rPr>
        <w:t xml:space="preserve">С учетом отечественного и зарубежного опыта, практики применения активных методов </w:t>
      </w:r>
      <w:r w:rsidR="00864CF7">
        <w:rPr>
          <w:rFonts w:ascii="Times New Roman" w:hAnsi="Times New Roman" w:cs="Times New Roman"/>
          <w:sz w:val="24"/>
          <w:szCs w:val="24"/>
        </w:rPr>
        <w:t xml:space="preserve">обучения в </w:t>
      </w:r>
      <w:proofErr w:type="spellStart"/>
      <w:r w:rsidR="00864CF7">
        <w:rPr>
          <w:rFonts w:ascii="Times New Roman" w:hAnsi="Times New Roman" w:cs="Times New Roman"/>
          <w:sz w:val="24"/>
          <w:szCs w:val="24"/>
        </w:rPr>
        <w:t>СПбГИЭУ</w:t>
      </w:r>
      <w:proofErr w:type="spellEnd"/>
      <w:r w:rsidR="00864CF7">
        <w:rPr>
          <w:rFonts w:ascii="Times New Roman" w:hAnsi="Times New Roman" w:cs="Times New Roman"/>
          <w:sz w:val="24"/>
          <w:szCs w:val="24"/>
        </w:rPr>
        <w:t>, а также по</w:t>
      </w:r>
      <w:r w:rsidR="00864CF7" w:rsidRPr="00864CF7">
        <w:rPr>
          <w:rFonts w:ascii="Times New Roman" w:hAnsi="Times New Roman" w:cs="Times New Roman"/>
          <w:sz w:val="24"/>
          <w:szCs w:val="24"/>
        </w:rPr>
        <w:t>явления новых направлений их и</w:t>
      </w:r>
      <w:r w:rsidR="00864CF7">
        <w:rPr>
          <w:rFonts w:ascii="Times New Roman" w:hAnsi="Times New Roman" w:cs="Times New Roman"/>
          <w:sz w:val="24"/>
          <w:szCs w:val="24"/>
        </w:rPr>
        <w:t>спользования предлагается клас</w:t>
      </w:r>
      <w:r w:rsidR="00864CF7" w:rsidRPr="00864CF7">
        <w:rPr>
          <w:rFonts w:ascii="Times New Roman" w:hAnsi="Times New Roman" w:cs="Times New Roman"/>
          <w:sz w:val="24"/>
          <w:szCs w:val="24"/>
        </w:rPr>
        <w:t>сификация АМО, представленная на рис. 1. В качестве основного классификационного признака в</w:t>
      </w:r>
      <w:r w:rsidR="00864CF7">
        <w:rPr>
          <w:rFonts w:ascii="Times New Roman" w:hAnsi="Times New Roman" w:cs="Times New Roman"/>
          <w:sz w:val="24"/>
          <w:szCs w:val="24"/>
        </w:rPr>
        <w:t xml:space="preserve"> представленной системе АМО вы</w:t>
      </w:r>
      <w:r w:rsidR="00864CF7" w:rsidRPr="00864CF7">
        <w:rPr>
          <w:rFonts w:ascii="Times New Roman" w:hAnsi="Times New Roman" w:cs="Times New Roman"/>
          <w:sz w:val="24"/>
          <w:szCs w:val="24"/>
        </w:rPr>
        <w:t>ступает наличие имитируемой деятельности.</w:t>
      </w:r>
    </w:p>
    <w:p w:rsidR="0088253C" w:rsidRDefault="000E3863" w:rsidP="000E38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2B3B" w:rsidRPr="00A02B3B">
        <w:rPr>
          <w:rFonts w:ascii="Times New Roman" w:hAnsi="Times New Roman" w:cs="Times New Roman"/>
          <w:sz w:val="24"/>
          <w:szCs w:val="24"/>
        </w:rPr>
        <w:t xml:space="preserve">Характерной чертой занятий, проводимых с использованием </w:t>
      </w:r>
      <w:proofErr w:type="spellStart"/>
      <w:r w:rsidR="00A02B3B" w:rsidRPr="00A02B3B">
        <w:rPr>
          <w:rFonts w:ascii="Times New Roman" w:hAnsi="Times New Roman" w:cs="Times New Roman"/>
          <w:sz w:val="24"/>
          <w:szCs w:val="24"/>
        </w:rPr>
        <w:t>неимитационных</w:t>
      </w:r>
      <w:proofErr w:type="spellEnd"/>
      <w:r w:rsidR="00A02B3B" w:rsidRPr="00A02B3B">
        <w:rPr>
          <w:rFonts w:ascii="Times New Roman" w:hAnsi="Times New Roman" w:cs="Times New Roman"/>
          <w:sz w:val="24"/>
          <w:szCs w:val="24"/>
        </w:rPr>
        <w:t xml:space="preserve"> АМО, является отсутствие модели изучаемого п</w:t>
      </w:r>
      <w:r w:rsidR="00A02B3B">
        <w:rPr>
          <w:rFonts w:ascii="Times New Roman" w:hAnsi="Times New Roman" w:cs="Times New Roman"/>
          <w:sz w:val="24"/>
          <w:szCs w:val="24"/>
        </w:rPr>
        <w:t>роцесса или деятельности. Акти</w:t>
      </w:r>
      <w:r w:rsidR="00A02B3B" w:rsidRPr="00A02B3B">
        <w:rPr>
          <w:rFonts w:ascii="Times New Roman" w:hAnsi="Times New Roman" w:cs="Times New Roman"/>
          <w:sz w:val="24"/>
          <w:szCs w:val="24"/>
        </w:rPr>
        <w:t>визация обучения осуществляется через прямые и обратные связи между обучающими (преподав</w:t>
      </w:r>
      <w:r w:rsidR="00A02B3B">
        <w:rPr>
          <w:rFonts w:ascii="Times New Roman" w:hAnsi="Times New Roman" w:cs="Times New Roman"/>
          <w:sz w:val="24"/>
          <w:szCs w:val="24"/>
        </w:rPr>
        <w:t>ателями) и обучаемыми (слушате</w:t>
      </w:r>
      <w:r w:rsidR="00A02B3B" w:rsidRPr="00A02B3B">
        <w:rPr>
          <w:rFonts w:ascii="Times New Roman" w:hAnsi="Times New Roman" w:cs="Times New Roman"/>
          <w:sz w:val="24"/>
          <w:szCs w:val="24"/>
        </w:rPr>
        <w:t>лями). Отличительной чертой заня</w:t>
      </w:r>
      <w:r w:rsidR="00A02B3B">
        <w:rPr>
          <w:rFonts w:ascii="Times New Roman" w:hAnsi="Times New Roman" w:cs="Times New Roman"/>
          <w:sz w:val="24"/>
          <w:szCs w:val="24"/>
        </w:rPr>
        <w:t>тий, проводимых с использовани</w:t>
      </w:r>
      <w:r w:rsidR="00A02B3B" w:rsidRPr="00A02B3B">
        <w:rPr>
          <w:rFonts w:ascii="Times New Roman" w:hAnsi="Times New Roman" w:cs="Times New Roman"/>
          <w:sz w:val="24"/>
          <w:szCs w:val="24"/>
        </w:rPr>
        <w:t>ем имитационных АМО, является наличие модели изучаемого процесса (имитация индивидуальной или коллективной</w:t>
      </w:r>
      <w:r w:rsidR="00644B18">
        <w:rPr>
          <w:rFonts w:ascii="Times New Roman" w:hAnsi="Times New Roman" w:cs="Times New Roman"/>
          <w:sz w:val="24"/>
          <w:szCs w:val="24"/>
        </w:rPr>
        <w:t xml:space="preserve"> </w:t>
      </w:r>
      <w:r w:rsidR="00A02B3B">
        <w:rPr>
          <w:rFonts w:ascii="Times New Roman" w:hAnsi="Times New Roman" w:cs="Times New Roman"/>
          <w:sz w:val="24"/>
          <w:szCs w:val="24"/>
        </w:rPr>
        <w:t xml:space="preserve"> профес</w:t>
      </w:r>
      <w:r w:rsidR="00A02B3B" w:rsidRPr="00A02B3B">
        <w:rPr>
          <w:rFonts w:ascii="Times New Roman" w:hAnsi="Times New Roman" w:cs="Times New Roman"/>
          <w:sz w:val="24"/>
          <w:szCs w:val="24"/>
        </w:rPr>
        <w:t>сиональной деятельности). Особенность имитационных м</w:t>
      </w:r>
      <w:r w:rsidR="00A02B3B">
        <w:rPr>
          <w:rFonts w:ascii="Times New Roman" w:hAnsi="Times New Roman" w:cs="Times New Roman"/>
          <w:sz w:val="24"/>
          <w:szCs w:val="24"/>
        </w:rPr>
        <w:t xml:space="preserve">етодов – их разделение </w:t>
      </w:r>
      <w:proofErr w:type="gramStart"/>
      <w:r w:rsidR="00A02B3B">
        <w:rPr>
          <w:rFonts w:ascii="Times New Roman" w:hAnsi="Times New Roman" w:cs="Times New Roman"/>
          <w:sz w:val="24"/>
          <w:szCs w:val="24"/>
        </w:rPr>
        <w:t>на</w:t>
      </w:r>
      <w:proofErr w:type="gramEnd"/>
      <w:r w:rsidR="00A02B3B">
        <w:rPr>
          <w:rFonts w:ascii="Times New Roman" w:hAnsi="Times New Roman" w:cs="Times New Roman"/>
          <w:sz w:val="24"/>
          <w:szCs w:val="24"/>
        </w:rPr>
        <w:t xml:space="preserve"> игро</w:t>
      </w:r>
      <w:r w:rsidR="00A02B3B" w:rsidRPr="00A02B3B">
        <w:rPr>
          <w:rFonts w:ascii="Times New Roman" w:hAnsi="Times New Roman" w:cs="Times New Roman"/>
          <w:sz w:val="24"/>
          <w:szCs w:val="24"/>
        </w:rPr>
        <w:t>вые и неигровые. Методы, при реализации которых обучаемые должны играть определенные рол</w:t>
      </w:r>
      <w:r w:rsidR="00A02B3B">
        <w:rPr>
          <w:rFonts w:ascii="Times New Roman" w:hAnsi="Times New Roman" w:cs="Times New Roman"/>
          <w:sz w:val="24"/>
          <w:szCs w:val="24"/>
        </w:rPr>
        <w:t xml:space="preserve">и, относятся к </w:t>
      </w:r>
      <w:r w:rsidR="00A02B3B">
        <w:rPr>
          <w:rFonts w:ascii="Times New Roman" w:hAnsi="Times New Roman" w:cs="Times New Roman"/>
          <w:sz w:val="24"/>
          <w:szCs w:val="24"/>
        </w:rPr>
        <w:lastRenderedPageBreak/>
        <w:t>игровым. Они да</w:t>
      </w:r>
      <w:r w:rsidR="00A02B3B" w:rsidRPr="00A02B3B">
        <w:rPr>
          <w:rFonts w:ascii="Times New Roman" w:hAnsi="Times New Roman" w:cs="Times New Roman"/>
          <w:sz w:val="24"/>
          <w:szCs w:val="24"/>
        </w:rPr>
        <w:t xml:space="preserve">ют наибольший эффект при усвоении материала, так как в этом случае достигается </w:t>
      </w:r>
      <w:r w:rsidR="008C0D2E">
        <w:rPr>
          <w:rFonts w:ascii="Times New Roman" w:hAnsi="Times New Roman" w:cs="Times New Roman"/>
          <w:sz w:val="24"/>
          <w:szCs w:val="24"/>
        </w:rPr>
        <w:t>высокая</w:t>
      </w:r>
      <w:r w:rsidR="00A02B3B">
        <w:rPr>
          <w:rFonts w:ascii="Times New Roman" w:hAnsi="Times New Roman" w:cs="Times New Roman"/>
          <w:sz w:val="24"/>
          <w:szCs w:val="24"/>
        </w:rPr>
        <w:t xml:space="preserve"> сте</w:t>
      </w:r>
      <w:r w:rsidR="008C0D2E">
        <w:rPr>
          <w:rFonts w:ascii="Times New Roman" w:hAnsi="Times New Roman" w:cs="Times New Roman"/>
          <w:sz w:val="24"/>
          <w:szCs w:val="24"/>
        </w:rPr>
        <w:t>пень</w:t>
      </w:r>
      <w:r w:rsidR="00A02B3B" w:rsidRPr="00A02B3B">
        <w:rPr>
          <w:rFonts w:ascii="Times New Roman" w:hAnsi="Times New Roman" w:cs="Times New Roman"/>
          <w:sz w:val="24"/>
          <w:szCs w:val="24"/>
        </w:rPr>
        <w:t xml:space="preserve"> мотивации</w:t>
      </w:r>
      <w:r w:rsidR="00A02B3B">
        <w:rPr>
          <w:rFonts w:ascii="Times New Roman" w:hAnsi="Times New Roman" w:cs="Times New Roman"/>
          <w:sz w:val="24"/>
          <w:szCs w:val="24"/>
        </w:rPr>
        <w:t xml:space="preserve"> и активности </w:t>
      </w:r>
      <w:proofErr w:type="gramStart"/>
      <w:r w:rsidR="00A02B3B">
        <w:rPr>
          <w:rFonts w:ascii="Times New Roman" w:hAnsi="Times New Roman" w:cs="Times New Roman"/>
          <w:sz w:val="24"/>
          <w:szCs w:val="24"/>
        </w:rPr>
        <w:t>обучаемых</w:t>
      </w:r>
      <w:proofErr w:type="gramEnd"/>
      <w:r w:rsidR="00A02B3B">
        <w:rPr>
          <w:rFonts w:ascii="Times New Roman" w:hAnsi="Times New Roman" w:cs="Times New Roman"/>
          <w:sz w:val="24"/>
          <w:szCs w:val="24"/>
        </w:rPr>
        <w:t xml:space="preserve">  </w:t>
      </w:r>
      <w:r w:rsidR="00A02B3B" w:rsidRPr="00A02B3B">
        <w:rPr>
          <w:rFonts w:ascii="Times New Roman" w:hAnsi="Times New Roman" w:cs="Times New Roman"/>
          <w:sz w:val="24"/>
          <w:szCs w:val="24"/>
        </w:rPr>
        <w:t>[</w:t>
      </w:r>
      <w:r w:rsidR="00A02B3B">
        <w:rPr>
          <w:rFonts w:ascii="Times New Roman" w:hAnsi="Times New Roman" w:cs="Times New Roman"/>
          <w:sz w:val="24"/>
          <w:szCs w:val="24"/>
        </w:rPr>
        <w:t>1</w:t>
      </w:r>
      <w:r w:rsidR="00A02B3B" w:rsidRPr="00A02B3B">
        <w:rPr>
          <w:rFonts w:ascii="Times New Roman" w:hAnsi="Times New Roman" w:cs="Times New Roman"/>
          <w:sz w:val="24"/>
          <w:szCs w:val="24"/>
        </w:rPr>
        <w:t>]</w:t>
      </w:r>
      <w:r w:rsidR="00A02B3B">
        <w:rPr>
          <w:rFonts w:ascii="Times New Roman" w:hAnsi="Times New Roman" w:cs="Times New Roman"/>
          <w:sz w:val="24"/>
          <w:szCs w:val="24"/>
        </w:rPr>
        <w:t>.</w:t>
      </w:r>
    </w:p>
    <w:p w:rsidR="00A02B3B" w:rsidRDefault="00A02B3B" w:rsidP="000E3863">
      <w:pPr>
        <w:spacing w:after="0" w:line="360" w:lineRule="auto"/>
        <w:jc w:val="both"/>
        <w:rPr>
          <w:rFonts w:ascii="Times New Roman" w:hAnsi="Times New Roman" w:cs="Times New Roman"/>
          <w:sz w:val="24"/>
          <w:szCs w:val="24"/>
        </w:rPr>
      </w:pPr>
      <w:r>
        <w:rPr>
          <w:noProof/>
          <w:lang w:eastAsia="ru-RU"/>
        </w:rPr>
        <w:drawing>
          <wp:anchor distT="0" distB="0" distL="114300" distR="114300" simplePos="0" relativeHeight="251659264" behindDoc="0" locked="0" layoutInCell="1" allowOverlap="1" wp14:anchorId="3325D9A1" wp14:editId="4E1AD339">
            <wp:simplePos x="0" y="0"/>
            <wp:positionH relativeFrom="column">
              <wp:posOffset>-575310</wp:posOffset>
            </wp:positionH>
            <wp:positionV relativeFrom="paragraph">
              <wp:posOffset>112395</wp:posOffset>
            </wp:positionV>
            <wp:extent cx="6743700" cy="41579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8080" t="15733" r="18211" b="21410"/>
                    <a:stretch/>
                  </pic:blipFill>
                  <pic:spPr bwMode="auto">
                    <a:xfrm>
                      <a:off x="0" y="0"/>
                      <a:ext cx="6743700" cy="4157980"/>
                    </a:xfrm>
                    <a:prstGeom prst="rect">
                      <a:avLst/>
                    </a:prstGeom>
                    <a:ln>
                      <a:noFill/>
                    </a:ln>
                    <a:extLst>
                      <a:ext uri="{53640926-AAD7-44D8-BBD7-CCE9431645EC}">
                        <a14:shadowObscured xmlns:a14="http://schemas.microsoft.com/office/drawing/2010/main"/>
                      </a:ext>
                    </a:extLst>
                  </pic:spPr>
                </pic:pic>
              </a:graphicData>
            </a:graphic>
          </wp:anchor>
        </w:drawing>
      </w:r>
    </w:p>
    <w:p w:rsidR="00A02B3B" w:rsidRDefault="00A02B3B" w:rsidP="00C42FD4">
      <w:pPr>
        <w:spacing w:after="0" w:line="360" w:lineRule="auto"/>
        <w:jc w:val="center"/>
        <w:rPr>
          <w:rFonts w:ascii="Times New Roman" w:hAnsi="Times New Roman" w:cs="Times New Roman"/>
          <w:szCs w:val="24"/>
        </w:rPr>
      </w:pPr>
      <w:r w:rsidRPr="00540531">
        <w:rPr>
          <w:rFonts w:ascii="Times New Roman" w:hAnsi="Times New Roman" w:cs="Times New Roman"/>
          <w:sz w:val="20"/>
          <w:szCs w:val="24"/>
        </w:rPr>
        <w:t>рис. 1. Активные методы обучения</w:t>
      </w:r>
      <w:r w:rsidRPr="0088253C">
        <w:rPr>
          <w:rFonts w:ascii="Times New Roman" w:hAnsi="Times New Roman" w:cs="Times New Roman"/>
          <w:szCs w:val="24"/>
        </w:rPr>
        <w:t>.</w:t>
      </w:r>
    </w:p>
    <w:p w:rsidR="008C0D2E" w:rsidRDefault="00B22A6A" w:rsidP="008A7423">
      <w:pPr>
        <w:spacing w:after="0" w:line="360" w:lineRule="auto"/>
        <w:jc w:val="both"/>
        <w:rPr>
          <w:rFonts w:ascii="Times New Roman" w:hAnsi="Times New Roman" w:cs="Times New Roman"/>
          <w:szCs w:val="24"/>
        </w:rPr>
      </w:pPr>
      <w:r>
        <w:rPr>
          <w:rFonts w:ascii="Times New Roman" w:hAnsi="Times New Roman" w:cs="Times New Roman"/>
          <w:szCs w:val="24"/>
        </w:rPr>
        <w:t xml:space="preserve">   </w:t>
      </w:r>
    </w:p>
    <w:p w:rsidR="00351F18" w:rsidRDefault="00351F18" w:rsidP="008A7423">
      <w:pPr>
        <w:spacing w:after="0" w:line="360" w:lineRule="auto"/>
        <w:jc w:val="both"/>
        <w:rPr>
          <w:rFonts w:ascii="Times New Roman" w:hAnsi="Times New Roman" w:cs="Times New Roman"/>
          <w:szCs w:val="24"/>
        </w:rPr>
      </w:pPr>
      <w:r w:rsidRPr="00540531">
        <w:rPr>
          <w:rFonts w:ascii="Times New Roman" w:hAnsi="Times New Roman" w:cs="Times New Roman"/>
          <w:sz w:val="24"/>
          <w:szCs w:val="24"/>
        </w:rPr>
        <w:t>Рассмотрим подробно следующие активные методы</w:t>
      </w:r>
      <w:r w:rsidR="004A2305" w:rsidRPr="00540531">
        <w:rPr>
          <w:rFonts w:ascii="Times New Roman" w:hAnsi="Times New Roman" w:cs="Times New Roman"/>
          <w:sz w:val="24"/>
          <w:szCs w:val="24"/>
        </w:rPr>
        <w:t xml:space="preserve">, применяемые </w:t>
      </w:r>
      <w:r w:rsidR="00D74180">
        <w:rPr>
          <w:rFonts w:ascii="Times New Roman" w:hAnsi="Times New Roman" w:cs="Times New Roman"/>
          <w:sz w:val="24"/>
          <w:szCs w:val="24"/>
        </w:rPr>
        <w:t xml:space="preserve">мною </w:t>
      </w:r>
      <w:r w:rsidR="004A2305" w:rsidRPr="00540531">
        <w:rPr>
          <w:rFonts w:ascii="Times New Roman" w:hAnsi="Times New Roman" w:cs="Times New Roman"/>
          <w:sz w:val="24"/>
          <w:szCs w:val="24"/>
        </w:rPr>
        <w:t>на практике.</w:t>
      </w:r>
    </w:p>
    <w:p w:rsidR="00351F18" w:rsidRPr="00540531" w:rsidRDefault="00351F18" w:rsidP="000E3863">
      <w:pPr>
        <w:spacing w:after="0" w:line="360" w:lineRule="auto"/>
        <w:jc w:val="both"/>
        <w:rPr>
          <w:rFonts w:ascii="Times New Roman" w:hAnsi="Times New Roman" w:cs="Times New Roman"/>
          <w:sz w:val="24"/>
          <w:szCs w:val="24"/>
        </w:rPr>
      </w:pPr>
      <w:r w:rsidRPr="00540531">
        <w:rPr>
          <w:rFonts w:ascii="Times New Roman" w:hAnsi="Times New Roman" w:cs="Times New Roman"/>
          <w:sz w:val="24"/>
          <w:szCs w:val="24"/>
        </w:rPr>
        <w:t xml:space="preserve">   </w:t>
      </w:r>
      <w:proofErr w:type="spellStart"/>
      <w:r w:rsidRPr="00540531">
        <w:rPr>
          <w:rFonts w:ascii="Times New Roman" w:hAnsi="Times New Roman" w:cs="Times New Roman"/>
          <w:sz w:val="24"/>
          <w:szCs w:val="24"/>
        </w:rPr>
        <w:t>Неимитационные</w:t>
      </w:r>
      <w:proofErr w:type="spellEnd"/>
      <w:r w:rsidRPr="00540531">
        <w:rPr>
          <w:rFonts w:ascii="Times New Roman" w:hAnsi="Times New Roman" w:cs="Times New Roman"/>
          <w:sz w:val="24"/>
          <w:szCs w:val="24"/>
        </w:rPr>
        <w:t xml:space="preserve">: проблемное обучение, </w:t>
      </w:r>
      <w:r w:rsidR="009235E0">
        <w:rPr>
          <w:rFonts w:ascii="Times New Roman" w:hAnsi="Times New Roman" w:cs="Times New Roman"/>
          <w:sz w:val="24"/>
          <w:szCs w:val="24"/>
        </w:rPr>
        <w:t>презентация (</w:t>
      </w:r>
      <w:proofErr w:type="spellStart"/>
      <w:r w:rsidR="009235E0">
        <w:rPr>
          <w:rFonts w:ascii="Times New Roman" w:hAnsi="Times New Roman" w:cs="Times New Roman"/>
          <w:sz w:val="24"/>
          <w:szCs w:val="24"/>
        </w:rPr>
        <w:t>фотокросс</w:t>
      </w:r>
      <w:proofErr w:type="spellEnd"/>
      <w:r w:rsidR="009235E0">
        <w:rPr>
          <w:rFonts w:ascii="Times New Roman" w:hAnsi="Times New Roman" w:cs="Times New Roman"/>
          <w:sz w:val="24"/>
          <w:szCs w:val="24"/>
        </w:rPr>
        <w:t>), проектная и исследовательская деятельность.</w:t>
      </w:r>
    </w:p>
    <w:p w:rsidR="00351F18" w:rsidRPr="00540531" w:rsidRDefault="00351F18" w:rsidP="000E3863">
      <w:pPr>
        <w:spacing w:after="0" w:line="360" w:lineRule="auto"/>
        <w:jc w:val="both"/>
        <w:rPr>
          <w:rFonts w:ascii="Times New Roman" w:hAnsi="Times New Roman" w:cs="Times New Roman"/>
          <w:sz w:val="24"/>
          <w:szCs w:val="24"/>
        </w:rPr>
      </w:pPr>
      <w:r w:rsidRPr="00540531">
        <w:rPr>
          <w:rFonts w:ascii="Times New Roman" w:hAnsi="Times New Roman" w:cs="Times New Roman"/>
          <w:sz w:val="24"/>
          <w:szCs w:val="24"/>
        </w:rPr>
        <w:t xml:space="preserve">Имитационные неигровые: </w:t>
      </w:r>
      <w:proofErr w:type="gramStart"/>
      <w:r w:rsidRPr="00540531">
        <w:rPr>
          <w:rFonts w:ascii="Times New Roman" w:hAnsi="Times New Roman" w:cs="Times New Roman"/>
          <w:sz w:val="24"/>
          <w:szCs w:val="24"/>
        </w:rPr>
        <w:t>кейс-технологии</w:t>
      </w:r>
      <w:proofErr w:type="gramEnd"/>
      <w:r w:rsidRPr="00540531">
        <w:rPr>
          <w:rFonts w:ascii="Times New Roman" w:hAnsi="Times New Roman" w:cs="Times New Roman"/>
          <w:sz w:val="24"/>
          <w:szCs w:val="24"/>
        </w:rPr>
        <w:t>, ИКТ –</w:t>
      </w:r>
      <w:r w:rsidR="00540531">
        <w:rPr>
          <w:rFonts w:ascii="Times New Roman" w:hAnsi="Times New Roman" w:cs="Times New Roman"/>
          <w:sz w:val="24"/>
          <w:szCs w:val="24"/>
        </w:rPr>
        <w:t xml:space="preserve"> </w:t>
      </w:r>
      <w:r w:rsidRPr="00540531">
        <w:rPr>
          <w:rFonts w:ascii="Times New Roman" w:hAnsi="Times New Roman" w:cs="Times New Roman"/>
          <w:sz w:val="24"/>
          <w:szCs w:val="24"/>
        </w:rPr>
        <w:t>технологии</w:t>
      </w:r>
      <w:r w:rsidR="004A2305" w:rsidRPr="00540531">
        <w:rPr>
          <w:rFonts w:ascii="Times New Roman" w:hAnsi="Times New Roman" w:cs="Times New Roman"/>
          <w:sz w:val="24"/>
          <w:szCs w:val="24"/>
        </w:rPr>
        <w:t>, имитационные упражнения (ментальные карты).</w:t>
      </w:r>
    </w:p>
    <w:p w:rsidR="00351F18" w:rsidRPr="00540531" w:rsidRDefault="00351F18" w:rsidP="000E3863">
      <w:pPr>
        <w:spacing w:after="0" w:line="360" w:lineRule="auto"/>
        <w:jc w:val="both"/>
        <w:rPr>
          <w:rFonts w:ascii="Times New Roman" w:hAnsi="Times New Roman" w:cs="Times New Roman"/>
          <w:sz w:val="24"/>
          <w:szCs w:val="24"/>
        </w:rPr>
      </w:pPr>
      <w:r w:rsidRPr="00540531">
        <w:rPr>
          <w:rFonts w:ascii="Times New Roman" w:hAnsi="Times New Roman" w:cs="Times New Roman"/>
          <w:sz w:val="24"/>
          <w:szCs w:val="24"/>
        </w:rPr>
        <w:t>Имитационные игровые: деловые игры (дебаты</w:t>
      </w:r>
      <w:r w:rsidR="004A2305" w:rsidRPr="00540531">
        <w:rPr>
          <w:rFonts w:ascii="Times New Roman" w:hAnsi="Times New Roman" w:cs="Times New Roman"/>
          <w:sz w:val="24"/>
          <w:szCs w:val="24"/>
        </w:rPr>
        <w:t>).</w:t>
      </w:r>
    </w:p>
    <w:p w:rsidR="00C42FD4" w:rsidRPr="0088253C" w:rsidRDefault="00C42FD4" w:rsidP="000E3863">
      <w:pPr>
        <w:spacing w:after="0" w:line="360" w:lineRule="auto"/>
        <w:jc w:val="both"/>
        <w:rPr>
          <w:rFonts w:ascii="Times New Roman" w:hAnsi="Times New Roman" w:cs="Times New Roman"/>
          <w:szCs w:val="24"/>
        </w:rPr>
      </w:pPr>
    </w:p>
    <w:p w:rsidR="0088253C" w:rsidRPr="00C42FD4" w:rsidRDefault="009235E0" w:rsidP="00C42FD4">
      <w:pPr>
        <w:pStyle w:val="a7"/>
        <w:numPr>
          <w:ilvl w:val="0"/>
          <w:numId w:val="2"/>
        </w:numPr>
        <w:tabs>
          <w:tab w:val="left" w:pos="3765"/>
        </w:tabs>
        <w:spacing w:after="0" w:line="360" w:lineRule="auto"/>
        <w:jc w:val="center"/>
        <w:rPr>
          <w:rFonts w:ascii="Times New Roman" w:hAnsi="Times New Roman" w:cs="Times New Roman"/>
          <w:b/>
          <w:sz w:val="24"/>
        </w:rPr>
      </w:pPr>
      <w:r>
        <w:rPr>
          <w:rFonts w:ascii="Times New Roman" w:hAnsi="Times New Roman" w:cs="Times New Roman"/>
          <w:b/>
          <w:sz w:val="24"/>
        </w:rPr>
        <w:t>Активные методы</w:t>
      </w:r>
      <w:r w:rsidR="00F5194E" w:rsidRPr="00C42FD4">
        <w:rPr>
          <w:rFonts w:ascii="Times New Roman" w:hAnsi="Times New Roman" w:cs="Times New Roman"/>
          <w:b/>
          <w:sz w:val="24"/>
        </w:rPr>
        <w:t xml:space="preserve"> обучения</w:t>
      </w:r>
    </w:p>
    <w:p w:rsidR="00F5194E" w:rsidRPr="00C42FD4" w:rsidRDefault="00F5194E" w:rsidP="00C42FD4">
      <w:pPr>
        <w:pStyle w:val="a7"/>
        <w:numPr>
          <w:ilvl w:val="1"/>
          <w:numId w:val="2"/>
        </w:numPr>
        <w:spacing w:after="0" w:line="360" w:lineRule="auto"/>
        <w:jc w:val="center"/>
        <w:rPr>
          <w:rFonts w:ascii="Times New Roman" w:hAnsi="Times New Roman" w:cs="Times New Roman"/>
          <w:b/>
          <w:sz w:val="24"/>
        </w:rPr>
      </w:pPr>
      <w:r w:rsidRPr="00C42FD4">
        <w:rPr>
          <w:rFonts w:ascii="Times New Roman" w:hAnsi="Times New Roman" w:cs="Times New Roman"/>
          <w:b/>
          <w:sz w:val="24"/>
        </w:rPr>
        <w:t xml:space="preserve">ИКТ </w:t>
      </w:r>
      <w:r w:rsidR="0088253C" w:rsidRPr="00C42FD4">
        <w:rPr>
          <w:rFonts w:ascii="Times New Roman" w:hAnsi="Times New Roman" w:cs="Times New Roman"/>
          <w:b/>
          <w:sz w:val="24"/>
        </w:rPr>
        <w:t>–</w:t>
      </w:r>
      <w:r w:rsidRPr="00C42FD4">
        <w:rPr>
          <w:rFonts w:ascii="Times New Roman" w:hAnsi="Times New Roman" w:cs="Times New Roman"/>
          <w:b/>
          <w:sz w:val="24"/>
        </w:rPr>
        <w:t xml:space="preserve"> технологии</w:t>
      </w:r>
      <w:r w:rsidR="0088253C" w:rsidRPr="00C42FD4">
        <w:rPr>
          <w:rFonts w:ascii="Times New Roman" w:hAnsi="Times New Roman" w:cs="Times New Roman"/>
          <w:b/>
          <w:sz w:val="24"/>
        </w:rPr>
        <w:t>.</w:t>
      </w:r>
    </w:p>
    <w:p w:rsidR="00F5194E" w:rsidRDefault="00C42FD4" w:rsidP="000E386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8253C" w:rsidRPr="0088253C">
        <w:rPr>
          <w:rFonts w:ascii="Times New Roman" w:hAnsi="Times New Roman" w:cs="Times New Roman"/>
          <w:color w:val="000000"/>
          <w:sz w:val="24"/>
          <w:szCs w:val="24"/>
        </w:rPr>
        <w:t xml:space="preserve">Процессы информатизации современного общества и тесно связанные с ними процессы информатизации всех форм образовательной деятельности характеризуются процессами совершенствования и массового распространения современных информационных и коммуникационных технологий (ИКТ). Подобные технологии активно применяются для передачи информации и обеспечения взаимодействия преподавателя и обучаемого в </w:t>
      </w:r>
      <w:r w:rsidR="0088253C" w:rsidRPr="0088253C">
        <w:rPr>
          <w:rFonts w:ascii="Times New Roman" w:hAnsi="Times New Roman" w:cs="Times New Roman"/>
          <w:color w:val="000000"/>
          <w:sz w:val="24"/>
          <w:szCs w:val="24"/>
        </w:rPr>
        <w:lastRenderedPageBreak/>
        <w:t>современных системах открытого и дистанционного образования. Современный преподаватель должен не только обладать знаниями в области ИКТ, но и быть специалистом по их применению в своей профессиональной деятельности.</w:t>
      </w:r>
    </w:p>
    <w:p w:rsidR="009A7A5B" w:rsidRDefault="00C42FD4" w:rsidP="000E3863">
      <w:pPr>
        <w:pStyle w:val="a9"/>
        <w:spacing w:before="0" w:beforeAutospacing="0" w:after="0" w:afterAutospacing="0" w:line="360" w:lineRule="auto"/>
        <w:jc w:val="both"/>
        <w:rPr>
          <w:color w:val="000000"/>
          <w:szCs w:val="27"/>
        </w:rPr>
      </w:pPr>
      <w:r>
        <w:rPr>
          <w:i/>
          <w:iCs/>
          <w:color w:val="000000"/>
          <w:szCs w:val="27"/>
        </w:rPr>
        <w:t xml:space="preserve">    </w:t>
      </w:r>
      <w:r w:rsidR="0088253C" w:rsidRPr="0088253C">
        <w:rPr>
          <w:i/>
          <w:iCs/>
          <w:color w:val="000000"/>
          <w:szCs w:val="27"/>
        </w:rPr>
        <w:t>Информационные и коммуникационные технологии (ИКТ)</w:t>
      </w:r>
      <w:r w:rsidR="0088253C" w:rsidRPr="0088253C">
        <w:rPr>
          <w:rStyle w:val="apple-converted-space"/>
          <w:color w:val="000000"/>
          <w:szCs w:val="27"/>
        </w:rPr>
        <w:t> </w:t>
      </w:r>
      <w:r w:rsidR="0088253C" w:rsidRPr="0088253C">
        <w:rPr>
          <w:color w:val="000000"/>
          <w:szCs w:val="27"/>
        </w:rPr>
        <w:t>– это обобщающее понятие, описывающее различные устройства, механизмы, способы, алгоритмы обработки информации.</w:t>
      </w:r>
    </w:p>
    <w:p w:rsidR="009A7A5B" w:rsidRPr="009A7A5B" w:rsidRDefault="00C42FD4" w:rsidP="000E3863">
      <w:pPr>
        <w:pStyle w:val="a9"/>
        <w:spacing w:before="0" w:beforeAutospacing="0" w:after="0" w:afterAutospacing="0" w:line="360" w:lineRule="auto"/>
        <w:jc w:val="both"/>
        <w:rPr>
          <w:color w:val="000000"/>
          <w:sz w:val="22"/>
          <w:szCs w:val="27"/>
        </w:rPr>
      </w:pPr>
      <w:r>
        <w:rPr>
          <w:color w:val="000000"/>
          <w:szCs w:val="27"/>
        </w:rPr>
        <w:t xml:space="preserve">     </w:t>
      </w:r>
      <w:r w:rsidR="009A7A5B" w:rsidRPr="009A7A5B">
        <w:rPr>
          <w:color w:val="000000"/>
          <w:szCs w:val="27"/>
        </w:rPr>
        <w:t>Основным средством ИКТ для информационной среды любой системы образования является персональный компьютер, возможности которого определяются установленным на нем программным обеспечением. Основными категориями программных средств являются системные программы, прикладные программы и инструментальные средства для разработки программного обеспечения. К системным программам, в первую очередь, относятся операционные системы, обеспечивающие взаимодействие всех других программ с оборудованием и взаимодействие пользователя персонального компьютера с программами. В эту категорию также включают служебные или сервисные программы. К прикладным программам относят программное обеспечение, которое является инструментарием информационных технологий – технологий работы с текстами, графикой, табличными данными и т.д.</w:t>
      </w:r>
    </w:p>
    <w:p w:rsidR="001D323C" w:rsidRPr="001D323C" w:rsidRDefault="00C42FD4" w:rsidP="000E3863">
      <w:pPr>
        <w:spacing w:after="0" w:line="360" w:lineRule="auto"/>
        <w:jc w:val="both"/>
        <w:outlineLvl w:val="2"/>
        <w:rPr>
          <w:rFonts w:ascii="Times New Roman" w:eastAsia="Times New Roman" w:hAnsi="Times New Roman" w:cs="Times New Roman"/>
          <w:bCs/>
          <w:color w:val="000000"/>
          <w:sz w:val="24"/>
          <w:szCs w:val="24"/>
          <w:lang w:eastAsia="ru-RU"/>
        </w:rPr>
      </w:pPr>
      <w:bookmarkStart w:id="1" w:name="Дидактические_задачи,_решаемые_с_помощью"/>
      <w:r>
        <w:rPr>
          <w:rFonts w:ascii="Times New Roman" w:eastAsia="Times New Roman" w:hAnsi="Times New Roman" w:cs="Times New Roman"/>
          <w:bCs/>
          <w:color w:val="000000"/>
          <w:sz w:val="24"/>
          <w:szCs w:val="24"/>
          <w:lang w:eastAsia="ru-RU"/>
        </w:rPr>
        <w:t xml:space="preserve">    </w:t>
      </w:r>
      <w:r w:rsidR="001D323C" w:rsidRPr="001D323C">
        <w:rPr>
          <w:rFonts w:ascii="Times New Roman" w:eastAsia="Times New Roman" w:hAnsi="Times New Roman" w:cs="Times New Roman"/>
          <w:bCs/>
          <w:color w:val="000000"/>
          <w:sz w:val="24"/>
          <w:szCs w:val="24"/>
          <w:lang w:eastAsia="ru-RU"/>
        </w:rPr>
        <w:t>Дидактические задачи, решаемые с помощью ИКТ</w:t>
      </w:r>
      <w:bookmarkEnd w:id="1"/>
      <w:r>
        <w:rPr>
          <w:rFonts w:ascii="Times New Roman" w:eastAsia="Times New Roman" w:hAnsi="Times New Roman" w:cs="Times New Roman"/>
          <w:bCs/>
          <w:color w:val="000000"/>
          <w:sz w:val="24"/>
          <w:szCs w:val="24"/>
          <w:lang w:eastAsia="ru-RU"/>
        </w:rPr>
        <w:t>:</w:t>
      </w:r>
    </w:p>
    <w:p w:rsidR="001D323C" w:rsidRPr="001D323C" w:rsidRDefault="001D323C" w:rsidP="000E3863">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1D323C">
        <w:rPr>
          <w:rFonts w:ascii="Times New Roman" w:eastAsia="Times New Roman" w:hAnsi="Times New Roman" w:cs="Times New Roman"/>
          <w:color w:val="000000"/>
          <w:sz w:val="24"/>
          <w:szCs w:val="24"/>
          <w:lang w:eastAsia="ru-RU"/>
        </w:rPr>
        <w:t>Совершенствование организации преподавания, повышение индивидуализации обучения;</w:t>
      </w:r>
    </w:p>
    <w:p w:rsidR="001D323C" w:rsidRPr="001D323C" w:rsidRDefault="001D323C" w:rsidP="000E3863">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1D323C">
        <w:rPr>
          <w:rFonts w:ascii="Times New Roman" w:eastAsia="Times New Roman" w:hAnsi="Times New Roman" w:cs="Times New Roman"/>
          <w:color w:val="000000"/>
          <w:sz w:val="24"/>
          <w:szCs w:val="24"/>
          <w:lang w:eastAsia="ru-RU"/>
        </w:rPr>
        <w:t>Повышение продуктивности самоподготовки учащихся;</w:t>
      </w:r>
    </w:p>
    <w:p w:rsidR="001D323C" w:rsidRPr="001D323C" w:rsidRDefault="001D323C" w:rsidP="000E3863">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1D323C">
        <w:rPr>
          <w:rFonts w:ascii="Times New Roman" w:eastAsia="Times New Roman" w:hAnsi="Times New Roman" w:cs="Times New Roman"/>
          <w:color w:val="000000"/>
          <w:sz w:val="24"/>
          <w:szCs w:val="24"/>
          <w:lang w:eastAsia="ru-RU"/>
        </w:rPr>
        <w:t>Индивидуализация работы самого учителя;</w:t>
      </w:r>
    </w:p>
    <w:p w:rsidR="001D323C" w:rsidRPr="001D323C" w:rsidRDefault="001D323C" w:rsidP="000E3863">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1D323C">
        <w:rPr>
          <w:rFonts w:ascii="Times New Roman" w:eastAsia="Times New Roman" w:hAnsi="Times New Roman" w:cs="Times New Roman"/>
          <w:color w:val="000000"/>
          <w:sz w:val="24"/>
          <w:szCs w:val="24"/>
          <w:lang w:eastAsia="ru-RU"/>
        </w:rPr>
        <w:t>Ускорение тиражирования и доступа к достижениям педагогической практики;</w:t>
      </w:r>
    </w:p>
    <w:p w:rsidR="001D323C" w:rsidRPr="001D323C" w:rsidRDefault="001D323C" w:rsidP="000E3863">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1D323C">
        <w:rPr>
          <w:rFonts w:ascii="Times New Roman" w:eastAsia="Times New Roman" w:hAnsi="Times New Roman" w:cs="Times New Roman"/>
          <w:color w:val="000000"/>
          <w:sz w:val="24"/>
          <w:szCs w:val="24"/>
          <w:lang w:eastAsia="ru-RU"/>
        </w:rPr>
        <w:t>Усиление мотивации к обучению;</w:t>
      </w:r>
    </w:p>
    <w:p w:rsidR="001D323C" w:rsidRPr="001D323C" w:rsidRDefault="001D323C" w:rsidP="000E3863">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1D323C">
        <w:rPr>
          <w:rFonts w:ascii="Times New Roman" w:eastAsia="Times New Roman" w:hAnsi="Times New Roman" w:cs="Times New Roman"/>
          <w:color w:val="000000"/>
          <w:sz w:val="24"/>
          <w:szCs w:val="24"/>
          <w:lang w:eastAsia="ru-RU"/>
        </w:rPr>
        <w:t>Активизация процесса обучения, возможность привлечения учащихся к исследовательской деятельности;</w:t>
      </w:r>
    </w:p>
    <w:p w:rsidR="001D323C" w:rsidRPr="001D323C" w:rsidRDefault="001D323C" w:rsidP="000E3863">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1D323C">
        <w:rPr>
          <w:rFonts w:ascii="Times New Roman" w:eastAsia="Times New Roman" w:hAnsi="Times New Roman" w:cs="Times New Roman"/>
          <w:color w:val="000000"/>
          <w:sz w:val="24"/>
          <w:szCs w:val="24"/>
          <w:lang w:eastAsia="ru-RU"/>
        </w:rPr>
        <w:t>Обеспеч</w:t>
      </w:r>
      <w:r>
        <w:rPr>
          <w:rFonts w:ascii="Times New Roman" w:eastAsia="Times New Roman" w:hAnsi="Times New Roman" w:cs="Times New Roman"/>
          <w:color w:val="000000"/>
          <w:sz w:val="24"/>
          <w:szCs w:val="24"/>
          <w:lang w:eastAsia="ru-RU"/>
        </w:rPr>
        <w:t xml:space="preserve">ение гибкости процесса обучения  </w:t>
      </w:r>
      <w:r>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eastAsia="ru-RU"/>
        </w:rPr>
        <w:t>.</w:t>
      </w:r>
    </w:p>
    <w:p w:rsidR="0088253C" w:rsidRPr="00D345F4" w:rsidRDefault="0088253C" w:rsidP="00D345F4">
      <w:pPr>
        <w:spacing w:after="0" w:line="360" w:lineRule="auto"/>
        <w:jc w:val="center"/>
        <w:rPr>
          <w:rFonts w:ascii="Times New Roman" w:hAnsi="Times New Roman" w:cs="Times New Roman"/>
          <w:b/>
          <w:sz w:val="24"/>
          <w:szCs w:val="24"/>
        </w:rPr>
      </w:pPr>
    </w:p>
    <w:p w:rsidR="00F5194E" w:rsidRPr="00D345F4" w:rsidRDefault="00F5194E" w:rsidP="00D345F4">
      <w:pPr>
        <w:pStyle w:val="a7"/>
        <w:numPr>
          <w:ilvl w:val="1"/>
          <w:numId w:val="2"/>
        </w:numPr>
        <w:tabs>
          <w:tab w:val="left" w:pos="3765"/>
        </w:tabs>
        <w:spacing w:after="0" w:line="360" w:lineRule="auto"/>
        <w:jc w:val="center"/>
        <w:rPr>
          <w:rFonts w:ascii="Times New Roman" w:hAnsi="Times New Roman" w:cs="Times New Roman"/>
          <w:b/>
          <w:sz w:val="24"/>
        </w:rPr>
      </w:pPr>
      <w:r w:rsidRPr="00D345F4">
        <w:rPr>
          <w:rFonts w:ascii="Times New Roman" w:hAnsi="Times New Roman" w:cs="Times New Roman"/>
          <w:b/>
          <w:sz w:val="24"/>
        </w:rPr>
        <w:t>Технология проблемного обучения</w:t>
      </w:r>
      <w:r w:rsidR="00331903" w:rsidRPr="00D345F4">
        <w:rPr>
          <w:rFonts w:ascii="Times New Roman" w:hAnsi="Times New Roman" w:cs="Times New Roman"/>
          <w:b/>
          <w:sz w:val="24"/>
        </w:rPr>
        <w:t>.</w:t>
      </w:r>
    </w:p>
    <w:p w:rsidR="00A57D07" w:rsidRDefault="00D345F4" w:rsidP="000E3863">
      <w:pPr>
        <w:tabs>
          <w:tab w:val="left" w:pos="3765"/>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bCs/>
          <w:i/>
          <w:iCs/>
          <w:sz w:val="24"/>
          <w:szCs w:val="24"/>
          <w:shd w:val="clear" w:color="auto" w:fill="FFFFFF"/>
        </w:rPr>
        <w:t xml:space="preserve">     </w:t>
      </w:r>
      <w:r w:rsidR="00A57D07" w:rsidRPr="00A57D07">
        <w:rPr>
          <w:rFonts w:ascii="Times New Roman" w:hAnsi="Times New Roman" w:cs="Times New Roman"/>
          <w:bCs/>
          <w:i/>
          <w:iCs/>
          <w:sz w:val="24"/>
          <w:szCs w:val="24"/>
          <w:shd w:val="clear" w:color="auto" w:fill="FFFFFF"/>
        </w:rPr>
        <w:t>Технология проблемного обучения</w:t>
      </w:r>
      <w:r w:rsidR="00A57D07" w:rsidRPr="00A57D07">
        <w:rPr>
          <w:rStyle w:val="apple-converted-space"/>
          <w:rFonts w:ascii="Times New Roman" w:hAnsi="Times New Roman" w:cs="Times New Roman"/>
          <w:bCs/>
          <w:i/>
          <w:iCs/>
          <w:sz w:val="24"/>
          <w:szCs w:val="24"/>
          <w:shd w:val="clear" w:color="auto" w:fill="FFFFFF"/>
        </w:rPr>
        <w:t> </w:t>
      </w:r>
      <w:r w:rsidR="00A57D07" w:rsidRPr="00A57D07">
        <w:rPr>
          <w:rFonts w:ascii="Times New Roman" w:hAnsi="Times New Roman" w:cs="Times New Roman"/>
          <w:sz w:val="24"/>
          <w:szCs w:val="24"/>
          <w:shd w:val="clear" w:color="auto" w:fill="FFFFFF"/>
        </w:rPr>
        <w:t>не нова: она получила распространение в 20-30-х годах в советской и зарубежной школе.</w:t>
      </w:r>
      <w:r w:rsidR="00A57D07" w:rsidRPr="00A57D07">
        <w:rPr>
          <w:rStyle w:val="apple-converted-space"/>
          <w:rFonts w:ascii="Times New Roman" w:hAnsi="Times New Roman" w:cs="Times New Roman"/>
          <w:sz w:val="24"/>
          <w:szCs w:val="24"/>
          <w:shd w:val="clear" w:color="auto" w:fill="FFFFFF"/>
        </w:rPr>
        <w:t> </w:t>
      </w:r>
      <w:r w:rsidR="00A57D07" w:rsidRPr="00A57D07">
        <w:rPr>
          <w:rFonts w:ascii="Times New Roman" w:hAnsi="Times New Roman" w:cs="Times New Roman"/>
          <w:bCs/>
          <w:i/>
          <w:iCs/>
          <w:sz w:val="24"/>
          <w:szCs w:val="24"/>
          <w:shd w:val="clear" w:color="auto" w:fill="FFFFFF"/>
        </w:rPr>
        <w:t>Проблемное обучение</w:t>
      </w:r>
      <w:r w:rsidR="00A57D07" w:rsidRPr="00A57D07">
        <w:rPr>
          <w:rStyle w:val="apple-converted-space"/>
          <w:rFonts w:ascii="Times New Roman" w:hAnsi="Times New Roman" w:cs="Times New Roman"/>
          <w:bCs/>
          <w:i/>
          <w:iCs/>
          <w:sz w:val="24"/>
          <w:szCs w:val="24"/>
          <w:shd w:val="clear" w:color="auto" w:fill="FFFFFF"/>
        </w:rPr>
        <w:t> </w:t>
      </w:r>
      <w:r w:rsidR="00A57D07" w:rsidRPr="00A57D07">
        <w:rPr>
          <w:rFonts w:ascii="Times New Roman" w:hAnsi="Times New Roman" w:cs="Times New Roman"/>
          <w:sz w:val="24"/>
          <w:szCs w:val="24"/>
          <w:shd w:val="clear" w:color="auto" w:fill="FFFFFF"/>
        </w:rPr>
        <w:t xml:space="preserve">основывается на теоретических положениях американского философа, психолога и педагога </w:t>
      </w:r>
      <w:proofErr w:type="spellStart"/>
      <w:r w:rsidR="00A57D07" w:rsidRPr="00A57D07">
        <w:rPr>
          <w:rFonts w:ascii="Times New Roman" w:hAnsi="Times New Roman" w:cs="Times New Roman"/>
          <w:sz w:val="24"/>
          <w:szCs w:val="24"/>
          <w:shd w:val="clear" w:color="auto" w:fill="FFFFFF"/>
        </w:rPr>
        <w:t>Дж</w:t>
      </w:r>
      <w:proofErr w:type="gramStart"/>
      <w:r w:rsidR="00A57D07" w:rsidRPr="00A57D07">
        <w:rPr>
          <w:rFonts w:ascii="Times New Roman" w:hAnsi="Times New Roman" w:cs="Times New Roman"/>
          <w:sz w:val="24"/>
          <w:szCs w:val="24"/>
          <w:shd w:val="clear" w:color="auto" w:fill="FFFFFF"/>
        </w:rPr>
        <w:t>.Д</w:t>
      </w:r>
      <w:proofErr w:type="gramEnd"/>
      <w:r w:rsidR="00A57D07" w:rsidRPr="00A57D07">
        <w:rPr>
          <w:rFonts w:ascii="Times New Roman" w:hAnsi="Times New Roman" w:cs="Times New Roman"/>
          <w:sz w:val="24"/>
          <w:szCs w:val="24"/>
          <w:shd w:val="clear" w:color="auto" w:fill="FFFFFF"/>
        </w:rPr>
        <w:t>ьюи</w:t>
      </w:r>
      <w:proofErr w:type="spellEnd"/>
      <w:r w:rsidR="00A57D07" w:rsidRPr="00A57D07">
        <w:rPr>
          <w:rFonts w:ascii="Times New Roman" w:hAnsi="Times New Roman" w:cs="Times New Roman"/>
          <w:sz w:val="24"/>
          <w:szCs w:val="24"/>
          <w:shd w:val="clear" w:color="auto" w:fill="FFFFFF"/>
        </w:rPr>
        <w:t xml:space="preserve"> (1859-1952), основавшего в 1894 г. в Чикаго опытную школу, в которой учебный план был заменен игровой и трудовой деятельностью.</w:t>
      </w:r>
    </w:p>
    <w:p w:rsidR="00331903" w:rsidRPr="00A57D07" w:rsidRDefault="00D345F4" w:rsidP="000E3863">
      <w:pPr>
        <w:tabs>
          <w:tab w:val="left" w:pos="3765"/>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w:t>
      </w:r>
      <w:r w:rsidR="00A57D07" w:rsidRPr="00A57D07">
        <w:rPr>
          <w:rFonts w:ascii="Times New Roman" w:hAnsi="Times New Roman" w:cs="Times New Roman"/>
          <w:sz w:val="24"/>
          <w:szCs w:val="24"/>
          <w:shd w:val="clear" w:color="auto" w:fill="FFFFFF"/>
        </w:rPr>
        <w:t>Сегодня под</w:t>
      </w:r>
      <w:r w:rsidR="00A57D07" w:rsidRPr="00A57D07">
        <w:rPr>
          <w:rStyle w:val="apple-converted-space"/>
          <w:rFonts w:ascii="Times New Roman" w:hAnsi="Times New Roman" w:cs="Times New Roman"/>
          <w:sz w:val="24"/>
          <w:szCs w:val="24"/>
          <w:shd w:val="clear" w:color="auto" w:fill="FFFFFF"/>
        </w:rPr>
        <w:t> </w:t>
      </w:r>
      <w:r w:rsidR="00A57D07" w:rsidRPr="00A57D07">
        <w:rPr>
          <w:rFonts w:ascii="Times New Roman" w:hAnsi="Times New Roman" w:cs="Times New Roman"/>
          <w:bCs/>
          <w:i/>
          <w:iCs/>
          <w:sz w:val="24"/>
          <w:szCs w:val="24"/>
          <w:shd w:val="clear" w:color="auto" w:fill="FFFFFF"/>
        </w:rPr>
        <w:t>проблемным обучением</w:t>
      </w:r>
      <w:r w:rsidR="00A57D07" w:rsidRPr="00A57D07">
        <w:rPr>
          <w:rStyle w:val="apple-converted-space"/>
          <w:rFonts w:ascii="Times New Roman" w:hAnsi="Times New Roman" w:cs="Times New Roman"/>
          <w:bCs/>
          <w:i/>
          <w:iCs/>
          <w:sz w:val="24"/>
          <w:szCs w:val="24"/>
          <w:shd w:val="clear" w:color="auto" w:fill="FFFFFF"/>
        </w:rPr>
        <w:t> </w:t>
      </w:r>
      <w:r w:rsidR="00A57D07" w:rsidRPr="00A57D07">
        <w:rPr>
          <w:rFonts w:ascii="Times New Roman" w:hAnsi="Times New Roman" w:cs="Times New Roman"/>
          <w:sz w:val="24"/>
          <w:szCs w:val="24"/>
          <w:shd w:val="clear" w:color="auto" w:fill="FFFFFF"/>
        </w:rPr>
        <w:t>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rsidR="00A57D07" w:rsidRPr="00A57D07" w:rsidRDefault="00D345F4"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57D07" w:rsidRPr="00A57D07">
        <w:rPr>
          <w:rFonts w:ascii="Times New Roman" w:eastAsia="Times New Roman" w:hAnsi="Times New Roman" w:cs="Times New Roman"/>
          <w:sz w:val="24"/>
          <w:szCs w:val="24"/>
          <w:lang w:eastAsia="ru-RU"/>
        </w:rPr>
        <w:t>В современной теории проблемного обучения различают два вида проблемных ситуаций: </w:t>
      </w:r>
      <w:proofErr w:type="gramStart"/>
      <w:r w:rsidR="00A57D07" w:rsidRPr="00A57D07">
        <w:rPr>
          <w:rFonts w:ascii="Times New Roman" w:eastAsia="Times New Roman" w:hAnsi="Times New Roman" w:cs="Times New Roman"/>
          <w:bCs/>
          <w:i/>
          <w:iCs/>
          <w:sz w:val="24"/>
          <w:szCs w:val="24"/>
          <w:lang w:eastAsia="ru-RU"/>
        </w:rPr>
        <w:t>психологическую</w:t>
      </w:r>
      <w:proofErr w:type="gramEnd"/>
      <w:r w:rsidR="00A57D07" w:rsidRPr="00A57D07">
        <w:rPr>
          <w:rFonts w:ascii="Times New Roman" w:eastAsia="Times New Roman" w:hAnsi="Times New Roman" w:cs="Times New Roman"/>
          <w:bCs/>
          <w:i/>
          <w:iCs/>
          <w:sz w:val="24"/>
          <w:szCs w:val="24"/>
          <w:lang w:eastAsia="ru-RU"/>
        </w:rPr>
        <w:t> </w:t>
      </w:r>
      <w:r w:rsidR="00A57D07" w:rsidRPr="00A57D07">
        <w:rPr>
          <w:rFonts w:ascii="Times New Roman" w:eastAsia="Times New Roman" w:hAnsi="Times New Roman" w:cs="Times New Roman"/>
          <w:bCs/>
          <w:sz w:val="24"/>
          <w:szCs w:val="24"/>
          <w:lang w:eastAsia="ru-RU"/>
        </w:rPr>
        <w:t>и</w:t>
      </w:r>
      <w:r>
        <w:rPr>
          <w:rFonts w:ascii="Times New Roman" w:eastAsia="Times New Roman" w:hAnsi="Times New Roman" w:cs="Times New Roman"/>
          <w:bCs/>
          <w:sz w:val="24"/>
          <w:szCs w:val="24"/>
          <w:lang w:eastAsia="ru-RU"/>
        </w:rPr>
        <w:t xml:space="preserve"> </w:t>
      </w:r>
      <w:r w:rsidR="00A57D07" w:rsidRPr="00A57D07">
        <w:rPr>
          <w:rFonts w:ascii="Times New Roman" w:eastAsia="Times New Roman" w:hAnsi="Times New Roman" w:cs="Times New Roman"/>
          <w:bCs/>
          <w:i/>
          <w:iCs/>
          <w:sz w:val="24"/>
          <w:szCs w:val="24"/>
          <w:lang w:eastAsia="ru-RU"/>
        </w:rPr>
        <w:t>педагогическую. </w:t>
      </w:r>
      <w:r w:rsidR="00A57D07" w:rsidRPr="00A57D07">
        <w:rPr>
          <w:rFonts w:ascii="Times New Roman" w:eastAsia="Times New Roman" w:hAnsi="Times New Roman" w:cs="Times New Roman"/>
          <w:sz w:val="24"/>
          <w:szCs w:val="24"/>
          <w:lang w:eastAsia="ru-RU"/>
        </w:rPr>
        <w:t>Первая касается деятельности учеников, вторая представляет организацию учебного процесса.</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
          <w:iCs/>
          <w:sz w:val="24"/>
          <w:szCs w:val="24"/>
          <w:lang w:eastAsia="ru-RU"/>
        </w:rPr>
        <w:t xml:space="preserve">    </w:t>
      </w:r>
      <w:r w:rsidRPr="00A57D07">
        <w:rPr>
          <w:rFonts w:ascii="Times New Roman" w:eastAsia="Times New Roman" w:hAnsi="Times New Roman" w:cs="Times New Roman"/>
          <w:bCs/>
          <w:i/>
          <w:iCs/>
          <w:sz w:val="24"/>
          <w:szCs w:val="24"/>
          <w:lang w:eastAsia="ru-RU"/>
        </w:rPr>
        <w:t>Педагогическая проблемная ситуация </w:t>
      </w:r>
      <w:r w:rsidRPr="00A57D07">
        <w:rPr>
          <w:rFonts w:ascii="Times New Roman" w:eastAsia="Times New Roman" w:hAnsi="Times New Roman" w:cs="Times New Roman"/>
          <w:sz w:val="24"/>
          <w:szCs w:val="24"/>
          <w:lang w:eastAsia="ru-RU"/>
        </w:rPr>
        <w:t>создается с помощью активизирующих действий, вопросов учителя, подчеркивающих новизну, важность, красоту и другие отличительные качества объекта познания. Создание психологической проблемной ситуации сугубо индивидуально. Ни слишком трудная, ни слишком легкая познавательная задача не создает проблемной ситуации для учеников. Проблемные ситуации могут создаваться на всех этапах процесса обучения: при объяснении, закреплении, контроле. </w:t>
      </w:r>
    </w:p>
    <w:p w:rsidR="00A57D07" w:rsidRPr="00A57D07" w:rsidRDefault="00D345F4"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57D07" w:rsidRPr="00A57D07">
        <w:rPr>
          <w:rFonts w:ascii="Times New Roman" w:eastAsia="Times New Roman" w:hAnsi="Times New Roman" w:cs="Times New Roman"/>
          <w:sz w:val="24"/>
          <w:szCs w:val="24"/>
          <w:lang w:eastAsia="ru-RU"/>
        </w:rPr>
        <w:t>Учитель создает проблемную ситуацию, направляет учащихся на ее решение, организует поиск решения. Таким образом, ребенок ставится в позицию субъекта своего обучения и как результат у него образуются новые знания, он овладевает новыми способами действия. Трудность управления проблемным обучением в том, что возникновение проблемной ситуации - акт индивидуальный, поэтому от учителя требуется использование дифференцированного и индивидуального подхода.</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Методические приемы создания проблемных ситуаций:</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учитель подводит школьников к противоречию и предлагает им самим найти способ его разрешения;</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сталкивает противоречия практической деятельности;</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излагает различные точки зрения на один и тот же вопрос;</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предлагает классу рассмотреть явление с различных позиций (например, командира, юриста, финансиста, педагога);</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xml:space="preserve">-   побуждает </w:t>
      </w:r>
      <w:proofErr w:type="gramStart"/>
      <w:r w:rsidRPr="00A57D07">
        <w:rPr>
          <w:rFonts w:ascii="Times New Roman" w:eastAsia="Times New Roman" w:hAnsi="Times New Roman" w:cs="Times New Roman"/>
          <w:sz w:val="24"/>
          <w:szCs w:val="24"/>
          <w:lang w:eastAsia="ru-RU"/>
        </w:rPr>
        <w:t>обучаемых</w:t>
      </w:r>
      <w:proofErr w:type="gramEnd"/>
      <w:r w:rsidRPr="00A57D07">
        <w:rPr>
          <w:rFonts w:ascii="Times New Roman" w:eastAsia="Times New Roman" w:hAnsi="Times New Roman" w:cs="Times New Roman"/>
          <w:sz w:val="24"/>
          <w:szCs w:val="24"/>
          <w:lang w:eastAsia="ru-RU"/>
        </w:rPr>
        <w:t xml:space="preserve"> делать сравнения, обобщения, выводы из ситуации, сопоставлять факты;</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ставит конкретные вопросы (на обобщение, обоснование, конкретизацию, логику рассуждения);</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определяет проблемные теоретические и практические задания (например: исследовательские);</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xml:space="preserve">-   ставит проблемные задачи (например: с недостаточными или избыточными исходными данными, с неопределенностью в постановке вопроса, с противоречивыми данными, с </w:t>
      </w:r>
      <w:r w:rsidRPr="00A57D07">
        <w:rPr>
          <w:rFonts w:ascii="Times New Roman" w:eastAsia="Times New Roman" w:hAnsi="Times New Roman" w:cs="Times New Roman"/>
          <w:sz w:val="24"/>
          <w:szCs w:val="24"/>
          <w:lang w:eastAsia="ru-RU"/>
        </w:rPr>
        <w:lastRenderedPageBreak/>
        <w:t>заведомо допущенными ошибками, с ограниченным временем решения, на преодоление «психологической инерции» и др.).</w:t>
      </w:r>
    </w:p>
    <w:p w:rsidR="00A57D07" w:rsidRPr="00A57D07" w:rsidRDefault="00D345F4"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A57D07" w:rsidRPr="00A57D07">
        <w:rPr>
          <w:rFonts w:ascii="Times New Roman" w:eastAsia="Times New Roman" w:hAnsi="Times New Roman" w:cs="Times New Roman"/>
          <w:bCs/>
          <w:sz w:val="24"/>
          <w:szCs w:val="24"/>
          <w:lang w:eastAsia="ru-RU"/>
        </w:rPr>
        <w:t>Для реализации проблемной технологии необходимы:</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отбор самых актуальных, сущностных задач;</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определение особенностей проблемного обучен</w:t>
      </w:r>
      <w:r w:rsidR="008C67C9">
        <w:rPr>
          <w:rFonts w:ascii="Times New Roman" w:eastAsia="Times New Roman" w:hAnsi="Times New Roman" w:cs="Times New Roman"/>
          <w:sz w:val="24"/>
          <w:szCs w:val="24"/>
          <w:lang w:eastAsia="ru-RU"/>
        </w:rPr>
        <w:t>ия в различных видах учеб</w:t>
      </w:r>
      <w:r w:rsidRPr="00A57D07">
        <w:rPr>
          <w:rFonts w:ascii="Times New Roman" w:eastAsia="Times New Roman" w:hAnsi="Times New Roman" w:cs="Times New Roman"/>
          <w:sz w:val="24"/>
          <w:szCs w:val="24"/>
          <w:lang w:eastAsia="ru-RU"/>
        </w:rPr>
        <w:t>ной работы;</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построение оптимальной системы проблемного обучения, создание учебных и методических пособий и руководств;</w:t>
      </w:r>
    </w:p>
    <w:p w:rsidR="00A57D07" w:rsidRPr="00A57D07" w:rsidRDefault="00A57D07" w:rsidP="000E3863">
      <w:pPr>
        <w:spacing w:after="0" w:line="360" w:lineRule="auto"/>
        <w:jc w:val="both"/>
        <w:rPr>
          <w:rFonts w:ascii="Times New Roman" w:eastAsia="Times New Roman" w:hAnsi="Times New Roman" w:cs="Times New Roman"/>
          <w:sz w:val="24"/>
          <w:szCs w:val="24"/>
          <w:lang w:eastAsia="ru-RU"/>
        </w:rPr>
      </w:pPr>
      <w:r w:rsidRPr="00A57D07">
        <w:rPr>
          <w:rFonts w:ascii="Times New Roman" w:eastAsia="Times New Roman" w:hAnsi="Times New Roman" w:cs="Times New Roman"/>
          <w:sz w:val="24"/>
          <w:szCs w:val="24"/>
          <w:lang w:eastAsia="ru-RU"/>
        </w:rPr>
        <w:t>-   личностный подход и мастерство учителя, способные вызвать активную позн</w:t>
      </w:r>
      <w:r>
        <w:rPr>
          <w:rFonts w:ascii="Times New Roman" w:eastAsia="Times New Roman" w:hAnsi="Times New Roman" w:cs="Times New Roman"/>
          <w:sz w:val="24"/>
          <w:szCs w:val="24"/>
          <w:lang w:eastAsia="ru-RU"/>
        </w:rPr>
        <w:t>авательную деятельность ребенка [3].</w:t>
      </w:r>
    </w:p>
    <w:p w:rsidR="00331903" w:rsidRPr="00A57D07" w:rsidRDefault="00331903" w:rsidP="000E3863">
      <w:pPr>
        <w:tabs>
          <w:tab w:val="left" w:pos="3765"/>
        </w:tabs>
        <w:spacing w:after="0" w:line="360" w:lineRule="auto"/>
        <w:jc w:val="both"/>
        <w:rPr>
          <w:rFonts w:ascii="Times New Roman" w:hAnsi="Times New Roman" w:cs="Times New Roman"/>
          <w:sz w:val="24"/>
          <w:szCs w:val="24"/>
        </w:rPr>
      </w:pPr>
    </w:p>
    <w:p w:rsidR="00F5194E" w:rsidRPr="00A02B3B" w:rsidRDefault="00F5194E" w:rsidP="00D345F4">
      <w:pPr>
        <w:pStyle w:val="a7"/>
        <w:numPr>
          <w:ilvl w:val="1"/>
          <w:numId w:val="2"/>
        </w:numPr>
        <w:tabs>
          <w:tab w:val="left" w:pos="3765"/>
        </w:tabs>
        <w:spacing w:after="0" w:line="360" w:lineRule="auto"/>
        <w:jc w:val="center"/>
        <w:rPr>
          <w:rFonts w:ascii="Times New Roman" w:hAnsi="Times New Roman" w:cs="Times New Roman"/>
          <w:b/>
          <w:sz w:val="24"/>
        </w:rPr>
      </w:pPr>
      <w:r w:rsidRPr="00A02B3B">
        <w:rPr>
          <w:rFonts w:ascii="Times New Roman" w:hAnsi="Times New Roman" w:cs="Times New Roman"/>
          <w:b/>
          <w:sz w:val="24"/>
        </w:rPr>
        <w:t>Кейс-технологии</w:t>
      </w:r>
    </w:p>
    <w:p w:rsidR="008C67C9" w:rsidRDefault="00D345F4"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2B3B" w:rsidRPr="00A02B3B">
        <w:rPr>
          <w:rFonts w:ascii="Times New Roman" w:hAnsi="Times New Roman" w:cs="Times New Roman"/>
          <w:sz w:val="24"/>
          <w:szCs w:val="24"/>
        </w:rPr>
        <w:t>Кейс – разновидность производственной или экономической ситуации, специально сформулир</w:t>
      </w:r>
      <w:r w:rsidR="00A02B3B">
        <w:rPr>
          <w:rFonts w:ascii="Times New Roman" w:hAnsi="Times New Roman" w:cs="Times New Roman"/>
          <w:sz w:val="24"/>
          <w:szCs w:val="24"/>
        </w:rPr>
        <w:t>ованной преподавателем для ана</w:t>
      </w:r>
      <w:r w:rsidR="00A02B3B" w:rsidRPr="00A02B3B">
        <w:rPr>
          <w:rFonts w:ascii="Times New Roman" w:hAnsi="Times New Roman" w:cs="Times New Roman"/>
          <w:sz w:val="24"/>
          <w:szCs w:val="24"/>
        </w:rPr>
        <w:t xml:space="preserve">лиза, решения, оценки </w:t>
      </w:r>
      <w:proofErr w:type="gramStart"/>
      <w:r w:rsidR="00A02B3B" w:rsidRPr="00A02B3B">
        <w:rPr>
          <w:rFonts w:ascii="Times New Roman" w:hAnsi="Times New Roman" w:cs="Times New Roman"/>
          <w:sz w:val="24"/>
          <w:szCs w:val="24"/>
        </w:rPr>
        <w:t>обучаемыми</w:t>
      </w:r>
      <w:proofErr w:type="gramEnd"/>
      <w:r w:rsidR="00A02B3B" w:rsidRPr="00A02B3B">
        <w:rPr>
          <w:rFonts w:ascii="Times New Roman" w:hAnsi="Times New Roman" w:cs="Times New Roman"/>
          <w:sz w:val="24"/>
          <w:szCs w:val="24"/>
        </w:rPr>
        <w:t xml:space="preserve">. В понятие </w:t>
      </w:r>
      <w:proofErr w:type="gramStart"/>
      <w:r w:rsidR="00A02B3B" w:rsidRPr="00A02B3B">
        <w:rPr>
          <w:rFonts w:ascii="Times New Roman" w:hAnsi="Times New Roman" w:cs="Times New Roman"/>
          <w:sz w:val="24"/>
          <w:szCs w:val="24"/>
        </w:rPr>
        <w:t>кейс-технологии</w:t>
      </w:r>
      <w:proofErr w:type="gramEnd"/>
      <w:r w:rsidR="00A02B3B" w:rsidRPr="00A02B3B">
        <w:rPr>
          <w:rFonts w:ascii="Times New Roman" w:hAnsi="Times New Roman" w:cs="Times New Roman"/>
          <w:sz w:val="24"/>
          <w:szCs w:val="24"/>
        </w:rPr>
        <w:t xml:space="preserve"> входит порядок рассмотрения, анализ, поиск решения, выработка экспертной оценки, опирающейс</w:t>
      </w:r>
      <w:r w:rsidR="00A02B3B">
        <w:rPr>
          <w:rFonts w:ascii="Times New Roman" w:hAnsi="Times New Roman" w:cs="Times New Roman"/>
          <w:sz w:val="24"/>
          <w:szCs w:val="24"/>
        </w:rPr>
        <w:t>я на определенные критерии. Ха</w:t>
      </w:r>
      <w:r w:rsidR="00A02B3B" w:rsidRPr="00A02B3B">
        <w:rPr>
          <w:rFonts w:ascii="Times New Roman" w:hAnsi="Times New Roman" w:cs="Times New Roman"/>
          <w:sz w:val="24"/>
          <w:szCs w:val="24"/>
        </w:rPr>
        <w:t xml:space="preserve">рактерной особенностью </w:t>
      </w:r>
      <w:proofErr w:type="gramStart"/>
      <w:r w:rsidR="00A02B3B" w:rsidRPr="00A02B3B">
        <w:rPr>
          <w:rFonts w:ascii="Times New Roman" w:hAnsi="Times New Roman" w:cs="Times New Roman"/>
          <w:sz w:val="24"/>
          <w:szCs w:val="24"/>
        </w:rPr>
        <w:t>кейс-технологии</w:t>
      </w:r>
      <w:proofErr w:type="gramEnd"/>
      <w:r w:rsidR="00A02B3B" w:rsidRPr="00A02B3B">
        <w:rPr>
          <w:rFonts w:ascii="Times New Roman" w:hAnsi="Times New Roman" w:cs="Times New Roman"/>
          <w:sz w:val="24"/>
          <w:szCs w:val="24"/>
        </w:rPr>
        <w:t xml:space="preserve"> является ее ориентация на оценочные характеристики. Кейсы, по сравнению с об</w:t>
      </w:r>
      <w:r w:rsidR="00A02B3B">
        <w:rPr>
          <w:rFonts w:ascii="Times New Roman" w:hAnsi="Times New Roman" w:cs="Times New Roman"/>
          <w:sz w:val="24"/>
          <w:szCs w:val="24"/>
        </w:rPr>
        <w:t>ычными учебными задачами, обла</w:t>
      </w:r>
      <w:r w:rsidR="00A02B3B" w:rsidRPr="00A02B3B">
        <w:rPr>
          <w:rFonts w:ascii="Times New Roman" w:hAnsi="Times New Roman" w:cs="Times New Roman"/>
          <w:sz w:val="24"/>
          <w:szCs w:val="24"/>
        </w:rPr>
        <w:t>дают определенными особенностями.</w:t>
      </w:r>
    </w:p>
    <w:p w:rsidR="00A02B3B" w:rsidRDefault="00A02B3B" w:rsidP="000E3863">
      <w:pPr>
        <w:tabs>
          <w:tab w:val="left" w:pos="3765"/>
        </w:tabs>
        <w:spacing w:after="0" w:line="360" w:lineRule="auto"/>
        <w:jc w:val="both"/>
        <w:rPr>
          <w:rFonts w:ascii="Times New Roman" w:hAnsi="Times New Roman" w:cs="Times New Roman"/>
          <w:sz w:val="24"/>
          <w:szCs w:val="24"/>
        </w:rPr>
      </w:pPr>
      <w:r w:rsidRPr="00A02B3B">
        <w:rPr>
          <w:rFonts w:ascii="Times New Roman" w:hAnsi="Times New Roman" w:cs="Times New Roman"/>
          <w:sz w:val="24"/>
          <w:szCs w:val="24"/>
        </w:rPr>
        <w:t xml:space="preserve"> 1. В основе кейса, как правило, лежит конкретная ситуация – реальная или специально сформ</w:t>
      </w:r>
      <w:r>
        <w:rPr>
          <w:rFonts w:ascii="Times New Roman" w:hAnsi="Times New Roman" w:cs="Times New Roman"/>
          <w:sz w:val="24"/>
          <w:szCs w:val="24"/>
        </w:rPr>
        <w:t>улированная преподавателем, ма</w:t>
      </w:r>
      <w:r w:rsidRPr="00A02B3B">
        <w:rPr>
          <w:rFonts w:ascii="Times New Roman" w:hAnsi="Times New Roman" w:cs="Times New Roman"/>
          <w:sz w:val="24"/>
          <w:szCs w:val="24"/>
        </w:rPr>
        <w:t>териал которой подкреплен резу</w:t>
      </w:r>
      <w:r>
        <w:rPr>
          <w:rFonts w:ascii="Times New Roman" w:hAnsi="Times New Roman" w:cs="Times New Roman"/>
          <w:sz w:val="24"/>
          <w:szCs w:val="24"/>
        </w:rPr>
        <w:t>льтатами специальных исследова</w:t>
      </w:r>
      <w:r w:rsidRPr="00A02B3B">
        <w:rPr>
          <w:rFonts w:ascii="Times New Roman" w:hAnsi="Times New Roman" w:cs="Times New Roman"/>
          <w:sz w:val="24"/>
          <w:szCs w:val="24"/>
        </w:rPr>
        <w:t>ний, формами статистической отчетности и другой</w:t>
      </w:r>
    </w:p>
    <w:p w:rsidR="00A02B3B" w:rsidRDefault="00A02B3B"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дополнитель</w:t>
      </w:r>
      <w:r w:rsidRPr="00A02B3B">
        <w:rPr>
          <w:rFonts w:ascii="Times New Roman" w:hAnsi="Times New Roman" w:cs="Times New Roman"/>
          <w:sz w:val="24"/>
          <w:szCs w:val="24"/>
        </w:rPr>
        <w:t xml:space="preserve">ной информацией. </w:t>
      </w:r>
    </w:p>
    <w:p w:rsidR="00A02B3B" w:rsidRDefault="00A02B3B" w:rsidP="000E3863">
      <w:pPr>
        <w:tabs>
          <w:tab w:val="left" w:pos="3765"/>
        </w:tabs>
        <w:spacing w:after="0" w:line="360" w:lineRule="auto"/>
        <w:jc w:val="both"/>
        <w:rPr>
          <w:rFonts w:ascii="Times New Roman" w:hAnsi="Times New Roman" w:cs="Times New Roman"/>
          <w:sz w:val="24"/>
          <w:szCs w:val="24"/>
        </w:rPr>
      </w:pPr>
      <w:r w:rsidRPr="00A02B3B">
        <w:rPr>
          <w:rFonts w:ascii="Times New Roman" w:hAnsi="Times New Roman" w:cs="Times New Roman"/>
          <w:sz w:val="24"/>
          <w:szCs w:val="24"/>
        </w:rPr>
        <w:t>2. Для кейса не является характерным или примерным наличие четко сформулированных вопросов; п</w:t>
      </w:r>
      <w:r>
        <w:rPr>
          <w:rFonts w:ascii="Times New Roman" w:hAnsi="Times New Roman" w:cs="Times New Roman"/>
          <w:sz w:val="24"/>
          <w:szCs w:val="24"/>
        </w:rPr>
        <w:t>ри разборе кейса не всегда оче</w:t>
      </w:r>
      <w:r w:rsidRPr="00A02B3B">
        <w:rPr>
          <w:rFonts w:ascii="Times New Roman" w:hAnsi="Times New Roman" w:cs="Times New Roman"/>
          <w:sz w:val="24"/>
          <w:szCs w:val="24"/>
        </w:rPr>
        <w:t>видно, что является главным и требу</w:t>
      </w:r>
      <w:r>
        <w:rPr>
          <w:rFonts w:ascii="Times New Roman" w:hAnsi="Times New Roman" w:cs="Times New Roman"/>
          <w:sz w:val="24"/>
          <w:szCs w:val="24"/>
        </w:rPr>
        <w:t>ет первоочередного анализа; од</w:t>
      </w:r>
      <w:r w:rsidRPr="00A02B3B">
        <w:rPr>
          <w:rFonts w:ascii="Times New Roman" w:hAnsi="Times New Roman" w:cs="Times New Roman"/>
          <w:sz w:val="24"/>
          <w:szCs w:val="24"/>
        </w:rPr>
        <w:t xml:space="preserve">ним из наиболее важных и трудных этапов в анализе кейса и поиске решения является определение главной проблемы. </w:t>
      </w:r>
    </w:p>
    <w:p w:rsidR="00A02B3B" w:rsidRDefault="00A02B3B" w:rsidP="000E3863">
      <w:pPr>
        <w:tabs>
          <w:tab w:val="left" w:pos="3765"/>
        </w:tabs>
        <w:spacing w:after="0" w:line="360" w:lineRule="auto"/>
        <w:jc w:val="both"/>
        <w:rPr>
          <w:rFonts w:ascii="Times New Roman" w:hAnsi="Times New Roman" w:cs="Times New Roman"/>
          <w:sz w:val="24"/>
          <w:szCs w:val="24"/>
        </w:rPr>
      </w:pPr>
      <w:r w:rsidRPr="00A02B3B">
        <w:rPr>
          <w:rFonts w:ascii="Times New Roman" w:hAnsi="Times New Roman" w:cs="Times New Roman"/>
          <w:sz w:val="24"/>
          <w:szCs w:val="24"/>
        </w:rPr>
        <w:t xml:space="preserve">3. Кейс может не иметь однозначного решения. Конкретная ситуация, лежащая в основе кейса, может предполагать множество решений, более или менее близких к </w:t>
      </w:r>
      <w:proofErr w:type="gramStart"/>
      <w:r w:rsidRPr="00A02B3B">
        <w:rPr>
          <w:rFonts w:ascii="Times New Roman" w:hAnsi="Times New Roman" w:cs="Times New Roman"/>
          <w:sz w:val="24"/>
          <w:szCs w:val="24"/>
        </w:rPr>
        <w:t>оптимальному</w:t>
      </w:r>
      <w:proofErr w:type="gramEnd"/>
      <w:r w:rsidRPr="00A02B3B">
        <w:rPr>
          <w:rFonts w:ascii="Times New Roman" w:hAnsi="Times New Roman" w:cs="Times New Roman"/>
          <w:sz w:val="24"/>
          <w:szCs w:val="24"/>
        </w:rPr>
        <w:t xml:space="preserve">. </w:t>
      </w:r>
    </w:p>
    <w:p w:rsidR="008C67C9" w:rsidRDefault="00A02B3B" w:rsidP="000E3863">
      <w:pPr>
        <w:tabs>
          <w:tab w:val="left" w:pos="3765"/>
        </w:tabs>
        <w:spacing w:after="0" w:line="360" w:lineRule="auto"/>
        <w:jc w:val="both"/>
        <w:rPr>
          <w:rFonts w:ascii="Times New Roman" w:hAnsi="Times New Roman" w:cs="Times New Roman"/>
          <w:sz w:val="24"/>
          <w:szCs w:val="24"/>
        </w:rPr>
      </w:pPr>
      <w:r w:rsidRPr="00A02B3B">
        <w:rPr>
          <w:rFonts w:ascii="Times New Roman" w:hAnsi="Times New Roman" w:cs="Times New Roman"/>
          <w:sz w:val="24"/>
          <w:szCs w:val="24"/>
        </w:rPr>
        <w:t>4. Когда решение в общепринятом понимании этого слова выработать нельзя, решением можно считать выявление и уяснение проблемы, ее анализ и опреде</w:t>
      </w:r>
      <w:r>
        <w:rPr>
          <w:rFonts w:ascii="Times New Roman" w:hAnsi="Times New Roman" w:cs="Times New Roman"/>
          <w:sz w:val="24"/>
          <w:szCs w:val="24"/>
        </w:rPr>
        <w:t>ление линии поведения в сложив</w:t>
      </w:r>
      <w:r w:rsidRPr="00A02B3B">
        <w:rPr>
          <w:rFonts w:ascii="Times New Roman" w:hAnsi="Times New Roman" w:cs="Times New Roman"/>
          <w:sz w:val="24"/>
          <w:szCs w:val="24"/>
        </w:rPr>
        <w:t xml:space="preserve">шейся обстановке. </w:t>
      </w:r>
    </w:p>
    <w:p w:rsidR="00A02B3B" w:rsidRDefault="000B6037"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2B3B" w:rsidRPr="00A02B3B">
        <w:rPr>
          <w:rFonts w:ascii="Times New Roman" w:hAnsi="Times New Roman" w:cs="Times New Roman"/>
          <w:sz w:val="24"/>
          <w:szCs w:val="24"/>
        </w:rPr>
        <w:t>Таким образом, в основе м</w:t>
      </w:r>
      <w:r w:rsidR="00A02B3B">
        <w:rPr>
          <w:rFonts w:ascii="Times New Roman" w:hAnsi="Times New Roman" w:cs="Times New Roman"/>
          <w:sz w:val="24"/>
          <w:szCs w:val="24"/>
        </w:rPr>
        <w:t>етода анализа конкретных ситуа</w:t>
      </w:r>
      <w:r w:rsidR="00A02B3B" w:rsidRPr="00A02B3B">
        <w:rPr>
          <w:rFonts w:ascii="Times New Roman" w:hAnsi="Times New Roman" w:cs="Times New Roman"/>
          <w:sz w:val="24"/>
          <w:szCs w:val="24"/>
        </w:rPr>
        <w:t>ций, как правило, лежат свершившееся событие, реальные факты, отражающие уже осуществленные р</w:t>
      </w:r>
      <w:r w:rsidR="00A02B3B">
        <w:rPr>
          <w:rFonts w:ascii="Times New Roman" w:hAnsi="Times New Roman" w:cs="Times New Roman"/>
          <w:sz w:val="24"/>
          <w:szCs w:val="24"/>
        </w:rPr>
        <w:t>ешения, которым в ходе учеб</w:t>
      </w:r>
      <w:r w:rsidR="00A02B3B" w:rsidRPr="00A02B3B">
        <w:rPr>
          <w:rFonts w:ascii="Times New Roman" w:hAnsi="Times New Roman" w:cs="Times New Roman"/>
          <w:sz w:val="24"/>
          <w:szCs w:val="24"/>
        </w:rPr>
        <w:t>ных занятий дается оценка. Кейс-технология, в свою очередь, строится на анализе кейса – слож</w:t>
      </w:r>
      <w:r w:rsidR="00A02B3B">
        <w:rPr>
          <w:rFonts w:ascii="Times New Roman" w:hAnsi="Times New Roman" w:cs="Times New Roman"/>
          <w:sz w:val="24"/>
          <w:szCs w:val="24"/>
        </w:rPr>
        <w:t>ившейся ситуации (например, ре</w:t>
      </w:r>
      <w:r w:rsidR="00A02B3B" w:rsidRPr="00A02B3B">
        <w:rPr>
          <w:rFonts w:ascii="Times New Roman" w:hAnsi="Times New Roman" w:cs="Times New Roman"/>
          <w:sz w:val="24"/>
          <w:szCs w:val="24"/>
        </w:rPr>
        <w:t xml:space="preserve">альной рыночной </w:t>
      </w:r>
      <w:r w:rsidR="00A02B3B" w:rsidRPr="00A02B3B">
        <w:rPr>
          <w:rFonts w:ascii="Times New Roman" w:hAnsi="Times New Roman" w:cs="Times New Roman"/>
          <w:sz w:val="24"/>
          <w:szCs w:val="24"/>
        </w:rPr>
        <w:lastRenderedPageBreak/>
        <w:t>конъюнктуры) или специально сформу</w:t>
      </w:r>
      <w:r w:rsidR="00A02B3B">
        <w:rPr>
          <w:rFonts w:ascii="Times New Roman" w:hAnsi="Times New Roman" w:cs="Times New Roman"/>
          <w:sz w:val="24"/>
          <w:szCs w:val="24"/>
        </w:rPr>
        <w:t>лирован</w:t>
      </w:r>
      <w:r w:rsidR="00A02B3B" w:rsidRPr="00A02B3B">
        <w:rPr>
          <w:rFonts w:ascii="Times New Roman" w:hAnsi="Times New Roman" w:cs="Times New Roman"/>
          <w:sz w:val="24"/>
          <w:szCs w:val="24"/>
        </w:rPr>
        <w:t>ных условий осуществления того или иного вида деятельности, в которых еще не существует готового решения.</w:t>
      </w:r>
    </w:p>
    <w:p w:rsidR="004A2066" w:rsidRDefault="000B6037"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2066" w:rsidRPr="004A2066">
        <w:rPr>
          <w:rFonts w:ascii="Times New Roman" w:hAnsi="Times New Roman" w:cs="Times New Roman"/>
          <w:sz w:val="24"/>
          <w:szCs w:val="24"/>
        </w:rPr>
        <w:t xml:space="preserve">Применение </w:t>
      </w:r>
      <w:proofErr w:type="gramStart"/>
      <w:r w:rsidR="004A2066" w:rsidRPr="004A2066">
        <w:rPr>
          <w:rFonts w:ascii="Times New Roman" w:hAnsi="Times New Roman" w:cs="Times New Roman"/>
          <w:sz w:val="24"/>
          <w:szCs w:val="24"/>
        </w:rPr>
        <w:t>кейс-технологии</w:t>
      </w:r>
      <w:proofErr w:type="gramEnd"/>
      <w:r w:rsidR="004A2066" w:rsidRPr="004A2066">
        <w:rPr>
          <w:rFonts w:ascii="Times New Roman" w:hAnsi="Times New Roman" w:cs="Times New Roman"/>
          <w:sz w:val="24"/>
          <w:szCs w:val="24"/>
        </w:rPr>
        <w:t xml:space="preserve"> рекомендуется в целях:</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развития навыков анализа и критического мышления; </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изучения теории принятия</w:t>
      </w:r>
      <w:r>
        <w:rPr>
          <w:rFonts w:ascii="Times New Roman" w:hAnsi="Times New Roman" w:cs="Times New Roman"/>
          <w:sz w:val="24"/>
          <w:szCs w:val="24"/>
        </w:rPr>
        <w:t xml:space="preserve"> управленческих решений на кон</w:t>
      </w:r>
      <w:r w:rsidRPr="004A2066">
        <w:rPr>
          <w:rFonts w:ascii="Times New Roman" w:hAnsi="Times New Roman" w:cs="Times New Roman"/>
          <w:sz w:val="24"/>
          <w:szCs w:val="24"/>
        </w:rPr>
        <w:t xml:space="preserve">кретных примерах; </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отработки типовых схем</w:t>
      </w:r>
      <w:r>
        <w:rPr>
          <w:rFonts w:ascii="Times New Roman" w:hAnsi="Times New Roman" w:cs="Times New Roman"/>
          <w:sz w:val="24"/>
          <w:szCs w:val="24"/>
        </w:rPr>
        <w:t xml:space="preserve"> выработки управленческих реше</w:t>
      </w:r>
      <w:r w:rsidRPr="004A2066">
        <w:rPr>
          <w:rFonts w:ascii="Times New Roman" w:hAnsi="Times New Roman" w:cs="Times New Roman"/>
          <w:sz w:val="24"/>
          <w:szCs w:val="24"/>
        </w:rPr>
        <w:t xml:space="preserve">ний в проблемных ситуациях; </w:t>
      </w: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развития творческого мышления; </w:t>
      </w:r>
    </w:p>
    <w:p w:rsidR="00AB4F2D"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развития навыков работы в команде. </w:t>
      </w:r>
    </w:p>
    <w:p w:rsidR="004A2066" w:rsidRDefault="000B6037"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2066" w:rsidRPr="004A2066">
        <w:rPr>
          <w:rFonts w:ascii="Times New Roman" w:hAnsi="Times New Roman" w:cs="Times New Roman"/>
          <w:sz w:val="24"/>
          <w:szCs w:val="24"/>
        </w:rPr>
        <w:t>Данный метод характеризуется высокой степенью активности обучаемых, дает возможности к</w:t>
      </w:r>
      <w:r w:rsidR="004A2066">
        <w:rPr>
          <w:rFonts w:ascii="Times New Roman" w:hAnsi="Times New Roman" w:cs="Times New Roman"/>
          <w:sz w:val="24"/>
          <w:szCs w:val="24"/>
        </w:rPr>
        <w:t>онтроля и текущей оценки форми</w:t>
      </w:r>
      <w:r w:rsidR="004A2066" w:rsidRPr="004A2066">
        <w:rPr>
          <w:rFonts w:ascii="Times New Roman" w:hAnsi="Times New Roman" w:cs="Times New Roman"/>
          <w:sz w:val="24"/>
          <w:szCs w:val="24"/>
        </w:rPr>
        <w:t xml:space="preserve">руемых компетенций. </w:t>
      </w:r>
    </w:p>
    <w:p w:rsidR="004A2066" w:rsidRDefault="000B6037"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2066" w:rsidRPr="004A2066">
        <w:rPr>
          <w:rFonts w:ascii="Times New Roman" w:hAnsi="Times New Roman" w:cs="Times New Roman"/>
          <w:sz w:val="24"/>
          <w:szCs w:val="24"/>
        </w:rPr>
        <w:t xml:space="preserve">Применение </w:t>
      </w:r>
      <w:proofErr w:type="gramStart"/>
      <w:r w:rsidR="004A2066" w:rsidRPr="004A2066">
        <w:rPr>
          <w:rFonts w:ascii="Times New Roman" w:hAnsi="Times New Roman" w:cs="Times New Roman"/>
          <w:sz w:val="24"/>
          <w:szCs w:val="24"/>
        </w:rPr>
        <w:t>кейс-технологии</w:t>
      </w:r>
      <w:proofErr w:type="gramEnd"/>
      <w:r w:rsidR="004A2066" w:rsidRPr="004A2066">
        <w:rPr>
          <w:rFonts w:ascii="Times New Roman" w:hAnsi="Times New Roman" w:cs="Times New Roman"/>
          <w:sz w:val="24"/>
          <w:szCs w:val="24"/>
        </w:rPr>
        <w:t xml:space="preserve"> предполагает существенный объем методической работы, связанной с разработкой кейсов. При разработке кейса следует учесть ряд рекомендаций: </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соответствие четко поставленной цели создания;</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наличие определенного уровня сложности; </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иллюстрирование типичн</w:t>
      </w:r>
      <w:r>
        <w:rPr>
          <w:rFonts w:ascii="Times New Roman" w:hAnsi="Times New Roman" w:cs="Times New Roman"/>
          <w:sz w:val="24"/>
          <w:szCs w:val="24"/>
        </w:rPr>
        <w:t>ой ситуации в различных жизнен</w:t>
      </w:r>
      <w:r w:rsidRPr="004A2066">
        <w:rPr>
          <w:rFonts w:ascii="Times New Roman" w:hAnsi="Times New Roman" w:cs="Times New Roman"/>
          <w:sz w:val="24"/>
          <w:szCs w:val="24"/>
        </w:rPr>
        <w:t>ных аспектах;</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провоцирование дискуссии; </w:t>
      </w:r>
    </w:p>
    <w:p w:rsidR="004A2066"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возможность выбора нескольких альтернативных решений;</w:t>
      </w:r>
    </w:p>
    <w:p w:rsidR="000B6037" w:rsidRDefault="004A2066" w:rsidP="000E3863">
      <w:pPr>
        <w:tabs>
          <w:tab w:val="left" w:pos="3765"/>
        </w:tabs>
        <w:spacing w:after="0" w:line="360" w:lineRule="auto"/>
        <w:jc w:val="both"/>
        <w:rPr>
          <w:rFonts w:ascii="Times New Roman" w:hAnsi="Times New Roman" w:cs="Times New Roman"/>
          <w:sz w:val="24"/>
          <w:szCs w:val="24"/>
        </w:rPr>
      </w:pPr>
      <w:r w:rsidRPr="004A2066">
        <w:rPr>
          <w:rFonts w:ascii="Times New Roman" w:hAnsi="Times New Roman" w:cs="Times New Roman"/>
          <w:sz w:val="24"/>
          <w:szCs w:val="24"/>
        </w:rPr>
        <w:sym w:font="Symbol" w:char="F0B7"/>
      </w:r>
      <w:r w:rsidRPr="004A2066">
        <w:rPr>
          <w:rFonts w:ascii="Times New Roman" w:hAnsi="Times New Roman" w:cs="Times New Roman"/>
          <w:sz w:val="24"/>
          <w:szCs w:val="24"/>
        </w:rPr>
        <w:t xml:space="preserve"> сохранение общего стержня изложения проблемы. </w:t>
      </w:r>
    </w:p>
    <w:p w:rsidR="004A2066" w:rsidRDefault="000B6037"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2066" w:rsidRPr="004A2066">
        <w:rPr>
          <w:rFonts w:ascii="Times New Roman" w:hAnsi="Times New Roman" w:cs="Times New Roman"/>
          <w:sz w:val="24"/>
          <w:szCs w:val="24"/>
        </w:rPr>
        <w:t xml:space="preserve">В зависимости от сложности и объема кейса данный метод может успешно использоваться </w:t>
      </w:r>
      <w:r w:rsidR="004A2066">
        <w:rPr>
          <w:rFonts w:ascii="Times New Roman" w:hAnsi="Times New Roman" w:cs="Times New Roman"/>
          <w:sz w:val="24"/>
          <w:szCs w:val="24"/>
        </w:rPr>
        <w:t xml:space="preserve">в различных организационно-временных рамках </w:t>
      </w:r>
      <w:r w:rsidR="004A2066" w:rsidRPr="00A02B3B">
        <w:rPr>
          <w:rFonts w:ascii="Times New Roman" w:hAnsi="Times New Roman" w:cs="Times New Roman"/>
          <w:sz w:val="24"/>
          <w:szCs w:val="24"/>
        </w:rPr>
        <w:t>[</w:t>
      </w:r>
      <w:r w:rsidR="004A2066">
        <w:rPr>
          <w:rFonts w:ascii="Times New Roman" w:hAnsi="Times New Roman" w:cs="Times New Roman"/>
          <w:sz w:val="24"/>
          <w:szCs w:val="24"/>
        </w:rPr>
        <w:t>1</w:t>
      </w:r>
      <w:r w:rsidR="004A2066" w:rsidRPr="00A02B3B">
        <w:rPr>
          <w:rFonts w:ascii="Times New Roman" w:hAnsi="Times New Roman" w:cs="Times New Roman"/>
          <w:sz w:val="24"/>
          <w:szCs w:val="24"/>
        </w:rPr>
        <w:t>]</w:t>
      </w:r>
      <w:r w:rsidR="004A2066">
        <w:rPr>
          <w:rFonts w:ascii="Times New Roman" w:hAnsi="Times New Roman" w:cs="Times New Roman"/>
          <w:sz w:val="24"/>
          <w:szCs w:val="24"/>
        </w:rPr>
        <w:t>.</w:t>
      </w:r>
    </w:p>
    <w:p w:rsidR="00502FB2" w:rsidRPr="004A2066" w:rsidRDefault="00502FB2" w:rsidP="000E3863">
      <w:pPr>
        <w:tabs>
          <w:tab w:val="left" w:pos="3765"/>
        </w:tabs>
        <w:spacing w:after="0" w:line="360" w:lineRule="auto"/>
        <w:jc w:val="both"/>
        <w:rPr>
          <w:rFonts w:ascii="Times New Roman" w:hAnsi="Times New Roman" w:cs="Times New Roman"/>
          <w:sz w:val="24"/>
          <w:szCs w:val="24"/>
        </w:rPr>
      </w:pPr>
    </w:p>
    <w:p w:rsidR="00C237B9" w:rsidRDefault="00F5194E" w:rsidP="000B6037">
      <w:pPr>
        <w:pStyle w:val="a7"/>
        <w:numPr>
          <w:ilvl w:val="1"/>
          <w:numId w:val="2"/>
        </w:numPr>
        <w:tabs>
          <w:tab w:val="left" w:pos="3765"/>
        </w:tabs>
        <w:spacing w:after="0" w:line="360" w:lineRule="auto"/>
        <w:jc w:val="center"/>
        <w:rPr>
          <w:rFonts w:ascii="Times New Roman" w:hAnsi="Times New Roman" w:cs="Times New Roman"/>
          <w:b/>
          <w:sz w:val="24"/>
        </w:rPr>
      </w:pPr>
      <w:r w:rsidRPr="00502FB2">
        <w:rPr>
          <w:rFonts w:ascii="Times New Roman" w:hAnsi="Times New Roman" w:cs="Times New Roman"/>
          <w:b/>
          <w:sz w:val="24"/>
        </w:rPr>
        <w:t>Дебаты: игровая, развивающая, образовательная технология</w:t>
      </w:r>
    </w:p>
    <w:p w:rsidR="00C237B9" w:rsidRPr="00C237B9" w:rsidRDefault="000B6037" w:rsidP="000E3863">
      <w:pPr>
        <w:tabs>
          <w:tab w:val="left" w:pos="3765"/>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C237B9" w:rsidRPr="00C237B9">
        <w:rPr>
          <w:rFonts w:ascii="Times New Roman" w:hAnsi="Times New Roman" w:cs="Times New Roman"/>
          <w:sz w:val="24"/>
          <w:szCs w:val="24"/>
        </w:rPr>
        <w:t>Дебаты - это прения, обмен мнениями на каком-либо собрании, заседании.</w:t>
      </w:r>
    </w:p>
    <w:p w:rsidR="00C237B9" w:rsidRPr="00C237B9" w:rsidRDefault="000B6037"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7B9" w:rsidRPr="00C237B9">
        <w:rPr>
          <w:rFonts w:ascii="Times New Roman" w:hAnsi="Times New Roman" w:cs="Times New Roman"/>
          <w:sz w:val="24"/>
          <w:szCs w:val="24"/>
        </w:rPr>
        <w:t>"Дебаты" ведут свое начало из Античности. В Древней Греции спор считался и средством обучения, и способом познания, и важным элементом демократии. Специальные курсы ораторского мастерства и дебатов существовали и в Средние века. В самом начале истории США дебаты укоренились в университетах, а в 1960 г. первые телевизионные дебаты между кандидатами на президентское кресло привлекли особое внимание аудитории (считается, что Дж. Кеннеди - один из популярнейших президентов США - выиграл предвыборную кампанию именно благодаря дебатам.). Сегодня дебаты проходят в университетах и школах всего мира.</w:t>
      </w:r>
    </w:p>
    <w:p w:rsidR="00A57D07" w:rsidRDefault="000B6037" w:rsidP="000E3863">
      <w:pPr>
        <w:tabs>
          <w:tab w:val="left" w:pos="37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37B9" w:rsidRPr="00C237B9">
        <w:rPr>
          <w:rFonts w:ascii="Times New Roman" w:hAnsi="Times New Roman" w:cs="Times New Roman"/>
          <w:sz w:val="24"/>
          <w:szCs w:val="24"/>
        </w:rPr>
        <w:t>В России дебаты появились в 1993 г. На сегодняшний день в программе участвуют около</w:t>
      </w:r>
      <w:r w:rsidR="00644B18">
        <w:rPr>
          <w:rFonts w:ascii="Times New Roman" w:hAnsi="Times New Roman" w:cs="Times New Roman"/>
          <w:sz w:val="24"/>
          <w:szCs w:val="24"/>
        </w:rPr>
        <w:t xml:space="preserve"> 20 городов страны, объединенных</w:t>
      </w:r>
      <w:r w:rsidR="00C237B9" w:rsidRPr="00C237B9">
        <w:rPr>
          <w:rFonts w:ascii="Times New Roman" w:hAnsi="Times New Roman" w:cs="Times New Roman"/>
          <w:sz w:val="24"/>
          <w:szCs w:val="24"/>
        </w:rPr>
        <w:t xml:space="preserve"> в 5 регионов. Ежегодно проводятся соревнования команд на уровне города, региона, России, а также международные соревнования.</w:t>
      </w:r>
    </w:p>
    <w:p w:rsidR="008C2AB1" w:rsidRPr="008C2AB1" w:rsidRDefault="000B6037"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C2AB1" w:rsidRPr="008C2AB1">
        <w:rPr>
          <w:rFonts w:ascii="Times New Roman" w:eastAsia="Times New Roman" w:hAnsi="Times New Roman" w:cs="Times New Roman"/>
          <w:sz w:val="24"/>
          <w:szCs w:val="24"/>
          <w:lang w:eastAsia="ru-RU"/>
        </w:rPr>
        <w:t>Эта технология по праву принадлежит открытой педагогике, в которой учеба рассматривается как процесс развития способностей, умений и личностных качеств ученика, а учитель выступает как руководитель этого процесса.</w:t>
      </w:r>
    </w:p>
    <w:p w:rsidR="008C2AB1" w:rsidRPr="008C2AB1" w:rsidRDefault="008C2AB1" w:rsidP="000E3863">
      <w:pPr>
        <w:spacing w:after="0" w:line="360" w:lineRule="auto"/>
        <w:ind w:left="720"/>
        <w:jc w:val="both"/>
        <w:rPr>
          <w:rFonts w:ascii="Times New Roman" w:eastAsia="Times New Roman" w:hAnsi="Times New Roman" w:cs="Times New Roman"/>
          <w:sz w:val="24"/>
          <w:szCs w:val="24"/>
          <w:lang w:eastAsia="ru-RU"/>
        </w:rPr>
      </w:pPr>
      <w:r w:rsidRPr="008C2AB1">
        <w:rPr>
          <w:rFonts w:ascii="Times New Roman" w:eastAsia="Times New Roman" w:hAnsi="Times New Roman" w:cs="Times New Roman"/>
          <w:sz w:val="24"/>
          <w:szCs w:val="24"/>
          <w:lang w:eastAsia="ru-RU"/>
        </w:rPr>
        <w:t>Технология "Дебаты" предполагает:</w:t>
      </w:r>
    </w:p>
    <w:p w:rsidR="008C2AB1" w:rsidRPr="008C2AB1" w:rsidRDefault="008C2AB1" w:rsidP="000E3863">
      <w:pPr>
        <w:pStyle w:val="a7"/>
        <w:numPr>
          <w:ilvl w:val="0"/>
          <w:numId w:val="8"/>
        </w:numPr>
        <w:spacing w:after="0" w:line="360" w:lineRule="auto"/>
        <w:jc w:val="both"/>
        <w:rPr>
          <w:rFonts w:ascii="Times New Roman" w:eastAsia="Times New Roman" w:hAnsi="Times New Roman" w:cs="Times New Roman"/>
          <w:sz w:val="24"/>
          <w:szCs w:val="24"/>
          <w:lang w:eastAsia="ru-RU"/>
        </w:rPr>
      </w:pPr>
      <w:r w:rsidRPr="008C2AB1">
        <w:rPr>
          <w:rFonts w:ascii="Times New Roman" w:eastAsia="Times New Roman" w:hAnsi="Times New Roman" w:cs="Times New Roman"/>
          <w:sz w:val="24"/>
          <w:szCs w:val="24"/>
          <w:lang w:eastAsia="ru-RU"/>
        </w:rPr>
        <w:t>активное включение самого ученика в поисковую учебно-познавательную деятельность, организованную на основе внутренней мотивации;</w:t>
      </w:r>
    </w:p>
    <w:p w:rsidR="008C2AB1" w:rsidRPr="008C2AB1" w:rsidRDefault="008C2AB1" w:rsidP="000E3863">
      <w:pPr>
        <w:pStyle w:val="a7"/>
        <w:numPr>
          <w:ilvl w:val="0"/>
          <w:numId w:val="10"/>
        </w:numPr>
        <w:spacing w:after="0" w:line="360" w:lineRule="auto"/>
        <w:jc w:val="both"/>
        <w:rPr>
          <w:rFonts w:ascii="Times New Roman" w:eastAsia="Times New Roman" w:hAnsi="Times New Roman" w:cs="Times New Roman"/>
          <w:sz w:val="24"/>
          <w:szCs w:val="24"/>
          <w:lang w:eastAsia="ru-RU"/>
        </w:rPr>
      </w:pPr>
      <w:r w:rsidRPr="008C2AB1">
        <w:rPr>
          <w:rFonts w:ascii="Times New Roman" w:eastAsia="Times New Roman" w:hAnsi="Times New Roman" w:cs="Times New Roman"/>
          <w:sz w:val="24"/>
          <w:szCs w:val="24"/>
          <w:lang w:eastAsia="ru-RU"/>
        </w:rPr>
        <w:t>организацию совместной деятельности, партнерских отношений обучающих и обучаемых; включение детей в педагогически целесообразные воспитательные отношения в процессе учебной деятельности;</w:t>
      </w:r>
    </w:p>
    <w:p w:rsidR="008C2AB1" w:rsidRPr="008C2AB1" w:rsidRDefault="008C2AB1" w:rsidP="000E3863">
      <w:pPr>
        <w:pStyle w:val="a7"/>
        <w:numPr>
          <w:ilvl w:val="0"/>
          <w:numId w:val="10"/>
        </w:numPr>
        <w:spacing w:after="0" w:line="360" w:lineRule="auto"/>
        <w:jc w:val="both"/>
        <w:rPr>
          <w:rFonts w:ascii="Times New Roman" w:eastAsia="Times New Roman" w:hAnsi="Times New Roman" w:cs="Times New Roman"/>
          <w:sz w:val="24"/>
          <w:szCs w:val="24"/>
          <w:lang w:eastAsia="ru-RU"/>
        </w:rPr>
      </w:pPr>
      <w:r w:rsidRPr="008C2AB1">
        <w:rPr>
          <w:rFonts w:ascii="Times New Roman" w:eastAsia="Times New Roman" w:hAnsi="Times New Roman" w:cs="Times New Roman"/>
          <w:sz w:val="24"/>
          <w:szCs w:val="24"/>
          <w:lang w:eastAsia="ru-RU"/>
        </w:rPr>
        <w:t>обеспечение диалогического общения не только между учителем и учениками, но и между учащимися в процессе добывания новых знаний.</w:t>
      </w:r>
    </w:p>
    <w:p w:rsidR="008C2AB1" w:rsidRPr="008C2AB1" w:rsidRDefault="008C2AB1" w:rsidP="000E3863">
      <w:pPr>
        <w:spacing w:after="0" w:line="360" w:lineRule="auto"/>
        <w:ind w:left="720"/>
        <w:jc w:val="both"/>
        <w:rPr>
          <w:rFonts w:ascii="Times New Roman" w:eastAsia="Times New Roman" w:hAnsi="Times New Roman" w:cs="Times New Roman"/>
          <w:sz w:val="24"/>
          <w:szCs w:val="24"/>
          <w:lang w:eastAsia="ru-RU"/>
        </w:rPr>
      </w:pPr>
      <w:r w:rsidRPr="008C2AB1">
        <w:rPr>
          <w:rFonts w:ascii="Times New Roman" w:eastAsia="Times New Roman" w:hAnsi="Times New Roman" w:cs="Times New Roman"/>
          <w:sz w:val="24"/>
          <w:szCs w:val="24"/>
          <w:lang w:eastAsia="ru-RU"/>
        </w:rPr>
        <w:t>Целевые функции и возможности технологии "Дебаты" очень широки:</w:t>
      </w:r>
    </w:p>
    <w:p w:rsidR="008C2AB1" w:rsidRPr="008C2AB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8C2AB1" w:rsidRPr="008C2AB1">
        <w:rPr>
          <w:rFonts w:ascii="Times New Roman" w:eastAsia="Times New Roman" w:hAnsi="Times New Roman" w:cs="Times New Roman"/>
          <w:i/>
          <w:iCs/>
          <w:sz w:val="24"/>
          <w:szCs w:val="24"/>
          <w:lang w:eastAsia="ru-RU"/>
        </w:rPr>
        <w:t>Социализирующее значение данной технологии</w:t>
      </w:r>
      <w:r w:rsidR="008C2AB1" w:rsidRPr="008C2AB1">
        <w:rPr>
          <w:rFonts w:ascii="Times New Roman" w:eastAsia="Times New Roman" w:hAnsi="Times New Roman" w:cs="Times New Roman"/>
          <w:sz w:val="24"/>
          <w:szCs w:val="24"/>
          <w:lang w:eastAsia="ru-RU"/>
        </w:rPr>
        <w:t xml:space="preserve"> выражается в том, что дебаты являются педагогическим средством, механизмом приобщения участников к нормам и ценностям гражданского общества, позволяют учащимся адаптироваться к условиям современного общества, предполагающего умение конкурировать, вести полемику, отстаивать свои интересы на основе знания правовой базы и умения применять свои знания.</w:t>
      </w:r>
    </w:p>
    <w:p w:rsidR="008C2AB1" w:rsidRPr="008C2AB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8C2AB1" w:rsidRPr="008C2AB1">
        <w:rPr>
          <w:rFonts w:ascii="Times New Roman" w:eastAsia="Times New Roman" w:hAnsi="Times New Roman" w:cs="Times New Roman"/>
          <w:i/>
          <w:iCs/>
          <w:sz w:val="24"/>
          <w:szCs w:val="24"/>
          <w:lang w:eastAsia="ru-RU"/>
        </w:rPr>
        <w:t>Воспитывающая функция</w:t>
      </w:r>
      <w:r w:rsidR="008C2AB1" w:rsidRPr="008C2AB1">
        <w:rPr>
          <w:rFonts w:ascii="Times New Roman" w:eastAsia="Times New Roman" w:hAnsi="Times New Roman" w:cs="Times New Roman"/>
          <w:sz w:val="24"/>
          <w:szCs w:val="24"/>
          <w:lang w:eastAsia="ru-RU"/>
        </w:rPr>
        <w:t xml:space="preserve"> проявляется в том, что дебаты позволяют участникам вырабатывать самостоятельность оценок, нравственно-мировоззренческую позицию и поведенческие установки. Участники дебатов, как показывают опросы и наблюдения, обладают более высокой коммуникативной культурой, общительностью, способностью найти компромисс.</w:t>
      </w:r>
    </w:p>
    <w:p w:rsidR="008C2AB1" w:rsidRPr="008C2AB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8C2AB1" w:rsidRPr="008C2AB1">
        <w:rPr>
          <w:rFonts w:ascii="Times New Roman" w:eastAsia="Times New Roman" w:hAnsi="Times New Roman" w:cs="Times New Roman"/>
          <w:i/>
          <w:iCs/>
          <w:sz w:val="24"/>
          <w:szCs w:val="24"/>
          <w:lang w:eastAsia="ru-RU"/>
        </w:rPr>
        <w:t>Развивающее значение</w:t>
      </w:r>
      <w:r w:rsidR="008C2AB1" w:rsidRPr="008C2AB1">
        <w:rPr>
          <w:rFonts w:ascii="Times New Roman" w:eastAsia="Times New Roman" w:hAnsi="Times New Roman" w:cs="Times New Roman"/>
          <w:sz w:val="24"/>
          <w:szCs w:val="24"/>
          <w:lang w:eastAsia="ru-RU"/>
        </w:rPr>
        <w:t xml:space="preserve"> выражается в том, что дебаты позволяют участникам развивать волю, память, мышление, включая умение сопоставлять, сравнивать, анализировать, находить аналогии, самостоятельно добывать и анализировать разноплановую информацию по актуальным для человека и общества проблемам и др.</w:t>
      </w:r>
    </w:p>
    <w:p w:rsidR="008C2AB1" w:rsidRPr="009B020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8C2AB1" w:rsidRPr="008C2AB1">
        <w:rPr>
          <w:rFonts w:ascii="Times New Roman" w:eastAsia="Times New Roman" w:hAnsi="Times New Roman" w:cs="Times New Roman"/>
          <w:i/>
          <w:iCs/>
          <w:sz w:val="24"/>
          <w:szCs w:val="24"/>
          <w:lang w:eastAsia="ru-RU"/>
        </w:rPr>
        <w:t>Дидактическая функция</w:t>
      </w:r>
      <w:r w:rsidR="008C2AB1" w:rsidRPr="008C2AB1">
        <w:rPr>
          <w:rFonts w:ascii="Times New Roman" w:eastAsia="Times New Roman" w:hAnsi="Times New Roman" w:cs="Times New Roman"/>
          <w:sz w:val="24"/>
          <w:szCs w:val="24"/>
          <w:lang w:eastAsia="ru-RU"/>
        </w:rPr>
        <w:t xml:space="preserve"> данной технологии состоит в том, что дебаты являются основой для формирования у учащихся общеучебных умений и практических навыков, а также важнейших качеств, необходимых современному человеку. </w:t>
      </w:r>
    </w:p>
    <w:p w:rsidR="008C2AB1" w:rsidRPr="008C2AB1" w:rsidRDefault="008C2AB1" w:rsidP="000E3863">
      <w:pPr>
        <w:spacing w:after="0" w:line="360" w:lineRule="auto"/>
        <w:ind w:left="720"/>
        <w:jc w:val="both"/>
        <w:rPr>
          <w:rFonts w:ascii="Times New Roman" w:eastAsia="Times New Roman" w:hAnsi="Times New Roman" w:cs="Times New Roman"/>
          <w:sz w:val="24"/>
          <w:szCs w:val="24"/>
          <w:lang w:eastAsia="ru-RU"/>
        </w:rPr>
      </w:pPr>
      <w:r w:rsidRPr="008C2AB1">
        <w:rPr>
          <w:rFonts w:ascii="Times New Roman" w:eastAsia="Times New Roman" w:hAnsi="Times New Roman" w:cs="Times New Roman"/>
          <w:sz w:val="24"/>
          <w:szCs w:val="24"/>
          <w:lang w:eastAsia="ru-RU"/>
        </w:rPr>
        <w:t>Участие в дебатах основывается на соблюдении трех основных принципов.</w:t>
      </w:r>
    </w:p>
    <w:p w:rsidR="008C2AB1" w:rsidRPr="008C2AB1" w:rsidRDefault="008C2AB1" w:rsidP="000E3863">
      <w:pPr>
        <w:spacing w:after="0" w:line="360" w:lineRule="auto"/>
        <w:ind w:left="720"/>
        <w:jc w:val="both"/>
        <w:rPr>
          <w:rFonts w:ascii="Times New Roman" w:eastAsia="Times New Roman" w:hAnsi="Times New Roman" w:cs="Times New Roman"/>
          <w:sz w:val="24"/>
          <w:szCs w:val="24"/>
          <w:lang w:eastAsia="ru-RU"/>
        </w:rPr>
      </w:pPr>
      <w:r w:rsidRPr="00E110B2">
        <w:rPr>
          <w:rFonts w:ascii="Times New Roman" w:eastAsia="Times New Roman" w:hAnsi="Times New Roman" w:cs="Times New Roman"/>
          <w:bCs/>
          <w:i/>
          <w:iCs/>
          <w:sz w:val="24"/>
          <w:szCs w:val="24"/>
          <w:lang w:eastAsia="ru-RU"/>
        </w:rPr>
        <w:t>Принцип первый:</w:t>
      </w:r>
      <w:r w:rsidRPr="008C2AB1">
        <w:rPr>
          <w:rFonts w:ascii="Times New Roman" w:eastAsia="Times New Roman" w:hAnsi="Times New Roman" w:cs="Times New Roman"/>
          <w:sz w:val="24"/>
          <w:szCs w:val="24"/>
          <w:lang w:eastAsia="ru-RU"/>
        </w:rPr>
        <w:t xml:space="preserve"> уважение необходимо</w:t>
      </w:r>
      <w:r w:rsidR="009B0201">
        <w:rPr>
          <w:rFonts w:ascii="Times New Roman" w:eastAsia="Times New Roman" w:hAnsi="Times New Roman" w:cs="Times New Roman"/>
          <w:sz w:val="24"/>
          <w:szCs w:val="24"/>
          <w:lang w:eastAsia="ru-RU"/>
        </w:rPr>
        <w:t>.</w:t>
      </w:r>
    </w:p>
    <w:p w:rsidR="008C2AB1" w:rsidRPr="008C2AB1" w:rsidRDefault="008C2AB1" w:rsidP="000E3863">
      <w:pPr>
        <w:spacing w:after="0" w:line="360" w:lineRule="auto"/>
        <w:ind w:left="720"/>
        <w:jc w:val="both"/>
        <w:rPr>
          <w:rFonts w:ascii="Times New Roman" w:eastAsia="Times New Roman" w:hAnsi="Times New Roman" w:cs="Times New Roman"/>
          <w:sz w:val="24"/>
          <w:szCs w:val="24"/>
          <w:lang w:eastAsia="ru-RU"/>
        </w:rPr>
      </w:pPr>
      <w:r w:rsidRPr="00E110B2">
        <w:rPr>
          <w:rFonts w:ascii="Times New Roman" w:eastAsia="Times New Roman" w:hAnsi="Times New Roman" w:cs="Times New Roman"/>
          <w:bCs/>
          <w:i/>
          <w:iCs/>
          <w:sz w:val="24"/>
          <w:szCs w:val="24"/>
          <w:lang w:eastAsia="ru-RU"/>
        </w:rPr>
        <w:lastRenderedPageBreak/>
        <w:t>Принцип второй:</w:t>
      </w:r>
      <w:r w:rsidRPr="008C2AB1">
        <w:rPr>
          <w:rFonts w:ascii="Times New Roman" w:eastAsia="Times New Roman" w:hAnsi="Times New Roman" w:cs="Times New Roman"/>
          <w:sz w:val="24"/>
          <w:szCs w:val="24"/>
          <w:lang w:eastAsia="ru-RU"/>
        </w:rPr>
        <w:t xml:space="preserve"> честность обязательна</w:t>
      </w:r>
      <w:r w:rsidR="009B0201">
        <w:rPr>
          <w:rFonts w:ascii="Times New Roman" w:eastAsia="Times New Roman" w:hAnsi="Times New Roman" w:cs="Times New Roman"/>
          <w:sz w:val="24"/>
          <w:szCs w:val="24"/>
          <w:lang w:eastAsia="ru-RU"/>
        </w:rPr>
        <w:t>.</w:t>
      </w:r>
    </w:p>
    <w:p w:rsidR="008C2AB1" w:rsidRPr="008C2AB1" w:rsidRDefault="008C2AB1" w:rsidP="000E3863">
      <w:pPr>
        <w:spacing w:after="0" w:line="360" w:lineRule="auto"/>
        <w:ind w:left="720"/>
        <w:jc w:val="both"/>
        <w:rPr>
          <w:rFonts w:ascii="Times New Roman" w:eastAsia="Times New Roman" w:hAnsi="Times New Roman" w:cs="Times New Roman"/>
          <w:sz w:val="24"/>
          <w:szCs w:val="24"/>
          <w:lang w:eastAsia="ru-RU"/>
        </w:rPr>
      </w:pPr>
      <w:r w:rsidRPr="00E110B2">
        <w:rPr>
          <w:rFonts w:ascii="Times New Roman" w:eastAsia="Times New Roman" w:hAnsi="Times New Roman" w:cs="Times New Roman"/>
          <w:bCs/>
          <w:i/>
          <w:iCs/>
          <w:sz w:val="24"/>
          <w:szCs w:val="24"/>
          <w:lang w:eastAsia="ru-RU"/>
        </w:rPr>
        <w:t>Принцип третий:</w:t>
      </w:r>
      <w:r w:rsidR="00222AC6">
        <w:rPr>
          <w:rFonts w:ascii="Times New Roman" w:eastAsia="Times New Roman" w:hAnsi="Times New Roman" w:cs="Times New Roman"/>
          <w:b/>
          <w:bCs/>
          <w:i/>
          <w:iCs/>
          <w:sz w:val="24"/>
          <w:szCs w:val="24"/>
          <w:lang w:eastAsia="ru-RU"/>
        </w:rPr>
        <w:t xml:space="preserve"> </w:t>
      </w:r>
      <w:proofErr w:type="gramStart"/>
      <w:r w:rsidRPr="008C2AB1">
        <w:rPr>
          <w:rFonts w:ascii="Times New Roman" w:eastAsia="Times New Roman" w:hAnsi="Times New Roman" w:cs="Times New Roman"/>
          <w:sz w:val="24"/>
          <w:szCs w:val="24"/>
          <w:lang w:eastAsia="ru-RU"/>
        </w:rPr>
        <w:t>проигравших</w:t>
      </w:r>
      <w:proofErr w:type="gramEnd"/>
      <w:r w:rsidRPr="008C2AB1">
        <w:rPr>
          <w:rFonts w:ascii="Times New Roman" w:eastAsia="Times New Roman" w:hAnsi="Times New Roman" w:cs="Times New Roman"/>
          <w:sz w:val="24"/>
          <w:szCs w:val="24"/>
          <w:lang w:eastAsia="ru-RU"/>
        </w:rPr>
        <w:t xml:space="preserve"> нет</w:t>
      </w:r>
      <w:r w:rsidR="009B0201">
        <w:rPr>
          <w:rFonts w:ascii="Times New Roman" w:eastAsia="Times New Roman" w:hAnsi="Times New Roman" w:cs="Times New Roman"/>
          <w:sz w:val="24"/>
          <w:szCs w:val="24"/>
          <w:lang w:eastAsia="ru-RU"/>
        </w:rPr>
        <w:t>.</w:t>
      </w:r>
    </w:p>
    <w:p w:rsidR="008C2AB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C2AB1" w:rsidRPr="008C2AB1">
        <w:rPr>
          <w:rFonts w:ascii="Times New Roman" w:eastAsia="Times New Roman" w:hAnsi="Times New Roman" w:cs="Times New Roman"/>
          <w:sz w:val="24"/>
          <w:szCs w:val="24"/>
          <w:lang w:eastAsia="ru-RU"/>
        </w:rPr>
        <w:t>Основное назначение дебатов - обогатить образование участников и одновременно доставить удовольствие. Поэтому первое предназначение игры - обучение. Иными словами, обучение имеет большее значение, чем победа, так как желание учиться и совершенствоваться исключает использование недозволенных приемов, что поможет проявить характер и приобрести уважение окружающих. Участие в дебатах только для того, чтобы выиграть - неправильная цель. Это может отвлечь время и силы от самой игры и помешать ей.</w:t>
      </w:r>
    </w:p>
    <w:p w:rsidR="009B0201" w:rsidRPr="009B020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201" w:rsidRPr="009B0201">
        <w:rPr>
          <w:rFonts w:ascii="Times New Roman" w:eastAsia="Times New Roman" w:hAnsi="Times New Roman" w:cs="Times New Roman"/>
          <w:sz w:val="24"/>
          <w:szCs w:val="24"/>
          <w:lang w:eastAsia="ru-RU"/>
        </w:rPr>
        <w:t>Действующие лица игры:</w:t>
      </w:r>
    </w:p>
    <w:p w:rsidR="009B0201" w:rsidRPr="009B020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9B0201" w:rsidRPr="009B0201">
        <w:rPr>
          <w:rFonts w:ascii="Times New Roman" w:eastAsia="Times New Roman" w:hAnsi="Times New Roman" w:cs="Times New Roman"/>
          <w:i/>
          <w:iCs/>
          <w:sz w:val="24"/>
          <w:szCs w:val="24"/>
          <w:lang w:eastAsia="ru-RU"/>
        </w:rPr>
        <w:t>Команда</w:t>
      </w:r>
      <w:r w:rsidR="009B0201" w:rsidRPr="009B0201">
        <w:rPr>
          <w:rFonts w:ascii="Times New Roman" w:eastAsia="Times New Roman" w:hAnsi="Times New Roman" w:cs="Times New Roman"/>
          <w:sz w:val="24"/>
          <w:szCs w:val="24"/>
          <w:lang w:eastAsia="ru-RU"/>
        </w:rPr>
        <w:t xml:space="preserve"> - состоит из 3 человек, которых принято называть спикерами. Команда, защищающая тему игры, называется утверждающей, а ее спикеры обозначаются как У</w:t>
      </w:r>
      <w:proofErr w:type="gramStart"/>
      <w:r w:rsidR="009B0201" w:rsidRPr="009B0201">
        <w:rPr>
          <w:rFonts w:ascii="Times New Roman" w:eastAsia="Times New Roman" w:hAnsi="Times New Roman" w:cs="Times New Roman"/>
          <w:sz w:val="24"/>
          <w:szCs w:val="24"/>
          <w:lang w:eastAsia="ru-RU"/>
        </w:rPr>
        <w:t>1</w:t>
      </w:r>
      <w:proofErr w:type="gramEnd"/>
      <w:r w:rsidR="009B0201" w:rsidRPr="009B0201">
        <w:rPr>
          <w:rFonts w:ascii="Times New Roman" w:eastAsia="Times New Roman" w:hAnsi="Times New Roman" w:cs="Times New Roman"/>
          <w:sz w:val="24"/>
          <w:szCs w:val="24"/>
          <w:lang w:eastAsia="ru-RU"/>
        </w:rPr>
        <w:t>, У2, У3, а команда, опровергающая тему, называется отрицающей, ее спикеры О1,О2, О3 .</w:t>
      </w:r>
    </w:p>
    <w:p w:rsidR="009B0201" w:rsidRPr="009B020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9B0201" w:rsidRPr="009B0201">
        <w:rPr>
          <w:rFonts w:ascii="Times New Roman" w:eastAsia="Times New Roman" w:hAnsi="Times New Roman" w:cs="Times New Roman"/>
          <w:i/>
          <w:iCs/>
          <w:sz w:val="24"/>
          <w:szCs w:val="24"/>
          <w:lang w:eastAsia="ru-RU"/>
        </w:rPr>
        <w:t>Судьи</w:t>
      </w:r>
      <w:r w:rsidR="009B0201" w:rsidRPr="009B0201">
        <w:rPr>
          <w:rFonts w:ascii="Times New Roman" w:eastAsia="Times New Roman" w:hAnsi="Times New Roman" w:cs="Times New Roman"/>
          <w:sz w:val="24"/>
          <w:szCs w:val="24"/>
          <w:lang w:eastAsia="ru-RU"/>
        </w:rPr>
        <w:t xml:space="preserve"> - решают, какая из команд оказалась более убедительной в доказательстве своих позиций. Судьи заполняют протокол игры, в котором отмечают области столкновения позиций команд, указывают сильные и слабые стороны выступлений спикеров. По желанию комментируют свое решение, обосновывая его.</w:t>
      </w:r>
    </w:p>
    <w:p w:rsidR="009B0201" w:rsidRPr="009B020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proofErr w:type="spellStart"/>
      <w:r w:rsidR="009B0201" w:rsidRPr="009B0201">
        <w:rPr>
          <w:rFonts w:ascii="Times New Roman" w:eastAsia="Times New Roman" w:hAnsi="Times New Roman" w:cs="Times New Roman"/>
          <w:i/>
          <w:iCs/>
          <w:sz w:val="24"/>
          <w:szCs w:val="24"/>
          <w:lang w:eastAsia="ru-RU"/>
        </w:rPr>
        <w:t>Таймкипер</w:t>
      </w:r>
      <w:proofErr w:type="spellEnd"/>
      <w:r w:rsidR="009B0201" w:rsidRPr="009B0201">
        <w:rPr>
          <w:rFonts w:ascii="Times New Roman" w:eastAsia="Times New Roman" w:hAnsi="Times New Roman" w:cs="Times New Roman"/>
          <w:sz w:val="24"/>
          <w:szCs w:val="24"/>
          <w:lang w:eastAsia="ru-RU"/>
        </w:rPr>
        <w:t xml:space="preserve"> - это человек, который следит за соблюдением регламента и правил игры.</w:t>
      </w:r>
    </w:p>
    <w:p w:rsidR="009B0201"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9B0201" w:rsidRPr="009B0201">
        <w:rPr>
          <w:rFonts w:ascii="Times New Roman" w:eastAsia="Times New Roman" w:hAnsi="Times New Roman" w:cs="Times New Roman"/>
          <w:i/>
          <w:iCs/>
          <w:sz w:val="24"/>
          <w:szCs w:val="24"/>
          <w:lang w:eastAsia="ru-RU"/>
        </w:rPr>
        <w:t>Тренеры</w:t>
      </w:r>
      <w:r w:rsidR="009B0201" w:rsidRPr="009B0201">
        <w:rPr>
          <w:rFonts w:ascii="Times New Roman" w:eastAsia="Times New Roman" w:hAnsi="Times New Roman" w:cs="Times New Roman"/>
          <w:sz w:val="24"/>
          <w:szCs w:val="24"/>
          <w:lang w:eastAsia="ru-RU"/>
        </w:rPr>
        <w:t xml:space="preserve"> (</w:t>
      </w:r>
      <w:proofErr w:type="spellStart"/>
      <w:r w:rsidR="009B0201" w:rsidRPr="009B0201">
        <w:rPr>
          <w:rFonts w:ascii="Times New Roman" w:eastAsia="Times New Roman" w:hAnsi="Times New Roman" w:cs="Times New Roman"/>
          <w:sz w:val="24"/>
          <w:szCs w:val="24"/>
          <w:lang w:eastAsia="ru-RU"/>
        </w:rPr>
        <w:t>тьютеры</w:t>
      </w:r>
      <w:proofErr w:type="spellEnd"/>
      <w:r w:rsidR="009B0201" w:rsidRPr="009B0201">
        <w:rPr>
          <w:rFonts w:ascii="Times New Roman" w:eastAsia="Times New Roman" w:hAnsi="Times New Roman" w:cs="Times New Roman"/>
          <w:sz w:val="24"/>
          <w:szCs w:val="24"/>
          <w:lang w:eastAsia="ru-RU"/>
        </w:rPr>
        <w:t xml:space="preserve">) - в дебатах обычно учителя или опытные </w:t>
      </w:r>
      <w:proofErr w:type="spellStart"/>
      <w:r w:rsidR="009B0201" w:rsidRPr="009B0201">
        <w:rPr>
          <w:rFonts w:ascii="Times New Roman" w:eastAsia="Times New Roman" w:hAnsi="Times New Roman" w:cs="Times New Roman"/>
          <w:sz w:val="24"/>
          <w:szCs w:val="24"/>
          <w:lang w:eastAsia="ru-RU"/>
        </w:rPr>
        <w:t>дебатеры</w:t>
      </w:r>
      <w:proofErr w:type="spellEnd"/>
      <w:r w:rsidR="009B0201" w:rsidRPr="009B0201">
        <w:rPr>
          <w:rFonts w:ascii="Times New Roman" w:eastAsia="Times New Roman" w:hAnsi="Times New Roman" w:cs="Times New Roman"/>
          <w:sz w:val="24"/>
          <w:szCs w:val="24"/>
          <w:lang w:eastAsia="ru-RU"/>
        </w:rPr>
        <w:t xml:space="preserve">, прошедшие полный курс </w:t>
      </w:r>
      <w:proofErr w:type="spellStart"/>
      <w:r w:rsidR="009B0201" w:rsidRPr="009B0201">
        <w:rPr>
          <w:rFonts w:ascii="Times New Roman" w:eastAsia="Times New Roman" w:hAnsi="Times New Roman" w:cs="Times New Roman"/>
          <w:sz w:val="24"/>
          <w:szCs w:val="24"/>
          <w:lang w:eastAsia="ru-RU"/>
        </w:rPr>
        <w:t>тьютерской</w:t>
      </w:r>
      <w:proofErr w:type="spellEnd"/>
      <w:r w:rsidR="009B0201" w:rsidRPr="009B0201">
        <w:rPr>
          <w:rFonts w:ascii="Times New Roman" w:eastAsia="Times New Roman" w:hAnsi="Times New Roman" w:cs="Times New Roman"/>
          <w:sz w:val="24"/>
          <w:szCs w:val="24"/>
          <w:lang w:eastAsia="ru-RU"/>
        </w:rPr>
        <w:t xml:space="preserve"> подготовки и имеющие сертификат, дающий право работать с командой.</w:t>
      </w:r>
    </w:p>
    <w:p w:rsidR="00331153" w:rsidRDefault="00222AC6" w:rsidP="000E386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31153" w:rsidRPr="00331153">
        <w:rPr>
          <w:rFonts w:ascii="Times New Roman" w:eastAsia="Times New Roman" w:hAnsi="Times New Roman" w:cs="Times New Roman"/>
          <w:sz w:val="24"/>
          <w:szCs w:val="24"/>
          <w:lang w:eastAsia="ru-RU"/>
        </w:rPr>
        <w:t>Суть дебатов - убедить нейтральную третью сторону (судей) в том, что ваши аргументы лучше, чем аргументы вашего оппонента. Хотя суть проста, стратегии и техника, с помощью которой достигается желаемый</w:t>
      </w:r>
      <w:r w:rsidR="000975E1">
        <w:rPr>
          <w:rFonts w:ascii="Times New Roman" w:eastAsia="Times New Roman" w:hAnsi="Times New Roman" w:cs="Times New Roman"/>
          <w:sz w:val="24"/>
          <w:szCs w:val="24"/>
          <w:lang w:eastAsia="ru-RU"/>
        </w:rPr>
        <w:t xml:space="preserve"> результат, могут быть сложными</w:t>
      </w:r>
      <w:r w:rsidR="000975E1" w:rsidRPr="000975E1">
        <w:rPr>
          <w:rFonts w:ascii="Times New Roman" w:eastAsia="Times New Roman" w:hAnsi="Times New Roman" w:cs="Times New Roman"/>
          <w:sz w:val="24"/>
          <w:szCs w:val="28"/>
          <w:lang w:eastAsia="ru-RU"/>
        </w:rPr>
        <w:t xml:space="preserve"> </w:t>
      </w:r>
      <w:r w:rsidR="000975E1" w:rsidRPr="00274851">
        <w:rPr>
          <w:rFonts w:ascii="Times New Roman" w:eastAsia="Times New Roman" w:hAnsi="Times New Roman" w:cs="Times New Roman"/>
          <w:sz w:val="24"/>
          <w:szCs w:val="28"/>
          <w:lang w:eastAsia="ru-RU"/>
        </w:rPr>
        <w:t>[4]</w:t>
      </w:r>
      <w:r w:rsidR="000975E1">
        <w:rPr>
          <w:rFonts w:ascii="Times New Roman" w:eastAsia="Times New Roman" w:hAnsi="Times New Roman" w:cs="Times New Roman"/>
          <w:sz w:val="24"/>
          <w:szCs w:val="28"/>
          <w:lang w:eastAsia="ru-RU"/>
        </w:rPr>
        <w:t>, [5</w:t>
      </w:r>
      <w:r w:rsidR="000975E1" w:rsidRPr="00274851">
        <w:rPr>
          <w:rFonts w:ascii="Times New Roman" w:eastAsia="Times New Roman" w:hAnsi="Times New Roman" w:cs="Times New Roman"/>
          <w:sz w:val="24"/>
          <w:szCs w:val="28"/>
          <w:lang w:eastAsia="ru-RU"/>
        </w:rPr>
        <w:t>]</w:t>
      </w:r>
      <w:r w:rsidR="000975E1">
        <w:rPr>
          <w:rFonts w:ascii="Times New Roman" w:eastAsia="Times New Roman" w:hAnsi="Times New Roman" w:cs="Times New Roman"/>
          <w:sz w:val="24"/>
          <w:szCs w:val="28"/>
          <w:lang w:eastAsia="ru-RU"/>
        </w:rPr>
        <w:t>.</w:t>
      </w:r>
    </w:p>
    <w:p w:rsidR="00331153" w:rsidRDefault="00331153" w:rsidP="000E3863">
      <w:pPr>
        <w:spacing w:after="0" w:line="360" w:lineRule="auto"/>
        <w:jc w:val="both"/>
        <w:rPr>
          <w:rFonts w:ascii="Times New Roman" w:eastAsia="Times New Roman" w:hAnsi="Times New Roman" w:cs="Times New Roman"/>
          <w:sz w:val="24"/>
          <w:szCs w:val="24"/>
          <w:lang w:eastAsia="ru-RU"/>
        </w:rPr>
      </w:pPr>
    </w:p>
    <w:p w:rsidR="00331153" w:rsidRDefault="00222AC6" w:rsidP="000E3863">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B77F07">
        <w:rPr>
          <w:rFonts w:ascii="Times New Roman" w:eastAsia="Times New Roman" w:hAnsi="Times New Roman" w:cs="Times New Roman"/>
          <w:sz w:val="24"/>
          <w:szCs w:val="28"/>
          <w:lang w:eastAsia="ru-RU"/>
        </w:rPr>
        <w:t xml:space="preserve">Таблица 1. </w:t>
      </w:r>
      <w:r>
        <w:rPr>
          <w:rFonts w:ascii="Times New Roman" w:eastAsia="Times New Roman" w:hAnsi="Times New Roman" w:cs="Times New Roman"/>
          <w:sz w:val="24"/>
          <w:szCs w:val="28"/>
          <w:lang w:eastAsia="ru-RU"/>
        </w:rPr>
        <w:t xml:space="preserve"> </w:t>
      </w:r>
      <w:r w:rsidR="00331153" w:rsidRPr="00331153">
        <w:rPr>
          <w:rFonts w:ascii="Times New Roman" w:eastAsia="Times New Roman" w:hAnsi="Times New Roman" w:cs="Times New Roman"/>
          <w:sz w:val="24"/>
          <w:szCs w:val="28"/>
          <w:lang w:eastAsia="ru-RU"/>
        </w:rPr>
        <w:t>Обязанности спи</w:t>
      </w:r>
      <w:r w:rsidR="00274851">
        <w:rPr>
          <w:rFonts w:ascii="Times New Roman" w:eastAsia="Times New Roman" w:hAnsi="Times New Roman" w:cs="Times New Roman"/>
          <w:sz w:val="24"/>
          <w:szCs w:val="28"/>
          <w:lang w:eastAsia="ru-RU"/>
        </w:rPr>
        <w:t xml:space="preserve">керов во время </w:t>
      </w:r>
      <w:proofErr w:type="spellStart"/>
      <w:r w:rsidR="00274851">
        <w:rPr>
          <w:rFonts w:ascii="Times New Roman" w:eastAsia="Times New Roman" w:hAnsi="Times New Roman" w:cs="Times New Roman"/>
          <w:sz w:val="24"/>
          <w:szCs w:val="28"/>
          <w:lang w:eastAsia="ru-RU"/>
        </w:rPr>
        <w:t>дебатного</w:t>
      </w:r>
      <w:proofErr w:type="spellEnd"/>
      <w:r w:rsidR="00274851">
        <w:rPr>
          <w:rFonts w:ascii="Times New Roman" w:eastAsia="Times New Roman" w:hAnsi="Times New Roman" w:cs="Times New Roman"/>
          <w:sz w:val="24"/>
          <w:szCs w:val="28"/>
          <w:lang w:eastAsia="ru-RU"/>
        </w:rPr>
        <w:t xml:space="preserve"> раунда</w:t>
      </w:r>
      <w:r w:rsidR="000975E1">
        <w:rPr>
          <w:rFonts w:ascii="Times New Roman" w:eastAsia="Times New Roman" w:hAnsi="Times New Roman" w:cs="Times New Roman"/>
          <w:sz w:val="24"/>
          <w:szCs w:val="28"/>
          <w:lang w:eastAsia="ru-RU"/>
        </w:rPr>
        <w:t>.</w:t>
      </w:r>
      <w:r w:rsidR="00274851">
        <w:rPr>
          <w:rFonts w:ascii="Times New Roman" w:eastAsia="Times New Roman" w:hAnsi="Times New Roman" w:cs="Times New Roman"/>
          <w:sz w:val="24"/>
          <w:szCs w:val="28"/>
          <w:lang w:eastAsia="ru-RU"/>
        </w:rPr>
        <w:t xml:space="preserve">  </w:t>
      </w:r>
    </w:p>
    <w:tbl>
      <w:tblPr>
        <w:tblW w:w="936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500"/>
        <w:gridCol w:w="4860"/>
      </w:tblGrid>
      <w:tr w:rsidR="00331153" w:rsidRPr="00331153" w:rsidTr="008A15B3">
        <w:trPr>
          <w:trHeight w:val="1152"/>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D7406">
              <w:rPr>
                <w:rFonts w:ascii="Times New Roman" w:eastAsia="Times New Roman" w:hAnsi="Times New Roman" w:cs="Times New Roman"/>
                <w:bCs/>
                <w:color w:val="000000"/>
                <w:sz w:val="24"/>
                <w:szCs w:val="24"/>
                <w:lang w:eastAsia="ru-RU"/>
              </w:rPr>
              <w:t>У1-дает речь (5 мин)</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color w:val="000000"/>
                <w:sz w:val="24"/>
                <w:szCs w:val="24"/>
                <w:lang w:eastAsia="ru-RU"/>
              </w:rPr>
              <w:t xml:space="preserve">- записывает все свои мысли-возражения по речи У1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 конспектирует речь У1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ОЗ</w:t>
            </w:r>
            <w:r w:rsidRPr="00BD7406">
              <w:rPr>
                <w:rFonts w:ascii="Times New Roman" w:eastAsia="Times New Roman" w:hAnsi="Times New Roman" w:cs="Times New Roman"/>
                <w:color w:val="000000"/>
                <w:sz w:val="24"/>
                <w:szCs w:val="24"/>
                <w:lang w:eastAsia="ru-RU"/>
              </w:rPr>
              <w:t xml:space="preserve"> - слушает и готовит вопросы для перекрестного опроса</w:t>
            </w:r>
          </w:p>
        </w:tc>
      </w:tr>
      <w:tr w:rsidR="00331153" w:rsidRPr="00331153" w:rsidTr="008A15B3">
        <w:trPr>
          <w:trHeight w:val="586"/>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Перекрестный Опрос: У</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bCs/>
                <w:color w:val="000000"/>
                <w:sz w:val="24"/>
                <w:szCs w:val="24"/>
                <w:lang w:eastAsia="ru-RU"/>
              </w:rPr>
              <w:t xml:space="preserve"> отвечает на вопросы О3</w:t>
            </w:r>
            <w:r w:rsidR="00274851" w:rsidRPr="00BD7406">
              <w:rPr>
                <w:rFonts w:ascii="Times New Roman" w:eastAsia="Times New Roman" w:hAnsi="Times New Roman" w:cs="Times New Roman"/>
                <w:bCs/>
                <w:color w:val="000000"/>
                <w:sz w:val="24"/>
                <w:szCs w:val="24"/>
                <w:lang w:eastAsia="ru-RU"/>
              </w:rPr>
              <w:t xml:space="preserve"> (2</w:t>
            </w:r>
            <w:r w:rsidRPr="00BD7406">
              <w:rPr>
                <w:rFonts w:ascii="Times New Roman" w:eastAsia="Times New Roman" w:hAnsi="Times New Roman" w:cs="Times New Roman"/>
                <w:bCs/>
                <w:color w:val="000000"/>
                <w:sz w:val="24"/>
                <w:szCs w:val="24"/>
                <w:lang w:eastAsia="ru-RU"/>
              </w:rPr>
              <w:t xml:space="preserve"> мин.)</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ind w:firstLine="5"/>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color w:val="000000"/>
                <w:sz w:val="24"/>
                <w:szCs w:val="24"/>
                <w:lang w:eastAsia="ru-RU"/>
              </w:rPr>
              <w:t xml:space="preserve"> - записывает свои выводы </w:t>
            </w:r>
          </w:p>
          <w:p w:rsidR="00331153" w:rsidRPr="00BD7406" w:rsidRDefault="00331153" w:rsidP="00222AC6">
            <w:pPr>
              <w:widowControl w:val="0"/>
              <w:shd w:val="clear" w:color="auto" w:fill="FFFFFF"/>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 конспектирует ответы У1</w:t>
            </w:r>
          </w:p>
        </w:tc>
      </w:tr>
      <w:tr w:rsidR="00331153" w:rsidRPr="00331153" w:rsidTr="00222AC6">
        <w:trPr>
          <w:trHeight w:val="870"/>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color w:val="000000"/>
                <w:sz w:val="24"/>
                <w:szCs w:val="24"/>
                <w:lang w:eastAsia="ru-RU"/>
              </w:rPr>
              <w:t xml:space="preserve">- конспектирует речь 01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 записывает все свои мысли-возражения по речи 01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УЗ</w:t>
            </w:r>
            <w:r w:rsidRPr="00BD7406">
              <w:rPr>
                <w:rFonts w:ascii="Times New Roman" w:eastAsia="Times New Roman" w:hAnsi="Times New Roman" w:cs="Times New Roman"/>
                <w:color w:val="000000"/>
                <w:sz w:val="24"/>
                <w:szCs w:val="24"/>
                <w:lang w:eastAsia="ru-RU"/>
              </w:rPr>
              <w:t xml:space="preserve"> - слушает и готовит вопросы для перекрестного опроса</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bCs/>
                <w:color w:val="000000"/>
                <w:sz w:val="24"/>
                <w:szCs w:val="24"/>
                <w:lang w:eastAsia="ru-RU"/>
              </w:rPr>
              <w:t xml:space="preserve"> - дает речь (5 мин.)</w:t>
            </w:r>
          </w:p>
        </w:tc>
      </w:tr>
      <w:tr w:rsidR="00331153" w:rsidRPr="00331153" w:rsidTr="008A15B3">
        <w:trPr>
          <w:trHeight w:val="595"/>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lastRenderedPageBreak/>
              <w:t>У</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color w:val="000000"/>
                <w:sz w:val="24"/>
                <w:szCs w:val="24"/>
                <w:lang w:eastAsia="ru-RU"/>
              </w:rPr>
              <w:t xml:space="preserve"> - конспектирует х-опрос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 записывает свои выводы</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ind w:firstLine="782"/>
              <w:jc w:val="both"/>
              <w:rPr>
                <w:rFonts w:ascii="Times New Roman" w:eastAsia="Times New Roman" w:hAnsi="Times New Roman" w:cs="Times New Roman"/>
                <w:bCs/>
                <w:color w:val="000000"/>
                <w:sz w:val="24"/>
                <w:szCs w:val="24"/>
                <w:lang w:eastAsia="ru-RU"/>
              </w:rPr>
            </w:pPr>
            <w:r w:rsidRPr="00BD7406">
              <w:rPr>
                <w:rFonts w:ascii="Times New Roman" w:eastAsia="Times New Roman" w:hAnsi="Times New Roman" w:cs="Times New Roman"/>
                <w:bCs/>
                <w:color w:val="000000"/>
                <w:sz w:val="24"/>
                <w:szCs w:val="24"/>
                <w:lang w:eastAsia="ru-RU"/>
              </w:rPr>
              <w:t>Перекрестный Опрос:</w:t>
            </w:r>
          </w:p>
          <w:p w:rsidR="00331153" w:rsidRPr="00BD7406" w:rsidRDefault="00331153" w:rsidP="00222AC6">
            <w:pPr>
              <w:widowControl w:val="0"/>
              <w:shd w:val="clear" w:color="auto" w:fill="FFFFFF"/>
              <w:autoSpaceDE w:val="0"/>
              <w:autoSpaceDN w:val="0"/>
              <w:adjustRightInd w:val="0"/>
              <w:spacing w:after="0" w:line="240" w:lineRule="auto"/>
              <w:ind w:firstLine="782"/>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00274851" w:rsidRPr="00BD7406">
              <w:rPr>
                <w:rFonts w:ascii="Times New Roman" w:eastAsia="Times New Roman" w:hAnsi="Times New Roman" w:cs="Times New Roman"/>
                <w:bCs/>
                <w:color w:val="000000"/>
                <w:sz w:val="24"/>
                <w:szCs w:val="24"/>
                <w:lang w:eastAsia="ru-RU"/>
              </w:rPr>
              <w:t>1</w:t>
            </w:r>
            <w:proofErr w:type="gramEnd"/>
            <w:r w:rsidR="00274851" w:rsidRPr="00BD7406">
              <w:rPr>
                <w:rFonts w:ascii="Times New Roman" w:eastAsia="Times New Roman" w:hAnsi="Times New Roman" w:cs="Times New Roman"/>
                <w:bCs/>
                <w:color w:val="000000"/>
                <w:sz w:val="24"/>
                <w:szCs w:val="24"/>
                <w:lang w:eastAsia="ru-RU"/>
              </w:rPr>
              <w:t xml:space="preserve"> отвечает на вопросы УЗ (2</w:t>
            </w:r>
            <w:r w:rsidRPr="00BD7406">
              <w:rPr>
                <w:rFonts w:ascii="Times New Roman" w:eastAsia="Times New Roman" w:hAnsi="Times New Roman" w:cs="Times New Roman"/>
                <w:bCs/>
                <w:color w:val="000000"/>
                <w:sz w:val="24"/>
                <w:szCs w:val="24"/>
                <w:lang w:eastAsia="ru-RU"/>
              </w:rPr>
              <w:t xml:space="preserve"> мин.)</w:t>
            </w:r>
          </w:p>
        </w:tc>
      </w:tr>
      <w:tr w:rsidR="00331153" w:rsidRPr="00331153" w:rsidTr="008A15B3">
        <w:trPr>
          <w:trHeight w:val="1373"/>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bCs/>
                <w:color w:val="000000"/>
                <w:sz w:val="24"/>
                <w:szCs w:val="24"/>
                <w:lang w:eastAsia="ru-RU"/>
              </w:rPr>
              <w:t xml:space="preserve"> -дает речь (4 мин.)</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color w:val="000000"/>
                <w:sz w:val="24"/>
                <w:szCs w:val="24"/>
                <w:lang w:eastAsia="ru-RU"/>
              </w:rPr>
              <w:t xml:space="preserve"> - слушает и готовит вопросы для перекрестного опроса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 записывает все свои мысли-возражения по речи У2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ОЗ</w:t>
            </w:r>
            <w:r w:rsidRPr="00BD7406">
              <w:rPr>
                <w:rFonts w:ascii="Times New Roman" w:eastAsia="Times New Roman" w:hAnsi="Times New Roman" w:cs="Times New Roman"/>
                <w:color w:val="000000"/>
                <w:sz w:val="24"/>
                <w:szCs w:val="24"/>
                <w:lang w:eastAsia="ru-RU"/>
              </w:rPr>
              <w:t xml:space="preserve"> - конспектирует речь У</w:t>
            </w:r>
            <w:proofErr w:type="gramStart"/>
            <w:r w:rsidRPr="00BD7406">
              <w:rPr>
                <w:rFonts w:ascii="Times New Roman" w:eastAsia="Times New Roman" w:hAnsi="Times New Roman" w:cs="Times New Roman"/>
                <w:color w:val="000000"/>
                <w:sz w:val="24"/>
                <w:szCs w:val="24"/>
                <w:lang w:eastAsia="ru-RU"/>
              </w:rPr>
              <w:t>2</w:t>
            </w:r>
            <w:proofErr w:type="gramEnd"/>
          </w:p>
        </w:tc>
      </w:tr>
      <w:tr w:rsidR="00331153" w:rsidRPr="00331153" w:rsidTr="008A15B3">
        <w:trPr>
          <w:trHeight w:val="605"/>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BD7406">
              <w:rPr>
                <w:rFonts w:ascii="Times New Roman" w:eastAsia="Times New Roman" w:hAnsi="Times New Roman" w:cs="Times New Roman"/>
                <w:bCs/>
                <w:color w:val="000000"/>
                <w:sz w:val="24"/>
                <w:szCs w:val="24"/>
                <w:lang w:eastAsia="ru-RU"/>
              </w:rPr>
              <w:t xml:space="preserve">Перекрестный Опрос: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bCs/>
                <w:color w:val="000000"/>
                <w:sz w:val="24"/>
                <w:szCs w:val="24"/>
                <w:lang w:eastAsia="ru-RU"/>
              </w:rPr>
              <w:t xml:space="preserve"> отвечает на вопросы О</w:t>
            </w:r>
            <w:r w:rsidR="00274851" w:rsidRPr="00BD7406">
              <w:rPr>
                <w:rFonts w:ascii="Times New Roman" w:eastAsia="Times New Roman" w:hAnsi="Times New Roman" w:cs="Times New Roman"/>
                <w:bCs/>
                <w:color w:val="000000"/>
                <w:sz w:val="24"/>
                <w:szCs w:val="24"/>
                <w:lang w:eastAsia="ru-RU"/>
              </w:rPr>
              <w:t>1 (2</w:t>
            </w:r>
            <w:r w:rsidRPr="00BD7406">
              <w:rPr>
                <w:rFonts w:ascii="Times New Roman" w:eastAsia="Times New Roman" w:hAnsi="Times New Roman" w:cs="Times New Roman"/>
                <w:bCs/>
                <w:color w:val="000000"/>
                <w:sz w:val="24"/>
                <w:szCs w:val="24"/>
                <w:lang w:eastAsia="ru-RU"/>
              </w:rPr>
              <w:t xml:space="preserve"> мин.)</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 записывает свои выводы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О3</w:t>
            </w:r>
            <w:r w:rsidRPr="00BD7406">
              <w:rPr>
                <w:rFonts w:ascii="Times New Roman" w:eastAsia="Times New Roman" w:hAnsi="Times New Roman" w:cs="Times New Roman"/>
                <w:color w:val="000000"/>
                <w:sz w:val="24"/>
                <w:szCs w:val="24"/>
                <w:lang w:eastAsia="ru-RU"/>
              </w:rPr>
              <w:t xml:space="preserve"> - конспектирует х-опрос</w:t>
            </w:r>
          </w:p>
        </w:tc>
      </w:tr>
      <w:tr w:rsidR="00331153" w:rsidRPr="00331153" w:rsidTr="008A15B3">
        <w:trPr>
          <w:trHeight w:val="1114"/>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color w:val="000000"/>
                <w:sz w:val="24"/>
                <w:szCs w:val="24"/>
                <w:lang w:eastAsia="ru-RU"/>
              </w:rPr>
              <w:t xml:space="preserve"> -слушает и готовит вопросы для перекрестного опроса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-конспектирует речь О2 </w:t>
            </w: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УЗ</w:t>
            </w:r>
            <w:r w:rsidRPr="00BD7406">
              <w:rPr>
                <w:rFonts w:ascii="Times New Roman" w:eastAsia="Times New Roman" w:hAnsi="Times New Roman" w:cs="Times New Roman"/>
                <w:color w:val="000000"/>
                <w:sz w:val="24"/>
                <w:szCs w:val="24"/>
                <w:lang w:eastAsia="ru-RU"/>
              </w:rPr>
              <w:t xml:space="preserve"> - записывает все свои мысли-возражения по речи О</w:t>
            </w:r>
            <w:proofErr w:type="gramStart"/>
            <w:r w:rsidRPr="00BD7406">
              <w:rPr>
                <w:rFonts w:ascii="Times New Roman" w:eastAsia="Times New Roman" w:hAnsi="Times New Roman" w:cs="Times New Roman"/>
                <w:color w:val="000000"/>
                <w:sz w:val="24"/>
                <w:szCs w:val="24"/>
                <w:lang w:eastAsia="ru-RU"/>
              </w:rPr>
              <w:t>2</w:t>
            </w:r>
            <w:proofErr w:type="gramEnd"/>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bCs/>
                <w:color w:val="000000"/>
                <w:sz w:val="24"/>
                <w:szCs w:val="24"/>
                <w:lang w:eastAsia="ru-RU"/>
              </w:rPr>
              <w:t xml:space="preserve"> - дает речь (4 мин.)</w:t>
            </w:r>
          </w:p>
        </w:tc>
      </w:tr>
      <w:tr w:rsidR="00331153" w:rsidRPr="00331153" w:rsidTr="008A15B3">
        <w:trPr>
          <w:trHeight w:val="586"/>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конспектирует х-опрос УЗ - записывает свои выводы</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ind w:firstLine="787"/>
              <w:jc w:val="both"/>
              <w:rPr>
                <w:rFonts w:ascii="Times New Roman" w:eastAsia="Times New Roman" w:hAnsi="Times New Roman" w:cs="Times New Roman"/>
                <w:bCs/>
                <w:color w:val="000000"/>
                <w:sz w:val="24"/>
                <w:szCs w:val="24"/>
                <w:lang w:eastAsia="ru-RU"/>
              </w:rPr>
            </w:pPr>
            <w:proofErr w:type="spellStart"/>
            <w:r w:rsidRPr="00BD7406">
              <w:rPr>
                <w:rFonts w:ascii="Times New Roman" w:eastAsia="Times New Roman" w:hAnsi="Times New Roman" w:cs="Times New Roman"/>
                <w:bCs/>
                <w:color w:val="000000"/>
                <w:sz w:val="24"/>
                <w:szCs w:val="24"/>
                <w:lang w:eastAsia="ru-RU"/>
              </w:rPr>
              <w:t>Перекресный</w:t>
            </w:r>
            <w:proofErr w:type="spellEnd"/>
            <w:r w:rsidRPr="00BD7406">
              <w:rPr>
                <w:rFonts w:ascii="Times New Roman" w:eastAsia="Times New Roman" w:hAnsi="Times New Roman" w:cs="Times New Roman"/>
                <w:bCs/>
                <w:color w:val="000000"/>
                <w:sz w:val="24"/>
                <w:szCs w:val="24"/>
                <w:lang w:eastAsia="ru-RU"/>
              </w:rPr>
              <w:t xml:space="preserve"> Опрос:</w:t>
            </w:r>
          </w:p>
          <w:p w:rsidR="00331153" w:rsidRPr="00BD7406" w:rsidRDefault="00331153" w:rsidP="00222AC6">
            <w:pPr>
              <w:widowControl w:val="0"/>
              <w:shd w:val="clear" w:color="auto" w:fill="FFFFFF"/>
              <w:autoSpaceDE w:val="0"/>
              <w:autoSpaceDN w:val="0"/>
              <w:adjustRightInd w:val="0"/>
              <w:spacing w:after="0" w:line="240" w:lineRule="auto"/>
              <w:ind w:firstLine="787"/>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00274851" w:rsidRPr="00BD7406">
              <w:rPr>
                <w:rFonts w:ascii="Times New Roman" w:eastAsia="Times New Roman" w:hAnsi="Times New Roman" w:cs="Times New Roman"/>
                <w:bCs/>
                <w:color w:val="000000"/>
                <w:sz w:val="24"/>
                <w:szCs w:val="24"/>
                <w:lang w:eastAsia="ru-RU"/>
              </w:rPr>
              <w:t>2</w:t>
            </w:r>
            <w:proofErr w:type="gramEnd"/>
            <w:r w:rsidR="00274851" w:rsidRPr="00BD7406">
              <w:rPr>
                <w:rFonts w:ascii="Times New Roman" w:eastAsia="Times New Roman" w:hAnsi="Times New Roman" w:cs="Times New Roman"/>
                <w:bCs/>
                <w:color w:val="000000"/>
                <w:sz w:val="24"/>
                <w:szCs w:val="24"/>
                <w:lang w:eastAsia="ru-RU"/>
              </w:rPr>
              <w:t xml:space="preserve"> отвечает на вопросы У1 (2</w:t>
            </w:r>
            <w:r w:rsidRPr="00BD7406">
              <w:rPr>
                <w:rFonts w:ascii="Times New Roman" w:eastAsia="Times New Roman" w:hAnsi="Times New Roman" w:cs="Times New Roman"/>
                <w:bCs/>
                <w:color w:val="000000"/>
                <w:sz w:val="24"/>
                <w:szCs w:val="24"/>
                <w:lang w:eastAsia="ru-RU"/>
              </w:rPr>
              <w:t xml:space="preserve"> мин.)</w:t>
            </w:r>
          </w:p>
        </w:tc>
      </w:tr>
      <w:tr w:rsidR="00331153" w:rsidRPr="00331153" w:rsidTr="008A15B3">
        <w:trPr>
          <w:trHeight w:val="1411"/>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УЗ</w:t>
            </w:r>
            <w:r w:rsidR="00274851" w:rsidRPr="00BD7406">
              <w:rPr>
                <w:rFonts w:ascii="Times New Roman" w:eastAsia="Times New Roman" w:hAnsi="Times New Roman" w:cs="Times New Roman"/>
                <w:color w:val="000000"/>
                <w:sz w:val="24"/>
                <w:szCs w:val="24"/>
                <w:lang w:eastAsia="ru-RU"/>
              </w:rPr>
              <w:t xml:space="preserve"> - дает речь (3</w:t>
            </w:r>
            <w:r w:rsidRPr="00BD7406">
              <w:rPr>
                <w:rFonts w:ascii="Times New Roman" w:eastAsia="Times New Roman" w:hAnsi="Times New Roman" w:cs="Times New Roman"/>
                <w:color w:val="000000"/>
                <w:sz w:val="24"/>
                <w:szCs w:val="24"/>
                <w:lang w:eastAsia="ru-RU"/>
              </w:rPr>
              <w:t xml:space="preserve"> мин.)</w:t>
            </w:r>
          </w:p>
        </w:tc>
        <w:tc>
          <w:tcPr>
            <w:tcW w:w="486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ind w:hanging="5"/>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color w:val="000000"/>
                <w:sz w:val="24"/>
                <w:szCs w:val="24"/>
                <w:lang w:eastAsia="ru-RU"/>
              </w:rPr>
              <w:t xml:space="preserve"> - конспектирует речь УЗ </w:t>
            </w:r>
          </w:p>
          <w:p w:rsidR="00331153" w:rsidRPr="00BD7406" w:rsidRDefault="00331153" w:rsidP="00222AC6">
            <w:pPr>
              <w:widowControl w:val="0"/>
              <w:shd w:val="clear" w:color="auto" w:fill="FFFFFF"/>
              <w:autoSpaceDE w:val="0"/>
              <w:autoSpaceDN w:val="0"/>
              <w:adjustRightInd w:val="0"/>
              <w:spacing w:after="0" w:line="240" w:lineRule="auto"/>
              <w:ind w:hanging="5"/>
              <w:jc w:val="both"/>
              <w:rPr>
                <w:rFonts w:ascii="Times New Roman" w:eastAsia="Times New Roman" w:hAnsi="Times New Roman" w:cs="Times New Roman"/>
                <w:color w:val="000000"/>
                <w:sz w:val="24"/>
                <w:szCs w:val="24"/>
                <w:lang w:eastAsia="ru-RU"/>
              </w:rPr>
            </w:pPr>
            <w:r w:rsidRPr="00BD7406">
              <w:rPr>
                <w:rFonts w:ascii="Times New Roman" w:eastAsia="Times New Roman" w:hAnsi="Times New Roman" w:cs="Times New Roman"/>
                <w:bCs/>
                <w:color w:val="000000"/>
                <w:sz w:val="24"/>
                <w:szCs w:val="24"/>
                <w:lang w:eastAsia="ru-RU"/>
              </w:rPr>
              <w:t>О</w:t>
            </w:r>
            <w:proofErr w:type="gramStart"/>
            <w:r w:rsidRPr="00BD7406">
              <w:rPr>
                <w:rFonts w:ascii="Times New Roman" w:eastAsia="Times New Roman" w:hAnsi="Times New Roman" w:cs="Times New Roman"/>
                <w:bCs/>
                <w:color w:val="000000"/>
                <w:sz w:val="24"/>
                <w:szCs w:val="24"/>
                <w:lang w:eastAsia="ru-RU"/>
              </w:rPr>
              <w:t>2</w:t>
            </w:r>
            <w:proofErr w:type="gramEnd"/>
            <w:r w:rsidRPr="00BD7406">
              <w:rPr>
                <w:rFonts w:ascii="Times New Roman" w:eastAsia="Times New Roman" w:hAnsi="Times New Roman" w:cs="Times New Roman"/>
                <w:color w:val="000000"/>
                <w:sz w:val="24"/>
                <w:szCs w:val="24"/>
                <w:lang w:eastAsia="ru-RU"/>
              </w:rPr>
              <w:t xml:space="preserve"> - записывает все свои мысли-возражения по речи УЗ </w:t>
            </w:r>
          </w:p>
          <w:p w:rsidR="00331153" w:rsidRPr="00BD7406" w:rsidRDefault="00331153" w:rsidP="00222AC6">
            <w:pPr>
              <w:widowControl w:val="0"/>
              <w:shd w:val="clear" w:color="auto" w:fill="FFFFFF"/>
              <w:autoSpaceDE w:val="0"/>
              <w:autoSpaceDN w:val="0"/>
              <w:adjustRightInd w:val="0"/>
              <w:spacing w:after="0" w:line="240" w:lineRule="auto"/>
              <w:ind w:hanging="5"/>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ОЗ</w:t>
            </w:r>
            <w:r w:rsidRPr="00BD7406">
              <w:rPr>
                <w:rFonts w:ascii="Times New Roman" w:eastAsia="Times New Roman" w:hAnsi="Times New Roman" w:cs="Times New Roman"/>
                <w:color w:val="000000"/>
                <w:sz w:val="24"/>
                <w:szCs w:val="24"/>
                <w:lang w:eastAsia="ru-RU"/>
              </w:rPr>
              <w:t xml:space="preserve"> - записывает идеи и мысли по предстоящемуанализу</w:t>
            </w:r>
          </w:p>
        </w:tc>
      </w:tr>
      <w:tr w:rsidR="00331153" w:rsidRPr="00331153" w:rsidTr="008A15B3">
        <w:trPr>
          <w:trHeight w:val="614"/>
        </w:trPr>
        <w:tc>
          <w:tcPr>
            <w:tcW w:w="4500" w:type="dxa"/>
            <w:shd w:val="clear" w:color="auto" w:fill="FFFFFF"/>
          </w:tcPr>
          <w:p w:rsidR="00331153" w:rsidRPr="00BD7406" w:rsidRDefault="00331153"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D7406">
              <w:rPr>
                <w:rFonts w:ascii="Times New Roman" w:eastAsia="Times New Roman" w:hAnsi="Times New Roman" w:cs="Times New Roman"/>
                <w:bCs/>
                <w:color w:val="000000"/>
                <w:sz w:val="24"/>
                <w:szCs w:val="24"/>
                <w:lang w:eastAsia="ru-RU"/>
              </w:rPr>
              <w:t>У</w:t>
            </w:r>
            <w:proofErr w:type="gramStart"/>
            <w:r w:rsidRPr="00BD7406">
              <w:rPr>
                <w:rFonts w:ascii="Times New Roman" w:eastAsia="Times New Roman" w:hAnsi="Times New Roman" w:cs="Times New Roman"/>
                <w:bCs/>
                <w:color w:val="000000"/>
                <w:sz w:val="24"/>
                <w:szCs w:val="24"/>
                <w:lang w:eastAsia="ru-RU"/>
              </w:rPr>
              <w:t>1</w:t>
            </w:r>
            <w:proofErr w:type="gramEnd"/>
            <w:r w:rsidRPr="00BD7406">
              <w:rPr>
                <w:rFonts w:ascii="Times New Roman" w:eastAsia="Times New Roman" w:hAnsi="Times New Roman" w:cs="Times New Roman"/>
                <w:bCs/>
                <w:color w:val="000000"/>
                <w:sz w:val="24"/>
                <w:szCs w:val="24"/>
                <w:lang w:eastAsia="ru-RU"/>
              </w:rPr>
              <w:t xml:space="preserve"> , У2, УЗ</w:t>
            </w:r>
            <w:r w:rsidRPr="00BD7406">
              <w:rPr>
                <w:rFonts w:ascii="Times New Roman" w:eastAsia="Times New Roman" w:hAnsi="Times New Roman" w:cs="Times New Roman"/>
                <w:color w:val="000000"/>
                <w:sz w:val="24"/>
                <w:szCs w:val="24"/>
                <w:lang w:eastAsia="ru-RU"/>
              </w:rPr>
              <w:t xml:space="preserve"> - записывают идеи и мысли (для анализа после игры)</w:t>
            </w:r>
          </w:p>
        </w:tc>
        <w:tc>
          <w:tcPr>
            <w:tcW w:w="4860" w:type="dxa"/>
            <w:shd w:val="clear" w:color="auto" w:fill="FFFFFF"/>
          </w:tcPr>
          <w:p w:rsidR="00331153" w:rsidRPr="00BD7406" w:rsidRDefault="00274851" w:rsidP="00222AC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D7406">
              <w:rPr>
                <w:rFonts w:ascii="Times New Roman" w:eastAsia="Times New Roman" w:hAnsi="Times New Roman" w:cs="Times New Roman"/>
                <w:bCs/>
                <w:color w:val="000000"/>
                <w:sz w:val="24"/>
                <w:szCs w:val="24"/>
                <w:lang w:eastAsia="ru-RU"/>
              </w:rPr>
              <w:t>О3 - дает речь (3</w:t>
            </w:r>
            <w:r w:rsidR="00331153" w:rsidRPr="00BD7406">
              <w:rPr>
                <w:rFonts w:ascii="Times New Roman" w:eastAsia="Times New Roman" w:hAnsi="Times New Roman" w:cs="Times New Roman"/>
                <w:bCs/>
                <w:color w:val="000000"/>
                <w:sz w:val="24"/>
                <w:szCs w:val="24"/>
                <w:lang w:eastAsia="ru-RU"/>
              </w:rPr>
              <w:t xml:space="preserve"> мин.)</w:t>
            </w:r>
          </w:p>
          <w:p w:rsidR="00331153" w:rsidRPr="00BD7406" w:rsidRDefault="00331153" w:rsidP="00222A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F05DE1" w:rsidRPr="008C2AB1" w:rsidRDefault="00F05DE1" w:rsidP="000E3863">
      <w:pPr>
        <w:spacing w:after="0" w:line="360" w:lineRule="auto"/>
        <w:jc w:val="both"/>
        <w:rPr>
          <w:rFonts w:ascii="Times New Roman" w:eastAsia="Times New Roman" w:hAnsi="Times New Roman" w:cs="Times New Roman"/>
          <w:sz w:val="24"/>
          <w:szCs w:val="24"/>
          <w:lang w:eastAsia="ru-RU"/>
        </w:rPr>
      </w:pPr>
    </w:p>
    <w:p w:rsidR="00F5194E" w:rsidRPr="00F05DE1" w:rsidRDefault="00222AC6" w:rsidP="00222AC6">
      <w:pPr>
        <w:pStyle w:val="a7"/>
        <w:numPr>
          <w:ilvl w:val="1"/>
          <w:numId w:val="2"/>
        </w:numPr>
        <w:tabs>
          <w:tab w:val="left" w:pos="376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F5194E" w:rsidRPr="00F05DE1">
        <w:rPr>
          <w:rFonts w:ascii="Times New Roman" w:hAnsi="Times New Roman" w:cs="Times New Roman"/>
          <w:b/>
          <w:sz w:val="24"/>
          <w:szCs w:val="24"/>
        </w:rPr>
        <w:t>Фотокросс</w:t>
      </w:r>
      <w:proofErr w:type="spellEnd"/>
      <w:r w:rsidR="00F05DE1" w:rsidRPr="00F05DE1">
        <w:rPr>
          <w:rFonts w:ascii="Times New Roman" w:hAnsi="Times New Roman" w:cs="Times New Roman"/>
          <w:b/>
          <w:sz w:val="24"/>
          <w:szCs w:val="24"/>
        </w:rPr>
        <w:t>.</w:t>
      </w:r>
    </w:p>
    <w:p w:rsidR="00F05DE1" w:rsidRDefault="00222AC6" w:rsidP="000E3863">
      <w:pPr>
        <w:tabs>
          <w:tab w:val="left" w:pos="3765"/>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     </w:t>
      </w:r>
      <w:proofErr w:type="spellStart"/>
      <w:r w:rsidR="00F05DE1" w:rsidRPr="00F05DE1">
        <w:rPr>
          <w:rFonts w:ascii="Times New Roman" w:hAnsi="Times New Roman" w:cs="Times New Roman"/>
          <w:bCs/>
          <w:sz w:val="24"/>
          <w:szCs w:val="24"/>
          <w:shd w:val="clear" w:color="auto" w:fill="FFFFFF"/>
        </w:rPr>
        <w:t>Фотокросс</w:t>
      </w:r>
      <w:proofErr w:type="spellEnd"/>
      <w:r w:rsidR="00F05DE1" w:rsidRPr="00F05DE1">
        <w:rPr>
          <w:rFonts w:ascii="Times New Roman" w:hAnsi="Times New Roman" w:cs="Times New Roman"/>
          <w:sz w:val="24"/>
          <w:szCs w:val="24"/>
          <w:shd w:val="clear" w:color="auto" w:fill="FFFFFF"/>
        </w:rPr>
        <w:t> — соревнование фотографов, гонка с тематическими и временными рамками. Он стоит где-то посередине между спортом и </w:t>
      </w:r>
      <w:hyperlink r:id="rId9" w:tooltip="Фотоконкурс (страница отсутствует)" w:history="1">
        <w:r w:rsidR="00F05DE1" w:rsidRPr="00F05DE1">
          <w:rPr>
            <w:rFonts w:ascii="Times New Roman" w:hAnsi="Times New Roman" w:cs="Times New Roman"/>
            <w:sz w:val="24"/>
            <w:szCs w:val="24"/>
            <w:shd w:val="clear" w:color="auto" w:fill="FFFFFF"/>
          </w:rPr>
          <w:t>фотоконкурсом</w:t>
        </w:r>
      </w:hyperlink>
      <w:r w:rsidR="00F05DE1" w:rsidRPr="00F05DE1">
        <w:rPr>
          <w:rFonts w:ascii="Times New Roman" w:hAnsi="Times New Roman" w:cs="Times New Roman"/>
          <w:sz w:val="24"/>
          <w:szCs w:val="24"/>
          <w:shd w:val="clear" w:color="auto" w:fill="FFFFFF"/>
        </w:rPr>
        <w:t>, сочетая в себе оценку скорости, креативности и зачастую ориентирования на местности.</w:t>
      </w:r>
    </w:p>
    <w:p w:rsidR="008C67C9" w:rsidRDefault="00222AC6" w:rsidP="000E3863">
      <w:pPr>
        <w:tabs>
          <w:tab w:val="left" w:pos="3765"/>
        </w:tabs>
        <w:spacing w:after="0" w:line="360" w:lineRule="auto"/>
        <w:jc w:val="both"/>
        <w:rPr>
          <w:rFonts w:ascii="Times New Roman" w:eastAsia="Times New Roman" w:hAnsi="Times New Roman" w:cs="Times New Roman"/>
          <w:sz w:val="24"/>
          <w:szCs w:val="28"/>
          <w:lang w:eastAsia="ru-RU"/>
        </w:rPr>
      </w:pPr>
      <w:r>
        <w:rPr>
          <w:rFonts w:ascii="Times New Roman" w:hAnsi="Times New Roman" w:cs="Times New Roman"/>
          <w:color w:val="252525"/>
          <w:sz w:val="24"/>
          <w:szCs w:val="24"/>
          <w:shd w:val="clear" w:color="auto" w:fill="FFFFFF"/>
        </w:rPr>
        <w:t xml:space="preserve">    </w:t>
      </w:r>
      <w:proofErr w:type="spellStart"/>
      <w:r w:rsidR="008C67C9" w:rsidRPr="008C67C9">
        <w:rPr>
          <w:rFonts w:ascii="Times New Roman" w:hAnsi="Times New Roman" w:cs="Times New Roman"/>
          <w:color w:val="252525"/>
          <w:sz w:val="24"/>
          <w:szCs w:val="24"/>
          <w:shd w:val="clear" w:color="auto" w:fill="FFFFFF"/>
        </w:rPr>
        <w:t>Фотокросс</w:t>
      </w:r>
      <w:proofErr w:type="spellEnd"/>
      <w:r w:rsidR="008C67C9" w:rsidRPr="008C67C9">
        <w:rPr>
          <w:rFonts w:ascii="Times New Roman" w:hAnsi="Times New Roman" w:cs="Times New Roman"/>
          <w:color w:val="252525"/>
          <w:sz w:val="24"/>
          <w:szCs w:val="24"/>
          <w:shd w:val="clear" w:color="auto" w:fill="FFFFFF"/>
        </w:rPr>
        <w:t> — это не просто фотоконкурс. Организаторы предлагают всем желающим заняться художественной фотографией со спортивным азартом: нужно сделать несколько снимков по определенным заданиям за ограниченное время</w:t>
      </w:r>
      <w:r w:rsidR="008C67C9">
        <w:rPr>
          <w:rFonts w:ascii="Arial" w:hAnsi="Arial" w:cs="Arial"/>
          <w:color w:val="252525"/>
          <w:sz w:val="21"/>
          <w:szCs w:val="21"/>
          <w:shd w:val="clear" w:color="auto" w:fill="FFFFFF"/>
        </w:rPr>
        <w:t>.</w:t>
      </w:r>
      <w:r w:rsidR="008C67C9">
        <w:rPr>
          <w:rFonts w:ascii="Times New Roman" w:eastAsia="Times New Roman" w:hAnsi="Times New Roman" w:cs="Times New Roman"/>
          <w:sz w:val="24"/>
          <w:szCs w:val="28"/>
          <w:lang w:eastAsia="ru-RU"/>
        </w:rPr>
        <w:t>[6</w:t>
      </w:r>
      <w:r w:rsidR="008C67C9" w:rsidRPr="00274851">
        <w:rPr>
          <w:rFonts w:ascii="Times New Roman" w:eastAsia="Times New Roman" w:hAnsi="Times New Roman" w:cs="Times New Roman"/>
          <w:sz w:val="24"/>
          <w:szCs w:val="28"/>
          <w:lang w:eastAsia="ru-RU"/>
        </w:rPr>
        <w:t>]</w:t>
      </w:r>
      <w:r w:rsidR="008C67C9">
        <w:rPr>
          <w:rFonts w:ascii="Times New Roman" w:eastAsia="Times New Roman" w:hAnsi="Times New Roman" w:cs="Times New Roman"/>
          <w:sz w:val="24"/>
          <w:szCs w:val="28"/>
          <w:lang w:eastAsia="ru-RU"/>
        </w:rPr>
        <w:t>.</w:t>
      </w:r>
    </w:p>
    <w:p w:rsidR="00F05DE1" w:rsidRDefault="00222AC6" w:rsidP="000E3863">
      <w:pPr>
        <w:tabs>
          <w:tab w:val="left" w:pos="3765"/>
        </w:tabs>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В педагогике </w:t>
      </w:r>
      <w:proofErr w:type="spellStart"/>
      <w:r>
        <w:rPr>
          <w:rFonts w:ascii="Times New Roman" w:eastAsia="Times New Roman" w:hAnsi="Times New Roman" w:cs="Times New Roman"/>
          <w:sz w:val="24"/>
          <w:szCs w:val="28"/>
          <w:lang w:eastAsia="ru-RU"/>
        </w:rPr>
        <w:t>фотокросс</w:t>
      </w:r>
      <w:proofErr w:type="spellEnd"/>
      <w:r>
        <w:rPr>
          <w:rFonts w:ascii="Times New Roman" w:eastAsia="Times New Roman" w:hAnsi="Times New Roman" w:cs="Times New Roman"/>
          <w:sz w:val="24"/>
          <w:szCs w:val="28"/>
          <w:lang w:eastAsia="ru-RU"/>
        </w:rPr>
        <w:t xml:space="preserve"> можно применять на обобщающих уроках и во внеурочной деятельности.</w:t>
      </w:r>
      <w:r w:rsidRPr="00222AC6">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Форма работы групповая.</w:t>
      </w:r>
      <w:r w:rsidR="00FE7EA3">
        <w:rPr>
          <w:rFonts w:ascii="Times New Roman" w:eastAsia="Times New Roman" w:hAnsi="Times New Roman" w:cs="Times New Roman"/>
          <w:sz w:val="24"/>
          <w:szCs w:val="28"/>
          <w:lang w:eastAsia="ru-RU"/>
        </w:rPr>
        <w:t xml:space="preserve"> Для проведения </w:t>
      </w:r>
      <w:proofErr w:type="spellStart"/>
      <w:r w:rsidR="00FE7EA3">
        <w:rPr>
          <w:rFonts w:ascii="Times New Roman" w:eastAsia="Times New Roman" w:hAnsi="Times New Roman" w:cs="Times New Roman"/>
          <w:sz w:val="24"/>
          <w:szCs w:val="28"/>
          <w:lang w:eastAsia="ru-RU"/>
        </w:rPr>
        <w:t>фотокросса</w:t>
      </w:r>
      <w:proofErr w:type="spellEnd"/>
      <w:r w:rsidR="00FE7EA3">
        <w:rPr>
          <w:rFonts w:ascii="Times New Roman" w:eastAsia="Times New Roman" w:hAnsi="Times New Roman" w:cs="Times New Roman"/>
          <w:sz w:val="24"/>
          <w:szCs w:val="28"/>
          <w:lang w:eastAsia="ru-RU"/>
        </w:rPr>
        <w:t xml:space="preserve"> необходимо оборудование: ноутбуки, цифровые фотоаппараты, переходники, носители информации, проектор, </w:t>
      </w:r>
      <w:r w:rsidR="001F4F71">
        <w:rPr>
          <w:rFonts w:ascii="Times New Roman" w:eastAsia="Times New Roman" w:hAnsi="Times New Roman" w:cs="Times New Roman"/>
          <w:sz w:val="24"/>
          <w:szCs w:val="28"/>
          <w:lang w:eastAsia="ru-RU"/>
        </w:rPr>
        <w:t>компьютер</w:t>
      </w:r>
      <w:r w:rsidR="00FE7EA3">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Тематика и территория проведения </w:t>
      </w:r>
      <w:proofErr w:type="spellStart"/>
      <w:r>
        <w:rPr>
          <w:rFonts w:ascii="Times New Roman" w:eastAsia="Times New Roman" w:hAnsi="Times New Roman" w:cs="Times New Roman"/>
          <w:sz w:val="24"/>
          <w:szCs w:val="28"/>
          <w:lang w:eastAsia="ru-RU"/>
        </w:rPr>
        <w:t>фотокросса</w:t>
      </w:r>
      <w:proofErr w:type="spellEnd"/>
      <w:r>
        <w:rPr>
          <w:rFonts w:ascii="Times New Roman" w:eastAsia="Times New Roman" w:hAnsi="Times New Roman" w:cs="Times New Roman"/>
          <w:sz w:val="24"/>
          <w:szCs w:val="28"/>
          <w:lang w:eastAsia="ru-RU"/>
        </w:rPr>
        <w:t xml:space="preserve"> объявляется непосредственно на уроке. Учащиеся за определенное время производят фотосъемку на указанной территории, снимков может быть неограниченное количество, затем группы возвращаются в аудитории и готовят презентацию только из 5 фотографий и защищают свои проекты. </w:t>
      </w:r>
    </w:p>
    <w:p w:rsidR="00FE7EA3" w:rsidRDefault="00FE7EA3" w:rsidP="00FE7EA3">
      <w:pPr>
        <w:tabs>
          <w:tab w:val="left" w:pos="3765"/>
        </w:tabs>
        <w:spacing w:after="0" w:line="360" w:lineRule="auto"/>
        <w:jc w:val="center"/>
        <w:rPr>
          <w:rFonts w:ascii="Times New Roman" w:eastAsia="Times New Roman" w:hAnsi="Times New Roman" w:cs="Times New Roman"/>
          <w:sz w:val="24"/>
          <w:szCs w:val="28"/>
          <w:lang w:eastAsia="ru-RU"/>
        </w:rPr>
      </w:pPr>
    </w:p>
    <w:p w:rsidR="0000025F" w:rsidRDefault="0000025F" w:rsidP="00E110B2">
      <w:pPr>
        <w:tabs>
          <w:tab w:val="left" w:pos="3765"/>
        </w:tabs>
        <w:spacing w:after="0" w:line="360" w:lineRule="auto"/>
        <w:rPr>
          <w:rFonts w:ascii="Times New Roman" w:eastAsia="Times New Roman" w:hAnsi="Times New Roman" w:cs="Times New Roman"/>
          <w:sz w:val="24"/>
          <w:szCs w:val="28"/>
          <w:lang w:eastAsia="ru-RU"/>
        </w:rPr>
      </w:pPr>
    </w:p>
    <w:p w:rsidR="00E110B2" w:rsidRPr="00FE7EA3" w:rsidRDefault="00E110B2" w:rsidP="00E110B2">
      <w:pPr>
        <w:tabs>
          <w:tab w:val="left" w:pos="3765"/>
        </w:tabs>
        <w:spacing w:after="0" w:line="360" w:lineRule="auto"/>
        <w:rPr>
          <w:rFonts w:ascii="Times New Roman" w:eastAsia="Times New Roman" w:hAnsi="Times New Roman" w:cs="Times New Roman"/>
          <w:sz w:val="24"/>
          <w:szCs w:val="28"/>
          <w:lang w:eastAsia="ru-RU"/>
        </w:rPr>
      </w:pPr>
    </w:p>
    <w:p w:rsidR="00F05DE1" w:rsidRDefault="00FE7EA3" w:rsidP="00FE7EA3">
      <w:pPr>
        <w:pStyle w:val="a7"/>
        <w:numPr>
          <w:ilvl w:val="1"/>
          <w:numId w:val="2"/>
        </w:numPr>
        <w:tabs>
          <w:tab w:val="left" w:pos="3765"/>
        </w:tabs>
        <w:spacing w:after="0" w:line="360" w:lineRule="auto"/>
        <w:jc w:val="center"/>
        <w:rPr>
          <w:rFonts w:ascii="Times New Roman" w:hAnsi="Times New Roman" w:cs="Times New Roman"/>
          <w:b/>
          <w:sz w:val="24"/>
        </w:rPr>
      </w:pPr>
      <w:r>
        <w:rPr>
          <w:rFonts w:ascii="Times New Roman" w:hAnsi="Times New Roman" w:cs="Times New Roman"/>
          <w:b/>
          <w:sz w:val="24"/>
        </w:rPr>
        <w:lastRenderedPageBreak/>
        <w:t xml:space="preserve"> </w:t>
      </w:r>
      <w:r w:rsidR="008C67C9" w:rsidRPr="008C67C9">
        <w:rPr>
          <w:rFonts w:ascii="Times New Roman" w:hAnsi="Times New Roman" w:cs="Times New Roman"/>
          <w:b/>
          <w:sz w:val="24"/>
        </w:rPr>
        <w:t>Ментальные карты</w:t>
      </w:r>
    </w:p>
    <w:p w:rsidR="00FE7EA3" w:rsidRPr="00FE7EA3" w:rsidRDefault="00FE7EA3" w:rsidP="00FE7EA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FE7EA3">
        <w:rPr>
          <w:rFonts w:ascii="Times New Roman" w:hAnsi="Times New Roman" w:cs="Times New Roman"/>
          <w:sz w:val="24"/>
        </w:rPr>
        <w:t>Интеллект карта – это техника представления любого процесса или события, мысли или идеи в комплексной, систематизированной, визуальной (графической) форме.</w:t>
      </w:r>
    </w:p>
    <w:p w:rsidR="00FE7EA3" w:rsidRPr="00FE7EA3" w:rsidRDefault="005A5CA1" w:rsidP="00FE7EA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proofErr w:type="spellStart"/>
      <w:r w:rsidR="00FE7EA3" w:rsidRPr="00FE7EA3">
        <w:rPr>
          <w:rFonts w:ascii="Times New Roman" w:hAnsi="Times New Roman" w:cs="Times New Roman"/>
          <w:sz w:val="24"/>
        </w:rPr>
        <w:t>Mind-maps</w:t>
      </w:r>
      <w:proofErr w:type="spellEnd"/>
      <w:r w:rsidR="00FE7EA3" w:rsidRPr="00FE7EA3">
        <w:rPr>
          <w:rFonts w:ascii="Times New Roman" w:hAnsi="Times New Roman" w:cs="Times New Roman"/>
          <w:sz w:val="24"/>
        </w:rPr>
        <w:t xml:space="preserve"> (термин может переводиться как «интеллект карты», «карты ума», «карты мыслей», «карты мышления», «ментальные карты», «карты памяти»  или «карты разума») – информация, изображаемая в графическом виде на </w:t>
      </w:r>
      <w:r>
        <w:rPr>
          <w:rFonts w:ascii="Times New Roman" w:hAnsi="Times New Roman" w:cs="Times New Roman"/>
          <w:sz w:val="24"/>
        </w:rPr>
        <w:t xml:space="preserve">большом листе бумаги. </w:t>
      </w:r>
    </w:p>
    <w:p w:rsidR="00FE7EA3" w:rsidRDefault="005A5CA1" w:rsidP="00FE7EA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FE7EA3" w:rsidRPr="00FE7EA3">
        <w:rPr>
          <w:rFonts w:ascii="Times New Roman" w:hAnsi="Times New Roman" w:cs="Times New Roman"/>
          <w:sz w:val="24"/>
        </w:rPr>
        <w:t>Она отражает связи (смысловые, причинно-следственные, ассоциативные и т.д.) между понятиями, частями и составляющими рассматриваемой области. Это понятнее, чем привычное изложение мыслей словами в письменном виде. Ведь словесное описание порождает массу лишней информации, заставляет наш мозг работать в несвойственной ему манере. В итоге это приводит к потере времени, к снижению концентрации и к быстрой утомляемости.</w:t>
      </w:r>
    </w:p>
    <w:p w:rsidR="005A5CA1" w:rsidRPr="00FE7EA3" w:rsidRDefault="005A5CA1" w:rsidP="00FE7EA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5A5CA1">
        <w:rPr>
          <w:rFonts w:ascii="Times New Roman" w:hAnsi="Times New Roman" w:cs="Times New Roman"/>
          <w:sz w:val="24"/>
        </w:rPr>
        <w:t xml:space="preserve">Хотя первые примеры создания интеллект карт можно встретить в научных трудах, созданных еще столетия назад, широкое их применение началось во второй половине двадцатого века благодаря английскому психологу Тони </w:t>
      </w:r>
      <w:proofErr w:type="spellStart"/>
      <w:r w:rsidRPr="005A5CA1">
        <w:rPr>
          <w:rFonts w:ascii="Times New Roman" w:hAnsi="Times New Roman" w:cs="Times New Roman"/>
          <w:sz w:val="24"/>
        </w:rPr>
        <w:t>Бьюзену</w:t>
      </w:r>
      <w:proofErr w:type="spellEnd"/>
      <w:r w:rsidRPr="005A5CA1">
        <w:rPr>
          <w:rFonts w:ascii="Times New Roman" w:hAnsi="Times New Roman" w:cs="Times New Roman"/>
          <w:sz w:val="24"/>
        </w:rPr>
        <w:t xml:space="preserve">. </w:t>
      </w:r>
      <w:proofErr w:type="spellStart"/>
      <w:r w:rsidRPr="005A5CA1">
        <w:rPr>
          <w:rFonts w:ascii="Times New Roman" w:hAnsi="Times New Roman" w:cs="Times New Roman"/>
          <w:sz w:val="24"/>
        </w:rPr>
        <w:t>Бьюзен</w:t>
      </w:r>
      <w:proofErr w:type="spellEnd"/>
      <w:r w:rsidRPr="005A5CA1">
        <w:rPr>
          <w:rFonts w:ascii="Times New Roman" w:hAnsi="Times New Roman" w:cs="Times New Roman"/>
          <w:sz w:val="24"/>
        </w:rPr>
        <w:t xml:space="preserve"> систематизировал использование ментальных карт, разработал правила и принципы их конструкции и приложил массу усилий для популяризации и распространения этой технологии.</w:t>
      </w:r>
    </w:p>
    <w:p w:rsidR="00F05DE1" w:rsidRDefault="005A5CA1"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5A5CA1">
        <w:rPr>
          <w:rFonts w:ascii="Times New Roman" w:hAnsi="Times New Roman" w:cs="Times New Roman"/>
          <w:sz w:val="24"/>
        </w:rPr>
        <w:t xml:space="preserve">Цель создания карты мыслей – навести порядок в голове, получить целостную картину и отыскать новые ассоциации. Тони </w:t>
      </w:r>
      <w:proofErr w:type="spellStart"/>
      <w:r w:rsidRPr="005A5CA1">
        <w:rPr>
          <w:rFonts w:ascii="Times New Roman" w:hAnsi="Times New Roman" w:cs="Times New Roman"/>
          <w:sz w:val="24"/>
        </w:rPr>
        <w:t>Бьюзен</w:t>
      </w:r>
      <w:proofErr w:type="spellEnd"/>
      <w:r w:rsidRPr="005A5CA1">
        <w:rPr>
          <w:rFonts w:ascii="Times New Roman" w:hAnsi="Times New Roman" w:cs="Times New Roman"/>
          <w:sz w:val="24"/>
        </w:rPr>
        <w:t xml:space="preserve"> считает, что интеллект карты помогают лучше управлять мыслительными процессами и дают большую свободу мысли.</w:t>
      </w:r>
    </w:p>
    <w:p w:rsidR="005A5CA1" w:rsidRPr="005A5CA1" w:rsidRDefault="005A5CA1"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5A5CA1">
        <w:rPr>
          <w:rFonts w:ascii="Times New Roman" w:hAnsi="Times New Roman" w:cs="Times New Roman"/>
          <w:sz w:val="24"/>
        </w:rPr>
        <w:t>Карты ума позволяют на одном листе собрать всю необходимую информацию, относящуюся к решению проблемы, и окинуть ее одним взглядом.</w:t>
      </w:r>
    </w:p>
    <w:p w:rsidR="005A5CA1" w:rsidRPr="005A5CA1" w:rsidRDefault="005A5CA1"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5A5CA1">
        <w:rPr>
          <w:rFonts w:ascii="Times New Roman" w:hAnsi="Times New Roman" w:cs="Times New Roman"/>
          <w:sz w:val="24"/>
        </w:rPr>
        <w:t>Карты ума не дают упустить из виду все минусы и плюсы того или иного решения.</w:t>
      </w:r>
    </w:p>
    <w:p w:rsidR="005A5CA1" w:rsidRPr="005A5CA1" w:rsidRDefault="005A5CA1"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5A5CA1">
        <w:rPr>
          <w:rFonts w:ascii="Times New Roman" w:hAnsi="Times New Roman" w:cs="Times New Roman"/>
          <w:sz w:val="24"/>
        </w:rPr>
        <w:t>Карты ума активизируют ассоциативное мышление, которое позволяет увидеть важные факторы, упущенные при традиционном анализе.</w:t>
      </w:r>
    </w:p>
    <w:p w:rsidR="005A5CA1" w:rsidRDefault="005A5CA1"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5A5CA1">
        <w:rPr>
          <w:rFonts w:ascii="Times New Roman" w:hAnsi="Times New Roman" w:cs="Times New Roman"/>
          <w:sz w:val="24"/>
        </w:rPr>
        <w:t>Плюс ко всему использование в ментальных картах образов и цветов активизирует интуицию, а это так же может оказать влияние на правильность принимаемых решений.</w:t>
      </w:r>
    </w:p>
    <w:p w:rsidR="005A5CA1" w:rsidRDefault="005A5CA1"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5A5CA1">
        <w:rPr>
          <w:rFonts w:ascii="Times New Roman" w:hAnsi="Times New Roman" w:cs="Times New Roman"/>
          <w:sz w:val="24"/>
        </w:rPr>
        <w:t>Индивидуальные ментальные карты становятся частью коллективных карт мыслей, являясь достигнутым внутри группы графическим воплощением консенсуса.</w:t>
      </w:r>
    </w:p>
    <w:p w:rsidR="0000025F" w:rsidRDefault="005A5CA1"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00025F">
        <w:rPr>
          <w:rFonts w:ascii="Times New Roman" w:hAnsi="Times New Roman" w:cs="Times New Roman"/>
          <w:sz w:val="24"/>
        </w:rPr>
        <w:t>Область применения ментальных карт:</w:t>
      </w:r>
      <w:r>
        <w:rPr>
          <w:rFonts w:ascii="Times New Roman" w:hAnsi="Times New Roman" w:cs="Times New Roman"/>
          <w:sz w:val="24"/>
        </w:rPr>
        <w:t xml:space="preserve"> </w:t>
      </w:r>
      <w:r w:rsidR="0000025F">
        <w:rPr>
          <w:rFonts w:ascii="Times New Roman" w:hAnsi="Times New Roman" w:cs="Times New Roman"/>
          <w:sz w:val="24"/>
        </w:rPr>
        <w:t>п</w:t>
      </w:r>
      <w:r w:rsidRPr="005A5CA1">
        <w:rPr>
          <w:rFonts w:ascii="Times New Roman" w:hAnsi="Times New Roman" w:cs="Times New Roman"/>
          <w:sz w:val="24"/>
        </w:rPr>
        <w:t xml:space="preserve">ри конспектировании лекций, написании курсовых работ (рефератов, дипломов, диссертаций), анализе, понимании и запоминании больших объемов информации использование ментальных карт просто необходимо. Информация, изложенная в форме привычных конспектов (кипа исписанных листов, друг от друга внешне ничем не отличающихся) ведет к большим временным потерям. На </w:t>
      </w:r>
      <w:r w:rsidRPr="005A5CA1">
        <w:rPr>
          <w:rFonts w:ascii="Times New Roman" w:hAnsi="Times New Roman" w:cs="Times New Roman"/>
          <w:sz w:val="24"/>
        </w:rPr>
        <w:lastRenderedPageBreak/>
        <w:t>запись, а в дальнейшем на поиск и прочтение необходимой информации уходит много времени. А вот составление интеллект карт помимо того, что способствует лучшему усвоению и запоминанию текста, еще и влечет за собой развитие творческого и креативного мышления, являясь своеобразной зарядкой для ума.</w:t>
      </w:r>
      <w:r>
        <w:rPr>
          <w:rFonts w:ascii="Times New Roman" w:hAnsi="Times New Roman" w:cs="Times New Roman"/>
          <w:sz w:val="24"/>
        </w:rPr>
        <w:t xml:space="preserve"> </w:t>
      </w:r>
    </w:p>
    <w:p w:rsidR="005A5CA1" w:rsidRDefault="0000025F" w:rsidP="005A5CA1">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5A5CA1">
        <w:rPr>
          <w:rFonts w:ascii="Times New Roman" w:hAnsi="Times New Roman" w:cs="Times New Roman"/>
          <w:sz w:val="24"/>
        </w:rPr>
        <w:t>Правила составления ментальных карт:</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 xml:space="preserve">Всегда используйте центральный образ. </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 xml:space="preserve">Для центрального образа используйте </w:t>
      </w:r>
      <w:proofErr w:type="gramStart"/>
      <w:r w:rsidRPr="005A5CA1">
        <w:rPr>
          <w:rFonts w:ascii="Times New Roman" w:hAnsi="Times New Roman" w:cs="Times New Roman"/>
          <w:sz w:val="24"/>
        </w:rPr>
        <w:t>три и более цветов</w:t>
      </w:r>
      <w:proofErr w:type="gramEnd"/>
      <w:r w:rsidRPr="005A5CA1">
        <w:rPr>
          <w:rFonts w:ascii="Times New Roman" w:hAnsi="Times New Roman" w:cs="Times New Roman"/>
          <w:sz w:val="24"/>
        </w:rPr>
        <w:t>.</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Как можно чаще используйте графические образы.</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Чаще придавайте изображению объем, а также используйте выпуклые буквы</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Пользуйтесь комбинированием всех видов эмоционально-чувственного восприятия.</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Варьируйте размеры букв, толщину линий и масштаб графики.</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Стремитесь к тому, чтобы расстояние между элементами интеллект карты было соответствующим.</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Ассоциируйте</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Используйте стрелки, когда необходимо показать связи между элементами ментальных карт.</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Используйте цвета.</w:t>
      </w:r>
    </w:p>
    <w:p w:rsid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Используйте кодирование информации.</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Стремитесь к ясности в выражении мыслей</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Придерживайтесь принципа: по одному ключевому слову на каждую линию.</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Используйте печатные буквы.</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Размещайте ключевые слова над соответствующими линиями.</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Следите за тем, чтобы длина линии примерно равнялась длине соответствующего ключевого слова.</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Соединяйте линии с другими линиями и следите за тем, чтобы главные ветви карты соединялись с центральным образом.</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Делайте главные линии плавными и более жирными.</w:t>
      </w:r>
    </w:p>
    <w:p w:rsidR="005A5CA1" w:rsidRPr="005A5CA1" w:rsidRDefault="00644B18" w:rsidP="005A5CA1">
      <w:pPr>
        <w:pStyle w:val="a7"/>
        <w:numPr>
          <w:ilvl w:val="0"/>
          <w:numId w:val="11"/>
        </w:num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Выделяйте</w:t>
      </w:r>
      <w:r w:rsidR="005A5CA1" w:rsidRPr="005A5CA1">
        <w:rPr>
          <w:rFonts w:ascii="Times New Roman" w:hAnsi="Times New Roman" w:cs="Times New Roman"/>
          <w:sz w:val="24"/>
        </w:rPr>
        <w:t xml:space="preserve"> блоки важной информации с помощью линий.</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Следите за тем, чтобы ваши рисунки (образы) были предельно ясными.</w:t>
      </w:r>
    </w:p>
    <w:p w:rsidR="005A5CA1" w:rsidRP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Держите бумагу горизонтально перед собой, предпочтительно в положении «ландшафт».</w:t>
      </w:r>
    </w:p>
    <w:p w:rsidR="005A5CA1" w:rsidRDefault="005A5CA1" w:rsidP="005A5CA1">
      <w:pPr>
        <w:pStyle w:val="a7"/>
        <w:numPr>
          <w:ilvl w:val="0"/>
          <w:numId w:val="11"/>
        </w:numPr>
        <w:tabs>
          <w:tab w:val="left" w:pos="3765"/>
        </w:tabs>
        <w:spacing w:after="0" w:line="360" w:lineRule="auto"/>
        <w:jc w:val="both"/>
        <w:rPr>
          <w:rFonts w:ascii="Times New Roman" w:hAnsi="Times New Roman" w:cs="Times New Roman"/>
          <w:sz w:val="24"/>
        </w:rPr>
      </w:pPr>
      <w:r w:rsidRPr="005A5CA1">
        <w:rPr>
          <w:rFonts w:ascii="Times New Roman" w:hAnsi="Times New Roman" w:cs="Times New Roman"/>
          <w:sz w:val="24"/>
        </w:rPr>
        <w:t xml:space="preserve">Старайтесь все </w:t>
      </w:r>
      <w:r w:rsidR="0000025F">
        <w:rPr>
          <w:rFonts w:ascii="Times New Roman" w:hAnsi="Times New Roman" w:cs="Times New Roman"/>
          <w:sz w:val="24"/>
        </w:rPr>
        <w:t>слова располагать горизонтально</w:t>
      </w:r>
      <w:r w:rsidR="0000025F" w:rsidRPr="0000025F">
        <w:rPr>
          <w:rFonts w:ascii="Times New Roman" w:hAnsi="Times New Roman" w:cs="Times New Roman"/>
          <w:sz w:val="24"/>
        </w:rPr>
        <w:t xml:space="preserve"> [5]</w:t>
      </w:r>
      <w:r w:rsidR="0000025F">
        <w:rPr>
          <w:rFonts w:ascii="Times New Roman" w:hAnsi="Times New Roman" w:cs="Times New Roman"/>
          <w:sz w:val="24"/>
        </w:rPr>
        <w:t>.</w:t>
      </w:r>
    </w:p>
    <w:p w:rsidR="0000025F" w:rsidRDefault="0000025F" w:rsidP="0000025F">
      <w:pPr>
        <w:tabs>
          <w:tab w:val="left" w:pos="3765"/>
        </w:tabs>
        <w:spacing w:after="0" w:line="360" w:lineRule="auto"/>
        <w:rPr>
          <w:rFonts w:ascii="Times New Roman" w:hAnsi="Times New Roman" w:cs="Times New Roman"/>
          <w:sz w:val="24"/>
        </w:rPr>
      </w:pPr>
    </w:p>
    <w:p w:rsidR="00F5194E" w:rsidRPr="0000025F" w:rsidRDefault="00A359E6" w:rsidP="0000025F">
      <w:pPr>
        <w:pStyle w:val="a7"/>
        <w:numPr>
          <w:ilvl w:val="1"/>
          <w:numId w:val="2"/>
        </w:numPr>
        <w:tabs>
          <w:tab w:val="left" w:pos="3765"/>
        </w:tabs>
        <w:spacing w:after="0" w:line="360" w:lineRule="auto"/>
        <w:jc w:val="center"/>
        <w:rPr>
          <w:rFonts w:ascii="Times New Roman" w:hAnsi="Times New Roman" w:cs="Times New Roman"/>
          <w:b/>
          <w:sz w:val="24"/>
        </w:rPr>
      </w:pPr>
      <w:r>
        <w:rPr>
          <w:rFonts w:ascii="Times New Roman" w:hAnsi="Times New Roman" w:cs="Times New Roman"/>
          <w:b/>
          <w:sz w:val="24"/>
        </w:rPr>
        <w:lastRenderedPageBreak/>
        <w:t xml:space="preserve"> </w:t>
      </w:r>
      <w:r w:rsidR="00F5194E" w:rsidRPr="0000025F">
        <w:rPr>
          <w:rFonts w:ascii="Times New Roman" w:hAnsi="Times New Roman" w:cs="Times New Roman"/>
          <w:b/>
          <w:sz w:val="24"/>
        </w:rPr>
        <w:t>Проектная и исследовательская деятельность</w:t>
      </w:r>
    </w:p>
    <w:p w:rsidR="0000025F" w:rsidRDefault="00231BA2" w:rsidP="00231BA2">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231BA2">
        <w:rPr>
          <w:rFonts w:ascii="Times New Roman" w:hAnsi="Times New Roman" w:cs="Times New Roman"/>
          <w:sz w:val="24"/>
        </w:rPr>
        <w:t>Проектная деятельность обучающихся —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направленная на достижение общего результата деятельности. 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и реализации проекта, включая его осмысление и рефлексию результатов деятельности.</w:t>
      </w:r>
    </w:p>
    <w:p w:rsidR="00231BA2" w:rsidRDefault="00231BA2" w:rsidP="00231BA2">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231BA2">
        <w:rPr>
          <w:rFonts w:ascii="Times New Roman" w:hAnsi="Times New Roman" w:cs="Times New Roman"/>
          <w:sz w:val="24"/>
        </w:rPr>
        <w:t>Исследовательская деятельность обучающихся — деятельность учащихся, связанная с решением учащимися творческой, исследовательской задачи с заранее неизвестным решением</w:t>
      </w:r>
      <w:r>
        <w:rPr>
          <w:rFonts w:ascii="Times New Roman" w:hAnsi="Times New Roman" w:cs="Times New Roman"/>
          <w:sz w:val="24"/>
        </w:rPr>
        <w:t xml:space="preserve">. </w:t>
      </w:r>
      <w:r w:rsidRPr="00231BA2">
        <w:rPr>
          <w:rFonts w:ascii="Times New Roman" w:hAnsi="Times New Roman" w:cs="Times New Roman"/>
          <w:sz w:val="24"/>
        </w:rPr>
        <w:t xml:space="preserve"> </w:t>
      </w:r>
      <w:r>
        <w:rPr>
          <w:rFonts w:ascii="Times New Roman" w:hAnsi="Times New Roman" w:cs="Times New Roman"/>
          <w:sz w:val="24"/>
        </w:rPr>
        <w:t xml:space="preserve"> Исследование предполагает</w:t>
      </w:r>
      <w:r w:rsidRPr="00231BA2">
        <w:rPr>
          <w:rFonts w:ascii="Times New Roman" w:hAnsi="Times New Roman" w:cs="Times New Roman"/>
          <w:sz w:val="24"/>
        </w:rPr>
        <w:t xml:space="preserve"> наличие основных этапов, характерных для исследования в научной сфере, нормированную исходя из принятых в науке традиций: постановку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 Любое исследование, неважно, в какой области естественных или гуманитарных наук оно выполняется, имеет подобную структуру. Такая цепочка является неотъемлемой принадлежностью исследовательской дея</w:t>
      </w:r>
      <w:r>
        <w:rPr>
          <w:rFonts w:ascii="Times New Roman" w:hAnsi="Times New Roman" w:cs="Times New Roman"/>
          <w:sz w:val="24"/>
        </w:rPr>
        <w:t xml:space="preserve">тельности, нормой ее проведения </w:t>
      </w:r>
      <w:r w:rsidRPr="00231BA2">
        <w:rPr>
          <w:rFonts w:ascii="Times New Roman" w:hAnsi="Times New Roman" w:cs="Times New Roman"/>
          <w:sz w:val="24"/>
        </w:rPr>
        <w:t>[</w:t>
      </w:r>
      <w:r>
        <w:rPr>
          <w:rFonts w:ascii="Times New Roman" w:hAnsi="Times New Roman" w:cs="Times New Roman"/>
          <w:sz w:val="24"/>
        </w:rPr>
        <w:t>7</w:t>
      </w:r>
      <w:r w:rsidRPr="00231BA2">
        <w:rPr>
          <w:rFonts w:ascii="Times New Roman" w:hAnsi="Times New Roman" w:cs="Times New Roman"/>
          <w:sz w:val="24"/>
        </w:rPr>
        <w:t>]</w:t>
      </w:r>
      <w:r>
        <w:rPr>
          <w:rFonts w:ascii="Times New Roman" w:hAnsi="Times New Roman" w:cs="Times New Roman"/>
          <w:sz w:val="24"/>
        </w:rPr>
        <w:t>.</w:t>
      </w:r>
    </w:p>
    <w:p w:rsidR="00231BA2" w:rsidRPr="00231BA2" w:rsidRDefault="00231BA2" w:rsidP="00231BA2">
      <w:pPr>
        <w:tabs>
          <w:tab w:val="left" w:pos="3765"/>
        </w:tabs>
        <w:spacing w:after="0" w:line="360" w:lineRule="auto"/>
        <w:jc w:val="both"/>
        <w:rPr>
          <w:rFonts w:ascii="Times New Roman" w:hAnsi="Times New Roman" w:cs="Times New Roman"/>
          <w:sz w:val="24"/>
        </w:rPr>
      </w:pPr>
    </w:p>
    <w:p w:rsidR="00F5194E" w:rsidRPr="00231BA2" w:rsidRDefault="00F5194E" w:rsidP="00231BA2">
      <w:pPr>
        <w:pStyle w:val="a7"/>
        <w:numPr>
          <w:ilvl w:val="0"/>
          <w:numId w:val="2"/>
        </w:numPr>
        <w:tabs>
          <w:tab w:val="left" w:pos="3765"/>
        </w:tabs>
        <w:spacing w:after="0" w:line="360" w:lineRule="auto"/>
        <w:jc w:val="center"/>
        <w:rPr>
          <w:rFonts w:ascii="Times New Roman" w:hAnsi="Times New Roman" w:cs="Times New Roman"/>
          <w:b/>
          <w:sz w:val="24"/>
        </w:rPr>
      </w:pPr>
      <w:r w:rsidRPr="00231BA2">
        <w:rPr>
          <w:rFonts w:ascii="Times New Roman" w:hAnsi="Times New Roman" w:cs="Times New Roman"/>
          <w:b/>
          <w:sz w:val="24"/>
        </w:rPr>
        <w:t>Применение активных методов на уроках и во внеурочной деятельности</w:t>
      </w:r>
    </w:p>
    <w:p w:rsidR="00F5194E" w:rsidRPr="0000025F" w:rsidRDefault="00F5194E" w:rsidP="0000025F">
      <w:pPr>
        <w:tabs>
          <w:tab w:val="left" w:pos="3765"/>
        </w:tabs>
        <w:spacing w:after="0" w:line="360" w:lineRule="auto"/>
        <w:ind w:left="360"/>
        <w:jc w:val="center"/>
        <w:rPr>
          <w:rFonts w:ascii="Times New Roman" w:eastAsia="+mn-ea" w:hAnsi="Times New Roman" w:cs="Times New Roman"/>
          <w:b/>
          <w:bCs/>
          <w:color w:val="000000"/>
          <w:kern w:val="24"/>
          <w:sz w:val="32"/>
          <w:szCs w:val="32"/>
          <w:lang w:eastAsia="ru-RU"/>
        </w:rPr>
      </w:pPr>
      <w:r w:rsidRPr="0000025F">
        <w:rPr>
          <w:rFonts w:ascii="Times New Roman" w:hAnsi="Times New Roman" w:cs="Times New Roman"/>
          <w:b/>
          <w:sz w:val="24"/>
        </w:rPr>
        <w:t>4.1.</w:t>
      </w:r>
      <w:r w:rsidR="00A359E6">
        <w:rPr>
          <w:rFonts w:ascii="Times New Roman" w:hAnsi="Times New Roman" w:cs="Times New Roman"/>
          <w:b/>
          <w:sz w:val="24"/>
        </w:rPr>
        <w:t xml:space="preserve"> </w:t>
      </w:r>
      <w:r w:rsidRPr="0000025F">
        <w:rPr>
          <w:rFonts w:ascii="Times New Roman" w:hAnsi="Times New Roman" w:cs="Times New Roman"/>
          <w:b/>
          <w:sz w:val="24"/>
        </w:rPr>
        <w:t>ИКТ - технологии</w:t>
      </w:r>
    </w:p>
    <w:p w:rsidR="006E575C" w:rsidRDefault="00B77F07" w:rsidP="00B77F07">
      <w:pPr>
        <w:tabs>
          <w:tab w:val="left" w:pos="3765"/>
        </w:tabs>
        <w:spacing w:after="0" w:line="360" w:lineRule="auto"/>
        <w:jc w:val="both"/>
        <w:rPr>
          <w:rFonts w:ascii="Times New Roman" w:hAnsi="Times New Roman" w:cs="Times New Roman"/>
          <w:sz w:val="24"/>
        </w:rPr>
      </w:pPr>
      <w:r>
        <w:rPr>
          <w:rFonts w:ascii="Times New Roman" w:hAnsi="Times New Roman" w:cs="Times New Roman"/>
          <w:bCs/>
          <w:sz w:val="24"/>
        </w:rPr>
        <w:t xml:space="preserve">      </w:t>
      </w:r>
      <w:r w:rsidR="0000025F">
        <w:rPr>
          <w:rFonts w:ascii="Times New Roman" w:hAnsi="Times New Roman" w:cs="Times New Roman"/>
          <w:bCs/>
          <w:sz w:val="24"/>
        </w:rPr>
        <w:t xml:space="preserve"> </w:t>
      </w:r>
      <w:r w:rsidR="00657962" w:rsidRPr="00F5194E">
        <w:rPr>
          <w:rFonts w:ascii="Times New Roman" w:hAnsi="Times New Roman" w:cs="Times New Roman"/>
          <w:bCs/>
          <w:sz w:val="24"/>
        </w:rPr>
        <w:t>Информационные технологии</w:t>
      </w:r>
      <w:r w:rsidR="00657962" w:rsidRPr="00F5194E">
        <w:rPr>
          <w:rFonts w:ascii="Times New Roman" w:hAnsi="Times New Roman" w:cs="Times New Roman"/>
          <w:sz w:val="24"/>
        </w:rPr>
        <w:t xml:space="preserve"> позволяют повысить интерес к изучению предмета, расширить информационное поле, ускорить процесс получения и использования информации, развить познавательные способности школьников. Использование информационных технологий на уроках физики позволяет активизировать визуальный канал восприятия учебной информации, разнообразить сам учебный материал, расширить формы и виды контроля учебной деятельности.</w:t>
      </w:r>
      <w:r w:rsidR="00F5194E">
        <w:rPr>
          <w:rFonts w:ascii="Times New Roman" w:hAnsi="Times New Roman" w:cs="Times New Roman"/>
          <w:sz w:val="24"/>
        </w:rPr>
        <w:t xml:space="preserve"> Информационные технологии  применяют</w:t>
      </w:r>
      <w:r w:rsidR="00657962" w:rsidRPr="00F5194E">
        <w:rPr>
          <w:rFonts w:ascii="Times New Roman" w:hAnsi="Times New Roman" w:cs="Times New Roman"/>
          <w:sz w:val="24"/>
        </w:rPr>
        <w:t xml:space="preserve">ся на уроках физики различных типов, а также на различных этапах урока. С помощью мультимедийной презентации можно очень эффективно преподнести объяснение нового материала, показать опыт, который невозможно провести в школьных условиях, затеять исполнение какого-то проекта, исследования с использованием компьютера, организовать повторение изученного. </w:t>
      </w:r>
      <w:r w:rsidR="0000025F">
        <w:rPr>
          <w:rFonts w:ascii="Times New Roman" w:hAnsi="Times New Roman" w:cs="Times New Roman"/>
          <w:sz w:val="24"/>
        </w:rPr>
        <w:t xml:space="preserve">Презентации учащихся </w:t>
      </w:r>
      <w:r w:rsidR="0000025F" w:rsidRPr="0000025F">
        <w:rPr>
          <w:rFonts w:ascii="Times New Roman" w:hAnsi="Times New Roman" w:cs="Times New Roman"/>
          <w:sz w:val="24"/>
        </w:rPr>
        <w:t xml:space="preserve"> </w:t>
      </w:r>
      <w:r w:rsidR="0000025F">
        <w:rPr>
          <w:rFonts w:ascii="Times New Roman" w:hAnsi="Times New Roman" w:cs="Times New Roman"/>
          <w:sz w:val="24"/>
        </w:rPr>
        <w:t>в дальнейшем применяются при рассмотрении новых тем.</w:t>
      </w:r>
    </w:p>
    <w:p w:rsidR="0000025F" w:rsidRDefault="00B77F07" w:rsidP="00B77F07">
      <w:pPr>
        <w:tabs>
          <w:tab w:val="left" w:pos="3765"/>
        </w:tabs>
        <w:spacing w:after="0" w:line="360" w:lineRule="auto"/>
        <w:jc w:val="both"/>
        <w:rPr>
          <w:rFonts w:ascii="Times New Roman" w:hAnsi="Times New Roman"/>
          <w:sz w:val="24"/>
          <w:szCs w:val="24"/>
        </w:rPr>
      </w:pPr>
      <w:r>
        <w:rPr>
          <w:rFonts w:ascii="Times New Roman" w:hAnsi="Times New Roman" w:cs="Times New Roman"/>
          <w:sz w:val="24"/>
        </w:rPr>
        <w:t xml:space="preserve">     </w:t>
      </w:r>
      <w:r w:rsidR="0000025F">
        <w:rPr>
          <w:rFonts w:ascii="Times New Roman" w:hAnsi="Times New Roman" w:cs="Times New Roman"/>
          <w:sz w:val="24"/>
        </w:rPr>
        <w:t xml:space="preserve"> В своей педагогической деятельности использую  </w:t>
      </w:r>
      <w:r w:rsidR="0000025F" w:rsidRPr="005F009A">
        <w:rPr>
          <w:rFonts w:ascii="Times New Roman" w:hAnsi="Times New Roman"/>
          <w:sz w:val="24"/>
          <w:szCs w:val="24"/>
        </w:rPr>
        <w:t xml:space="preserve">компакт – диски «Интерактивный курс «Физика, 7-11 классы», «Уроки физики </w:t>
      </w:r>
      <w:r w:rsidR="0000025F">
        <w:rPr>
          <w:rFonts w:ascii="Times New Roman" w:hAnsi="Times New Roman"/>
          <w:sz w:val="24"/>
          <w:szCs w:val="24"/>
        </w:rPr>
        <w:t xml:space="preserve">7 - </w:t>
      </w:r>
      <w:r w:rsidR="0000025F" w:rsidRPr="005F009A">
        <w:rPr>
          <w:rFonts w:ascii="Times New Roman" w:hAnsi="Times New Roman"/>
          <w:sz w:val="24"/>
          <w:szCs w:val="24"/>
        </w:rPr>
        <w:t xml:space="preserve">11 класс Кирилла и </w:t>
      </w:r>
      <w:r w:rsidR="008715EA" w:rsidRPr="005F009A">
        <w:rPr>
          <w:rFonts w:ascii="Times New Roman" w:hAnsi="Times New Roman"/>
          <w:sz w:val="24"/>
          <w:szCs w:val="24"/>
        </w:rPr>
        <w:t>Мефодий</w:t>
      </w:r>
      <w:r w:rsidR="0000025F" w:rsidRPr="005F009A">
        <w:rPr>
          <w:rFonts w:ascii="Times New Roman" w:hAnsi="Times New Roman"/>
          <w:sz w:val="24"/>
          <w:szCs w:val="24"/>
        </w:rPr>
        <w:t>».</w:t>
      </w:r>
      <w:r w:rsidR="0000025F">
        <w:rPr>
          <w:rFonts w:ascii="Times New Roman" w:hAnsi="Times New Roman"/>
          <w:sz w:val="24"/>
          <w:szCs w:val="24"/>
        </w:rPr>
        <w:t xml:space="preserve"> </w:t>
      </w:r>
      <w:r w:rsidR="00DA02B1">
        <w:rPr>
          <w:rFonts w:ascii="Times New Roman" w:hAnsi="Times New Roman"/>
          <w:sz w:val="24"/>
          <w:szCs w:val="24"/>
        </w:rPr>
        <w:t xml:space="preserve">Например, </w:t>
      </w:r>
      <w:r w:rsidR="00DA02B1">
        <w:rPr>
          <w:rFonts w:ascii="Times New Roman" w:hAnsi="Times New Roman"/>
          <w:sz w:val="24"/>
          <w:szCs w:val="24"/>
        </w:rPr>
        <w:lastRenderedPageBreak/>
        <w:t>фрагмент урока по теме «Фотоэффект» в 11 классе. По предлагаемой интерактивной модели можно показать несколько опытов.</w:t>
      </w:r>
    </w:p>
    <w:p w:rsidR="00B77F07" w:rsidRDefault="00231BA2" w:rsidP="00DA02B1">
      <w:pPr>
        <w:spacing w:after="0" w:line="360" w:lineRule="auto"/>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63360" behindDoc="0" locked="0" layoutInCell="1" allowOverlap="1" wp14:anchorId="76261476" wp14:editId="2DEBDC25">
            <wp:simplePos x="0" y="0"/>
            <wp:positionH relativeFrom="column">
              <wp:posOffset>2929890</wp:posOffset>
            </wp:positionH>
            <wp:positionV relativeFrom="paragraph">
              <wp:posOffset>1668780</wp:posOffset>
            </wp:positionV>
            <wp:extent cx="2686050" cy="152273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6050" cy="15227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1" wp14:anchorId="4C6932DC" wp14:editId="7AD0FD55">
            <wp:simplePos x="0" y="0"/>
            <wp:positionH relativeFrom="column">
              <wp:posOffset>2930525</wp:posOffset>
            </wp:positionH>
            <wp:positionV relativeFrom="paragraph">
              <wp:posOffset>83820</wp:posOffset>
            </wp:positionV>
            <wp:extent cx="2733675" cy="1553210"/>
            <wp:effectExtent l="0" t="0" r="0" b="0"/>
            <wp:wrapSquare wrapText="bothSides"/>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33675" cy="1553210"/>
                    </a:xfrm>
                    <a:prstGeom prst="rect">
                      <a:avLst/>
                    </a:prstGeom>
                  </pic:spPr>
                </pic:pic>
              </a:graphicData>
            </a:graphic>
            <wp14:sizeRelH relativeFrom="page">
              <wp14:pctWidth>0</wp14:pctWidth>
            </wp14:sizeRelH>
            <wp14:sizeRelV relativeFrom="page">
              <wp14:pctHeight>0</wp14:pctHeight>
            </wp14:sizeRelV>
          </wp:anchor>
        </w:drawing>
      </w:r>
      <w:r w:rsidR="00B77F07">
        <w:rPr>
          <w:rFonts w:ascii="Times New Roman" w:eastAsia="Calibri" w:hAnsi="Times New Roman" w:cs="Times New Roman"/>
          <w:noProof/>
          <w:sz w:val="24"/>
          <w:szCs w:val="24"/>
          <w:lang w:eastAsia="ru-RU"/>
        </w:rPr>
        <w:drawing>
          <wp:anchor distT="0" distB="0" distL="114300" distR="114300" simplePos="0" relativeHeight="251662336" behindDoc="0" locked="0" layoutInCell="1" allowOverlap="1" wp14:anchorId="3E9396CC" wp14:editId="3F0CDFC2">
            <wp:simplePos x="0" y="0"/>
            <wp:positionH relativeFrom="column">
              <wp:posOffset>81915</wp:posOffset>
            </wp:positionH>
            <wp:positionV relativeFrom="paragraph">
              <wp:posOffset>1657985</wp:posOffset>
            </wp:positionV>
            <wp:extent cx="2698750" cy="15303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8750" cy="1530350"/>
                    </a:xfrm>
                    <a:prstGeom prst="rect">
                      <a:avLst/>
                    </a:prstGeom>
                    <a:noFill/>
                  </pic:spPr>
                </pic:pic>
              </a:graphicData>
            </a:graphic>
            <wp14:sizeRelH relativeFrom="page">
              <wp14:pctWidth>0</wp14:pctWidth>
            </wp14:sizeRelH>
            <wp14:sizeRelV relativeFrom="page">
              <wp14:pctHeight>0</wp14:pctHeight>
            </wp14:sizeRelV>
          </wp:anchor>
        </w:drawing>
      </w:r>
      <w:r w:rsidR="00B77F07">
        <w:rPr>
          <w:noProof/>
          <w:lang w:eastAsia="ru-RU"/>
        </w:rPr>
        <w:drawing>
          <wp:anchor distT="0" distB="0" distL="114300" distR="114300" simplePos="0" relativeHeight="251660288" behindDoc="0" locked="0" layoutInCell="1" allowOverlap="1" wp14:anchorId="6BF0F289" wp14:editId="1595628A">
            <wp:simplePos x="0" y="0"/>
            <wp:positionH relativeFrom="column">
              <wp:posOffset>81280</wp:posOffset>
            </wp:positionH>
            <wp:positionV relativeFrom="paragraph">
              <wp:posOffset>29210</wp:posOffset>
            </wp:positionV>
            <wp:extent cx="2771775" cy="1574800"/>
            <wp:effectExtent l="0" t="0" r="0" b="0"/>
            <wp:wrapSquare wrapText="bothSides"/>
            <wp:docPr id="10"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771775" cy="1574800"/>
                    </a:xfrm>
                    <a:prstGeom prst="rect">
                      <a:avLst/>
                    </a:prstGeom>
                  </pic:spPr>
                </pic:pic>
              </a:graphicData>
            </a:graphic>
            <wp14:sizeRelH relativeFrom="page">
              <wp14:pctWidth>0</wp14:pctWidth>
            </wp14:sizeRelH>
            <wp14:sizeRelV relativeFrom="page">
              <wp14:pctHeight>0</wp14:pctHeight>
            </wp14:sizeRelV>
          </wp:anchor>
        </w:drawing>
      </w:r>
      <w:r w:rsidR="00DA02B1" w:rsidRPr="00DA02B1">
        <w:rPr>
          <w:rFonts w:ascii="Times New Roman" w:hAnsi="Times New Roman" w:cs="Times New Roman"/>
          <w:sz w:val="24"/>
        </w:rPr>
        <w:t xml:space="preserve">     </w:t>
      </w:r>
    </w:p>
    <w:p w:rsidR="00B77F07" w:rsidRDefault="00B77F07" w:rsidP="00DA02B1">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DA02B1" w:rsidRPr="00DA02B1">
        <w:rPr>
          <w:rFonts w:ascii="Times New Roman" w:hAnsi="Times New Roman" w:cs="Times New Roman"/>
          <w:sz w:val="24"/>
        </w:rPr>
        <w:t xml:space="preserve"> </w:t>
      </w:r>
      <w:r>
        <w:rPr>
          <w:rFonts w:ascii="Times New Roman" w:hAnsi="Times New Roman" w:cs="Times New Roman"/>
          <w:sz w:val="24"/>
        </w:rPr>
        <w:t>Рис. 2. Опыты по фотоэффекту.</w:t>
      </w:r>
      <w:r w:rsidR="00DA02B1" w:rsidRPr="00DA02B1">
        <w:rPr>
          <w:rFonts w:ascii="Times New Roman" w:hAnsi="Times New Roman" w:cs="Times New Roman"/>
          <w:sz w:val="24"/>
        </w:rPr>
        <w:t xml:space="preserve">  </w:t>
      </w:r>
    </w:p>
    <w:p w:rsidR="00DA02B1" w:rsidRPr="00DA02B1" w:rsidRDefault="00B77F07" w:rsidP="00DA02B1">
      <w:pPr>
        <w:spacing w:after="0" w:line="360" w:lineRule="auto"/>
        <w:jc w:val="both"/>
        <w:rPr>
          <w:rFonts w:ascii="Times New Roman" w:eastAsia="Calibri" w:hAnsi="Times New Roman" w:cs="Times New Roman"/>
          <w:sz w:val="24"/>
          <w:szCs w:val="24"/>
        </w:rPr>
      </w:pPr>
      <w:r>
        <w:rPr>
          <w:rFonts w:ascii="Times New Roman" w:hAnsi="Times New Roman" w:cs="Times New Roman"/>
          <w:sz w:val="24"/>
        </w:rPr>
        <w:t xml:space="preserve">        </w:t>
      </w:r>
      <w:r w:rsidR="00DA02B1" w:rsidRPr="00DA02B1">
        <w:rPr>
          <w:rFonts w:ascii="Times New Roman" w:hAnsi="Times New Roman" w:cs="Times New Roman"/>
          <w:sz w:val="24"/>
        </w:rPr>
        <w:t xml:space="preserve">Опыт 1. </w:t>
      </w:r>
      <w:r w:rsidR="00DA02B1" w:rsidRPr="00DA02B1">
        <w:rPr>
          <w:rFonts w:ascii="Times New Roman" w:eastAsia="Calibri" w:hAnsi="Times New Roman" w:cs="Times New Roman"/>
          <w:sz w:val="24"/>
          <w:szCs w:val="24"/>
        </w:rPr>
        <w:t>Изменим значение напряжени</w:t>
      </w:r>
      <w:r w:rsidR="00644B18">
        <w:rPr>
          <w:rFonts w:ascii="Times New Roman" w:eastAsia="Calibri" w:hAnsi="Times New Roman" w:cs="Times New Roman"/>
          <w:sz w:val="24"/>
          <w:szCs w:val="24"/>
        </w:rPr>
        <w:t>я  и пронаблюдаем за установкой</w:t>
      </w:r>
      <w:r w:rsidR="00DA02B1" w:rsidRPr="00DA02B1">
        <w:rPr>
          <w:rFonts w:ascii="Times New Roman" w:eastAsia="Calibri" w:hAnsi="Times New Roman" w:cs="Times New Roman"/>
          <w:sz w:val="24"/>
          <w:szCs w:val="24"/>
        </w:rPr>
        <w:t xml:space="preserve"> и графиком зависимости силы ток</w:t>
      </w:r>
      <w:r w:rsidR="00644B18">
        <w:rPr>
          <w:rFonts w:ascii="Times New Roman" w:eastAsia="Calibri" w:hAnsi="Times New Roman" w:cs="Times New Roman"/>
          <w:sz w:val="24"/>
          <w:szCs w:val="24"/>
        </w:rPr>
        <w:t>а от напряжения  (при неизменяемой</w:t>
      </w:r>
      <w:r w:rsidR="00DA02B1" w:rsidRPr="00DA02B1">
        <w:rPr>
          <w:rFonts w:ascii="Times New Roman" w:eastAsia="Calibri" w:hAnsi="Times New Roman" w:cs="Times New Roman"/>
          <w:sz w:val="24"/>
          <w:szCs w:val="24"/>
        </w:rPr>
        <w:t xml:space="preserve"> длине волны и мощности тока)</w:t>
      </w:r>
    </w:p>
    <w:p w:rsidR="00DA02B1" w:rsidRPr="00DA02B1" w:rsidRDefault="00DA02B1" w:rsidP="00DA02B1">
      <w:pPr>
        <w:spacing w:after="0" w:line="360" w:lineRule="auto"/>
        <w:jc w:val="both"/>
        <w:rPr>
          <w:rFonts w:ascii="Times New Roman" w:eastAsia="Calibri" w:hAnsi="Times New Roman" w:cs="Times New Roman"/>
          <w:sz w:val="24"/>
          <w:szCs w:val="24"/>
        </w:rPr>
      </w:pPr>
      <w:r w:rsidRPr="00DA02B1">
        <w:rPr>
          <w:rFonts w:ascii="Times New Roman" w:eastAsia="Calibri" w:hAnsi="Times New Roman" w:cs="Times New Roman"/>
          <w:sz w:val="24"/>
          <w:szCs w:val="24"/>
        </w:rPr>
        <w:t xml:space="preserve">       Опыт 2. Изменим значение мощности то</w:t>
      </w:r>
      <w:r w:rsidR="00644B18">
        <w:rPr>
          <w:rFonts w:ascii="Times New Roman" w:eastAsia="Calibri" w:hAnsi="Times New Roman" w:cs="Times New Roman"/>
          <w:sz w:val="24"/>
          <w:szCs w:val="24"/>
        </w:rPr>
        <w:t>ка и пронаблюдаем за установкой</w:t>
      </w:r>
      <w:r w:rsidRPr="00DA02B1">
        <w:rPr>
          <w:rFonts w:ascii="Times New Roman" w:eastAsia="Calibri" w:hAnsi="Times New Roman" w:cs="Times New Roman"/>
          <w:sz w:val="24"/>
          <w:szCs w:val="24"/>
        </w:rPr>
        <w:t xml:space="preserve"> и графиком зависимости силы тока от напряжени</w:t>
      </w:r>
      <w:r w:rsidR="00644B18">
        <w:rPr>
          <w:rFonts w:ascii="Times New Roman" w:eastAsia="Calibri" w:hAnsi="Times New Roman" w:cs="Times New Roman"/>
          <w:sz w:val="24"/>
          <w:szCs w:val="24"/>
        </w:rPr>
        <w:t>я  (при неизменяемой</w:t>
      </w:r>
      <w:r w:rsidRPr="00DA02B1">
        <w:rPr>
          <w:rFonts w:ascii="Times New Roman" w:eastAsia="Calibri" w:hAnsi="Times New Roman" w:cs="Times New Roman"/>
          <w:sz w:val="24"/>
          <w:szCs w:val="24"/>
        </w:rPr>
        <w:t xml:space="preserve"> длине волны и напряжения  тока)</w:t>
      </w:r>
    </w:p>
    <w:p w:rsidR="00DA02B1" w:rsidRPr="00DA02B1" w:rsidRDefault="00DA02B1" w:rsidP="00DA02B1">
      <w:pPr>
        <w:spacing w:after="0" w:line="360" w:lineRule="auto"/>
        <w:jc w:val="both"/>
        <w:rPr>
          <w:rFonts w:ascii="Times New Roman" w:eastAsia="Calibri" w:hAnsi="Times New Roman" w:cs="Times New Roman"/>
          <w:sz w:val="24"/>
          <w:szCs w:val="24"/>
        </w:rPr>
      </w:pPr>
      <w:r w:rsidRPr="00DA02B1">
        <w:rPr>
          <w:rFonts w:ascii="Times New Roman" w:eastAsia="Calibri" w:hAnsi="Times New Roman" w:cs="Times New Roman"/>
          <w:sz w:val="24"/>
          <w:szCs w:val="24"/>
        </w:rPr>
        <w:t xml:space="preserve">      Опыт 3. Изменим значение длины вол</w:t>
      </w:r>
      <w:r w:rsidR="00644B18">
        <w:rPr>
          <w:rFonts w:ascii="Times New Roman" w:eastAsia="Calibri" w:hAnsi="Times New Roman" w:cs="Times New Roman"/>
          <w:sz w:val="24"/>
          <w:szCs w:val="24"/>
        </w:rPr>
        <w:t>ны и пронаблюдаем за установкой</w:t>
      </w:r>
      <w:r w:rsidRPr="00DA02B1">
        <w:rPr>
          <w:rFonts w:ascii="Times New Roman" w:eastAsia="Calibri" w:hAnsi="Times New Roman" w:cs="Times New Roman"/>
          <w:sz w:val="24"/>
          <w:szCs w:val="24"/>
        </w:rPr>
        <w:t xml:space="preserve"> и графиком зависимости силы т</w:t>
      </w:r>
      <w:r w:rsidR="00644B18">
        <w:rPr>
          <w:rFonts w:ascii="Times New Roman" w:eastAsia="Calibri" w:hAnsi="Times New Roman" w:cs="Times New Roman"/>
          <w:sz w:val="24"/>
          <w:szCs w:val="24"/>
        </w:rPr>
        <w:t>ока от напряжения  (при неизменяем</w:t>
      </w:r>
      <w:r w:rsidRPr="00DA02B1">
        <w:rPr>
          <w:rFonts w:ascii="Times New Roman" w:eastAsia="Calibri" w:hAnsi="Times New Roman" w:cs="Times New Roman"/>
          <w:sz w:val="24"/>
          <w:szCs w:val="24"/>
        </w:rPr>
        <w:t>ой мощности  и напряжения  тока).</w:t>
      </w:r>
    </w:p>
    <w:p w:rsidR="00B77F07" w:rsidRDefault="00DA02B1" w:rsidP="00B77F07">
      <w:pPr>
        <w:spacing w:after="0" w:line="360" w:lineRule="auto"/>
        <w:jc w:val="both"/>
        <w:rPr>
          <w:rFonts w:ascii="Times New Roman" w:eastAsia="Calibri" w:hAnsi="Times New Roman" w:cs="Times New Roman"/>
          <w:sz w:val="24"/>
          <w:szCs w:val="24"/>
        </w:rPr>
      </w:pPr>
      <w:r w:rsidRPr="00DA02B1">
        <w:rPr>
          <w:rFonts w:ascii="Times New Roman" w:eastAsia="Calibri" w:hAnsi="Times New Roman" w:cs="Times New Roman"/>
          <w:sz w:val="24"/>
          <w:szCs w:val="24"/>
        </w:rPr>
        <w:t xml:space="preserve">      Опыт 4.  Исследование зависимости силы тока от рода вещества, из которого сделан катод. </w:t>
      </w:r>
    </w:p>
    <w:p w:rsidR="00DA02B1" w:rsidRDefault="00B77F07" w:rsidP="00B77F07">
      <w:pPr>
        <w:spacing w:after="0" w:line="360" w:lineRule="auto"/>
        <w:jc w:val="both"/>
        <w:rPr>
          <w:rFonts w:ascii="Times New Roman" w:hAnsi="Times New Roman"/>
          <w:sz w:val="24"/>
          <w:szCs w:val="24"/>
        </w:rPr>
      </w:pPr>
      <w:r>
        <w:rPr>
          <w:rFonts w:ascii="Times New Roman" w:eastAsia="Calibri" w:hAnsi="Times New Roman" w:cs="Times New Roman"/>
          <w:sz w:val="24"/>
          <w:szCs w:val="24"/>
        </w:rPr>
        <w:t xml:space="preserve">      </w:t>
      </w:r>
      <w:r w:rsidRPr="005F009A">
        <w:rPr>
          <w:rFonts w:ascii="Times New Roman" w:hAnsi="Times New Roman"/>
          <w:sz w:val="24"/>
          <w:szCs w:val="24"/>
        </w:rPr>
        <w:t xml:space="preserve">В ходе обсуждения учащиеся приходят </w:t>
      </w:r>
      <w:r>
        <w:rPr>
          <w:rFonts w:ascii="Times New Roman" w:hAnsi="Times New Roman"/>
          <w:sz w:val="24"/>
          <w:szCs w:val="24"/>
        </w:rPr>
        <w:t xml:space="preserve">к </w:t>
      </w:r>
      <w:r w:rsidRPr="005F009A">
        <w:rPr>
          <w:rFonts w:ascii="Times New Roman" w:hAnsi="Times New Roman"/>
          <w:sz w:val="24"/>
          <w:szCs w:val="24"/>
        </w:rPr>
        <w:t>законам фотоэффекта, определяют границы применимости компьютерной модели, знакомятся с понятием красная граница фотоэффекта</w:t>
      </w:r>
    </w:p>
    <w:p w:rsidR="002A71BD" w:rsidRPr="002A71BD" w:rsidRDefault="002A71BD" w:rsidP="002A71BD">
      <w:pPr>
        <w:spacing w:after="0" w:line="360" w:lineRule="auto"/>
        <w:contextualSpacing/>
        <w:jc w:val="both"/>
        <w:rPr>
          <w:rFonts w:ascii="Times New Roman" w:eastAsia="Times New Roman" w:hAnsi="Times New Roman" w:cs="Times New Roman"/>
          <w:color w:val="94C600"/>
          <w:sz w:val="24"/>
          <w:szCs w:val="24"/>
          <w:lang w:eastAsia="ru-RU"/>
        </w:rPr>
      </w:pPr>
      <w:r>
        <w:rPr>
          <w:rFonts w:ascii="Times New Roman" w:eastAsia="+mn-ea" w:hAnsi="Times New Roman" w:cs="Times New Roman"/>
          <w:color w:val="000000"/>
          <w:kern w:val="24"/>
          <w:sz w:val="24"/>
          <w:szCs w:val="24"/>
          <w:lang w:eastAsia="ru-RU"/>
        </w:rPr>
        <w:t xml:space="preserve">        </w:t>
      </w:r>
      <w:r w:rsidRPr="002A71BD">
        <w:rPr>
          <w:rFonts w:ascii="Times New Roman" w:eastAsia="+mn-ea" w:hAnsi="Times New Roman" w:cs="Times New Roman"/>
          <w:color w:val="000000"/>
          <w:kern w:val="24"/>
          <w:sz w:val="24"/>
          <w:szCs w:val="24"/>
          <w:lang w:eastAsia="ru-RU"/>
        </w:rPr>
        <w:t xml:space="preserve">В результате использования интерактивной модели у учащихся будут сформированы следующие </w:t>
      </w:r>
      <w:r w:rsidRPr="002A71BD">
        <w:rPr>
          <w:rFonts w:ascii="Times New Roman" w:eastAsia="Times New Roman" w:hAnsi="Times New Roman" w:cs="Times New Roman"/>
          <w:color w:val="000000"/>
          <w:kern w:val="24"/>
          <w:sz w:val="24"/>
          <w:szCs w:val="24"/>
          <w:lang w:eastAsia="ru-RU"/>
        </w:rPr>
        <w:t>УУД:</w:t>
      </w:r>
    </w:p>
    <w:p w:rsidR="002A71BD" w:rsidRPr="002A71BD" w:rsidRDefault="002A71BD" w:rsidP="002A71BD">
      <w:pPr>
        <w:spacing w:after="0" w:line="360" w:lineRule="auto"/>
        <w:contextualSpacing/>
        <w:jc w:val="both"/>
        <w:textAlignment w:val="baseline"/>
        <w:rPr>
          <w:rFonts w:ascii="Times New Roman" w:eastAsia="Times New Roman" w:hAnsi="Times New Roman" w:cs="Times New Roman"/>
          <w:color w:val="727CA3"/>
          <w:sz w:val="24"/>
          <w:szCs w:val="24"/>
          <w:lang w:eastAsia="ru-RU"/>
        </w:rPr>
      </w:pPr>
      <w:r>
        <w:rPr>
          <w:rFonts w:ascii="Times New Roman" w:eastAsia="Times New Roman" w:hAnsi="Times New Roman" w:cs="Times New Roman"/>
          <w:b/>
          <w:bCs/>
          <w:color w:val="000000"/>
          <w:kern w:val="24"/>
          <w:sz w:val="24"/>
          <w:szCs w:val="24"/>
          <w:lang w:eastAsia="ru-RU"/>
        </w:rPr>
        <w:t xml:space="preserve">      </w:t>
      </w:r>
      <w:r w:rsidRPr="002A71BD">
        <w:rPr>
          <w:rFonts w:ascii="Times New Roman" w:eastAsia="Times New Roman" w:hAnsi="Times New Roman" w:cs="Times New Roman"/>
          <w:bCs/>
          <w:color w:val="000000"/>
          <w:kern w:val="24"/>
          <w:sz w:val="24"/>
          <w:szCs w:val="24"/>
          <w:lang w:eastAsia="ru-RU"/>
        </w:rPr>
        <w:t>Познавательные:</w:t>
      </w:r>
      <w:r w:rsidRPr="002A71BD">
        <w:rPr>
          <w:rFonts w:ascii="Times New Roman" w:eastAsia="Times New Roman" w:hAnsi="Times New Roman" w:cs="Times New Roman"/>
          <w:color w:val="000000"/>
          <w:kern w:val="24"/>
          <w:sz w:val="24"/>
          <w:szCs w:val="24"/>
          <w:lang w:eastAsia="ru-RU"/>
        </w:rPr>
        <w:t xml:space="preserve"> </w:t>
      </w:r>
      <w:r w:rsidRPr="002A71BD">
        <w:rPr>
          <w:rFonts w:ascii="Times New Roman" w:eastAsia="+mn-ea" w:hAnsi="Times New Roman" w:cs="Times New Roman"/>
          <w:color w:val="000000"/>
          <w:kern w:val="24"/>
          <w:sz w:val="24"/>
          <w:szCs w:val="24"/>
          <w:lang w:eastAsia="ru-RU"/>
        </w:rPr>
        <w:t xml:space="preserve">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w:t>
      </w:r>
      <w:r w:rsidRPr="002A71BD">
        <w:rPr>
          <w:rFonts w:ascii="Times New Roman" w:eastAsia="+mn-ea" w:hAnsi="Times New Roman" w:cs="Times New Roman"/>
          <w:color w:val="000000"/>
          <w:kern w:val="24"/>
          <w:sz w:val="24"/>
          <w:szCs w:val="24"/>
          <w:lang w:eastAsia="ru-RU"/>
        </w:rPr>
        <w:lastRenderedPageBreak/>
        <w:t xml:space="preserve">отношений между частями целого. Умение разделять процессы на этапы, звенья; выделение характерных причинно-следственных связей. </w:t>
      </w:r>
    </w:p>
    <w:p w:rsidR="002A71BD" w:rsidRPr="002A71BD" w:rsidRDefault="002A71BD" w:rsidP="002A71BD">
      <w:pPr>
        <w:spacing w:after="0" w:line="360" w:lineRule="auto"/>
        <w:contextualSpacing/>
        <w:jc w:val="both"/>
        <w:textAlignment w:val="baseline"/>
        <w:rPr>
          <w:rFonts w:ascii="Times New Roman" w:eastAsia="Times New Roman" w:hAnsi="Times New Roman" w:cs="Times New Roman"/>
          <w:color w:val="727CA3"/>
          <w:sz w:val="24"/>
          <w:szCs w:val="24"/>
          <w:lang w:eastAsia="ru-RU"/>
        </w:rPr>
      </w:pPr>
      <w:r>
        <w:rPr>
          <w:rFonts w:ascii="Times New Roman" w:eastAsia="+mn-ea" w:hAnsi="Times New Roman" w:cs="Times New Roman"/>
          <w:b/>
          <w:bCs/>
          <w:color w:val="000000"/>
          <w:kern w:val="24"/>
          <w:sz w:val="24"/>
          <w:szCs w:val="24"/>
          <w:lang w:eastAsia="ru-RU"/>
        </w:rPr>
        <w:t xml:space="preserve">     </w:t>
      </w:r>
      <w:r w:rsidRPr="002A71BD">
        <w:rPr>
          <w:rFonts w:ascii="Times New Roman" w:eastAsia="+mn-ea" w:hAnsi="Times New Roman" w:cs="Times New Roman"/>
          <w:bCs/>
          <w:color w:val="000000"/>
          <w:kern w:val="24"/>
          <w:sz w:val="24"/>
          <w:szCs w:val="24"/>
          <w:lang w:eastAsia="ru-RU"/>
        </w:rPr>
        <w:t>Коммуникативные:</w:t>
      </w:r>
      <w:r w:rsidRPr="002A71BD">
        <w:rPr>
          <w:rFonts w:ascii="Times New Roman" w:eastAsia="+mn-ea" w:hAnsi="Times New Roman" w:cs="Times New Roman"/>
          <w:color w:val="000000"/>
          <w:kern w:val="24"/>
          <w:sz w:val="24"/>
          <w:szCs w:val="24"/>
          <w:lang w:eastAsia="ru-RU"/>
        </w:rPr>
        <w:t xml:space="preserve"> 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 умение вступать в речевое общение, участвовать в диалоге (понимать точку зрения собеседника, признавать право на иное мнение).</w:t>
      </w:r>
    </w:p>
    <w:p w:rsidR="002A71BD" w:rsidRPr="002A71BD" w:rsidRDefault="002A71BD" w:rsidP="002A71BD">
      <w:pPr>
        <w:spacing w:after="0" w:line="360" w:lineRule="auto"/>
        <w:contextualSpacing/>
        <w:jc w:val="both"/>
        <w:textAlignment w:val="baseline"/>
        <w:rPr>
          <w:rFonts w:ascii="Times New Roman" w:eastAsia="Times New Roman" w:hAnsi="Times New Roman" w:cs="Times New Roman"/>
          <w:color w:val="727CA3"/>
          <w:sz w:val="24"/>
          <w:szCs w:val="24"/>
          <w:lang w:eastAsia="ru-RU"/>
        </w:rPr>
      </w:pPr>
      <w:r w:rsidRPr="002A71BD">
        <w:rPr>
          <w:rFonts w:ascii="Times New Roman" w:eastAsia="+mn-ea" w:hAnsi="Times New Roman" w:cs="Times New Roman"/>
          <w:bCs/>
          <w:color w:val="000000"/>
          <w:kern w:val="24"/>
          <w:sz w:val="24"/>
          <w:szCs w:val="24"/>
          <w:lang w:eastAsia="ru-RU"/>
        </w:rPr>
        <w:t xml:space="preserve">     Регулятивные:</w:t>
      </w:r>
      <w:r w:rsidRPr="002A71BD">
        <w:rPr>
          <w:rFonts w:ascii="Times New Roman" w:eastAsia="+mn-ea" w:hAnsi="Times New Roman" w:cs="Times New Roman"/>
          <w:color w:val="000000"/>
          <w:kern w:val="24"/>
          <w:sz w:val="24"/>
          <w:szCs w:val="24"/>
          <w:lang w:eastAsia="ru-RU"/>
        </w:rPr>
        <w:t xml:space="preserve"> 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w:t>
      </w:r>
    </w:p>
    <w:p w:rsidR="006E575C" w:rsidRPr="007928CD" w:rsidRDefault="00231BA2" w:rsidP="002A71BD">
      <w:pPr>
        <w:tabs>
          <w:tab w:val="left" w:pos="3765"/>
        </w:tabs>
        <w:spacing w:after="0" w:line="360" w:lineRule="auto"/>
        <w:jc w:val="both"/>
        <w:rPr>
          <w:rFonts w:ascii="Times New Roman" w:hAnsi="Times New Roman" w:cs="Times New Roman"/>
          <w:sz w:val="24"/>
        </w:rPr>
      </w:pPr>
      <w:r>
        <w:rPr>
          <w:noProof/>
          <w:lang w:eastAsia="ru-RU"/>
        </w:rPr>
        <w:drawing>
          <wp:anchor distT="0" distB="0" distL="114300" distR="114300" simplePos="0" relativeHeight="251680768" behindDoc="0" locked="0" layoutInCell="1" allowOverlap="1" wp14:anchorId="1EF209D9" wp14:editId="467088C6">
            <wp:simplePos x="0" y="0"/>
            <wp:positionH relativeFrom="column">
              <wp:posOffset>2917825</wp:posOffset>
            </wp:positionH>
            <wp:positionV relativeFrom="paragraph">
              <wp:posOffset>2106930</wp:posOffset>
            </wp:positionV>
            <wp:extent cx="2600325" cy="186690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36861" t="22051" r="19384" b="27692"/>
                    <a:stretch/>
                  </pic:blipFill>
                  <pic:spPr bwMode="auto">
                    <a:xfrm>
                      <a:off x="0" y="0"/>
                      <a:ext cx="2600325"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71BD">
        <w:rPr>
          <w:rFonts w:ascii="Times New Roman" w:hAnsi="Times New Roman" w:cs="Times New Roman"/>
          <w:sz w:val="24"/>
        </w:rPr>
        <w:t xml:space="preserve">      Помимо урочной деятельности, ведется и дистанционное обучение по ИКТ. Так у</w:t>
      </w:r>
      <w:r w:rsidR="007928CD">
        <w:rPr>
          <w:rFonts w:ascii="Times New Roman" w:hAnsi="Times New Roman" w:cs="Times New Roman"/>
          <w:sz w:val="24"/>
        </w:rPr>
        <w:t>чащиеся 9 – 11 классов, сдающие экзамены по физике, зарегистрированы на сайте</w:t>
      </w:r>
      <w:r w:rsidR="002A71BD">
        <w:rPr>
          <w:rFonts w:ascii="Times New Roman" w:hAnsi="Times New Roman" w:cs="Times New Roman"/>
          <w:sz w:val="24"/>
        </w:rPr>
        <w:t xml:space="preserve"> </w:t>
      </w:r>
      <w:hyperlink r:id="rId15" w:history="1">
        <w:r w:rsidR="00F70867" w:rsidRPr="00AE1EEE">
          <w:rPr>
            <w:rStyle w:val="a8"/>
            <w:rFonts w:ascii="Times New Roman" w:hAnsi="Times New Roman" w:cs="Times New Roman"/>
            <w:sz w:val="24"/>
          </w:rPr>
          <w:t>http://phys.reshuege.ru</w:t>
        </w:r>
      </w:hyperlink>
      <w:r w:rsidR="00F70867">
        <w:rPr>
          <w:rFonts w:ascii="Times New Roman" w:hAnsi="Times New Roman" w:cs="Times New Roman"/>
          <w:sz w:val="24"/>
        </w:rPr>
        <w:t xml:space="preserve">  </w:t>
      </w:r>
      <w:r w:rsidR="00F70867" w:rsidRPr="00F70867">
        <w:rPr>
          <w:rFonts w:ascii="Times New Roman" w:hAnsi="Times New Roman" w:cs="Times New Roman"/>
          <w:sz w:val="24"/>
        </w:rPr>
        <w:t xml:space="preserve"> </w:t>
      </w:r>
      <w:r w:rsidR="00657962" w:rsidRPr="007928CD">
        <w:rPr>
          <w:rFonts w:ascii="Times New Roman" w:hAnsi="Times New Roman" w:cs="Times New Roman"/>
          <w:sz w:val="24"/>
        </w:rPr>
        <w:t>«Решу ЕГЭ»</w:t>
      </w:r>
      <w:r w:rsidR="00F70867">
        <w:rPr>
          <w:rFonts w:ascii="Times New Roman" w:hAnsi="Times New Roman" w:cs="Times New Roman"/>
          <w:sz w:val="24"/>
        </w:rPr>
        <w:t xml:space="preserve"> - образовательный портал для подготовки к экзаменам.  Н</w:t>
      </w:r>
      <w:r w:rsidR="007928CD">
        <w:rPr>
          <w:rFonts w:ascii="Times New Roman" w:hAnsi="Times New Roman" w:cs="Times New Roman"/>
          <w:sz w:val="24"/>
        </w:rPr>
        <w:t xml:space="preserve">а </w:t>
      </w:r>
      <w:r w:rsidR="00F70867">
        <w:rPr>
          <w:rFonts w:ascii="Times New Roman" w:hAnsi="Times New Roman" w:cs="Times New Roman"/>
          <w:sz w:val="24"/>
        </w:rPr>
        <w:t>сайте</w:t>
      </w:r>
      <w:r w:rsidR="007928CD">
        <w:rPr>
          <w:rFonts w:ascii="Times New Roman" w:hAnsi="Times New Roman" w:cs="Times New Roman"/>
          <w:sz w:val="24"/>
        </w:rPr>
        <w:t xml:space="preserve"> можно проследить статистику выполненных работ каждого ученика</w:t>
      </w:r>
      <w:r w:rsidR="008715EA">
        <w:rPr>
          <w:rFonts w:ascii="Times New Roman" w:hAnsi="Times New Roman" w:cs="Times New Roman"/>
          <w:sz w:val="24"/>
        </w:rPr>
        <w:t xml:space="preserve"> (рис. 3)</w:t>
      </w:r>
      <w:r w:rsidR="007928CD">
        <w:rPr>
          <w:rFonts w:ascii="Times New Roman" w:hAnsi="Times New Roman" w:cs="Times New Roman"/>
          <w:sz w:val="24"/>
        </w:rPr>
        <w:t>, работы составляются учителем, номер которой сообщается ученикам. На сайте автоматически проверяется часть 1, часть 2 проверяет учитель и выставляет баллы ученику, после чего идет распечатка работы. Ученик может проанализировать свои ошибки.</w:t>
      </w:r>
    </w:p>
    <w:p w:rsidR="00246C4C" w:rsidRDefault="00AA162A" w:rsidP="00246C4C">
      <w:pPr>
        <w:tabs>
          <w:tab w:val="left" w:pos="3765"/>
        </w:tabs>
        <w:spacing w:after="0" w:line="360" w:lineRule="auto"/>
        <w:jc w:val="center"/>
        <w:rPr>
          <w:rFonts w:ascii="Times New Roman" w:hAnsi="Times New Roman" w:cs="Times New Roman"/>
          <w:b/>
          <w:sz w:val="24"/>
        </w:rPr>
      </w:pPr>
      <w:r>
        <w:rPr>
          <w:noProof/>
          <w:lang w:eastAsia="ru-RU"/>
        </w:rPr>
        <w:drawing>
          <wp:anchor distT="0" distB="0" distL="114300" distR="114300" simplePos="0" relativeHeight="251679744" behindDoc="0" locked="0" layoutInCell="1" allowOverlap="1" wp14:anchorId="205234AE" wp14:editId="0CBBB9AD">
            <wp:simplePos x="0" y="0"/>
            <wp:positionH relativeFrom="column">
              <wp:posOffset>100965</wp:posOffset>
            </wp:positionH>
            <wp:positionV relativeFrom="paragraph">
              <wp:posOffset>80010</wp:posOffset>
            </wp:positionV>
            <wp:extent cx="2557780" cy="20193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10738" r="13937" b="4872"/>
                    <a:stretch/>
                  </pic:blipFill>
                  <pic:spPr bwMode="auto">
                    <a:xfrm>
                      <a:off x="0" y="0"/>
                      <a:ext cx="2557780" cy="201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6C4C" w:rsidRPr="00246C4C" w:rsidRDefault="00246C4C" w:rsidP="00246C4C">
      <w:pPr>
        <w:tabs>
          <w:tab w:val="left" w:pos="3765"/>
        </w:tabs>
        <w:spacing w:after="0" w:line="360" w:lineRule="auto"/>
        <w:jc w:val="center"/>
        <w:rPr>
          <w:rFonts w:ascii="Times New Roman" w:hAnsi="Times New Roman" w:cs="Times New Roman"/>
          <w:b/>
          <w:sz w:val="24"/>
        </w:rPr>
      </w:pPr>
    </w:p>
    <w:p w:rsidR="008715EA" w:rsidRDefault="008715EA" w:rsidP="008715EA">
      <w:pPr>
        <w:tabs>
          <w:tab w:val="left" w:pos="3765"/>
        </w:tabs>
        <w:spacing w:after="0" w:line="360" w:lineRule="auto"/>
        <w:jc w:val="center"/>
        <w:rPr>
          <w:rFonts w:ascii="Times New Roman" w:hAnsi="Times New Roman" w:cs="Times New Roman"/>
          <w:b/>
          <w:sz w:val="24"/>
        </w:rPr>
      </w:pPr>
    </w:p>
    <w:p w:rsidR="008715EA" w:rsidRDefault="008715EA" w:rsidP="008715EA">
      <w:pPr>
        <w:tabs>
          <w:tab w:val="left" w:pos="3765"/>
        </w:tabs>
        <w:spacing w:after="0" w:line="360" w:lineRule="auto"/>
        <w:jc w:val="center"/>
        <w:rPr>
          <w:rFonts w:ascii="Times New Roman" w:hAnsi="Times New Roman" w:cs="Times New Roman"/>
          <w:b/>
          <w:sz w:val="24"/>
        </w:rPr>
      </w:pPr>
    </w:p>
    <w:p w:rsidR="008715EA" w:rsidRDefault="008715EA" w:rsidP="008715EA">
      <w:pPr>
        <w:tabs>
          <w:tab w:val="left" w:pos="3765"/>
        </w:tabs>
        <w:spacing w:after="0" w:line="360" w:lineRule="auto"/>
        <w:jc w:val="center"/>
        <w:rPr>
          <w:rFonts w:ascii="Times New Roman" w:hAnsi="Times New Roman" w:cs="Times New Roman"/>
          <w:b/>
          <w:sz w:val="24"/>
        </w:rPr>
      </w:pPr>
    </w:p>
    <w:p w:rsidR="008715EA" w:rsidRDefault="008715EA" w:rsidP="008715EA">
      <w:pPr>
        <w:tabs>
          <w:tab w:val="left" w:pos="3765"/>
        </w:tabs>
        <w:spacing w:after="0" w:line="360" w:lineRule="auto"/>
        <w:jc w:val="center"/>
        <w:rPr>
          <w:rFonts w:ascii="Times New Roman" w:hAnsi="Times New Roman" w:cs="Times New Roman"/>
          <w:b/>
          <w:sz w:val="24"/>
        </w:rPr>
      </w:pPr>
    </w:p>
    <w:p w:rsidR="008715EA" w:rsidRPr="008715EA" w:rsidRDefault="008715EA" w:rsidP="008715EA">
      <w:pPr>
        <w:tabs>
          <w:tab w:val="left" w:pos="3765"/>
        </w:tabs>
        <w:spacing w:after="0" w:line="360" w:lineRule="auto"/>
        <w:jc w:val="center"/>
        <w:rPr>
          <w:rFonts w:ascii="Times New Roman" w:hAnsi="Times New Roman" w:cs="Times New Roman"/>
          <w:b/>
          <w:sz w:val="24"/>
        </w:rPr>
      </w:pPr>
    </w:p>
    <w:p w:rsidR="00231BA2" w:rsidRDefault="00231BA2" w:rsidP="008715EA">
      <w:pPr>
        <w:tabs>
          <w:tab w:val="left" w:pos="3765"/>
        </w:tabs>
        <w:spacing w:after="0" w:line="360" w:lineRule="auto"/>
        <w:jc w:val="center"/>
        <w:rPr>
          <w:rFonts w:ascii="Times New Roman" w:hAnsi="Times New Roman" w:cs="Times New Roman"/>
          <w:sz w:val="20"/>
        </w:rPr>
      </w:pPr>
    </w:p>
    <w:p w:rsidR="00231BA2" w:rsidRDefault="00231BA2" w:rsidP="008715EA">
      <w:pPr>
        <w:tabs>
          <w:tab w:val="left" w:pos="3765"/>
        </w:tabs>
        <w:spacing w:after="0" w:line="360" w:lineRule="auto"/>
        <w:jc w:val="center"/>
        <w:rPr>
          <w:rFonts w:ascii="Times New Roman" w:hAnsi="Times New Roman" w:cs="Times New Roman"/>
          <w:sz w:val="20"/>
        </w:rPr>
      </w:pPr>
    </w:p>
    <w:p w:rsidR="008715EA" w:rsidRPr="008715EA" w:rsidRDefault="008715EA" w:rsidP="008715EA">
      <w:pPr>
        <w:tabs>
          <w:tab w:val="left" w:pos="3765"/>
        </w:tabs>
        <w:spacing w:after="0" w:line="360" w:lineRule="auto"/>
        <w:jc w:val="center"/>
        <w:rPr>
          <w:rFonts w:ascii="Times New Roman" w:hAnsi="Times New Roman" w:cs="Times New Roman"/>
          <w:sz w:val="20"/>
        </w:rPr>
      </w:pPr>
      <w:r w:rsidRPr="008715EA">
        <w:rPr>
          <w:rFonts w:ascii="Times New Roman" w:hAnsi="Times New Roman" w:cs="Times New Roman"/>
          <w:sz w:val="20"/>
        </w:rPr>
        <w:t>Рис. 3</w:t>
      </w:r>
      <w:r>
        <w:rPr>
          <w:rFonts w:ascii="Times New Roman" w:hAnsi="Times New Roman" w:cs="Times New Roman"/>
          <w:sz w:val="20"/>
        </w:rPr>
        <w:t>. Статистика работ на сайте «Решу ЕГЭ».</w:t>
      </w:r>
    </w:p>
    <w:p w:rsidR="008715EA" w:rsidRPr="008715EA" w:rsidRDefault="008715EA" w:rsidP="008715EA">
      <w:pPr>
        <w:tabs>
          <w:tab w:val="left" w:pos="3765"/>
        </w:tabs>
        <w:spacing w:after="0" w:line="360" w:lineRule="auto"/>
        <w:jc w:val="center"/>
        <w:rPr>
          <w:rFonts w:ascii="Times New Roman" w:hAnsi="Times New Roman" w:cs="Times New Roman"/>
          <w:b/>
          <w:sz w:val="24"/>
        </w:rPr>
      </w:pPr>
    </w:p>
    <w:p w:rsidR="00F5194E" w:rsidRDefault="002A71BD" w:rsidP="002A71BD">
      <w:pPr>
        <w:pStyle w:val="a7"/>
        <w:numPr>
          <w:ilvl w:val="1"/>
          <w:numId w:val="4"/>
        </w:numPr>
        <w:tabs>
          <w:tab w:val="left" w:pos="3765"/>
        </w:tabs>
        <w:spacing w:after="0" w:line="360" w:lineRule="auto"/>
        <w:jc w:val="center"/>
        <w:rPr>
          <w:rFonts w:ascii="Times New Roman" w:hAnsi="Times New Roman" w:cs="Times New Roman"/>
          <w:b/>
          <w:sz w:val="24"/>
        </w:rPr>
      </w:pPr>
      <w:r w:rsidRPr="002A71BD">
        <w:rPr>
          <w:rFonts w:ascii="Times New Roman" w:hAnsi="Times New Roman" w:cs="Times New Roman"/>
          <w:b/>
          <w:sz w:val="24"/>
        </w:rPr>
        <w:t>Технология проблемного обучения.</w:t>
      </w:r>
    </w:p>
    <w:p w:rsidR="002A71BD" w:rsidRDefault="00246C4C" w:rsidP="00246C4C">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2A71BD" w:rsidRPr="00246C4C">
        <w:rPr>
          <w:rFonts w:ascii="Times New Roman" w:hAnsi="Times New Roman" w:cs="Times New Roman"/>
          <w:sz w:val="24"/>
        </w:rPr>
        <w:t xml:space="preserve"> </w:t>
      </w:r>
      <w:r w:rsidRPr="00246C4C">
        <w:rPr>
          <w:rFonts w:ascii="Times New Roman" w:hAnsi="Times New Roman" w:cs="Times New Roman"/>
          <w:sz w:val="24"/>
        </w:rPr>
        <w:t>Те</w:t>
      </w:r>
      <w:r>
        <w:rPr>
          <w:rFonts w:ascii="Times New Roman" w:hAnsi="Times New Roman" w:cs="Times New Roman"/>
          <w:sz w:val="24"/>
        </w:rPr>
        <w:t xml:space="preserve">хнология проблемного обучения </w:t>
      </w:r>
      <w:r w:rsidR="002A71BD">
        <w:rPr>
          <w:rFonts w:ascii="Times New Roman" w:hAnsi="Times New Roman" w:cs="Times New Roman"/>
          <w:b/>
          <w:sz w:val="24"/>
        </w:rPr>
        <w:t xml:space="preserve"> </w:t>
      </w:r>
      <w:r w:rsidRPr="00246C4C">
        <w:rPr>
          <w:rFonts w:ascii="Times New Roman" w:hAnsi="Times New Roman" w:cs="Times New Roman"/>
          <w:sz w:val="24"/>
        </w:rPr>
        <w:t>применя</w:t>
      </w:r>
      <w:r>
        <w:rPr>
          <w:rFonts w:ascii="Times New Roman" w:hAnsi="Times New Roman" w:cs="Times New Roman"/>
          <w:sz w:val="24"/>
        </w:rPr>
        <w:t>ется на  уроках очень часто</w:t>
      </w:r>
      <w:r>
        <w:rPr>
          <w:rFonts w:ascii="Times New Roman" w:hAnsi="Times New Roman" w:cs="Times New Roman"/>
          <w:b/>
          <w:sz w:val="24"/>
        </w:rPr>
        <w:t xml:space="preserve">, </w:t>
      </w:r>
      <w:r w:rsidRPr="00246C4C">
        <w:rPr>
          <w:rFonts w:ascii="Times New Roman" w:hAnsi="Times New Roman" w:cs="Times New Roman"/>
          <w:sz w:val="24"/>
        </w:rPr>
        <w:t>так как физика имее</w:t>
      </w:r>
      <w:r>
        <w:rPr>
          <w:rFonts w:ascii="Times New Roman" w:hAnsi="Times New Roman" w:cs="Times New Roman"/>
          <w:sz w:val="24"/>
        </w:rPr>
        <w:t xml:space="preserve">т большое практическое значение </w:t>
      </w:r>
      <w:r w:rsidR="002A71BD">
        <w:rPr>
          <w:rFonts w:ascii="Times New Roman" w:hAnsi="Times New Roman" w:cs="Times New Roman"/>
          <w:sz w:val="24"/>
        </w:rPr>
        <w:t xml:space="preserve">в повседневной жизни. </w:t>
      </w:r>
      <w:r>
        <w:rPr>
          <w:rFonts w:ascii="Times New Roman" w:hAnsi="Times New Roman" w:cs="Times New Roman"/>
          <w:sz w:val="24"/>
        </w:rPr>
        <w:t>Учащиеся должны уметь объяснять природные явления с точки зрения законов физики. Например, при изучении темы «Дисперсия света» в 11 классе, демонстрируя слайды</w:t>
      </w:r>
      <w:r w:rsidR="00410834">
        <w:rPr>
          <w:rFonts w:ascii="Times New Roman" w:hAnsi="Times New Roman" w:cs="Times New Roman"/>
          <w:sz w:val="24"/>
        </w:rPr>
        <w:t xml:space="preserve"> опыта И. Ньютона, голубого  неба, заката солнца (рис. 4), сразу же возникает проблемный вопрос: почему </w:t>
      </w:r>
      <w:r w:rsidR="00410834">
        <w:rPr>
          <w:rFonts w:ascii="Times New Roman" w:hAnsi="Times New Roman" w:cs="Times New Roman"/>
          <w:sz w:val="24"/>
        </w:rPr>
        <w:lastRenderedPageBreak/>
        <w:t xml:space="preserve">белый свет, проходя сквозь призму, распадается на цвета радуги? Почему небо голубое? Почему на закате солнца небо красное? </w:t>
      </w:r>
    </w:p>
    <w:p w:rsidR="00410834" w:rsidRDefault="00410834" w:rsidP="00246C4C">
      <w:pPr>
        <w:tabs>
          <w:tab w:val="left" w:pos="3765"/>
        </w:tabs>
        <w:spacing w:after="0" w:line="360" w:lineRule="auto"/>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66432" behindDoc="0" locked="0" layoutInCell="1" allowOverlap="1" wp14:anchorId="0CFE552B" wp14:editId="14161CA7">
            <wp:simplePos x="0" y="0"/>
            <wp:positionH relativeFrom="column">
              <wp:posOffset>3815715</wp:posOffset>
            </wp:positionH>
            <wp:positionV relativeFrom="paragraph">
              <wp:posOffset>151765</wp:posOffset>
            </wp:positionV>
            <wp:extent cx="1857375" cy="139255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375" cy="13925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4384" behindDoc="0" locked="0" layoutInCell="1" allowOverlap="1" wp14:anchorId="2F55F7D4" wp14:editId="10114C98">
            <wp:simplePos x="0" y="0"/>
            <wp:positionH relativeFrom="column">
              <wp:posOffset>53340</wp:posOffset>
            </wp:positionH>
            <wp:positionV relativeFrom="paragraph">
              <wp:posOffset>106680</wp:posOffset>
            </wp:positionV>
            <wp:extent cx="1443990" cy="1437005"/>
            <wp:effectExtent l="0" t="0" r="0" b="0"/>
            <wp:wrapSquare wrapText="bothSides"/>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3990" cy="143700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0" locked="0" layoutInCell="1" allowOverlap="1" wp14:anchorId="02B42F20" wp14:editId="5580922D">
            <wp:simplePos x="0" y="0"/>
            <wp:positionH relativeFrom="column">
              <wp:posOffset>1891665</wp:posOffset>
            </wp:positionH>
            <wp:positionV relativeFrom="paragraph">
              <wp:posOffset>59055</wp:posOffset>
            </wp:positionV>
            <wp:extent cx="1656715" cy="1482090"/>
            <wp:effectExtent l="0" t="0" r="0" b="0"/>
            <wp:wrapSquare wrapText="bothSides"/>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6715" cy="148209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410834" w:rsidRPr="008715EA" w:rsidRDefault="00410834" w:rsidP="00410834">
      <w:pPr>
        <w:tabs>
          <w:tab w:val="left" w:pos="3765"/>
        </w:tabs>
        <w:spacing w:after="0" w:line="360" w:lineRule="auto"/>
        <w:jc w:val="center"/>
        <w:rPr>
          <w:rFonts w:ascii="Times New Roman" w:hAnsi="Times New Roman" w:cs="Times New Roman"/>
          <w:sz w:val="20"/>
        </w:rPr>
      </w:pPr>
      <w:r w:rsidRPr="008715EA">
        <w:rPr>
          <w:rFonts w:ascii="Times New Roman" w:hAnsi="Times New Roman" w:cs="Times New Roman"/>
          <w:sz w:val="20"/>
        </w:rPr>
        <w:t>Рис. 4. Опыт И. Ньютона. Голубое небо. Закат.</w:t>
      </w:r>
    </w:p>
    <w:p w:rsidR="00410834" w:rsidRDefault="00410834" w:rsidP="00246C4C">
      <w:pPr>
        <w:tabs>
          <w:tab w:val="left" w:pos="3765"/>
        </w:tabs>
        <w:spacing w:after="0" w:line="360" w:lineRule="auto"/>
        <w:jc w:val="both"/>
        <w:rPr>
          <w:rFonts w:ascii="Times New Roman" w:hAnsi="Times New Roman" w:cs="Times New Roman"/>
          <w:sz w:val="24"/>
        </w:rPr>
      </w:pPr>
    </w:p>
    <w:p w:rsidR="00410834" w:rsidRDefault="00A20386" w:rsidP="00246C4C">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102788">
        <w:rPr>
          <w:rFonts w:ascii="Times New Roman" w:hAnsi="Times New Roman" w:cs="Times New Roman"/>
          <w:sz w:val="24"/>
        </w:rPr>
        <w:t xml:space="preserve"> </w:t>
      </w:r>
      <w:r>
        <w:rPr>
          <w:rFonts w:ascii="Times New Roman" w:hAnsi="Times New Roman" w:cs="Times New Roman"/>
          <w:sz w:val="24"/>
        </w:rPr>
        <w:t xml:space="preserve"> </w:t>
      </w:r>
      <w:r w:rsidR="00102788">
        <w:rPr>
          <w:rFonts w:ascii="Times New Roman" w:hAnsi="Times New Roman" w:cs="Times New Roman"/>
          <w:sz w:val="24"/>
        </w:rPr>
        <w:t>Проблемные ситуации возникают и при проведении фронтальных опытов на уроках физики. Например, при и</w:t>
      </w:r>
      <w:r>
        <w:rPr>
          <w:rFonts w:ascii="Times New Roman" w:hAnsi="Times New Roman" w:cs="Times New Roman"/>
          <w:sz w:val="24"/>
        </w:rPr>
        <w:t>зучени</w:t>
      </w:r>
      <w:r w:rsidR="00102788">
        <w:rPr>
          <w:rFonts w:ascii="Times New Roman" w:hAnsi="Times New Roman" w:cs="Times New Roman"/>
          <w:sz w:val="24"/>
        </w:rPr>
        <w:t>и</w:t>
      </w:r>
      <w:r>
        <w:rPr>
          <w:rFonts w:ascii="Times New Roman" w:hAnsi="Times New Roman" w:cs="Times New Roman"/>
          <w:sz w:val="24"/>
        </w:rPr>
        <w:t xml:space="preserve"> тем</w:t>
      </w:r>
      <w:r w:rsidR="00102788">
        <w:rPr>
          <w:rFonts w:ascii="Times New Roman" w:hAnsi="Times New Roman" w:cs="Times New Roman"/>
          <w:sz w:val="24"/>
        </w:rPr>
        <w:t>ы</w:t>
      </w:r>
      <w:r w:rsidR="00410834">
        <w:rPr>
          <w:rFonts w:ascii="Times New Roman" w:hAnsi="Times New Roman" w:cs="Times New Roman"/>
          <w:sz w:val="24"/>
        </w:rPr>
        <w:t xml:space="preserve"> «Плавание тел» в 7 классе при проведении опыта</w:t>
      </w:r>
      <w:r w:rsidR="00102788">
        <w:rPr>
          <w:rFonts w:ascii="Times New Roman" w:hAnsi="Times New Roman" w:cs="Times New Roman"/>
          <w:sz w:val="24"/>
        </w:rPr>
        <w:t>:</w:t>
      </w:r>
      <w:r w:rsidR="00410834">
        <w:rPr>
          <w:rFonts w:ascii="Times New Roman" w:hAnsi="Times New Roman" w:cs="Times New Roman"/>
          <w:sz w:val="24"/>
        </w:rPr>
        <w:t xml:space="preserve"> </w:t>
      </w:r>
      <w:r>
        <w:rPr>
          <w:rFonts w:ascii="Times New Roman" w:hAnsi="Times New Roman" w:cs="Times New Roman"/>
          <w:sz w:val="24"/>
        </w:rPr>
        <w:t xml:space="preserve">в стакан с водой опускают тела равного объема, одно из дерева, другое из алюминия учащиеся наблюдают, что тело из </w:t>
      </w:r>
      <w:r w:rsidR="00102788">
        <w:rPr>
          <w:rFonts w:ascii="Times New Roman" w:hAnsi="Times New Roman" w:cs="Times New Roman"/>
          <w:sz w:val="24"/>
        </w:rPr>
        <w:t xml:space="preserve">алюминия </w:t>
      </w:r>
      <w:r>
        <w:rPr>
          <w:rFonts w:ascii="Times New Roman" w:hAnsi="Times New Roman" w:cs="Times New Roman"/>
          <w:sz w:val="24"/>
        </w:rPr>
        <w:t>тонет, а из</w:t>
      </w:r>
      <w:r w:rsidR="00102788" w:rsidRPr="00102788">
        <w:rPr>
          <w:rFonts w:ascii="Times New Roman" w:hAnsi="Times New Roman" w:cs="Times New Roman"/>
          <w:sz w:val="24"/>
        </w:rPr>
        <w:t xml:space="preserve"> </w:t>
      </w:r>
      <w:r w:rsidR="00102788">
        <w:rPr>
          <w:rFonts w:ascii="Times New Roman" w:hAnsi="Times New Roman" w:cs="Times New Roman"/>
          <w:sz w:val="24"/>
        </w:rPr>
        <w:t xml:space="preserve">дерева </w:t>
      </w:r>
      <w:r>
        <w:rPr>
          <w:rFonts w:ascii="Times New Roman" w:hAnsi="Times New Roman" w:cs="Times New Roman"/>
          <w:sz w:val="24"/>
        </w:rPr>
        <w:t xml:space="preserve">– всплывает. Перед учащимися сразу возникает проблемный вопрос: почему одно тело тонет, а другое всплывает. При каких условиях тела плавают? </w:t>
      </w:r>
    </w:p>
    <w:p w:rsidR="00102788" w:rsidRDefault="00102788" w:rsidP="00246C4C">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Противоречия могут возникнуть и при рассмотрении разных разделов физики, в частности при изучении специальной теории относительности. По законам электродинамики скорость света в вакууме постоянна и максимальна, а по законам классической теории механики Ньютона, скорость тела может быть различной, относительно разных систем отсчета. Как поступить, отменить законы электродинамики или законы механики?</w:t>
      </w:r>
      <w:r w:rsidR="00C02288">
        <w:rPr>
          <w:rFonts w:ascii="Times New Roman" w:hAnsi="Times New Roman" w:cs="Times New Roman"/>
          <w:sz w:val="24"/>
        </w:rPr>
        <w:t xml:space="preserve"> </w:t>
      </w:r>
    </w:p>
    <w:p w:rsidR="00A20386" w:rsidRDefault="00A20386" w:rsidP="00246C4C">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C02288">
        <w:rPr>
          <w:rFonts w:ascii="Times New Roman" w:hAnsi="Times New Roman" w:cs="Times New Roman"/>
          <w:sz w:val="24"/>
        </w:rPr>
        <w:t xml:space="preserve">Созданные проблемные ситуации позволяют активизировать мыслительную деятельность </w:t>
      </w:r>
      <w:r w:rsidR="008715EA">
        <w:rPr>
          <w:rFonts w:ascii="Times New Roman" w:hAnsi="Times New Roman" w:cs="Times New Roman"/>
          <w:sz w:val="24"/>
        </w:rPr>
        <w:t>учащихся, искать пути решения  возникших вопросов.</w:t>
      </w:r>
    </w:p>
    <w:p w:rsidR="0065075D" w:rsidRDefault="0065075D" w:rsidP="00246C4C">
      <w:pPr>
        <w:tabs>
          <w:tab w:val="left" w:pos="3765"/>
        </w:tabs>
        <w:spacing w:after="0" w:line="360" w:lineRule="auto"/>
        <w:jc w:val="both"/>
        <w:rPr>
          <w:rFonts w:ascii="Times New Roman" w:hAnsi="Times New Roman" w:cs="Times New Roman"/>
          <w:sz w:val="24"/>
        </w:rPr>
      </w:pPr>
    </w:p>
    <w:p w:rsidR="00A20386" w:rsidRDefault="00A20386" w:rsidP="00A20386">
      <w:pPr>
        <w:pStyle w:val="a7"/>
        <w:numPr>
          <w:ilvl w:val="1"/>
          <w:numId w:val="4"/>
        </w:numPr>
        <w:tabs>
          <w:tab w:val="left" w:pos="3765"/>
        </w:tabs>
        <w:spacing w:after="0" w:line="360" w:lineRule="auto"/>
        <w:jc w:val="center"/>
        <w:rPr>
          <w:rFonts w:ascii="Times New Roman" w:hAnsi="Times New Roman" w:cs="Times New Roman"/>
          <w:b/>
          <w:sz w:val="24"/>
        </w:rPr>
      </w:pPr>
      <w:proofErr w:type="gramStart"/>
      <w:r w:rsidRPr="00A20386">
        <w:rPr>
          <w:rFonts w:ascii="Times New Roman" w:hAnsi="Times New Roman" w:cs="Times New Roman"/>
          <w:b/>
          <w:sz w:val="24"/>
        </w:rPr>
        <w:t>Кейс-технологии</w:t>
      </w:r>
      <w:proofErr w:type="gramEnd"/>
      <w:r>
        <w:rPr>
          <w:rFonts w:ascii="Times New Roman" w:hAnsi="Times New Roman" w:cs="Times New Roman"/>
          <w:b/>
          <w:sz w:val="24"/>
        </w:rPr>
        <w:t>.</w:t>
      </w:r>
    </w:p>
    <w:p w:rsidR="00A20386" w:rsidRDefault="00C02288" w:rsidP="00A20386">
      <w:pPr>
        <w:tabs>
          <w:tab w:val="left" w:pos="3765"/>
        </w:tabs>
        <w:spacing w:after="0" w:line="360" w:lineRule="auto"/>
        <w:rPr>
          <w:rFonts w:ascii="Times New Roman" w:hAnsi="Times New Roman" w:cs="Times New Roman"/>
          <w:sz w:val="24"/>
        </w:rPr>
      </w:pPr>
      <w:r>
        <w:rPr>
          <w:rFonts w:ascii="Times New Roman" w:hAnsi="Times New Roman" w:cs="Times New Roman"/>
          <w:b/>
          <w:sz w:val="24"/>
        </w:rPr>
        <w:t xml:space="preserve">   </w:t>
      </w:r>
      <w:r w:rsidRPr="00C02288">
        <w:rPr>
          <w:rFonts w:ascii="Times New Roman" w:hAnsi="Times New Roman" w:cs="Times New Roman"/>
          <w:sz w:val="24"/>
        </w:rPr>
        <w:t>Активизировать деятельность учащихся помогают кейсы.</w:t>
      </w:r>
    </w:p>
    <w:p w:rsidR="00C02288" w:rsidRPr="0065075D" w:rsidRDefault="00231BA2" w:rsidP="0065075D">
      <w:pPr>
        <w:tabs>
          <w:tab w:val="left" w:pos="3765"/>
        </w:tabs>
        <w:spacing w:after="0" w:line="360" w:lineRule="auto"/>
        <w:jc w:val="center"/>
        <w:rPr>
          <w:rFonts w:ascii="Times New Roman" w:hAnsi="Times New Roman" w:cs="Times New Roman"/>
          <w:b/>
          <w:sz w:val="24"/>
        </w:rPr>
      </w:pPr>
      <w:r>
        <w:rPr>
          <w:rFonts w:ascii="Times New Roman" w:hAnsi="Times New Roman" w:cs="Times New Roman"/>
          <w:noProof/>
          <w:sz w:val="24"/>
          <w:lang w:eastAsia="ru-RU"/>
        </w:rPr>
        <w:drawing>
          <wp:anchor distT="0" distB="0" distL="114300" distR="114300" simplePos="0" relativeHeight="251668480" behindDoc="0" locked="0" layoutInCell="1" allowOverlap="1" wp14:anchorId="4074A0FE" wp14:editId="5550F62E">
            <wp:simplePos x="0" y="0"/>
            <wp:positionH relativeFrom="column">
              <wp:posOffset>1605915</wp:posOffset>
            </wp:positionH>
            <wp:positionV relativeFrom="paragraph">
              <wp:posOffset>408305</wp:posOffset>
            </wp:positionV>
            <wp:extent cx="1314450" cy="179197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4450" cy="17919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eastAsia="ru-RU"/>
        </w:rPr>
        <w:drawing>
          <wp:anchor distT="0" distB="0" distL="114300" distR="114300" simplePos="0" relativeHeight="251667456" behindDoc="0" locked="0" layoutInCell="1" allowOverlap="1" wp14:anchorId="1E012E9C" wp14:editId="2E65DFBA">
            <wp:simplePos x="0" y="0"/>
            <wp:positionH relativeFrom="column">
              <wp:posOffset>53340</wp:posOffset>
            </wp:positionH>
            <wp:positionV relativeFrom="paragraph">
              <wp:posOffset>360680</wp:posOffset>
            </wp:positionV>
            <wp:extent cx="1327785" cy="183832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7785" cy="1838325"/>
                    </a:xfrm>
                    <a:prstGeom prst="rect">
                      <a:avLst/>
                    </a:prstGeom>
                    <a:noFill/>
                  </pic:spPr>
                </pic:pic>
              </a:graphicData>
            </a:graphic>
            <wp14:sizeRelH relativeFrom="page">
              <wp14:pctWidth>0</wp14:pctWidth>
            </wp14:sizeRelH>
            <wp14:sizeRelV relativeFrom="page">
              <wp14:pctHeight>0</wp14:pctHeight>
            </wp14:sizeRelV>
          </wp:anchor>
        </w:drawing>
      </w:r>
      <w:r w:rsidR="00C02288" w:rsidRPr="0065075D">
        <w:rPr>
          <w:rFonts w:ascii="Times New Roman" w:hAnsi="Times New Roman" w:cs="Times New Roman"/>
          <w:b/>
          <w:sz w:val="24"/>
        </w:rPr>
        <w:t>Кейс к уроку «Агрегатные состояния вещества»</w:t>
      </w:r>
      <w:r w:rsidR="0065075D" w:rsidRPr="0065075D">
        <w:rPr>
          <w:rFonts w:ascii="Times New Roman" w:hAnsi="Times New Roman" w:cs="Times New Roman"/>
          <w:b/>
          <w:sz w:val="24"/>
        </w:rPr>
        <w:t xml:space="preserve"> 7 класс:</w:t>
      </w:r>
    </w:p>
    <w:p w:rsidR="00C02288" w:rsidRPr="00C02288" w:rsidRDefault="00C02288" w:rsidP="00A20386">
      <w:pPr>
        <w:tabs>
          <w:tab w:val="left" w:pos="3765"/>
        </w:tabs>
        <w:spacing w:after="0" w:line="360" w:lineRule="auto"/>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69504" behindDoc="0" locked="0" layoutInCell="1" allowOverlap="1" wp14:anchorId="1544C03C" wp14:editId="098F7339">
            <wp:simplePos x="0" y="0"/>
            <wp:positionH relativeFrom="column">
              <wp:posOffset>209550</wp:posOffset>
            </wp:positionH>
            <wp:positionV relativeFrom="paragraph">
              <wp:posOffset>97790</wp:posOffset>
            </wp:positionV>
            <wp:extent cx="1228725" cy="177609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8725" cy="1776095"/>
                    </a:xfrm>
                    <a:prstGeom prst="rect">
                      <a:avLst/>
                    </a:prstGeom>
                    <a:noFill/>
                  </pic:spPr>
                </pic:pic>
              </a:graphicData>
            </a:graphic>
            <wp14:sizeRelH relativeFrom="page">
              <wp14:pctWidth>0</wp14:pctWidth>
            </wp14:sizeRelH>
            <wp14:sizeRelV relativeFrom="page">
              <wp14:pctHeight>0</wp14:pctHeight>
            </wp14:sizeRelV>
          </wp:anchor>
        </w:drawing>
      </w:r>
    </w:p>
    <w:p w:rsidR="00C02288" w:rsidRDefault="00C02288" w:rsidP="00C02288">
      <w:pPr>
        <w:tabs>
          <w:tab w:val="left" w:pos="2655"/>
        </w:tabs>
        <w:spacing w:after="0"/>
        <w:rPr>
          <w:rFonts w:ascii="Times New Roman" w:eastAsia="Calibri" w:hAnsi="Times New Roman" w:cs="Times New Roman"/>
          <w:sz w:val="24"/>
          <w:szCs w:val="24"/>
          <w:lang w:eastAsia="ru-RU"/>
        </w:rPr>
      </w:pPr>
    </w:p>
    <w:p w:rsidR="00C02288" w:rsidRDefault="00C02288" w:rsidP="00C02288">
      <w:pPr>
        <w:tabs>
          <w:tab w:val="left" w:pos="2655"/>
        </w:tabs>
        <w:spacing w:after="0"/>
        <w:rPr>
          <w:rFonts w:ascii="Times New Roman" w:eastAsia="Calibri" w:hAnsi="Times New Roman" w:cs="Times New Roman"/>
          <w:sz w:val="24"/>
          <w:szCs w:val="24"/>
          <w:lang w:eastAsia="ru-RU"/>
        </w:rPr>
      </w:pPr>
    </w:p>
    <w:p w:rsidR="00C02288" w:rsidRDefault="00C02288" w:rsidP="00C02288">
      <w:pPr>
        <w:tabs>
          <w:tab w:val="left" w:pos="2655"/>
        </w:tabs>
        <w:spacing w:after="0"/>
        <w:rPr>
          <w:rFonts w:ascii="Times New Roman" w:eastAsia="Calibri" w:hAnsi="Times New Roman" w:cs="Times New Roman"/>
          <w:sz w:val="24"/>
          <w:szCs w:val="24"/>
          <w:lang w:eastAsia="ru-RU"/>
        </w:rPr>
      </w:pPr>
    </w:p>
    <w:p w:rsidR="00C02288" w:rsidRDefault="00C02288" w:rsidP="00C02288">
      <w:pPr>
        <w:tabs>
          <w:tab w:val="left" w:pos="2655"/>
        </w:tabs>
        <w:spacing w:after="0"/>
        <w:rPr>
          <w:rFonts w:ascii="Times New Roman" w:eastAsia="Calibri" w:hAnsi="Times New Roman" w:cs="Times New Roman"/>
          <w:sz w:val="24"/>
          <w:szCs w:val="24"/>
          <w:lang w:eastAsia="ru-RU"/>
        </w:rPr>
      </w:pPr>
    </w:p>
    <w:p w:rsidR="00C02288" w:rsidRDefault="00C02288" w:rsidP="00C02288">
      <w:pPr>
        <w:tabs>
          <w:tab w:val="left" w:pos="2655"/>
        </w:tabs>
        <w:spacing w:after="0"/>
        <w:rPr>
          <w:rFonts w:ascii="Times New Roman" w:eastAsia="Calibri" w:hAnsi="Times New Roman" w:cs="Times New Roman"/>
          <w:sz w:val="24"/>
          <w:szCs w:val="24"/>
          <w:lang w:eastAsia="ru-RU"/>
        </w:rPr>
      </w:pPr>
    </w:p>
    <w:p w:rsidR="00C02288" w:rsidRDefault="00C02288" w:rsidP="00C02288">
      <w:pPr>
        <w:tabs>
          <w:tab w:val="left" w:pos="2655"/>
        </w:tabs>
        <w:spacing w:after="0"/>
        <w:rPr>
          <w:rFonts w:ascii="Times New Roman" w:eastAsia="Calibri" w:hAnsi="Times New Roman" w:cs="Times New Roman"/>
          <w:sz w:val="24"/>
          <w:szCs w:val="24"/>
          <w:lang w:eastAsia="ru-RU"/>
        </w:rPr>
      </w:pPr>
    </w:p>
    <w:p w:rsidR="00C02288" w:rsidRDefault="00C02288" w:rsidP="00C02288">
      <w:pPr>
        <w:tabs>
          <w:tab w:val="left" w:pos="2655"/>
        </w:tabs>
        <w:spacing w:after="0"/>
        <w:rPr>
          <w:rFonts w:ascii="Times New Roman" w:eastAsia="Calibri" w:hAnsi="Times New Roman" w:cs="Times New Roman"/>
          <w:sz w:val="24"/>
          <w:szCs w:val="24"/>
          <w:lang w:eastAsia="ru-RU"/>
        </w:rPr>
      </w:pPr>
    </w:p>
    <w:p w:rsidR="00C02288" w:rsidRPr="00CC6BB1" w:rsidRDefault="00C02288" w:rsidP="00C02288">
      <w:pPr>
        <w:tabs>
          <w:tab w:val="left" w:pos="2655"/>
        </w:tabs>
        <w:spacing w:after="0"/>
        <w:rPr>
          <w:rFonts w:ascii="Times New Roman" w:eastAsia="Calibri" w:hAnsi="Times New Roman" w:cs="Times New Roman"/>
          <w:sz w:val="20"/>
          <w:szCs w:val="24"/>
          <w:lang w:eastAsia="ru-RU"/>
        </w:rPr>
      </w:pPr>
    </w:p>
    <w:p w:rsidR="0065075D" w:rsidRPr="00E110B2" w:rsidRDefault="00C02288" w:rsidP="00C02288">
      <w:pPr>
        <w:tabs>
          <w:tab w:val="left" w:pos="2655"/>
        </w:tabs>
        <w:spacing w:after="0"/>
        <w:rPr>
          <w:rFonts w:ascii="Times New Roman" w:eastAsia="Calibri" w:hAnsi="Times New Roman" w:cs="Times New Roman"/>
          <w:sz w:val="20"/>
          <w:szCs w:val="24"/>
          <w:lang w:eastAsia="ru-RU"/>
        </w:rPr>
      </w:pPr>
      <w:r w:rsidRPr="00CC6BB1">
        <w:rPr>
          <w:rFonts w:ascii="Times New Roman" w:eastAsia="Calibri" w:hAnsi="Times New Roman" w:cs="Times New Roman"/>
          <w:sz w:val="20"/>
          <w:szCs w:val="24"/>
          <w:lang w:eastAsia="ru-RU"/>
        </w:rPr>
        <w:t xml:space="preserve">                                    </w:t>
      </w:r>
      <w:r w:rsidR="00231BA2">
        <w:rPr>
          <w:rFonts w:ascii="Times New Roman" w:eastAsia="Calibri" w:hAnsi="Times New Roman" w:cs="Times New Roman"/>
          <w:sz w:val="20"/>
          <w:szCs w:val="24"/>
          <w:lang w:eastAsia="ru-RU"/>
        </w:rPr>
        <w:t xml:space="preserve">               </w:t>
      </w:r>
      <w:r w:rsidRPr="00CC6BB1">
        <w:rPr>
          <w:rFonts w:ascii="Times New Roman" w:eastAsia="Calibri" w:hAnsi="Times New Roman" w:cs="Times New Roman"/>
          <w:sz w:val="20"/>
          <w:szCs w:val="24"/>
          <w:lang w:eastAsia="ru-RU"/>
        </w:rPr>
        <w:t>Рис. 5 Агрегатные состояния вещества.</w:t>
      </w:r>
    </w:p>
    <w:p w:rsidR="00C02288" w:rsidRPr="00C02288" w:rsidRDefault="00C0228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интерактивной модели (рис. 5</w:t>
      </w:r>
      <w:r w:rsidRPr="00C0228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определите</w:t>
      </w:r>
    </w:p>
    <w:p w:rsidR="00C02288" w:rsidRPr="00C02288" w:rsidRDefault="00C0228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агрегатные состояния воды</w:t>
      </w:r>
    </w:p>
    <w:p w:rsidR="00C02288" w:rsidRPr="00C02288" w:rsidRDefault="00C0228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дайте</w:t>
      </w:r>
      <w:r w:rsidRPr="00C02288">
        <w:rPr>
          <w:rFonts w:ascii="Times New Roman" w:eastAsia="Calibri" w:hAnsi="Times New Roman" w:cs="Times New Roman"/>
          <w:sz w:val="24"/>
          <w:szCs w:val="24"/>
          <w:lang w:eastAsia="ru-RU"/>
        </w:rPr>
        <w:t xml:space="preserve"> краткое описание каждом</w:t>
      </w:r>
      <w:r>
        <w:rPr>
          <w:rFonts w:ascii="Times New Roman" w:eastAsia="Calibri" w:hAnsi="Times New Roman" w:cs="Times New Roman"/>
          <w:sz w:val="24"/>
          <w:szCs w:val="24"/>
          <w:lang w:eastAsia="ru-RU"/>
        </w:rPr>
        <w:t>у состоянию</w:t>
      </w:r>
    </w:p>
    <w:p w:rsidR="00C02288" w:rsidRPr="00C02288" w:rsidRDefault="00C0228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сформулируйте</w:t>
      </w:r>
      <w:r w:rsidRPr="00C02288">
        <w:rPr>
          <w:rFonts w:ascii="Times New Roman" w:eastAsia="Calibri" w:hAnsi="Times New Roman" w:cs="Times New Roman"/>
          <w:sz w:val="24"/>
          <w:szCs w:val="24"/>
          <w:lang w:eastAsia="ru-RU"/>
        </w:rPr>
        <w:t xml:space="preserve"> физические свойства</w:t>
      </w:r>
      <w:r>
        <w:rPr>
          <w:rFonts w:ascii="Times New Roman" w:eastAsia="Calibri" w:hAnsi="Times New Roman" w:cs="Times New Roman"/>
          <w:sz w:val="24"/>
          <w:szCs w:val="24"/>
          <w:lang w:eastAsia="ru-RU"/>
        </w:rPr>
        <w:t xml:space="preserve"> вещества</w:t>
      </w:r>
    </w:p>
    <w:p w:rsidR="00A20386" w:rsidRDefault="00C0228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приведите</w:t>
      </w:r>
      <w:r w:rsidRPr="00C02288">
        <w:rPr>
          <w:rFonts w:ascii="Times New Roman" w:eastAsia="Calibri" w:hAnsi="Times New Roman" w:cs="Times New Roman"/>
          <w:sz w:val="24"/>
          <w:szCs w:val="24"/>
          <w:lang w:eastAsia="ru-RU"/>
        </w:rPr>
        <w:t xml:space="preserve"> примеры проявления в природе</w:t>
      </w:r>
      <w:r w:rsidR="0065075D">
        <w:rPr>
          <w:rFonts w:ascii="Times New Roman" w:eastAsia="Calibri" w:hAnsi="Times New Roman" w:cs="Times New Roman"/>
          <w:sz w:val="24"/>
          <w:szCs w:val="24"/>
          <w:lang w:eastAsia="ru-RU"/>
        </w:rPr>
        <w:t>.</w:t>
      </w:r>
    </w:p>
    <w:p w:rsidR="0065075D" w:rsidRPr="0065075D" w:rsidRDefault="0065075D" w:rsidP="0065075D">
      <w:pPr>
        <w:tabs>
          <w:tab w:val="left" w:pos="2655"/>
        </w:tabs>
        <w:spacing w:after="0"/>
        <w:jc w:val="center"/>
        <w:rPr>
          <w:rFonts w:ascii="Times New Roman" w:eastAsia="Calibri" w:hAnsi="Times New Roman" w:cs="Times New Roman"/>
          <w:sz w:val="24"/>
          <w:szCs w:val="24"/>
          <w:lang w:eastAsia="ru-RU"/>
        </w:rPr>
      </w:pPr>
    </w:p>
    <w:p w:rsidR="0065075D" w:rsidRPr="0065075D" w:rsidRDefault="0065075D" w:rsidP="0065075D">
      <w:pPr>
        <w:tabs>
          <w:tab w:val="left" w:pos="3765"/>
        </w:tabs>
        <w:spacing w:after="0" w:line="360" w:lineRule="auto"/>
        <w:jc w:val="center"/>
        <w:rPr>
          <w:rFonts w:ascii="Times New Roman" w:hAnsi="Times New Roman" w:cs="Times New Roman"/>
          <w:b/>
          <w:sz w:val="24"/>
        </w:rPr>
      </w:pPr>
      <w:r w:rsidRPr="0065075D">
        <w:rPr>
          <w:rFonts w:ascii="Times New Roman" w:hAnsi="Times New Roman" w:cs="Times New Roman"/>
          <w:b/>
          <w:sz w:val="24"/>
        </w:rPr>
        <w:t>Кейс к уроку «Плавление и отвердевание кристаллических тел» 8 класс.</w:t>
      </w:r>
    </w:p>
    <w:p w:rsidR="0065075D" w:rsidRPr="0065075D" w:rsidRDefault="0065075D" w:rsidP="0065075D">
      <w:pPr>
        <w:tabs>
          <w:tab w:val="left" w:pos="3765"/>
        </w:tabs>
        <w:spacing w:after="0" w:line="360" w:lineRule="auto"/>
        <w:jc w:val="center"/>
        <w:rPr>
          <w:rFonts w:ascii="Times New Roman" w:hAnsi="Times New Roman" w:cs="Times New Roman"/>
          <w:sz w:val="24"/>
        </w:rPr>
      </w:pPr>
      <w:r>
        <w:rPr>
          <w:noProof/>
          <w:lang w:eastAsia="ru-RU"/>
        </w:rPr>
        <w:drawing>
          <wp:anchor distT="0" distB="0" distL="114300" distR="114300" simplePos="0" relativeHeight="251670528" behindDoc="0" locked="0" layoutInCell="1" allowOverlap="1" wp14:anchorId="5F4418BD" wp14:editId="5275EBFE">
            <wp:simplePos x="0" y="0"/>
            <wp:positionH relativeFrom="column">
              <wp:posOffset>4672965</wp:posOffset>
            </wp:positionH>
            <wp:positionV relativeFrom="paragraph">
              <wp:posOffset>31115</wp:posOffset>
            </wp:positionV>
            <wp:extent cx="1438275" cy="1235710"/>
            <wp:effectExtent l="0" t="0" r="0" b="0"/>
            <wp:wrapSquare wrapText="bothSides"/>
            <wp:docPr id="21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9"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8275" cy="123571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65075D">
        <w:rPr>
          <w:rFonts w:ascii="Times New Roman" w:hAnsi="Times New Roman" w:cs="Times New Roman"/>
          <w:sz w:val="24"/>
        </w:rPr>
        <w:t>отгадайте загадку:</w:t>
      </w:r>
    </w:p>
    <w:p w:rsidR="0065075D" w:rsidRPr="0065075D" w:rsidRDefault="0065075D" w:rsidP="0065075D">
      <w:pPr>
        <w:tabs>
          <w:tab w:val="left" w:pos="3765"/>
        </w:tabs>
        <w:spacing w:after="0" w:line="360" w:lineRule="auto"/>
        <w:jc w:val="center"/>
        <w:rPr>
          <w:rFonts w:ascii="Times New Roman" w:hAnsi="Times New Roman" w:cs="Times New Roman"/>
          <w:i/>
          <w:sz w:val="24"/>
        </w:rPr>
      </w:pPr>
      <w:r w:rsidRPr="0065075D">
        <w:rPr>
          <w:rFonts w:ascii="Times New Roman" w:hAnsi="Times New Roman" w:cs="Times New Roman"/>
          <w:i/>
          <w:sz w:val="24"/>
        </w:rPr>
        <w:t>Что за звездочки чудные</w:t>
      </w:r>
    </w:p>
    <w:p w:rsidR="0065075D" w:rsidRPr="0065075D" w:rsidRDefault="0065075D" w:rsidP="0065075D">
      <w:pPr>
        <w:tabs>
          <w:tab w:val="left" w:pos="3765"/>
        </w:tabs>
        <w:spacing w:after="0" w:line="360" w:lineRule="auto"/>
        <w:jc w:val="center"/>
        <w:rPr>
          <w:rFonts w:ascii="Times New Roman" w:hAnsi="Times New Roman" w:cs="Times New Roman"/>
          <w:i/>
          <w:sz w:val="24"/>
        </w:rPr>
      </w:pPr>
      <w:r w:rsidRPr="0065075D">
        <w:rPr>
          <w:rFonts w:ascii="Times New Roman" w:hAnsi="Times New Roman" w:cs="Times New Roman"/>
          <w:i/>
          <w:sz w:val="24"/>
        </w:rPr>
        <w:t>На пальто и на платке?</w:t>
      </w:r>
      <w:r w:rsidRPr="0065075D">
        <w:rPr>
          <w:noProof/>
          <w:lang w:eastAsia="ru-RU"/>
        </w:rPr>
        <w:t xml:space="preserve"> </w:t>
      </w:r>
    </w:p>
    <w:p w:rsidR="0065075D" w:rsidRPr="0065075D" w:rsidRDefault="0065075D" w:rsidP="0065075D">
      <w:pPr>
        <w:tabs>
          <w:tab w:val="left" w:pos="3765"/>
        </w:tabs>
        <w:spacing w:after="0" w:line="360" w:lineRule="auto"/>
        <w:jc w:val="center"/>
        <w:rPr>
          <w:rFonts w:ascii="Times New Roman" w:hAnsi="Times New Roman" w:cs="Times New Roman"/>
          <w:i/>
          <w:sz w:val="24"/>
        </w:rPr>
      </w:pPr>
      <w:r w:rsidRPr="0065075D">
        <w:rPr>
          <w:rFonts w:ascii="Times New Roman" w:hAnsi="Times New Roman" w:cs="Times New Roman"/>
          <w:i/>
          <w:sz w:val="24"/>
        </w:rPr>
        <w:t>Все сквозные, вырезные,</w:t>
      </w:r>
    </w:p>
    <w:p w:rsidR="0065075D" w:rsidRPr="007A7B3F" w:rsidRDefault="007A7B3F" w:rsidP="0065075D">
      <w:pPr>
        <w:tabs>
          <w:tab w:val="left" w:pos="3765"/>
        </w:tabs>
        <w:spacing w:after="0" w:line="360" w:lineRule="auto"/>
        <w:jc w:val="center"/>
        <w:rPr>
          <w:rFonts w:ascii="Times New Roman" w:hAnsi="Times New Roman" w:cs="Times New Roman"/>
          <w:sz w:val="24"/>
        </w:rPr>
      </w:pPr>
      <w:r>
        <w:rPr>
          <w:rFonts w:ascii="Times New Roman" w:hAnsi="Times New Roman" w:cs="Times New Roman"/>
          <w:i/>
          <w:sz w:val="24"/>
        </w:rPr>
        <w:t>А возьмешь – вода в руке</w:t>
      </w:r>
      <w:r w:rsidRPr="007A7B3F">
        <w:rPr>
          <w:rFonts w:ascii="Times New Roman" w:hAnsi="Times New Roman" w:cs="Times New Roman"/>
          <w:i/>
          <w:sz w:val="24"/>
        </w:rPr>
        <w:t xml:space="preserve"> </w:t>
      </w:r>
      <w:r w:rsidRPr="007A7B3F">
        <w:rPr>
          <w:rFonts w:ascii="Times New Roman" w:hAnsi="Times New Roman" w:cs="Times New Roman"/>
          <w:sz w:val="24"/>
        </w:rPr>
        <w:t>[8].</w:t>
      </w:r>
    </w:p>
    <w:p w:rsidR="00CC6BB1" w:rsidRDefault="00CC6BB1" w:rsidP="0065075D">
      <w:pPr>
        <w:tabs>
          <w:tab w:val="left" w:pos="3765"/>
        </w:tabs>
        <w:spacing w:after="0" w:line="360" w:lineRule="auto"/>
        <w:jc w:val="center"/>
        <w:rPr>
          <w:rFonts w:ascii="Times New Roman" w:hAnsi="Times New Roman" w:cs="Times New Roman"/>
          <w:i/>
          <w:sz w:val="24"/>
        </w:rPr>
      </w:pPr>
      <w:r>
        <w:rPr>
          <w:rFonts w:ascii="Times New Roman" w:hAnsi="Times New Roman" w:cs="Times New Roman"/>
          <w:sz w:val="24"/>
        </w:rPr>
        <w:t xml:space="preserve">                                                                                                                             </w:t>
      </w:r>
      <w:r w:rsidRPr="00CC6BB1">
        <w:rPr>
          <w:rFonts w:ascii="Times New Roman" w:hAnsi="Times New Roman" w:cs="Times New Roman"/>
          <w:sz w:val="20"/>
        </w:rPr>
        <w:t>рис. 6. Снежинка.</w:t>
      </w:r>
    </w:p>
    <w:p w:rsidR="00CC6BB1" w:rsidRPr="00CC6BB1" w:rsidRDefault="00CC6BB1" w:rsidP="00CC6BB1">
      <w:pPr>
        <w:tabs>
          <w:tab w:val="left" w:pos="3765"/>
        </w:tabs>
        <w:spacing w:after="0" w:line="360" w:lineRule="auto"/>
        <w:rPr>
          <w:rFonts w:ascii="Times New Roman" w:hAnsi="Times New Roman" w:cs="Times New Roman"/>
          <w:sz w:val="24"/>
        </w:rPr>
      </w:pPr>
      <w:r>
        <w:rPr>
          <w:rFonts w:ascii="Times New Roman" w:hAnsi="Times New Roman" w:cs="Times New Roman"/>
          <w:sz w:val="24"/>
        </w:rPr>
        <w:t xml:space="preserve">  После того, как учащиеся отгадали загадку, появляется картинка (рис. 6).                                                                                      </w:t>
      </w:r>
    </w:p>
    <w:p w:rsidR="0065075D" w:rsidRPr="0065075D" w:rsidRDefault="0065075D" w:rsidP="0065075D">
      <w:pPr>
        <w:tabs>
          <w:tab w:val="left" w:pos="3765"/>
        </w:tabs>
        <w:spacing w:after="0" w:line="360" w:lineRule="auto"/>
        <w:jc w:val="center"/>
        <w:rPr>
          <w:rFonts w:ascii="Times New Roman" w:hAnsi="Times New Roman" w:cs="Times New Roman"/>
          <w:sz w:val="24"/>
        </w:rPr>
      </w:pPr>
      <w:r w:rsidRPr="0065075D">
        <w:rPr>
          <w:rFonts w:ascii="Times New Roman" w:hAnsi="Times New Roman" w:cs="Times New Roman"/>
          <w:sz w:val="24"/>
        </w:rPr>
        <w:t xml:space="preserve"> - Что это? Объясните ее с точки зрения физики.</w:t>
      </w:r>
    </w:p>
    <w:p w:rsidR="0065075D" w:rsidRPr="0065075D" w:rsidRDefault="00644B18" w:rsidP="0065075D">
      <w:pPr>
        <w:tabs>
          <w:tab w:val="left" w:pos="3765"/>
        </w:tabs>
        <w:spacing w:after="0" w:line="360" w:lineRule="auto"/>
        <w:jc w:val="center"/>
        <w:rPr>
          <w:rFonts w:ascii="Times New Roman" w:hAnsi="Times New Roman" w:cs="Times New Roman"/>
          <w:sz w:val="24"/>
        </w:rPr>
      </w:pPr>
      <w:r>
        <w:rPr>
          <w:rFonts w:ascii="Times New Roman" w:hAnsi="Times New Roman" w:cs="Times New Roman"/>
          <w:sz w:val="24"/>
        </w:rPr>
        <w:t>- В</w:t>
      </w:r>
      <w:r w:rsidR="0065075D" w:rsidRPr="0065075D">
        <w:rPr>
          <w:rFonts w:ascii="Times New Roman" w:hAnsi="Times New Roman" w:cs="Times New Roman"/>
          <w:sz w:val="24"/>
        </w:rPr>
        <w:t xml:space="preserve"> каком агрегатном состоянии находилась вода?</w:t>
      </w:r>
    </w:p>
    <w:p w:rsidR="0065075D" w:rsidRPr="0065075D" w:rsidRDefault="00644B18" w:rsidP="0065075D">
      <w:pPr>
        <w:tabs>
          <w:tab w:val="left" w:pos="3765"/>
        </w:tabs>
        <w:spacing w:after="0" w:line="360" w:lineRule="auto"/>
        <w:jc w:val="center"/>
        <w:rPr>
          <w:rFonts w:ascii="Times New Roman" w:hAnsi="Times New Roman" w:cs="Times New Roman"/>
          <w:sz w:val="24"/>
        </w:rPr>
      </w:pPr>
      <w:r>
        <w:rPr>
          <w:rFonts w:ascii="Times New Roman" w:hAnsi="Times New Roman" w:cs="Times New Roman"/>
          <w:sz w:val="24"/>
        </w:rPr>
        <w:t>- К</w:t>
      </w:r>
      <w:r w:rsidR="0065075D" w:rsidRPr="0065075D">
        <w:rPr>
          <w:rFonts w:ascii="Times New Roman" w:hAnsi="Times New Roman" w:cs="Times New Roman"/>
          <w:sz w:val="24"/>
        </w:rPr>
        <w:t>акой процесс произошел с веществом?</w:t>
      </w:r>
    </w:p>
    <w:p w:rsidR="0065075D" w:rsidRPr="0065075D" w:rsidRDefault="00644B18" w:rsidP="0065075D">
      <w:pPr>
        <w:tabs>
          <w:tab w:val="left" w:pos="3765"/>
        </w:tabs>
        <w:spacing w:after="0" w:line="360" w:lineRule="auto"/>
        <w:jc w:val="center"/>
        <w:rPr>
          <w:rFonts w:ascii="Times New Roman" w:hAnsi="Times New Roman" w:cs="Times New Roman"/>
          <w:sz w:val="24"/>
        </w:rPr>
      </w:pPr>
      <w:r>
        <w:rPr>
          <w:rFonts w:ascii="Times New Roman" w:hAnsi="Times New Roman" w:cs="Times New Roman"/>
          <w:sz w:val="24"/>
        </w:rPr>
        <w:t>- К</w:t>
      </w:r>
      <w:r w:rsidR="0065075D" w:rsidRPr="0065075D">
        <w:rPr>
          <w:rFonts w:ascii="Times New Roman" w:hAnsi="Times New Roman" w:cs="Times New Roman"/>
          <w:sz w:val="24"/>
        </w:rPr>
        <w:t>ак называется температура перехода? При какой температуре плавится лед?</w:t>
      </w:r>
    </w:p>
    <w:p w:rsidR="0065075D" w:rsidRPr="0065075D" w:rsidRDefault="00644B18" w:rsidP="0065075D">
      <w:pPr>
        <w:tabs>
          <w:tab w:val="left" w:pos="3765"/>
        </w:tabs>
        <w:spacing w:after="0" w:line="360" w:lineRule="auto"/>
        <w:jc w:val="center"/>
        <w:rPr>
          <w:rFonts w:ascii="Times New Roman" w:hAnsi="Times New Roman" w:cs="Times New Roman"/>
          <w:sz w:val="24"/>
        </w:rPr>
      </w:pPr>
      <w:r>
        <w:rPr>
          <w:rFonts w:ascii="Times New Roman" w:hAnsi="Times New Roman" w:cs="Times New Roman"/>
          <w:sz w:val="24"/>
        </w:rPr>
        <w:t>- П</w:t>
      </w:r>
      <w:r w:rsidR="0065075D" w:rsidRPr="0065075D">
        <w:rPr>
          <w:rFonts w:ascii="Times New Roman" w:hAnsi="Times New Roman" w:cs="Times New Roman"/>
          <w:sz w:val="24"/>
        </w:rPr>
        <w:t>о какой формуле рассчитывается количество теплоты, выделяющееся при этом процессе?</w:t>
      </w:r>
    </w:p>
    <w:p w:rsidR="0065075D" w:rsidRDefault="00644B18" w:rsidP="0065075D">
      <w:pPr>
        <w:tabs>
          <w:tab w:val="left" w:pos="3765"/>
        </w:tabs>
        <w:spacing w:after="0" w:line="360" w:lineRule="auto"/>
        <w:jc w:val="center"/>
        <w:rPr>
          <w:rFonts w:ascii="Times New Roman" w:hAnsi="Times New Roman" w:cs="Times New Roman"/>
          <w:sz w:val="24"/>
        </w:rPr>
      </w:pPr>
      <w:r>
        <w:rPr>
          <w:rFonts w:ascii="Times New Roman" w:hAnsi="Times New Roman" w:cs="Times New Roman"/>
          <w:sz w:val="24"/>
        </w:rPr>
        <w:t>- Ч</w:t>
      </w:r>
      <w:r w:rsidR="0065075D" w:rsidRPr="0065075D">
        <w:rPr>
          <w:rFonts w:ascii="Times New Roman" w:hAnsi="Times New Roman" w:cs="Times New Roman"/>
          <w:sz w:val="24"/>
        </w:rPr>
        <w:t>то такое удельная теплота плавления?</w:t>
      </w:r>
    </w:p>
    <w:p w:rsidR="00650360" w:rsidRDefault="00650360" w:rsidP="0065075D">
      <w:pPr>
        <w:tabs>
          <w:tab w:val="left" w:pos="3765"/>
        </w:tabs>
        <w:spacing w:after="0" w:line="360" w:lineRule="auto"/>
        <w:jc w:val="center"/>
        <w:rPr>
          <w:rFonts w:ascii="Times New Roman" w:hAnsi="Times New Roman" w:cs="Times New Roman"/>
          <w:b/>
          <w:sz w:val="24"/>
        </w:rPr>
      </w:pPr>
    </w:p>
    <w:p w:rsidR="00410834" w:rsidRPr="0065075D" w:rsidRDefault="0065075D" w:rsidP="0065075D">
      <w:pPr>
        <w:tabs>
          <w:tab w:val="left" w:pos="3765"/>
        </w:tabs>
        <w:spacing w:after="0" w:line="360" w:lineRule="auto"/>
        <w:jc w:val="center"/>
        <w:rPr>
          <w:rFonts w:ascii="Times New Roman" w:hAnsi="Times New Roman" w:cs="Times New Roman"/>
          <w:b/>
          <w:sz w:val="24"/>
        </w:rPr>
      </w:pPr>
      <w:r w:rsidRPr="0065075D">
        <w:rPr>
          <w:rFonts w:ascii="Times New Roman" w:hAnsi="Times New Roman" w:cs="Times New Roman"/>
          <w:b/>
          <w:sz w:val="24"/>
        </w:rPr>
        <w:t>Кейс к уроку «Кипение» 8 класс.</w:t>
      </w:r>
    </w:p>
    <w:p w:rsidR="0065075D" w:rsidRPr="0065075D" w:rsidRDefault="0065075D" w:rsidP="00E110B2">
      <w:pPr>
        <w:tabs>
          <w:tab w:val="left" w:pos="2655"/>
        </w:tabs>
        <w:spacing w:after="0" w:line="360" w:lineRule="auto"/>
        <w:jc w:val="center"/>
        <w:rPr>
          <w:rFonts w:ascii="Times New Roman" w:eastAsia="Calibri" w:hAnsi="Times New Roman" w:cs="Times New Roman"/>
          <w:sz w:val="24"/>
          <w:szCs w:val="24"/>
          <w:lang w:eastAsia="ru-RU"/>
        </w:rPr>
      </w:pPr>
      <w:r w:rsidRPr="0065075D">
        <w:rPr>
          <w:rFonts w:ascii="Times New Roman" w:eastAsia="Calibri" w:hAnsi="Times New Roman" w:cs="Times New Roman"/>
          <w:sz w:val="24"/>
          <w:szCs w:val="24"/>
          <w:lang w:eastAsia="ru-RU"/>
        </w:rPr>
        <w:t>Отрывок из романа «Евгений Онегин»</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Смеркалось; на столе, блистая,</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Шипел вечерний самовар,</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Китайский чайник нагревая;</w:t>
      </w:r>
    </w:p>
    <w:p w:rsidR="0065075D" w:rsidRPr="007A7B3F" w:rsidRDefault="007A7B3F"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i/>
          <w:sz w:val="24"/>
          <w:szCs w:val="24"/>
          <w:lang w:eastAsia="ru-RU"/>
        </w:rPr>
        <w:t>Под ним клубился легкий пар</w:t>
      </w:r>
      <w:r w:rsidRPr="007A7B3F">
        <w:rPr>
          <w:rFonts w:ascii="Times New Roman" w:eastAsia="Calibri" w:hAnsi="Times New Roman" w:cs="Times New Roman"/>
          <w:i/>
          <w:sz w:val="24"/>
          <w:szCs w:val="24"/>
          <w:lang w:eastAsia="ru-RU"/>
        </w:rPr>
        <w:t xml:space="preserve"> </w:t>
      </w:r>
      <w:r w:rsidRPr="007A7B3F">
        <w:rPr>
          <w:rFonts w:ascii="Times New Roman" w:eastAsia="Calibri" w:hAnsi="Times New Roman" w:cs="Times New Roman"/>
          <w:sz w:val="24"/>
          <w:szCs w:val="24"/>
          <w:lang w:eastAsia="ru-RU"/>
        </w:rPr>
        <w:t>[9].</w:t>
      </w:r>
    </w:p>
    <w:p w:rsidR="0065075D" w:rsidRPr="0065075D" w:rsidRDefault="00644B1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О</w:t>
      </w:r>
      <w:r w:rsidR="0065075D" w:rsidRPr="0065075D">
        <w:rPr>
          <w:rFonts w:ascii="Times New Roman" w:eastAsia="Calibri" w:hAnsi="Times New Roman" w:cs="Times New Roman"/>
          <w:sz w:val="24"/>
          <w:szCs w:val="24"/>
          <w:lang w:eastAsia="ru-RU"/>
        </w:rPr>
        <w:t xml:space="preserve"> каких тепловых явлениях идет речь?</w:t>
      </w:r>
    </w:p>
    <w:p w:rsidR="0065075D" w:rsidRPr="0065075D" w:rsidRDefault="00644B1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w:t>
      </w:r>
      <w:r w:rsidR="0065075D" w:rsidRPr="0065075D">
        <w:rPr>
          <w:rFonts w:ascii="Times New Roman" w:eastAsia="Calibri" w:hAnsi="Times New Roman" w:cs="Times New Roman"/>
          <w:sz w:val="24"/>
          <w:szCs w:val="24"/>
          <w:lang w:eastAsia="ru-RU"/>
        </w:rPr>
        <w:t>ри какой температуре кипит вода?</w:t>
      </w:r>
    </w:p>
    <w:p w:rsidR="0065075D" w:rsidRPr="0065075D" w:rsidRDefault="00644B1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w:t>
      </w:r>
      <w:r w:rsidR="0065075D" w:rsidRPr="0065075D">
        <w:rPr>
          <w:rFonts w:ascii="Times New Roman" w:eastAsia="Calibri" w:hAnsi="Times New Roman" w:cs="Times New Roman"/>
          <w:sz w:val="24"/>
          <w:szCs w:val="24"/>
          <w:lang w:eastAsia="ru-RU"/>
        </w:rPr>
        <w:t>о какой формуле можно рассчитать количество теплоты, затраченное на кипение воды, если вода была налита в самовар при 20</w:t>
      </w:r>
      <w:proofErr w:type="gramStart"/>
      <w:r w:rsidR="0065075D" w:rsidRPr="0065075D">
        <w:rPr>
          <w:rFonts w:ascii="Times New Roman" w:eastAsia="Calibri" w:hAnsi="Times New Roman" w:cs="Times New Roman"/>
          <w:sz w:val="24"/>
          <w:szCs w:val="24"/>
          <w:lang w:eastAsia="ru-RU"/>
        </w:rPr>
        <w:t>°С</w:t>
      </w:r>
      <w:proofErr w:type="gramEnd"/>
      <w:r w:rsidR="0065075D" w:rsidRPr="0065075D">
        <w:rPr>
          <w:rFonts w:ascii="Times New Roman" w:eastAsia="Calibri" w:hAnsi="Times New Roman" w:cs="Times New Roman"/>
          <w:sz w:val="24"/>
          <w:szCs w:val="24"/>
          <w:lang w:eastAsia="ru-RU"/>
        </w:rPr>
        <w:t>?</w:t>
      </w:r>
    </w:p>
    <w:p w:rsidR="00650360" w:rsidRPr="00644B18" w:rsidRDefault="00644B18" w:rsidP="00644B18">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Ч</w:t>
      </w:r>
      <w:r w:rsidR="0065075D" w:rsidRPr="0065075D">
        <w:rPr>
          <w:rFonts w:ascii="Times New Roman" w:eastAsia="Calibri" w:hAnsi="Times New Roman" w:cs="Times New Roman"/>
          <w:sz w:val="24"/>
          <w:szCs w:val="24"/>
          <w:lang w:eastAsia="ru-RU"/>
        </w:rPr>
        <w:t>то такое удельная теплота парообразования?</w:t>
      </w:r>
    </w:p>
    <w:p w:rsidR="0065075D" w:rsidRPr="0065075D" w:rsidRDefault="0065075D" w:rsidP="00E110B2">
      <w:pPr>
        <w:tabs>
          <w:tab w:val="left" w:pos="3765"/>
        </w:tabs>
        <w:spacing w:after="0" w:line="360" w:lineRule="auto"/>
        <w:jc w:val="center"/>
        <w:rPr>
          <w:rFonts w:ascii="Times New Roman" w:hAnsi="Times New Roman" w:cs="Times New Roman"/>
          <w:b/>
          <w:sz w:val="24"/>
        </w:rPr>
      </w:pPr>
      <w:r w:rsidRPr="0065075D">
        <w:rPr>
          <w:rFonts w:ascii="Times New Roman" w:hAnsi="Times New Roman" w:cs="Times New Roman"/>
          <w:b/>
          <w:sz w:val="24"/>
        </w:rPr>
        <w:lastRenderedPageBreak/>
        <w:t>Кейс к уроку «Испарение</w:t>
      </w:r>
      <w:r w:rsidR="00DF312B">
        <w:rPr>
          <w:rFonts w:ascii="Times New Roman" w:hAnsi="Times New Roman" w:cs="Times New Roman"/>
          <w:b/>
          <w:sz w:val="24"/>
        </w:rPr>
        <w:t xml:space="preserve"> и конденсация</w:t>
      </w:r>
      <w:r w:rsidRPr="0065075D">
        <w:rPr>
          <w:rFonts w:ascii="Times New Roman" w:hAnsi="Times New Roman" w:cs="Times New Roman"/>
          <w:b/>
          <w:sz w:val="24"/>
        </w:rPr>
        <w:t>» 8 класс.</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Татьяна пред окном стояла,</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На стекла хладные дыша,</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Задумавшись, моя душа,</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Прелестным пальчиком писала</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На отуманенном стекле</w:t>
      </w:r>
    </w:p>
    <w:p w:rsidR="0065075D" w:rsidRPr="0065075D" w:rsidRDefault="0065075D" w:rsidP="00E110B2">
      <w:pPr>
        <w:tabs>
          <w:tab w:val="left" w:pos="2655"/>
        </w:tabs>
        <w:spacing w:after="0" w:line="360" w:lineRule="auto"/>
        <w:jc w:val="center"/>
        <w:rPr>
          <w:rFonts w:ascii="Times New Roman" w:eastAsia="Calibri" w:hAnsi="Times New Roman" w:cs="Times New Roman"/>
          <w:i/>
          <w:sz w:val="24"/>
          <w:szCs w:val="24"/>
          <w:lang w:eastAsia="ru-RU"/>
        </w:rPr>
      </w:pPr>
      <w:r w:rsidRPr="0065075D">
        <w:rPr>
          <w:rFonts w:ascii="Times New Roman" w:eastAsia="Calibri" w:hAnsi="Times New Roman" w:cs="Times New Roman"/>
          <w:i/>
          <w:sz w:val="24"/>
          <w:szCs w:val="24"/>
          <w:lang w:eastAsia="ru-RU"/>
        </w:rPr>
        <w:t>Заветный вензель</w:t>
      </w:r>
      <w:proofErr w:type="gramStart"/>
      <w:r w:rsidRPr="0065075D">
        <w:rPr>
          <w:rFonts w:ascii="Times New Roman" w:eastAsia="Calibri" w:hAnsi="Times New Roman" w:cs="Times New Roman"/>
          <w:i/>
          <w:sz w:val="24"/>
          <w:szCs w:val="24"/>
          <w:lang w:eastAsia="ru-RU"/>
        </w:rPr>
        <w:t xml:space="preserve"> О</w:t>
      </w:r>
      <w:proofErr w:type="gramEnd"/>
      <w:r w:rsidRPr="0065075D">
        <w:rPr>
          <w:rFonts w:ascii="Times New Roman" w:eastAsia="Calibri" w:hAnsi="Times New Roman" w:cs="Times New Roman"/>
          <w:i/>
          <w:sz w:val="24"/>
          <w:szCs w:val="24"/>
          <w:lang w:eastAsia="ru-RU"/>
        </w:rPr>
        <w:t xml:space="preserve"> и Е</w:t>
      </w:r>
      <w:r w:rsidR="007A7B3F" w:rsidRPr="007A7B3F">
        <w:rPr>
          <w:rFonts w:ascii="Times New Roman" w:eastAsia="Calibri" w:hAnsi="Times New Roman" w:cs="Times New Roman"/>
          <w:i/>
          <w:sz w:val="24"/>
          <w:szCs w:val="24"/>
          <w:lang w:eastAsia="ru-RU"/>
        </w:rPr>
        <w:t xml:space="preserve"> </w:t>
      </w:r>
      <w:r w:rsidR="007A7B3F" w:rsidRPr="007A7B3F">
        <w:rPr>
          <w:rFonts w:ascii="Times New Roman" w:eastAsia="Calibri" w:hAnsi="Times New Roman" w:cs="Times New Roman"/>
          <w:sz w:val="24"/>
          <w:szCs w:val="24"/>
          <w:lang w:eastAsia="ru-RU"/>
        </w:rPr>
        <w:t>[9].</w:t>
      </w:r>
    </w:p>
    <w:p w:rsidR="0065075D" w:rsidRPr="0065075D" w:rsidRDefault="0065075D" w:rsidP="00E110B2">
      <w:pPr>
        <w:tabs>
          <w:tab w:val="left" w:pos="2655"/>
        </w:tabs>
        <w:spacing w:after="0" w:line="360" w:lineRule="auto"/>
        <w:jc w:val="center"/>
        <w:rPr>
          <w:rFonts w:ascii="Times New Roman" w:eastAsia="Calibri" w:hAnsi="Times New Roman" w:cs="Times New Roman"/>
          <w:sz w:val="24"/>
          <w:szCs w:val="24"/>
          <w:lang w:eastAsia="ru-RU"/>
        </w:rPr>
      </w:pPr>
      <w:r w:rsidRPr="0065075D">
        <w:rPr>
          <w:rFonts w:ascii="Times New Roman" w:eastAsia="Calibri" w:hAnsi="Times New Roman" w:cs="Times New Roman"/>
          <w:sz w:val="24"/>
          <w:szCs w:val="24"/>
          <w:lang w:eastAsia="ru-RU"/>
        </w:rPr>
        <w:t xml:space="preserve">- </w:t>
      </w:r>
      <w:r w:rsidR="00644B18">
        <w:rPr>
          <w:rFonts w:ascii="Times New Roman" w:eastAsia="Calibri" w:hAnsi="Times New Roman" w:cs="Times New Roman"/>
          <w:sz w:val="24"/>
          <w:szCs w:val="24"/>
          <w:lang w:eastAsia="ru-RU"/>
        </w:rPr>
        <w:t>К</w:t>
      </w:r>
      <w:r w:rsidRPr="0065075D">
        <w:rPr>
          <w:rFonts w:ascii="Times New Roman" w:eastAsia="Calibri" w:hAnsi="Times New Roman" w:cs="Times New Roman"/>
          <w:sz w:val="24"/>
          <w:szCs w:val="24"/>
          <w:lang w:eastAsia="ru-RU"/>
        </w:rPr>
        <w:t>акое физическое явление происходило, когда Татьяна дышала «На стекла хладные»?</w:t>
      </w:r>
    </w:p>
    <w:p w:rsidR="0065075D" w:rsidRPr="0065075D" w:rsidRDefault="00644B1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w:t>
      </w:r>
      <w:r w:rsidR="0065075D" w:rsidRPr="0065075D">
        <w:rPr>
          <w:rFonts w:ascii="Times New Roman" w:eastAsia="Calibri" w:hAnsi="Times New Roman" w:cs="Times New Roman"/>
          <w:sz w:val="24"/>
          <w:szCs w:val="24"/>
          <w:lang w:eastAsia="ru-RU"/>
        </w:rPr>
        <w:t>очему стекло стало «отуманенным»?</w:t>
      </w:r>
    </w:p>
    <w:p w:rsidR="0065075D" w:rsidRDefault="00644B18" w:rsidP="00E110B2">
      <w:pPr>
        <w:tabs>
          <w:tab w:val="left" w:pos="2655"/>
        </w:tabs>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В</w:t>
      </w:r>
      <w:r w:rsidR="0065075D" w:rsidRPr="0065075D">
        <w:rPr>
          <w:rFonts w:ascii="Times New Roman" w:eastAsia="Calibri" w:hAnsi="Times New Roman" w:cs="Times New Roman"/>
          <w:sz w:val="24"/>
          <w:szCs w:val="24"/>
          <w:lang w:eastAsia="ru-RU"/>
        </w:rPr>
        <w:t xml:space="preserve"> каком агрегатном состоянии находится вода?</w:t>
      </w:r>
    </w:p>
    <w:p w:rsidR="00E110B2" w:rsidRPr="0065075D" w:rsidRDefault="00E110B2" w:rsidP="00E110B2">
      <w:pPr>
        <w:tabs>
          <w:tab w:val="left" w:pos="2655"/>
        </w:tabs>
        <w:spacing w:after="0" w:line="360" w:lineRule="auto"/>
        <w:jc w:val="center"/>
        <w:rPr>
          <w:rFonts w:ascii="Times New Roman" w:eastAsia="Calibri" w:hAnsi="Times New Roman" w:cs="Times New Roman"/>
          <w:sz w:val="24"/>
          <w:szCs w:val="24"/>
          <w:lang w:eastAsia="ru-RU"/>
        </w:rPr>
      </w:pPr>
    </w:p>
    <w:p w:rsidR="0065075D" w:rsidRDefault="0065075D" w:rsidP="0065075D">
      <w:pPr>
        <w:tabs>
          <w:tab w:val="left" w:pos="3765"/>
        </w:tabs>
        <w:spacing w:after="0" w:line="360" w:lineRule="auto"/>
        <w:jc w:val="center"/>
        <w:rPr>
          <w:rFonts w:ascii="Times New Roman" w:hAnsi="Times New Roman" w:cs="Times New Roman"/>
          <w:sz w:val="24"/>
        </w:rPr>
      </w:pPr>
      <w:r>
        <w:rPr>
          <w:rFonts w:ascii="Times New Roman" w:hAnsi="Times New Roman" w:cs="Times New Roman"/>
          <w:sz w:val="24"/>
        </w:rPr>
        <w:t xml:space="preserve">4.4. </w:t>
      </w:r>
      <w:r w:rsidRPr="0065075D">
        <w:rPr>
          <w:rFonts w:ascii="Times New Roman" w:hAnsi="Times New Roman" w:cs="Times New Roman"/>
          <w:b/>
          <w:sz w:val="24"/>
        </w:rPr>
        <w:t>Дебаты: игровая, развивающая, образовательная технология</w:t>
      </w:r>
    </w:p>
    <w:p w:rsidR="00DF312B" w:rsidRDefault="00CC6BB1" w:rsidP="00DF312B">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Технологию «Дебаты» применяю в 9 и 11 классах по теме «Ядерная энергетика: за или против?». За две недели до мероприятия выбираются участники, которые знакомятся с технологией проведения игры, распределяются роли. Результат игры зависит от подготовленности учащихся, от </w:t>
      </w:r>
      <w:r w:rsidR="00DF312B">
        <w:rPr>
          <w:rFonts w:ascii="Times New Roman" w:hAnsi="Times New Roman" w:cs="Times New Roman"/>
          <w:sz w:val="24"/>
        </w:rPr>
        <w:t xml:space="preserve">их </w:t>
      </w:r>
      <w:r>
        <w:rPr>
          <w:rFonts w:ascii="Times New Roman" w:hAnsi="Times New Roman" w:cs="Times New Roman"/>
          <w:sz w:val="24"/>
        </w:rPr>
        <w:t xml:space="preserve">личностных качеств. </w:t>
      </w:r>
      <w:r w:rsidR="00DF312B">
        <w:rPr>
          <w:rFonts w:ascii="Times New Roman" w:hAnsi="Times New Roman" w:cs="Times New Roman"/>
          <w:sz w:val="24"/>
        </w:rPr>
        <w:t xml:space="preserve">Ребята серьезно относятся </w:t>
      </w:r>
      <w:r w:rsidR="00650360">
        <w:rPr>
          <w:rFonts w:ascii="Times New Roman" w:hAnsi="Times New Roman" w:cs="Times New Roman"/>
          <w:sz w:val="24"/>
        </w:rPr>
        <w:t xml:space="preserve">к своим обязанностям, кто-то </w:t>
      </w:r>
      <w:r w:rsidR="008A15B3">
        <w:rPr>
          <w:rFonts w:ascii="Times New Roman" w:hAnsi="Times New Roman" w:cs="Times New Roman"/>
          <w:sz w:val="24"/>
        </w:rPr>
        <w:t>готовит</w:t>
      </w:r>
      <w:r w:rsidR="00DF312B">
        <w:rPr>
          <w:rFonts w:ascii="Times New Roman" w:hAnsi="Times New Roman" w:cs="Times New Roman"/>
          <w:sz w:val="24"/>
        </w:rPr>
        <w:t xml:space="preserve"> презентации для выступления, у других конспекты. По окончанию игры даю высказаться каждому ученику, т.к. во время игры им не положено вступать в </w:t>
      </w:r>
      <w:r w:rsidR="008A15B3">
        <w:rPr>
          <w:rFonts w:ascii="Times New Roman" w:hAnsi="Times New Roman" w:cs="Times New Roman"/>
          <w:sz w:val="24"/>
        </w:rPr>
        <w:t>дискуссию</w:t>
      </w:r>
      <w:r w:rsidR="00DF312B">
        <w:rPr>
          <w:rFonts w:ascii="Times New Roman" w:hAnsi="Times New Roman" w:cs="Times New Roman"/>
          <w:sz w:val="24"/>
        </w:rPr>
        <w:t>.</w:t>
      </w:r>
    </w:p>
    <w:p w:rsidR="00DF312B" w:rsidRPr="00DF312B" w:rsidRDefault="00DF312B" w:rsidP="00DF312B">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«Дебаты» п</w:t>
      </w:r>
      <w:r w:rsidRPr="00DF312B">
        <w:rPr>
          <w:rFonts w:ascii="Times New Roman" w:hAnsi="Times New Roman" w:cs="Times New Roman"/>
          <w:sz w:val="24"/>
        </w:rPr>
        <w:t>озволяют эффективно решать следующие задачи:</w:t>
      </w:r>
    </w:p>
    <w:p w:rsidR="00DF312B" w:rsidRPr="00DF312B" w:rsidRDefault="00DF312B" w:rsidP="00DF312B">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DF312B">
        <w:rPr>
          <w:rFonts w:ascii="Times New Roman" w:hAnsi="Times New Roman" w:cs="Times New Roman"/>
          <w:sz w:val="24"/>
        </w:rPr>
        <w:t>Обучающие – способствуют закреплению, актуализации полученных ранее знаний, овладению новыми знаниями, умениями и навыками;</w:t>
      </w:r>
    </w:p>
    <w:p w:rsidR="00DF312B" w:rsidRPr="00DF312B" w:rsidRDefault="00DF312B" w:rsidP="00DF312B">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proofErr w:type="gramStart"/>
      <w:r w:rsidRPr="00DF312B">
        <w:rPr>
          <w:rFonts w:ascii="Times New Roman" w:hAnsi="Times New Roman" w:cs="Times New Roman"/>
          <w:sz w:val="24"/>
        </w:rPr>
        <w:t>Развивающие</w:t>
      </w:r>
      <w:proofErr w:type="gramEnd"/>
      <w:r w:rsidRPr="00DF312B">
        <w:rPr>
          <w:rFonts w:ascii="Times New Roman" w:hAnsi="Times New Roman" w:cs="Times New Roman"/>
          <w:sz w:val="24"/>
        </w:rPr>
        <w:t xml:space="preserve"> –</w:t>
      </w:r>
      <w:r>
        <w:rPr>
          <w:rFonts w:ascii="Times New Roman" w:hAnsi="Times New Roman" w:cs="Times New Roman"/>
          <w:sz w:val="24"/>
        </w:rPr>
        <w:t xml:space="preserve"> </w:t>
      </w:r>
      <w:r w:rsidRPr="00DF312B">
        <w:rPr>
          <w:rFonts w:ascii="Times New Roman" w:hAnsi="Times New Roman" w:cs="Times New Roman"/>
          <w:sz w:val="24"/>
        </w:rPr>
        <w:t>способствуют развитию интеллектуальных, лингвистических качеств, творческих способностей. Дебаты развивают логику, критическое мышление, позволяют сформировать системное видение проблемы, наличие взаимосвязей событий и явлений, различных аспектов их рассмотрения;</w:t>
      </w:r>
    </w:p>
    <w:p w:rsidR="00DF312B" w:rsidRPr="00DF312B" w:rsidRDefault="00DF312B" w:rsidP="00DF312B">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DF312B">
        <w:rPr>
          <w:rFonts w:ascii="Times New Roman" w:hAnsi="Times New Roman" w:cs="Times New Roman"/>
          <w:sz w:val="24"/>
        </w:rPr>
        <w:t>Воспитательные – способствуют формированию культуры спора, признанию множественности подходов к решению проблемы;</w:t>
      </w:r>
    </w:p>
    <w:p w:rsidR="0065075D" w:rsidRDefault="00DF312B" w:rsidP="00DF312B">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DF312B">
        <w:rPr>
          <w:rFonts w:ascii="Times New Roman" w:hAnsi="Times New Roman" w:cs="Times New Roman"/>
          <w:sz w:val="24"/>
        </w:rPr>
        <w:t>Коммуникативные – способствуют осуществлению межличностного общения</w:t>
      </w:r>
      <w:r>
        <w:rPr>
          <w:rFonts w:ascii="Times New Roman" w:hAnsi="Times New Roman" w:cs="Times New Roman"/>
          <w:sz w:val="24"/>
        </w:rPr>
        <w:t>.</w:t>
      </w:r>
    </w:p>
    <w:p w:rsidR="008A15B3" w:rsidRDefault="008A15B3" w:rsidP="00DF312B">
      <w:pPr>
        <w:tabs>
          <w:tab w:val="left" w:pos="3765"/>
        </w:tabs>
        <w:spacing w:after="0" w:line="360" w:lineRule="auto"/>
        <w:jc w:val="both"/>
        <w:rPr>
          <w:rFonts w:ascii="Times New Roman" w:hAnsi="Times New Roman" w:cs="Times New Roman"/>
          <w:sz w:val="24"/>
        </w:rPr>
      </w:pPr>
    </w:p>
    <w:p w:rsidR="00DF312B" w:rsidRPr="00540531" w:rsidRDefault="00540531" w:rsidP="00540531">
      <w:pPr>
        <w:tabs>
          <w:tab w:val="left" w:pos="3765"/>
        </w:tabs>
        <w:spacing w:after="0" w:line="360" w:lineRule="auto"/>
        <w:ind w:left="720"/>
        <w:jc w:val="center"/>
        <w:rPr>
          <w:rFonts w:ascii="Times New Roman" w:hAnsi="Times New Roman" w:cs="Times New Roman"/>
          <w:sz w:val="24"/>
        </w:rPr>
      </w:pPr>
      <w:r>
        <w:rPr>
          <w:rFonts w:ascii="Times New Roman" w:hAnsi="Times New Roman" w:cs="Times New Roman"/>
          <w:b/>
          <w:sz w:val="24"/>
        </w:rPr>
        <w:t>4.5.</w:t>
      </w:r>
      <w:r w:rsidR="008A15B3" w:rsidRPr="00540531">
        <w:rPr>
          <w:rFonts w:ascii="Times New Roman" w:hAnsi="Times New Roman" w:cs="Times New Roman"/>
          <w:b/>
          <w:sz w:val="24"/>
        </w:rPr>
        <w:t>Фотокросс</w:t>
      </w:r>
      <w:r w:rsidR="008A15B3" w:rsidRPr="00540531">
        <w:rPr>
          <w:rFonts w:ascii="Times New Roman" w:hAnsi="Times New Roman" w:cs="Times New Roman"/>
          <w:sz w:val="24"/>
        </w:rPr>
        <w:t>.</w:t>
      </w:r>
    </w:p>
    <w:p w:rsidR="008A15B3" w:rsidRPr="008A15B3" w:rsidRDefault="008A15B3" w:rsidP="008A15B3">
      <w:pPr>
        <w:tabs>
          <w:tab w:val="left" w:pos="3765"/>
        </w:tabs>
        <w:spacing w:after="0" w:line="360" w:lineRule="auto"/>
        <w:rPr>
          <w:rFonts w:ascii="Times New Roman" w:hAnsi="Times New Roman" w:cs="Times New Roman"/>
          <w:sz w:val="24"/>
        </w:rPr>
      </w:pPr>
      <w:r>
        <w:rPr>
          <w:rFonts w:ascii="Times New Roman" w:hAnsi="Times New Roman" w:cs="Times New Roman"/>
          <w:sz w:val="24"/>
        </w:rPr>
        <w:t xml:space="preserve">     Разработка урока по теме</w:t>
      </w:r>
      <w:r w:rsidRPr="008A15B3">
        <w:rPr>
          <w:rFonts w:ascii="Times New Roman" w:hAnsi="Times New Roman" w:cs="Times New Roman"/>
          <w:sz w:val="24"/>
        </w:rPr>
        <w:t xml:space="preserve"> </w:t>
      </w:r>
      <w:r>
        <w:rPr>
          <w:rFonts w:ascii="Times New Roman" w:hAnsi="Times New Roman" w:cs="Times New Roman"/>
          <w:sz w:val="24"/>
        </w:rPr>
        <w:t>«</w:t>
      </w:r>
      <w:r w:rsidRPr="008A15B3">
        <w:rPr>
          <w:rFonts w:ascii="Times New Roman" w:hAnsi="Times New Roman" w:cs="Times New Roman"/>
          <w:sz w:val="24"/>
        </w:rPr>
        <w:t xml:space="preserve">Фазовые </w:t>
      </w:r>
      <w:r>
        <w:rPr>
          <w:rFonts w:ascii="Times New Roman" w:hAnsi="Times New Roman" w:cs="Times New Roman"/>
          <w:sz w:val="24"/>
        </w:rPr>
        <w:t>переходы в окружающей нас среде»</w:t>
      </w:r>
    </w:p>
    <w:p w:rsidR="008A15B3" w:rsidRPr="008A15B3" w:rsidRDefault="008A15B3" w:rsidP="008A15B3">
      <w:pPr>
        <w:tabs>
          <w:tab w:val="left" w:pos="3765"/>
        </w:tabs>
        <w:spacing w:after="0" w:line="360" w:lineRule="auto"/>
        <w:rPr>
          <w:rFonts w:ascii="Times New Roman" w:hAnsi="Times New Roman" w:cs="Times New Roman"/>
          <w:sz w:val="24"/>
        </w:rPr>
      </w:pPr>
      <w:r>
        <w:rPr>
          <w:rFonts w:ascii="Times New Roman" w:hAnsi="Times New Roman" w:cs="Times New Roman"/>
          <w:sz w:val="24"/>
        </w:rPr>
        <w:t xml:space="preserve">     </w:t>
      </w:r>
      <w:r w:rsidRPr="008A15B3">
        <w:rPr>
          <w:rFonts w:ascii="Times New Roman" w:hAnsi="Times New Roman" w:cs="Times New Roman"/>
          <w:sz w:val="24"/>
        </w:rPr>
        <w:t>Класс: 10</w:t>
      </w:r>
    </w:p>
    <w:p w:rsidR="008A15B3" w:rsidRPr="008A15B3" w:rsidRDefault="008A15B3" w:rsidP="008A15B3">
      <w:pPr>
        <w:tabs>
          <w:tab w:val="left" w:pos="3765"/>
        </w:tabs>
        <w:spacing w:after="0" w:line="360" w:lineRule="auto"/>
        <w:rPr>
          <w:rFonts w:ascii="Times New Roman" w:hAnsi="Times New Roman" w:cs="Times New Roman"/>
          <w:sz w:val="24"/>
        </w:rPr>
      </w:pPr>
      <w:r w:rsidRPr="008A15B3">
        <w:rPr>
          <w:rFonts w:ascii="Times New Roman" w:hAnsi="Times New Roman" w:cs="Times New Roman"/>
          <w:b/>
          <w:sz w:val="24"/>
        </w:rPr>
        <w:t xml:space="preserve">    Тип урока:</w:t>
      </w:r>
      <w:r w:rsidRPr="008A15B3">
        <w:rPr>
          <w:rFonts w:ascii="Times New Roman" w:hAnsi="Times New Roman" w:cs="Times New Roman"/>
          <w:sz w:val="24"/>
        </w:rPr>
        <w:t xml:space="preserve"> урок конкретизации теоретического понятия.</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b/>
          <w:i/>
          <w:sz w:val="24"/>
        </w:rPr>
        <w:lastRenderedPageBreak/>
        <w:t xml:space="preserve">     Цель урока:</w:t>
      </w:r>
      <w:r w:rsidRPr="008A15B3">
        <w:rPr>
          <w:rFonts w:ascii="Times New Roman" w:hAnsi="Times New Roman" w:cs="Times New Roman"/>
          <w:sz w:val="24"/>
        </w:rPr>
        <w:t xml:space="preserve"> формирование  умений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8A15B3" w:rsidRPr="008A15B3" w:rsidRDefault="008A15B3" w:rsidP="008A15B3">
      <w:pPr>
        <w:tabs>
          <w:tab w:val="left" w:pos="3765"/>
        </w:tabs>
        <w:spacing w:after="0" w:line="360" w:lineRule="auto"/>
        <w:jc w:val="both"/>
        <w:rPr>
          <w:rFonts w:ascii="Times New Roman" w:hAnsi="Times New Roman" w:cs="Times New Roman"/>
          <w:b/>
          <w:sz w:val="24"/>
        </w:rPr>
      </w:pPr>
      <w:r w:rsidRPr="008A15B3">
        <w:rPr>
          <w:rFonts w:ascii="Times New Roman" w:hAnsi="Times New Roman" w:cs="Times New Roman"/>
          <w:i/>
          <w:sz w:val="24"/>
        </w:rPr>
        <w:t xml:space="preserve">     </w:t>
      </w:r>
      <w:r w:rsidRPr="008A15B3">
        <w:rPr>
          <w:rFonts w:ascii="Times New Roman" w:hAnsi="Times New Roman" w:cs="Times New Roman"/>
          <w:b/>
          <w:sz w:val="24"/>
        </w:rPr>
        <w:t>Задачи урока:</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1.</w:t>
      </w:r>
      <w:r w:rsidRPr="008A15B3">
        <w:rPr>
          <w:rFonts w:ascii="Times New Roman" w:hAnsi="Times New Roman" w:cs="Times New Roman"/>
          <w:sz w:val="24"/>
        </w:rPr>
        <w:t>Формирование умения исследовать и анализировать разнообразные физические явления и свойства объектов; владение методами самостоятельного планирования, описания и анализа полученной измерительной информации, определения достоверности полученного результата.</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2.</w:t>
      </w:r>
      <w:r w:rsidRPr="008A15B3">
        <w:rPr>
          <w:rFonts w:ascii="Times New Roman" w:hAnsi="Times New Roman" w:cs="Times New Roman"/>
          <w:sz w:val="24"/>
        </w:rPr>
        <w:t xml:space="preserve">Развивать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3.</w:t>
      </w:r>
      <w:r w:rsidRPr="008A15B3">
        <w:rPr>
          <w:rFonts w:ascii="Times New Roman" w:hAnsi="Times New Roman" w:cs="Times New Roman"/>
          <w:sz w:val="24"/>
        </w:rPr>
        <w:t xml:space="preserve">Воспитание умения  продуктивно общаться и взаимодействовать в процессе совместной деятельности, учитывать позиции другого, </w:t>
      </w:r>
      <w:r>
        <w:rPr>
          <w:rFonts w:ascii="Times New Roman" w:hAnsi="Times New Roman" w:cs="Times New Roman"/>
          <w:sz w:val="24"/>
        </w:rPr>
        <w:t>эффективно разрешать конфликты.</w:t>
      </w:r>
    </w:p>
    <w:p w:rsidR="008A15B3" w:rsidRPr="008A15B3" w:rsidRDefault="008A15B3" w:rsidP="008A15B3">
      <w:pPr>
        <w:tabs>
          <w:tab w:val="left" w:pos="3765"/>
        </w:tabs>
        <w:spacing w:after="0" w:line="360" w:lineRule="auto"/>
        <w:jc w:val="both"/>
        <w:rPr>
          <w:rFonts w:ascii="Times New Roman" w:hAnsi="Times New Roman" w:cs="Times New Roman"/>
          <w:b/>
          <w:sz w:val="24"/>
        </w:rPr>
      </w:pPr>
      <w:r w:rsidRPr="008A15B3">
        <w:rPr>
          <w:rFonts w:ascii="Times New Roman" w:hAnsi="Times New Roman" w:cs="Times New Roman"/>
          <w:i/>
          <w:sz w:val="24"/>
        </w:rPr>
        <w:t xml:space="preserve">      </w:t>
      </w:r>
      <w:r w:rsidRPr="008A15B3">
        <w:rPr>
          <w:rFonts w:ascii="Times New Roman" w:hAnsi="Times New Roman" w:cs="Times New Roman"/>
          <w:b/>
          <w:sz w:val="24"/>
        </w:rPr>
        <w:t>Формирование  УУД:</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i/>
          <w:sz w:val="24"/>
        </w:rPr>
        <w:t xml:space="preserve">     Познавательные</w:t>
      </w:r>
      <w:r>
        <w:rPr>
          <w:rFonts w:ascii="Times New Roman" w:hAnsi="Times New Roman" w:cs="Times New Roman"/>
          <w:sz w:val="24"/>
        </w:rPr>
        <w:t>: т</w:t>
      </w:r>
      <w:r w:rsidRPr="008A15B3">
        <w:rPr>
          <w:rFonts w:ascii="Times New Roman" w:hAnsi="Times New Roman" w:cs="Times New Roman"/>
          <w:sz w:val="24"/>
        </w:rPr>
        <w:t xml:space="preserve">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 </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8A15B3">
        <w:rPr>
          <w:rFonts w:ascii="Times New Roman" w:hAnsi="Times New Roman" w:cs="Times New Roman"/>
          <w:i/>
          <w:sz w:val="24"/>
        </w:rPr>
        <w:t>Коммуникативные:</w:t>
      </w:r>
      <w:r>
        <w:rPr>
          <w:rFonts w:ascii="Times New Roman" w:hAnsi="Times New Roman" w:cs="Times New Roman"/>
          <w:sz w:val="24"/>
        </w:rPr>
        <w:t xml:space="preserve">  и</w:t>
      </w:r>
      <w:r w:rsidRPr="008A15B3">
        <w:rPr>
          <w:rFonts w:ascii="Times New Roman" w:hAnsi="Times New Roman" w:cs="Times New Roman"/>
          <w:sz w:val="24"/>
        </w:rPr>
        <w:t>спользование для решения познавательных и коммуникативных задач окружающую среду, информационные технологии: ноутбук, фотоаппарат и т.д.</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i/>
          <w:sz w:val="24"/>
        </w:rPr>
        <w:t xml:space="preserve">     Регулятивные:</w:t>
      </w:r>
      <w:r>
        <w:rPr>
          <w:rFonts w:ascii="Times New Roman" w:hAnsi="Times New Roman" w:cs="Times New Roman"/>
          <w:sz w:val="24"/>
        </w:rPr>
        <w:t xml:space="preserve">  с</w:t>
      </w:r>
      <w:r w:rsidRPr="008A15B3">
        <w:rPr>
          <w:rFonts w:ascii="Times New Roman" w:hAnsi="Times New Roman" w:cs="Times New Roman"/>
          <w:sz w:val="24"/>
        </w:rPr>
        <w:t>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b/>
          <w:sz w:val="24"/>
        </w:rPr>
        <w:t>Метод:</w:t>
      </w:r>
      <w:r>
        <w:rPr>
          <w:rFonts w:ascii="Times New Roman" w:hAnsi="Times New Roman" w:cs="Times New Roman"/>
          <w:sz w:val="24"/>
        </w:rPr>
        <w:t xml:space="preserve"> технология </w:t>
      </w:r>
      <w:proofErr w:type="spellStart"/>
      <w:r>
        <w:rPr>
          <w:rFonts w:ascii="Times New Roman" w:hAnsi="Times New Roman" w:cs="Times New Roman"/>
          <w:sz w:val="24"/>
        </w:rPr>
        <w:t>фото</w:t>
      </w:r>
      <w:r w:rsidRPr="008A15B3">
        <w:rPr>
          <w:rFonts w:ascii="Times New Roman" w:hAnsi="Times New Roman" w:cs="Times New Roman"/>
          <w:sz w:val="24"/>
        </w:rPr>
        <w:t>кросс</w:t>
      </w:r>
      <w:proofErr w:type="spellEnd"/>
      <w:r w:rsidRPr="008A15B3">
        <w:rPr>
          <w:rFonts w:ascii="Times New Roman" w:hAnsi="Times New Roman" w:cs="Times New Roman"/>
          <w:sz w:val="24"/>
        </w:rPr>
        <w:t>.</w:t>
      </w:r>
    </w:p>
    <w:p w:rsidR="008A15B3" w:rsidRPr="008A15B3" w:rsidRDefault="008A15B3" w:rsidP="008A15B3">
      <w:pPr>
        <w:tabs>
          <w:tab w:val="left" w:pos="3765"/>
        </w:tabs>
        <w:spacing w:after="0" w:line="360" w:lineRule="auto"/>
        <w:jc w:val="both"/>
        <w:rPr>
          <w:rFonts w:ascii="Times New Roman" w:hAnsi="Times New Roman" w:cs="Times New Roman"/>
          <w:sz w:val="24"/>
        </w:rPr>
      </w:pPr>
      <w:proofErr w:type="spellStart"/>
      <w:r w:rsidRPr="008A15B3">
        <w:rPr>
          <w:rFonts w:ascii="Times New Roman" w:hAnsi="Times New Roman" w:cs="Times New Roman"/>
          <w:b/>
          <w:sz w:val="24"/>
        </w:rPr>
        <w:t>Межпредметные</w:t>
      </w:r>
      <w:proofErr w:type="spellEnd"/>
      <w:r w:rsidRPr="008A15B3">
        <w:rPr>
          <w:rFonts w:ascii="Times New Roman" w:hAnsi="Times New Roman" w:cs="Times New Roman"/>
          <w:b/>
          <w:sz w:val="24"/>
        </w:rPr>
        <w:t xml:space="preserve"> связи</w:t>
      </w:r>
      <w:r w:rsidRPr="008A15B3">
        <w:rPr>
          <w:rFonts w:ascii="Times New Roman" w:hAnsi="Times New Roman" w:cs="Times New Roman"/>
          <w:sz w:val="24"/>
        </w:rPr>
        <w:t>: физика, информатика.</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b/>
          <w:sz w:val="24"/>
        </w:rPr>
        <w:t>Оборудование:</w:t>
      </w:r>
      <w:r w:rsidRPr="008A15B3">
        <w:rPr>
          <w:rFonts w:ascii="Times New Roman" w:hAnsi="Times New Roman" w:cs="Times New Roman"/>
          <w:sz w:val="24"/>
        </w:rPr>
        <w:t xml:space="preserve"> ноутбуки, </w:t>
      </w:r>
      <w:r>
        <w:rPr>
          <w:rFonts w:ascii="Times New Roman" w:hAnsi="Times New Roman" w:cs="Times New Roman"/>
          <w:sz w:val="24"/>
        </w:rPr>
        <w:t xml:space="preserve">цифровые </w:t>
      </w:r>
      <w:r w:rsidRPr="008A15B3">
        <w:rPr>
          <w:rFonts w:ascii="Times New Roman" w:hAnsi="Times New Roman" w:cs="Times New Roman"/>
          <w:sz w:val="24"/>
        </w:rPr>
        <w:t xml:space="preserve">фотоаппараты, компьютер, проектор, </w:t>
      </w:r>
      <w:r>
        <w:rPr>
          <w:rFonts w:ascii="Times New Roman" w:hAnsi="Times New Roman" w:cs="Times New Roman"/>
          <w:sz w:val="24"/>
        </w:rPr>
        <w:t xml:space="preserve">интерактивная доска, </w:t>
      </w:r>
      <w:proofErr w:type="spellStart"/>
      <w:r>
        <w:rPr>
          <w:rFonts w:ascii="Times New Roman" w:hAnsi="Times New Roman" w:cs="Times New Roman"/>
          <w:sz w:val="24"/>
        </w:rPr>
        <w:t>флеш</w:t>
      </w:r>
      <w:proofErr w:type="spellEnd"/>
      <w:r>
        <w:rPr>
          <w:rFonts w:ascii="Times New Roman" w:hAnsi="Times New Roman" w:cs="Times New Roman"/>
          <w:sz w:val="24"/>
        </w:rPr>
        <w:t>-карты, переходники.</w:t>
      </w:r>
      <w:r w:rsidRPr="008A15B3">
        <w:rPr>
          <w:rFonts w:ascii="Times New Roman" w:hAnsi="Times New Roman" w:cs="Times New Roman"/>
          <w:sz w:val="24"/>
        </w:rPr>
        <w:t xml:space="preserve"> </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sz w:val="24"/>
        </w:rPr>
        <w:t>(ноутбуки по количеству групп)</w:t>
      </w:r>
    </w:p>
    <w:p w:rsidR="008A15B3" w:rsidRPr="008A15B3" w:rsidRDefault="008A15B3" w:rsidP="008A15B3">
      <w:pPr>
        <w:tabs>
          <w:tab w:val="left" w:pos="3765"/>
        </w:tabs>
        <w:spacing w:after="0" w:line="360" w:lineRule="auto"/>
        <w:jc w:val="center"/>
        <w:rPr>
          <w:rFonts w:ascii="Times New Roman" w:hAnsi="Times New Roman" w:cs="Times New Roman"/>
          <w:sz w:val="24"/>
        </w:rPr>
      </w:pPr>
      <w:r w:rsidRPr="008A15B3">
        <w:rPr>
          <w:rFonts w:ascii="Times New Roman" w:hAnsi="Times New Roman" w:cs="Times New Roman"/>
          <w:b/>
          <w:sz w:val="24"/>
        </w:rPr>
        <w:t>Ход урока</w:t>
      </w:r>
      <w:r w:rsidRPr="008A15B3">
        <w:rPr>
          <w:rFonts w:ascii="Times New Roman" w:hAnsi="Times New Roman" w:cs="Times New Roman"/>
          <w:sz w:val="24"/>
        </w:rPr>
        <w:t>: I. Организационный момент. Постановка задачи.</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8A15B3">
        <w:rPr>
          <w:rFonts w:ascii="Times New Roman" w:hAnsi="Times New Roman" w:cs="Times New Roman"/>
          <w:sz w:val="24"/>
        </w:rPr>
        <w:t>(Разбить класс на 4  группы по 5 человек)</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sz w:val="24"/>
        </w:rPr>
        <w:t xml:space="preserve">  </w:t>
      </w:r>
      <w:r>
        <w:rPr>
          <w:rFonts w:ascii="Times New Roman" w:hAnsi="Times New Roman" w:cs="Times New Roman"/>
          <w:sz w:val="24"/>
        </w:rPr>
        <w:t xml:space="preserve"> </w:t>
      </w:r>
      <w:r w:rsidRPr="008A15B3">
        <w:rPr>
          <w:rFonts w:ascii="Times New Roman" w:hAnsi="Times New Roman" w:cs="Times New Roman"/>
          <w:sz w:val="24"/>
        </w:rPr>
        <w:t xml:space="preserve"> Итак, мы с вами завершили раздел «Тепловые явления», в котором ознакомились и изучили агрегатные состояния вещества и фазовые переходы. Сегодня у нас</w:t>
      </w:r>
      <w:r>
        <w:rPr>
          <w:rFonts w:ascii="Times New Roman" w:hAnsi="Times New Roman" w:cs="Times New Roman"/>
          <w:sz w:val="24"/>
        </w:rPr>
        <w:t xml:space="preserve"> состоится </w:t>
      </w:r>
      <w:proofErr w:type="spellStart"/>
      <w:r>
        <w:rPr>
          <w:rFonts w:ascii="Times New Roman" w:hAnsi="Times New Roman" w:cs="Times New Roman"/>
          <w:sz w:val="24"/>
        </w:rPr>
        <w:t>фото</w:t>
      </w:r>
      <w:r w:rsidRPr="008A15B3">
        <w:rPr>
          <w:rFonts w:ascii="Times New Roman" w:hAnsi="Times New Roman" w:cs="Times New Roman"/>
          <w:sz w:val="24"/>
        </w:rPr>
        <w:t>кросс</w:t>
      </w:r>
      <w:proofErr w:type="spellEnd"/>
      <w:r w:rsidRPr="008A15B3">
        <w:rPr>
          <w:rFonts w:ascii="Times New Roman" w:hAnsi="Times New Roman" w:cs="Times New Roman"/>
          <w:sz w:val="24"/>
        </w:rPr>
        <w:t xml:space="preserve"> по теме «Фазовые переходы в окружающей нас среде». Ваша задача состоит в том, чтобы определить в окружающей нас среде фазовые переходы, сфотографировать их </w:t>
      </w:r>
      <w:r w:rsidRPr="008A15B3">
        <w:rPr>
          <w:rFonts w:ascii="Times New Roman" w:hAnsi="Times New Roman" w:cs="Times New Roman"/>
          <w:sz w:val="24"/>
        </w:rPr>
        <w:lastRenderedPageBreak/>
        <w:t>и приготовить презентацию из пяти кадров. Фотографий может быть много, но выбрать надо только пять. Окружающая среда – территория школы внутри и снаружи в огражденной части (за дорогу не выходить), соблюдать технику безопасности. На фотосъемку отводится 15 минут. Затем возвращаетесь в кабинет и готовите презентацию 15 минут и защищаете свою работу.</w:t>
      </w:r>
    </w:p>
    <w:p w:rsidR="008A15B3" w:rsidRPr="008A15B3" w:rsidRDefault="008A15B3" w:rsidP="008A15B3">
      <w:pPr>
        <w:tabs>
          <w:tab w:val="left" w:pos="3765"/>
        </w:tabs>
        <w:spacing w:after="0" w:line="360" w:lineRule="auto"/>
        <w:jc w:val="center"/>
        <w:rPr>
          <w:rFonts w:ascii="Times New Roman" w:hAnsi="Times New Roman" w:cs="Times New Roman"/>
          <w:sz w:val="24"/>
        </w:rPr>
      </w:pPr>
      <w:r w:rsidRPr="008A15B3">
        <w:rPr>
          <w:rFonts w:ascii="Times New Roman" w:hAnsi="Times New Roman" w:cs="Times New Roman"/>
          <w:sz w:val="24"/>
        </w:rPr>
        <w:t>II. Проектная работа: фотосъемка.</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sz w:val="24"/>
        </w:rPr>
        <w:t xml:space="preserve"> Учащиеся выполняют проектную работу: обсуждают объекты фотосъемки и удаляются на ее выполнение.</w:t>
      </w:r>
    </w:p>
    <w:p w:rsidR="008A15B3" w:rsidRPr="008A15B3" w:rsidRDefault="008A15B3" w:rsidP="008A15B3">
      <w:pPr>
        <w:tabs>
          <w:tab w:val="left" w:pos="3765"/>
        </w:tabs>
        <w:spacing w:after="0" w:line="360" w:lineRule="auto"/>
        <w:jc w:val="center"/>
        <w:rPr>
          <w:rFonts w:ascii="Times New Roman" w:hAnsi="Times New Roman" w:cs="Times New Roman"/>
          <w:sz w:val="24"/>
        </w:rPr>
      </w:pPr>
      <w:r w:rsidRPr="008A15B3">
        <w:rPr>
          <w:rFonts w:ascii="Times New Roman" w:hAnsi="Times New Roman" w:cs="Times New Roman"/>
          <w:sz w:val="24"/>
        </w:rPr>
        <w:t>III. Проектная работа: создание презентаций.</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sz w:val="24"/>
        </w:rPr>
        <w:t xml:space="preserve">    Идет групповая работа по созданию презентации.</w:t>
      </w:r>
    </w:p>
    <w:p w:rsidR="008A15B3" w:rsidRPr="008A15B3" w:rsidRDefault="008A15B3" w:rsidP="008A15B3">
      <w:pPr>
        <w:tabs>
          <w:tab w:val="left" w:pos="3765"/>
        </w:tabs>
        <w:spacing w:after="0" w:line="360" w:lineRule="auto"/>
        <w:jc w:val="center"/>
        <w:rPr>
          <w:rFonts w:ascii="Times New Roman" w:hAnsi="Times New Roman" w:cs="Times New Roman"/>
          <w:sz w:val="24"/>
        </w:rPr>
      </w:pPr>
      <w:r w:rsidRPr="008A15B3">
        <w:rPr>
          <w:rFonts w:ascii="Times New Roman" w:hAnsi="Times New Roman" w:cs="Times New Roman"/>
          <w:sz w:val="24"/>
        </w:rPr>
        <w:t>IV. Защита проектов.</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sz w:val="24"/>
        </w:rPr>
        <w:t xml:space="preserve">    Каждая группа демонстрирует свои презентации, комментирует результаты. </w:t>
      </w:r>
    </w:p>
    <w:p w:rsidR="008A15B3" w:rsidRPr="008A15B3" w:rsidRDefault="008A15B3" w:rsidP="008A15B3">
      <w:pPr>
        <w:tabs>
          <w:tab w:val="left" w:pos="3765"/>
        </w:tabs>
        <w:spacing w:after="0" w:line="360" w:lineRule="auto"/>
        <w:jc w:val="center"/>
        <w:rPr>
          <w:rFonts w:ascii="Times New Roman" w:hAnsi="Times New Roman" w:cs="Times New Roman"/>
          <w:sz w:val="24"/>
        </w:rPr>
      </w:pPr>
      <w:r w:rsidRPr="008A15B3">
        <w:rPr>
          <w:rFonts w:ascii="Times New Roman" w:hAnsi="Times New Roman" w:cs="Times New Roman"/>
          <w:sz w:val="24"/>
        </w:rPr>
        <w:t>VI. Итоги урока. Рефлексия.</w:t>
      </w:r>
    </w:p>
    <w:p w:rsidR="008A15B3" w:rsidRPr="008A15B3" w:rsidRDefault="008A15B3" w:rsidP="008A15B3">
      <w:pPr>
        <w:tabs>
          <w:tab w:val="left" w:pos="3765"/>
        </w:tabs>
        <w:spacing w:after="0" w:line="360" w:lineRule="auto"/>
        <w:jc w:val="both"/>
        <w:rPr>
          <w:rFonts w:ascii="Times New Roman" w:hAnsi="Times New Roman" w:cs="Times New Roman"/>
          <w:sz w:val="24"/>
        </w:rPr>
      </w:pPr>
      <w:r w:rsidRPr="008A15B3">
        <w:rPr>
          <w:rFonts w:ascii="Times New Roman" w:hAnsi="Times New Roman" w:cs="Times New Roman"/>
          <w:sz w:val="24"/>
        </w:rPr>
        <w:t>Каждой группе задаются вопросы:</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1.</w:t>
      </w:r>
      <w:r w:rsidRPr="008A15B3">
        <w:rPr>
          <w:rFonts w:ascii="Times New Roman" w:hAnsi="Times New Roman" w:cs="Times New Roman"/>
          <w:sz w:val="24"/>
        </w:rPr>
        <w:t>Понравилась ли вам такая форма урока?</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2.</w:t>
      </w:r>
      <w:r w:rsidRPr="008A15B3">
        <w:rPr>
          <w:rFonts w:ascii="Times New Roman" w:hAnsi="Times New Roman" w:cs="Times New Roman"/>
          <w:sz w:val="24"/>
        </w:rPr>
        <w:t>Были ли у вас  трудности при выполнении проектной работы? В чем они заключались?</w:t>
      </w:r>
    </w:p>
    <w:p w:rsidR="008A15B3" w:rsidRP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3.</w:t>
      </w:r>
      <w:r w:rsidRPr="008A15B3">
        <w:rPr>
          <w:rFonts w:ascii="Times New Roman" w:hAnsi="Times New Roman" w:cs="Times New Roman"/>
          <w:sz w:val="24"/>
        </w:rPr>
        <w:t>Надо ли учителю проводить уроки в такой форме?</w:t>
      </w:r>
    </w:p>
    <w:p w:rsidR="008A15B3"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4.</w:t>
      </w:r>
      <w:r w:rsidRPr="008A15B3">
        <w:rPr>
          <w:rFonts w:ascii="Times New Roman" w:hAnsi="Times New Roman" w:cs="Times New Roman"/>
          <w:sz w:val="24"/>
        </w:rPr>
        <w:t>Как вы оцениваете свои результаты?</w:t>
      </w:r>
    </w:p>
    <w:p w:rsidR="00B00776" w:rsidRPr="008A15B3" w:rsidRDefault="008715EA"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71552" behindDoc="0" locked="0" layoutInCell="1" allowOverlap="1" wp14:anchorId="10EB473E" wp14:editId="2D18D271">
            <wp:simplePos x="0" y="0"/>
            <wp:positionH relativeFrom="column">
              <wp:posOffset>3672840</wp:posOffset>
            </wp:positionH>
            <wp:positionV relativeFrom="paragraph">
              <wp:posOffset>31115</wp:posOffset>
            </wp:positionV>
            <wp:extent cx="2113280" cy="160909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3280" cy="16090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2576" behindDoc="0" locked="0" layoutInCell="1" allowOverlap="1" wp14:anchorId="2C4E0661" wp14:editId="48577C19">
            <wp:simplePos x="0" y="0"/>
            <wp:positionH relativeFrom="column">
              <wp:posOffset>205740</wp:posOffset>
            </wp:positionH>
            <wp:positionV relativeFrom="paragraph">
              <wp:posOffset>99060</wp:posOffset>
            </wp:positionV>
            <wp:extent cx="2085975" cy="1617980"/>
            <wp:effectExtent l="0" t="0" r="0" b="0"/>
            <wp:wrapSquare wrapText="bothSides"/>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85975" cy="161798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8715EA" w:rsidRDefault="008715EA" w:rsidP="008715EA">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p>
    <w:p w:rsidR="008715EA" w:rsidRDefault="008715EA" w:rsidP="008715EA">
      <w:pPr>
        <w:tabs>
          <w:tab w:val="left" w:pos="3765"/>
        </w:tabs>
        <w:spacing w:after="0" w:line="360" w:lineRule="auto"/>
        <w:jc w:val="both"/>
        <w:rPr>
          <w:rFonts w:ascii="Times New Roman" w:hAnsi="Times New Roman" w:cs="Times New Roman"/>
          <w:sz w:val="24"/>
        </w:rPr>
      </w:pPr>
    </w:p>
    <w:p w:rsidR="00686BD4" w:rsidRDefault="00B00776" w:rsidP="008715EA">
      <w:pPr>
        <w:tabs>
          <w:tab w:val="left" w:pos="3765"/>
        </w:tabs>
        <w:spacing w:after="0" w:line="360" w:lineRule="auto"/>
        <w:rPr>
          <w:rFonts w:ascii="Times New Roman" w:hAnsi="Times New Roman" w:cs="Times New Roman"/>
          <w:sz w:val="20"/>
        </w:rPr>
      </w:pPr>
      <w:r>
        <w:rPr>
          <w:rFonts w:ascii="Times New Roman" w:hAnsi="Times New Roman" w:cs="Times New Roman"/>
          <w:sz w:val="20"/>
        </w:rPr>
        <w:t xml:space="preserve">На фото: ученики </w:t>
      </w:r>
    </w:p>
    <w:p w:rsidR="00B00776" w:rsidRPr="00B00776" w:rsidRDefault="00B00776" w:rsidP="008715EA">
      <w:pPr>
        <w:tabs>
          <w:tab w:val="left" w:pos="3765"/>
        </w:tabs>
        <w:spacing w:after="0" w:line="360" w:lineRule="auto"/>
        <w:rPr>
          <w:rFonts w:ascii="Times New Roman" w:hAnsi="Times New Roman" w:cs="Times New Roman"/>
          <w:sz w:val="20"/>
        </w:rPr>
      </w:pPr>
      <w:r>
        <w:rPr>
          <w:rFonts w:ascii="Times New Roman" w:hAnsi="Times New Roman" w:cs="Times New Roman"/>
          <w:sz w:val="20"/>
        </w:rPr>
        <w:t>10 «А» класса готовят и защищают презентации.</w:t>
      </w:r>
    </w:p>
    <w:p w:rsidR="00650360" w:rsidRDefault="00B00776"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p>
    <w:p w:rsidR="008A15B3" w:rsidRDefault="00650360"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B00776">
        <w:rPr>
          <w:rFonts w:ascii="Times New Roman" w:hAnsi="Times New Roman" w:cs="Times New Roman"/>
          <w:sz w:val="24"/>
        </w:rPr>
        <w:t xml:space="preserve"> </w:t>
      </w:r>
      <w:r w:rsidR="008A15B3">
        <w:rPr>
          <w:rFonts w:ascii="Times New Roman" w:hAnsi="Times New Roman" w:cs="Times New Roman"/>
          <w:sz w:val="24"/>
        </w:rPr>
        <w:t xml:space="preserve">Технологию </w:t>
      </w:r>
      <w:proofErr w:type="spellStart"/>
      <w:r w:rsidR="008A15B3">
        <w:rPr>
          <w:rFonts w:ascii="Times New Roman" w:hAnsi="Times New Roman" w:cs="Times New Roman"/>
          <w:sz w:val="24"/>
        </w:rPr>
        <w:t>фотокросса</w:t>
      </w:r>
      <w:proofErr w:type="spellEnd"/>
      <w:r w:rsidR="008A15B3">
        <w:rPr>
          <w:rFonts w:ascii="Times New Roman" w:hAnsi="Times New Roman" w:cs="Times New Roman"/>
          <w:sz w:val="24"/>
        </w:rPr>
        <w:t xml:space="preserve"> использую и во внеурочной деятел</w:t>
      </w:r>
      <w:r w:rsidR="007A7B3F">
        <w:rPr>
          <w:rFonts w:ascii="Times New Roman" w:hAnsi="Times New Roman" w:cs="Times New Roman"/>
          <w:sz w:val="24"/>
        </w:rPr>
        <w:t>ьности при проведении предметной</w:t>
      </w:r>
      <w:r w:rsidR="008A15B3">
        <w:rPr>
          <w:rFonts w:ascii="Times New Roman" w:hAnsi="Times New Roman" w:cs="Times New Roman"/>
          <w:sz w:val="24"/>
        </w:rPr>
        <w:t xml:space="preserve"> недели. </w:t>
      </w:r>
    </w:p>
    <w:p w:rsidR="008A15B3" w:rsidRPr="00B00776" w:rsidRDefault="008A15B3"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В летний период 2015 года в МБОУ СОШ № 3 </w:t>
      </w:r>
      <w:r w:rsidR="00B00776">
        <w:rPr>
          <w:rFonts w:ascii="Times New Roman" w:hAnsi="Times New Roman" w:cs="Times New Roman"/>
          <w:sz w:val="24"/>
        </w:rPr>
        <w:t>впервые была организована недельная летняя площадка для учащихся</w:t>
      </w:r>
      <w:r w:rsidR="00644B18">
        <w:rPr>
          <w:rFonts w:ascii="Times New Roman" w:hAnsi="Times New Roman" w:cs="Times New Roman"/>
          <w:sz w:val="24"/>
        </w:rPr>
        <w:t xml:space="preserve"> 4 – 6 классов «Школа Эйнштейнов</w:t>
      </w:r>
      <w:r w:rsidR="00B00776">
        <w:rPr>
          <w:rFonts w:ascii="Times New Roman" w:hAnsi="Times New Roman" w:cs="Times New Roman"/>
          <w:sz w:val="24"/>
        </w:rPr>
        <w:t>», на которой учащиеся каждый день занимались разными науками: математикой, физикой, биологи</w:t>
      </w:r>
      <w:r w:rsidR="00644B18">
        <w:rPr>
          <w:rFonts w:ascii="Times New Roman" w:hAnsi="Times New Roman" w:cs="Times New Roman"/>
          <w:sz w:val="24"/>
        </w:rPr>
        <w:t>е</w:t>
      </w:r>
      <w:r w:rsidR="00B00776">
        <w:rPr>
          <w:rFonts w:ascii="Times New Roman" w:hAnsi="Times New Roman" w:cs="Times New Roman"/>
          <w:sz w:val="24"/>
        </w:rPr>
        <w:t xml:space="preserve">й, химией и географией. В рамках этой площадки был проведен </w:t>
      </w:r>
      <w:proofErr w:type="spellStart"/>
      <w:r w:rsidR="00B00776">
        <w:rPr>
          <w:rFonts w:ascii="Times New Roman" w:hAnsi="Times New Roman" w:cs="Times New Roman"/>
          <w:sz w:val="24"/>
        </w:rPr>
        <w:t>фотокросс</w:t>
      </w:r>
      <w:proofErr w:type="spellEnd"/>
      <w:r w:rsidR="00B00776">
        <w:rPr>
          <w:rFonts w:ascii="Times New Roman" w:hAnsi="Times New Roman" w:cs="Times New Roman"/>
          <w:sz w:val="24"/>
        </w:rPr>
        <w:t xml:space="preserve"> по темам «Природа и мы», «Физика вокруг нас», «Физические явления», «Физические тела». Несмотря на юный возраст детей, они справились с поставленной задачей.</w:t>
      </w:r>
    </w:p>
    <w:p w:rsidR="008A15B3" w:rsidRPr="008A15B3" w:rsidRDefault="00650360" w:rsidP="008A15B3">
      <w:pPr>
        <w:tabs>
          <w:tab w:val="left" w:pos="3765"/>
        </w:tabs>
        <w:spacing w:after="0" w:line="360" w:lineRule="auto"/>
        <w:jc w:val="both"/>
        <w:rPr>
          <w:rFonts w:ascii="Times New Roman" w:hAnsi="Times New Roman" w:cs="Times New Roman"/>
          <w:sz w:val="24"/>
        </w:rPr>
      </w:pPr>
      <w:r>
        <w:rPr>
          <w:rFonts w:ascii="Times New Roman" w:hAnsi="Times New Roman" w:cs="Times New Roman"/>
          <w:noProof/>
          <w:sz w:val="24"/>
          <w:lang w:eastAsia="ru-RU"/>
        </w:rPr>
        <w:lastRenderedPageBreak/>
        <w:drawing>
          <wp:anchor distT="0" distB="0" distL="114300" distR="114300" simplePos="0" relativeHeight="251673600" behindDoc="0" locked="0" layoutInCell="1" allowOverlap="1" wp14:anchorId="5F40A226" wp14:editId="4D996831">
            <wp:simplePos x="0" y="0"/>
            <wp:positionH relativeFrom="column">
              <wp:posOffset>2446655</wp:posOffset>
            </wp:positionH>
            <wp:positionV relativeFrom="paragraph">
              <wp:posOffset>-116840</wp:posOffset>
            </wp:positionV>
            <wp:extent cx="3204845" cy="1762125"/>
            <wp:effectExtent l="0" t="0" r="0" b="0"/>
            <wp:wrapSquare wrapText="bothSides"/>
            <wp:docPr id="14" name="Рисунок 14" descr="E:\МО природа, книга\DSCN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МО природа, книга\DSCN1213.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010" t="39919" r="2100"/>
                    <a:stretch/>
                  </pic:blipFill>
                  <pic:spPr bwMode="auto">
                    <a:xfrm>
                      <a:off x="0" y="0"/>
                      <a:ext cx="3204845" cy="1762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eastAsia="ru-RU"/>
        </w:rPr>
        <w:drawing>
          <wp:anchor distT="0" distB="0" distL="114300" distR="114300" simplePos="0" relativeHeight="251674624" behindDoc="0" locked="0" layoutInCell="1" allowOverlap="1" wp14:anchorId="113EF838" wp14:editId="37C53CB5">
            <wp:simplePos x="0" y="0"/>
            <wp:positionH relativeFrom="column">
              <wp:posOffset>-127635</wp:posOffset>
            </wp:positionH>
            <wp:positionV relativeFrom="paragraph">
              <wp:posOffset>-114300</wp:posOffset>
            </wp:positionV>
            <wp:extent cx="2418080" cy="1758950"/>
            <wp:effectExtent l="0" t="0" r="0" b="0"/>
            <wp:wrapSquare wrapText="bothSides"/>
            <wp:docPr id="15" name="Рисунок 15" descr="E:\МО природа, книга\DSCN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МО природа, книга\DSCN120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1830" t="25053" r="4494" b="3413"/>
                    <a:stretch/>
                  </pic:blipFill>
                  <pic:spPr bwMode="auto">
                    <a:xfrm>
                      <a:off x="0" y="0"/>
                      <a:ext cx="2418080" cy="175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7AEF" w:rsidRDefault="003B7AEF" w:rsidP="003B7AEF">
      <w:pPr>
        <w:pStyle w:val="a7"/>
        <w:tabs>
          <w:tab w:val="left" w:pos="3765"/>
        </w:tabs>
        <w:spacing w:after="0" w:line="360" w:lineRule="auto"/>
        <w:jc w:val="center"/>
        <w:rPr>
          <w:rFonts w:ascii="Times New Roman" w:hAnsi="Times New Roman" w:cs="Times New Roman"/>
          <w:sz w:val="20"/>
        </w:rPr>
      </w:pPr>
      <w:r w:rsidRPr="003B7AEF">
        <w:rPr>
          <w:rFonts w:ascii="Times New Roman" w:hAnsi="Times New Roman" w:cs="Times New Roman"/>
          <w:sz w:val="20"/>
        </w:rPr>
        <w:t>На фото: фотосъемка и защита проектов.</w:t>
      </w:r>
    </w:p>
    <w:p w:rsidR="00496D57" w:rsidRDefault="00496D57" w:rsidP="003B7AEF">
      <w:pPr>
        <w:pStyle w:val="a7"/>
        <w:tabs>
          <w:tab w:val="left" w:pos="3765"/>
        </w:tabs>
        <w:spacing w:after="0" w:line="360" w:lineRule="auto"/>
        <w:jc w:val="center"/>
        <w:rPr>
          <w:rFonts w:ascii="Times New Roman" w:hAnsi="Times New Roman" w:cs="Times New Roman"/>
          <w:sz w:val="20"/>
        </w:rPr>
      </w:pPr>
    </w:p>
    <w:p w:rsidR="00540531" w:rsidRDefault="00540531" w:rsidP="003B7AEF">
      <w:pPr>
        <w:pStyle w:val="a7"/>
        <w:tabs>
          <w:tab w:val="left" w:pos="3765"/>
        </w:tabs>
        <w:spacing w:after="0" w:line="360" w:lineRule="auto"/>
        <w:jc w:val="center"/>
        <w:rPr>
          <w:rFonts w:ascii="Times New Roman" w:hAnsi="Times New Roman" w:cs="Times New Roman"/>
          <w:b/>
          <w:sz w:val="24"/>
        </w:rPr>
      </w:pPr>
      <w:r w:rsidRPr="00540531">
        <w:rPr>
          <w:rFonts w:ascii="Times New Roman" w:hAnsi="Times New Roman" w:cs="Times New Roman"/>
          <w:b/>
          <w:sz w:val="24"/>
        </w:rPr>
        <w:t>4.6. Ментальные карты.</w:t>
      </w:r>
    </w:p>
    <w:p w:rsidR="0074371C" w:rsidRDefault="0074371C" w:rsidP="00540531">
      <w:pPr>
        <w:tabs>
          <w:tab w:val="left" w:pos="3765"/>
        </w:tabs>
        <w:spacing w:after="0" w:line="360" w:lineRule="auto"/>
        <w:jc w:val="both"/>
        <w:rPr>
          <w:rFonts w:ascii="Times New Roman" w:hAnsi="Times New Roman" w:cs="Times New Roman"/>
          <w:sz w:val="24"/>
        </w:rPr>
      </w:pPr>
      <w:r>
        <w:rPr>
          <w:rFonts w:ascii="Times New Roman" w:hAnsi="Times New Roman" w:cs="Times New Roman"/>
          <w:b/>
          <w:noProof/>
          <w:sz w:val="24"/>
          <w:lang w:eastAsia="ru-RU"/>
        </w:rPr>
        <w:drawing>
          <wp:anchor distT="0" distB="0" distL="114300" distR="114300" simplePos="0" relativeHeight="251676672" behindDoc="0" locked="0" layoutInCell="1" allowOverlap="1" wp14:anchorId="24B6C6B8" wp14:editId="12F247F4">
            <wp:simplePos x="0" y="0"/>
            <wp:positionH relativeFrom="column">
              <wp:posOffset>2744470</wp:posOffset>
            </wp:positionH>
            <wp:positionV relativeFrom="paragraph">
              <wp:posOffset>1721485</wp:posOffset>
            </wp:positionV>
            <wp:extent cx="3016885" cy="170497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6885" cy="1704975"/>
                    </a:xfrm>
                    <a:prstGeom prst="rect">
                      <a:avLst/>
                    </a:prstGeom>
                    <a:noFill/>
                  </pic:spPr>
                </pic:pic>
              </a:graphicData>
            </a:graphic>
            <wp14:sizeRelH relativeFrom="page">
              <wp14:pctWidth>0</wp14:pctWidth>
            </wp14:sizeRelH>
            <wp14:sizeRelV relativeFrom="page">
              <wp14:pctHeight>0</wp14:pctHeight>
            </wp14:sizeRelV>
          </wp:anchor>
        </w:drawing>
      </w:r>
      <w:r w:rsidR="00540531">
        <w:rPr>
          <w:rFonts w:ascii="Times New Roman" w:hAnsi="Times New Roman" w:cs="Times New Roman"/>
          <w:sz w:val="24"/>
        </w:rPr>
        <w:t xml:space="preserve">    Ментальные карты учащиеся составляют на обобщающих уроках, в конце четверти или учебного года, когда программа пройдена и надо </w:t>
      </w:r>
      <w:proofErr w:type="gramStart"/>
      <w:r w:rsidR="00540531">
        <w:rPr>
          <w:rFonts w:ascii="Times New Roman" w:hAnsi="Times New Roman" w:cs="Times New Roman"/>
          <w:sz w:val="24"/>
        </w:rPr>
        <w:t>подвести</w:t>
      </w:r>
      <w:proofErr w:type="gramEnd"/>
      <w:r w:rsidR="00540531">
        <w:rPr>
          <w:rFonts w:ascii="Times New Roman" w:hAnsi="Times New Roman" w:cs="Times New Roman"/>
          <w:sz w:val="24"/>
        </w:rPr>
        <w:t xml:space="preserve"> итоги. Учащиеся 11 «Б» класса составляли ментальные карты на обобщающем уроке по теме «Ядерная физика», учащиеся 10 «А» класса </w:t>
      </w:r>
      <w:r>
        <w:rPr>
          <w:rFonts w:ascii="Times New Roman" w:hAnsi="Times New Roman" w:cs="Times New Roman"/>
          <w:sz w:val="24"/>
        </w:rPr>
        <w:t xml:space="preserve">в конце учебного года по темам «Электродинамика», «Термодинамика», «Механика», учащиеся 7 класса по теме «Механические явления», учащиеся 8 класса по теме «Тепловые явления». </w:t>
      </w:r>
    </w:p>
    <w:p w:rsidR="0074371C" w:rsidRPr="0074371C" w:rsidRDefault="0074371C" w:rsidP="0074371C">
      <w:pPr>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75648" behindDoc="0" locked="0" layoutInCell="1" allowOverlap="1" wp14:anchorId="73BF1D93" wp14:editId="05DE8A9D">
            <wp:simplePos x="0" y="0"/>
            <wp:positionH relativeFrom="column">
              <wp:posOffset>6350</wp:posOffset>
            </wp:positionH>
            <wp:positionV relativeFrom="paragraph">
              <wp:posOffset>144145</wp:posOffset>
            </wp:positionV>
            <wp:extent cx="2552065" cy="180022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52065" cy="1800225"/>
                    </a:xfrm>
                    <a:prstGeom prst="rect">
                      <a:avLst/>
                    </a:prstGeom>
                    <a:noFill/>
                  </pic:spPr>
                </pic:pic>
              </a:graphicData>
            </a:graphic>
            <wp14:sizeRelH relativeFrom="page">
              <wp14:pctWidth>0</wp14:pctWidth>
            </wp14:sizeRelH>
            <wp14:sizeRelV relativeFrom="page">
              <wp14:pctHeight>0</wp14:pctHeight>
            </wp14:sizeRelV>
          </wp:anchor>
        </w:drawing>
      </w:r>
    </w:p>
    <w:p w:rsidR="0074371C" w:rsidRPr="0074371C" w:rsidRDefault="00231BA2" w:rsidP="0074371C">
      <w:pPr>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78720" behindDoc="0" locked="0" layoutInCell="1" allowOverlap="1" wp14:anchorId="45786667" wp14:editId="36FD4E31">
            <wp:simplePos x="0" y="0"/>
            <wp:positionH relativeFrom="column">
              <wp:posOffset>2746375</wp:posOffset>
            </wp:positionH>
            <wp:positionV relativeFrom="paragraph">
              <wp:posOffset>301625</wp:posOffset>
            </wp:positionV>
            <wp:extent cx="2457450" cy="172847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7450" cy="17284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eastAsia="ru-RU"/>
        </w:rPr>
        <w:drawing>
          <wp:anchor distT="0" distB="0" distL="114300" distR="114300" simplePos="0" relativeHeight="251677696" behindDoc="0" locked="0" layoutInCell="1" allowOverlap="1" wp14:anchorId="2EAD804C" wp14:editId="511FBCEC">
            <wp:simplePos x="0" y="0"/>
            <wp:positionH relativeFrom="column">
              <wp:posOffset>5715</wp:posOffset>
            </wp:positionH>
            <wp:positionV relativeFrom="paragraph">
              <wp:posOffset>299085</wp:posOffset>
            </wp:positionV>
            <wp:extent cx="2466975" cy="180594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66975" cy="1805940"/>
                    </a:xfrm>
                    <a:prstGeom prst="rect">
                      <a:avLst/>
                    </a:prstGeom>
                    <a:noFill/>
                  </pic:spPr>
                </pic:pic>
              </a:graphicData>
            </a:graphic>
            <wp14:sizeRelH relativeFrom="page">
              <wp14:pctWidth>0</wp14:pctWidth>
            </wp14:sizeRelH>
            <wp14:sizeRelV relativeFrom="page">
              <wp14:pctHeight>0</wp14:pctHeight>
            </wp14:sizeRelV>
          </wp:anchor>
        </w:drawing>
      </w:r>
      <w:r w:rsidR="0074371C">
        <w:rPr>
          <w:rFonts w:ascii="Times New Roman" w:hAnsi="Times New Roman" w:cs="Times New Roman"/>
          <w:sz w:val="24"/>
        </w:rPr>
        <w:t xml:space="preserve">                                      </w:t>
      </w:r>
      <w:r w:rsidR="0074371C" w:rsidRPr="0074371C">
        <w:rPr>
          <w:rFonts w:ascii="Times New Roman" w:hAnsi="Times New Roman" w:cs="Times New Roman"/>
          <w:sz w:val="20"/>
        </w:rPr>
        <w:t>На фото: учащиеся 11 «Б» класса 2015 года.</w:t>
      </w:r>
    </w:p>
    <w:p w:rsidR="0074371C" w:rsidRPr="0074371C" w:rsidRDefault="0074371C" w:rsidP="0074371C">
      <w:pPr>
        <w:rPr>
          <w:rFonts w:ascii="Times New Roman" w:hAnsi="Times New Roman" w:cs="Times New Roman"/>
          <w:sz w:val="24"/>
        </w:rPr>
      </w:pPr>
    </w:p>
    <w:p w:rsidR="0074371C" w:rsidRPr="0074371C" w:rsidRDefault="0074371C" w:rsidP="0074371C">
      <w:pPr>
        <w:rPr>
          <w:rFonts w:ascii="Times New Roman" w:hAnsi="Times New Roman" w:cs="Times New Roman"/>
          <w:sz w:val="24"/>
        </w:rPr>
      </w:pPr>
    </w:p>
    <w:p w:rsidR="00540531" w:rsidRPr="0074371C" w:rsidRDefault="00540531" w:rsidP="0074371C">
      <w:pPr>
        <w:rPr>
          <w:rFonts w:ascii="Times New Roman" w:hAnsi="Times New Roman" w:cs="Times New Roman"/>
          <w:sz w:val="24"/>
        </w:rPr>
      </w:pPr>
    </w:p>
    <w:p w:rsidR="0074371C" w:rsidRDefault="0074371C" w:rsidP="00540531">
      <w:pPr>
        <w:tabs>
          <w:tab w:val="left" w:pos="3765"/>
        </w:tabs>
        <w:spacing w:after="0" w:line="360" w:lineRule="auto"/>
        <w:jc w:val="both"/>
        <w:rPr>
          <w:rFonts w:ascii="Times New Roman" w:hAnsi="Times New Roman" w:cs="Times New Roman"/>
          <w:sz w:val="24"/>
        </w:rPr>
      </w:pPr>
    </w:p>
    <w:p w:rsidR="0074371C" w:rsidRPr="00540531" w:rsidRDefault="0074371C" w:rsidP="00540531">
      <w:pPr>
        <w:tabs>
          <w:tab w:val="left" w:pos="3765"/>
        </w:tabs>
        <w:spacing w:after="0" w:line="360" w:lineRule="auto"/>
        <w:jc w:val="both"/>
        <w:rPr>
          <w:rFonts w:ascii="Times New Roman" w:hAnsi="Times New Roman" w:cs="Times New Roman"/>
          <w:sz w:val="24"/>
        </w:rPr>
      </w:pPr>
    </w:p>
    <w:p w:rsidR="0074371C" w:rsidRDefault="0074371C" w:rsidP="0074371C">
      <w:pPr>
        <w:tabs>
          <w:tab w:val="left" w:pos="3765"/>
        </w:tabs>
        <w:spacing w:after="0" w:line="360" w:lineRule="auto"/>
        <w:jc w:val="both"/>
        <w:rPr>
          <w:rFonts w:ascii="Times New Roman" w:hAnsi="Times New Roman" w:cs="Times New Roman"/>
          <w:sz w:val="24"/>
        </w:rPr>
      </w:pPr>
    </w:p>
    <w:p w:rsidR="00231BA2" w:rsidRDefault="00231BA2" w:rsidP="0074371C">
      <w:pPr>
        <w:tabs>
          <w:tab w:val="left" w:pos="3765"/>
        </w:tabs>
        <w:spacing w:after="0" w:line="360" w:lineRule="auto"/>
        <w:jc w:val="center"/>
        <w:rPr>
          <w:rFonts w:ascii="Times New Roman" w:hAnsi="Times New Roman" w:cs="Times New Roman"/>
          <w:sz w:val="20"/>
        </w:rPr>
      </w:pPr>
    </w:p>
    <w:p w:rsidR="0074371C" w:rsidRDefault="0074371C" w:rsidP="0074371C">
      <w:pPr>
        <w:tabs>
          <w:tab w:val="left" w:pos="3765"/>
        </w:tabs>
        <w:spacing w:after="0" w:line="360" w:lineRule="auto"/>
        <w:jc w:val="center"/>
        <w:rPr>
          <w:rFonts w:ascii="Times New Roman" w:hAnsi="Times New Roman" w:cs="Times New Roman"/>
          <w:sz w:val="20"/>
        </w:rPr>
      </w:pPr>
      <w:r w:rsidRPr="0074371C">
        <w:rPr>
          <w:rFonts w:ascii="Times New Roman" w:hAnsi="Times New Roman" w:cs="Times New Roman"/>
          <w:sz w:val="20"/>
        </w:rPr>
        <w:t>На фото: ментальные карты 10 «А»</w:t>
      </w:r>
      <w:r>
        <w:rPr>
          <w:rFonts w:ascii="Times New Roman" w:hAnsi="Times New Roman" w:cs="Times New Roman"/>
          <w:sz w:val="20"/>
        </w:rPr>
        <w:t xml:space="preserve"> класса 2015 года.</w:t>
      </w:r>
    </w:p>
    <w:p w:rsidR="00686BD4" w:rsidRPr="0074371C" w:rsidRDefault="00686BD4" w:rsidP="0074371C">
      <w:pPr>
        <w:tabs>
          <w:tab w:val="left" w:pos="3765"/>
        </w:tabs>
        <w:spacing w:after="0" w:line="360" w:lineRule="auto"/>
        <w:jc w:val="center"/>
        <w:rPr>
          <w:rFonts w:ascii="Times New Roman" w:hAnsi="Times New Roman" w:cs="Times New Roman"/>
          <w:sz w:val="20"/>
        </w:rPr>
      </w:pPr>
    </w:p>
    <w:p w:rsidR="0074371C" w:rsidRDefault="0074371C" w:rsidP="00BD7406">
      <w:pPr>
        <w:pStyle w:val="a7"/>
        <w:tabs>
          <w:tab w:val="left" w:pos="3285"/>
        </w:tabs>
        <w:spacing w:after="0" w:line="360" w:lineRule="auto"/>
        <w:jc w:val="center"/>
        <w:rPr>
          <w:rFonts w:ascii="Times New Roman" w:hAnsi="Times New Roman" w:cs="Times New Roman"/>
          <w:b/>
          <w:sz w:val="24"/>
        </w:rPr>
      </w:pPr>
      <w:r w:rsidRPr="0074371C">
        <w:rPr>
          <w:rFonts w:ascii="Times New Roman" w:hAnsi="Times New Roman" w:cs="Times New Roman"/>
          <w:b/>
          <w:sz w:val="24"/>
        </w:rPr>
        <w:lastRenderedPageBreak/>
        <w:t>4.7. Проектная и исследовательская деятельность.</w:t>
      </w:r>
    </w:p>
    <w:p w:rsidR="0074371C" w:rsidRPr="0074371C" w:rsidRDefault="0074371C" w:rsidP="0074371C">
      <w:pPr>
        <w:tabs>
          <w:tab w:val="left" w:pos="328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74371C">
        <w:rPr>
          <w:rFonts w:ascii="Times New Roman" w:hAnsi="Times New Roman" w:cs="Times New Roman"/>
          <w:sz w:val="24"/>
        </w:rPr>
        <w:t>Физика имеет большое практическое значение, поэтому учащиеся должны научиться применять полученные навыки и умения на практике. В учебнике для учащихся прописаны небольшие исследовательские и проектные работы. Например,  для учащихся 7 класса:</w:t>
      </w:r>
    </w:p>
    <w:p w:rsidR="0074371C" w:rsidRPr="0074371C" w:rsidRDefault="0074371C" w:rsidP="0074371C">
      <w:pPr>
        <w:tabs>
          <w:tab w:val="left" w:pos="328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74371C">
        <w:rPr>
          <w:rFonts w:ascii="Times New Roman" w:hAnsi="Times New Roman" w:cs="Times New Roman"/>
          <w:sz w:val="24"/>
        </w:rPr>
        <w:t>Измерьте среднюю длину своего шага и, пользуясь этой мерой, определите, какой путь вы проходите по коридору школы? Заметьте время своего движения. Вычислите среднюю скорость движения.</w:t>
      </w:r>
    </w:p>
    <w:p w:rsidR="0074371C" w:rsidRPr="0074371C" w:rsidRDefault="0074371C" w:rsidP="0074371C">
      <w:pPr>
        <w:tabs>
          <w:tab w:val="left" w:pos="328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74371C">
        <w:rPr>
          <w:rFonts w:ascii="Times New Roman" w:hAnsi="Times New Roman" w:cs="Times New Roman"/>
          <w:sz w:val="24"/>
        </w:rPr>
        <w:t>Зная свою массу и площадь ботинка, вычислите, какое давление вы производите при ходьбе и стоя на месте?</w:t>
      </w:r>
    </w:p>
    <w:p w:rsidR="0074371C" w:rsidRPr="008C0D2E" w:rsidRDefault="0074371C" w:rsidP="0074371C">
      <w:pPr>
        <w:tabs>
          <w:tab w:val="left" w:pos="328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74371C">
        <w:rPr>
          <w:rFonts w:ascii="Times New Roman" w:hAnsi="Times New Roman" w:cs="Times New Roman"/>
          <w:sz w:val="24"/>
        </w:rPr>
        <w:t>Подумайте, как можно было бы наиболее простыми средствами устроить фонтан где-нибудь в парке или во дворе. Начертите схему такого устройства и объясните принцип его дейс</w:t>
      </w:r>
      <w:r w:rsidR="007A7B3F">
        <w:rPr>
          <w:rFonts w:ascii="Times New Roman" w:hAnsi="Times New Roman" w:cs="Times New Roman"/>
          <w:sz w:val="24"/>
        </w:rPr>
        <w:t>твия. Изготовьте модель фонтана</w:t>
      </w:r>
      <w:r w:rsidR="007A7B3F" w:rsidRPr="008C0D2E">
        <w:rPr>
          <w:rFonts w:ascii="Times New Roman" w:hAnsi="Times New Roman" w:cs="Times New Roman"/>
          <w:sz w:val="24"/>
        </w:rPr>
        <w:t xml:space="preserve"> [10].</w:t>
      </w:r>
    </w:p>
    <w:p w:rsidR="0074371C" w:rsidRPr="0074371C" w:rsidRDefault="0074371C" w:rsidP="0074371C">
      <w:pPr>
        <w:pStyle w:val="a7"/>
        <w:tabs>
          <w:tab w:val="left" w:pos="3285"/>
        </w:tabs>
        <w:spacing w:after="0" w:line="360" w:lineRule="auto"/>
        <w:jc w:val="both"/>
        <w:rPr>
          <w:rFonts w:ascii="Times New Roman" w:hAnsi="Times New Roman" w:cs="Times New Roman"/>
          <w:sz w:val="24"/>
        </w:rPr>
      </w:pPr>
      <w:r w:rsidRPr="0074371C">
        <w:rPr>
          <w:rFonts w:ascii="Times New Roman" w:hAnsi="Times New Roman" w:cs="Times New Roman"/>
          <w:sz w:val="24"/>
        </w:rPr>
        <w:t xml:space="preserve">           </w:t>
      </w:r>
    </w:p>
    <w:p w:rsidR="0074371C" w:rsidRPr="0074371C" w:rsidRDefault="0074371C" w:rsidP="0074371C">
      <w:pPr>
        <w:tabs>
          <w:tab w:val="left" w:pos="3285"/>
        </w:tabs>
        <w:spacing w:after="0" w:line="360" w:lineRule="auto"/>
        <w:jc w:val="both"/>
        <w:rPr>
          <w:rFonts w:ascii="Times New Roman" w:hAnsi="Times New Roman" w:cs="Times New Roman"/>
          <w:sz w:val="24"/>
        </w:rPr>
      </w:pPr>
      <w:r w:rsidRPr="0074371C">
        <w:rPr>
          <w:rFonts w:ascii="Times New Roman" w:hAnsi="Times New Roman" w:cs="Times New Roman"/>
          <w:sz w:val="24"/>
        </w:rPr>
        <w:t>Напри</w:t>
      </w:r>
      <w:r w:rsidR="002F7041">
        <w:rPr>
          <w:rFonts w:ascii="Times New Roman" w:hAnsi="Times New Roman" w:cs="Times New Roman"/>
          <w:sz w:val="24"/>
        </w:rPr>
        <w:t>мер, по теме «Глаз и зрение» в 8</w:t>
      </w:r>
      <w:r w:rsidRPr="0074371C">
        <w:rPr>
          <w:rFonts w:ascii="Times New Roman" w:hAnsi="Times New Roman" w:cs="Times New Roman"/>
          <w:sz w:val="24"/>
        </w:rPr>
        <w:t xml:space="preserve"> классе.</w:t>
      </w:r>
    </w:p>
    <w:p w:rsidR="0074371C" w:rsidRPr="0074371C" w:rsidRDefault="0074371C" w:rsidP="0074371C">
      <w:pPr>
        <w:tabs>
          <w:tab w:val="left" w:pos="3285"/>
        </w:tabs>
        <w:spacing w:after="0" w:line="360" w:lineRule="auto"/>
        <w:jc w:val="both"/>
        <w:rPr>
          <w:rFonts w:ascii="Times New Roman" w:hAnsi="Times New Roman" w:cs="Times New Roman"/>
          <w:sz w:val="24"/>
        </w:rPr>
      </w:pPr>
      <w:r w:rsidRPr="0074371C">
        <w:rPr>
          <w:rFonts w:ascii="Times New Roman" w:hAnsi="Times New Roman" w:cs="Times New Roman"/>
          <w:sz w:val="24"/>
        </w:rPr>
        <w:t xml:space="preserve">  </w:t>
      </w:r>
      <w:r>
        <w:rPr>
          <w:rFonts w:ascii="Times New Roman" w:hAnsi="Times New Roman" w:cs="Times New Roman"/>
          <w:sz w:val="24"/>
        </w:rPr>
        <w:t xml:space="preserve">      </w:t>
      </w:r>
      <w:r w:rsidRPr="0074371C">
        <w:rPr>
          <w:rFonts w:ascii="Times New Roman" w:hAnsi="Times New Roman" w:cs="Times New Roman"/>
          <w:sz w:val="24"/>
        </w:rPr>
        <w:t>Учащиеся выбирают на противоположной стене какую-нибудь отметку и,  не двигая головой, выполняют следующие задания:</w:t>
      </w:r>
    </w:p>
    <w:p w:rsidR="0074371C" w:rsidRPr="0074371C" w:rsidRDefault="0074371C" w:rsidP="0074371C">
      <w:pPr>
        <w:tabs>
          <w:tab w:val="left" w:pos="3285"/>
        </w:tabs>
        <w:spacing w:after="0" w:line="360" w:lineRule="auto"/>
        <w:jc w:val="both"/>
        <w:rPr>
          <w:rFonts w:ascii="Times New Roman" w:hAnsi="Times New Roman" w:cs="Times New Roman"/>
          <w:sz w:val="24"/>
        </w:rPr>
      </w:pPr>
      <w:r w:rsidRPr="0074371C">
        <w:rPr>
          <w:rFonts w:ascii="Times New Roman" w:hAnsi="Times New Roman" w:cs="Times New Roman"/>
          <w:sz w:val="24"/>
        </w:rPr>
        <w:t>- найдите отметку правым глазом (левый при этом закрыт). Заметьте, какую часть стены вы видите. Это – поле зрения правого глаза.</w:t>
      </w:r>
    </w:p>
    <w:p w:rsidR="0074371C" w:rsidRPr="0074371C" w:rsidRDefault="0074371C" w:rsidP="0074371C">
      <w:pPr>
        <w:tabs>
          <w:tab w:val="left" w:pos="3285"/>
        </w:tabs>
        <w:spacing w:after="0" w:line="360" w:lineRule="auto"/>
        <w:jc w:val="both"/>
        <w:rPr>
          <w:rFonts w:ascii="Times New Roman" w:hAnsi="Times New Roman" w:cs="Times New Roman"/>
          <w:sz w:val="24"/>
        </w:rPr>
      </w:pPr>
      <w:r w:rsidRPr="0074371C">
        <w:rPr>
          <w:rFonts w:ascii="Times New Roman" w:hAnsi="Times New Roman" w:cs="Times New Roman"/>
          <w:sz w:val="24"/>
        </w:rPr>
        <w:t>- определите поле зрения левого глаза. Совпадают ли поля правого и левого глаз?</w:t>
      </w:r>
    </w:p>
    <w:p w:rsidR="0074371C" w:rsidRPr="008C0D2E" w:rsidRDefault="0074371C" w:rsidP="0074371C">
      <w:pPr>
        <w:tabs>
          <w:tab w:val="left" w:pos="3285"/>
        </w:tabs>
        <w:spacing w:after="0" w:line="360" w:lineRule="auto"/>
        <w:jc w:val="both"/>
        <w:rPr>
          <w:rFonts w:ascii="Times New Roman" w:hAnsi="Times New Roman" w:cs="Times New Roman"/>
          <w:sz w:val="24"/>
        </w:rPr>
      </w:pPr>
      <w:r w:rsidRPr="0074371C">
        <w:rPr>
          <w:rFonts w:ascii="Times New Roman" w:hAnsi="Times New Roman" w:cs="Times New Roman"/>
          <w:sz w:val="24"/>
        </w:rPr>
        <w:t>- посмотрите на отметку двумя глазами. Насколько увеличилась видимая область?</w:t>
      </w:r>
      <w:r w:rsidR="007A7B3F" w:rsidRPr="008C0D2E">
        <w:rPr>
          <w:rFonts w:ascii="Times New Roman" w:hAnsi="Times New Roman" w:cs="Times New Roman"/>
          <w:sz w:val="24"/>
        </w:rPr>
        <w:t xml:space="preserve"> [11]</w:t>
      </w:r>
    </w:p>
    <w:p w:rsidR="009A6E4B" w:rsidRDefault="00A200F2" w:rsidP="0074371C">
      <w:pPr>
        <w:tabs>
          <w:tab w:val="left" w:pos="328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p>
    <w:p w:rsidR="00A200F2" w:rsidRDefault="009A6E4B" w:rsidP="0074371C">
      <w:pPr>
        <w:tabs>
          <w:tab w:val="left" w:pos="328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A200F2">
        <w:rPr>
          <w:rFonts w:ascii="Times New Roman" w:hAnsi="Times New Roman" w:cs="Times New Roman"/>
          <w:sz w:val="24"/>
        </w:rPr>
        <w:t xml:space="preserve"> </w:t>
      </w:r>
      <w:r w:rsidR="00A45262">
        <w:rPr>
          <w:rFonts w:ascii="Times New Roman" w:hAnsi="Times New Roman" w:cs="Times New Roman"/>
          <w:sz w:val="24"/>
        </w:rPr>
        <w:t>Помимо урочной работы</w:t>
      </w:r>
      <w:r w:rsidR="00A200F2">
        <w:rPr>
          <w:rFonts w:ascii="Times New Roman" w:hAnsi="Times New Roman" w:cs="Times New Roman"/>
          <w:sz w:val="24"/>
        </w:rPr>
        <w:t xml:space="preserve"> </w:t>
      </w:r>
      <w:r w:rsidR="00A45262">
        <w:rPr>
          <w:rFonts w:ascii="Times New Roman" w:hAnsi="Times New Roman" w:cs="Times New Roman"/>
          <w:sz w:val="24"/>
        </w:rPr>
        <w:t xml:space="preserve"> уделяется большое внимание и внеурочной научно-исследовательской деятельности учащихся. </w:t>
      </w:r>
      <w:r w:rsidR="00FE4537">
        <w:rPr>
          <w:rFonts w:ascii="Times New Roman" w:hAnsi="Times New Roman" w:cs="Times New Roman"/>
          <w:sz w:val="24"/>
        </w:rPr>
        <w:t>Начинается работа с выбора темы, постановки цели и задач, выдвижения гипотезы, продумывания экспериментов, опытов. На исследование уходит несколько месяцев. Затем учащийся учится прописывать методику проведения опытов, грамотному оформлению ра</w:t>
      </w:r>
      <w:r>
        <w:rPr>
          <w:rFonts w:ascii="Times New Roman" w:hAnsi="Times New Roman" w:cs="Times New Roman"/>
          <w:sz w:val="24"/>
        </w:rPr>
        <w:t>боты и составлению</w:t>
      </w:r>
      <w:r w:rsidR="00FE4537">
        <w:rPr>
          <w:rFonts w:ascii="Times New Roman" w:hAnsi="Times New Roman" w:cs="Times New Roman"/>
          <w:sz w:val="24"/>
        </w:rPr>
        <w:t xml:space="preserve"> библиографического списка. </w:t>
      </w:r>
      <w:r w:rsidR="00A45262">
        <w:rPr>
          <w:rFonts w:ascii="Times New Roman" w:hAnsi="Times New Roman" w:cs="Times New Roman"/>
          <w:sz w:val="24"/>
        </w:rPr>
        <w:t>Воспитанники достигают высоких результатов, становясь победителями и призерами региональных и Всероссийских конкурсов исследовательских</w:t>
      </w:r>
      <w:r w:rsidR="00DC683D">
        <w:rPr>
          <w:rFonts w:ascii="Times New Roman" w:hAnsi="Times New Roman" w:cs="Times New Roman"/>
          <w:sz w:val="24"/>
        </w:rPr>
        <w:t xml:space="preserve"> работ</w:t>
      </w:r>
      <w:r w:rsidR="00A200F2">
        <w:rPr>
          <w:rFonts w:ascii="Times New Roman" w:hAnsi="Times New Roman" w:cs="Times New Roman"/>
          <w:sz w:val="24"/>
        </w:rPr>
        <w:t xml:space="preserve">  </w:t>
      </w:r>
      <w:r w:rsidR="00DC683D">
        <w:rPr>
          <w:rFonts w:ascii="Times New Roman" w:hAnsi="Times New Roman" w:cs="Times New Roman"/>
          <w:sz w:val="24"/>
        </w:rPr>
        <w:t>(табл. 3</w:t>
      </w:r>
      <w:r w:rsidR="00A45262">
        <w:rPr>
          <w:rFonts w:ascii="Times New Roman" w:hAnsi="Times New Roman" w:cs="Times New Roman"/>
          <w:sz w:val="24"/>
        </w:rPr>
        <w:t xml:space="preserve"> в разделе 5)</w:t>
      </w:r>
      <w:r w:rsidR="00DC683D">
        <w:rPr>
          <w:rFonts w:ascii="Times New Roman" w:hAnsi="Times New Roman" w:cs="Times New Roman"/>
          <w:sz w:val="24"/>
        </w:rPr>
        <w:t>.</w:t>
      </w:r>
    </w:p>
    <w:p w:rsidR="00A45262" w:rsidRPr="0074371C" w:rsidRDefault="00A45262" w:rsidP="0074371C">
      <w:pPr>
        <w:tabs>
          <w:tab w:val="left" w:pos="3285"/>
        </w:tabs>
        <w:spacing w:after="0" w:line="360" w:lineRule="auto"/>
        <w:jc w:val="both"/>
        <w:rPr>
          <w:rFonts w:ascii="Times New Roman" w:hAnsi="Times New Roman" w:cs="Times New Roman"/>
          <w:sz w:val="24"/>
        </w:rPr>
      </w:pPr>
    </w:p>
    <w:p w:rsidR="00B22A6A" w:rsidRDefault="00B22A6A" w:rsidP="00B22A6A">
      <w:pPr>
        <w:pStyle w:val="a7"/>
        <w:tabs>
          <w:tab w:val="left" w:pos="3765"/>
        </w:tabs>
        <w:spacing w:after="0" w:line="360" w:lineRule="auto"/>
        <w:ind w:left="502"/>
        <w:rPr>
          <w:rFonts w:ascii="Times New Roman" w:hAnsi="Times New Roman" w:cs="Times New Roman"/>
          <w:b/>
          <w:sz w:val="24"/>
          <w:szCs w:val="24"/>
        </w:rPr>
      </w:pPr>
    </w:p>
    <w:p w:rsidR="00B22A6A" w:rsidRDefault="00B22A6A" w:rsidP="00B22A6A">
      <w:pPr>
        <w:pStyle w:val="a7"/>
        <w:tabs>
          <w:tab w:val="left" w:pos="3765"/>
        </w:tabs>
        <w:spacing w:after="0" w:line="360" w:lineRule="auto"/>
        <w:ind w:left="502"/>
        <w:rPr>
          <w:rFonts w:ascii="Times New Roman" w:hAnsi="Times New Roman" w:cs="Times New Roman"/>
          <w:b/>
          <w:sz w:val="24"/>
          <w:szCs w:val="24"/>
        </w:rPr>
      </w:pPr>
    </w:p>
    <w:p w:rsidR="00FE4537" w:rsidRDefault="00FE4537" w:rsidP="00FE4537">
      <w:pPr>
        <w:tabs>
          <w:tab w:val="left" w:pos="3765"/>
        </w:tabs>
        <w:spacing w:after="0" w:line="360" w:lineRule="auto"/>
        <w:rPr>
          <w:rFonts w:ascii="Times New Roman" w:hAnsi="Times New Roman" w:cs="Times New Roman"/>
          <w:b/>
          <w:sz w:val="24"/>
          <w:szCs w:val="24"/>
        </w:rPr>
      </w:pPr>
    </w:p>
    <w:p w:rsidR="009A6E4B" w:rsidRPr="00B22A6A" w:rsidRDefault="009A6E4B" w:rsidP="00FE4537">
      <w:pPr>
        <w:tabs>
          <w:tab w:val="left" w:pos="3765"/>
        </w:tabs>
        <w:spacing w:after="0" w:line="360" w:lineRule="auto"/>
        <w:rPr>
          <w:rFonts w:ascii="Times New Roman" w:hAnsi="Times New Roman" w:cs="Times New Roman"/>
          <w:b/>
          <w:sz w:val="24"/>
          <w:szCs w:val="24"/>
        </w:rPr>
      </w:pPr>
    </w:p>
    <w:p w:rsidR="00F5194E" w:rsidRPr="00A200F2" w:rsidRDefault="00F5194E" w:rsidP="0074371C">
      <w:pPr>
        <w:pStyle w:val="a7"/>
        <w:numPr>
          <w:ilvl w:val="0"/>
          <w:numId w:val="2"/>
        </w:numPr>
        <w:tabs>
          <w:tab w:val="left" w:pos="3765"/>
        </w:tabs>
        <w:spacing w:after="0" w:line="360" w:lineRule="auto"/>
        <w:jc w:val="center"/>
        <w:rPr>
          <w:rFonts w:ascii="Times New Roman" w:hAnsi="Times New Roman" w:cs="Times New Roman"/>
          <w:b/>
          <w:sz w:val="24"/>
          <w:szCs w:val="24"/>
        </w:rPr>
      </w:pPr>
      <w:r w:rsidRPr="00A200F2">
        <w:rPr>
          <w:rFonts w:ascii="Times New Roman" w:hAnsi="Times New Roman" w:cs="Times New Roman"/>
          <w:b/>
          <w:sz w:val="24"/>
          <w:szCs w:val="24"/>
        </w:rPr>
        <w:lastRenderedPageBreak/>
        <w:t>Мониторинг результатов обучения</w:t>
      </w:r>
    </w:p>
    <w:p w:rsidR="00A200F2" w:rsidRPr="00A200F2" w:rsidRDefault="00DC683D" w:rsidP="00A200F2">
      <w:pPr>
        <w:pStyle w:val="a7"/>
        <w:spacing w:after="0"/>
        <w:jc w:val="center"/>
        <w:rPr>
          <w:rFonts w:ascii="Times New Roman" w:hAnsi="Times New Roman" w:cs="Times New Roman"/>
          <w:sz w:val="24"/>
          <w:szCs w:val="24"/>
        </w:rPr>
      </w:pPr>
      <w:r>
        <w:rPr>
          <w:rFonts w:ascii="Times New Roman" w:hAnsi="Times New Roman" w:cs="Times New Roman"/>
          <w:sz w:val="24"/>
          <w:szCs w:val="24"/>
        </w:rPr>
        <w:t xml:space="preserve">Таблица 2. </w:t>
      </w:r>
      <w:r w:rsidR="00A200F2" w:rsidRPr="00A200F2">
        <w:rPr>
          <w:rFonts w:ascii="Times New Roman" w:hAnsi="Times New Roman" w:cs="Times New Roman"/>
          <w:sz w:val="24"/>
          <w:szCs w:val="24"/>
        </w:rPr>
        <w:t xml:space="preserve">Показатели успеваемости  и  качества  знаний </w:t>
      </w:r>
      <w:r w:rsidR="00A200F2">
        <w:rPr>
          <w:rFonts w:ascii="Times New Roman" w:hAnsi="Times New Roman" w:cs="Times New Roman"/>
          <w:sz w:val="24"/>
          <w:szCs w:val="24"/>
        </w:rPr>
        <w:t>за 3</w:t>
      </w:r>
      <w:r w:rsidR="00A200F2" w:rsidRPr="00A200F2">
        <w:rPr>
          <w:rFonts w:ascii="Times New Roman" w:hAnsi="Times New Roman" w:cs="Times New Roman"/>
          <w:sz w:val="24"/>
          <w:szCs w:val="24"/>
        </w:rPr>
        <w:t xml:space="preserve"> лет</w:t>
      </w:r>
    </w:p>
    <w:tbl>
      <w:tblPr>
        <w:tblStyle w:val="ac"/>
        <w:tblW w:w="0" w:type="auto"/>
        <w:tblInd w:w="720" w:type="dxa"/>
        <w:tblLook w:val="04A0" w:firstRow="1" w:lastRow="0" w:firstColumn="1" w:lastColumn="0" w:noHBand="0" w:noVBand="1"/>
      </w:tblPr>
      <w:tblGrid>
        <w:gridCol w:w="1727"/>
        <w:gridCol w:w="1703"/>
        <w:gridCol w:w="1848"/>
        <w:gridCol w:w="1728"/>
      </w:tblGrid>
      <w:tr w:rsidR="00F23B13" w:rsidRPr="00A200F2" w:rsidTr="00231BA2">
        <w:tc>
          <w:tcPr>
            <w:tcW w:w="1727"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Учебный год</w:t>
            </w:r>
          </w:p>
        </w:tc>
        <w:tc>
          <w:tcPr>
            <w:tcW w:w="1703"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предмет</w:t>
            </w:r>
          </w:p>
        </w:tc>
        <w:tc>
          <w:tcPr>
            <w:tcW w:w="1848"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Успеваемость</w:t>
            </w:r>
            <w:proofErr w:type="gramStart"/>
            <w:r w:rsidRPr="00A200F2">
              <w:rPr>
                <w:rFonts w:ascii="Times New Roman" w:hAnsi="Times New Roman" w:cs="Times New Roman"/>
                <w:sz w:val="24"/>
                <w:szCs w:val="24"/>
              </w:rPr>
              <w:t xml:space="preserve"> (%)</w:t>
            </w:r>
            <w:proofErr w:type="gramEnd"/>
          </w:p>
        </w:tc>
        <w:tc>
          <w:tcPr>
            <w:tcW w:w="1728"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Качество знаний</w:t>
            </w:r>
            <w:proofErr w:type="gramStart"/>
            <w:r w:rsidRPr="00A200F2">
              <w:rPr>
                <w:rFonts w:ascii="Times New Roman" w:hAnsi="Times New Roman" w:cs="Times New Roman"/>
                <w:sz w:val="24"/>
                <w:szCs w:val="24"/>
              </w:rPr>
              <w:t xml:space="preserve"> (%)</w:t>
            </w:r>
            <w:proofErr w:type="gramEnd"/>
          </w:p>
        </w:tc>
      </w:tr>
      <w:tr w:rsidR="00F23B13" w:rsidRPr="00A200F2" w:rsidTr="00231BA2">
        <w:tc>
          <w:tcPr>
            <w:tcW w:w="1727" w:type="dxa"/>
          </w:tcPr>
          <w:p w:rsidR="00F23B13" w:rsidRPr="00A200F2" w:rsidRDefault="00F23B13" w:rsidP="00231BA2">
            <w:pPr>
              <w:pStyle w:val="a7"/>
              <w:ind w:left="0"/>
              <w:rPr>
                <w:rFonts w:ascii="Times New Roman" w:hAnsi="Times New Roman" w:cs="Times New Roman"/>
                <w:sz w:val="24"/>
                <w:szCs w:val="24"/>
              </w:rPr>
            </w:pPr>
            <w:r w:rsidRPr="00A200F2">
              <w:rPr>
                <w:rFonts w:ascii="Times New Roman" w:hAnsi="Times New Roman" w:cs="Times New Roman"/>
                <w:sz w:val="24"/>
                <w:szCs w:val="24"/>
              </w:rPr>
              <w:t>2012-2013</w:t>
            </w:r>
          </w:p>
        </w:tc>
        <w:tc>
          <w:tcPr>
            <w:tcW w:w="1703"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физика</w:t>
            </w:r>
          </w:p>
        </w:tc>
        <w:tc>
          <w:tcPr>
            <w:tcW w:w="1848"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100</w:t>
            </w:r>
          </w:p>
        </w:tc>
        <w:tc>
          <w:tcPr>
            <w:tcW w:w="1728" w:type="dxa"/>
          </w:tcPr>
          <w:p w:rsidR="00F23B13" w:rsidRPr="00A200F2" w:rsidRDefault="00A45262" w:rsidP="00231BA2">
            <w:pPr>
              <w:pStyle w:val="a7"/>
              <w:ind w:left="0"/>
              <w:jc w:val="center"/>
              <w:rPr>
                <w:rFonts w:ascii="Times New Roman" w:hAnsi="Times New Roman" w:cs="Times New Roman"/>
                <w:sz w:val="24"/>
                <w:szCs w:val="24"/>
              </w:rPr>
            </w:pPr>
            <w:r>
              <w:rPr>
                <w:rFonts w:ascii="Times New Roman" w:hAnsi="Times New Roman" w:cs="Times New Roman"/>
                <w:sz w:val="24"/>
                <w:szCs w:val="24"/>
              </w:rPr>
              <w:t>49</w:t>
            </w:r>
          </w:p>
        </w:tc>
      </w:tr>
      <w:tr w:rsidR="00F23B13" w:rsidRPr="00A200F2" w:rsidTr="00231BA2">
        <w:tc>
          <w:tcPr>
            <w:tcW w:w="1727" w:type="dxa"/>
          </w:tcPr>
          <w:p w:rsidR="00F23B13" w:rsidRPr="00A200F2" w:rsidRDefault="00F23B13" w:rsidP="00231BA2">
            <w:pPr>
              <w:pStyle w:val="a7"/>
              <w:ind w:left="0"/>
              <w:rPr>
                <w:rFonts w:ascii="Times New Roman" w:hAnsi="Times New Roman" w:cs="Times New Roman"/>
                <w:sz w:val="24"/>
                <w:szCs w:val="24"/>
              </w:rPr>
            </w:pPr>
            <w:r w:rsidRPr="00A200F2">
              <w:rPr>
                <w:rFonts w:ascii="Times New Roman" w:hAnsi="Times New Roman" w:cs="Times New Roman"/>
                <w:sz w:val="24"/>
                <w:szCs w:val="24"/>
              </w:rPr>
              <w:t>2013-2014</w:t>
            </w:r>
          </w:p>
        </w:tc>
        <w:tc>
          <w:tcPr>
            <w:tcW w:w="1703" w:type="dxa"/>
          </w:tcPr>
          <w:p w:rsidR="00F23B13" w:rsidRPr="00A200F2" w:rsidRDefault="00F23B13" w:rsidP="00231BA2">
            <w:pPr>
              <w:pStyle w:val="a7"/>
              <w:ind w:left="0"/>
              <w:jc w:val="center"/>
              <w:rPr>
                <w:rFonts w:ascii="Times New Roman" w:hAnsi="Times New Roman" w:cs="Times New Roman"/>
                <w:sz w:val="24"/>
                <w:szCs w:val="24"/>
              </w:rPr>
            </w:pPr>
          </w:p>
        </w:tc>
        <w:tc>
          <w:tcPr>
            <w:tcW w:w="1848"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100</w:t>
            </w:r>
          </w:p>
        </w:tc>
        <w:tc>
          <w:tcPr>
            <w:tcW w:w="1728"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53</w:t>
            </w:r>
          </w:p>
        </w:tc>
      </w:tr>
      <w:tr w:rsidR="00F23B13" w:rsidRPr="00A200F2" w:rsidTr="00231BA2">
        <w:tc>
          <w:tcPr>
            <w:tcW w:w="1727" w:type="dxa"/>
          </w:tcPr>
          <w:p w:rsidR="00F23B13" w:rsidRPr="00A200F2" w:rsidRDefault="00F23B13" w:rsidP="00231BA2">
            <w:pPr>
              <w:pStyle w:val="a7"/>
              <w:ind w:left="0"/>
              <w:rPr>
                <w:rFonts w:ascii="Times New Roman" w:hAnsi="Times New Roman" w:cs="Times New Roman"/>
                <w:sz w:val="24"/>
                <w:szCs w:val="24"/>
              </w:rPr>
            </w:pPr>
            <w:r w:rsidRPr="00A200F2">
              <w:rPr>
                <w:rFonts w:ascii="Times New Roman" w:hAnsi="Times New Roman" w:cs="Times New Roman"/>
                <w:sz w:val="24"/>
                <w:szCs w:val="24"/>
              </w:rPr>
              <w:t>2014-2015</w:t>
            </w:r>
          </w:p>
        </w:tc>
        <w:tc>
          <w:tcPr>
            <w:tcW w:w="1703" w:type="dxa"/>
          </w:tcPr>
          <w:p w:rsidR="00F23B13" w:rsidRPr="00A200F2" w:rsidRDefault="00F23B13" w:rsidP="00231BA2">
            <w:pPr>
              <w:pStyle w:val="a7"/>
              <w:ind w:left="0"/>
              <w:jc w:val="center"/>
              <w:rPr>
                <w:rFonts w:ascii="Times New Roman" w:hAnsi="Times New Roman" w:cs="Times New Roman"/>
                <w:sz w:val="24"/>
                <w:szCs w:val="24"/>
              </w:rPr>
            </w:pPr>
          </w:p>
        </w:tc>
        <w:tc>
          <w:tcPr>
            <w:tcW w:w="1848"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100</w:t>
            </w:r>
          </w:p>
        </w:tc>
        <w:tc>
          <w:tcPr>
            <w:tcW w:w="1728" w:type="dxa"/>
          </w:tcPr>
          <w:p w:rsidR="00F23B13" w:rsidRPr="00A200F2" w:rsidRDefault="00F23B13" w:rsidP="00231BA2">
            <w:pPr>
              <w:pStyle w:val="a7"/>
              <w:ind w:left="0"/>
              <w:jc w:val="center"/>
              <w:rPr>
                <w:rFonts w:ascii="Times New Roman" w:hAnsi="Times New Roman" w:cs="Times New Roman"/>
                <w:sz w:val="24"/>
                <w:szCs w:val="24"/>
              </w:rPr>
            </w:pPr>
            <w:r w:rsidRPr="00A200F2">
              <w:rPr>
                <w:rFonts w:ascii="Times New Roman" w:hAnsi="Times New Roman" w:cs="Times New Roman"/>
                <w:sz w:val="24"/>
                <w:szCs w:val="24"/>
              </w:rPr>
              <w:t>53</w:t>
            </w:r>
          </w:p>
        </w:tc>
      </w:tr>
    </w:tbl>
    <w:p w:rsidR="0074371C" w:rsidRPr="00A45262" w:rsidRDefault="00A45262" w:rsidP="0074371C">
      <w:pPr>
        <w:pStyle w:val="a7"/>
        <w:tabs>
          <w:tab w:val="left" w:pos="376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A45262">
        <w:rPr>
          <w:rFonts w:ascii="Times New Roman" w:hAnsi="Times New Roman" w:cs="Times New Roman"/>
          <w:sz w:val="24"/>
          <w:szCs w:val="24"/>
        </w:rPr>
        <w:t xml:space="preserve"> По сравнению </w:t>
      </w:r>
      <w:r>
        <w:rPr>
          <w:rFonts w:ascii="Times New Roman" w:hAnsi="Times New Roman" w:cs="Times New Roman"/>
          <w:sz w:val="24"/>
          <w:szCs w:val="24"/>
        </w:rPr>
        <w:t>с 2013 годом после применения активных методов обучения  качество обучения увеличилось на 4 %.</w:t>
      </w:r>
    </w:p>
    <w:p w:rsidR="00F23B13" w:rsidRPr="00A200F2" w:rsidRDefault="00F23B13" w:rsidP="0074371C">
      <w:pPr>
        <w:pStyle w:val="a7"/>
        <w:tabs>
          <w:tab w:val="left" w:pos="3765"/>
        </w:tabs>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81792" behindDoc="0" locked="0" layoutInCell="1" allowOverlap="1" wp14:anchorId="0EAC8E42" wp14:editId="0CDA2404">
            <wp:simplePos x="0" y="0"/>
            <wp:positionH relativeFrom="column">
              <wp:posOffset>453390</wp:posOffset>
            </wp:positionH>
            <wp:positionV relativeFrom="paragraph">
              <wp:posOffset>3175</wp:posOffset>
            </wp:positionV>
            <wp:extent cx="4124325" cy="2362200"/>
            <wp:effectExtent l="0" t="0" r="0" b="0"/>
            <wp:wrapSquare wrapText="bothSides"/>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E3218A" w:rsidRPr="00E3218A" w:rsidRDefault="00E3218A" w:rsidP="00E3218A">
      <w:pPr>
        <w:tabs>
          <w:tab w:val="left" w:pos="3765"/>
        </w:tabs>
        <w:spacing w:after="0" w:line="360" w:lineRule="auto"/>
        <w:ind w:left="142"/>
        <w:jc w:val="center"/>
        <w:rPr>
          <w:rFonts w:ascii="Times New Roman" w:hAnsi="Times New Roman" w:cs="Times New Roman"/>
          <w:b/>
          <w:sz w:val="24"/>
        </w:rPr>
      </w:pPr>
    </w:p>
    <w:p w:rsidR="00E3218A" w:rsidRDefault="00E3218A" w:rsidP="00E3218A">
      <w:pPr>
        <w:pStyle w:val="a7"/>
        <w:tabs>
          <w:tab w:val="left" w:pos="3765"/>
        </w:tabs>
        <w:spacing w:after="0" w:line="360" w:lineRule="auto"/>
        <w:ind w:left="502"/>
        <w:rPr>
          <w:rFonts w:ascii="Times New Roman" w:hAnsi="Times New Roman" w:cs="Times New Roman"/>
          <w:b/>
          <w:sz w:val="24"/>
        </w:rPr>
      </w:pPr>
    </w:p>
    <w:p w:rsidR="00E3218A" w:rsidRPr="00E3218A" w:rsidRDefault="00E3218A" w:rsidP="00E3218A">
      <w:pPr>
        <w:tabs>
          <w:tab w:val="left" w:pos="3765"/>
        </w:tabs>
        <w:spacing w:after="0" w:line="360" w:lineRule="auto"/>
        <w:ind w:left="142"/>
        <w:jc w:val="center"/>
        <w:rPr>
          <w:rFonts w:ascii="Times New Roman" w:hAnsi="Times New Roman" w:cs="Times New Roman"/>
          <w:b/>
          <w:sz w:val="24"/>
        </w:rPr>
      </w:pPr>
    </w:p>
    <w:p w:rsidR="00E3218A" w:rsidRPr="00E3218A" w:rsidRDefault="00E3218A" w:rsidP="00E3218A">
      <w:pPr>
        <w:tabs>
          <w:tab w:val="left" w:pos="3765"/>
        </w:tabs>
        <w:spacing w:after="0" w:line="360" w:lineRule="auto"/>
        <w:ind w:left="142"/>
        <w:jc w:val="center"/>
        <w:rPr>
          <w:rFonts w:ascii="Times New Roman" w:hAnsi="Times New Roman" w:cs="Times New Roman"/>
          <w:b/>
          <w:sz w:val="24"/>
        </w:rPr>
      </w:pPr>
    </w:p>
    <w:p w:rsidR="00E3218A" w:rsidRDefault="00E3218A" w:rsidP="00E3218A">
      <w:pPr>
        <w:pStyle w:val="a7"/>
        <w:tabs>
          <w:tab w:val="left" w:pos="3765"/>
        </w:tabs>
        <w:spacing w:after="0" w:line="360" w:lineRule="auto"/>
        <w:ind w:left="502"/>
        <w:rPr>
          <w:rFonts w:ascii="Times New Roman" w:hAnsi="Times New Roman" w:cs="Times New Roman"/>
          <w:b/>
          <w:sz w:val="24"/>
        </w:rPr>
      </w:pPr>
    </w:p>
    <w:p w:rsidR="00E3218A" w:rsidRPr="00E3218A" w:rsidRDefault="00E3218A" w:rsidP="00E3218A">
      <w:pPr>
        <w:tabs>
          <w:tab w:val="left" w:pos="3765"/>
        </w:tabs>
        <w:spacing w:after="0" w:line="360" w:lineRule="auto"/>
        <w:ind w:left="142"/>
        <w:jc w:val="center"/>
        <w:rPr>
          <w:rFonts w:ascii="Times New Roman" w:hAnsi="Times New Roman" w:cs="Times New Roman"/>
          <w:b/>
          <w:sz w:val="24"/>
        </w:rPr>
      </w:pPr>
    </w:p>
    <w:p w:rsidR="00E3218A" w:rsidRPr="00E3218A" w:rsidRDefault="00E3218A" w:rsidP="00E3218A">
      <w:pPr>
        <w:tabs>
          <w:tab w:val="left" w:pos="3765"/>
        </w:tabs>
        <w:spacing w:after="0" w:line="360" w:lineRule="auto"/>
        <w:ind w:left="142"/>
        <w:jc w:val="center"/>
        <w:rPr>
          <w:rFonts w:ascii="Times New Roman" w:hAnsi="Times New Roman" w:cs="Times New Roman"/>
          <w:b/>
          <w:sz w:val="24"/>
        </w:rPr>
      </w:pPr>
    </w:p>
    <w:p w:rsidR="00E3218A" w:rsidRPr="00E3218A" w:rsidRDefault="00E3218A" w:rsidP="00E3218A">
      <w:pPr>
        <w:tabs>
          <w:tab w:val="left" w:pos="3765"/>
        </w:tabs>
        <w:spacing w:after="0" w:line="360" w:lineRule="auto"/>
        <w:ind w:left="142"/>
        <w:jc w:val="center"/>
        <w:rPr>
          <w:rFonts w:ascii="Times New Roman" w:hAnsi="Times New Roman" w:cs="Times New Roman"/>
          <w:b/>
          <w:sz w:val="24"/>
        </w:rPr>
      </w:pPr>
    </w:p>
    <w:p w:rsidR="00A45262" w:rsidRPr="00A45262" w:rsidRDefault="00A45262" w:rsidP="00A45262">
      <w:pPr>
        <w:tabs>
          <w:tab w:val="left" w:pos="3765"/>
        </w:tabs>
        <w:spacing w:after="0" w:line="360" w:lineRule="auto"/>
        <w:rPr>
          <w:rFonts w:ascii="Times New Roman" w:hAnsi="Times New Roman" w:cs="Times New Roman"/>
          <w:sz w:val="24"/>
        </w:rPr>
      </w:pPr>
    </w:p>
    <w:p w:rsidR="00A45262" w:rsidRDefault="00DC683D" w:rsidP="00A45262">
      <w:pPr>
        <w:tabs>
          <w:tab w:val="left" w:pos="3285"/>
        </w:tabs>
        <w:spacing w:after="0" w:line="360" w:lineRule="auto"/>
        <w:jc w:val="center"/>
        <w:rPr>
          <w:rFonts w:ascii="Times New Roman" w:hAnsi="Times New Roman" w:cs="Times New Roman"/>
          <w:sz w:val="24"/>
        </w:rPr>
      </w:pPr>
      <w:r>
        <w:rPr>
          <w:rFonts w:ascii="Times New Roman" w:hAnsi="Times New Roman" w:cs="Times New Roman"/>
          <w:sz w:val="24"/>
        </w:rPr>
        <w:t xml:space="preserve">Таблица 3. </w:t>
      </w:r>
      <w:r w:rsidR="00A45262" w:rsidRPr="00A200F2">
        <w:rPr>
          <w:rFonts w:ascii="Times New Roman" w:hAnsi="Times New Roman" w:cs="Times New Roman"/>
          <w:sz w:val="24"/>
        </w:rPr>
        <w:t>Победители и призеры конференций, конкурсов исследовательских работ.</w:t>
      </w:r>
    </w:p>
    <w:tbl>
      <w:tblPr>
        <w:tblStyle w:val="ac"/>
        <w:tblW w:w="0" w:type="auto"/>
        <w:tblInd w:w="-176" w:type="dxa"/>
        <w:tblLayout w:type="fixed"/>
        <w:tblLook w:val="04A0" w:firstRow="1" w:lastRow="0" w:firstColumn="1" w:lastColumn="0" w:noHBand="0" w:noVBand="1"/>
      </w:tblPr>
      <w:tblGrid>
        <w:gridCol w:w="851"/>
        <w:gridCol w:w="2977"/>
        <w:gridCol w:w="1418"/>
        <w:gridCol w:w="567"/>
        <w:gridCol w:w="1984"/>
        <w:gridCol w:w="1950"/>
      </w:tblGrid>
      <w:tr w:rsidR="00A45262" w:rsidTr="00231BA2">
        <w:tc>
          <w:tcPr>
            <w:tcW w:w="851" w:type="dxa"/>
          </w:tcPr>
          <w:p w:rsidR="00A45262" w:rsidRPr="00216374" w:rsidRDefault="00A45262" w:rsidP="00231BA2">
            <w:pPr>
              <w:rPr>
                <w:rFonts w:ascii="Times New Roman" w:eastAsia="Calibri" w:hAnsi="Times New Roman" w:cs="Times New Roman"/>
                <w:sz w:val="24"/>
                <w:szCs w:val="24"/>
              </w:rPr>
            </w:pPr>
            <w:r w:rsidRPr="00216374">
              <w:rPr>
                <w:rFonts w:ascii="Times New Roman" w:eastAsia="Calibri" w:hAnsi="Times New Roman" w:cs="Times New Roman"/>
                <w:sz w:val="24"/>
                <w:szCs w:val="24"/>
              </w:rPr>
              <w:t>Учебный год</w:t>
            </w:r>
          </w:p>
        </w:tc>
        <w:tc>
          <w:tcPr>
            <w:tcW w:w="2977" w:type="dxa"/>
          </w:tcPr>
          <w:p w:rsidR="00A45262" w:rsidRDefault="00A45262" w:rsidP="00231BA2">
            <w:pPr>
              <w:rPr>
                <w:rFonts w:ascii="Times New Roman" w:eastAsia="Calibri" w:hAnsi="Times New Roman" w:cs="Times New Roman"/>
                <w:sz w:val="24"/>
                <w:szCs w:val="24"/>
              </w:rPr>
            </w:pPr>
            <w:r w:rsidRPr="00216374">
              <w:rPr>
                <w:rFonts w:ascii="Times New Roman" w:eastAsia="Calibri" w:hAnsi="Times New Roman" w:cs="Times New Roman"/>
                <w:sz w:val="24"/>
                <w:szCs w:val="24"/>
              </w:rPr>
              <w:t>Название</w:t>
            </w:r>
          </w:p>
          <w:p w:rsidR="00A45262" w:rsidRPr="00216374" w:rsidRDefault="00A45262" w:rsidP="00231BA2">
            <w:pPr>
              <w:rPr>
                <w:rFonts w:ascii="Times New Roman" w:eastAsia="Calibri" w:hAnsi="Times New Roman" w:cs="Times New Roman"/>
                <w:sz w:val="24"/>
                <w:szCs w:val="24"/>
              </w:rPr>
            </w:pPr>
            <w:r>
              <w:rPr>
                <w:rFonts w:ascii="Times New Roman" w:eastAsia="Calibri" w:hAnsi="Times New Roman" w:cs="Times New Roman"/>
                <w:sz w:val="24"/>
                <w:szCs w:val="24"/>
              </w:rPr>
              <w:t>мероприятия</w:t>
            </w:r>
          </w:p>
        </w:tc>
        <w:tc>
          <w:tcPr>
            <w:tcW w:w="1418" w:type="dxa"/>
          </w:tcPr>
          <w:p w:rsidR="00A45262" w:rsidRPr="00216374" w:rsidRDefault="00A45262" w:rsidP="00231BA2">
            <w:pPr>
              <w:rPr>
                <w:rFonts w:ascii="Times New Roman" w:eastAsia="Calibri" w:hAnsi="Times New Roman" w:cs="Times New Roman"/>
                <w:sz w:val="24"/>
                <w:szCs w:val="24"/>
              </w:rPr>
            </w:pPr>
            <w:r w:rsidRPr="00216374">
              <w:rPr>
                <w:rFonts w:ascii="Times New Roman" w:eastAsia="Calibri" w:hAnsi="Times New Roman" w:cs="Times New Roman"/>
                <w:sz w:val="24"/>
                <w:szCs w:val="24"/>
              </w:rPr>
              <w:t>автор</w:t>
            </w:r>
          </w:p>
        </w:tc>
        <w:tc>
          <w:tcPr>
            <w:tcW w:w="567" w:type="dxa"/>
          </w:tcPr>
          <w:p w:rsidR="00A45262" w:rsidRPr="00216374" w:rsidRDefault="00A45262" w:rsidP="00231BA2">
            <w:pPr>
              <w:rPr>
                <w:rFonts w:ascii="Times New Roman" w:eastAsia="Calibri" w:hAnsi="Times New Roman" w:cs="Times New Roman"/>
                <w:sz w:val="24"/>
                <w:szCs w:val="24"/>
              </w:rPr>
            </w:pPr>
            <w:r w:rsidRPr="00216374">
              <w:rPr>
                <w:rFonts w:ascii="Times New Roman" w:eastAsia="Calibri" w:hAnsi="Times New Roman" w:cs="Times New Roman"/>
                <w:sz w:val="24"/>
                <w:szCs w:val="24"/>
              </w:rPr>
              <w:t>класс</w:t>
            </w:r>
          </w:p>
        </w:tc>
        <w:tc>
          <w:tcPr>
            <w:tcW w:w="1984" w:type="dxa"/>
          </w:tcPr>
          <w:p w:rsidR="00A45262" w:rsidRPr="00216374" w:rsidRDefault="00A45262" w:rsidP="00231BA2">
            <w:pPr>
              <w:rPr>
                <w:rFonts w:ascii="Times New Roman" w:eastAsia="Calibri" w:hAnsi="Times New Roman" w:cs="Times New Roman"/>
                <w:sz w:val="24"/>
                <w:szCs w:val="24"/>
                <w:u w:val="single"/>
              </w:rPr>
            </w:pPr>
            <w:r>
              <w:rPr>
                <w:rFonts w:ascii="Times New Roman" w:eastAsia="Calibri" w:hAnsi="Times New Roman" w:cs="Times New Roman"/>
                <w:sz w:val="24"/>
                <w:szCs w:val="24"/>
              </w:rPr>
              <w:t>Тема работы</w:t>
            </w:r>
          </w:p>
        </w:tc>
        <w:tc>
          <w:tcPr>
            <w:tcW w:w="1950" w:type="dxa"/>
          </w:tcPr>
          <w:p w:rsidR="00A45262" w:rsidRPr="00216374" w:rsidRDefault="00A45262" w:rsidP="00231BA2">
            <w:pPr>
              <w:rPr>
                <w:rFonts w:ascii="Times New Roman" w:eastAsia="Calibri" w:hAnsi="Times New Roman" w:cs="Times New Roman"/>
                <w:sz w:val="24"/>
                <w:szCs w:val="24"/>
              </w:rPr>
            </w:pPr>
            <w:r w:rsidRPr="00216374">
              <w:rPr>
                <w:rFonts w:ascii="Times New Roman" w:eastAsia="Calibri" w:hAnsi="Times New Roman" w:cs="Times New Roman"/>
                <w:sz w:val="24"/>
                <w:szCs w:val="24"/>
              </w:rPr>
              <w:t>результат</w:t>
            </w:r>
          </w:p>
        </w:tc>
      </w:tr>
      <w:tr w:rsidR="00A45262" w:rsidRPr="00216374" w:rsidTr="00231BA2">
        <w:tc>
          <w:tcPr>
            <w:tcW w:w="851" w:type="dxa"/>
          </w:tcPr>
          <w:p w:rsidR="00A45262" w:rsidRPr="00E3218A" w:rsidRDefault="00A45262" w:rsidP="00231BA2">
            <w:pPr>
              <w:spacing w:line="360" w:lineRule="auto"/>
              <w:jc w:val="center"/>
              <w:rPr>
                <w:rFonts w:ascii="Times New Roman" w:eastAsia="Calibri" w:hAnsi="Times New Roman" w:cs="Times New Roman"/>
                <w:sz w:val="28"/>
                <w:szCs w:val="28"/>
              </w:rPr>
            </w:pPr>
            <w:r w:rsidRPr="00E3218A">
              <w:rPr>
                <w:rFonts w:ascii="Times New Roman" w:eastAsia="Calibri" w:hAnsi="Times New Roman" w:cs="Times New Roman"/>
                <w:sz w:val="24"/>
                <w:szCs w:val="28"/>
              </w:rPr>
              <w:t>2012-2013</w:t>
            </w:r>
            <w:r>
              <w:rPr>
                <w:rFonts w:ascii="Times New Roman" w:eastAsia="Calibri" w:hAnsi="Times New Roman" w:cs="Times New Roman"/>
                <w:sz w:val="24"/>
                <w:szCs w:val="28"/>
              </w:rPr>
              <w:t xml:space="preserve"> </w:t>
            </w:r>
          </w:p>
          <w:p w:rsidR="00A45262" w:rsidRDefault="00A45262" w:rsidP="00231BA2">
            <w:pPr>
              <w:spacing w:line="360" w:lineRule="auto"/>
              <w:jc w:val="center"/>
              <w:rPr>
                <w:rFonts w:ascii="Times New Roman" w:eastAsia="Calibri" w:hAnsi="Times New Roman" w:cs="Times New Roman"/>
                <w:sz w:val="24"/>
                <w:szCs w:val="24"/>
              </w:rPr>
            </w:pPr>
          </w:p>
        </w:tc>
        <w:tc>
          <w:tcPr>
            <w:tcW w:w="2977" w:type="dxa"/>
          </w:tcPr>
          <w:p w:rsidR="00A45262" w:rsidRPr="00E3218A" w:rsidRDefault="00A45262" w:rsidP="00231BA2">
            <w:pPr>
              <w:rPr>
                <w:rFonts w:ascii="Times New Roman" w:eastAsia="Calibri" w:hAnsi="Times New Roman" w:cs="Times New Roman"/>
                <w:sz w:val="24"/>
                <w:szCs w:val="24"/>
              </w:rPr>
            </w:pPr>
            <w:r w:rsidRPr="00E3218A">
              <w:rPr>
                <w:rFonts w:ascii="Times New Roman" w:eastAsia="Calibri" w:hAnsi="Times New Roman" w:cs="Times New Roman"/>
                <w:sz w:val="24"/>
                <w:szCs w:val="24"/>
              </w:rPr>
              <w:t>XIII  Всероссийская открытая  конференция школьников</w:t>
            </w:r>
          </w:p>
          <w:p w:rsidR="00A45262" w:rsidRPr="00216374" w:rsidRDefault="00A45262" w:rsidP="00231BA2">
            <w:pPr>
              <w:rPr>
                <w:rFonts w:ascii="Times New Roman" w:eastAsia="Calibri" w:hAnsi="Times New Roman" w:cs="Times New Roman"/>
                <w:sz w:val="24"/>
                <w:szCs w:val="24"/>
              </w:rPr>
            </w:pPr>
            <w:r w:rsidRPr="00E3218A">
              <w:rPr>
                <w:rFonts w:ascii="Times New Roman" w:eastAsia="Calibri" w:hAnsi="Times New Roman" w:cs="Times New Roman"/>
                <w:sz w:val="24"/>
                <w:szCs w:val="24"/>
              </w:rPr>
              <w:t xml:space="preserve"> «Шаги в науку»</w:t>
            </w:r>
          </w:p>
        </w:tc>
        <w:tc>
          <w:tcPr>
            <w:tcW w:w="1418" w:type="dxa"/>
          </w:tcPr>
          <w:p w:rsidR="00A45262" w:rsidRPr="00AF6D90" w:rsidRDefault="00A45262" w:rsidP="00231BA2">
            <w:pPr>
              <w:rPr>
                <w:rFonts w:ascii="Times New Roman" w:eastAsia="Calibri" w:hAnsi="Times New Roman" w:cs="Times New Roman"/>
                <w:sz w:val="24"/>
                <w:szCs w:val="24"/>
              </w:rPr>
            </w:pPr>
            <w:r w:rsidRPr="00E3218A">
              <w:rPr>
                <w:rFonts w:ascii="Times New Roman" w:eastAsia="Calibri" w:hAnsi="Times New Roman" w:cs="Times New Roman"/>
                <w:sz w:val="24"/>
                <w:szCs w:val="24"/>
              </w:rPr>
              <w:t>Семенов Андрей</w:t>
            </w:r>
          </w:p>
        </w:tc>
        <w:tc>
          <w:tcPr>
            <w:tcW w:w="567" w:type="dxa"/>
          </w:tcPr>
          <w:p w:rsidR="00A45262" w:rsidRPr="00F7548F" w:rsidRDefault="00A45262" w:rsidP="00231BA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984" w:type="dxa"/>
          </w:tcPr>
          <w:p w:rsidR="00A45262" w:rsidRPr="00AF6D90" w:rsidRDefault="00A45262" w:rsidP="00231BA2">
            <w:pPr>
              <w:rPr>
                <w:rFonts w:ascii="Times New Roman" w:eastAsia="Calibri" w:hAnsi="Times New Roman" w:cs="Times New Roman"/>
                <w:sz w:val="24"/>
                <w:szCs w:val="24"/>
              </w:rPr>
            </w:pPr>
            <w:r w:rsidRPr="00E3218A">
              <w:rPr>
                <w:rFonts w:ascii="Times New Roman" w:eastAsia="Calibri" w:hAnsi="Times New Roman" w:cs="Times New Roman"/>
                <w:sz w:val="24"/>
                <w:szCs w:val="24"/>
              </w:rPr>
              <w:t>«Исследование проблемы устойчивости скульптурных и архитектурных сооружений»</w:t>
            </w:r>
          </w:p>
        </w:tc>
        <w:tc>
          <w:tcPr>
            <w:tcW w:w="1950" w:type="dxa"/>
          </w:tcPr>
          <w:p w:rsidR="00A45262" w:rsidRPr="008C1172" w:rsidRDefault="00A45262" w:rsidP="00231BA2">
            <w:pPr>
              <w:rPr>
                <w:rFonts w:ascii="Times New Roman" w:eastAsia="Calibri" w:hAnsi="Times New Roman" w:cs="Times New Roman"/>
                <w:sz w:val="24"/>
                <w:szCs w:val="24"/>
              </w:rPr>
            </w:pPr>
            <w:r w:rsidRPr="00E3218A">
              <w:rPr>
                <w:rFonts w:ascii="Times New Roman" w:eastAsia="Calibri" w:hAnsi="Times New Roman" w:cs="Times New Roman"/>
                <w:sz w:val="24"/>
                <w:szCs w:val="24"/>
              </w:rPr>
              <w:t xml:space="preserve">Диплом </w:t>
            </w:r>
            <w:r w:rsidRPr="00A45262">
              <w:rPr>
                <w:rFonts w:ascii="Times New Roman" w:eastAsia="Calibri" w:hAnsi="Times New Roman" w:cs="Times New Roman"/>
                <w:sz w:val="24"/>
                <w:szCs w:val="24"/>
              </w:rPr>
              <w:t xml:space="preserve">Лауреата II </w:t>
            </w:r>
            <w:r w:rsidRPr="00E3218A">
              <w:rPr>
                <w:rFonts w:ascii="Times New Roman" w:eastAsia="Calibri" w:hAnsi="Times New Roman" w:cs="Times New Roman"/>
                <w:sz w:val="24"/>
                <w:szCs w:val="24"/>
              </w:rPr>
              <w:t>степени</w:t>
            </w:r>
          </w:p>
        </w:tc>
      </w:tr>
      <w:tr w:rsidR="00A45262" w:rsidRPr="00216374" w:rsidTr="00231BA2">
        <w:trPr>
          <w:trHeight w:val="918"/>
        </w:trPr>
        <w:tc>
          <w:tcPr>
            <w:tcW w:w="851" w:type="dxa"/>
          </w:tcPr>
          <w:p w:rsidR="00A45262" w:rsidRPr="00A45262" w:rsidRDefault="00A45262" w:rsidP="00A45262">
            <w:pPr>
              <w:spacing w:line="360" w:lineRule="auto"/>
              <w:jc w:val="center"/>
              <w:rPr>
                <w:rFonts w:ascii="Times New Roman" w:eastAsia="Calibri" w:hAnsi="Times New Roman" w:cs="Times New Roman"/>
                <w:sz w:val="28"/>
                <w:szCs w:val="28"/>
              </w:rPr>
            </w:pPr>
            <w:r w:rsidRPr="00E3218A">
              <w:rPr>
                <w:rFonts w:ascii="Times New Roman" w:eastAsia="Calibri" w:hAnsi="Times New Roman" w:cs="Times New Roman"/>
                <w:sz w:val="24"/>
                <w:szCs w:val="28"/>
              </w:rPr>
              <w:t>2012-2013</w:t>
            </w:r>
            <w:r>
              <w:rPr>
                <w:rFonts w:ascii="Times New Roman" w:eastAsia="Calibri" w:hAnsi="Times New Roman" w:cs="Times New Roman"/>
                <w:sz w:val="24"/>
                <w:szCs w:val="28"/>
              </w:rPr>
              <w:t xml:space="preserve"> </w:t>
            </w:r>
          </w:p>
        </w:tc>
        <w:tc>
          <w:tcPr>
            <w:tcW w:w="2977" w:type="dxa"/>
          </w:tcPr>
          <w:p w:rsidR="00A45262" w:rsidRPr="00216374" w:rsidRDefault="00A45262" w:rsidP="00231BA2">
            <w:pPr>
              <w:rPr>
                <w:rFonts w:ascii="Times New Roman" w:eastAsia="Calibri" w:hAnsi="Times New Roman" w:cs="Times New Roman"/>
                <w:sz w:val="24"/>
                <w:szCs w:val="24"/>
              </w:rPr>
            </w:pPr>
            <w:r w:rsidRPr="00E3218A">
              <w:rPr>
                <w:rFonts w:ascii="Times New Roman" w:eastAsia="Calibri" w:hAnsi="Times New Roman" w:cs="Times New Roman"/>
                <w:sz w:val="24"/>
                <w:szCs w:val="24"/>
              </w:rPr>
              <w:t>VIII Всероссийский конкурс «Научный потенциал - XXI»</w:t>
            </w:r>
          </w:p>
        </w:tc>
        <w:tc>
          <w:tcPr>
            <w:tcW w:w="1418" w:type="dxa"/>
          </w:tcPr>
          <w:p w:rsidR="00A45262" w:rsidRPr="00AF6D90" w:rsidRDefault="00A45262" w:rsidP="00231BA2">
            <w:pPr>
              <w:rPr>
                <w:rFonts w:ascii="Times New Roman" w:eastAsia="Calibri" w:hAnsi="Times New Roman" w:cs="Times New Roman"/>
                <w:sz w:val="24"/>
                <w:szCs w:val="24"/>
              </w:rPr>
            </w:pPr>
            <w:r w:rsidRPr="00A45262">
              <w:rPr>
                <w:rFonts w:ascii="Times New Roman" w:eastAsia="Calibri" w:hAnsi="Times New Roman" w:cs="Times New Roman"/>
                <w:sz w:val="24"/>
                <w:szCs w:val="24"/>
              </w:rPr>
              <w:t>Жихарева Виталия</w:t>
            </w:r>
          </w:p>
        </w:tc>
        <w:tc>
          <w:tcPr>
            <w:tcW w:w="567" w:type="dxa"/>
          </w:tcPr>
          <w:p w:rsidR="00A45262" w:rsidRPr="00F7548F" w:rsidRDefault="00A45262" w:rsidP="00231BA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984" w:type="dxa"/>
          </w:tcPr>
          <w:p w:rsidR="00A45262" w:rsidRPr="00AF6D90" w:rsidRDefault="00A45262" w:rsidP="00231BA2">
            <w:pPr>
              <w:rPr>
                <w:rFonts w:ascii="Times New Roman" w:eastAsia="Calibri" w:hAnsi="Times New Roman" w:cs="Times New Roman"/>
                <w:sz w:val="24"/>
                <w:szCs w:val="24"/>
              </w:rPr>
            </w:pPr>
            <w:r w:rsidRPr="00A45262">
              <w:rPr>
                <w:rFonts w:ascii="Times New Roman" w:eastAsia="Calibri" w:hAnsi="Times New Roman" w:cs="Times New Roman"/>
                <w:sz w:val="24"/>
                <w:szCs w:val="24"/>
              </w:rPr>
              <w:t>«Мониторинг результатов ЕГЭ»</w:t>
            </w:r>
          </w:p>
        </w:tc>
        <w:tc>
          <w:tcPr>
            <w:tcW w:w="1950" w:type="dxa"/>
          </w:tcPr>
          <w:p w:rsidR="00A45262" w:rsidRPr="008C1172" w:rsidRDefault="00A45262" w:rsidP="00231BA2">
            <w:pPr>
              <w:rPr>
                <w:rFonts w:ascii="Times New Roman" w:eastAsia="Calibri" w:hAnsi="Times New Roman" w:cs="Times New Roman"/>
                <w:sz w:val="24"/>
                <w:szCs w:val="24"/>
              </w:rPr>
            </w:pPr>
            <w:r w:rsidRPr="00A45262">
              <w:rPr>
                <w:rFonts w:ascii="Times New Roman" w:eastAsia="Calibri" w:hAnsi="Times New Roman" w:cs="Times New Roman"/>
                <w:sz w:val="24"/>
                <w:szCs w:val="24"/>
              </w:rPr>
              <w:t>Диплом Лауреата II степени</w:t>
            </w:r>
          </w:p>
        </w:tc>
      </w:tr>
      <w:tr w:rsidR="00A45262" w:rsidRPr="00216374" w:rsidTr="00231BA2">
        <w:tc>
          <w:tcPr>
            <w:tcW w:w="851" w:type="dxa"/>
          </w:tcPr>
          <w:p w:rsidR="00A45262" w:rsidRPr="00E3218A" w:rsidRDefault="00A45262" w:rsidP="00231BA2">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4"/>
                <w:szCs w:val="28"/>
              </w:rPr>
              <w:t xml:space="preserve">2013-2014 </w:t>
            </w:r>
          </w:p>
          <w:p w:rsidR="00A45262" w:rsidRDefault="00A45262" w:rsidP="00231BA2">
            <w:pPr>
              <w:spacing w:line="360" w:lineRule="auto"/>
              <w:jc w:val="center"/>
              <w:rPr>
                <w:rFonts w:ascii="Times New Roman" w:eastAsia="Calibri" w:hAnsi="Times New Roman" w:cs="Times New Roman"/>
                <w:sz w:val="24"/>
                <w:szCs w:val="24"/>
              </w:rPr>
            </w:pPr>
          </w:p>
        </w:tc>
        <w:tc>
          <w:tcPr>
            <w:tcW w:w="2977" w:type="dxa"/>
          </w:tcPr>
          <w:p w:rsidR="00A45262" w:rsidRDefault="00A45262" w:rsidP="00231BA2">
            <w:r w:rsidRPr="00A45262">
              <w:rPr>
                <w:rFonts w:ascii="Times New Roman" w:eastAsia="Calibri" w:hAnsi="Times New Roman" w:cs="Times New Roman"/>
                <w:sz w:val="24"/>
                <w:szCs w:val="24"/>
              </w:rPr>
              <w:t>III (XII) региональная НПК «Шаг в будущее»   (г. Ленск).</w:t>
            </w:r>
            <w:r>
              <w:t xml:space="preserve"> </w:t>
            </w:r>
          </w:p>
          <w:p w:rsidR="00A45262" w:rsidRPr="00A45262" w:rsidRDefault="00A45262" w:rsidP="00231BA2">
            <w:pPr>
              <w:rPr>
                <w:rFonts w:ascii="Times New Roman" w:eastAsia="Calibri" w:hAnsi="Times New Roman" w:cs="Times New Roman"/>
                <w:sz w:val="24"/>
                <w:szCs w:val="24"/>
              </w:rPr>
            </w:pPr>
            <w:proofErr w:type="gramStart"/>
            <w:r w:rsidRPr="00A45262">
              <w:rPr>
                <w:rFonts w:ascii="Times New Roman" w:eastAsia="Calibri" w:hAnsi="Times New Roman" w:cs="Times New Roman"/>
                <w:sz w:val="24"/>
                <w:szCs w:val="24"/>
              </w:rPr>
              <w:t>X</w:t>
            </w:r>
            <w:proofErr w:type="gramEnd"/>
            <w:r w:rsidRPr="00A45262">
              <w:rPr>
                <w:rFonts w:ascii="Times New Roman" w:eastAsia="Calibri" w:hAnsi="Times New Roman" w:cs="Times New Roman"/>
                <w:sz w:val="24"/>
                <w:szCs w:val="24"/>
              </w:rPr>
              <w:t>ХIХ Всероссийская открытая конференция школьников</w:t>
            </w:r>
          </w:p>
          <w:p w:rsidR="00A45262" w:rsidRPr="00216374" w:rsidRDefault="00A45262" w:rsidP="00231BA2">
            <w:pPr>
              <w:rPr>
                <w:rFonts w:ascii="Times New Roman" w:eastAsia="Calibri" w:hAnsi="Times New Roman" w:cs="Times New Roman"/>
                <w:sz w:val="24"/>
                <w:szCs w:val="24"/>
              </w:rPr>
            </w:pPr>
            <w:r w:rsidRPr="00A45262">
              <w:rPr>
                <w:rFonts w:ascii="Times New Roman" w:eastAsia="Calibri" w:hAnsi="Times New Roman" w:cs="Times New Roman"/>
                <w:sz w:val="24"/>
                <w:szCs w:val="24"/>
              </w:rPr>
              <w:t>«Юность. Наука. Культура»</w:t>
            </w:r>
          </w:p>
        </w:tc>
        <w:tc>
          <w:tcPr>
            <w:tcW w:w="1418" w:type="dxa"/>
          </w:tcPr>
          <w:p w:rsidR="00A45262" w:rsidRPr="00AF6D90" w:rsidRDefault="00A45262" w:rsidP="00231BA2">
            <w:pPr>
              <w:rPr>
                <w:rFonts w:ascii="Times New Roman" w:eastAsia="Calibri" w:hAnsi="Times New Roman" w:cs="Times New Roman"/>
                <w:sz w:val="24"/>
                <w:szCs w:val="24"/>
              </w:rPr>
            </w:pPr>
            <w:proofErr w:type="spellStart"/>
            <w:r w:rsidRPr="00A45262">
              <w:rPr>
                <w:rFonts w:ascii="Times New Roman" w:eastAsia="Calibri" w:hAnsi="Times New Roman" w:cs="Times New Roman"/>
                <w:sz w:val="24"/>
                <w:szCs w:val="24"/>
              </w:rPr>
              <w:t>Халбаева</w:t>
            </w:r>
            <w:proofErr w:type="spellEnd"/>
            <w:r w:rsidRPr="00A45262">
              <w:rPr>
                <w:rFonts w:ascii="Times New Roman" w:eastAsia="Calibri" w:hAnsi="Times New Roman" w:cs="Times New Roman"/>
                <w:sz w:val="24"/>
                <w:szCs w:val="24"/>
              </w:rPr>
              <w:t xml:space="preserve"> Елена</w:t>
            </w:r>
          </w:p>
        </w:tc>
        <w:tc>
          <w:tcPr>
            <w:tcW w:w="567" w:type="dxa"/>
          </w:tcPr>
          <w:p w:rsidR="00A45262" w:rsidRPr="00F7548F" w:rsidRDefault="00A45262" w:rsidP="00231BA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984" w:type="dxa"/>
          </w:tcPr>
          <w:p w:rsidR="00A45262" w:rsidRPr="00AF6D90" w:rsidRDefault="00A45262" w:rsidP="00231BA2">
            <w:pPr>
              <w:rPr>
                <w:rFonts w:ascii="Times New Roman" w:eastAsia="Calibri" w:hAnsi="Times New Roman" w:cs="Times New Roman"/>
                <w:sz w:val="24"/>
                <w:szCs w:val="24"/>
              </w:rPr>
            </w:pPr>
            <w:r w:rsidRPr="00A45262">
              <w:rPr>
                <w:rFonts w:ascii="Times New Roman" w:eastAsia="Calibri" w:hAnsi="Times New Roman" w:cs="Times New Roman"/>
                <w:sz w:val="24"/>
                <w:szCs w:val="24"/>
              </w:rPr>
              <w:t>«Изучение качества воды в городе Ленске и ее влияние на организм человека»</w:t>
            </w:r>
          </w:p>
        </w:tc>
        <w:tc>
          <w:tcPr>
            <w:tcW w:w="1950" w:type="dxa"/>
          </w:tcPr>
          <w:p w:rsidR="00A45262" w:rsidRDefault="00A45262" w:rsidP="00231BA2">
            <w:pPr>
              <w:spacing w:line="360" w:lineRule="auto"/>
              <w:rPr>
                <w:rFonts w:ascii="Times New Roman" w:eastAsia="Calibri" w:hAnsi="Times New Roman" w:cs="Times New Roman"/>
                <w:sz w:val="24"/>
                <w:szCs w:val="24"/>
              </w:rPr>
            </w:pPr>
            <w:r w:rsidRPr="00A45262">
              <w:rPr>
                <w:rFonts w:ascii="Times New Roman" w:eastAsia="Calibri" w:hAnsi="Times New Roman" w:cs="Times New Roman"/>
                <w:sz w:val="24"/>
                <w:szCs w:val="24"/>
              </w:rPr>
              <w:t>1 место</w:t>
            </w:r>
          </w:p>
          <w:p w:rsidR="00A45262" w:rsidRDefault="00A45262" w:rsidP="00231BA2">
            <w:pPr>
              <w:spacing w:line="360" w:lineRule="auto"/>
              <w:rPr>
                <w:rFonts w:ascii="Times New Roman" w:eastAsia="Calibri" w:hAnsi="Times New Roman" w:cs="Times New Roman"/>
                <w:sz w:val="24"/>
                <w:szCs w:val="24"/>
              </w:rPr>
            </w:pPr>
          </w:p>
          <w:p w:rsidR="00A45262" w:rsidRDefault="00A45262" w:rsidP="00231BA2">
            <w:pPr>
              <w:rPr>
                <w:rFonts w:ascii="Times New Roman" w:eastAsia="Calibri" w:hAnsi="Times New Roman" w:cs="Times New Roman"/>
                <w:sz w:val="24"/>
                <w:szCs w:val="24"/>
              </w:rPr>
            </w:pPr>
            <w:r>
              <w:rPr>
                <w:rFonts w:ascii="Times New Roman" w:eastAsia="Calibri" w:hAnsi="Times New Roman" w:cs="Times New Roman"/>
                <w:sz w:val="24"/>
                <w:szCs w:val="24"/>
              </w:rPr>
              <w:t>Диплом Лауреата I</w:t>
            </w:r>
            <w:r w:rsidRPr="00A45262">
              <w:rPr>
                <w:rFonts w:ascii="Times New Roman" w:eastAsia="Calibri" w:hAnsi="Times New Roman" w:cs="Times New Roman"/>
                <w:sz w:val="24"/>
                <w:szCs w:val="24"/>
              </w:rPr>
              <w:t xml:space="preserve"> степени</w:t>
            </w:r>
          </w:p>
          <w:p w:rsidR="00A45262" w:rsidRPr="008C1172" w:rsidRDefault="00A45262" w:rsidP="00231BA2">
            <w:pPr>
              <w:spacing w:line="360" w:lineRule="auto"/>
              <w:rPr>
                <w:rFonts w:ascii="Times New Roman" w:eastAsia="Calibri" w:hAnsi="Times New Roman" w:cs="Times New Roman"/>
                <w:sz w:val="24"/>
                <w:szCs w:val="24"/>
              </w:rPr>
            </w:pPr>
          </w:p>
        </w:tc>
      </w:tr>
      <w:tr w:rsidR="00A45262" w:rsidRPr="00216374" w:rsidTr="00231BA2">
        <w:tc>
          <w:tcPr>
            <w:tcW w:w="851" w:type="dxa"/>
          </w:tcPr>
          <w:p w:rsidR="00A45262" w:rsidRDefault="00A45262" w:rsidP="00231BA2">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2015-2016</w:t>
            </w:r>
          </w:p>
        </w:tc>
        <w:tc>
          <w:tcPr>
            <w:tcW w:w="2977" w:type="dxa"/>
          </w:tcPr>
          <w:p w:rsidR="00A45262" w:rsidRPr="00216374" w:rsidRDefault="00A45262" w:rsidP="00231BA2">
            <w:pPr>
              <w:rPr>
                <w:rFonts w:ascii="Times New Roman" w:eastAsia="Calibri" w:hAnsi="Times New Roman" w:cs="Times New Roman"/>
                <w:sz w:val="24"/>
                <w:szCs w:val="24"/>
              </w:rPr>
            </w:pPr>
            <w:r>
              <w:rPr>
                <w:rFonts w:ascii="Times New Roman" w:eastAsia="Calibri" w:hAnsi="Times New Roman" w:cs="Times New Roman"/>
                <w:sz w:val="24"/>
                <w:szCs w:val="24"/>
              </w:rPr>
              <w:t xml:space="preserve">Заочный </w:t>
            </w:r>
            <w:r w:rsidRPr="00A45262">
              <w:rPr>
                <w:rFonts w:ascii="Times New Roman" w:eastAsia="Calibri" w:hAnsi="Times New Roman" w:cs="Times New Roman"/>
                <w:sz w:val="24"/>
                <w:szCs w:val="24"/>
              </w:rPr>
              <w:t>Всероссийский конкурс «Научный потенциал - XXI»</w:t>
            </w:r>
          </w:p>
        </w:tc>
        <w:tc>
          <w:tcPr>
            <w:tcW w:w="1418" w:type="dxa"/>
          </w:tcPr>
          <w:p w:rsidR="00A45262" w:rsidRPr="00AF6D90" w:rsidRDefault="00A45262" w:rsidP="00231BA2">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Нашко</w:t>
            </w:r>
            <w:proofErr w:type="spellEnd"/>
            <w:r>
              <w:rPr>
                <w:rFonts w:ascii="Times New Roman" w:eastAsia="Calibri" w:hAnsi="Times New Roman" w:cs="Times New Roman"/>
                <w:sz w:val="24"/>
                <w:szCs w:val="24"/>
              </w:rPr>
              <w:t xml:space="preserve"> Мария</w:t>
            </w:r>
          </w:p>
        </w:tc>
        <w:tc>
          <w:tcPr>
            <w:tcW w:w="567" w:type="dxa"/>
          </w:tcPr>
          <w:p w:rsidR="00A45262" w:rsidRPr="00F7548F" w:rsidRDefault="00A45262" w:rsidP="00231BA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984" w:type="dxa"/>
          </w:tcPr>
          <w:p w:rsidR="00A45262" w:rsidRPr="00AF6D90" w:rsidRDefault="00A45262" w:rsidP="00231BA2">
            <w:pPr>
              <w:rPr>
                <w:rFonts w:ascii="Times New Roman" w:eastAsia="Calibri" w:hAnsi="Times New Roman" w:cs="Times New Roman"/>
                <w:sz w:val="24"/>
                <w:szCs w:val="24"/>
              </w:rPr>
            </w:pPr>
            <w:r>
              <w:rPr>
                <w:rFonts w:ascii="Times New Roman" w:eastAsia="Calibri" w:hAnsi="Times New Roman" w:cs="Times New Roman"/>
                <w:sz w:val="24"/>
                <w:szCs w:val="24"/>
              </w:rPr>
              <w:t>Теплопроводность изделий в условиях Крайнего Севера</w:t>
            </w:r>
          </w:p>
        </w:tc>
        <w:tc>
          <w:tcPr>
            <w:tcW w:w="1950" w:type="dxa"/>
          </w:tcPr>
          <w:p w:rsidR="00A45262" w:rsidRPr="008C1172" w:rsidRDefault="00A45262" w:rsidP="00231BA2">
            <w:pPr>
              <w:rPr>
                <w:rFonts w:ascii="Times New Roman" w:eastAsia="Calibri" w:hAnsi="Times New Roman" w:cs="Times New Roman"/>
                <w:sz w:val="24"/>
                <w:szCs w:val="24"/>
              </w:rPr>
            </w:pPr>
            <w:r w:rsidRPr="00A45262">
              <w:rPr>
                <w:rFonts w:ascii="Times New Roman" w:eastAsia="Calibri" w:hAnsi="Times New Roman" w:cs="Times New Roman"/>
                <w:sz w:val="24"/>
                <w:szCs w:val="24"/>
              </w:rPr>
              <w:t>Диплом Лауреата II степени</w:t>
            </w:r>
          </w:p>
        </w:tc>
      </w:tr>
    </w:tbl>
    <w:p w:rsidR="00A45262" w:rsidRPr="00A45262" w:rsidRDefault="00A45262" w:rsidP="00231BA2">
      <w:pPr>
        <w:tabs>
          <w:tab w:val="left" w:pos="3285"/>
        </w:tabs>
        <w:spacing w:after="0" w:line="360" w:lineRule="auto"/>
        <w:rPr>
          <w:rFonts w:ascii="Times New Roman" w:hAnsi="Times New Roman" w:cs="Times New Roman"/>
          <w:b/>
          <w:sz w:val="24"/>
        </w:rPr>
      </w:pPr>
      <w:r w:rsidRPr="00A45262">
        <w:rPr>
          <w:rFonts w:ascii="Times New Roman" w:hAnsi="Times New Roman" w:cs="Times New Roman"/>
          <w:b/>
          <w:sz w:val="24"/>
        </w:rPr>
        <w:lastRenderedPageBreak/>
        <w:t>Результаты анкетирования среди учащихся 7 – 11 классов МБОУ СОШ № 3</w:t>
      </w:r>
    </w:p>
    <w:p w:rsidR="00E3218A" w:rsidRDefault="00A45262" w:rsidP="00A45262">
      <w:pPr>
        <w:pStyle w:val="a7"/>
        <w:numPr>
          <w:ilvl w:val="1"/>
          <w:numId w:val="7"/>
        </w:numPr>
        <w:tabs>
          <w:tab w:val="left" w:pos="3765"/>
        </w:tabs>
        <w:spacing w:after="0" w:line="360" w:lineRule="auto"/>
        <w:rPr>
          <w:rFonts w:ascii="Times New Roman" w:hAnsi="Times New Roman" w:cs="Times New Roman"/>
          <w:sz w:val="24"/>
        </w:rPr>
      </w:pPr>
      <w:r w:rsidRPr="00A45262">
        <w:rPr>
          <w:rFonts w:ascii="Times New Roman" w:hAnsi="Times New Roman" w:cs="Times New Roman"/>
          <w:sz w:val="24"/>
        </w:rPr>
        <w:t>Какие методы обучения Вы предпочитает?</w:t>
      </w:r>
    </w:p>
    <w:p w:rsidR="00A45262" w:rsidRDefault="00A45262" w:rsidP="00A45262">
      <w:pPr>
        <w:tabs>
          <w:tab w:val="left" w:pos="3765"/>
        </w:tabs>
        <w:spacing w:after="0" w:line="360" w:lineRule="auto"/>
        <w:ind w:left="1080"/>
        <w:rPr>
          <w:rFonts w:ascii="Times New Roman" w:hAnsi="Times New Roman" w:cs="Times New Roman"/>
          <w:sz w:val="24"/>
        </w:rPr>
      </w:pPr>
      <w:r>
        <w:rPr>
          <w:rFonts w:ascii="Times New Roman" w:hAnsi="Times New Roman" w:cs="Times New Roman"/>
          <w:sz w:val="24"/>
        </w:rPr>
        <w:t xml:space="preserve">              </w:t>
      </w:r>
      <w:r w:rsidRPr="00A45262">
        <w:rPr>
          <w:rFonts w:ascii="Times New Roman" w:hAnsi="Times New Roman" w:cs="Times New Roman"/>
          <w:sz w:val="24"/>
        </w:rPr>
        <w:t>А) традиционные        Б) активные</w:t>
      </w:r>
      <w:r w:rsidR="00B22A6A">
        <w:rPr>
          <w:rFonts w:ascii="Times New Roman" w:hAnsi="Times New Roman" w:cs="Times New Roman"/>
          <w:sz w:val="24"/>
        </w:rPr>
        <w:t>.</w:t>
      </w:r>
    </w:p>
    <w:p w:rsidR="00B22A6A" w:rsidRDefault="00B22A6A" w:rsidP="00A45262">
      <w:pPr>
        <w:tabs>
          <w:tab w:val="left" w:pos="3765"/>
        </w:tabs>
        <w:spacing w:after="0" w:line="360" w:lineRule="auto"/>
        <w:ind w:left="1080"/>
        <w:rPr>
          <w:rFonts w:ascii="Times New Roman" w:hAnsi="Times New Roman" w:cs="Times New Roman"/>
          <w:sz w:val="24"/>
        </w:rPr>
      </w:pPr>
      <w:r>
        <w:rPr>
          <w:rFonts w:ascii="Times New Roman" w:hAnsi="Times New Roman" w:cs="Times New Roman"/>
          <w:sz w:val="24"/>
        </w:rPr>
        <w:t>2. Надо ли применять активные методы обучения на уроках физики?</w:t>
      </w:r>
    </w:p>
    <w:p w:rsidR="00B22A6A" w:rsidRDefault="00DA7F72" w:rsidP="00A45262">
      <w:pPr>
        <w:tabs>
          <w:tab w:val="left" w:pos="3765"/>
        </w:tabs>
        <w:spacing w:after="0" w:line="360" w:lineRule="auto"/>
        <w:ind w:left="1080"/>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82816" behindDoc="0" locked="0" layoutInCell="1" allowOverlap="1" wp14:anchorId="1A5FE1A4" wp14:editId="6B6002C7">
            <wp:simplePos x="0" y="0"/>
            <wp:positionH relativeFrom="column">
              <wp:posOffset>-156210</wp:posOffset>
            </wp:positionH>
            <wp:positionV relativeFrom="paragraph">
              <wp:posOffset>267970</wp:posOffset>
            </wp:positionV>
            <wp:extent cx="2867025" cy="1581150"/>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9A6E4B">
        <w:rPr>
          <w:rFonts w:ascii="Times New Roman" w:hAnsi="Times New Roman" w:cs="Times New Roman"/>
          <w:sz w:val="24"/>
        </w:rPr>
        <w:t>3. Помогают ли В</w:t>
      </w:r>
      <w:r w:rsidR="00B22A6A">
        <w:rPr>
          <w:rFonts w:ascii="Times New Roman" w:hAnsi="Times New Roman" w:cs="Times New Roman"/>
          <w:sz w:val="24"/>
        </w:rPr>
        <w:t>ам активные методы при изучении физики?</w:t>
      </w:r>
    </w:p>
    <w:p w:rsidR="00B22A6A" w:rsidRDefault="00DA7F72" w:rsidP="00A45262">
      <w:pPr>
        <w:tabs>
          <w:tab w:val="left" w:pos="3765"/>
        </w:tabs>
        <w:spacing w:after="0" w:line="360" w:lineRule="auto"/>
        <w:ind w:left="1080"/>
        <w:rPr>
          <w:rFonts w:ascii="Times New Roman" w:hAnsi="Times New Roman" w:cs="Times New Roman"/>
          <w:sz w:val="24"/>
        </w:rPr>
      </w:pPr>
      <w:r>
        <w:rPr>
          <w:noProof/>
          <w:lang w:eastAsia="ru-RU"/>
        </w:rPr>
        <w:drawing>
          <wp:anchor distT="0" distB="0" distL="114300" distR="114300" simplePos="0" relativeHeight="251684864" behindDoc="0" locked="0" layoutInCell="1" allowOverlap="1" wp14:anchorId="1209919E" wp14:editId="1424136C">
            <wp:simplePos x="0" y="0"/>
            <wp:positionH relativeFrom="column">
              <wp:posOffset>-1419225</wp:posOffset>
            </wp:positionH>
            <wp:positionV relativeFrom="paragraph">
              <wp:posOffset>1653540</wp:posOffset>
            </wp:positionV>
            <wp:extent cx="3143250" cy="1790700"/>
            <wp:effectExtent l="0" t="0" r="0" b="0"/>
            <wp:wrapSquare wrapText="bothSides"/>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eastAsia="ru-RU"/>
        </w:rPr>
        <w:drawing>
          <wp:anchor distT="0" distB="0" distL="114300" distR="114300" simplePos="0" relativeHeight="251686912" behindDoc="0" locked="0" layoutInCell="1" allowOverlap="1" wp14:anchorId="0CAD041A" wp14:editId="64830953">
            <wp:simplePos x="0" y="0"/>
            <wp:positionH relativeFrom="column">
              <wp:posOffset>121285</wp:posOffset>
            </wp:positionH>
            <wp:positionV relativeFrom="paragraph">
              <wp:posOffset>12065</wp:posOffset>
            </wp:positionV>
            <wp:extent cx="2933700" cy="1533525"/>
            <wp:effectExtent l="0" t="0" r="0" b="0"/>
            <wp:wrapSquare wrapText="bothSides"/>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B22A6A" w:rsidRDefault="00B22A6A" w:rsidP="00A45262">
      <w:pPr>
        <w:tabs>
          <w:tab w:val="left" w:pos="3765"/>
        </w:tabs>
        <w:spacing w:after="0" w:line="360" w:lineRule="auto"/>
        <w:ind w:left="1080"/>
        <w:rPr>
          <w:rFonts w:ascii="Times New Roman" w:hAnsi="Times New Roman" w:cs="Times New Roman"/>
          <w:sz w:val="24"/>
        </w:rPr>
      </w:pPr>
    </w:p>
    <w:p w:rsidR="00B22A6A" w:rsidRDefault="00B22A6A" w:rsidP="00A45262">
      <w:pPr>
        <w:tabs>
          <w:tab w:val="left" w:pos="3765"/>
        </w:tabs>
        <w:spacing w:after="0" w:line="360" w:lineRule="auto"/>
        <w:ind w:left="1080"/>
        <w:rPr>
          <w:rFonts w:ascii="Times New Roman" w:hAnsi="Times New Roman" w:cs="Times New Roman"/>
          <w:sz w:val="24"/>
        </w:rPr>
      </w:pPr>
    </w:p>
    <w:p w:rsidR="00B22A6A" w:rsidRDefault="00B22A6A" w:rsidP="00A45262">
      <w:pPr>
        <w:tabs>
          <w:tab w:val="left" w:pos="3765"/>
        </w:tabs>
        <w:spacing w:after="0" w:line="360" w:lineRule="auto"/>
        <w:ind w:left="1080"/>
        <w:rPr>
          <w:rFonts w:ascii="Times New Roman" w:hAnsi="Times New Roman" w:cs="Times New Roman"/>
          <w:sz w:val="24"/>
        </w:rPr>
      </w:pPr>
    </w:p>
    <w:p w:rsidR="00B22A6A" w:rsidRDefault="00B22A6A" w:rsidP="00A45262">
      <w:pPr>
        <w:tabs>
          <w:tab w:val="left" w:pos="3765"/>
        </w:tabs>
        <w:spacing w:after="0" w:line="360" w:lineRule="auto"/>
        <w:ind w:left="1080"/>
        <w:rPr>
          <w:rFonts w:ascii="Times New Roman" w:hAnsi="Times New Roman" w:cs="Times New Roman"/>
          <w:sz w:val="24"/>
        </w:rPr>
      </w:pPr>
    </w:p>
    <w:p w:rsidR="00B22A6A" w:rsidRDefault="00B22A6A" w:rsidP="00A45262">
      <w:pPr>
        <w:tabs>
          <w:tab w:val="left" w:pos="3765"/>
        </w:tabs>
        <w:spacing w:after="0" w:line="360" w:lineRule="auto"/>
        <w:ind w:left="1080"/>
        <w:rPr>
          <w:rFonts w:ascii="Times New Roman" w:hAnsi="Times New Roman" w:cs="Times New Roman"/>
          <w:sz w:val="24"/>
        </w:rPr>
      </w:pPr>
    </w:p>
    <w:p w:rsidR="003A71ED" w:rsidRDefault="003A71ED" w:rsidP="00BD212D">
      <w:pPr>
        <w:tabs>
          <w:tab w:val="left" w:pos="3765"/>
        </w:tabs>
        <w:spacing w:after="0" w:line="360" w:lineRule="auto"/>
        <w:rPr>
          <w:rFonts w:ascii="Times New Roman" w:hAnsi="Times New Roman" w:cs="Times New Roman"/>
          <w:sz w:val="24"/>
        </w:rPr>
      </w:pPr>
    </w:p>
    <w:p w:rsidR="00DA7F72" w:rsidRDefault="00DA7F72" w:rsidP="00BD212D">
      <w:pPr>
        <w:tabs>
          <w:tab w:val="left" w:pos="3765"/>
        </w:tabs>
        <w:spacing w:after="0" w:line="360" w:lineRule="auto"/>
        <w:rPr>
          <w:rFonts w:ascii="Times New Roman" w:hAnsi="Times New Roman" w:cs="Times New Roman"/>
          <w:sz w:val="24"/>
        </w:rPr>
      </w:pPr>
    </w:p>
    <w:p w:rsidR="00650360" w:rsidRDefault="003A71ED" w:rsidP="00DA7F72">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951CBF">
        <w:rPr>
          <w:rFonts w:ascii="Times New Roman" w:hAnsi="Times New Roman" w:cs="Times New Roman"/>
          <w:sz w:val="24"/>
        </w:rPr>
        <w:t>86</w:t>
      </w:r>
      <w:r w:rsidR="00A63B3A">
        <w:rPr>
          <w:rFonts w:ascii="Times New Roman" w:hAnsi="Times New Roman" w:cs="Times New Roman"/>
          <w:sz w:val="24"/>
        </w:rPr>
        <w:t xml:space="preserve"> % учащихся выбирают активные методы обучения</w:t>
      </w:r>
      <w:r w:rsidR="00951CBF">
        <w:rPr>
          <w:rFonts w:ascii="Times New Roman" w:hAnsi="Times New Roman" w:cs="Times New Roman"/>
          <w:sz w:val="24"/>
        </w:rPr>
        <w:t>, 14</w:t>
      </w:r>
      <w:r w:rsidR="00A63B3A">
        <w:rPr>
          <w:rFonts w:ascii="Times New Roman" w:hAnsi="Times New Roman" w:cs="Times New Roman"/>
          <w:sz w:val="24"/>
        </w:rPr>
        <w:t xml:space="preserve"> %  - традиционные.</w:t>
      </w:r>
      <w:r>
        <w:rPr>
          <w:rFonts w:ascii="Times New Roman" w:hAnsi="Times New Roman" w:cs="Times New Roman"/>
          <w:sz w:val="24"/>
        </w:rPr>
        <w:t xml:space="preserve">   </w:t>
      </w:r>
      <w:r w:rsidR="006B12B2">
        <w:rPr>
          <w:rFonts w:ascii="Times New Roman" w:hAnsi="Times New Roman" w:cs="Times New Roman"/>
          <w:sz w:val="24"/>
        </w:rPr>
        <w:t>94 % учащихся считают, что на уроках физики надо применять активные методы обучения, и только 6 %  не согласны с этим.</w:t>
      </w:r>
      <w:r>
        <w:rPr>
          <w:rFonts w:ascii="Times New Roman" w:hAnsi="Times New Roman" w:cs="Times New Roman"/>
          <w:sz w:val="24"/>
        </w:rPr>
        <w:t xml:space="preserve"> 94 % учащихся </w:t>
      </w:r>
      <w:r w:rsidR="00951CBF">
        <w:rPr>
          <w:rFonts w:ascii="Times New Roman" w:hAnsi="Times New Roman" w:cs="Times New Roman"/>
          <w:sz w:val="24"/>
        </w:rPr>
        <w:t xml:space="preserve">также </w:t>
      </w:r>
      <w:r>
        <w:rPr>
          <w:rFonts w:ascii="Times New Roman" w:hAnsi="Times New Roman" w:cs="Times New Roman"/>
          <w:sz w:val="24"/>
        </w:rPr>
        <w:t>утверждают, что применение активных методов на уроках физики помогают им при изучении физики.</w:t>
      </w:r>
    </w:p>
    <w:p w:rsidR="003A71ED" w:rsidRDefault="00DA7F72" w:rsidP="00A64150">
      <w:pPr>
        <w:tabs>
          <w:tab w:val="left" w:pos="3765"/>
        </w:tabs>
        <w:spacing w:after="0" w:line="360" w:lineRule="auto"/>
        <w:jc w:val="center"/>
        <w:rPr>
          <w:rFonts w:ascii="Times New Roman" w:hAnsi="Times New Roman" w:cs="Times New Roman"/>
          <w:sz w:val="24"/>
        </w:rPr>
      </w:pPr>
      <w:r>
        <w:rPr>
          <w:rFonts w:ascii="Times New Roman" w:hAnsi="Times New Roman" w:cs="Times New Roman"/>
          <w:b/>
          <w:sz w:val="24"/>
        </w:rPr>
        <w:t>Таблица № 4</w:t>
      </w:r>
      <w:r w:rsidR="00A64150" w:rsidRPr="00A64150">
        <w:rPr>
          <w:rFonts w:ascii="Times New Roman" w:hAnsi="Times New Roman" w:cs="Times New Roman"/>
          <w:b/>
          <w:sz w:val="24"/>
        </w:rPr>
        <w:t>. Выбор экзаменов учащимися</w:t>
      </w:r>
      <w:r w:rsidR="00A64150">
        <w:rPr>
          <w:rFonts w:ascii="Times New Roman" w:hAnsi="Times New Roman" w:cs="Times New Roman"/>
          <w:sz w:val="24"/>
        </w:rPr>
        <w:t>.</w:t>
      </w:r>
    </w:p>
    <w:tbl>
      <w:tblPr>
        <w:tblStyle w:val="ac"/>
        <w:tblW w:w="0" w:type="auto"/>
        <w:tblLook w:val="04A0" w:firstRow="1" w:lastRow="0" w:firstColumn="1" w:lastColumn="0" w:noHBand="0" w:noVBand="1"/>
      </w:tblPr>
      <w:tblGrid>
        <w:gridCol w:w="1809"/>
        <w:gridCol w:w="1940"/>
        <w:gridCol w:w="1941"/>
        <w:gridCol w:w="1940"/>
        <w:gridCol w:w="1941"/>
      </w:tblGrid>
      <w:tr w:rsidR="00A64150" w:rsidTr="00DA7F72">
        <w:trPr>
          <w:trHeight w:val="413"/>
        </w:trPr>
        <w:tc>
          <w:tcPr>
            <w:tcW w:w="1809" w:type="dxa"/>
            <w:vMerge w:val="restart"/>
          </w:tcPr>
          <w:p w:rsidR="00A64150" w:rsidRDefault="00A64150"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Учебный год</w:t>
            </w:r>
          </w:p>
        </w:tc>
        <w:tc>
          <w:tcPr>
            <w:tcW w:w="3881" w:type="dxa"/>
            <w:gridSpan w:val="2"/>
          </w:tcPr>
          <w:p w:rsidR="00A64150" w:rsidRDefault="00A64150"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ЕГЭ</w:t>
            </w:r>
          </w:p>
        </w:tc>
        <w:tc>
          <w:tcPr>
            <w:tcW w:w="3881" w:type="dxa"/>
            <w:gridSpan w:val="2"/>
          </w:tcPr>
          <w:p w:rsidR="00A64150" w:rsidRDefault="00A64150"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ГИА</w:t>
            </w:r>
          </w:p>
        </w:tc>
      </w:tr>
      <w:tr w:rsidR="00A64150" w:rsidTr="00A64150">
        <w:trPr>
          <w:trHeight w:val="412"/>
        </w:trPr>
        <w:tc>
          <w:tcPr>
            <w:tcW w:w="1809" w:type="dxa"/>
            <w:vMerge/>
          </w:tcPr>
          <w:p w:rsidR="00A64150" w:rsidRDefault="00A64150" w:rsidP="00A64150">
            <w:pPr>
              <w:tabs>
                <w:tab w:val="left" w:pos="3765"/>
              </w:tabs>
              <w:spacing w:line="360" w:lineRule="auto"/>
              <w:jc w:val="center"/>
              <w:rPr>
                <w:rFonts w:ascii="Times New Roman" w:hAnsi="Times New Roman" w:cs="Times New Roman"/>
                <w:sz w:val="24"/>
              </w:rPr>
            </w:pPr>
          </w:p>
        </w:tc>
        <w:tc>
          <w:tcPr>
            <w:tcW w:w="1940" w:type="dxa"/>
          </w:tcPr>
          <w:p w:rsidR="00A64150" w:rsidRDefault="00A64150"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человек</w:t>
            </w:r>
          </w:p>
        </w:tc>
        <w:tc>
          <w:tcPr>
            <w:tcW w:w="1941" w:type="dxa"/>
          </w:tcPr>
          <w:p w:rsidR="00A64150" w:rsidRDefault="00A64150"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 от общего числа участников</w:t>
            </w:r>
          </w:p>
        </w:tc>
        <w:tc>
          <w:tcPr>
            <w:tcW w:w="1940" w:type="dxa"/>
          </w:tcPr>
          <w:p w:rsidR="00A64150" w:rsidRDefault="00A64150"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человек</w:t>
            </w:r>
          </w:p>
        </w:tc>
        <w:tc>
          <w:tcPr>
            <w:tcW w:w="1941" w:type="dxa"/>
          </w:tcPr>
          <w:p w:rsidR="00A64150" w:rsidRDefault="00A64150"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 от общего числа участников</w:t>
            </w:r>
          </w:p>
        </w:tc>
      </w:tr>
      <w:tr w:rsidR="00DA7F72" w:rsidTr="00DA7F72">
        <w:tc>
          <w:tcPr>
            <w:tcW w:w="1809"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2012-2013</w:t>
            </w:r>
          </w:p>
        </w:tc>
        <w:tc>
          <w:tcPr>
            <w:tcW w:w="1940" w:type="dxa"/>
            <w:vAlign w:val="center"/>
          </w:tcPr>
          <w:p w:rsidR="00DA7F72" w:rsidRDefault="00DA7F72" w:rsidP="00DA7F72">
            <w:pPr>
              <w:pStyle w:val="a7"/>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941" w:type="dxa"/>
            <w:vAlign w:val="center"/>
          </w:tcPr>
          <w:p w:rsidR="00DA7F72" w:rsidRDefault="00DA7F72" w:rsidP="00DA7F72">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33</w:t>
            </w:r>
          </w:p>
        </w:tc>
        <w:tc>
          <w:tcPr>
            <w:tcW w:w="1940" w:type="dxa"/>
          </w:tcPr>
          <w:p w:rsidR="00DA7F72" w:rsidRDefault="00DA7F72" w:rsidP="00FE2B17">
            <w:pPr>
              <w:pStyle w:val="a7"/>
              <w:ind w:left="0"/>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941"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13,3</w:t>
            </w:r>
          </w:p>
        </w:tc>
      </w:tr>
      <w:tr w:rsidR="00DA7F72" w:rsidTr="00DA7F72">
        <w:tc>
          <w:tcPr>
            <w:tcW w:w="1809"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2013-2014</w:t>
            </w:r>
          </w:p>
        </w:tc>
        <w:tc>
          <w:tcPr>
            <w:tcW w:w="1940" w:type="dxa"/>
            <w:vAlign w:val="center"/>
          </w:tcPr>
          <w:p w:rsidR="00DA7F72" w:rsidRDefault="00DA7F72" w:rsidP="00DA7F72">
            <w:pPr>
              <w:pStyle w:val="a7"/>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941" w:type="dxa"/>
            <w:vAlign w:val="center"/>
          </w:tcPr>
          <w:p w:rsidR="00DA7F72" w:rsidRDefault="00DA7F72" w:rsidP="00DA7F72">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37</w:t>
            </w:r>
          </w:p>
        </w:tc>
        <w:tc>
          <w:tcPr>
            <w:tcW w:w="1940" w:type="dxa"/>
          </w:tcPr>
          <w:p w:rsidR="00DA7F72" w:rsidRDefault="00DA7F72" w:rsidP="00FE2B17">
            <w:pPr>
              <w:pStyle w:val="a7"/>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941"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27,5</w:t>
            </w:r>
          </w:p>
        </w:tc>
      </w:tr>
      <w:tr w:rsidR="00DA7F72" w:rsidTr="00DA7F72">
        <w:tc>
          <w:tcPr>
            <w:tcW w:w="1809"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2014-2015</w:t>
            </w:r>
          </w:p>
        </w:tc>
        <w:tc>
          <w:tcPr>
            <w:tcW w:w="1940" w:type="dxa"/>
            <w:vAlign w:val="center"/>
          </w:tcPr>
          <w:p w:rsidR="00DA7F72" w:rsidRDefault="00DA7F72" w:rsidP="00DA7F72">
            <w:pPr>
              <w:pStyle w:val="a7"/>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941" w:type="dxa"/>
            <w:vAlign w:val="center"/>
          </w:tcPr>
          <w:p w:rsidR="00DA7F72" w:rsidRDefault="00DA7F72" w:rsidP="00DA7F72">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24,3</w:t>
            </w:r>
          </w:p>
        </w:tc>
        <w:tc>
          <w:tcPr>
            <w:tcW w:w="1940" w:type="dxa"/>
          </w:tcPr>
          <w:p w:rsidR="00DA7F72" w:rsidRPr="00FF21F4" w:rsidRDefault="00DA7F72" w:rsidP="00FE2B17">
            <w:pPr>
              <w:pStyle w:val="a7"/>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941"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11</w:t>
            </w:r>
          </w:p>
        </w:tc>
      </w:tr>
      <w:tr w:rsidR="00DA7F72" w:rsidTr="00DA7F72">
        <w:tc>
          <w:tcPr>
            <w:tcW w:w="1809"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2015-2016</w:t>
            </w:r>
          </w:p>
        </w:tc>
        <w:tc>
          <w:tcPr>
            <w:tcW w:w="1940" w:type="dxa"/>
            <w:vAlign w:val="center"/>
          </w:tcPr>
          <w:p w:rsidR="00DA7F72" w:rsidRDefault="00DA7F72" w:rsidP="00DA7F72">
            <w:pPr>
              <w:pStyle w:val="a7"/>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941" w:type="dxa"/>
            <w:vAlign w:val="center"/>
          </w:tcPr>
          <w:p w:rsidR="00DA7F72" w:rsidRDefault="00DA7F72" w:rsidP="00DA7F72">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40,6</w:t>
            </w:r>
          </w:p>
        </w:tc>
        <w:tc>
          <w:tcPr>
            <w:tcW w:w="1940" w:type="dxa"/>
            <w:vAlign w:val="center"/>
          </w:tcPr>
          <w:p w:rsidR="00DA7F72" w:rsidRDefault="00DA7F72" w:rsidP="00DA7F72">
            <w:pPr>
              <w:pStyle w:val="a7"/>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941" w:type="dxa"/>
          </w:tcPr>
          <w:p w:rsidR="00DA7F72" w:rsidRDefault="00DA7F72" w:rsidP="00A64150">
            <w:pPr>
              <w:tabs>
                <w:tab w:val="left" w:pos="3765"/>
              </w:tabs>
              <w:spacing w:line="360" w:lineRule="auto"/>
              <w:jc w:val="center"/>
              <w:rPr>
                <w:rFonts w:ascii="Times New Roman" w:hAnsi="Times New Roman" w:cs="Times New Roman"/>
                <w:sz w:val="24"/>
              </w:rPr>
            </w:pPr>
            <w:r>
              <w:rPr>
                <w:rFonts w:ascii="Times New Roman" w:hAnsi="Times New Roman" w:cs="Times New Roman"/>
                <w:sz w:val="24"/>
              </w:rPr>
              <w:t>22,5</w:t>
            </w:r>
          </w:p>
        </w:tc>
      </w:tr>
    </w:tbl>
    <w:p w:rsidR="00B22A6A" w:rsidRDefault="00DA7F72" w:rsidP="00BD212D">
      <w:pPr>
        <w:tabs>
          <w:tab w:val="left" w:pos="3765"/>
        </w:tabs>
        <w:spacing w:after="0" w:line="360" w:lineRule="auto"/>
        <w:rPr>
          <w:rFonts w:ascii="Times New Roman" w:hAnsi="Times New Roman" w:cs="Times New Roman"/>
          <w:sz w:val="24"/>
        </w:rPr>
      </w:pPr>
      <w:r>
        <w:rPr>
          <w:rFonts w:ascii="Times New Roman" w:hAnsi="Times New Roman" w:cs="Times New Roman"/>
          <w:sz w:val="24"/>
        </w:rPr>
        <w:t xml:space="preserve">     По выбору экзаменов учащимися среди учащихся 11-х классов физика стоит на втором месте после обществознания. </w:t>
      </w:r>
    </w:p>
    <w:p w:rsidR="00DA7F72" w:rsidRPr="00231BA2" w:rsidRDefault="00DA7F72" w:rsidP="00BD212D">
      <w:pPr>
        <w:tabs>
          <w:tab w:val="left" w:pos="3765"/>
        </w:tabs>
        <w:spacing w:after="0" w:line="360" w:lineRule="auto"/>
        <w:rPr>
          <w:rFonts w:ascii="Times New Roman" w:hAnsi="Times New Roman" w:cs="Times New Roman"/>
          <w:sz w:val="24"/>
        </w:rPr>
      </w:pPr>
    </w:p>
    <w:p w:rsidR="00F5194E" w:rsidRDefault="00F5194E" w:rsidP="0074371C">
      <w:pPr>
        <w:pStyle w:val="a7"/>
        <w:numPr>
          <w:ilvl w:val="0"/>
          <w:numId w:val="2"/>
        </w:numPr>
        <w:tabs>
          <w:tab w:val="left" w:pos="3765"/>
        </w:tabs>
        <w:spacing w:after="0" w:line="360" w:lineRule="auto"/>
        <w:jc w:val="center"/>
        <w:rPr>
          <w:rFonts w:ascii="Times New Roman" w:hAnsi="Times New Roman" w:cs="Times New Roman"/>
          <w:b/>
          <w:sz w:val="24"/>
        </w:rPr>
      </w:pPr>
      <w:r w:rsidRPr="0074371C">
        <w:rPr>
          <w:rFonts w:ascii="Times New Roman" w:hAnsi="Times New Roman" w:cs="Times New Roman"/>
          <w:b/>
          <w:sz w:val="24"/>
        </w:rPr>
        <w:lastRenderedPageBreak/>
        <w:t>Заключение</w:t>
      </w:r>
    </w:p>
    <w:p w:rsidR="00D150E1" w:rsidRPr="00D150E1" w:rsidRDefault="00D150E1" w:rsidP="00D150E1">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D150E1">
        <w:rPr>
          <w:rFonts w:ascii="Times New Roman" w:hAnsi="Times New Roman" w:cs="Times New Roman"/>
          <w:sz w:val="24"/>
        </w:rPr>
        <w:t xml:space="preserve">Активные методы обучения – это система методов, обеспечивающих активность и разнообразие мыслительной и практической деятельности учащихся в процессе освоения учебного материала. Активные методы обучения ставят ученика в новую позицию, когда он перестаёт быть пассивным и  становится активным участником образовательного процесса. </w:t>
      </w:r>
    </w:p>
    <w:p w:rsidR="00D150E1" w:rsidRPr="00D150E1" w:rsidRDefault="00D150E1" w:rsidP="00D150E1">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Pr="00D150E1">
        <w:rPr>
          <w:rFonts w:ascii="Times New Roman" w:hAnsi="Times New Roman" w:cs="Times New Roman"/>
          <w:sz w:val="24"/>
        </w:rPr>
        <w:t xml:space="preserve">Использование </w:t>
      </w:r>
      <w:r w:rsidR="000975E1">
        <w:rPr>
          <w:rFonts w:ascii="Times New Roman" w:hAnsi="Times New Roman" w:cs="Times New Roman"/>
          <w:sz w:val="24"/>
        </w:rPr>
        <w:t xml:space="preserve">информационных технологий, </w:t>
      </w:r>
      <w:proofErr w:type="spellStart"/>
      <w:r w:rsidR="000975E1">
        <w:rPr>
          <w:rFonts w:ascii="Times New Roman" w:hAnsi="Times New Roman" w:cs="Times New Roman"/>
          <w:sz w:val="24"/>
        </w:rPr>
        <w:t>фото</w:t>
      </w:r>
      <w:r w:rsidRPr="00D150E1">
        <w:rPr>
          <w:rFonts w:ascii="Times New Roman" w:hAnsi="Times New Roman" w:cs="Times New Roman"/>
          <w:sz w:val="24"/>
        </w:rPr>
        <w:t>кросса</w:t>
      </w:r>
      <w:proofErr w:type="spellEnd"/>
      <w:r w:rsidRPr="00D150E1">
        <w:rPr>
          <w:rFonts w:ascii="Times New Roman" w:hAnsi="Times New Roman" w:cs="Times New Roman"/>
          <w:sz w:val="24"/>
        </w:rPr>
        <w:t xml:space="preserve">, ментальных карт  на уроках позволяет активизировать визуальный канал восприятия учебной информации, разнообразить сам учебный материал, расширить формы и виды контроля учебной деятельности. </w:t>
      </w:r>
    </w:p>
    <w:p w:rsidR="0074371C" w:rsidRPr="00D150E1" w:rsidRDefault="00D150E1" w:rsidP="00D150E1">
      <w:pPr>
        <w:spacing w:after="0" w:line="360" w:lineRule="auto"/>
        <w:jc w:val="both"/>
        <w:rPr>
          <w:rFonts w:ascii="Times New Roman" w:hAnsi="Times New Roman" w:cs="Times New Roman"/>
          <w:sz w:val="24"/>
        </w:rPr>
      </w:pPr>
      <w:r>
        <w:rPr>
          <w:rFonts w:ascii="Times New Roman" w:hAnsi="Times New Roman" w:cs="Times New Roman"/>
          <w:sz w:val="24"/>
        </w:rPr>
        <w:t xml:space="preserve">      Кейс  - технологии, технология проблемного обучения,</w:t>
      </w:r>
      <w:r w:rsidRPr="00D150E1">
        <w:rPr>
          <w:rFonts w:ascii="Times New Roman" w:hAnsi="Times New Roman" w:cs="Times New Roman"/>
          <w:sz w:val="24"/>
        </w:rPr>
        <w:t xml:space="preserve"> дебаты позволяют заинтересовать учащихся в изучении предмета, способствуют активному усвоению знаний и навыков сбора, обработки и анализа информации, характеризующей различные ситуации. Метод кейсов развивают различные практические  навыки. В результате учащиеся подходят творчески к  решению проблемы и формируют умения анализа ситуации и принятия решения.</w:t>
      </w:r>
    </w:p>
    <w:p w:rsidR="00AA0511" w:rsidRDefault="00BD212D" w:rsidP="00BD212D">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AA0511" w:rsidRPr="00AA0511">
        <w:rPr>
          <w:rFonts w:ascii="Times New Roman" w:hAnsi="Times New Roman" w:cs="Times New Roman"/>
          <w:sz w:val="24"/>
        </w:rPr>
        <w:t>Проектная и исследовательская деятельность позволяет  учащимся проявить  себя индивидуально или в группе, попробовать свои силы, приложить свои знания, принести пользу, показать публично достигнутый результат. Метод носит практический характер, имеет важное прикладное значение и, что весьма важно, интересен и значим для самих открывателей.</w:t>
      </w:r>
      <w:r>
        <w:rPr>
          <w:rFonts w:ascii="Times New Roman" w:hAnsi="Times New Roman" w:cs="Times New Roman"/>
          <w:sz w:val="24"/>
        </w:rPr>
        <w:t xml:space="preserve"> </w:t>
      </w:r>
    </w:p>
    <w:p w:rsidR="0074371C" w:rsidRPr="00BD212D" w:rsidRDefault="00AA0511" w:rsidP="00BD212D">
      <w:pPr>
        <w:tabs>
          <w:tab w:val="left" w:pos="3765"/>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BD212D" w:rsidRPr="00BD212D">
        <w:rPr>
          <w:rFonts w:ascii="Times New Roman" w:hAnsi="Times New Roman" w:cs="Times New Roman"/>
          <w:sz w:val="24"/>
        </w:rPr>
        <w:t>Результаты обучения</w:t>
      </w:r>
      <w:r w:rsidR="00BD212D">
        <w:rPr>
          <w:rFonts w:ascii="Times New Roman" w:hAnsi="Times New Roman" w:cs="Times New Roman"/>
          <w:sz w:val="24"/>
        </w:rPr>
        <w:t xml:space="preserve"> и анкетирование учащихся </w:t>
      </w:r>
      <w:r w:rsidR="00BD212D" w:rsidRPr="00BD212D">
        <w:rPr>
          <w:rFonts w:ascii="Times New Roman" w:hAnsi="Times New Roman" w:cs="Times New Roman"/>
          <w:sz w:val="24"/>
        </w:rPr>
        <w:t xml:space="preserve"> подтверждают эффективность применения активных методов обучения</w:t>
      </w:r>
      <w:r w:rsidR="00BD212D">
        <w:rPr>
          <w:rFonts w:ascii="Times New Roman" w:hAnsi="Times New Roman" w:cs="Times New Roman"/>
          <w:sz w:val="24"/>
        </w:rPr>
        <w:t xml:space="preserve"> на уроках и во внеурочной деятельности.</w:t>
      </w:r>
    </w:p>
    <w:p w:rsidR="00686BD4" w:rsidRDefault="00686BD4" w:rsidP="0074371C">
      <w:pPr>
        <w:pStyle w:val="a7"/>
        <w:tabs>
          <w:tab w:val="left" w:pos="3765"/>
        </w:tabs>
        <w:spacing w:after="0" w:line="360" w:lineRule="auto"/>
        <w:rPr>
          <w:rFonts w:ascii="Times New Roman" w:hAnsi="Times New Roman" w:cs="Times New Roman"/>
          <w:b/>
          <w:sz w:val="24"/>
        </w:rPr>
      </w:pPr>
    </w:p>
    <w:p w:rsidR="00686BD4" w:rsidRDefault="00686BD4" w:rsidP="0074371C">
      <w:pPr>
        <w:pStyle w:val="a7"/>
        <w:tabs>
          <w:tab w:val="left" w:pos="3765"/>
        </w:tabs>
        <w:spacing w:after="0" w:line="360" w:lineRule="auto"/>
        <w:rPr>
          <w:rFonts w:ascii="Times New Roman" w:hAnsi="Times New Roman" w:cs="Times New Roman"/>
          <w:b/>
          <w:sz w:val="24"/>
        </w:rPr>
      </w:pPr>
    </w:p>
    <w:p w:rsidR="00686BD4" w:rsidRDefault="00686BD4" w:rsidP="0074371C">
      <w:pPr>
        <w:pStyle w:val="a7"/>
        <w:tabs>
          <w:tab w:val="left" w:pos="3765"/>
        </w:tabs>
        <w:spacing w:after="0" w:line="360" w:lineRule="auto"/>
        <w:rPr>
          <w:rFonts w:ascii="Times New Roman" w:hAnsi="Times New Roman" w:cs="Times New Roman"/>
          <w:b/>
          <w:sz w:val="24"/>
        </w:rPr>
      </w:pPr>
    </w:p>
    <w:p w:rsidR="00686BD4" w:rsidRDefault="00686BD4" w:rsidP="0074371C">
      <w:pPr>
        <w:pStyle w:val="a7"/>
        <w:tabs>
          <w:tab w:val="left" w:pos="3765"/>
        </w:tabs>
        <w:spacing w:after="0" w:line="360" w:lineRule="auto"/>
        <w:rPr>
          <w:rFonts w:ascii="Times New Roman" w:hAnsi="Times New Roman" w:cs="Times New Roman"/>
          <w:b/>
          <w:sz w:val="24"/>
        </w:rPr>
      </w:pPr>
    </w:p>
    <w:p w:rsidR="00686BD4" w:rsidRDefault="00686BD4" w:rsidP="0074371C">
      <w:pPr>
        <w:pStyle w:val="a7"/>
        <w:tabs>
          <w:tab w:val="left" w:pos="3765"/>
        </w:tabs>
        <w:spacing w:after="0" w:line="360" w:lineRule="auto"/>
        <w:rPr>
          <w:rFonts w:ascii="Times New Roman" w:hAnsi="Times New Roman" w:cs="Times New Roman"/>
          <w:b/>
          <w:sz w:val="24"/>
        </w:rPr>
      </w:pPr>
    </w:p>
    <w:p w:rsidR="00686BD4" w:rsidRDefault="00686BD4" w:rsidP="0074371C">
      <w:pPr>
        <w:pStyle w:val="a7"/>
        <w:tabs>
          <w:tab w:val="left" w:pos="3765"/>
        </w:tabs>
        <w:spacing w:after="0" w:line="360" w:lineRule="auto"/>
        <w:rPr>
          <w:rFonts w:ascii="Times New Roman" w:hAnsi="Times New Roman" w:cs="Times New Roman"/>
          <w:b/>
          <w:sz w:val="24"/>
        </w:rPr>
      </w:pPr>
    </w:p>
    <w:p w:rsidR="00686BD4" w:rsidRDefault="00686BD4" w:rsidP="0074371C">
      <w:pPr>
        <w:pStyle w:val="a7"/>
        <w:tabs>
          <w:tab w:val="left" w:pos="3765"/>
        </w:tabs>
        <w:spacing w:after="0" w:line="360" w:lineRule="auto"/>
        <w:rPr>
          <w:rFonts w:ascii="Times New Roman" w:hAnsi="Times New Roman" w:cs="Times New Roman"/>
          <w:b/>
          <w:sz w:val="24"/>
        </w:rPr>
      </w:pPr>
    </w:p>
    <w:p w:rsidR="00BD212D" w:rsidRDefault="00BD212D" w:rsidP="00231BA2">
      <w:pPr>
        <w:tabs>
          <w:tab w:val="left" w:pos="3765"/>
        </w:tabs>
        <w:spacing w:after="0" w:line="360" w:lineRule="auto"/>
        <w:rPr>
          <w:rFonts w:ascii="Times New Roman" w:hAnsi="Times New Roman" w:cs="Times New Roman"/>
          <w:b/>
          <w:sz w:val="24"/>
        </w:rPr>
      </w:pPr>
    </w:p>
    <w:p w:rsidR="00650360" w:rsidRDefault="00650360" w:rsidP="00231BA2">
      <w:pPr>
        <w:tabs>
          <w:tab w:val="left" w:pos="3765"/>
        </w:tabs>
        <w:spacing w:after="0" w:line="360" w:lineRule="auto"/>
        <w:rPr>
          <w:rFonts w:ascii="Times New Roman" w:hAnsi="Times New Roman" w:cs="Times New Roman"/>
          <w:b/>
          <w:sz w:val="24"/>
        </w:rPr>
      </w:pPr>
    </w:p>
    <w:p w:rsidR="00650360" w:rsidRDefault="00650360" w:rsidP="00231BA2">
      <w:pPr>
        <w:tabs>
          <w:tab w:val="left" w:pos="3765"/>
        </w:tabs>
        <w:spacing w:after="0" w:line="360" w:lineRule="auto"/>
        <w:rPr>
          <w:rFonts w:ascii="Times New Roman" w:hAnsi="Times New Roman" w:cs="Times New Roman"/>
          <w:b/>
          <w:sz w:val="24"/>
        </w:rPr>
      </w:pPr>
    </w:p>
    <w:p w:rsidR="00231BA2" w:rsidRDefault="00231BA2" w:rsidP="00231BA2">
      <w:pPr>
        <w:tabs>
          <w:tab w:val="left" w:pos="3765"/>
        </w:tabs>
        <w:spacing w:after="0" w:line="360" w:lineRule="auto"/>
        <w:rPr>
          <w:rFonts w:ascii="Times New Roman" w:hAnsi="Times New Roman" w:cs="Times New Roman"/>
          <w:b/>
          <w:sz w:val="24"/>
        </w:rPr>
      </w:pPr>
    </w:p>
    <w:p w:rsidR="00AA0511" w:rsidRPr="00231BA2" w:rsidRDefault="00AA0511" w:rsidP="00231BA2">
      <w:pPr>
        <w:tabs>
          <w:tab w:val="left" w:pos="3765"/>
        </w:tabs>
        <w:spacing w:after="0" w:line="360" w:lineRule="auto"/>
        <w:rPr>
          <w:rFonts w:ascii="Times New Roman" w:hAnsi="Times New Roman" w:cs="Times New Roman"/>
          <w:b/>
          <w:sz w:val="24"/>
        </w:rPr>
      </w:pPr>
    </w:p>
    <w:p w:rsidR="00F5194E" w:rsidRPr="00864CF7" w:rsidRDefault="00F5194E" w:rsidP="0074371C">
      <w:pPr>
        <w:pStyle w:val="a7"/>
        <w:numPr>
          <w:ilvl w:val="0"/>
          <w:numId w:val="2"/>
        </w:numPr>
        <w:spacing w:after="0" w:line="360" w:lineRule="auto"/>
        <w:jc w:val="center"/>
        <w:rPr>
          <w:rFonts w:ascii="Times New Roman" w:hAnsi="Times New Roman" w:cs="Times New Roman"/>
          <w:b/>
          <w:sz w:val="24"/>
        </w:rPr>
      </w:pPr>
      <w:r w:rsidRPr="00864CF7">
        <w:rPr>
          <w:rFonts w:ascii="Times New Roman" w:hAnsi="Times New Roman" w:cs="Times New Roman"/>
          <w:b/>
          <w:sz w:val="24"/>
        </w:rPr>
        <w:lastRenderedPageBreak/>
        <w:t>Литература</w:t>
      </w:r>
    </w:p>
    <w:p w:rsidR="00864CF7" w:rsidRDefault="00864CF7" w:rsidP="000E3863">
      <w:pPr>
        <w:pStyle w:val="a7"/>
        <w:numPr>
          <w:ilvl w:val="0"/>
          <w:numId w:val="6"/>
        </w:numPr>
        <w:spacing w:after="0" w:line="360" w:lineRule="auto"/>
        <w:jc w:val="both"/>
        <w:rPr>
          <w:rFonts w:ascii="Times New Roman" w:hAnsi="Times New Roman" w:cs="Times New Roman"/>
          <w:sz w:val="24"/>
          <w:szCs w:val="24"/>
        </w:rPr>
      </w:pPr>
      <w:r w:rsidRPr="00864CF7">
        <w:rPr>
          <w:rFonts w:ascii="Times New Roman" w:hAnsi="Times New Roman" w:cs="Times New Roman"/>
          <w:sz w:val="24"/>
          <w:szCs w:val="24"/>
        </w:rPr>
        <w:t>Активные методы обучения: рекомендации по разработке и применению: учеб</w:t>
      </w:r>
      <w:proofErr w:type="gramStart"/>
      <w:r w:rsidRPr="00864CF7">
        <w:rPr>
          <w:rFonts w:ascii="Times New Roman" w:hAnsi="Times New Roman" w:cs="Times New Roman"/>
          <w:sz w:val="24"/>
          <w:szCs w:val="24"/>
        </w:rPr>
        <w:t>.-</w:t>
      </w:r>
      <w:proofErr w:type="gramEnd"/>
      <w:r w:rsidRPr="00864CF7">
        <w:rPr>
          <w:rFonts w:ascii="Times New Roman" w:hAnsi="Times New Roman" w:cs="Times New Roman"/>
          <w:sz w:val="24"/>
          <w:szCs w:val="24"/>
        </w:rPr>
        <w:t>метод. посо</w:t>
      </w:r>
      <w:r w:rsidR="007A7B3F">
        <w:rPr>
          <w:rFonts w:ascii="Times New Roman" w:hAnsi="Times New Roman" w:cs="Times New Roman"/>
          <w:sz w:val="24"/>
          <w:szCs w:val="24"/>
        </w:rPr>
        <w:t xml:space="preserve">бие / Е. В. </w:t>
      </w:r>
      <w:proofErr w:type="spellStart"/>
      <w:r w:rsidR="007A7B3F">
        <w:rPr>
          <w:rFonts w:ascii="Times New Roman" w:hAnsi="Times New Roman" w:cs="Times New Roman"/>
          <w:sz w:val="24"/>
          <w:szCs w:val="24"/>
        </w:rPr>
        <w:t>Зарукина</w:t>
      </w:r>
      <w:proofErr w:type="spellEnd"/>
      <w:r w:rsidR="007A7B3F">
        <w:rPr>
          <w:rFonts w:ascii="Times New Roman" w:hAnsi="Times New Roman" w:cs="Times New Roman"/>
          <w:sz w:val="24"/>
          <w:szCs w:val="24"/>
        </w:rPr>
        <w:t>, Н. А. Ло</w:t>
      </w:r>
      <w:r w:rsidRPr="00864CF7">
        <w:rPr>
          <w:rFonts w:ascii="Times New Roman" w:hAnsi="Times New Roman" w:cs="Times New Roman"/>
          <w:sz w:val="24"/>
          <w:szCs w:val="24"/>
        </w:rPr>
        <w:t>гинова, М. М. Новик. СПб</w:t>
      </w:r>
      <w:proofErr w:type="gramStart"/>
      <w:r w:rsidRPr="00864CF7">
        <w:rPr>
          <w:rFonts w:ascii="Times New Roman" w:hAnsi="Times New Roman" w:cs="Times New Roman"/>
          <w:sz w:val="24"/>
          <w:szCs w:val="24"/>
        </w:rPr>
        <w:t xml:space="preserve">.: </w:t>
      </w:r>
      <w:proofErr w:type="spellStart"/>
      <w:proofErr w:type="gramEnd"/>
      <w:r w:rsidRPr="00864CF7">
        <w:rPr>
          <w:rFonts w:ascii="Times New Roman" w:hAnsi="Times New Roman" w:cs="Times New Roman"/>
          <w:sz w:val="24"/>
          <w:szCs w:val="24"/>
        </w:rPr>
        <w:t>СПбГИЭУ</w:t>
      </w:r>
      <w:proofErr w:type="spellEnd"/>
      <w:r w:rsidRPr="00864CF7">
        <w:rPr>
          <w:rFonts w:ascii="Times New Roman" w:hAnsi="Times New Roman" w:cs="Times New Roman"/>
          <w:sz w:val="24"/>
          <w:szCs w:val="24"/>
        </w:rPr>
        <w:t>, 2010. – 59 с.</w:t>
      </w:r>
    </w:p>
    <w:p w:rsidR="00864CF7" w:rsidRPr="004A2066" w:rsidRDefault="00731891" w:rsidP="000E3863">
      <w:pPr>
        <w:pStyle w:val="a7"/>
        <w:numPr>
          <w:ilvl w:val="0"/>
          <w:numId w:val="6"/>
        </w:numPr>
        <w:spacing w:after="0" w:line="360" w:lineRule="auto"/>
        <w:jc w:val="both"/>
        <w:rPr>
          <w:rFonts w:ascii="Times New Roman" w:hAnsi="Times New Roman" w:cs="Times New Roman"/>
          <w:sz w:val="24"/>
          <w:szCs w:val="24"/>
        </w:rPr>
      </w:pPr>
      <w:hyperlink r:id="rId36" w:history="1">
        <w:r w:rsidR="004A2066" w:rsidRPr="00D15137">
          <w:rPr>
            <w:rStyle w:val="a8"/>
            <w:rFonts w:ascii="Times New Roman" w:hAnsi="Times New Roman" w:cs="Times New Roman"/>
            <w:sz w:val="24"/>
            <w:szCs w:val="24"/>
          </w:rPr>
          <w:t>http://physics.herzen.spb.ru/</w:t>
        </w:r>
      </w:hyperlink>
      <w:r w:rsidR="00644B18">
        <w:rPr>
          <w:rStyle w:val="a8"/>
          <w:rFonts w:ascii="Times New Roman" w:hAnsi="Times New Roman" w:cs="Times New Roman"/>
          <w:sz w:val="24"/>
          <w:szCs w:val="24"/>
        </w:rPr>
        <w:t xml:space="preserve"> «</w:t>
      </w:r>
      <w:r w:rsidR="004A2066" w:rsidRPr="004A2066">
        <w:rPr>
          <w:rFonts w:ascii="Times New Roman" w:hAnsi="Times New Roman" w:cs="Times New Roman"/>
          <w:bCs/>
          <w:color w:val="000000"/>
          <w:sz w:val="24"/>
          <w:szCs w:val="24"/>
        </w:rPr>
        <w:t>Информационные технологии в образовании</w:t>
      </w:r>
      <w:r w:rsidR="00644B18">
        <w:rPr>
          <w:rFonts w:ascii="Times New Roman" w:hAnsi="Times New Roman" w:cs="Times New Roman"/>
          <w:bCs/>
          <w:color w:val="000000"/>
          <w:sz w:val="24"/>
          <w:szCs w:val="24"/>
        </w:rPr>
        <w:t>»</w:t>
      </w:r>
      <w:r w:rsidR="004A2066">
        <w:rPr>
          <w:rFonts w:ascii="Times New Roman" w:hAnsi="Times New Roman" w:cs="Times New Roman"/>
          <w:bCs/>
          <w:color w:val="000000"/>
          <w:sz w:val="24"/>
          <w:szCs w:val="24"/>
        </w:rPr>
        <w:t>.</w:t>
      </w:r>
    </w:p>
    <w:p w:rsidR="00231F5C" w:rsidRPr="00A57D07" w:rsidRDefault="00731891" w:rsidP="000E3863">
      <w:pPr>
        <w:pStyle w:val="2"/>
        <w:numPr>
          <w:ilvl w:val="0"/>
          <w:numId w:val="6"/>
        </w:numPr>
        <w:shd w:val="clear" w:color="auto" w:fill="FFFFFF"/>
        <w:spacing w:before="0" w:line="360" w:lineRule="auto"/>
        <w:jc w:val="both"/>
        <w:rPr>
          <w:rFonts w:ascii="Times New Roman" w:eastAsia="Times New Roman" w:hAnsi="Times New Roman" w:cs="Times New Roman"/>
          <w:b w:val="0"/>
          <w:bCs w:val="0"/>
          <w:color w:val="2A2723"/>
          <w:sz w:val="24"/>
          <w:szCs w:val="24"/>
          <w:lang w:eastAsia="ru-RU"/>
        </w:rPr>
      </w:pPr>
      <w:hyperlink r:id="rId37" w:history="1">
        <w:r w:rsidR="00231F5C" w:rsidRPr="000975E1">
          <w:rPr>
            <w:rStyle w:val="a8"/>
            <w:rFonts w:ascii="Times New Roman" w:hAnsi="Times New Roman" w:cs="Times New Roman"/>
            <w:b w:val="0"/>
            <w:sz w:val="24"/>
            <w:szCs w:val="24"/>
          </w:rPr>
          <w:t>http://moi-rang.ru/</w:t>
        </w:r>
      </w:hyperlink>
      <w:r w:rsidR="00F05DE1" w:rsidRPr="00F05DE1">
        <w:rPr>
          <w:rFonts w:ascii="Times New Roman" w:hAnsi="Times New Roman" w:cs="Times New Roman"/>
          <w:b w:val="0"/>
          <w:color w:val="auto"/>
          <w:sz w:val="24"/>
          <w:szCs w:val="24"/>
        </w:rPr>
        <w:t xml:space="preserve">статья </w:t>
      </w:r>
      <w:proofErr w:type="spellStart"/>
      <w:r w:rsidR="00231F5C" w:rsidRPr="00A57D07">
        <w:rPr>
          <w:rFonts w:ascii="Times New Roman" w:eastAsia="Times New Roman" w:hAnsi="Times New Roman" w:cs="Times New Roman"/>
          <w:b w:val="0"/>
          <w:bCs w:val="0"/>
          <w:color w:val="2A2723"/>
          <w:sz w:val="24"/>
          <w:szCs w:val="24"/>
          <w:lang w:eastAsia="ru-RU"/>
        </w:rPr>
        <w:t>Селевко</w:t>
      </w:r>
      <w:proofErr w:type="spellEnd"/>
      <w:r w:rsidR="00231F5C" w:rsidRPr="00A57D07">
        <w:rPr>
          <w:rFonts w:ascii="Times New Roman" w:eastAsia="Times New Roman" w:hAnsi="Times New Roman" w:cs="Times New Roman"/>
          <w:b w:val="0"/>
          <w:bCs w:val="0"/>
          <w:color w:val="2A2723"/>
          <w:sz w:val="24"/>
          <w:szCs w:val="24"/>
          <w:lang w:eastAsia="ru-RU"/>
        </w:rPr>
        <w:t xml:space="preserve"> Г.К. </w:t>
      </w:r>
      <w:r w:rsidR="00644B18">
        <w:rPr>
          <w:rFonts w:ascii="Times New Roman" w:eastAsia="Times New Roman" w:hAnsi="Times New Roman" w:cs="Times New Roman"/>
          <w:b w:val="0"/>
          <w:bCs w:val="0"/>
          <w:color w:val="2A2723"/>
          <w:sz w:val="24"/>
          <w:szCs w:val="24"/>
          <w:lang w:eastAsia="ru-RU"/>
        </w:rPr>
        <w:t>«</w:t>
      </w:r>
      <w:r w:rsidR="00231F5C" w:rsidRPr="00A57D07">
        <w:rPr>
          <w:rFonts w:ascii="Times New Roman" w:eastAsia="Times New Roman" w:hAnsi="Times New Roman" w:cs="Times New Roman"/>
          <w:b w:val="0"/>
          <w:bCs w:val="0"/>
          <w:color w:val="2A2723"/>
          <w:sz w:val="24"/>
          <w:szCs w:val="24"/>
          <w:lang w:eastAsia="ru-RU"/>
        </w:rPr>
        <w:t>Современные образовательные технологии</w:t>
      </w:r>
      <w:r w:rsidR="00A57D07">
        <w:rPr>
          <w:rFonts w:ascii="Times New Roman" w:eastAsia="Times New Roman" w:hAnsi="Times New Roman" w:cs="Times New Roman"/>
          <w:b w:val="0"/>
          <w:bCs w:val="0"/>
          <w:color w:val="2A2723"/>
          <w:sz w:val="24"/>
          <w:szCs w:val="24"/>
          <w:lang w:eastAsia="ru-RU"/>
        </w:rPr>
        <w:t xml:space="preserve">. </w:t>
      </w:r>
      <w:r w:rsidR="00231F5C" w:rsidRPr="00A57D07">
        <w:rPr>
          <w:rFonts w:ascii="Times New Roman" w:eastAsia="Times New Roman" w:hAnsi="Times New Roman" w:cs="Times New Roman"/>
          <w:b w:val="0"/>
          <w:color w:val="auto"/>
          <w:sz w:val="24"/>
          <w:szCs w:val="24"/>
          <w:lang w:eastAsia="ru-RU"/>
        </w:rPr>
        <w:t>Проблемное обучение</w:t>
      </w:r>
      <w:r w:rsidR="00644B18">
        <w:rPr>
          <w:rFonts w:ascii="Times New Roman" w:eastAsia="Times New Roman" w:hAnsi="Times New Roman" w:cs="Times New Roman"/>
          <w:b w:val="0"/>
          <w:color w:val="auto"/>
          <w:sz w:val="24"/>
          <w:szCs w:val="24"/>
          <w:lang w:eastAsia="ru-RU"/>
        </w:rPr>
        <w:t>»</w:t>
      </w:r>
    </w:p>
    <w:p w:rsidR="00274851" w:rsidRPr="00274851" w:rsidRDefault="00274851" w:rsidP="000E3863">
      <w:pPr>
        <w:pStyle w:val="a7"/>
        <w:numPr>
          <w:ilvl w:val="0"/>
          <w:numId w:val="6"/>
        </w:numPr>
        <w:spacing w:after="0" w:line="360" w:lineRule="auto"/>
        <w:jc w:val="both"/>
        <w:rPr>
          <w:rFonts w:ascii="Times New Roman" w:hAnsi="Times New Roman" w:cs="Times New Roman"/>
          <w:sz w:val="24"/>
          <w:szCs w:val="24"/>
        </w:rPr>
      </w:pPr>
      <w:r w:rsidRPr="00274851">
        <w:rPr>
          <w:rFonts w:ascii="Times New Roman" w:hAnsi="Times New Roman" w:cs="Times New Roman"/>
          <w:sz w:val="24"/>
          <w:szCs w:val="24"/>
        </w:rPr>
        <w:t>Дебаты: игровая, развивающая, образовательная технология</w:t>
      </w:r>
      <w:r>
        <w:rPr>
          <w:rFonts w:ascii="Times New Roman" w:hAnsi="Times New Roman" w:cs="Times New Roman"/>
          <w:sz w:val="24"/>
          <w:szCs w:val="24"/>
        </w:rPr>
        <w:t xml:space="preserve">. </w:t>
      </w:r>
      <w:r w:rsidR="00AB4F2D">
        <w:rPr>
          <w:rFonts w:ascii="Times New Roman" w:hAnsi="Times New Roman" w:cs="Times New Roman"/>
          <w:sz w:val="24"/>
          <w:szCs w:val="24"/>
        </w:rPr>
        <w:t xml:space="preserve">Автор </w:t>
      </w:r>
      <w:r w:rsidR="00F05DE1">
        <w:rPr>
          <w:rFonts w:ascii="Times New Roman" w:hAnsi="Times New Roman" w:cs="Times New Roman"/>
          <w:sz w:val="24"/>
          <w:szCs w:val="24"/>
        </w:rPr>
        <w:t xml:space="preserve">Л. А. </w:t>
      </w:r>
      <w:proofErr w:type="spellStart"/>
      <w:r w:rsidR="00F05DE1">
        <w:rPr>
          <w:rFonts w:ascii="Times New Roman" w:hAnsi="Times New Roman" w:cs="Times New Roman"/>
          <w:sz w:val="24"/>
          <w:szCs w:val="24"/>
        </w:rPr>
        <w:t>Турик</w:t>
      </w:r>
      <w:proofErr w:type="spellEnd"/>
      <w:r w:rsidR="00F05DE1">
        <w:rPr>
          <w:rFonts w:ascii="Times New Roman" w:hAnsi="Times New Roman" w:cs="Times New Roman"/>
          <w:sz w:val="24"/>
          <w:szCs w:val="24"/>
        </w:rPr>
        <w:t>.</w:t>
      </w:r>
    </w:p>
    <w:p w:rsidR="00F05DE1" w:rsidRPr="008C67C9" w:rsidRDefault="00F05DE1" w:rsidP="000E3863">
      <w:pPr>
        <w:pStyle w:val="a7"/>
        <w:numPr>
          <w:ilvl w:val="0"/>
          <w:numId w:val="6"/>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Материалы с курса повышения квалификации</w:t>
      </w:r>
      <w:r>
        <w:rPr>
          <w:rFonts w:ascii="Times New Roman" w:eastAsia="Calibri" w:hAnsi="Times New Roman" w:cs="Times New Roman"/>
          <w:sz w:val="24"/>
          <w:szCs w:val="24"/>
        </w:rPr>
        <w:t xml:space="preserve"> с </w:t>
      </w:r>
      <w:r w:rsidRPr="00F05DE1">
        <w:rPr>
          <w:rFonts w:ascii="Times New Roman" w:eastAsia="Calibri" w:hAnsi="Times New Roman" w:cs="Times New Roman"/>
          <w:sz w:val="24"/>
          <w:szCs w:val="24"/>
        </w:rPr>
        <w:t>Институт</w:t>
      </w:r>
      <w:r>
        <w:rPr>
          <w:rFonts w:ascii="Times New Roman" w:eastAsia="Calibri" w:hAnsi="Times New Roman" w:cs="Times New Roman"/>
          <w:sz w:val="24"/>
          <w:szCs w:val="24"/>
        </w:rPr>
        <w:t>а</w:t>
      </w:r>
      <w:r w:rsidRPr="00F05DE1">
        <w:rPr>
          <w:rFonts w:ascii="Times New Roman" w:eastAsia="Calibri" w:hAnsi="Times New Roman" w:cs="Times New Roman"/>
          <w:sz w:val="24"/>
          <w:szCs w:val="24"/>
        </w:rPr>
        <w:t xml:space="preserve"> дополнительного образования ФГБОУ ВПО «ВСГАО»  г. Иркутск, 2014 г., по теме «Формирование личностных и </w:t>
      </w:r>
      <w:proofErr w:type="spellStart"/>
      <w:r w:rsidRPr="00F05DE1">
        <w:rPr>
          <w:rFonts w:ascii="Times New Roman" w:eastAsia="Calibri" w:hAnsi="Times New Roman" w:cs="Times New Roman"/>
          <w:sz w:val="24"/>
          <w:szCs w:val="24"/>
        </w:rPr>
        <w:t>метапредметных</w:t>
      </w:r>
      <w:proofErr w:type="spellEnd"/>
      <w:r w:rsidRPr="00F05DE1">
        <w:rPr>
          <w:rFonts w:ascii="Times New Roman" w:eastAsia="Calibri" w:hAnsi="Times New Roman" w:cs="Times New Roman"/>
          <w:sz w:val="24"/>
          <w:szCs w:val="24"/>
        </w:rPr>
        <w:t xml:space="preserve"> результатов освоения ООП основного общего образования»</w:t>
      </w:r>
      <w:r>
        <w:rPr>
          <w:rFonts w:ascii="Times New Roman" w:eastAsia="Calibri" w:hAnsi="Times New Roman" w:cs="Times New Roman"/>
          <w:sz w:val="24"/>
          <w:szCs w:val="24"/>
        </w:rPr>
        <w:t xml:space="preserve">. </w:t>
      </w:r>
      <w:proofErr w:type="spellStart"/>
      <w:r w:rsidRPr="00F05DE1">
        <w:rPr>
          <w:rFonts w:ascii="Times New Roman" w:eastAsia="+mj-ea" w:hAnsi="Times New Roman" w:cs="Times New Roman"/>
          <w:kern w:val="24"/>
          <w:sz w:val="24"/>
          <w:szCs w:val="24"/>
        </w:rPr>
        <w:t>Шелехова</w:t>
      </w:r>
      <w:proofErr w:type="spellEnd"/>
      <w:r w:rsidRPr="00F05DE1">
        <w:rPr>
          <w:rFonts w:ascii="Times New Roman" w:eastAsia="+mj-ea" w:hAnsi="Times New Roman" w:cs="Times New Roman"/>
          <w:kern w:val="24"/>
          <w:sz w:val="24"/>
          <w:szCs w:val="24"/>
        </w:rPr>
        <w:t xml:space="preserve"> О.В., </w:t>
      </w:r>
      <w:proofErr w:type="spellStart"/>
      <w:r w:rsidRPr="00F05DE1">
        <w:rPr>
          <w:rFonts w:ascii="Times New Roman" w:eastAsia="+mj-ea" w:hAnsi="Times New Roman" w:cs="Times New Roman"/>
          <w:kern w:val="24"/>
          <w:sz w:val="24"/>
          <w:szCs w:val="24"/>
        </w:rPr>
        <w:t>к.п.н</w:t>
      </w:r>
      <w:proofErr w:type="spellEnd"/>
      <w:r w:rsidRPr="00F05DE1">
        <w:rPr>
          <w:rFonts w:ascii="Times New Roman" w:eastAsia="+mj-ea" w:hAnsi="Times New Roman" w:cs="Times New Roman"/>
          <w:kern w:val="24"/>
          <w:sz w:val="24"/>
          <w:szCs w:val="24"/>
        </w:rPr>
        <w:t xml:space="preserve">., доцент кафедры педагогики </w:t>
      </w:r>
      <w:r>
        <w:rPr>
          <w:rFonts w:ascii="Times New Roman" w:eastAsia="+mj-ea" w:hAnsi="Times New Roman" w:cs="Times New Roman"/>
          <w:kern w:val="24"/>
          <w:sz w:val="24"/>
          <w:szCs w:val="24"/>
        </w:rPr>
        <w:t xml:space="preserve">и </w:t>
      </w:r>
      <w:proofErr w:type="spellStart"/>
      <w:r>
        <w:rPr>
          <w:rFonts w:ascii="Times New Roman" w:eastAsia="+mj-ea" w:hAnsi="Times New Roman" w:cs="Times New Roman"/>
          <w:kern w:val="24"/>
          <w:sz w:val="24"/>
          <w:szCs w:val="24"/>
        </w:rPr>
        <w:t>Веслополова</w:t>
      </w:r>
      <w:proofErr w:type="spellEnd"/>
      <w:r>
        <w:rPr>
          <w:rFonts w:ascii="Times New Roman" w:eastAsia="+mj-ea" w:hAnsi="Times New Roman" w:cs="Times New Roman"/>
          <w:kern w:val="24"/>
          <w:sz w:val="24"/>
          <w:szCs w:val="24"/>
        </w:rPr>
        <w:t xml:space="preserve"> М. С., ст. преподаватель кафедры педагогики </w:t>
      </w:r>
      <w:r w:rsidRPr="00F05DE1">
        <w:rPr>
          <w:rFonts w:ascii="Times New Roman" w:eastAsia="+mj-ea" w:hAnsi="Times New Roman" w:cs="Times New Roman"/>
          <w:kern w:val="24"/>
          <w:sz w:val="24"/>
          <w:szCs w:val="24"/>
        </w:rPr>
        <w:t>ФГБОУ ВПО «Восточно-Сибирская  государственная академия образования</w:t>
      </w:r>
      <w:r w:rsidR="00644B18">
        <w:rPr>
          <w:rFonts w:ascii="Times New Roman" w:eastAsia="+mj-ea" w:hAnsi="Times New Roman" w:cs="Times New Roman"/>
          <w:kern w:val="24"/>
          <w:sz w:val="24"/>
          <w:szCs w:val="24"/>
        </w:rPr>
        <w:t>»</w:t>
      </w:r>
    </w:p>
    <w:p w:rsidR="008C67C9" w:rsidRPr="008C67C9" w:rsidRDefault="00731891" w:rsidP="000E3863">
      <w:pPr>
        <w:pStyle w:val="a7"/>
        <w:numPr>
          <w:ilvl w:val="0"/>
          <w:numId w:val="6"/>
        </w:numPr>
        <w:spacing w:after="0" w:line="360" w:lineRule="auto"/>
        <w:jc w:val="both"/>
        <w:rPr>
          <w:rFonts w:ascii="Times New Roman" w:hAnsi="Times New Roman" w:cs="Times New Roman"/>
          <w:sz w:val="24"/>
          <w:szCs w:val="24"/>
        </w:rPr>
      </w:pPr>
      <w:hyperlink r:id="rId38" w:history="1">
        <w:r w:rsidR="00231BA2" w:rsidRPr="00002CC6">
          <w:rPr>
            <w:rStyle w:val="a8"/>
            <w:rFonts w:ascii="Times New Roman" w:hAnsi="Times New Roman" w:cs="Times New Roman"/>
            <w:sz w:val="24"/>
            <w:szCs w:val="24"/>
          </w:rPr>
          <w:t>https://ru.wikipedia.org/wiki</w:t>
        </w:r>
      </w:hyperlink>
      <w:r w:rsidR="00231BA2">
        <w:rPr>
          <w:rFonts w:ascii="Times New Roman" w:hAnsi="Times New Roman" w:cs="Times New Roman"/>
          <w:sz w:val="24"/>
          <w:szCs w:val="24"/>
        </w:rPr>
        <w:t xml:space="preserve">. </w:t>
      </w:r>
      <w:r w:rsidR="008C67C9" w:rsidRPr="008C67C9">
        <w:rPr>
          <w:rFonts w:ascii="Times New Roman" w:hAnsi="Times New Roman" w:cs="Times New Roman"/>
          <w:sz w:val="24"/>
          <w:szCs w:val="24"/>
        </w:rPr>
        <w:t xml:space="preserve"> </w:t>
      </w:r>
      <w:r w:rsidR="00644B18">
        <w:rPr>
          <w:rFonts w:ascii="Times New Roman" w:hAnsi="Times New Roman" w:cs="Times New Roman"/>
          <w:sz w:val="24"/>
          <w:szCs w:val="24"/>
        </w:rPr>
        <w:t>«</w:t>
      </w:r>
      <w:proofErr w:type="spellStart"/>
      <w:r w:rsidR="008C67C9" w:rsidRPr="008C67C9">
        <w:rPr>
          <w:rFonts w:ascii="Times New Roman" w:hAnsi="Times New Roman" w:cs="Times New Roman"/>
          <w:sz w:val="24"/>
          <w:szCs w:val="24"/>
        </w:rPr>
        <w:t>Фотокросс</w:t>
      </w:r>
      <w:proofErr w:type="spellEnd"/>
      <w:r w:rsidR="00644B18">
        <w:rPr>
          <w:rFonts w:ascii="Times New Roman" w:hAnsi="Times New Roman" w:cs="Times New Roman"/>
          <w:sz w:val="24"/>
          <w:szCs w:val="24"/>
        </w:rPr>
        <w:t>»</w:t>
      </w:r>
      <w:r w:rsidR="008C67C9" w:rsidRPr="008C67C9">
        <w:rPr>
          <w:rFonts w:ascii="Times New Roman" w:hAnsi="Times New Roman" w:cs="Times New Roman"/>
          <w:sz w:val="24"/>
          <w:szCs w:val="24"/>
        </w:rPr>
        <w:t xml:space="preserve">. </w:t>
      </w:r>
    </w:p>
    <w:p w:rsidR="008C67C9" w:rsidRDefault="00731891" w:rsidP="00231BA2">
      <w:pPr>
        <w:pStyle w:val="a7"/>
        <w:numPr>
          <w:ilvl w:val="0"/>
          <w:numId w:val="6"/>
        </w:numPr>
        <w:spacing w:after="0" w:line="360" w:lineRule="auto"/>
        <w:jc w:val="both"/>
        <w:rPr>
          <w:rFonts w:ascii="Times New Roman" w:hAnsi="Times New Roman" w:cs="Times New Roman"/>
          <w:sz w:val="24"/>
          <w:szCs w:val="24"/>
        </w:rPr>
      </w:pPr>
      <w:hyperlink r:id="rId39" w:history="1">
        <w:r w:rsidR="00231BA2" w:rsidRPr="00002CC6">
          <w:rPr>
            <w:rStyle w:val="a8"/>
            <w:rFonts w:ascii="Times New Roman" w:hAnsi="Times New Roman" w:cs="Times New Roman"/>
            <w:sz w:val="24"/>
            <w:szCs w:val="24"/>
          </w:rPr>
          <w:t>http://www.researcher.ru/</w:t>
        </w:r>
      </w:hyperlink>
      <w:r w:rsidR="00231BA2">
        <w:rPr>
          <w:rFonts w:ascii="Times New Roman" w:hAnsi="Times New Roman" w:cs="Times New Roman"/>
          <w:sz w:val="24"/>
          <w:szCs w:val="24"/>
        </w:rPr>
        <w:t xml:space="preserve"> </w:t>
      </w:r>
      <w:r w:rsidR="00644B18">
        <w:rPr>
          <w:rFonts w:ascii="Times New Roman" w:hAnsi="Times New Roman" w:cs="Times New Roman"/>
          <w:sz w:val="24"/>
          <w:szCs w:val="24"/>
        </w:rPr>
        <w:t>«</w:t>
      </w:r>
      <w:r w:rsidR="00231BA2" w:rsidRPr="00231BA2">
        <w:rPr>
          <w:rFonts w:ascii="Times New Roman" w:hAnsi="Times New Roman" w:cs="Times New Roman"/>
          <w:sz w:val="24"/>
          <w:szCs w:val="24"/>
        </w:rPr>
        <w:t>Основные концептуальные положения исследовательской деятельности учащихся</w:t>
      </w:r>
      <w:r w:rsidR="00644B18">
        <w:rPr>
          <w:rFonts w:ascii="Times New Roman" w:hAnsi="Times New Roman" w:cs="Times New Roman"/>
          <w:sz w:val="24"/>
          <w:szCs w:val="24"/>
        </w:rPr>
        <w:t>»</w:t>
      </w:r>
      <w:r w:rsidR="00231BA2">
        <w:rPr>
          <w:rFonts w:ascii="Times New Roman" w:hAnsi="Times New Roman" w:cs="Times New Roman"/>
          <w:sz w:val="24"/>
          <w:szCs w:val="24"/>
        </w:rPr>
        <w:t xml:space="preserve">. Автор статьи: </w:t>
      </w:r>
      <w:r w:rsidR="00231BA2" w:rsidRPr="00231BA2">
        <w:rPr>
          <w:rFonts w:ascii="Times New Roman" w:hAnsi="Times New Roman" w:cs="Times New Roman"/>
          <w:sz w:val="24"/>
          <w:szCs w:val="24"/>
        </w:rPr>
        <w:t>Александр Владимирович Леонтович, руководитель Городской экспериментальной площадки, директор Дома научно-технического творчества молодёжи, кандидат психологических наук</w:t>
      </w:r>
      <w:r w:rsidR="00AA0511">
        <w:rPr>
          <w:rFonts w:ascii="Times New Roman" w:hAnsi="Times New Roman" w:cs="Times New Roman"/>
          <w:sz w:val="24"/>
          <w:szCs w:val="24"/>
        </w:rPr>
        <w:t>.</w:t>
      </w:r>
    </w:p>
    <w:p w:rsidR="007A7B3F" w:rsidRPr="007A7B3F" w:rsidRDefault="007A7B3F" w:rsidP="000975E1">
      <w:pPr>
        <w:pStyle w:val="a7"/>
        <w:numPr>
          <w:ilvl w:val="0"/>
          <w:numId w:val="6"/>
        </w:numPr>
        <w:spacing w:after="0" w:line="360" w:lineRule="auto"/>
        <w:ind w:left="714" w:hanging="357"/>
        <w:jc w:val="both"/>
        <w:rPr>
          <w:rFonts w:ascii="Times New Roman" w:hAnsi="Times New Roman" w:cs="Times New Roman"/>
          <w:sz w:val="24"/>
          <w:szCs w:val="24"/>
        </w:rPr>
      </w:pPr>
      <w:r w:rsidRPr="007A7B3F">
        <w:rPr>
          <w:rFonts w:ascii="Times New Roman" w:hAnsi="Times New Roman" w:cs="Times New Roman"/>
          <w:sz w:val="24"/>
          <w:szCs w:val="24"/>
        </w:rPr>
        <w:t>Физика в школе. № 3-2002 года. Научно-методический журнал. Учредители: Министерство образования Российской Федерации Издательский дом «Школа-Пресс 1».</w:t>
      </w:r>
      <w:r>
        <w:rPr>
          <w:rFonts w:ascii="Times New Roman" w:hAnsi="Times New Roman" w:cs="Times New Roman"/>
          <w:sz w:val="24"/>
          <w:szCs w:val="24"/>
        </w:rPr>
        <w:t xml:space="preserve"> Рубрика «Мой любимый урок»</w:t>
      </w:r>
      <w:r w:rsidR="003A2F72">
        <w:rPr>
          <w:rFonts w:ascii="Times New Roman" w:hAnsi="Times New Roman" w:cs="Times New Roman"/>
          <w:sz w:val="24"/>
          <w:szCs w:val="24"/>
        </w:rPr>
        <w:t xml:space="preserve">. </w:t>
      </w:r>
      <w:r>
        <w:rPr>
          <w:rFonts w:ascii="Times New Roman" w:hAnsi="Times New Roman" w:cs="Times New Roman"/>
          <w:sz w:val="24"/>
          <w:szCs w:val="24"/>
        </w:rPr>
        <w:t>Автор Р. В. Румянцева (Республика Алтай</w:t>
      </w:r>
      <w:r w:rsidR="003A2F72">
        <w:rPr>
          <w:rFonts w:ascii="Times New Roman" w:hAnsi="Times New Roman" w:cs="Times New Roman"/>
          <w:sz w:val="24"/>
          <w:szCs w:val="24"/>
        </w:rPr>
        <w:t>, с. Амур) «Урок в конце года», стр. 33.</w:t>
      </w:r>
    </w:p>
    <w:p w:rsidR="007A7B3F" w:rsidRDefault="003A2F72" w:rsidP="000975E1">
      <w:pPr>
        <w:pStyle w:val="a7"/>
        <w:numPr>
          <w:ilvl w:val="0"/>
          <w:numId w:val="6"/>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Физика в школе. № 4-2000</w:t>
      </w:r>
      <w:r w:rsidRPr="007A7B3F">
        <w:rPr>
          <w:rFonts w:ascii="Times New Roman" w:hAnsi="Times New Roman" w:cs="Times New Roman"/>
          <w:sz w:val="24"/>
          <w:szCs w:val="24"/>
        </w:rPr>
        <w:t xml:space="preserve"> года. Научно-методический журнал. Учредители: Министерство образования Российской Федерации</w:t>
      </w:r>
      <w:r w:rsidR="00644B18">
        <w:rPr>
          <w:rFonts w:ascii="Times New Roman" w:hAnsi="Times New Roman" w:cs="Times New Roman"/>
          <w:sz w:val="24"/>
          <w:szCs w:val="24"/>
        </w:rPr>
        <w:t xml:space="preserve"> Издательский дом «Школа-Пресс</w:t>
      </w:r>
      <w:r w:rsidRPr="007A7B3F">
        <w:rPr>
          <w:rFonts w:ascii="Times New Roman" w:hAnsi="Times New Roman" w:cs="Times New Roman"/>
          <w:sz w:val="24"/>
          <w:szCs w:val="24"/>
        </w:rPr>
        <w:t>».</w:t>
      </w:r>
      <w:r>
        <w:rPr>
          <w:rFonts w:ascii="Times New Roman" w:hAnsi="Times New Roman" w:cs="Times New Roman"/>
          <w:sz w:val="24"/>
          <w:szCs w:val="24"/>
        </w:rPr>
        <w:t xml:space="preserve"> Рубрика «Гуманитарный аспект преподавания физики». Автор Т. А, Иванова (г. Калуга, 36-я средняя школа) «Пушкинский урок», стр. 35.</w:t>
      </w:r>
    </w:p>
    <w:p w:rsidR="003A2F72" w:rsidRDefault="003A2F72" w:rsidP="000975E1">
      <w:pPr>
        <w:pStyle w:val="a7"/>
        <w:numPr>
          <w:ilvl w:val="0"/>
          <w:numId w:val="6"/>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Физика.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учебник/ А. В. Перышкин. - 4-е изд., стереотип. – М.: Дрофа, 2015. – 224</w:t>
      </w:r>
      <w:r w:rsidR="005C33E9">
        <w:rPr>
          <w:rFonts w:ascii="Times New Roman" w:hAnsi="Times New Roman" w:cs="Times New Roman"/>
          <w:sz w:val="24"/>
          <w:szCs w:val="24"/>
        </w:rPr>
        <w:t xml:space="preserve"> </w:t>
      </w:r>
      <w:r>
        <w:rPr>
          <w:rFonts w:ascii="Times New Roman" w:hAnsi="Times New Roman" w:cs="Times New Roman"/>
          <w:sz w:val="24"/>
          <w:szCs w:val="24"/>
        </w:rPr>
        <w:t>с.: ил.</w:t>
      </w:r>
    </w:p>
    <w:p w:rsidR="00AA0511" w:rsidRPr="000975E1" w:rsidRDefault="003A2F72" w:rsidP="000975E1">
      <w:pPr>
        <w:pStyle w:val="a7"/>
        <w:numPr>
          <w:ilvl w:val="0"/>
          <w:numId w:val="6"/>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Волков В. А. Поурочные разработки по физике к учебным комплектам С. В. Громова и А. В. </w:t>
      </w:r>
      <w:proofErr w:type="spellStart"/>
      <w:r>
        <w:rPr>
          <w:rFonts w:ascii="Times New Roman" w:hAnsi="Times New Roman" w:cs="Times New Roman"/>
          <w:sz w:val="24"/>
          <w:szCs w:val="24"/>
        </w:rPr>
        <w:t>Перышкина</w:t>
      </w:r>
      <w:proofErr w:type="spellEnd"/>
      <w:r>
        <w:rPr>
          <w:rFonts w:ascii="Times New Roman" w:hAnsi="Times New Roman" w:cs="Times New Roman"/>
          <w:sz w:val="24"/>
          <w:szCs w:val="24"/>
        </w:rPr>
        <w:t>. 9 класс. Изд. 2-е исп. и доп. – М.: ВАКО, 2005. -</w:t>
      </w:r>
      <w:r w:rsidR="000975E1">
        <w:rPr>
          <w:rFonts w:ascii="Times New Roman" w:hAnsi="Times New Roman" w:cs="Times New Roman"/>
          <w:sz w:val="24"/>
          <w:szCs w:val="24"/>
        </w:rPr>
        <w:t xml:space="preserve"> </w:t>
      </w:r>
      <w:r>
        <w:rPr>
          <w:rFonts w:ascii="Times New Roman" w:hAnsi="Times New Roman" w:cs="Times New Roman"/>
          <w:sz w:val="24"/>
          <w:szCs w:val="24"/>
        </w:rPr>
        <w:t>68 с. – (В помощь школьному учителю).</w:t>
      </w:r>
    </w:p>
    <w:sectPr w:rsidR="00AA0511" w:rsidRPr="000975E1" w:rsidSect="005B18C7">
      <w:head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150" w:rsidRDefault="00A64150" w:rsidP="00755F1B">
      <w:pPr>
        <w:spacing w:after="0" w:line="240" w:lineRule="auto"/>
      </w:pPr>
      <w:r>
        <w:separator/>
      </w:r>
    </w:p>
  </w:endnote>
  <w:endnote w:type="continuationSeparator" w:id="0">
    <w:p w:rsidR="00A64150" w:rsidRDefault="00A64150" w:rsidP="00755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150" w:rsidRDefault="00A64150" w:rsidP="00755F1B">
      <w:pPr>
        <w:spacing w:after="0" w:line="240" w:lineRule="auto"/>
      </w:pPr>
      <w:r>
        <w:separator/>
      </w:r>
    </w:p>
  </w:footnote>
  <w:footnote w:type="continuationSeparator" w:id="0">
    <w:p w:rsidR="00A64150" w:rsidRDefault="00A64150" w:rsidP="00755F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3985"/>
      <w:docPartObj>
        <w:docPartGallery w:val="Page Numbers (Top of Page)"/>
        <w:docPartUnique/>
      </w:docPartObj>
    </w:sdtPr>
    <w:sdtEndPr/>
    <w:sdtContent>
      <w:p w:rsidR="00A64150" w:rsidRDefault="00A64150">
        <w:pPr>
          <w:pStyle w:val="a3"/>
          <w:jc w:val="right"/>
        </w:pPr>
        <w:r>
          <w:fldChar w:fldCharType="begin"/>
        </w:r>
        <w:r>
          <w:instrText xml:space="preserve"> PAGE   \* MERGEFORMAT </w:instrText>
        </w:r>
        <w:r>
          <w:fldChar w:fldCharType="separate"/>
        </w:r>
        <w:r w:rsidR="00731891">
          <w:rPr>
            <w:noProof/>
          </w:rPr>
          <w:t>3</w:t>
        </w:r>
        <w:r>
          <w:rPr>
            <w:noProof/>
          </w:rPr>
          <w:fldChar w:fldCharType="end"/>
        </w:r>
      </w:p>
    </w:sdtContent>
  </w:sdt>
  <w:p w:rsidR="00A64150" w:rsidRDefault="00A6415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0A67"/>
    <w:multiLevelType w:val="hybridMultilevel"/>
    <w:tmpl w:val="9706589E"/>
    <w:lvl w:ilvl="0" w:tplc="33F8310A">
      <w:start w:val="1"/>
      <w:numFmt w:val="bullet"/>
      <w:lvlText w:val=""/>
      <w:lvlJc w:val="left"/>
      <w:pPr>
        <w:tabs>
          <w:tab w:val="num" w:pos="720"/>
        </w:tabs>
        <w:ind w:left="720" w:hanging="360"/>
      </w:pPr>
      <w:rPr>
        <w:rFonts w:ascii="Wingdings 2" w:hAnsi="Wingdings 2" w:hint="default"/>
      </w:rPr>
    </w:lvl>
    <w:lvl w:ilvl="1" w:tplc="9844F6B2" w:tentative="1">
      <w:start w:val="1"/>
      <w:numFmt w:val="bullet"/>
      <w:lvlText w:val=""/>
      <w:lvlJc w:val="left"/>
      <w:pPr>
        <w:tabs>
          <w:tab w:val="num" w:pos="1440"/>
        </w:tabs>
        <w:ind w:left="1440" w:hanging="360"/>
      </w:pPr>
      <w:rPr>
        <w:rFonts w:ascii="Wingdings 2" w:hAnsi="Wingdings 2" w:hint="default"/>
      </w:rPr>
    </w:lvl>
    <w:lvl w:ilvl="2" w:tplc="90BE5E5C" w:tentative="1">
      <w:start w:val="1"/>
      <w:numFmt w:val="bullet"/>
      <w:lvlText w:val=""/>
      <w:lvlJc w:val="left"/>
      <w:pPr>
        <w:tabs>
          <w:tab w:val="num" w:pos="2160"/>
        </w:tabs>
        <w:ind w:left="2160" w:hanging="360"/>
      </w:pPr>
      <w:rPr>
        <w:rFonts w:ascii="Wingdings 2" w:hAnsi="Wingdings 2" w:hint="default"/>
      </w:rPr>
    </w:lvl>
    <w:lvl w:ilvl="3" w:tplc="4890144C" w:tentative="1">
      <w:start w:val="1"/>
      <w:numFmt w:val="bullet"/>
      <w:lvlText w:val=""/>
      <w:lvlJc w:val="left"/>
      <w:pPr>
        <w:tabs>
          <w:tab w:val="num" w:pos="2880"/>
        </w:tabs>
        <w:ind w:left="2880" w:hanging="360"/>
      </w:pPr>
      <w:rPr>
        <w:rFonts w:ascii="Wingdings 2" w:hAnsi="Wingdings 2" w:hint="default"/>
      </w:rPr>
    </w:lvl>
    <w:lvl w:ilvl="4" w:tplc="21BA47B0" w:tentative="1">
      <w:start w:val="1"/>
      <w:numFmt w:val="bullet"/>
      <w:lvlText w:val=""/>
      <w:lvlJc w:val="left"/>
      <w:pPr>
        <w:tabs>
          <w:tab w:val="num" w:pos="3600"/>
        </w:tabs>
        <w:ind w:left="3600" w:hanging="360"/>
      </w:pPr>
      <w:rPr>
        <w:rFonts w:ascii="Wingdings 2" w:hAnsi="Wingdings 2" w:hint="default"/>
      </w:rPr>
    </w:lvl>
    <w:lvl w:ilvl="5" w:tplc="9CE0A64E" w:tentative="1">
      <w:start w:val="1"/>
      <w:numFmt w:val="bullet"/>
      <w:lvlText w:val=""/>
      <w:lvlJc w:val="left"/>
      <w:pPr>
        <w:tabs>
          <w:tab w:val="num" w:pos="4320"/>
        </w:tabs>
        <w:ind w:left="4320" w:hanging="360"/>
      </w:pPr>
      <w:rPr>
        <w:rFonts w:ascii="Wingdings 2" w:hAnsi="Wingdings 2" w:hint="default"/>
      </w:rPr>
    </w:lvl>
    <w:lvl w:ilvl="6" w:tplc="69DA4668" w:tentative="1">
      <w:start w:val="1"/>
      <w:numFmt w:val="bullet"/>
      <w:lvlText w:val=""/>
      <w:lvlJc w:val="left"/>
      <w:pPr>
        <w:tabs>
          <w:tab w:val="num" w:pos="5040"/>
        </w:tabs>
        <w:ind w:left="5040" w:hanging="360"/>
      </w:pPr>
      <w:rPr>
        <w:rFonts w:ascii="Wingdings 2" w:hAnsi="Wingdings 2" w:hint="default"/>
      </w:rPr>
    </w:lvl>
    <w:lvl w:ilvl="7" w:tplc="8020CF98" w:tentative="1">
      <w:start w:val="1"/>
      <w:numFmt w:val="bullet"/>
      <w:lvlText w:val=""/>
      <w:lvlJc w:val="left"/>
      <w:pPr>
        <w:tabs>
          <w:tab w:val="num" w:pos="5760"/>
        </w:tabs>
        <w:ind w:left="5760" w:hanging="360"/>
      </w:pPr>
      <w:rPr>
        <w:rFonts w:ascii="Wingdings 2" w:hAnsi="Wingdings 2" w:hint="default"/>
      </w:rPr>
    </w:lvl>
    <w:lvl w:ilvl="8" w:tplc="A82AE33A" w:tentative="1">
      <w:start w:val="1"/>
      <w:numFmt w:val="bullet"/>
      <w:lvlText w:val=""/>
      <w:lvlJc w:val="left"/>
      <w:pPr>
        <w:tabs>
          <w:tab w:val="num" w:pos="6480"/>
        </w:tabs>
        <w:ind w:left="6480" w:hanging="360"/>
      </w:pPr>
      <w:rPr>
        <w:rFonts w:ascii="Wingdings 2" w:hAnsi="Wingdings 2" w:hint="default"/>
      </w:rPr>
    </w:lvl>
  </w:abstractNum>
  <w:abstractNum w:abstractNumId="1">
    <w:nsid w:val="0C862C52"/>
    <w:multiLevelType w:val="hybridMultilevel"/>
    <w:tmpl w:val="6FFA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C15EC"/>
    <w:multiLevelType w:val="hybridMultilevel"/>
    <w:tmpl w:val="63320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C07775"/>
    <w:multiLevelType w:val="hybridMultilevel"/>
    <w:tmpl w:val="0B900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47546A"/>
    <w:multiLevelType w:val="multilevel"/>
    <w:tmpl w:val="8E9440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A45BB"/>
    <w:multiLevelType w:val="multilevel"/>
    <w:tmpl w:val="8250C14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457556C"/>
    <w:multiLevelType w:val="hybridMultilevel"/>
    <w:tmpl w:val="92BEF4F0"/>
    <w:lvl w:ilvl="0" w:tplc="20061252">
      <w:start w:val="1"/>
      <w:numFmt w:val="bullet"/>
      <w:lvlText w:val=""/>
      <w:lvlJc w:val="left"/>
      <w:pPr>
        <w:tabs>
          <w:tab w:val="num" w:pos="720"/>
        </w:tabs>
        <w:ind w:left="720" w:hanging="360"/>
      </w:pPr>
      <w:rPr>
        <w:rFonts w:ascii="Wingdings 3" w:hAnsi="Wingdings 3" w:hint="default"/>
      </w:rPr>
    </w:lvl>
    <w:lvl w:ilvl="1" w:tplc="1AEE933C" w:tentative="1">
      <w:start w:val="1"/>
      <w:numFmt w:val="bullet"/>
      <w:lvlText w:val=""/>
      <w:lvlJc w:val="left"/>
      <w:pPr>
        <w:tabs>
          <w:tab w:val="num" w:pos="1440"/>
        </w:tabs>
        <w:ind w:left="1440" w:hanging="360"/>
      </w:pPr>
      <w:rPr>
        <w:rFonts w:ascii="Wingdings 3" w:hAnsi="Wingdings 3" w:hint="default"/>
      </w:rPr>
    </w:lvl>
    <w:lvl w:ilvl="2" w:tplc="05525EAA" w:tentative="1">
      <w:start w:val="1"/>
      <w:numFmt w:val="bullet"/>
      <w:lvlText w:val=""/>
      <w:lvlJc w:val="left"/>
      <w:pPr>
        <w:tabs>
          <w:tab w:val="num" w:pos="2160"/>
        </w:tabs>
        <w:ind w:left="2160" w:hanging="360"/>
      </w:pPr>
      <w:rPr>
        <w:rFonts w:ascii="Wingdings 3" w:hAnsi="Wingdings 3" w:hint="default"/>
      </w:rPr>
    </w:lvl>
    <w:lvl w:ilvl="3" w:tplc="2F9869A6" w:tentative="1">
      <w:start w:val="1"/>
      <w:numFmt w:val="bullet"/>
      <w:lvlText w:val=""/>
      <w:lvlJc w:val="left"/>
      <w:pPr>
        <w:tabs>
          <w:tab w:val="num" w:pos="2880"/>
        </w:tabs>
        <w:ind w:left="2880" w:hanging="360"/>
      </w:pPr>
      <w:rPr>
        <w:rFonts w:ascii="Wingdings 3" w:hAnsi="Wingdings 3" w:hint="default"/>
      </w:rPr>
    </w:lvl>
    <w:lvl w:ilvl="4" w:tplc="8AE26990" w:tentative="1">
      <w:start w:val="1"/>
      <w:numFmt w:val="bullet"/>
      <w:lvlText w:val=""/>
      <w:lvlJc w:val="left"/>
      <w:pPr>
        <w:tabs>
          <w:tab w:val="num" w:pos="3600"/>
        </w:tabs>
        <w:ind w:left="3600" w:hanging="360"/>
      </w:pPr>
      <w:rPr>
        <w:rFonts w:ascii="Wingdings 3" w:hAnsi="Wingdings 3" w:hint="default"/>
      </w:rPr>
    </w:lvl>
    <w:lvl w:ilvl="5" w:tplc="3500C238" w:tentative="1">
      <w:start w:val="1"/>
      <w:numFmt w:val="bullet"/>
      <w:lvlText w:val=""/>
      <w:lvlJc w:val="left"/>
      <w:pPr>
        <w:tabs>
          <w:tab w:val="num" w:pos="4320"/>
        </w:tabs>
        <w:ind w:left="4320" w:hanging="360"/>
      </w:pPr>
      <w:rPr>
        <w:rFonts w:ascii="Wingdings 3" w:hAnsi="Wingdings 3" w:hint="default"/>
      </w:rPr>
    </w:lvl>
    <w:lvl w:ilvl="6" w:tplc="7302B66C" w:tentative="1">
      <w:start w:val="1"/>
      <w:numFmt w:val="bullet"/>
      <w:lvlText w:val=""/>
      <w:lvlJc w:val="left"/>
      <w:pPr>
        <w:tabs>
          <w:tab w:val="num" w:pos="5040"/>
        </w:tabs>
        <w:ind w:left="5040" w:hanging="360"/>
      </w:pPr>
      <w:rPr>
        <w:rFonts w:ascii="Wingdings 3" w:hAnsi="Wingdings 3" w:hint="default"/>
      </w:rPr>
    </w:lvl>
    <w:lvl w:ilvl="7" w:tplc="E12021EC" w:tentative="1">
      <w:start w:val="1"/>
      <w:numFmt w:val="bullet"/>
      <w:lvlText w:val=""/>
      <w:lvlJc w:val="left"/>
      <w:pPr>
        <w:tabs>
          <w:tab w:val="num" w:pos="5760"/>
        </w:tabs>
        <w:ind w:left="5760" w:hanging="360"/>
      </w:pPr>
      <w:rPr>
        <w:rFonts w:ascii="Wingdings 3" w:hAnsi="Wingdings 3" w:hint="default"/>
      </w:rPr>
    </w:lvl>
    <w:lvl w:ilvl="8" w:tplc="E1F652E8" w:tentative="1">
      <w:start w:val="1"/>
      <w:numFmt w:val="bullet"/>
      <w:lvlText w:val=""/>
      <w:lvlJc w:val="left"/>
      <w:pPr>
        <w:tabs>
          <w:tab w:val="num" w:pos="6480"/>
        </w:tabs>
        <w:ind w:left="6480" w:hanging="360"/>
      </w:pPr>
      <w:rPr>
        <w:rFonts w:ascii="Wingdings 3" w:hAnsi="Wingdings 3" w:hint="default"/>
      </w:rPr>
    </w:lvl>
  </w:abstractNum>
  <w:abstractNum w:abstractNumId="7">
    <w:nsid w:val="286D2017"/>
    <w:multiLevelType w:val="multilevel"/>
    <w:tmpl w:val="8AE28AE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59436BE"/>
    <w:multiLevelType w:val="hybridMultilevel"/>
    <w:tmpl w:val="C26AF7E0"/>
    <w:lvl w:ilvl="0" w:tplc="FD3CA326">
      <w:start w:val="1"/>
      <w:numFmt w:val="bullet"/>
      <w:lvlText w:val=""/>
      <w:lvlJc w:val="left"/>
      <w:pPr>
        <w:tabs>
          <w:tab w:val="num" w:pos="720"/>
        </w:tabs>
        <w:ind w:left="720" w:hanging="360"/>
      </w:pPr>
      <w:rPr>
        <w:rFonts w:ascii="Wingdings 2" w:hAnsi="Wingdings 2" w:hint="default"/>
      </w:rPr>
    </w:lvl>
    <w:lvl w:ilvl="1" w:tplc="6436CBF4" w:tentative="1">
      <w:start w:val="1"/>
      <w:numFmt w:val="bullet"/>
      <w:lvlText w:val=""/>
      <w:lvlJc w:val="left"/>
      <w:pPr>
        <w:tabs>
          <w:tab w:val="num" w:pos="1440"/>
        </w:tabs>
        <w:ind w:left="1440" w:hanging="360"/>
      </w:pPr>
      <w:rPr>
        <w:rFonts w:ascii="Wingdings 2" w:hAnsi="Wingdings 2" w:hint="default"/>
      </w:rPr>
    </w:lvl>
    <w:lvl w:ilvl="2" w:tplc="C79423F2" w:tentative="1">
      <w:start w:val="1"/>
      <w:numFmt w:val="bullet"/>
      <w:lvlText w:val=""/>
      <w:lvlJc w:val="left"/>
      <w:pPr>
        <w:tabs>
          <w:tab w:val="num" w:pos="2160"/>
        </w:tabs>
        <w:ind w:left="2160" w:hanging="360"/>
      </w:pPr>
      <w:rPr>
        <w:rFonts w:ascii="Wingdings 2" w:hAnsi="Wingdings 2" w:hint="default"/>
      </w:rPr>
    </w:lvl>
    <w:lvl w:ilvl="3" w:tplc="457656CA" w:tentative="1">
      <w:start w:val="1"/>
      <w:numFmt w:val="bullet"/>
      <w:lvlText w:val=""/>
      <w:lvlJc w:val="left"/>
      <w:pPr>
        <w:tabs>
          <w:tab w:val="num" w:pos="2880"/>
        </w:tabs>
        <w:ind w:left="2880" w:hanging="360"/>
      </w:pPr>
      <w:rPr>
        <w:rFonts w:ascii="Wingdings 2" w:hAnsi="Wingdings 2" w:hint="default"/>
      </w:rPr>
    </w:lvl>
    <w:lvl w:ilvl="4" w:tplc="E03A9C0A" w:tentative="1">
      <w:start w:val="1"/>
      <w:numFmt w:val="bullet"/>
      <w:lvlText w:val=""/>
      <w:lvlJc w:val="left"/>
      <w:pPr>
        <w:tabs>
          <w:tab w:val="num" w:pos="3600"/>
        </w:tabs>
        <w:ind w:left="3600" w:hanging="360"/>
      </w:pPr>
      <w:rPr>
        <w:rFonts w:ascii="Wingdings 2" w:hAnsi="Wingdings 2" w:hint="default"/>
      </w:rPr>
    </w:lvl>
    <w:lvl w:ilvl="5" w:tplc="C114BA60" w:tentative="1">
      <w:start w:val="1"/>
      <w:numFmt w:val="bullet"/>
      <w:lvlText w:val=""/>
      <w:lvlJc w:val="left"/>
      <w:pPr>
        <w:tabs>
          <w:tab w:val="num" w:pos="4320"/>
        </w:tabs>
        <w:ind w:left="4320" w:hanging="360"/>
      </w:pPr>
      <w:rPr>
        <w:rFonts w:ascii="Wingdings 2" w:hAnsi="Wingdings 2" w:hint="default"/>
      </w:rPr>
    </w:lvl>
    <w:lvl w:ilvl="6" w:tplc="AF668B9C" w:tentative="1">
      <w:start w:val="1"/>
      <w:numFmt w:val="bullet"/>
      <w:lvlText w:val=""/>
      <w:lvlJc w:val="left"/>
      <w:pPr>
        <w:tabs>
          <w:tab w:val="num" w:pos="5040"/>
        </w:tabs>
        <w:ind w:left="5040" w:hanging="360"/>
      </w:pPr>
      <w:rPr>
        <w:rFonts w:ascii="Wingdings 2" w:hAnsi="Wingdings 2" w:hint="default"/>
      </w:rPr>
    </w:lvl>
    <w:lvl w:ilvl="7" w:tplc="899ED35A" w:tentative="1">
      <w:start w:val="1"/>
      <w:numFmt w:val="bullet"/>
      <w:lvlText w:val=""/>
      <w:lvlJc w:val="left"/>
      <w:pPr>
        <w:tabs>
          <w:tab w:val="num" w:pos="5760"/>
        </w:tabs>
        <w:ind w:left="5760" w:hanging="360"/>
      </w:pPr>
      <w:rPr>
        <w:rFonts w:ascii="Wingdings 2" w:hAnsi="Wingdings 2" w:hint="default"/>
      </w:rPr>
    </w:lvl>
    <w:lvl w:ilvl="8" w:tplc="D3CA8E96" w:tentative="1">
      <w:start w:val="1"/>
      <w:numFmt w:val="bullet"/>
      <w:lvlText w:val=""/>
      <w:lvlJc w:val="left"/>
      <w:pPr>
        <w:tabs>
          <w:tab w:val="num" w:pos="6480"/>
        </w:tabs>
        <w:ind w:left="6480" w:hanging="360"/>
      </w:pPr>
      <w:rPr>
        <w:rFonts w:ascii="Wingdings 2" w:hAnsi="Wingdings 2" w:hint="default"/>
      </w:rPr>
    </w:lvl>
  </w:abstractNum>
  <w:abstractNum w:abstractNumId="9">
    <w:nsid w:val="370627E9"/>
    <w:multiLevelType w:val="hybridMultilevel"/>
    <w:tmpl w:val="854E8240"/>
    <w:lvl w:ilvl="0" w:tplc="73169A44">
      <w:start w:val="1"/>
      <w:numFmt w:val="bullet"/>
      <w:lvlText w:val=""/>
      <w:lvlJc w:val="left"/>
      <w:pPr>
        <w:tabs>
          <w:tab w:val="num" w:pos="720"/>
        </w:tabs>
        <w:ind w:left="720" w:hanging="360"/>
      </w:pPr>
      <w:rPr>
        <w:rFonts w:ascii="Wingdings 2" w:hAnsi="Wingdings 2" w:hint="default"/>
      </w:rPr>
    </w:lvl>
    <w:lvl w:ilvl="1" w:tplc="A0A41BF8" w:tentative="1">
      <w:start w:val="1"/>
      <w:numFmt w:val="bullet"/>
      <w:lvlText w:val=""/>
      <w:lvlJc w:val="left"/>
      <w:pPr>
        <w:tabs>
          <w:tab w:val="num" w:pos="1440"/>
        </w:tabs>
        <w:ind w:left="1440" w:hanging="360"/>
      </w:pPr>
      <w:rPr>
        <w:rFonts w:ascii="Wingdings 2" w:hAnsi="Wingdings 2" w:hint="default"/>
      </w:rPr>
    </w:lvl>
    <w:lvl w:ilvl="2" w:tplc="487C0B18" w:tentative="1">
      <w:start w:val="1"/>
      <w:numFmt w:val="bullet"/>
      <w:lvlText w:val=""/>
      <w:lvlJc w:val="left"/>
      <w:pPr>
        <w:tabs>
          <w:tab w:val="num" w:pos="2160"/>
        </w:tabs>
        <w:ind w:left="2160" w:hanging="360"/>
      </w:pPr>
      <w:rPr>
        <w:rFonts w:ascii="Wingdings 2" w:hAnsi="Wingdings 2" w:hint="default"/>
      </w:rPr>
    </w:lvl>
    <w:lvl w:ilvl="3" w:tplc="D980A6E0" w:tentative="1">
      <w:start w:val="1"/>
      <w:numFmt w:val="bullet"/>
      <w:lvlText w:val=""/>
      <w:lvlJc w:val="left"/>
      <w:pPr>
        <w:tabs>
          <w:tab w:val="num" w:pos="2880"/>
        </w:tabs>
        <w:ind w:left="2880" w:hanging="360"/>
      </w:pPr>
      <w:rPr>
        <w:rFonts w:ascii="Wingdings 2" w:hAnsi="Wingdings 2" w:hint="default"/>
      </w:rPr>
    </w:lvl>
    <w:lvl w:ilvl="4" w:tplc="489E559E" w:tentative="1">
      <w:start w:val="1"/>
      <w:numFmt w:val="bullet"/>
      <w:lvlText w:val=""/>
      <w:lvlJc w:val="left"/>
      <w:pPr>
        <w:tabs>
          <w:tab w:val="num" w:pos="3600"/>
        </w:tabs>
        <w:ind w:left="3600" w:hanging="360"/>
      </w:pPr>
      <w:rPr>
        <w:rFonts w:ascii="Wingdings 2" w:hAnsi="Wingdings 2" w:hint="default"/>
      </w:rPr>
    </w:lvl>
    <w:lvl w:ilvl="5" w:tplc="175EC290" w:tentative="1">
      <w:start w:val="1"/>
      <w:numFmt w:val="bullet"/>
      <w:lvlText w:val=""/>
      <w:lvlJc w:val="left"/>
      <w:pPr>
        <w:tabs>
          <w:tab w:val="num" w:pos="4320"/>
        </w:tabs>
        <w:ind w:left="4320" w:hanging="360"/>
      </w:pPr>
      <w:rPr>
        <w:rFonts w:ascii="Wingdings 2" w:hAnsi="Wingdings 2" w:hint="default"/>
      </w:rPr>
    </w:lvl>
    <w:lvl w:ilvl="6" w:tplc="C06221F0" w:tentative="1">
      <w:start w:val="1"/>
      <w:numFmt w:val="bullet"/>
      <w:lvlText w:val=""/>
      <w:lvlJc w:val="left"/>
      <w:pPr>
        <w:tabs>
          <w:tab w:val="num" w:pos="5040"/>
        </w:tabs>
        <w:ind w:left="5040" w:hanging="360"/>
      </w:pPr>
      <w:rPr>
        <w:rFonts w:ascii="Wingdings 2" w:hAnsi="Wingdings 2" w:hint="default"/>
      </w:rPr>
    </w:lvl>
    <w:lvl w:ilvl="7" w:tplc="61DCC7DC" w:tentative="1">
      <w:start w:val="1"/>
      <w:numFmt w:val="bullet"/>
      <w:lvlText w:val=""/>
      <w:lvlJc w:val="left"/>
      <w:pPr>
        <w:tabs>
          <w:tab w:val="num" w:pos="5760"/>
        </w:tabs>
        <w:ind w:left="5760" w:hanging="360"/>
      </w:pPr>
      <w:rPr>
        <w:rFonts w:ascii="Wingdings 2" w:hAnsi="Wingdings 2" w:hint="default"/>
      </w:rPr>
    </w:lvl>
    <w:lvl w:ilvl="8" w:tplc="DA6C20FE" w:tentative="1">
      <w:start w:val="1"/>
      <w:numFmt w:val="bullet"/>
      <w:lvlText w:val=""/>
      <w:lvlJc w:val="left"/>
      <w:pPr>
        <w:tabs>
          <w:tab w:val="num" w:pos="6480"/>
        </w:tabs>
        <w:ind w:left="6480" w:hanging="360"/>
      </w:pPr>
      <w:rPr>
        <w:rFonts w:ascii="Wingdings 2" w:hAnsi="Wingdings 2" w:hint="default"/>
      </w:rPr>
    </w:lvl>
  </w:abstractNum>
  <w:abstractNum w:abstractNumId="10">
    <w:nsid w:val="40372DBF"/>
    <w:multiLevelType w:val="multilevel"/>
    <w:tmpl w:val="8ED632C6"/>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479C022D"/>
    <w:multiLevelType w:val="hybridMultilevel"/>
    <w:tmpl w:val="92E61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EF3E61"/>
    <w:multiLevelType w:val="hybridMultilevel"/>
    <w:tmpl w:val="F844E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486DE3"/>
    <w:multiLevelType w:val="hybridMultilevel"/>
    <w:tmpl w:val="B83EA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5C4FB8"/>
    <w:multiLevelType w:val="hybridMultilevel"/>
    <w:tmpl w:val="370C3C50"/>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5"/>
  </w:num>
  <w:num w:numId="2">
    <w:abstractNumId w:val="10"/>
  </w:num>
  <w:num w:numId="3">
    <w:abstractNumId w:val="9"/>
  </w:num>
  <w:num w:numId="4">
    <w:abstractNumId w:val="7"/>
  </w:num>
  <w:num w:numId="5">
    <w:abstractNumId w:val="0"/>
  </w:num>
  <w:num w:numId="6">
    <w:abstractNumId w:val="1"/>
  </w:num>
  <w:num w:numId="7">
    <w:abstractNumId w:val="4"/>
  </w:num>
  <w:num w:numId="8">
    <w:abstractNumId w:val="13"/>
  </w:num>
  <w:num w:numId="9">
    <w:abstractNumId w:val="2"/>
  </w:num>
  <w:num w:numId="10">
    <w:abstractNumId w:val="3"/>
  </w:num>
  <w:num w:numId="11">
    <w:abstractNumId w:val="12"/>
  </w:num>
  <w:num w:numId="12">
    <w:abstractNumId w:val="8"/>
  </w:num>
  <w:num w:numId="13">
    <w:abstractNumId w:val="6"/>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A79CE"/>
    <w:rsid w:val="0000025F"/>
    <w:rsid w:val="000376FC"/>
    <w:rsid w:val="000975E1"/>
    <w:rsid w:val="000B6037"/>
    <w:rsid w:val="000E3863"/>
    <w:rsid w:val="00102788"/>
    <w:rsid w:val="001D323C"/>
    <w:rsid w:val="001F4F71"/>
    <w:rsid w:val="00206A1C"/>
    <w:rsid w:val="00222AC6"/>
    <w:rsid w:val="00231BA2"/>
    <w:rsid w:val="00231F5C"/>
    <w:rsid w:val="00246C4C"/>
    <w:rsid w:val="00274851"/>
    <w:rsid w:val="002A71BD"/>
    <w:rsid w:val="002F7041"/>
    <w:rsid w:val="00331153"/>
    <w:rsid w:val="00331903"/>
    <w:rsid w:val="00351F18"/>
    <w:rsid w:val="003A2F72"/>
    <w:rsid w:val="003A71ED"/>
    <w:rsid w:val="003B7AEF"/>
    <w:rsid w:val="00410834"/>
    <w:rsid w:val="0048060E"/>
    <w:rsid w:val="00491A7B"/>
    <w:rsid w:val="00496D57"/>
    <w:rsid w:val="004A2066"/>
    <w:rsid w:val="004A2305"/>
    <w:rsid w:val="00502FB2"/>
    <w:rsid w:val="00540531"/>
    <w:rsid w:val="005A5CA1"/>
    <w:rsid w:val="005B18C7"/>
    <w:rsid w:val="005C33E9"/>
    <w:rsid w:val="00644B18"/>
    <w:rsid w:val="00650360"/>
    <w:rsid w:val="0065075D"/>
    <w:rsid w:val="00657962"/>
    <w:rsid w:val="00677CA1"/>
    <w:rsid w:val="00686BD4"/>
    <w:rsid w:val="006B12B2"/>
    <w:rsid w:val="006E575C"/>
    <w:rsid w:val="00713158"/>
    <w:rsid w:val="00731891"/>
    <w:rsid w:val="0074371C"/>
    <w:rsid w:val="00755F1B"/>
    <w:rsid w:val="007928CD"/>
    <w:rsid w:val="007A7B3F"/>
    <w:rsid w:val="008049AB"/>
    <w:rsid w:val="00857B90"/>
    <w:rsid w:val="00864CF7"/>
    <w:rsid w:val="00864EBB"/>
    <w:rsid w:val="008715EA"/>
    <w:rsid w:val="0088253C"/>
    <w:rsid w:val="008A15B3"/>
    <w:rsid w:val="008A7423"/>
    <w:rsid w:val="008C0D2E"/>
    <w:rsid w:val="008C2AB1"/>
    <w:rsid w:val="008C67C9"/>
    <w:rsid w:val="009235E0"/>
    <w:rsid w:val="00951CBF"/>
    <w:rsid w:val="009A6E4B"/>
    <w:rsid w:val="009A7A5B"/>
    <w:rsid w:val="009B0201"/>
    <w:rsid w:val="00A02B3B"/>
    <w:rsid w:val="00A200F2"/>
    <w:rsid w:val="00A20386"/>
    <w:rsid w:val="00A359E6"/>
    <w:rsid w:val="00A45262"/>
    <w:rsid w:val="00A57D07"/>
    <w:rsid w:val="00A63B3A"/>
    <w:rsid w:val="00A64150"/>
    <w:rsid w:val="00AA0511"/>
    <w:rsid w:val="00AA162A"/>
    <w:rsid w:val="00AA79CE"/>
    <w:rsid w:val="00AB4F2D"/>
    <w:rsid w:val="00B00776"/>
    <w:rsid w:val="00B22A6A"/>
    <w:rsid w:val="00B36BD9"/>
    <w:rsid w:val="00B717ED"/>
    <w:rsid w:val="00B77F07"/>
    <w:rsid w:val="00BB175E"/>
    <w:rsid w:val="00BD212D"/>
    <w:rsid w:val="00BD7406"/>
    <w:rsid w:val="00C02288"/>
    <w:rsid w:val="00C237B9"/>
    <w:rsid w:val="00C42FD4"/>
    <w:rsid w:val="00CC6BB1"/>
    <w:rsid w:val="00D150E1"/>
    <w:rsid w:val="00D345F4"/>
    <w:rsid w:val="00D74180"/>
    <w:rsid w:val="00DA02B1"/>
    <w:rsid w:val="00DA7F72"/>
    <w:rsid w:val="00DC683D"/>
    <w:rsid w:val="00DF312B"/>
    <w:rsid w:val="00E110B2"/>
    <w:rsid w:val="00E3218A"/>
    <w:rsid w:val="00E82F68"/>
    <w:rsid w:val="00E944AF"/>
    <w:rsid w:val="00F05DE1"/>
    <w:rsid w:val="00F23B13"/>
    <w:rsid w:val="00F500C4"/>
    <w:rsid w:val="00F5194E"/>
    <w:rsid w:val="00F70867"/>
    <w:rsid w:val="00FE4537"/>
    <w:rsid w:val="00FE7EA3"/>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8C7"/>
  </w:style>
  <w:style w:type="paragraph" w:styleId="1">
    <w:name w:val="heading 1"/>
    <w:basedOn w:val="a"/>
    <w:next w:val="a"/>
    <w:link w:val="10"/>
    <w:uiPriority w:val="9"/>
    <w:qFormat/>
    <w:rsid w:val="002748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31F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5F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5F1B"/>
  </w:style>
  <w:style w:type="paragraph" w:styleId="a5">
    <w:name w:val="footer"/>
    <w:basedOn w:val="a"/>
    <w:link w:val="a6"/>
    <w:uiPriority w:val="99"/>
    <w:unhideWhenUsed/>
    <w:rsid w:val="00755F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5F1B"/>
  </w:style>
  <w:style w:type="paragraph" w:styleId="a7">
    <w:name w:val="List Paragraph"/>
    <w:basedOn w:val="a"/>
    <w:uiPriority w:val="34"/>
    <w:qFormat/>
    <w:rsid w:val="00755F1B"/>
    <w:pPr>
      <w:ind w:left="720"/>
      <w:contextualSpacing/>
    </w:pPr>
  </w:style>
  <w:style w:type="character" w:styleId="a8">
    <w:name w:val="Hyperlink"/>
    <w:basedOn w:val="a0"/>
    <w:uiPriority w:val="99"/>
    <w:unhideWhenUsed/>
    <w:rsid w:val="004A2066"/>
    <w:rPr>
      <w:color w:val="0000FF" w:themeColor="hyperlink"/>
      <w:u w:val="single"/>
    </w:rPr>
  </w:style>
  <w:style w:type="paragraph" w:styleId="a9">
    <w:name w:val="Normal (Web)"/>
    <w:basedOn w:val="a"/>
    <w:uiPriority w:val="99"/>
    <w:semiHidden/>
    <w:unhideWhenUsed/>
    <w:rsid w:val="008825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8253C"/>
  </w:style>
  <w:style w:type="character" w:customStyle="1" w:styleId="20">
    <w:name w:val="Заголовок 2 Знак"/>
    <w:basedOn w:val="a0"/>
    <w:link w:val="2"/>
    <w:uiPriority w:val="9"/>
    <w:rsid w:val="00231F5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274851"/>
    <w:rPr>
      <w:rFonts w:asciiTheme="majorHAnsi" w:eastAsiaTheme="majorEastAsia" w:hAnsiTheme="majorHAnsi" w:cstheme="majorBidi"/>
      <w:b/>
      <w:bCs/>
      <w:color w:val="365F91" w:themeColor="accent1" w:themeShade="BF"/>
      <w:sz w:val="28"/>
      <w:szCs w:val="28"/>
    </w:rPr>
  </w:style>
  <w:style w:type="paragraph" w:styleId="aa">
    <w:name w:val="Balloon Text"/>
    <w:basedOn w:val="a"/>
    <w:link w:val="ab"/>
    <w:uiPriority w:val="99"/>
    <w:semiHidden/>
    <w:unhideWhenUsed/>
    <w:rsid w:val="00B77F0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77F07"/>
    <w:rPr>
      <w:rFonts w:ascii="Tahoma" w:hAnsi="Tahoma" w:cs="Tahoma"/>
      <w:sz w:val="16"/>
      <w:szCs w:val="16"/>
    </w:rPr>
  </w:style>
  <w:style w:type="table" w:styleId="ac">
    <w:name w:val="Table Grid"/>
    <w:basedOn w:val="a1"/>
    <w:uiPriority w:val="59"/>
    <w:rsid w:val="00A20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5092">
      <w:bodyDiv w:val="1"/>
      <w:marLeft w:val="0"/>
      <w:marRight w:val="0"/>
      <w:marTop w:val="0"/>
      <w:marBottom w:val="0"/>
      <w:divBdr>
        <w:top w:val="none" w:sz="0" w:space="0" w:color="auto"/>
        <w:left w:val="none" w:sz="0" w:space="0" w:color="auto"/>
        <w:bottom w:val="none" w:sz="0" w:space="0" w:color="auto"/>
        <w:right w:val="none" w:sz="0" w:space="0" w:color="auto"/>
      </w:divBdr>
    </w:div>
    <w:div w:id="248929987">
      <w:bodyDiv w:val="1"/>
      <w:marLeft w:val="0"/>
      <w:marRight w:val="0"/>
      <w:marTop w:val="0"/>
      <w:marBottom w:val="0"/>
      <w:divBdr>
        <w:top w:val="none" w:sz="0" w:space="0" w:color="auto"/>
        <w:left w:val="none" w:sz="0" w:space="0" w:color="auto"/>
        <w:bottom w:val="none" w:sz="0" w:space="0" w:color="auto"/>
        <w:right w:val="none" w:sz="0" w:space="0" w:color="auto"/>
      </w:divBdr>
    </w:div>
    <w:div w:id="595214603">
      <w:bodyDiv w:val="1"/>
      <w:marLeft w:val="0"/>
      <w:marRight w:val="0"/>
      <w:marTop w:val="0"/>
      <w:marBottom w:val="0"/>
      <w:divBdr>
        <w:top w:val="none" w:sz="0" w:space="0" w:color="auto"/>
        <w:left w:val="none" w:sz="0" w:space="0" w:color="auto"/>
        <w:bottom w:val="none" w:sz="0" w:space="0" w:color="auto"/>
        <w:right w:val="none" w:sz="0" w:space="0" w:color="auto"/>
      </w:divBdr>
    </w:div>
    <w:div w:id="633872113">
      <w:bodyDiv w:val="1"/>
      <w:marLeft w:val="0"/>
      <w:marRight w:val="0"/>
      <w:marTop w:val="0"/>
      <w:marBottom w:val="0"/>
      <w:divBdr>
        <w:top w:val="none" w:sz="0" w:space="0" w:color="auto"/>
        <w:left w:val="none" w:sz="0" w:space="0" w:color="auto"/>
        <w:bottom w:val="none" w:sz="0" w:space="0" w:color="auto"/>
        <w:right w:val="none" w:sz="0" w:space="0" w:color="auto"/>
      </w:divBdr>
      <w:divsChild>
        <w:div w:id="397631532">
          <w:marLeft w:val="547"/>
          <w:marRight w:val="0"/>
          <w:marTop w:val="77"/>
          <w:marBottom w:val="0"/>
          <w:divBdr>
            <w:top w:val="none" w:sz="0" w:space="0" w:color="auto"/>
            <w:left w:val="none" w:sz="0" w:space="0" w:color="auto"/>
            <w:bottom w:val="none" w:sz="0" w:space="0" w:color="auto"/>
            <w:right w:val="none" w:sz="0" w:space="0" w:color="auto"/>
          </w:divBdr>
        </w:div>
        <w:div w:id="1920749917">
          <w:marLeft w:val="432"/>
          <w:marRight w:val="0"/>
          <w:marTop w:val="120"/>
          <w:marBottom w:val="0"/>
          <w:divBdr>
            <w:top w:val="none" w:sz="0" w:space="0" w:color="auto"/>
            <w:left w:val="none" w:sz="0" w:space="0" w:color="auto"/>
            <w:bottom w:val="none" w:sz="0" w:space="0" w:color="auto"/>
            <w:right w:val="none" w:sz="0" w:space="0" w:color="auto"/>
          </w:divBdr>
        </w:div>
        <w:div w:id="53353709">
          <w:marLeft w:val="432"/>
          <w:marRight w:val="0"/>
          <w:marTop w:val="120"/>
          <w:marBottom w:val="0"/>
          <w:divBdr>
            <w:top w:val="none" w:sz="0" w:space="0" w:color="auto"/>
            <w:left w:val="none" w:sz="0" w:space="0" w:color="auto"/>
            <w:bottom w:val="none" w:sz="0" w:space="0" w:color="auto"/>
            <w:right w:val="none" w:sz="0" w:space="0" w:color="auto"/>
          </w:divBdr>
        </w:div>
        <w:div w:id="2094623802">
          <w:marLeft w:val="432"/>
          <w:marRight w:val="0"/>
          <w:marTop w:val="120"/>
          <w:marBottom w:val="0"/>
          <w:divBdr>
            <w:top w:val="none" w:sz="0" w:space="0" w:color="auto"/>
            <w:left w:val="none" w:sz="0" w:space="0" w:color="auto"/>
            <w:bottom w:val="none" w:sz="0" w:space="0" w:color="auto"/>
            <w:right w:val="none" w:sz="0" w:space="0" w:color="auto"/>
          </w:divBdr>
        </w:div>
      </w:divsChild>
    </w:div>
    <w:div w:id="740832864">
      <w:bodyDiv w:val="1"/>
      <w:marLeft w:val="0"/>
      <w:marRight w:val="0"/>
      <w:marTop w:val="0"/>
      <w:marBottom w:val="0"/>
      <w:divBdr>
        <w:top w:val="none" w:sz="0" w:space="0" w:color="auto"/>
        <w:left w:val="none" w:sz="0" w:space="0" w:color="auto"/>
        <w:bottom w:val="none" w:sz="0" w:space="0" w:color="auto"/>
        <w:right w:val="none" w:sz="0" w:space="0" w:color="auto"/>
      </w:divBdr>
    </w:div>
    <w:div w:id="1187717290">
      <w:bodyDiv w:val="1"/>
      <w:marLeft w:val="0"/>
      <w:marRight w:val="0"/>
      <w:marTop w:val="0"/>
      <w:marBottom w:val="0"/>
      <w:divBdr>
        <w:top w:val="none" w:sz="0" w:space="0" w:color="auto"/>
        <w:left w:val="none" w:sz="0" w:space="0" w:color="auto"/>
        <w:bottom w:val="none" w:sz="0" w:space="0" w:color="auto"/>
        <w:right w:val="none" w:sz="0" w:space="0" w:color="auto"/>
      </w:divBdr>
      <w:divsChild>
        <w:div w:id="449518605">
          <w:marLeft w:val="547"/>
          <w:marRight w:val="0"/>
          <w:marTop w:val="150"/>
          <w:marBottom w:val="0"/>
          <w:divBdr>
            <w:top w:val="none" w:sz="0" w:space="0" w:color="auto"/>
            <w:left w:val="none" w:sz="0" w:space="0" w:color="auto"/>
            <w:bottom w:val="none" w:sz="0" w:space="0" w:color="auto"/>
            <w:right w:val="none" w:sz="0" w:space="0" w:color="auto"/>
          </w:divBdr>
        </w:div>
        <w:div w:id="1072387627">
          <w:marLeft w:val="547"/>
          <w:marRight w:val="0"/>
          <w:marTop w:val="150"/>
          <w:marBottom w:val="0"/>
          <w:divBdr>
            <w:top w:val="none" w:sz="0" w:space="0" w:color="auto"/>
            <w:left w:val="none" w:sz="0" w:space="0" w:color="auto"/>
            <w:bottom w:val="none" w:sz="0" w:space="0" w:color="auto"/>
            <w:right w:val="none" w:sz="0" w:space="0" w:color="auto"/>
          </w:divBdr>
        </w:div>
      </w:divsChild>
    </w:div>
    <w:div w:id="1199120672">
      <w:bodyDiv w:val="1"/>
      <w:marLeft w:val="0"/>
      <w:marRight w:val="0"/>
      <w:marTop w:val="0"/>
      <w:marBottom w:val="0"/>
      <w:divBdr>
        <w:top w:val="none" w:sz="0" w:space="0" w:color="auto"/>
        <w:left w:val="none" w:sz="0" w:space="0" w:color="auto"/>
        <w:bottom w:val="none" w:sz="0" w:space="0" w:color="auto"/>
        <w:right w:val="none" w:sz="0" w:space="0" w:color="auto"/>
      </w:divBdr>
    </w:div>
    <w:div w:id="1468474187">
      <w:bodyDiv w:val="1"/>
      <w:marLeft w:val="0"/>
      <w:marRight w:val="0"/>
      <w:marTop w:val="0"/>
      <w:marBottom w:val="0"/>
      <w:divBdr>
        <w:top w:val="none" w:sz="0" w:space="0" w:color="auto"/>
        <w:left w:val="none" w:sz="0" w:space="0" w:color="auto"/>
        <w:bottom w:val="none" w:sz="0" w:space="0" w:color="auto"/>
        <w:right w:val="none" w:sz="0" w:space="0" w:color="auto"/>
      </w:divBdr>
      <w:divsChild>
        <w:div w:id="1882670288">
          <w:marLeft w:val="547"/>
          <w:marRight w:val="0"/>
          <w:marTop w:val="77"/>
          <w:marBottom w:val="0"/>
          <w:divBdr>
            <w:top w:val="none" w:sz="0" w:space="0" w:color="auto"/>
            <w:left w:val="none" w:sz="0" w:space="0" w:color="auto"/>
            <w:bottom w:val="none" w:sz="0" w:space="0" w:color="auto"/>
            <w:right w:val="none" w:sz="0" w:space="0" w:color="auto"/>
          </w:divBdr>
        </w:div>
        <w:div w:id="2075661258">
          <w:marLeft w:val="446"/>
          <w:marRight w:val="0"/>
          <w:marTop w:val="77"/>
          <w:marBottom w:val="0"/>
          <w:divBdr>
            <w:top w:val="none" w:sz="0" w:space="0" w:color="auto"/>
            <w:left w:val="none" w:sz="0" w:space="0" w:color="auto"/>
            <w:bottom w:val="none" w:sz="0" w:space="0" w:color="auto"/>
            <w:right w:val="none" w:sz="0" w:space="0" w:color="auto"/>
          </w:divBdr>
        </w:div>
        <w:div w:id="996617709">
          <w:marLeft w:val="446"/>
          <w:marRight w:val="0"/>
          <w:marTop w:val="77"/>
          <w:marBottom w:val="0"/>
          <w:divBdr>
            <w:top w:val="none" w:sz="0" w:space="0" w:color="auto"/>
            <w:left w:val="none" w:sz="0" w:space="0" w:color="auto"/>
            <w:bottom w:val="none" w:sz="0" w:space="0" w:color="auto"/>
            <w:right w:val="none" w:sz="0" w:space="0" w:color="auto"/>
          </w:divBdr>
        </w:div>
        <w:div w:id="1898784279">
          <w:marLeft w:val="446"/>
          <w:marRight w:val="0"/>
          <w:marTop w:val="77"/>
          <w:marBottom w:val="0"/>
          <w:divBdr>
            <w:top w:val="none" w:sz="0" w:space="0" w:color="auto"/>
            <w:left w:val="none" w:sz="0" w:space="0" w:color="auto"/>
            <w:bottom w:val="none" w:sz="0" w:space="0" w:color="auto"/>
            <w:right w:val="none" w:sz="0" w:space="0" w:color="auto"/>
          </w:divBdr>
        </w:div>
      </w:divsChild>
    </w:div>
    <w:div w:id="16909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hyperlink" Target="http://www.researcher.ru/" TargetMode="External"/><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chart" Target="charts/chart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chart" Target="charts/chart2.xml"/><Relationship Id="rId38" Type="http://schemas.openxmlformats.org/officeDocument/2006/relationships/hyperlink" Target="https://ru.wikipedia.org/wiki"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chart" Target="charts/chart1.xml"/><Relationship Id="rId37" Type="http://schemas.openxmlformats.org/officeDocument/2006/relationships/hyperlink" Target="http://moi-rang.ru/"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phys.reshuege.ru"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physics.herzen.spb.ru/"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s://ru.wikipedia.org/w/index.php?title=%D0%A4%D0%BE%D1%82%D0%BE%D0%BA%D0%BE%D0%BD%D0%BA%D1%83%D1%80%D1%81&amp;action=edit&amp;redlink=1"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Качество знаний в %</a:t>
            </a:r>
          </a:p>
        </c:rich>
      </c:tx>
      <c:overlay val="0"/>
    </c:title>
    <c:autoTitleDeleted val="0"/>
    <c:plotArea>
      <c:layout/>
      <c:barChart>
        <c:barDir val="col"/>
        <c:grouping val="clustered"/>
        <c:varyColors val="0"/>
        <c:ser>
          <c:idx val="0"/>
          <c:order val="0"/>
          <c:tx>
            <c:strRef>
              <c:f>Лист1!$B$1</c:f>
              <c:strCache>
                <c:ptCount val="1"/>
                <c:pt idx="0">
                  <c:v>качество в %</c:v>
                </c:pt>
              </c:strCache>
            </c:strRef>
          </c:tx>
          <c:invertIfNegative val="0"/>
          <c:dLbls>
            <c:dLbl>
              <c:idx val="0"/>
              <c:tx>
                <c:rich>
                  <a:bodyPr/>
                  <a:lstStyle/>
                  <a:p>
                    <a:r>
                      <a:rPr lang="en-US"/>
                      <a:t>4</a:t>
                    </a:r>
                    <a:r>
                      <a:rPr lang="ru-RU"/>
                      <a:t>9</a:t>
                    </a:r>
                    <a:endParaRPr lang="en-US"/>
                  </a:p>
                </c:rich>
              </c:tx>
              <c:showLegendKey val="0"/>
              <c:showVal val="1"/>
              <c:showCatName val="0"/>
              <c:showSerName val="0"/>
              <c:showPercent val="0"/>
              <c:showBubbleSize val="0"/>
            </c:dLbl>
            <c:txPr>
              <a:bodyPr/>
              <a:lstStyle/>
              <a:p>
                <a:pPr>
                  <a:defRPr sz="1400" b="1" i="0" baseline="0"/>
                </a:pPr>
                <a:endParaRPr lang="ru-RU"/>
              </a:p>
            </c:txPr>
            <c:showLegendKey val="0"/>
            <c:showVal val="1"/>
            <c:showCatName val="0"/>
            <c:showSerName val="0"/>
            <c:showPercent val="0"/>
            <c:showBubbleSize val="0"/>
            <c:showLeaderLines val="0"/>
          </c:dLbls>
          <c:cat>
            <c:numRef>
              <c:f>Лист1!$A$2:$A$5</c:f>
              <c:numCache>
                <c:formatCode>General</c:formatCode>
                <c:ptCount val="4"/>
                <c:pt idx="0">
                  <c:v>2013</c:v>
                </c:pt>
                <c:pt idx="1">
                  <c:v>2014</c:v>
                </c:pt>
                <c:pt idx="2">
                  <c:v>2015</c:v>
                </c:pt>
              </c:numCache>
            </c:numRef>
          </c:cat>
          <c:val>
            <c:numRef>
              <c:f>Лист1!$B$2:$B$5</c:f>
              <c:numCache>
                <c:formatCode>General</c:formatCode>
                <c:ptCount val="4"/>
                <c:pt idx="0">
                  <c:v>49</c:v>
                </c:pt>
                <c:pt idx="1">
                  <c:v>53</c:v>
                </c:pt>
                <c:pt idx="2">
                  <c:v>53</c:v>
                </c:pt>
              </c:numCache>
            </c:numRef>
          </c:val>
        </c:ser>
        <c:ser>
          <c:idx val="1"/>
          <c:order val="1"/>
          <c:tx>
            <c:strRef>
              <c:f>Лист1!$C$1</c:f>
              <c:strCache>
                <c:ptCount val="1"/>
                <c:pt idx="0">
                  <c:v>Столбец1</c:v>
                </c:pt>
              </c:strCache>
            </c:strRef>
          </c:tx>
          <c:invertIfNegative val="0"/>
          <c:cat>
            <c:numRef>
              <c:f>Лист1!$A$2:$A$5</c:f>
              <c:numCache>
                <c:formatCode>General</c:formatCode>
                <c:ptCount val="4"/>
                <c:pt idx="0">
                  <c:v>2013</c:v>
                </c:pt>
                <c:pt idx="1">
                  <c:v>2014</c:v>
                </c:pt>
                <c:pt idx="2">
                  <c:v>2015</c:v>
                </c:pt>
              </c:numCache>
            </c:numRef>
          </c:cat>
          <c:val>
            <c:numRef>
              <c:f>Лист1!$C$2:$C$5</c:f>
              <c:numCache>
                <c:formatCode>General</c:formatCode>
                <c:ptCount val="4"/>
              </c:numCache>
            </c:numRef>
          </c:val>
        </c:ser>
        <c:ser>
          <c:idx val="2"/>
          <c:order val="2"/>
          <c:tx>
            <c:strRef>
              <c:f>Лист1!$D$1</c:f>
              <c:strCache>
                <c:ptCount val="1"/>
                <c:pt idx="0">
                  <c:v>Столбец2</c:v>
                </c:pt>
              </c:strCache>
            </c:strRef>
          </c:tx>
          <c:invertIfNegative val="0"/>
          <c:cat>
            <c:numRef>
              <c:f>Лист1!$A$2:$A$5</c:f>
              <c:numCache>
                <c:formatCode>General</c:formatCode>
                <c:ptCount val="4"/>
                <c:pt idx="0">
                  <c:v>2013</c:v>
                </c:pt>
                <c:pt idx="1">
                  <c:v>2014</c:v>
                </c:pt>
                <c:pt idx="2">
                  <c:v>2015</c:v>
                </c:pt>
              </c:numCache>
            </c:numRef>
          </c:cat>
          <c:val>
            <c:numRef>
              <c:f>Лист1!$D$2:$D$5</c:f>
              <c:numCache>
                <c:formatCode>General</c:formatCode>
                <c:ptCount val="4"/>
              </c:numCache>
            </c:numRef>
          </c:val>
        </c:ser>
        <c:dLbls>
          <c:showLegendKey val="0"/>
          <c:showVal val="0"/>
          <c:showCatName val="0"/>
          <c:showSerName val="0"/>
          <c:showPercent val="0"/>
          <c:showBubbleSize val="0"/>
        </c:dLbls>
        <c:gapWidth val="75"/>
        <c:overlap val="-25"/>
        <c:axId val="249331072"/>
        <c:axId val="125760640"/>
      </c:barChart>
      <c:catAx>
        <c:axId val="249331072"/>
        <c:scaling>
          <c:orientation val="minMax"/>
        </c:scaling>
        <c:delete val="0"/>
        <c:axPos val="b"/>
        <c:numFmt formatCode="General" sourceLinked="1"/>
        <c:majorTickMark val="none"/>
        <c:minorTickMark val="none"/>
        <c:tickLblPos val="nextTo"/>
        <c:crossAx val="125760640"/>
        <c:crosses val="autoZero"/>
        <c:auto val="1"/>
        <c:lblAlgn val="ctr"/>
        <c:lblOffset val="100"/>
        <c:noMultiLvlLbl val="0"/>
      </c:catAx>
      <c:valAx>
        <c:axId val="125760640"/>
        <c:scaling>
          <c:orientation val="minMax"/>
        </c:scaling>
        <c:delete val="0"/>
        <c:axPos val="l"/>
        <c:majorGridlines/>
        <c:numFmt formatCode="General" sourceLinked="1"/>
        <c:majorTickMark val="none"/>
        <c:minorTickMark val="none"/>
        <c:tickLblPos val="nextTo"/>
        <c:spPr>
          <a:ln w="9525">
            <a:noFill/>
          </a:ln>
        </c:spPr>
        <c:crossAx val="249331072"/>
        <c:crosses val="autoZero"/>
        <c:crossBetween val="between"/>
      </c:valAx>
    </c:plotArea>
    <c:legend>
      <c:legendPos val="b"/>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u-RU" sz="1200" b="1">
                <a:latin typeface="Times New Roman" pitchFamily="18" charset="0"/>
                <a:cs typeface="Times New Roman" pitchFamily="18" charset="0"/>
              </a:rPr>
              <a:t>Методы обучения</a:t>
            </a:r>
            <a:endParaRPr lang="en-US" sz="1200" b="1">
              <a:latin typeface="Times New Roman" pitchFamily="18" charset="0"/>
              <a:cs typeface="Times New Roman" pitchFamily="18" charset="0"/>
            </a:endParaRPr>
          </a:p>
        </c:rich>
      </c:tx>
      <c:layout>
        <c:manualLayout>
          <c:xMode val="edge"/>
          <c:yMode val="edge"/>
          <c:x val="0.26061021442087179"/>
          <c:y val="9.6209088321791106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1970561819307471"/>
          <c:y val="0.40483002877652341"/>
          <c:w val="0.77819079545749847"/>
          <c:h val="0.37669060598194454"/>
        </c:manualLayout>
      </c:layout>
      <c:pie3DChart>
        <c:varyColors val="1"/>
        <c:ser>
          <c:idx val="0"/>
          <c:order val="0"/>
          <c:tx>
            <c:strRef>
              <c:f>Лист1!$B$1</c:f>
              <c:strCache>
                <c:ptCount val="1"/>
              </c:strCache>
            </c:strRef>
          </c:tx>
          <c:dLbls>
            <c:txPr>
              <a:bodyPr/>
              <a:lstStyle/>
              <a:p>
                <a:pPr>
                  <a:defRPr sz="1200" b="1"/>
                </a:pPr>
                <a:endParaRPr lang="ru-RU"/>
              </a:p>
            </c:txPr>
            <c:showLegendKey val="0"/>
            <c:showVal val="0"/>
            <c:showCatName val="0"/>
            <c:showSerName val="0"/>
            <c:showPercent val="1"/>
            <c:showBubbleSize val="0"/>
            <c:showLeaderLines val="1"/>
          </c:dLbls>
          <c:cat>
            <c:strRef>
              <c:f>Лист1!$A$2:$A$5</c:f>
              <c:strCache>
                <c:ptCount val="2"/>
                <c:pt idx="0">
                  <c:v>традиционные</c:v>
                </c:pt>
                <c:pt idx="1">
                  <c:v>активные</c:v>
                </c:pt>
              </c:strCache>
            </c:strRef>
          </c:cat>
          <c:val>
            <c:numRef>
              <c:f>Лист1!$B$2:$B$5</c:f>
              <c:numCache>
                <c:formatCode>General</c:formatCode>
                <c:ptCount val="4"/>
                <c:pt idx="0">
                  <c:v>17</c:v>
                </c:pt>
                <c:pt idx="1">
                  <c:v>105</c:v>
                </c:pt>
              </c:numCache>
            </c:numRef>
          </c:val>
        </c:ser>
        <c:dLbls>
          <c:showLegendKey val="0"/>
          <c:showVal val="0"/>
          <c:showCatName val="0"/>
          <c:showSerName val="0"/>
          <c:showPercent val="1"/>
          <c:showBubbleSize val="0"/>
          <c:showLeaderLines val="1"/>
        </c:dLbls>
      </c:pie3DChart>
    </c:plotArea>
    <c:legend>
      <c:legendPos val="t"/>
      <c:legendEntry>
        <c:idx val="2"/>
        <c:delete val="1"/>
      </c:legendEntry>
      <c:legendEntry>
        <c:idx val="3"/>
        <c:delete val="1"/>
      </c:legendEntry>
      <c:layout>
        <c:manualLayout>
          <c:xMode val="edge"/>
          <c:yMode val="edge"/>
          <c:x val="0.15371048915915217"/>
          <c:y val="0.88054800842202419"/>
          <c:w val="0.67467234912467622"/>
          <c:h val="7.5495947621931875E-2"/>
        </c:manualLayout>
      </c:layout>
      <c:overlay val="0"/>
      <c:txPr>
        <a:bodyPr/>
        <a:lstStyle/>
        <a:p>
          <a:pPr>
            <a:defRPr sz="1200"/>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Помогают</a:t>
            </a:r>
            <a:r>
              <a:rPr lang="ru-RU" sz="1200" baseline="0">
                <a:latin typeface="Times New Roman" pitchFamily="18" charset="0"/>
                <a:cs typeface="Times New Roman" pitchFamily="18" charset="0"/>
              </a:rPr>
              <a:t> ли Вам активные методы в обучении физики?</a:t>
            </a:r>
            <a:r>
              <a:rPr lang="ru-RU" sz="1200">
                <a:latin typeface="Times New Roman" pitchFamily="18" charset="0"/>
                <a:cs typeface="Times New Roman" pitchFamily="18" charset="0"/>
              </a:rPr>
              <a:t>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133842360614014E-2"/>
          <c:y val="0.47968503937007878"/>
          <c:w val="0.81388888888888888"/>
          <c:h val="0.4610936132983377"/>
        </c:manualLayout>
      </c:layout>
      <c:pie3DChart>
        <c:varyColors val="1"/>
        <c:ser>
          <c:idx val="0"/>
          <c:order val="0"/>
          <c:dLbls>
            <c:txPr>
              <a:bodyPr/>
              <a:lstStyle/>
              <a:p>
                <a:pPr>
                  <a:defRPr sz="14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dLbls>
          <c:cat>
            <c:strRef>
              <c:f>Лист1!$A$1:$A$2</c:f>
              <c:strCache>
                <c:ptCount val="2"/>
                <c:pt idx="0">
                  <c:v>да</c:v>
                </c:pt>
                <c:pt idx="1">
                  <c:v>нет</c:v>
                </c:pt>
              </c:strCache>
            </c:strRef>
          </c:cat>
          <c:val>
            <c:numRef>
              <c:f>Лист1!$B$1:$B$2</c:f>
              <c:numCache>
                <c:formatCode>General</c:formatCode>
                <c:ptCount val="2"/>
                <c:pt idx="0">
                  <c:v>115</c:v>
                </c:pt>
                <c:pt idx="1">
                  <c:v>7</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0.64139091704446038"/>
          <c:y val="0.36832132685541974"/>
          <c:w val="0.25206617354648853"/>
          <c:h val="8.3717191601049873E-2"/>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Надо</a:t>
            </a:r>
            <a:r>
              <a:rPr lang="ru-RU" sz="1200" baseline="0">
                <a:latin typeface="Times New Roman" pitchFamily="18" charset="0"/>
                <a:cs typeface="Times New Roman" pitchFamily="18" charset="0"/>
              </a:rPr>
              <a:t> ли применять активные методы обучения на уроках физики?</a:t>
            </a:r>
            <a:endParaRPr lang="ru-RU" sz="1200">
              <a:latin typeface="Times New Roman" pitchFamily="18" charset="0"/>
              <a:cs typeface="Times New Roman" pitchFamily="18" charset="0"/>
            </a:endParaRP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1576523020092569E-2"/>
          <c:y val="0.43824717562478605"/>
          <c:w val="0.72530856719833092"/>
          <c:h val="0.48933584388907908"/>
        </c:manualLayout>
      </c:layout>
      <c:pie3DChart>
        <c:varyColors val="1"/>
        <c:ser>
          <c:idx val="0"/>
          <c:order val="0"/>
          <c:dLbls>
            <c:txPr>
              <a:bodyPr/>
              <a:lstStyle/>
              <a:p>
                <a:pPr>
                  <a:defRPr sz="1800" b="1"/>
                </a:pPr>
                <a:endParaRPr lang="ru-RU"/>
              </a:p>
            </c:txPr>
            <c:showLegendKey val="0"/>
            <c:showVal val="0"/>
            <c:showCatName val="0"/>
            <c:showSerName val="0"/>
            <c:showPercent val="1"/>
            <c:showBubbleSize val="0"/>
            <c:showLeaderLines val="1"/>
          </c:dLbls>
          <c:cat>
            <c:strRef>
              <c:f>Лист1!$A$1:$B$1</c:f>
              <c:strCache>
                <c:ptCount val="2"/>
                <c:pt idx="0">
                  <c:v>да</c:v>
                </c:pt>
                <c:pt idx="1">
                  <c:v>нет</c:v>
                </c:pt>
              </c:strCache>
            </c:strRef>
          </c:cat>
          <c:val>
            <c:numRef>
              <c:f>Лист1!$A$2:$B$2</c:f>
              <c:numCache>
                <c:formatCode>General</c:formatCode>
                <c:ptCount val="2"/>
                <c:pt idx="0">
                  <c:v>115</c:v>
                </c:pt>
                <c:pt idx="1">
                  <c:v>7</c:v>
                </c:pt>
              </c:numCache>
            </c:numRef>
          </c:val>
        </c:ser>
        <c:ser>
          <c:idx val="1"/>
          <c:order val="1"/>
          <c:dLbls>
            <c:showLegendKey val="0"/>
            <c:showVal val="0"/>
            <c:showCatName val="0"/>
            <c:showSerName val="0"/>
            <c:showPercent val="1"/>
            <c:showBubbleSize val="0"/>
            <c:showLeaderLines val="1"/>
          </c:dLbls>
          <c:cat>
            <c:strRef>
              <c:f>Лист1!$A$1:$B$1</c:f>
              <c:strCache>
                <c:ptCount val="2"/>
                <c:pt idx="0">
                  <c:v>да</c:v>
                </c:pt>
                <c:pt idx="1">
                  <c:v>нет</c:v>
                </c:pt>
              </c:strCache>
            </c:strRef>
          </c:cat>
          <c:val>
            <c:numRef>
              <c:f>Лист1!$A$3:$B$3</c:f>
              <c:numCache>
                <c:formatCode>General</c:formatCode>
                <c:ptCount val="2"/>
              </c:numCache>
            </c:numRef>
          </c:val>
        </c:ser>
        <c:ser>
          <c:idx val="2"/>
          <c:order val="2"/>
          <c:dLbls>
            <c:showLegendKey val="0"/>
            <c:showVal val="0"/>
            <c:showCatName val="0"/>
            <c:showSerName val="0"/>
            <c:showPercent val="1"/>
            <c:showBubbleSize val="0"/>
            <c:showLeaderLines val="1"/>
          </c:dLbls>
          <c:cat>
            <c:strRef>
              <c:f>Лист1!$A$1:$B$1</c:f>
              <c:strCache>
                <c:ptCount val="2"/>
                <c:pt idx="0">
                  <c:v>да</c:v>
                </c:pt>
                <c:pt idx="1">
                  <c:v>нет</c:v>
                </c:pt>
              </c:strCache>
            </c:strRef>
          </c:cat>
          <c:val>
            <c:numRef>
              <c:f>Лист1!$A$4:$B$4</c:f>
              <c:numCache>
                <c:formatCode>General</c:formatCode>
                <c:ptCount val="2"/>
              </c:numCache>
            </c:numRef>
          </c:val>
        </c:ser>
        <c:ser>
          <c:idx val="3"/>
          <c:order val="3"/>
          <c:dLbls>
            <c:showLegendKey val="0"/>
            <c:showVal val="0"/>
            <c:showCatName val="0"/>
            <c:showSerName val="0"/>
            <c:showPercent val="1"/>
            <c:showBubbleSize val="0"/>
            <c:showLeaderLines val="1"/>
          </c:dLbls>
          <c:cat>
            <c:strRef>
              <c:f>Лист1!$A$1:$B$1</c:f>
              <c:strCache>
                <c:ptCount val="2"/>
                <c:pt idx="0">
                  <c:v>да</c:v>
                </c:pt>
                <c:pt idx="1">
                  <c:v>нет</c:v>
                </c:pt>
              </c:strCache>
            </c:strRef>
          </c:cat>
          <c:val>
            <c:numRef>
              <c:f>Лист1!$A$5:$B$5</c:f>
              <c:numCache>
                <c:formatCode>General</c:formatCode>
                <c:ptCount val="2"/>
              </c:numCache>
            </c:numRef>
          </c:val>
        </c:ser>
        <c:dLbls>
          <c:showLegendKey val="0"/>
          <c:showVal val="0"/>
          <c:showCatName val="0"/>
          <c:showSerName val="0"/>
          <c:showPercent val="1"/>
          <c:showBubbleSize val="0"/>
          <c:showLeaderLines val="1"/>
        </c:dLbls>
      </c:pie3DChart>
    </c:plotArea>
    <c:legend>
      <c:legendPos val="t"/>
      <c:layout>
        <c:manualLayout>
          <c:xMode val="edge"/>
          <c:yMode val="edge"/>
          <c:x val="0.70417091026014911"/>
          <c:y val="0.57598767545361174"/>
          <c:w val="0.2958292246179508"/>
          <c:h val="0.17045642599759775"/>
        </c:manualLayout>
      </c:layout>
      <c:overlay val="0"/>
      <c:txPr>
        <a:bodyPr/>
        <a:lstStyle/>
        <a:p>
          <a:pPr>
            <a:defRPr sz="1200"/>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1081</TotalTime>
  <Pages>28</Pages>
  <Words>7187</Words>
  <Characters>40972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36</cp:revision>
  <cp:lastPrinted>2016-03-29T00:11:00Z</cp:lastPrinted>
  <dcterms:created xsi:type="dcterms:W3CDTF">2016-03-20T14:52:00Z</dcterms:created>
  <dcterms:modified xsi:type="dcterms:W3CDTF">2016-08-31T08:27:00Z</dcterms:modified>
</cp:coreProperties>
</file>