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C" w:rsidRPr="003E359C" w:rsidRDefault="003E359C" w:rsidP="003E3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59C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3E359C" w:rsidRPr="003E359C" w:rsidRDefault="003E359C" w:rsidP="003E3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59C">
        <w:rPr>
          <w:rFonts w:ascii="Times New Roman" w:hAnsi="Times New Roman" w:cs="Times New Roman"/>
          <w:sz w:val="28"/>
          <w:szCs w:val="28"/>
        </w:rPr>
        <w:t>Новочеркасский инженерно-мелиоративный институт им. А.К. Кортунова</w:t>
      </w:r>
    </w:p>
    <w:p w:rsidR="003E359C" w:rsidRDefault="003E359C" w:rsidP="003E359C">
      <w:pPr>
        <w:spacing w:after="0" w:line="240" w:lineRule="auto"/>
        <w:ind w:right="-284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3E359C">
        <w:rPr>
          <w:rFonts w:ascii="Times New Roman" w:hAnsi="Times New Roman" w:cs="Times New Roman"/>
          <w:bCs/>
          <w:caps/>
          <w:sz w:val="28"/>
          <w:szCs w:val="28"/>
        </w:rPr>
        <w:t xml:space="preserve">ФГБОУ </w:t>
      </w:r>
      <w:proofErr w:type="gramStart"/>
      <w:r w:rsidRPr="003E359C">
        <w:rPr>
          <w:rFonts w:ascii="Times New Roman" w:hAnsi="Times New Roman" w:cs="Times New Roman"/>
          <w:bCs/>
          <w:caps/>
          <w:sz w:val="28"/>
          <w:szCs w:val="28"/>
        </w:rPr>
        <w:t>ВО</w:t>
      </w:r>
      <w:proofErr w:type="gramEnd"/>
      <w:r w:rsidRPr="003E359C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Pr="003E359C">
        <w:rPr>
          <w:rFonts w:ascii="Times New Roman" w:hAnsi="Times New Roman" w:cs="Times New Roman"/>
          <w:bCs/>
          <w:sz w:val="28"/>
          <w:szCs w:val="28"/>
        </w:rPr>
        <w:t xml:space="preserve">Донской </w:t>
      </w:r>
      <w:r w:rsidRPr="003E359C">
        <w:rPr>
          <w:rFonts w:ascii="Times New Roman" w:hAnsi="Times New Roman" w:cs="Times New Roman"/>
          <w:bCs/>
          <w:caps/>
          <w:sz w:val="28"/>
          <w:szCs w:val="28"/>
        </w:rPr>
        <w:t>гАУ</w:t>
      </w:r>
    </w:p>
    <w:p w:rsidR="003E359C" w:rsidRDefault="003E359C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59C" w:rsidRDefault="003E359C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59C" w:rsidRDefault="003E359C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59C" w:rsidRDefault="003E359C" w:rsidP="003E35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                  </w:t>
      </w:r>
      <w:r w:rsidR="009D3C43">
        <w:rPr>
          <w:rFonts w:ascii="Times New Roman" w:hAnsi="Times New Roman" w:cs="Times New Roman"/>
          <w:sz w:val="28"/>
          <w:szCs w:val="28"/>
          <w:u w:val="single"/>
        </w:rPr>
        <w:t>Водного хозяйства и мелиорации</w:t>
      </w:r>
    </w:p>
    <w:p w:rsidR="003E359C" w:rsidRDefault="003E359C" w:rsidP="003E35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                     </w:t>
      </w:r>
      <w:r w:rsidR="009D3C43">
        <w:rPr>
          <w:rFonts w:ascii="Times New Roman" w:hAnsi="Times New Roman" w:cs="Times New Roman"/>
          <w:sz w:val="28"/>
          <w:szCs w:val="28"/>
          <w:u w:val="single"/>
        </w:rPr>
        <w:t>Мелиораций земель</w:t>
      </w:r>
    </w:p>
    <w:p w:rsidR="003E359C" w:rsidRDefault="003E359C" w:rsidP="003E359C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              </w:t>
      </w:r>
      <w:r w:rsidR="009D3C43">
        <w:rPr>
          <w:rFonts w:ascii="Times New Roman" w:hAnsi="Times New Roman" w:cs="Times New Roman"/>
          <w:sz w:val="28"/>
          <w:szCs w:val="28"/>
          <w:u w:val="single"/>
        </w:rPr>
        <w:t>35.06.01</w:t>
      </w:r>
      <w:r w:rsidRPr="003E35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D3C43">
        <w:rPr>
          <w:rFonts w:ascii="Times New Roman" w:hAnsi="Times New Roman" w:cs="Times New Roman"/>
          <w:sz w:val="28"/>
          <w:szCs w:val="28"/>
          <w:u w:val="single"/>
        </w:rPr>
        <w:t>Сельское</w:t>
      </w:r>
      <w:r w:rsidRPr="003E359C">
        <w:rPr>
          <w:rFonts w:ascii="Times New Roman" w:hAnsi="Times New Roman" w:cs="Times New Roman"/>
          <w:sz w:val="28"/>
          <w:szCs w:val="28"/>
          <w:u w:val="single"/>
        </w:rPr>
        <w:t xml:space="preserve"> хозяйство </w:t>
      </w:r>
    </w:p>
    <w:p w:rsidR="003E359C" w:rsidRDefault="003E359C" w:rsidP="003E35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        </w:t>
      </w:r>
      <w:r w:rsidR="009D3C43">
        <w:rPr>
          <w:rFonts w:ascii="Times New Roman" w:hAnsi="Times New Roman" w:cs="Times New Roman"/>
          <w:sz w:val="28"/>
          <w:szCs w:val="28"/>
          <w:u w:val="single"/>
        </w:rPr>
        <w:t>Мелиорация, рекультивация и охрана земель</w:t>
      </w:r>
    </w:p>
    <w:p w:rsidR="003E359C" w:rsidRDefault="003E359C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59C" w:rsidRDefault="003E359C" w:rsidP="003E359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E359C" w:rsidRDefault="003E359C" w:rsidP="003E359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E359C" w:rsidRDefault="003E359C" w:rsidP="003E359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E359C" w:rsidRDefault="003E359C" w:rsidP="003E359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E359C" w:rsidRDefault="003E359C" w:rsidP="003E359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E359C" w:rsidRPr="003E359C" w:rsidRDefault="003E359C" w:rsidP="003E359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E359C">
        <w:rPr>
          <w:rFonts w:ascii="Times New Roman" w:hAnsi="Times New Roman" w:cs="Times New Roman"/>
          <w:b/>
          <w:sz w:val="36"/>
          <w:szCs w:val="28"/>
        </w:rPr>
        <w:t>ОТЧЕТ</w:t>
      </w:r>
    </w:p>
    <w:p w:rsidR="003E359C" w:rsidRPr="003E359C" w:rsidRDefault="003E359C" w:rsidP="003E359C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36"/>
          <w:szCs w:val="28"/>
        </w:rPr>
      </w:pPr>
      <w:proofErr w:type="gramStart"/>
      <w:r w:rsidRPr="003E359C">
        <w:rPr>
          <w:rFonts w:ascii="Times New Roman" w:hAnsi="Times New Roman" w:cs="Times New Roman"/>
          <w:b/>
          <w:caps/>
          <w:sz w:val="36"/>
          <w:szCs w:val="28"/>
        </w:rPr>
        <w:t>по научным исследованияМ</w:t>
      </w:r>
      <w:r w:rsidR="00C4698F">
        <w:rPr>
          <w:rFonts w:ascii="Times New Roman" w:hAnsi="Times New Roman" w:cs="Times New Roman"/>
          <w:b/>
          <w:caps/>
          <w:sz w:val="36"/>
          <w:szCs w:val="28"/>
        </w:rPr>
        <w:t xml:space="preserve"> (осенний семестр 2015-2016</w:t>
      </w:r>
      <w:r w:rsidR="00C92EE2">
        <w:rPr>
          <w:rFonts w:ascii="Times New Roman" w:hAnsi="Times New Roman" w:cs="Times New Roman"/>
          <w:b/>
          <w:caps/>
          <w:sz w:val="36"/>
          <w:szCs w:val="28"/>
        </w:rPr>
        <w:t xml:space="preserve"> уч.</w:t>
      </w:r>
      <w:proofErr w:type="gramEnd"/>
      <w:r w:rsidR="003C38F4">
        <w:rPr>
          <w:rFonts w:ascii="Times New Roman" w:hAnsi="Times New Roman" w:cs="Times New Roman"/>
          <w:b/>
          <w:caps/>
          <w:sz w:val="36"/>
          <w:szCs w:val="28"/>
        </w:rPr>
        <w:t xml:space="preserve"> </w:t>
      </w:r>
      <w:proofErr w:type="gramStart"/>
      <w:r w:rsidR="00C92EE2">
        <w:rPr>
          <w:rFonts w:ascii="Times New Roman" w:hAnsi="Times New Roman" w:cs="Times New Roman"/>
          <w:b/>
          <w:caps/>
          <w:sz w:val="36"/>
          <w:szCs w:val="28"/>
        </w:rPr>
        <w:t>года)</w:t>
      </w:r>
      <w:proofErr w:type="gramEnd"/>
    </w:p>
    <w:p w:rsidR="003E359C" w:rsidRPr="000E6AA7" w:rsidRDefault="003E359C" w:rsidP="000E6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16B78" w:rsidRDefault="0050439D" w:rsidP="000E6A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6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Нормировани</w:t>
      </w:r>
      <w:r w:rsidR="000E6AA7" w:rsidRPr="000E6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 орошения и водопотребления картофеля ранних сортов посадки на обыкновенных черноземах Ростовской области.</w:t>
      </w:r>
    </w:p>
    <w:p w:rsidR="00B5317D" w:rsidRPr="00B5317D" w:rsidRDefault="00B5317D" w:rsidP="00B5317D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т</w:t>
      </w:r>
      <w:r w:rsidRPr="00B5317D">
        <w:rPr>
          <w:rFonts w:ascii="Times New Roman" w:hAnsi="Times New Roman" w:cs="Times New Roman"/>
          <w:sz w:val="28"/>
          <w:szCs w:val="28"/>
          <w:vertAlign w:val="superscript"/>
        </w:rPr>
        <w:t>ема научного исследования:</w:t>
      </w:r>
    </w:p>
    <w:p w:rsidR="00FD1D37" w:rsidRDefault="00FD1D37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D37" w:rsidRDefault="00FD1D37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D37" w:rsidRDefault="00FD1D37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D37" w:rsidRDefault="00FD1D37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D37" w:rsidRDefault="003E359C" w:rsidP="00FD1D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359C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3E359C" w:rsidRDefault="003576A6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 xml:space="preserve">      проф., д.т.н.</w:t>
      </w:r>
      <w:r w:rsidR="00C4698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69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D1D37" w:rsidRPr="00FD1D37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FD1D37" w:rsidRPr="00FD1D37">
        <w:rPr>
          <w:rFonts w:ascii="Times New Roman" w:hAnsi="Times New Roman" w:cs="Times New Roman"/>
          <w:sz w:val="28"/>
          <w:szCs w:val="28"/>
        </w:rPr>
        <w:t xml:space="preserve">       </w:t>
      </w:r>
      <w:r w:rsidR="00C92EE2">
        <w:rPr>
          <w:rFonts w:ascii="Times New Roman" w:hAnsi="Times New Roman" w:cs="Times New Roman"/>
          <w:sz w:val="28"/>
          <w:szCs w:val="28"/>
        </w:rPr>
        <w:t xml:space="preserve">  </w:t>
      </w:r>
      <w:r w:rsidR="00FD1D37" w:rsidRPr="00FD1D37">
        <w:rPr>
          <w:rFonts w:ascii="Times New Roman" w:hAnsi="Times New Roman" w:cs="Times New Roman"/>
          <w:sz w:val="28"/>
          <w:szCs w:val="28"/>
        </w:rPr>
        <w:t xml:space="preserve">  </w:t>
      </w:r>
      <w:r w:rsidR="00FD1D37" w:rsidRPr="00FD1D37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FD1D37">
        <w:rPr>
          <w:rFonts w:ascii="Times New Roman" w:hAnsi="Times New Roman" w:cs="Times New Roman"/>
          <w:sz w:val="28"/>
          <w:szCs w:val="28"/>
        </w:rPr>
        <w:t xml:space="preserve">  </w:t>
      </w:r>
      <w:r w:rsidR="00FD1D37" w:rsidRPr="00FD1D37">
        <w:rPr>
          <w:rFonts w:ascii="Times New Roman" w:hAnsi="Times New Roman" w:cs="Times New Roman"/>
          <w:sz w:val="28"/>
          <w:szCs w:val="28"/>
        </w:rPr>
        <w:t xml:space="preserve"> </w:t>
      </w:r>
      <w:r w:rsidR="003C38F4">
        <w:rPr>
          <w:rFonts w:ascii="Times New Roman" w:hAnsi="Times New Roman" w:cs="Times New Roman"/>
          <w:sz w:val="28"/>
          <w:szCs w:val="28"/>
        </w:rPr>
        <w:t xml:space="preserve"> </w:t>
      </w:r>
      <w:r w:rsidR="00C9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C43">
        <w:rPr>
          <w:rFonts w:ascii="Times New Roman" w:hAnsi="Times New Roman" w:cs="Times New Roman"/>
          <w:sz w:val="28"/>
          <w:szCs w:val="28"/>
          <w:u w:val="single"/>
        </w:rPr>
        <w:t>В.И.Ольгаренко</w:t>
      </w:r>
      <w:proofErr w:type="spellEnd"/>
    </w:p>
    <w:p w:rsidR="00FD1D37" w:rsidRPr="00FD1D37" w:rsidRDefault="00FD1D37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уч. степ</w:t>
      </w:r>
      <w:proofErr w:type="gramStart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 xml:space="preserve">., </w:t>
      </w:r>
      <w:proofErr w:type="gramEnd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 xml:space="preserve">уч. </w:t>
      </w:r>
      <w:proofErr w:type="spellStart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зв</w:t>
      </w:r>
      <w:proofErr w:type="spellEnd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 xml:space="preserve">., </w:t>
      </w:r>
      <w:proofErr w:type="spellStart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должн</w:t>
      </w:r>
      <w:proofErr w:type="spellEnd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="00C4698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дата              </w:t>
      </w:r>
      <w:r w:rsidR="00C4698F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иниц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., фамилия</w:t>
      </w:r>
    </w:p>
    <w:p w:rsidR="003E359C" w:rsidRPr="00FD1D37" w:rsidRDefault="003E359C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5317D" w:rsidRDefault="00B5317D" w:rsidP="00B531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B5317D" w:rsidRDefault="00B5317D" w:rsidP="00B5317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4698F">
        <w:rPr>
          <w:rFonts w:ascii="Times New Roman" w:hAnsi="Times New Roman" w:cs="Times New Roman"/>
          <w:sz w:val="24"/>
          <w:szCs w:val="24"/>
        </w:rPr>
        <w:t>аспирант 1 года обучения</w:t>
      </w:r>
      <w:r w:rsidRPr="003E359C">
        <w:rPr>
          <w:rFonts w:ascii="Times New Roman" w:hAnsi="Times New Roman" w:cs="Times New Roman"/>
          <w:sz w:val="28"/>
          <w:szCs w:val="28"/>
        </w:rPr>
        <w:t xml:space="preserve"> </w:t>
      </w:r>
      <w:r w:rsidR="00C4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9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4CF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B834E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4CF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317D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17D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69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98F">
        <w:rPr>
          <w:rFonts w:ascii="Times New Roman" w:hAnsi="Times New Roman" w:cs="Times New Roman"/>
          <w:sz w:val="28"/>
          <w:szCs w:val="28"/>
          <w:u w:val="single"/>
        </w:rPr>
        <w:t>О.А.Волохова</w:t>
      </w:r>
      <w:proofErr w:type="spellEnd"/>
      <w:r w:rsidR="00C469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317D" w:rsidRPr="003E359C" w:rsidRDefault="00B5317D" w:rsidP="00B53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C4698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4CF7">
        <w:rPr>
          <w:rFonts w:ascii="Times New Roman" w:hAnsi="Times New Roman" w:cs="Times New Roman"/>
          <w:sz w:val="28"/>
          <w:szCs w:val="28"/>
          <w:vertAlign w:val="superscript"/>
        </w:rPr>
        <w:t>семестр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подпись                        дата               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иниц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., фамилия</w:t>
      </w:r>
    </w:p>
    <w:p w:rsidR="00217687" w:rsidRDefault="00217687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17D" w:rsidRDefault="00B5317D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17D" w:rsidRDefault="00B5317D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E43" w:rsidRDefault="006A1E43" w:rsidP="006A1E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C4698F" w:rsidRPr="00C4698F" w:rsidRDefault="00C4698F" w:rsidP="00C4698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698F">
        <w:rPr>
          <w:rFonts w:ascii="Times New Roman" w:hAnsi="Times New Roman" w:cs="Times New Roman"/>
          <w:sz w:val="32"/>
          <w:szCs w:val="32"/>
        </w:rPr>
        <w:lastRenderedPageBreak/>
        <w:t>Содержание.</w:t>
      </w:r>
    </w:p>
    <w:p w:rsidR="00C4698F" w:rsidRDefault="00C4698F" w:rsidP="00C46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4"/>
      </w:tblGrid>
      <w:tr w:rsidR="006A1E43" w:rsidTr="001924F5">
        <w:tc>
          <w:tcPr>
            <w:tcW w:w="8897" w:type="dxa"/>
          </w:tcPr>
          <w:p w:rsidR="006A1E43" w:rsidRDefault="006A1E43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401AA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……………………………………………………………………...</w:t>
            </w:r>
          </w:p>
          <w:p w:rsidR="006A1E43" w:rsidRDefault="006A1E43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43" w:rsidRDefault="006A1E43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1.Индивиду</w:t>
            </w:r>
            <w:r w:rsidR="001F1ED2">
              <w:rPr>
                <w:rFonts w:ascii="Times New Roman" w:hAnsi="Times New Roman" w:cs="Times New Roman"/>
                <w:sz w:val="28"/>
                <w:szCs w:val="28"/>
              </w:rPr>
              <w:t>альный план работы за 1 семестр</w:t>
            </w:r>
            <w:r w:rsidR="00401AAA">
              <w:rPr>
                <w:rFonts w:ascii="Times New Roman" w:hAnsi="Times New Roman" w:cs="Times New Roman"/>
                <w:sz w:val="28"/>
                <w:szCs w:val="28"/>
              </w:rPr>
              <w:t>……………………………...</w:t>
            </w:r>
          </w:p>
          <w:p w:rsidR="006A1E43" w:rsidRDefault="006A1E43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43" w:rsidRDefault="006A1E43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2.Результаты научных </w:t>
            </w:r>
            <w:r w:rsidR="001F1ED2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  <w:r w:rsidR="00401AA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:rsidR="006A1E43" w:rsidRPr="00086052" w:rsidRDefault="006A1E43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43" w:rsidRPr="00086052" w:rsidRDefault="006A1E43" w:rsidP="006A1E4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6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 Обсуждение темы диссертационного исследования</w:t>
            </w:r>
            <w:r w:rsidR="00401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…………..</w:t>
            </w:r>
          </w:p>
          <w:p w:rsidR="006A1E43" w:rsidRPr="00086052" w:rsidRDefault="006A1E43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43" w:rsidRPr="00086052" w:rsidRDefault="006A1E43" w:rsidP="006A1E4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6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Работа над </w:t>
            </w:r>
            <w:r w:rsidRPr="00086052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библиографическим списком </w:t>
            </w:r>
            <w:r w:rsidRPr="00086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диссертационного исследования</w:t>
            </w:r>
            <w:r w:rsidR="00401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</w:t>
            </w:r>
          </w:p>
          <w:p w:rsidR="006A1E43" w:rsidRPr="00086052" w:rsidRDefault="006A1E43" w:rsidP="006A1E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1E43" w:rsidRDefault="006A1E43" w:rsidP="006A1E4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6052">
              <w:rPr>
                <w:rFonts w:ascii="Times New Roman" w:hAnsi="Times New Roman" w:cs="Times New Roman"/>
                <w:sz w:val="28"/>
                <w:szCs w:val="28"/>
              </w:rPr>
              <w:t>.3 Требования к научным статьям, публикуемым в</w:t>
            </w:r>
            <w:r w:rsidR="001F1ED2">
              <w:rPr>
                <w:rFonts w:ascii="Times New Roman" w:hAnsi="Times New Roman" w:cs="Times New Roman"/>
                <w:sz w:val="28"/>
                <w:szCs w:val="28"/>
              </w:rPr>
              <w:t xml:space="preserve"> рецензируемых научных изданиях</w:t>
            </w:r>
            <w:r w:rsidR="00401AA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:rsidR="006A1E43" w:rsidRDefault="006A1E43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AA" w:rsidRDefault="00401AAA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Заключение…………………………………………………………………...</w:t>
            </w:r>
          </w:p>
          <w:p w:rsidR="00401AAA" w:rsidRDefault="00401AAA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AA" w:rsidRPr="00086052" w:rsidRDefault="006A1E43" w:rsidP="006A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</w:t>
            </w:r>
            <w:r w:rsidR="00401AA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6A1E43" w:rsidRDefault="006A1E43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A1E43" w:rsidRDefault="006A1E43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AA" w:rsidRDefault="00401AAA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8E2" w:rsidRDefault="006738E2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01AAA" w:rsidRDefault="00401AAA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AA" w:rsidRDefault="00401AAA" w:rsidP="00C4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86052" w:rsidRPr="00086052" w:rsidRDefault="00086052" w:rsidP="00086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052" w:rsidRDefault="00086052" w:rsidP="00C4698F">
      <w:pPr>
        <w:rPr>
          <w:rFonts w:ascii="Times New Roman" w:hAnsi="Times New Roman" w:cs="Times New Roman"/>
          <w:sz w:val="28"/>
          <w:szCs w:val="28"/>
        </w:rPr>
      </w:pPr>
    </w:p>
    <w:p w:rsidR="00C4698F" w:rsidRPr="00C4698F" w:rsidRDefault="00C4698F" w:rsidP="00C46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698F" w:rsidRDefault="00C4698F" w:rsidP="00C4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B65EB">
        <w:rPr>
          <w:rFonts w:ascii="Times New Roman" w:hAnsi="Times New Roman" w:cs="Times New Roman"/>
          <w:sz w:val="28"/>
          <w:szCs w:val="24"/>
        </w:rPr>
        <w:t>«Научные исследования» включает в себя научно-исследовательскую деятельность и подготовку научно-квалификационной работы (диссертации) на соискание учёной степени кандидата наук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5EB">
        <w:rPr>
          <w:rFonts w:ascii="Times New Roman" w:hAnsi="Times New Roman" w:cs="Times New Roman"/>
          <w:sz w:val="28"/>
          <w:szCs w:val="28"/>
        </w:rPr>
        <w:t xml:space="preserve">Цель научных исследований </w:t>
      </w:r>
      <w:r w:rsidRPr="00CC47F5">
        <w:rPr>
          <w:rFonts w:ascii="Times New Roman" w:hAnsi="Times New Roman" w:cs="Times New Roman"/>
          <w:sz w:val="28"/>
          <w:szCs w:val="28"/>
        </w:rPr>
        <w:t xml:space="preserve">в первом семестре –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C47F5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C47F5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Pr="009F2AC5">
        <w:rPr>
          <w:rFonts w:ascii="Times New Roman" w:hAnsi="Times New Roman" w:cs="Times New Roman"/>
          <w:sz w:val="28"/>
          <w:szCs w:val="28"/>
        </w:rPr>
        <w:t>научного (диссертационного) исследования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CC47F5">
        <w:rPr>
          <w:rFonts w:ascii="Times New Roman" w:hAnsi="Times New Roman" w:cs="Times New Roman"/>
          <w:sz w:val="28"/>
          <w:szCs w:val="28"/>
        </w:rPr>
        <w:t>ыяв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C47F5">
        <w:rPr>
          <w:rFonts w:ascii="Times New Roman" w:hAnsi="Times New Roman" w:cs="Times New Roman"/>
          <w:sz w:val="28"/>
          <w:szCs w:val="28"/>
        </w:rPr>
        <w:t xml:space="preserve"> актуальны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7F5">
        <w:rPr>
          <w:rFonts w:ascii="Times New Roman" w:hAnsi="Times New Roman" w:cs="Times New Roman"/>
          <w:sz w:val="28"/>
          <w:szCs w:val="28"/>
        </w:rPr>
        <w:t xml:space="preserve"> научны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7F5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C47F5">
        <w:rPr>
          <w:rFonts w:ascii="Times New Roman" w:hAnsi="Times New Roman" w:cs="Times New Roman"/>
          <w:sz w:val="28"/>
          <w:szCs w:val="28"/>
        </w:rPr>
        <w:t xml:space="preserve"> в рамках выбранного направления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5EB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B65EB">
        <w:rPr>
          <w:rFonts w:ascii="Times New Roman" w:hAnsi="Times New Roman" w:cs="Times New Roman"/>
          <w:sz w:val="28"/>
          <w:szCs w:val="28"/>
        </w:rPr>
        <w:t xml:space="preserve"> научных исследований </w:t>
      </w:r>
      <w:r>
        <w:rPr>
          <w:rFonts w:ascii="Times New Roman" w:hAnsi="Times New Roman" w:cs="Times New Roman"/>
          <w:sz w:val="28"/>
          <w:szCs w:val="28"/>
        </w:rPr>
        <w:t>в 1 семестре:</w:t>
      </w:r>
    </w:p>
    <w:p w:rsidR="00C4698F" w:rsidRPr="009F2AC5" w:rsidRDefault="00C4698F" w:rsidP="00C4698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2AC5">
        <w:rPr>
          <w:rFonts w:ascii="Times New Roman" w:hAnsi="Times New Roman" w:cs="Times New Roman"/>
          <w:sz w:val="28"/>
          <w:szCs w:val="28"/>
        </w:rPr>
        <w:t>ыбр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9F2AC5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2AC5">
        <w:rPr>
          <w:rFonts w:ascii="Times New Roman" w:hAnsi="Times New Roman" w:cs="Times New Roman"/>
          <w:sz w:val="28"/>
          <w:szCs w:val="28"/>
        </w:rPr>
        <w:t xml:space="preserve"> научного (диссертационного)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698F" w:rsidRDefault="00C4698F" w:rsidP="00C4698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AC5">
        <w:rPr>
          <w:rFonts w:ascii="Times New Roman" w:hAnsi="Times New Roman" w:cs="Times New Roman"/>
          <w:sz w:val="28"/>
          <w:szCs w:val="28"/>
        </w:rPr>
        <w:t>обоснова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F2AC5">
        <w:rPr>
          <w:rFonts w:ascii="Times New Roman" w:hAnsi="Times New Roman" w:cs="Times New Roman"/>
          <w:sz w:val="28"/>
          <w:szCs w:val="28"/>
        </w:rPr>
        <w:t xml:space="preserve"> актуальност</w:t>
      </w:r>
      <w:r>
        <w:rPr>
          <w:rFonts w:ascii="Times New Roman" w:hAnsi="Times New Roman" w:cs="Times New Roman"/>
          <w:sz w:val="28"/>
          <w:szCs w:val="28"/>
        </w:rPr>
        <w:t>ь темы;</w:t>
      </w:r>
    </w:p>
    <w:p w:rsidR="00C4698F" w:rsidRPr="009F2AC5" w:rsidRDefault="00C4698F" w:rsidP="00C4698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7F5">
        <w:rPr>
          <w:rFonts w:ascii="Times New Roman" w:hAnsi="Times New Roman" w:cs="Times New Roman"/>
          <w:sz w:val="28"/>
          <w:szCs w:val="28"/>
        </w:rPr>
        <w:t xml:space="preserve">сформулировать цель и основные задачи </w:t>
      </w:r>
      <w:r w:rsidRPr="009F2AC5">
        <w:rPr>
          <w:rFonts w:ascii="Times New Roman" w:hAnsi="Times New Roman" w:cs="Times New Roman"/>
          <w:sz w:val="28"/>
          <w:szCs w:val="28"/>
        </w:rPr>
        <w:t>научного (диссертационного)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698F" w:rsidRPr="00CC47F5" w:rsidRDefault="00C4698F" w:rsidP="00C4698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CC47F5">
        <w:rPr>
          <w:rFonts w:ascii="Times New Roman" w:hAnsi="Times New Roman" w:cs="Times New Roman"/>
          <w:sz w:val="28"/>
          <w:szCs w:val="28"/>
        </w:rPr>
        <w:t>сформировать библиографический список по теме научного исследования (диссертации).</w:t>
      </w:r>
    </w:p>
    <w:p w:rsidR="00C4698F" w:rsidRPr="009F2AC5" w:rsidRDefault="00C4698F" w:rsidP="00C4698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F2AC5">
        <w:rPr>
          <w:rFonts w:ascii="Times New Roman" w:hAnsi="Times New Roman" w:cs="Times New Roman"/>
          <w:sz w:val="28"/>
          <w:szCs w:val="28"/>
        </w:rPr>
        <w:t>зуч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F2AC5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2AC5">
        <w:rPr>
          <w:rFonts w:ascii="Times New Roman" w:hAnsi="Times New Roman" w:cs="Times New Roman"/>
          <w:sz w:val="28"/>
          <w:szCs w:val="28"/>
        </w:rPr>
        <w:t xml:space="preserve"> к научным статьям, публикуемым в рецензируемых научных изданиях.</w:t>
      </w: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 w:rsidP="00C4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8F" w:rsidRDefault="00C4698F">
      <w:pPr>
        <w:rPr>
          <w:rFonts w:ascii="Times New Roman" w:hAnsi="Times New Roman" w:cs="Times New Roman"/>
          <w:sz w:val="28"/>
          <w:szCs w:val="28"/>
        </w:rPr>
      </w:pPr>
    </w:p>
    <w:p w:rsidR="00B5317D" w:rsidRDefault="00B5317D" w:rsidP="003E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D49" w:rsidRPr="00086052" w:rsidRDefault="00643D49" w:rsidP="00C4698F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052">
        <w:rPr>
          <w:rFonts w:ascii="Times New Roman" w:hAnsi="Times New Roman" w:cs="Times New Roman"/>
          <w:b/>
          <w:sz w:val="32"/>
          <w:szCs w:val="32"/>
        </w:rPr>
        <w:lastRenderedPageBreak/>
        <w:t>Индивидуальный план работы</w:t>
      </w:r>
      <w:r w:rsidR="00CC0E07" w:rsidRPr="00086052">
        <w:rPr>
          <w:rFonts w:ascii="Times New Roman" w:hAnsi="Times New Roman" w:cs="Times New Roman"/>
          <w:b/>
          <w:sz w:val="32"/>
          <w:szCs w:val="32"/>
        </w:rPr>
        <w:t xml:space="preserve"> на 1 семестр</w:t>
      </w:r>
    </w:p>
    <w:p w:rsidR="00643D49" w:rsidRDefault="00643D49" w:rsidP="00643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9351" w:type="dxa"/>
        <w:tblLook w:val="04A0"/>
      </w:tblPr>
      <w:tblGrid>
        <w:gridCol w:w="704"/>
        <w:gridCol w:w="6095"/>
        <w:gridCol w:w="2552"/>
      </w:tblGrid>
      <w:tr w:rsidR="00CC0E07" w:rsidRPr="00CC0E07" w:rsidTr="00CC0E07">
        <w:tc>
          <w:tcPr>
            <w:tcW w:w="704" w:type="dxa"/>
            <w:vAlign w:val="center"/>
          </w:tcPr>
          <w:p w:rsidR="00CC0E07" w:rsidRPr="00CC0E07" w:rsidRDefault="00CC0E07" w:rsidP="00CC0E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0E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CC0E07" w:rsidRPr="00CC0E07" w:rsidRDefault="00CC0E07" w:rsidP="00CC0E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C0E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C0E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CC0E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CC0E07" w:rsidRPr="00CC0E07" w:rsidRDefault="00CC0E07" w:rsidP="00CC0E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0E07">
              <w:rPr>
                <w:rFonts w:ascii="Times New Roman" w:hAnsi="Times New Roman" w:cs="Times New Roman"/>
                <w:b/>
                <w:sz w:val="28"/>
                <w:szCs w:val="28"/>
              </w:rPr>
              <w:t>Этапы научных исследований</w:t>
            </w:r>
          </w:p>
        </w:tc>
        <w:tc>
          <w:tcPr>
            <w:tcW w:w="2552" w:type="dxa"/>
            <w:vAlign w:val="center"/>
          </w:tcPr>
          <w:p w:rsidR="00CC0E07" w:rsidRPr="00CC0E07" w:rsidRDefault="00CC0E07" w:rsidP="00CC0E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0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CC0E07" w:rsidRPr="00CC0E07" w:rsidTr="00CC0E07">
        <w:tc>
          <w:tcPr>
            <w:tcW w:w="704" w:type="dxa"/>
          </w:tcPr>
          <w:p w:rsidR="00CC0E07" w:rsidRPr="00CC0E07" w:rsidRDefault="00CC0E07" w:rsidP="00CC0E07">
            <w:pPr>
              <w:pStyle w:val="Default"/>
              <w:jc w:val="center"/>
              <w:rPr>
                <w:sz w:val="28"/>
                <w:szCs w:val="28"/>
              </w:rPr>
            </w:pPr>
            <w:r w:rsidRPr="00CC0E07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C3215" w:rsidRPr="00CC0E07" w:rsidRDefault="00CC0E07" w:rsidP="00CC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E07">
              <w:rPr>
                <w:rFonts w:ascii="Times New Roman" w:hAnsi="Times New Roman" w:cs="Times New Roman"/>
                <w:sz w:val="28"/>
                <w:szCs w:val="28"/>
              </w:rPr>
              <w:t xml:space="preserve">Выбор и обоснование актуальности темы научного </w:t>
            </w:r>
            <w:r w:rsidR="00774F63">
              <w:rPr>
                <w:rFonts w:ascii="Times New Roman" w:hAnsi="Times New Roman" w:cs="Times New Roman"/>
                <w:sz w:val="28"/>
                <w:szCs w:val="28"/>
              </w:rPr>
              <w:t>(диссертационного) исследования.</w:t>
            </w:r>
          </w:p>
        </w:tc>
        <w:tc>
          <w:tcPr>
            <w:tcW w:w="2552" w:type="dxa"/>
          </w:tcPr>
          <w:p w:rsidR="00CC0E07" w:rsidRPr="00CC0E07" w:rsidRDefault="00CC0E07" w:rsidP="009D3C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C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 201</w:t>
            </w:r>
            <w:r w:rsidR="000A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D3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CC0E07" w:rsidRPr="00CC0E07" w:rsidTr="00CC0E07">
        <w:tc>
          <w:tcPr>
            <w:tcW w:w="704" w:type="dxa"/>
          </w:tcPr>
          <w:p w:rsidR="00CC0E07" w:rsidRPr="00CC0E07" w:rsidRDefault="00CC0E07" w:rsidP="00CC0E07">
            <w:pPr>
              <w:pStyle w:val="Default"/>
              <w:jc w:val="center"/>
              <w:rPr>
                <w:sz w:val="28"/>
                <w:szCs w:val="28"/>
              </w:rPr>
            </w:pPr>
            <w:r w:rsidRPr="00CC0E07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CC0E07" w:rsidRPr="00CC0E07" w:rsidRDefault="00CC0E07" w:rsidP="00CC0E07">
            <w:pPr>
              <w:pStyle w:val="Default"/>
              <w:rPr>
                <w:sz w:val="28"/>
                <w:szCs w:val="28"/>
              </w:rPr>
            </w:pPr>
            <w:r w:rsidRPr="00CC0E07">
              <w:rPr>
                <w:sz w:val="28"/>
                <w:szCs w:val="28"/>
              </w:rPr>
              <w:t>Утверждение темы научного (диссертационного) исследования.</w:t>
            </w:r>
          </w:p>
        </w:tc>
        <w:tc>
          <w:tcPr>
            <w:tcW w:w="2552" w:type="dxa"/>
          </w:tcPr>
          <w:p w:rsidR="00CC0E07" w:rsidRPr="00CC0E07" w:rsidRDefault="00CC0E07" w:rsidP="009D3C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C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 201</w:t>
            </w:r>
            <w:r w:rsidR="000A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C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C0E07" w:rsidRPr="00CC0E07" w:rsidTr="00CC0E07">
        <w:tc>
          <w:tcPr>
            <w:tcW w:w="704" w:type="dxa"/>
          </w:tcPr>
          <w:p w:rsidR="00CC0E07" w:rsidRPr="00CC0E07" w:rsidRDefault="00CC0E07" w:rsidP="00CC0E07">
            <w:pPr>
              <w:pStyle w:val="Default"/>
              <w:jc w:val="center"/>
              <w:rPr>
                <w:sz w:val="28"/>
                <w:szCs w:val="28"/>
              </w:rPr>
            </w:pPr>
            <w:r w:rsidRPr="00CC0E07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CC0E07" w:rsidRPr="00CC0E07" w:rsidRDefault="00CC0E07" w:rsidP="00CC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E0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требований к научным статьям, публикуемым в рецензируемых научных изданиях. </w:t>
            </w:r>
          </w:p>
        </w:tc>
        <w:tc>
          <w:tcPr>
            <w:tcW w:w="2552" w:type="dxa"/>
          </w:tcPr>
          <w:p w:rsidR="00CC0E07" w:rsidRPr="00CC0E07" w:rsidRDefault="00CC0E07" w:rsidP="009D3C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</w:t>
            </w:r>
            <w:r w:rsidR="000A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D3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C0E07" w:rsidRPr="00CC0E07" w:rsidTr="00CC0E07">
        <w:tc>
          <w:tcPr>
            <w:tcW w:w="704" w:type="dxa"/>
          </w:tcPr>
          <w:p w:rsidR="00CC0E07" w:rsidRPr="00CC0E07" w:rsidRDefault="00CC0E07" w:rsidP="00CC0E07">
            <w:pPr>
              <w:jc w:val="center"/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</w:tcPr>
          <w:p w:rsidR="00CC0E07" w:rsidRPr="00CC0E07" w:rsidRDefault="00CC0E07" w:rsidP="00CC0E07">
            <w:pP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</w:pPr>
            <w:r w:rsidRPr="00CC0E07">
              <w:rPr>
                <w:rFonts w:ascii="Times New Roman" w:hAnsi="Times New Roman" w:cs="Times New Roman"/>
                <w:sz w:val="28"/>
                <w:szCs w:val="28"/>
              </w:rPr>
              <w:t>Формирование библиографического списка по теме научного исследования (диссертации).</w:t>
            </w:r>
          </w:p>
        </w:tc>
        <w:tc>
          <w:tcPr>
            <w:tcW w:w="2552" w:type="dxa"/>
          </w:tcPr>
          <w:p w:rsidR="00CC0E07" w:rsidRPr="00CC0E07" w:rsidRDefault="00CC0E07" w:rsidP="009D3C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</w:t>
            </w:r>
            <w:r w:rsidR="000A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январь 201</w:t>
            </w:r>
            <w:r w:rsidR="000A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643D49" w:rsidRDefault="00643D49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AC3215" w:rsidRDefault="00AC3215" w:rsidP="00643D4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C4698F" w:rsidRDefault="00C4698F" w:rsidP="00A44D6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172DA" w:rsidRPr="002172DA" w:rsidRDefault="00086052" w:rsidP="00C46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</w:t>
      </w:r>
      <w:r w:rsidR="00C4698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 w:rsidR="002172DA" w:rsidRPr="002172D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Результаты научных исследований</w:t>
      </w: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2DA" w:rsidRPr="002172DA" w:rsidRDefault="00A44D62" w:rsidP="00217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172DA" w:rsidRPr="00217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 Обсуждение темы</w:t>
      </w:r>
      <w:r w:rsidR="00217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диссертационного исследования</w:t>
      </w:r>
    </w:p>
    <w:p w:rsidR="002172DA" w:rsidRPr="00774F63" w:rsidRDefault="002172DA" w:rsidP="00217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2DA" w:rsidRDefault="002172DA" w:rsidP="00FC6C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формулировки темы и актуальности исследования была проанализирована научная литература и диссертационные исследования по данной проблематике за последние 5 лет. Данная тема была утверждена на кафедре </w:t>
      </w:r>
      <w:r w:rsidR="009D3C43">
        <w:rPr>
          <w:rFonts w:ascii="Times New Roman CYR" w:hAnsi="Times New Roman CYR" w:cs="Times New Roman CYR"/>
          <w:sz w:val="28"/>
          <w:szCs w:val="28"/>
        </w:rPr>
        <w:t>Мелиораций земель</w:t>
      </w:r>
      <w:r w:rsidR="009D3C43" w:rsidRPr="0077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4F6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A4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77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C6C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4D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C01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</w:t>
      </w:r>
      <w:r w:rsidR="00A44D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774F6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51A0D" w:rsidRPr="00774F63" w:rsidRDefault="00451A0D" w:rsidP="00FC6C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A0D" w:rsidRPr="00636737" w:rsidRDefault="00636737" w:rsidP="00636737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40"/>
          <w:sz w:val="28"/>
          <w:szCs w:val="28"/>
          <w:u w:val="single"/>
          <w:lang w:eastAsia="ru-RU"/>
        </w:rPr>
      </w:pPr>
      <w:r w:rsidRPr="00636737">
        <w:rPr>
          <w:rFonts w:ascii="Times New Roman" w:eastAsia="Times New Roman" w:hAnsi="Times New Roman" w:cs="Times New Roman"/>
          <w:spacing w:val="40"/>
          <w:sz w:val="28"/>
          <w:szCs w:val="28"/>
          <w:u w:val="single"/>
          <w:lang w:eastAsia="ru-RU"/>
        </w:rPr>
        <w:t>Актуальность темы.</w:t>
      </w:r>
    </w:p>
    <w:p w:rsidR="00C726B9" w:rsidRDefault="00C726B9" w:rsidP="00636737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Картофель – важнейшая продовольственная, техническая и кормовая культура. Под картофелем в Ростовской области заняты небольшие площади. Это объясняется тем, что климатические условия и низкая природная влагообеспеченность области не совсем подходит для выращивания картофеля. Высокие и стабильные урожаи картофеля в условиях Ростовской области возможны только при орошении.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этом орошение должно быть научно и технически обосновано, производиться на высоком уровне, размеры оросительных норм картофеля должны быть количественно обоснованы с учётом современных требований экологии,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ресурсоограничений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социально-экономических факторов.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Исследования, проводимые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Кружилиным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И.П., Ершовым В.П.,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Кулыгиным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Бербековым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Н.Д., Сорокиной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Сенчуковым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и другими в Ростовской области свидетельствуют о высокой эффективности орошения картофеля.</w:t>
      </w:r>
      <w:r w:rsidR="00A3358F">
        <w:rPr>
          <w:rFonts w:ascii="Times New Roman" w:hAnsi="Times New Roman" w:cs="Times New Roman"/>
          <w:sz w:val="28"/>
          <w:szCs w:val="28"/>
        </w:rPr>
        <w:t xml:space="preserve"> </w:t>
      </w:r>
      <w:r w:rsidR="00A3358F">
        <w:rPr>
          <w:rFonts w:ascii="Times New Roman" w:hAnsi="Times New Roman" w:cs="Times New Roman"/>
          <w:color w:val="000000"/>
          <w:spacing w:val="11"/>
          <w:sz w:val="28"/>
          <w:szCs w:val="28"/>
        </w:rPr>
        <w:t>[</w:t>
      </w:r>
      <w:r w:rsidR="00A3358F" w:rsidRPr="00D44AF0">
        <w:rPr>
          <w:rFonts w:ascii="Times New Roman" w:hAnsi="Times New Roman" w:cs="Times New Roman"/>
          <w:color w:val="000000"/>
          <w:spacing w:val="11"/>
          <w:sz w:val="28"/>
          <w:szCs w:val="28"/>
        </w:rPr>
        <w:t>1</w:t>
      </w:r>
      <w:r w:rsidR="00C627E2">
        <w:rPr>
          <w:rFonts w:ascii="Times New Roman" w:hAnsi="Times New Roman" w:cs="Times New Roman"/>
          <w:color w:val="000000"/>
          <w:spacing w:val="11"/>
          <w:sz w:val="28"/>
          <w:szCs w:val="28"/>
        </w:rPr>
        <w:t>-6</w:t>
      </w:r>
      <w:r w:rsidR="00A3358F" w:rsidRPr="00D44AF0">
        <w:rPr>
          <w:rFonts w:ascii="Times New Roman" w:hAnsi="Times New Roman" w:cs="Times New Roman"/>
          <w:color w:val="000000"/>
          <w:spacing w:val="11"/>
          <w:sz w:val="28"/>
          <w:szCs w:val="28"/>
        </w:rPr>
        <w:t>]</w:t>
      </w:r>
    </w:p>
    <w:p w:rsidR="00C627E2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среди исследователей нет единого мнения о величине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предполивного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порога влажности почвы. Так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Н.Ф. Лобов, С.Д.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Штойко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Б.А. Писарев и другие указывают на целесообразность установления дифференцированного режима орошения.</w:t>
      </w:r>
      <w:r w:rsidR="00A33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6B9" w:rsidRPr="00C627E2" w:rsidRDefault="00C627E2" w:rsidP="00636737">
      <w:pPr>
        <w:pStyle w:val="a7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[7-10</w:t>
      </w:r>
      <w:r w:rsidR="00A3358F" w:rsidRPr="00D44AF0">
        <w:rPr>
          <w:rFonts w:ascii="Times New Roman" w:hAnsi="Times New Roman" w:cs="Times New Roman"/>
          <w:color w:val="000000"/>
          <w:spacing w:val="11"/>
          <w:sz w:val="28"/>
          <w:szCs w:val="28"/>
        </w:rPr>
        <w:t>]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Другая группа учёных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Тыктин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Григорян А.К, Степанян Д.П., Власенко А.Г., Клеев М.М.,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Киселёв В.Н. придерживаются мнения о необходимости поддержания высокого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предполивного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порога влажности почвы в течение всего периода вегетации картофеля.</w:t>
      </w:r>
      <w:r w:rsidR="00A3358F">
        <w:rPr>
          <w:rFonts w:ascii="Times New Roman" w:hAnsi="Times New Roman" w:cs="Times New Roman"/>
          <w:sz w:val="28"/>
          <w:szCs w:val="28"/>
        </w:rPr>
        <w:t xml:space="preserve"> </w:t>
      </w:r>
      <w:r w:rsidR="00A3358F">
        <w:rPr>
          <w:rFonts w:ascii="Times New Roman" w:hAnsi="Times New Roman" w:cs="Times New Roman"/>
          <w:color w:val="000000"/>
          <w:spacing w:val="11"/>
          <w:sz w:val="28"/>
          <w:szCs w:val="28"/>
        </w:rPr>
        <w:t>[</w:t>
      </w:r>
      <w:r w:rsidR="00C627E2">
        <w:rPr>
          <w:rFonts w:ascii="Times New Roman" w:hAnsi="Times New Roman" w:cs="Times New Roman"/>
          <w:color w:val="000000"/>
          <w:spacing w:val="11"/>
          <w:sz w:val="28"/>
          <w:szCs w:val="28"/>
        </w:rPr>
        <w:t>11-1</w:t>
      </w:r>
      <w:r w:rsidR="00A3358F">
        <w:rPr>
          <w:rFonts w:ascii="Times New Roman" w:hAnsi="Times New Roman" w:cs="Times New Roman"/>
          <w:color w:val="000000"/>
          <w:spacing w:val="11"/>
          <w:sz w:val="28"/>
          <w:szCs w:val="28"/>
        </w:rPr>
        <w:t>3</w:t>
      </w:r>
      <w:r w:rsidR="00A3358F" w:rsidRPr="00D44AF0">
        <w:rPr>
          <w:rFonts w:ascii="Times New Roman" w:hAnsi="Times New Roman" w:cs="Times New Roman"/>
          <w:color w:val="000000"/>
          <w:spacing w:val="11"/>
          <w:sz w:val="28"/>
          <w:szCs w:val="28"/>
        </w:rPr>
        <w:t>]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Проводимые исследования в подавляющем большинстве носят локальный характер. Исследователями не предложена методика обобщения экспериментальных данных, позволяющая распределять их на всю территорию Ростовской области с учётом условий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влагообеспеченности  и водно-физических свойств почв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агроланшафтов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Нет единого мнения и о методах определения суммарного водопотребления.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Поэтому встала задача: выполнить районирование территории Ростовской области по показателям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тепловлагообеспеченности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разработать рациональны</w:t>
      </w:r>
      <w:r w:rsidR="00802EF4">
        <w:rPr>
          <w:rFonts w:ascii="Times New Roman" w:hAnsi="Times New Roman" w:cs="Times New Roman"/>
          <w:sz w:val="28"/>
          <w:szCs w:val="28"/>
        </w:rPr>
        <w:t>е режимы орошения, обеспечивающи</w:t>
      </w:r>
      <w:r>
        <w:rPr>
          <w:rFonts w:ascii="Times New Roman" w:hAnsi="Times New Roman" w:cs="Times New Roman"/>
          <w:sz w:val="28"/>
          <w:szCs w:val="28"/>
        </w:rPr>
        <w:t>е высокую эффективность возделывания картофеля.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47710">
        <w:rPr>
          <w:rFonts w:ascii="Times New Roman" w:hAnsi="Times New Roman" w:cs="Times New Roman"/>
          <w:sz w:val="28"/>
          <w:szCs w:val="28"/>
          <w:u w:val="single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совершенствование процесса водопотребления и режима орошения картофеля раннего срока посева, обеспечивающее экономию водных и экономических ресурсов и повышение урожайности.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 исследований: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выполнить анализ и обобщить результаты исследований в области совершенствования технологии орошения картофеля в различных районах Северного Кавказа: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оценить агроклиматические ресурсы Ростовской области для выращивания картофеля ранних сроков посадки;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изучить влияние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водообеспеченности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продуктивность  картофеля;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разработать рациональные режимы орошения картофеля для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тепловлагообеспеченности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учётом ресурсного ограничения;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оценить показатели водопотребления картофеля (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среднесуточное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суммарное) и установить коэффициенты водопотребления картофеля и биоклиматические коэффициенты в зависимости от суммы среднесуточных температур воздуха;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выполнить районирование территории Ростовской области по условиям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тепловлагообеспеченности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вегетационного периода картофеля;</w:t>
      </w:r>
    </w:p>
    <w:p w:rsidR="00C726B9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провести экономическую оценку режимов орошения картофеля ранней посадки в условиях Ростовской области.</w:t>
      </w:r>
    </w:p>
    <w:p w:rsidR="00451A0D" w:rsidRDefault="00C726B9" w:rsidP="006367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533D">
        <w:rPr>
          <w:rFonts w:ascii="Times New Roman" w:hAnsi="Times New Roman" w:cs="Times New Roman"/>
          <w:sz w:val="28"/>
          <w:szCs w:val="28"/>
          <w:u w:val="single"/>
        </w:rPr>
        <w:t xml:space="preserve">Объект исследований </w:t>
      </w:r>
      <w:r>
        <w:rPr>
          <w:rFonts w:ascii="Times New Roman" w:hAnsi="Times New Roman" w:cs="Times New Roman"/>
          <w:sz w:val="28"/>
          <w:szCs w:val="28"/>
        </w:rPr>
        <w:t xml:space="preserve">– режим орошения картофеля и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тепловлагообеспеченности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условий его выращивания.</w:t>
      </w:r>
    </w:p>
    <w:p w:rsidR="00C726B9" w:rsidRPr="00C726B9" w:rsidRDefault="00C726B9" w:rsidP="00C726B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72DA" w:rsidRPr="00086052" w:rsidRDefault="006738E2" w:rsidP="00086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C7BF7" w:rsidRPr="007C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2172DA" w:rsidRPr="007C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над </w:t>
      </w:r>
      <w:r w:rsidR="00086052">
        <w:rPr>
          <w:rFonts w:ascii="Times New Roman" w:hAnsi="Times New Roman" w:cs="Times New Roman"/>
          <w:b/>
          <w:sz w:val="28"/>
          <w:szCs w:val="28"/>
        </w:rPr>
        <w:t>библиографическим списком</w:t>
      </w:r>
      <w:r w:rsidR="007C7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2DA" w:rsidRPr="007C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диссертационн</w:t>
      </w:r>
      <w:r w:rsidR="007C7BF7" w:rsidRPr="007C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2172DA" w:rsidRPr="007C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исследовани</w:t>
      </w:r>
      <w:r w:rsidR="007C7BF7" w:rsidRPr="007C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2172DA" w:rsidRPr="00774F63" w:rsidRDefault="002172DA" w:rsidP="00217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119" w:rsidRDefault="0050056A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72DA" w:rsidRPr="00774F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оставлена картотека по теме исследования, в которую включены материалы, опубликованные в различных отечественных и зарубежных изданиях, непубликуемые документы (диссертации, авторефераты), официальные материалы.</w:t>
      </w:r>
      <w:r w:rsidR="002A7119"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Библиографические записи в списке литературы оформляют согласно ГОСТ 7.1.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147D23"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D23" w:rsidRPr="00147D23">
        <w:rPr>
          <w:rFonts w:ascii="Times New Roman" w:hAnsi="Times New Roman" w:cs="Times New Roman"/>
          <w:sz w:val="28"/>
          <w:szCs w:val="28"/>
        </w:rPr>
        <w:t>и ГОСТ 7.82 - 2001.</w:t>
      </w:r>
      <w:r w:rsidR="00147D23">
        <w:rPr>
          <w:rFonts w:ascii="Times New Roman" w:hAnsi="Times New Roman" w:cs="Times New Roman"/>
          <w:sz w:val="28"/>
          <w:szCs w:val="28"/>
        </w:rPr>
        <w:t xml:space="preserve"> 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использованных источников в списке может быть оформлено в зависимости от характера, вида и целевого назначения работы. Как правило, литературу на иностранных языках помещают в конце списка.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 следующие способы построения библиографического списка: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алфавитный способ расположения материала;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хронологический;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видам источников;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порядке упоминания литературы в тексте (</w:t>
      </w:r>
      <w:proofErr w:type="gramStart"/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последовательный</w:t>
      </w:r>
      <w:proofErr w:type="gramEnd"/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Алфавитное расположение 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распространенный способ расположения источников 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фамилиям авторов, заглавиям книг и статей (если автор не указан или авторов больше трех).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Хронологическое расположение 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хронологии (прямой или обратной) опубликования (издания) научных документов. Чаще всего такое расположение источников применяют в научных работах, посвященных истории науки, истории изучения какого-либо вопроса, а также в работах, посвященных исследованию деятельности определенного личности. В хронологическом </w:t>
      </w:r>
      <w:proofErr w:type="gramStart"/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подбираются произведения одного автора.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по видам источников 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разделение всех документов на группы (классы, разделы):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формирующие методологическую базу исследования (труды основоположников и корифеев науки);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документы (государственные документы, док</w:t>
      </w:r>
      <w:r w:rsidR="0008605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ументы общественных организаций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2A7119" w:rsidRPr="00147D23" w:rsidRDefault="002A7119" w:rsidP="00147D2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Конституция; законодательные материалы; документы, исходящие от органов представительной, исполнительной и судебной власти; тематические сборники таких документов; </w:t>
      </w:r>
    </w:p>
    <w:p w:rsidR="002A7119" w:rsidRPr="00147D23" w:rsidRDefault="002A7119" w:rsidP="00147D2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политические документы;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документальные материалы (архивные документы, летописи, письма, дневники, воспоминания, статистические сборники, ежегодники, материалы социологических исследований и т.п.) 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хронологическом порядке; </w:t>
      </w:r>
      <w:proofErr w:type="gramEnd"/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отечественной и зарубежной литературы по теме (книги, статьи, сообщения, тезисы докладов, депонированные рукописи, препринты, нормативно-техническая документация и пр.) </w:t>
      </w:r>
      <w:r w:rsid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алфавиту того языка, на котором дается библиографическое описание документа. Расположение в порядке упоминания литературы в тексте (последовательное) применяется в небольших по объему работах: авторефератах диссертаций, статьях, тезисах докладов и т.п. и, как правило, работах, носящих технический характер. </w:t>
      </w:r>
    </w:p>
    <w:p w:rsidR="002A7119" w:rsidRPr="002A7119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источниках следует нумеровать арабскими цифрами без точки и располагать с абзацного отступа. </w:t>
      </w:r>
    </w:p>
    <w:p w:rsidR="002172DA" w:rsidRPr="00774F63" w:rsidRDefault="002A7119" w:rsidP="002A7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источнику в списке присваивается порядковый номер, который дается ему при первом упоминании. При дальнейших ссылках на данный источник в документе номер не меняется.</w:t>
      </w:r>
    </w:p>
    <w:p w:rsidR="00147D23" w:rsidRDefault="0050056A" w:rsidP="00217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72DA" w:rsidRPr="0077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роработана структура диссертационного исследования, основными элементами которых в порядке их расположения является следующее: </w:t>
      </w:r>
    </w:p>
    <w:p w:rsidR="00147D23" w:rsidRPr="00147D23" w:rsidRDefault="002172DA" w:rsidP="00147D2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лист, </w:t>
      </w:r>
    </w:p>
    <w:p w:rsidR="00147D23" w:rsidRPr="00147D23" w:rsidRDefault="002172DA" w:rsidP="00147D2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оглавление, </w:t>
      </w:r>
    </w:p>
    <w:p w:rsidR="00147D23" w:rsidRPr="00147D23" w:rsidRDefault="002172DA" w:rsidP="00147D2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введение, </w:t>
      </w:r>
    </w:p>
    <w:p w:rsidR="00147D23" w:rsidRPr="00147D23" w:rsidRDefault="002172DA" w:rsidP="00147D2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основной части, </w:t>
      </w:r>
    </w:p>
    <w:p w:rsidR="00147D23" w:rsidRPr="00147D23" w:rsidRDefault="002172DA" w:rsidP="00147D2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заключение, </w:t>
      </w:r>
    </w:p>
    <w:p w:rsidR="00147D23" w:rsidRPr="00147D23" w:rsidRDefault="002172DA" w:rsidP="00147D2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библиографический список, </w:t>
      </w:r>
    </w:p>
    <w:p w:rsidR="003C38F4" w:rsidRPr="00F72DB9" w:rsidRDefault="002172DA" w:rsidP="003C38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</w:t>
      </w:r>
    </w:p>
    <w:p w:rsidR="00E80BF1" w:rsidRPr="003C38F4" w:rsidRDefault="006738E2" w:rsidP="003C38F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E80BF1" w:rsidRPr="00E80BF1">
        <w:rPr>
          <w:rFonts w:ascii="Times New Roman" w:hAnsi="Times New Roman" w:cs="Times New Roman"/>
          <w:b/>
          <w:sz w:val="28"/>
          <w:szCs w:val="28"/>
        </w:rPr>
        <w:t>.3 Требования к научным статьям, публикуемым в</w:t>
      </w:r>
      <w:r w:rsidR="00086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BF1" w:rsidRPr="00E80BF1">
        <w:rPr>
          <w:rFonts w:ascii="Times New Roman" w:hAnsi="Times New Roman" w:cs="Times New Roman"/>
          <w:b/>
          <w:sz w:val="28"/>
          <w:szCs w:val="28"/>
        </w:rPr>
        <w:t>рецензируемых научных изданиях</w:t>
      </w:r>
      <w:r w:rsidR="003C38F4">
        <w:rPr>
          <w:rFonts w:ascii="Times New Roman" w:hAnsi="Times New Roman" w:cs="Times New Roman"/>
          <w:b/>
          <w:sz w:val="28"/>
          <w:szCs w:val="28"/>
        </w:rPr>
        <w:t>.</w:t>
      </w:r>
    </w:p>
    <w:p w:rsidR="00E80BF1" w:rsidRDefault="00E80BF1" w:rsidP="00217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статьи должно отражать ее содержание и быть созвучной с темой диссертационного исследования.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претворяется аннотацией в 4-6 строк на русском и английском языках, а также перечнем ключевых слов.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статья обычно состоит из нескольких частей.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вводной части научной статьи описывается актуальность исследуемого вопроса, </w:t>
      </w:r>
      <w:proofErr w:type="gramStart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 задача и предлагается</w:t>
      </w:r>
      <w:proofErr w:type="gramEnd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научное решение. Во введении рекомендуется в двух-четырех предложениях кратко обрисовать область и проблему исследований, конкретные предложения соискателя и их эффективность при реализации.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основной части статьи описываются используемые методики исследования, </w:t>
      </w:r>
      <w:proofErr w:type="gramStart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анализируются и обобщаются</w:t>
      </w:r>
      <w:proofErr w:type="gramEnd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научного исследования. Эта часть обычно занимает 80-90% объема статьи. В основной части научной статьи критически рассматриваются ранее выполненные научные исследования с обязательными ссылками на литературные источники, подробно излагается ход научных исследований, описываются промежуточные результаты. В основной части статьи также описывается научная новизна предложений соискателя и по возможности результаты их апробации.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Заканчивается научная статья выводами и рекомендациями, которые должны являться ответом поставленной во вводной части задачи. В заключении научной статьи описывается </w:t>
      </w:r>
      <w:proofErr w:type="gramStart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целью и для кого выполнялась научно-исследовательская работы. Желательно в заключении осветить социальный или экономический эффект, который может быть получен при использовании предложений соискателя на практике. Обычный объем научной статьи 7-10 страниц машинописного текста, формат страницы - А</w:t>
      </w:r>
      <w:proofErr w:type="gramStart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книжная ориентация, поля 2,5 см со всех сторон, </w:t>
      </w:r>
      <w:proofErr w:type="spellStart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цвет - чёрный, размер шрифта -14; 1,5 интервал, ссылки в квадратных скобках.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статья заканчивается списком использованных литературных источников.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структуре научной статьи: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указывается Фамилия, Имя, Отчество автора и название учебного заведения или научной организации, в которой выполнялась работа, а также его статус.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указывается название научной статьи.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названия на русском и английском языках в 4-5 строчек приводится аннотация статьи. После аннотации указываются на русском и английском языках ключевые слова.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размещается те</w:t>
      </w:r>
      <w:proofErr w:type="gramStart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атьи. </w:t>
      </w:r>
    </w:p>
    <w:p w:rsidR="00E80BF1" w:rsidRPr="00E80BF1" w:rsidRDefault="00E80BF1" w:rsidP="00E8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Затем следует список литературы, который оформляется в соответствии с ГОСТ 7.1-2003. В </w:t>
      </w:r>
      <w:proofErr w:type="gramStart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тексте</w:t>
      </w:r>
      <w:proofErr w:type="gramEnd"/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ссылки нумеруются в квадратных скобках, номер указывает на источник в списке литературы. </w:t>
      </w:r>
    </w:p>
    <w:p w:rsidR="002E44AB" w:rsidRDefault="00E80BF1" w:rsidP="004E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статье прилагается рецензия за подписью реце</w:t>
      </w:r>
      <w:r w:rsidR="004E1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нзента, имеющего ученую степен</w:t>
      </w:r>
      <w:r w:rsidR="003C38F4"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:rsidR="003B580F" w:rsidRDefault="003B580F" w:rsidP="00E16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80F" w:rsidRDefault="003B58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B580F" w:rsidRDefault="003B580F" w:rsidP="003B58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3B580F" w:rsidRDefault="003B580F" w:rsidP="003B580F">
      <w:pPr>
        <w:rPr>
          <w:rFonts w:ascii="Times New Roman" w:hAnsi="Times New Roman" w:cs="Times New Roman"/>
          <w:sz w:val="28"/>
          <w:szCs w:val="28"/>
        </w:rPr>
      </w:pPr>
    </w:p>
    <w:p w:rsidR="003B580F" w:rsidRDefault="003B580F" w:rsidP="003B580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данной работе мы рассмотрели актуальность, цель и задачи диссертационного исследования. Картофель – важнейшая продовольственная, техническая и кормовая культура.</w:t>
      </w:r>
      <w:r w:rsidRPr="008E5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орошение должно быть научно и технически обосновано и производиться на высоком уровне. </w:t>
      </w:r>
      <w:proofErr w:type="gramStart"/>
      <w:r w:rsidRPr="00774F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формулировки темы и актуальности исследования была проанализирована научная литература и диссертационные исследования по данной проблематике за последние 5 лет.</w:t>
      </w:r>
      <w:proofErr w:type="gramEnd"/>
    </w:p>
    <w:p w:rsidR="003B580F" w:rsidRDefault="003B580F" w:rsidP="003B5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Были рассмотрены нюансы работы над </w:t>
      </w:r>
      <w:r w:rsidRPr="008E5199">
        <w:rPr>
          <w:rFonts w:ascii="Times New Roman" w:hAnsi="Times New Roman" w:cs="Times New Roman"/>
          <w:sz w:val="28"/>
          <w:szCs w:val="28"/>
        </w:rPr>
        <w:t xml:space="preserve">библиографическим списком </w:t>
      </w:r>
      <w:r w:rsidRPr="008E51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диссертационного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74F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роработана структура диссертационного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основными элементами которой: </w:t>
      </w:r>
      <w:r w:rsidRPr="008E5199">
        <w:rPr>
          <w:rFonts w:ascii="Times New Roman" w:eastAsia="Times New Roman" w:hAnsi="Times New Roman" w:cs="Times New Roman"/>
          <w:sz w:val="28"/>
          <w:szCs w:val="28"/>
        </w:rPr>
        <w:t xml:space="preserve">титульный лист, </w:t>
      </w: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оглавление, введение, главы основной части,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заключение, библиографический список и </w:t>
      </w:r>
      <w:r w:rsidRPr="00147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</w:t>
      </w:r>
      <w:r w:rsidRPr="008E5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Начала составляться</w:t>
      </w:r>
      <w:r w:rsidRPr="0077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картотека по теме исследования, в которую включены материалы, опубликованные в различных отечественных и зарубежных изданиях, непубликуемые документы (диссертации, авторефераты), официальные материалы.</w:t>
      </w:r>
      <w:r w:rsidRPr="002A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80F" w:rsidRPr="00F72DB9" w:rsidRDefault="003B580F" w:rsidP="003B580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Далее мы изучили требования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научным статьям</w:t>
      </w:r>
      <w:r w:rsidRPr="008E519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5199">
        <w:rPr>
          <w:rFonts w:ascii="Times New Roman" w:hAnsi="Times New Roman" w:cs="Times New Roman"/>
          <w:sz w:val="28"/>
          <w:szCs w:val="28"/>
        </w:rPr>
        <w:t xml:space="preserve"> публикуемым в рецензируемых научных изданиях</w:t>
      </w:r>
      <w:r>
        <w:rPr>
          <w:rFonts w:ascii="Times New Roman" w:hAnsi="Times New Roman" w:cs="Times New Roman"/>
          <w:sz w:val="28"/>
          <w:szCs w:val="28"/>
        </w:rPr>
        <w:t xml:space="preserve"> и подробно рассмотрели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структуру.</w:t>
      </w:r>
    </w:p>
    <w:p w:rsidR="003B580F" w:rsidRPr="00086052" w:rsidRDefault="003B580F" w:rsidP="003B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80F" w:rsidRPr="008E5199" w:rsidRDefault="003B580F" w:rsidP="003B580F">
      <w:pPr>
        <w:rPr>
          <w:rFonts w:ascii="Times New Roman" w:hAnsi="Times New Roman" w:cs="Times New Roman"/>
          <w:sz w:val="28"/>
          <w:szCs w:val="28"/>
        </w:rPr>
      </w:pPr>
    </w:p>
    <w:p w:rsidR="00E16B78" w:rsidRDefault="00E16B78" w:rsidP="00E16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4AB" w:rsidRDefault="00E16B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E1284" w:rsidRPr="00086052" w:rsidRDefault="003C38F4" w:rsidP="00086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38F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Список используемой литературы.</w:t>
      </w:r>
    </w:p>
    <w:p w:rsidR="00194060" w:rsidRPr="00E71FB5" w:rsidRDefault="00194060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4060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94060" w:rsidRPr="00E71FB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94060" w:rsidRPr="00E71FB5">
        <w:rPr>
          <w:rFonts w:ascii="Times New Roman" w:hAnsi="Times New Roman" w:cs="Times New Roman"/>
          <w:sz w:val="28"/>
          <w:szCs w:val="28"/>
        </w:rPr>
        <w:t>Кружилин И.П. Получение урожаев по программе - важнейшее условие эффективного использовани</w:t>
      </w:r>
      <w:r w:rsidRPr="00E71FB5">
        <w:rPr>
          <w:rFonts w:ascii="Times New Roman" w:hAnsi="Times New Roman" w:cs="Times New Roman"/>
          <w:sz w:val="28"/>
          <w:szCs w:val="28"/>
        </w:rPr>
        <w:t xml:space="preserve">я воды на оросительных системах </w:t>
      </w:r>
      <w:r w:rsidR="00194060" w:rsidRPr="00E71FB5">
        <w:rPr>
          <w:rFonts w:ascii="Times New Roman" w:hAnsi="Times New Roman" w:cs="Times New Roman"/>
          <w:sz w:val="28"/>
          <w:szCs w:val="28"/>
        </w:rPr>
        <w:t>//Оптимизация водного режима почвы при программировании урожая в</w:t>
      </w:r>
      <w:r w:rsidR="00E71FB5">
        <w:rPr>
          <w:rFonts w:ascii="Times New Roman" w:hAnsi="Times New Roman" w:cs="Times New Roman"/>
          <w:sz w:val="28"/>
          <w:szCs w:val="28"/>
        </w:rPr>
        <w:t xml:space="preserve"> орошаемом земледелии; Сб. </w:t>
      </w:r>
      <w:proofErr w:type="spellStart"/>
      <w:r w:rsidR="00E71FB5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 w:rsidR="00194060" w:rsidRPr="00E71FB5">
        <w:rPr>
          <w:rFonts w:ascii="Times New Roman" w:hAnsi="Times New Roman" w:cs="Times New Roman"/>
          <w:sz w:val="28"/>
          <w:szCs w:val="28"/>
        </w:rPr>
        <w:t>, тр. /Волгоград НПО «Орошение». 1989. С. 29-40.</w:t>
      </w:r>
    </w:p>
    <w:p w:rsidR="009A4F6B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ab/>
      </w:r>
      <w:r w:rsidR="00194060" w:rsidRPr="00E71FB5">
        <w:rPr>
          <w:rFonts w:ascii="Times New Roman" w:hAnsi="Times New Roman" w:cs="Times New Roman"/>
          <w:sz w:val="28"/>
          <w:szCs w:val="28"/>
        </w:rPr>
        <w:t>2.Кружилин И.П. Оптимизация водного режима почвы при программи</w:t>
      </w:r>
      <w:r w:rsidR="00194060" w:rsidRPr="00E71FB5">
        <w:rPr>
          <w:rFonts w:ascii="Times New Roman" w:hAnsi="Times New Roman" w:cs="Times New Roman"/>
          <w:sz w:val="28"/>
          <w:szCs w:val="28"/>
        </w:rPr>
        <w:softHyphen/>
        <w:t>ровании урожаев. //Программирование урожаев в интенсивных техно</w:t>
      </w:r>
      <w:r w:rsidR="00194060" w:rsidRPr="00E71FB5">
        <w:rPr>
          <w:rFonts w:ascii="Times New Roman" w:hAnsi="Times New Roman" w:cs="Times New Roman"/>
          <w:sz w:val="28"/>
          <w:szCs w:val="28"/>
        </w:rPr>
        <w:softHyphen/>
        <w:t>логиях возделывания сельскохозяйственных культур: ВНИИ орошаемо</w:t>
      </w:r>
      <w:r w:rsidR="00194060" w:rsidRPr="00E71FB5">
        <w:rPr>
          <w:rFonts w:ascii="Times New Roman" w:hAnsi="Times New Roman" w:cs="Times New Roman"/>
          <w:sz w:val="28"/>
          <w:szCs w:val="28"/>
        </w:rPr>
        <w:softHyphen/>
        <w:t>го земледелия. - Волгоград, 1988. С. 6-12.</w:t>
      </w:r>
    </w:p>
    <w:p w:rsidR="009A4F6B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ab/>
      </w:r>
      <w:r w:rsidR="002658C0" w:rsidRPr="00E71FB5">
        <w:rPr>
          <w:rFonts w:ascii="Times New Roman" w:hAnsi="Times New Roman" w:cs="Times New Roman"/>
          <w:sz w:val="28"/>
          <w:szCs w:val="28"/>
        </w:rPr>
        <w:t>3.</w:t>
      </w:r>
      <w:r w:rsidR="00194060" w:rsidRPr="00E71FB5">
        <w:rPr>
          <w:rFonts w:ascii="Times New Roman" w:hAnsi="Times New Roman" w:cs="Times New Roman"/>
          <w:sz w:val="28"/>
          <w:szCs w:val="28"/>
        </w:rPr>
        <w:t>Кружилин И.П. Научно-технические проблемы эффективного исполь</w:t>
      </w:r>
      <w:r w:rsidR="00194060" w:rsidRPr="00E71FB5">
        <w:rPr>
          <w:rFonts w:ascii="Times New Roman" w:hAnsi="Times New Roman" w:cs="Times New Roman"/>
          <w:sz w:val="28"/>
          <w:szCs w:val="28"/>
        </w:rPr>
        <w:softHyphen/>
        <w:t xml:space="preserve">зования орошаемых земель для производства кормов. //Управление продукционными процессами в орошаемом земледелии: Сб. </w:t>
      </w:r>
      <w:proofErr w:type="spellStart"/>
      <w:r w:rsidR="00194060" w:rsidRPr="00E71FB5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 w:rsidR="00194060" w:rsidRPr="00E71FB5">
        <w:rPr>
          <w:rFonts w:ascii="Times New Roman" w:hAnsi="Times New Roman" w:cs="Times New Roman"/>
          <w:sz w:val="28"/>
          <w:szCs w:val="28"/>
        </w:rPr>
        <w:t>. тр. /Волгоград НПО «Орошение». 1993. С. 3-13.</w:t>
      </w:r>
    </w:p>
    <w:p w:rsidR="00194060" w:rsidRPr="00E71FB5" w:rsidRDefault="00194060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ab/>
      </w:r>
      <w:r w:rsidR="00194060" w:rsidRPr="00E71FB5">
        <w:rPr>
          <w:rFonts w:ascii="Times New Roman" w:hAnsi="Times New Roman" w:cs="Times New Roman"/>
          <w:sz w:val="28"/>
          <w:szCs w:val="28"/>
        </w:rPr>
        <w:t xml:space="preserve">4.Кружилин </w:t>
      </w:r>
      <w:r w:rsidR="00194060" w:rsidRPr="00E71FB5">
        <w:rPr>
          <w:rStyle w:val="1pt1"/>
          <w:sz w:val="28"/>
          <w:szCs w:val="28"/>
        </w:rPr>
        <w:t>A.C.</w:t>
      </w:r>
      <w:r w:rsidR="00194060" w:rsidRPr="00E71FB5">
        <w:rPr>
          <w:rFonts w:ascii="Times New Roman" w:hAnsi="Times New Roman" w:cs="Times New Roman"/>
          <w:sz w:val="28"/>
          <w:szCs w:val="28"/>
        </w:rPr>
        <w:t xml:space="preserve"> Выращивание овощных культур и картофеля при оро</w:t>
      </w:r>
      <w:r w:rsidR="00194060" w:rsidRPr="00E71FB5">
        <w:rPr>
          <w:rFonts w:ascii="Times New Roman" w:hAnsi="Times New Roman" w:cs="Times New Roman"/>
          <w:sz w:val="28"/>
          <w:szCs w:val="28"/>
        </w:rPr>
        <w:softHyphen/>
        <w:t xml:space="preserve">шении. - М.: </w:t>
      </w:r>
      <w:proofErr w:type="spellStart"/>
      <w:r w:rsidR="00194060" w:rsidRPr="00E71FB5">
        <w:rPr>
          <w:rFonts w:ascii="Times New Roman" w:hAnsi="Times New Roman" w:cs="Times New Roman"/>
          <w:sz w:val="28"/>
          <w:szCs w:val="28"/>
        </w:rPr>
        <w:t>Россельхозиздат</w:t>
      </w:r>
      <w:proofErr w:type="spellEnd"/>
      <w:r w:rsidR="00194060" w:rsidRPr="00E71FB5">
        <w:rPr>
          <w:rFonts w:ascii="Times New Roman" w:hAnsi="Times New Roman" w:cs="Times New Roman"/>
          <w:sz w:val="28"/>
          <w:szCs w:val="28"/>
        </w:rPr>
        <w:t>, 1975. 116 с.</w:t>
      </w:r>
    </w:p>
    <w:p w:rsidR="009A4F6B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9A4F6B" w:rsidP="00E71FB5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ab/>
      </w:r>
      <w:r w:rsidR="00194060" w:rsidRPr="00E71FB5">
        <w:rPr>
          <w:rFonts w:ascii="Times New Roman" w:hAnsi="Times New Roman" w:cs="Times New Roman"/>
          <w:sz w:val="28"/>
          <w:szCs w:val="28"/>
        </w:rPr>
        <w:t xml:space="preserve">5.Бербеков Н. Д., </w:t>
      </w:r>
      <w:proofErr w:type="spellStart"/>
      <w:r w:rsidR="00194060" w:rsidRPr="00E71FB5">
        <w:rPr>
          <w:rFonts w:ascii="Times New Roman" w:hAnsi="Times New Roman" w:cs="Times New Roman"/>
          <w:sz w:val="28"/>
          <w:szCs w:val="28"/>
        </w:rPr>
        <w:t>Чунусова</w:t>
      </w:r>
      <w:proofErr w:type="spellEnd"/>
      <w:r w:rsidR="00194060" w:rsidRPr="00E71FB5">
        <w:rPr>
          <w:rFonts w:ascii="Times New Roman" w:hAnsi="Times New Roman" w:cs="Times New Roman"/>
          <w:sz w:val="28"/>
          <w:szCs w:val="28"/>
        </w:rPr>
        <w:t xml:space="preserve"> В. Н. Агротехника возделывания картофеля в степных районах Кабардино-Балкарской АССР при орошении // Орошение и урожай. – Нальчик, 1966.</w:t>
      </w:r>
    </w:p>
    <w:p w:rsidR="00194060" w:rsidRPr="00E71FB5" w:rsidRDefault="00194060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194060" w:rsidP="00E71FB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>6.Временные рекомендации по режиму орошения сельскохозяйственных культур в Ростовской области</w:t>
      </w:r>
      <w:proofErr w:type="gramStart"/>
      <w:r w:rsidRPr="00E71FB5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71FB5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Сенчуков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 xml:space="preserve"> Г. А. и др. – Новочеркасск: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ЮжНИИГиМ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>, 1983</w:t>
      </w:r>
    </w:p>
    <w:p w:rsidR="009A4F6B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94060" w:rsidRPr="00E71FB5">
        <w:rPr>
          <w:rFonts w:ascii="Times New Roman" w:hAnsi="Times New Roman" w:cs="Times New Roman"/>
          <w:sz w:val="28"/>
          <w:szCs w:val="28"/>
        </w:rPr>
        <w:t xml:space="preserve">7.Лысогоров С.Д., Кириченко В.П. Формирование полевых культур при орошении. ВАСХНИЛ. </w:t>
      </w:r>
      <w:proofErr w:type="gramStart"/>
      <w:r w:rsidR="00194060" w:rsidRPr="00E71FB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194060" w:rsidRPr="00E71FB5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194060" w:rsidRPr="00E71FB5">
        <w:rPr>
          <w:rFonts w:ascii="Times New Roman" w:hAnsi="Times New Roman" w:cs="Times New Roman"/>
          <w:sz w:val="28"/>
          <w:szCs w:val="28"/>
        </w:rPr>
        <w:t>Агрометеоиздат</w:t>
      </w:r>
      <w:proofErr w:type="spellEnd"/>
      <w:r w:rsidR="00194060" w:rsidRPr="00E71FB5">
        <w:rPr>
          <w:rFonts w:ascii="Times New Roman" w:hAnsi="Times New Roman" w:cs="Times New Roman"/>
          <w:sz w:val="28"/>
          <w:szCs w:val="28"/>
        </w:rPr>
        <w:t>, 1991. С. 236.</w:t>
      </w:r>
    </w:p>
    <w:p w:rsidR="00194060" w:rsidRPr="00E71FB5" w:rsidRDefault="00194060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ab/>
      </w:r>
      <w:r w:rsidR="00194060" w:rsidRPr="00E71FB5">
        <w:rPr>
          <w:rFonts w:ascii="Times New Roman" w:hAnsi="Times New Roman" w:cs="Times New Roman"/>
          <w:sz w:val="28"/>
          <w:szCs w:val="28"/>
        </w:rPr>
        <w:t>8.Лысогоров С.Д. Действие и взаимодействие факторов урожая //Формирование урожая сельскохозяйственных культур в основных и повторных посевах при орошении /Тр. Кишиневского СХИ. - Киши</w:t>
      </w:r>
      <w:bookmarkStart w:id="0" w:name="bookmark111"/>
      <w:r w:rsidR="00194060" w:rsidRPr="00E71FB5">
        <w:rPr>
          <w:rStyle w:val="1032"/>
          <w:sz w:val="28"/>
          <w:szCs w:val="28"/>
        </w:rPr>
        <w:t xml:space="preserve">нев, </w:t>
      </w:r>
      <w:r w:rsidR="00194060" w:rsidRPr="00E71FB5">
        <w:rPr>
          <w:rStyle w:val="1031pt1"/>
          <w:sz w:val="28"/>
          <w:szCs w:val="28"/>
        </w:rPr>
        <w:t>1975.Т.</w:t>
      </w:r>
      <w:r w:rsidR="00194060" w:rsidRPr="00E71FB5">
        <w:rPr>
          <w:rStyle w:val="1032"/>
          <w:sz w:val="28"/>
          <w:szCs w:val="28"/>
        </w:rPr>
        <w:t xml:space="preserve"> 139. С. 23-28.</w:t>
      </w:r>
      <w:bookmarkEnd w:id="0"/>
    </w:p>
    <w:p w:rsidR="00194060" w:rsidRPr="00E71FB5" w:rsidRDefault="00194060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194060" w:rsidP="00E71FB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 xml:space="preserve">9. Агроклиматические ресурсы Ростовской области: Справочник. – Л.: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>, 1972</w:t>
      </w:r>
    </w:p>
    <w:p w:rsidR="00194060" w:rsidRPr="00E71FB5" w:rsidRDefault="00194060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194060" w:rsidP="00E71FB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 xml:space="preserve">10.Власенко А. Г. Водопотребление и режим орошения раннего картофеля и ранней капусты в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Иркутско-Черемковской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 xml:space="preserve"> пригородной зоне.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>. На соискание учён</w:t>
      </w:r>
      <w:proofErr w:type="gramStart"/>
      <w:r w:rsidRPr="00E71F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1F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1F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1FB5">
        <w:rPr>
          <w:rFonts w:ascii="Times New Roman" w:hAnsi="Times New Roman" w:cs="Times New Roman"/>
          <w:sz w:val="28"/>
          <w:szCs w:val="28"/>
        </w:rPr>
        <w:t>тепени канд. с.-х. наук. – Иркутск, 1971</w:t>
      </w:r>
    </w:p>
    <w:p w:rsidR="00194060" w:rsidRPr="00E71FB5" w:rsidRDefault="00194060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ab/>
      </w:r>
      <w:r w:rsidR="00194060" w:rsidRPr="00E71FB5">
        <w:rPr>
          <w:rFonts w:ascii="Times New Roman" w:hAnsi="Times New Roman" w:cs="Times New Roman"/>
          <w:sz w:val="28"/>
          <w:szCs w:val="28"/>
        </w:rPr>
        <w:t>11.Балябо Н.К., Зверева Е.А. Сочетание поливов и удобрений при выра</w:t>
      </w:r>
      <w:r w:rsidR="00194060" w:rsidRPr="00E71FB5">
        <w:rPr>
          <w:rFonts w:ascii="Times New Roman" w:hAnsi="Times New Roman" w:cs="Times New Roman"/>
          <w:sz w:val="28"/>
          <w:szCs w:val="28"/>
        </w:rPr>
        <w:softHyphen/>
        <w:t>щивании высоких урожаев на орошаемых землях. //</w:t>
      </w:r>
      <w:r w:rsidRPr="00E71FB5">
        <w:rPr>
          <w:rFonts w:ascii="Times New Roman" w:hAnsi="Times New Roman" w:cs="Times New Roman"/>
          <w:sz w:val="28"/>
          <w:szCs w:val="28"/>
        </w:rPr>
        <w:t xml:space="preserve"> </w:t>
      </w:r>
      <w:r w:rsidR="00194060" w:rsidRPr="00E71FB5">
        <w:rPr>
          <w:rFonts w:ascii="Times New Roman" w:hAnsi="Times New Roman" w:cs="Times New Roman"/>
          <w:sz w:val="28"/>
          <w:szCs w:val="28"/>
        </w:rPr>
        <w:t>Биологические ос</w:t>
      </w:r>
      <w:r w:rsidR="00194060" w:rsidRPr="00E71FB5">
        <w:rPr>
          <w:rFonts w:ascii="Times New Roman" w:hAnsi="Times New Roman" w:cs="Times New Roman"/>
          <w:sz w:val="28"/>
          <w:szCs w:val="28"/>
        </w:rPr>
        <w:softHyphen/>
        <w:t>новы орошаемого земледелия. - М.: Наука, 1966. С. 107-111.</w:t>
      </w:r>
    </w:p>
    <w:p w:rsidR="00194060" w:rsidRPr="00E71FB5" w:rsidRDefault="00194060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ab/>
      </w:r>
      <w:r w:rsidR="00194060" w:rsidRPr="00E71FB5">
        <w:rPr>
          <w:rFonts w:ascii="Times New Roman" w:hAnsi="Times New Roman" w:cs="Times New Roman"/>
          <w:sz w:val="28"/>
          <w:szCs w:val="28"/>
        </w:rPr>
        <w:t>12.Гусев М.И. Влияние систем удобрений на урожай и качество овощных культур в зоне дерново-подзолистых почв. //</w:t>
      </w:r>
      <w:r w:rsidRPr="00E71FB5">
        <w:rPr>
          <w:rFonts w:ascii="Times New Roman" w:hAnsi="Times New Roman" w:cs="Times New Roman"/>
          <w:sz w:val="28"/>
          <w:szCs w:val="28"/>
        </w:rPr>
        <w:t xml:space="preserve"> </w:t>
      </w:r>
      <w:r w:rsidR="00194060" w:rsidRPr="00E71FB5">
        <w:rPr>
          <w:rFonts w:ascii="Times New Roman" w:hAnsi="Times New Roman" w:cs="Times New Roman"/>
          <w:sz w:val="28"/>
          <w:szCs w:val="28"/>
        </w:rPr>
        <w:t>Вопросы повышения каче</w:t>
      </w:r>
      <w:r w:rsidR="00194060" w:rsidRPr="00E71FB5">
        <w:rPr>
          <w:rFonts w:ascii="Times New Roman" w:hAnsi="Times New Roman" w:cs="Times New Roman"/>
          <w:sz w:val="28"/>
          <w:szCs w:val="28"/>
        </w:rPr>
        <w:softHyphen/>
        <w:t>ства продукции овощных и бахчевых культур. - М., 1970. С. 40-44.</w:t>
      </w:r>
    </w:p>
    <w:p w:rsidR="00194060" w:rsidRPr="00E71FB5" w:rsidRDefault="00194060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4060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ab/>
      </w:r>
      <w:r w:rsidR="00194060" w:rsidRPr="00E71FB5">
        <w:rPr>
          <w:rFonts w:ascii="Times New Roman" w:hAnsi="Times New Roman" w:cs="Times New Roman"/>
          <w:sz w:val="28"/>
          <w:szCs w:val="28"/>
        </w:rPr>
        <w:t>13.Дворников П.И. Орошение овощных культур и картофеля. //</w:t>
      </w:r>
      <w:r w:rsidRPr="00E71FB5">
        <w:rPr>
          <w:rFonts w:ascii="Times New Roman" w:hAnsi="Times New Roman" w:cs="Times New Roman"/>
          <w:sz w:val="28"/>
          <w:szCs w:val="28"/>
        </w:rPr>
        <w:t xml:space="preserve"> </w:t>
      </w:r>
      <w:r w:rsidR="00194060" w:rsidRPr="00E71FB5">
        <w:rPr>
          <w:rFonts w:ascii="Times New Roman" w:hAnsi="Times New Roman" w:cs="Times New Roman"/>
          <w:sz w:val="28"/>
          <w:szCs w:val="28"/>
        </w:rPr>
        <w:t>Орошаемое земледелие в Европейской части СССР. - М.: Колос, 1965. С. 340-350.</w:t>
      </w:r>
    </w:p>
    <w:p w:rsidR="004E1284" w:rsidRPr="00E71FB5" w:rsidRDefault="004E1284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F6B" w:rsidRPr="00E71FB5" w:rsidRDefault="009A4F6B" w:rsidP="00E71FB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E71FB5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E71FB5">
        <w:rPr>
          <w:rFonts w:ascii="Times New Roman" w:hAnsi="Times New Roman" w:cs="Times New Roman"/>
          <w:sz w:val="28"/>
          <w:szCs w:val="28"/>
        </w:rPr>
        <w:t xml:space="preserve">, Н.В. </w:t>
      </w:r>
      <w:r w:rsidR="00E71FB5">
        <w:rPr>
          <w:rFonts w:ascii="Times New Roman" w:hAnsi="Times New Roman" w:cs="Times New Roman"/>
          <w:sz w:val="28"/>
          <w:szCs w:val="28"/>
        </w:rPr>
        <w:t>О</w:t>
      </w:r>
      <w:r w:rsidRPr="00E71FB5">
        <w:rPr>
          <w:rFonts w:ascii="Times New Roman" w:hAnsi="Times New Roman" w:cs="Times New Roman"/>
          <w:sz w:val="28"/>
          <w:szCs w:val="28"/>
        </w:rPr>
        <w:t>сновы научных исследований и технического творчества</w:t>
      </w:r>
      <w:r w:rsidR="00E71FB5">
        <w:rPr>
          <w:rFonts w:ascii="Times New Roman" w:hAnsi="Times New Roman" w:cs="Times New Roman"/>
          <w:sz w:val="28"/>
          <w:szCs w:val="28"/>
        </w:rPr>
        <w:t xml:space="preserve"> </w:t>
      </w:r>
      <w:r w:rsidR="00E71FB5" w:rsidRPr="00E71FB5">
        <w:rPr>
          <w:rFonts w:ascii="Times New Roman" w:hAnsi="Times New Roman" w:cs="Times New Roman"/>
          <w:sz w:val="28"/>
          <w:szCs w:val="28"/>
        </w:rPr>
        <w:t xml:space="preserve">// </w:t>
      </w:r>
      <w:r w:rsidRPr="00E71FB5">
        <w:rPr>
          <w:rFonts w:ascii="Times New Roman" w:hAnsi="Times New Roman" w:cs="Times New Roman"/>
          <w:sz w:val="28"/>
          <w:szCs w:val="28"/>
        </w:rPr>
        <w:t>H.B. Белый, К.П. Власов, В.Б. Клепиков. - Харьков</w:t>
      </w:r>
      <w:proofErr w:type="gramStart"/>
      <w:r w:rsidRPr="00E71F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71FB5">
        <w:rPr>
          <w:rFonts w:ascii="Times New Roman" w:hAnsi="Times New Roman" w:cs="Times New Roman"/>
          <w:sz w:val="28"/>
          <w:szCs w:val="28"/>
        </w:rPr>
        <w:t xml:space="preserve"> </w:t>
      </w:r>
      <w:r w:rsidRPr="00E71FB5">
        <w:rPr>
          <w:rFonts w:ascii="Times New Roman" w:hAnsi="Times New Roman" w:cs="Times New Roman"/>
          <w:sz w:val="28"/>
          <w:szCs w:val="28"/>
        </w:rPr>
        <w:t>Высшая школа, 1989.</w:t>
      </w:r>
    </w:p>
    <w:p w:rsidR="009A4F6B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F6B" w:rsidRPr="00E71FB5" w:rsidRDefault="009A4F6B" w:rsidP="00E71FB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 xml:space="preserve">15. Веденяпин, Г.В. Общая методика экспериментального исследования и обработка опытных данных / Г.В. Веденяпин. - </w:t>
      </w:r>
      <w:r w:rsidR="00E71FB5">
        <w:rPr>
          <w:rFonts w:ascii="Times New Roman" w:hAnsi="Times New Roman" w:cs="Times New Roman"/>
          <w:sz w:val="28"/>
          <w:szCs w:val="28"/>
        </w:rPr>
        <w:t>М.</w:t>
      </w:r>
      <w:r w:rsidRPr="00E71FB5">
        <w:rPr>
          <w:rFonts w:ascii="Times New Roman" w:hAnsi="Times New Roman" w:cs="Times New Roman"/>
          <w:sz w:val="28"/>
          <w:szCs w:val="28"/>
        </w:rPr>
        <w:t>: Колос, 1961. - 160 с.</w:t>
      </w:r>
    </w:p>
    <w:p w:rsidR="009A4F6B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F6B" w:rsidRPr="00E71FB5" w:rsidRDefault="009A4F6B" w:rsidP="00E71FB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>16. Власов, К.П. Методы исследований и организация экспериментов /</w:t>
      </w:r>
    </w:p>
    <w:p w:rsidR="009A4F6B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>K.П. Власов, П.К. Власов, А.А. Киселёва [и др.]; под ред. К.П. Власова. - Харьков: Гуманитарный центр,2013. - 410 с.</w:t>
      </w:r>
    </w:p>
    <w:p w:rsidR="009A4F6B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F6B" w:rsidRPr="00E71FB5" w:rsidRDefault="009A4F6B" w:rsidP="00E71FB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>17. Власов, К.П. Методы научных исследований и организация эксперимента / К.П. Власов. - СПб</w:t>
      </w:r>
      <w:proofErr w:type="gramStart"/>
      <w:r w:rsidRPr="00E71FB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71FB5">
        <w:rPr>
          <w:rFonts w:ascii="Times New Roman" w:hAnsi="Times New Roman" w:cs="Times New Roman"/>
          <w:sz w:val="28"/>
          <w:szCs w:val="28"/>
        </w:rPr>
        <w:t xml:space="preserve">СПб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 xml:space="preserve">. горный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>, 2000.</w:t>
      </w:r>
    </w:p>
    <w:p w:rsidR="009A4F6B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F6B" w:rsidRPr="00E71FB5" w:rsidRDefault="009A4F6B" w:rsidP="00E71FB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Волосухин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>, В.А. Планирование научного эксперимента</w:t>
      </w:r>
      <w:proofErr w:type="gramStart"/>
      <w:r w:rsidRPr="00E71F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1FB5">
        <w:rPr>
          <w:rFonts w:ascii="Times New Roman" w:hAnsi="Times New Roman" w:cs="Times New Roman"/>
          <w:sz w:val="28"/>
          <w:szCs w:val="28"/>
        </w:rPr>
        <w:t xml:space="preserve"> учебник для вузов / В. А.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Волосухин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>, А.И, Тищенко. - М.: РИОР; ИНФРД-М, 2014. - 176 с.</w:t>
      </w:r>
    </w:p>
    <w:p w:rsidR="009A4F6B" w:rsidRPr="00E71FB5" w:rsidRDefault="009A4F6B" w:rsidP="00E71FB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F6B" w:rsidRPr="00E71FB5" w:rsidRDefault="009A4F6B" w:rsidP="00E71FB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1FB5">
        <w:rPr>
          <w:rFonts w:ascii="Times New Roman" w:hAnsi="Times New Roman" w:cs="Times New Roman"/>
          <w:sz w:val="28"/>
          <w:szCs w:val="28"/>
        </w:rPr>
        <w:t xml:space="preserve">19. Мельников, С.В. Планирование эксперимента в исследованиях сельскохозяйственных процессов / С.В. Мельников, Р.А. Алешкин, П.М.Рощин. 2-е изд., </w:t>
      </w:r>
      <w:proofErr w:type="spellStart"/>
      <w:r w:rsidRPr="00E71FB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71FB5">
        <w:rPr>
          <w:rFonts w:ascii="Times New Roman" w:hAnsi="Times New Roman" w:cs="Times New Roman"/>
          <w:sz w:val="28"/>
          <w:szCs w:val="28"/>
        </w:rPr>
        <w:t>. - Л.: Колос, 1980. - l68 с.</w:t>
      </w:r>
    </w:p>
    <w:sectPr w:rsidR="009A4F6B" w:rsidRPr="00E71FB5" w:rsidSect="008127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C18" w:rsidRDefault="00383C18" w:rsidP="006A1E43">
      <w:pPr>
        <w:spacing w:after="0" w:line="240" w:lineRule="auto"/>
      </w:pPr>
      <w:r>
        <w:separator/>
      </w:r>
    </w:p>
  </w:endnote>
  <w:endnote w:type="continuationSeparator" w:id="0">
    <w:p w:rsidR="00383C18" w:rsidRDefault="00383C18" w:rsidP="006A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C18" w:rsidRDefault="00383C18" w:rsidP="006A1E43">
      <w:pPr>
        <w:spacing w:after="0" w:line="240" w:lineRule="auto"/>
      </w:pPr>
      <w:r>
        <w:separator/>
      </w:r>
    </w:p>
  </w:footnote>
  <w:footnote w:type="continuationSeparator" w:id="0">
    <w:p w:rsidR="00383C18" w:rsidRDefault="00383C18" w:rsidP="006A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1473"/>
      <w:docPartObj>
        <w:docPartGallery w:val="Page Numbers (Top of Page)"/>
        <w:docPartUnique/>
      </w:docPartObj>
    </w:sdtPr>
    <w:sdtContent>
      <w:p w:rsidR="006A1E43" w:rsidRDefault="00246BA4">
        <w:pPr>
          <w:pStyle w:val="a8"/>
          <w:jc w:val="center"/>
        </w:pPr>
        <w:fldSimple w:instr=" PAGE   \* MERGEFORMAT ">
          <w:r w:rsidR="003B580F">
            <w:rPr>
              <w:noProof/>
            </w:rPr>
            <w:t>13</w:t>
          </w:r>
        </w:fldSimple>
      </w:p>
    </w:sdtContent>
  </w:sdt>
  <w:p w:rsidR="006A1E43" w:rsidRDefault="006A1E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1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%5"/>
      <w:lvlJc w:val="left"/>
      <w:rPr>
        <w:rFonts w:ascii="Arial Black" w:hAnsi="Arial Black" w:cs="Arial Blac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7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20D5B87"/>
    <w:multiLevelType w:val="hybridMultilevel"/>
    <w:tmpl w:val="7C84478A"/>
    <w:lvl w:ilvl="0" w:tplc="89504BDA">
      <w:start w:val="1"/>
      <w:numFmt w:val="decimal"/>
      <w:lvlText w:val="%1."/>
      <w:lvlJc w:val="left"/>
      <w:pPr>
        <w:tabs>
          <w:tab w:val="num" w:pos="1002"/>
        </w:tabs>
        <w:ind w:left="10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0F944711"/>
    <w:multiLevelType w:val="hybridMultilevel"/>
    <w:tmpl w:val="73D2C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B2BDD"/>
    <w:multiLevelType w:val="hybridMultilevel"/>
    <w:tmpl w:val="9538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F1578"/>
    <w:multiLevelType w:val="hybridMultilevel"/>
    <w:tmpl w:val="BE7AC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F91F57"/>
    <w:multiLevelType w:val="hybridMultilevel"/>
    <w:tmpl w:val="EA78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B4957"/>
    <w:multiLevelType w:val="hybridMultilevel"/>
    <w:tmpl w:val="3BE657E8"/>
    <w:lvl w:ilvl="0" w:tplc="BFBAD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4C0428"/>
    <w:multiLevelType w:val="hybridMultilevel"/>
    <w:tmpl w:val="A5DC77CC"/>
    <w:lvl w:ilvl="0" w:tplc="E9669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EB11AF"/>
    <w:multiLevelType w:val="hybridMultilevel"/>
    <w:tmpl w:val="0F86C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600B6"/>
    <w:multiLevelType w:val="hybridMultilevel"/>
    <w:tmpl w:val="E6607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59C"/>
    <w:rsid w:val="00086052"/>
    <w:rsid w:val="000A444B"/>
    <w:rsid w:val="000E6AA7"/>
    <w:rsid w:val="0013686F"/>
    <w:rsid w:val="00147D23"/>
    <w:rsid w:val="001924F5"/>
    <w:rsid w:val="00194060"/>
    <w:rsid w:val="001B65EB"/>
    <w:rsid w:val="001D4CF7"/>
    <w:rsid w:val="001F1ED2"/>
    <w:rsid w:val="002172DA"/>
    <w:rsid w:val="00217687"/>
    <w:rsid w:val="00246BA4"/>
    <w:rsid w:val="002658C0"/>
    <w:rsid w:val="002A7119"/>
    <w:rsid w:val="002E44AB"/>
    <w:rsid w:val="00340A95"/>
    <w:rsid w:val="003576A6"/>
    <w:rsid w:val="00383C18"/>
    <w:rsid w:val="003B580F"/>
    <w:rsid w:val="003C257F"/>
    <w:rsid w:val="003C38F4"/>
    <w:rsid w:val="003E359C"/>
    <w:rsid w:val="00401AAA"/>
    <w:rsid w:val="00451A0D"/>
    <w:rsid w:val="004E1284"/>
    <w:rsid w:val="0050056A"/>
    <w:rsid w:val="0050439D"/>
    <w:rsid w:val="0059476D"/>
    <w:rsid w:val="00636737"/>
    <w:rsid w:val="00643D49"/>
    <w:rsid w:val="006738E2"/>
    <w:rsid w:val="006A1E43"/>
    <w:rsid w:val="006B2A00"/>
    <w:rsid w:val="006C59C8"/>
    <w:rsid w:val="0072292E"/>
    <w:rsid w:val="00774F63"/>
    <w:rsid w:val="007C7BF7"/>
    <w:rsid w:val="00802EF4"/>
    <w:rsid w:val="00812749"/>
    <w:rsid w:val="00847321"/>
    <w:rsid w:val="008A3A9E"/>
    <w:rsid w:val="008C1598"/>
    <w:rsid w:val="008C7C71"/>
    <w:rsid w:val="009A4F6B"/>
    <w:rsid w:val="009C6B2F"/>
    <w:rsid w:val="009D3C43"/>
    <w:rsid w:val="009F2AC5"/>
    <w:rsid w:val="00A3358F"/>
    <w:rsid w:val="00A44D62"/>
    <w:rsid w:val="00A60CE1"/>
    <w:rsid w:val="00AC3215"/>
    <w:rsid w:val="00B5317D"/>
    <w:rsid w:val="00B834E9"/>
    <w:rsid w:val="00BC5721"/>
    <w:rsid w:val="00C4698F"/>
    <w:rsid w:val="00C627E2"/>
    <w:rsid w:val="00C726B9"/>
    <w:rsid w:val="00C92EE2"/>
    <w:rsid w:val="00CC0E07"/>
    <w:rsid w:val="00CC47F5"/>
    <w:rsid w:val="00E16B78"/>
    <w:rsid w:val="00E71FB5"/>
    <w:rsid w:val="00E80BF1"/>
    <w:rsid w:val="00EB6D53"/>
    <w:rsid w:val="00F72DB9"/>
    <w:rsid w:val="00FC6C01"/>
    <w:rsid w:val="00FD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49"/>
  </w:style>
  <w:style w:type="paragraph" w:styleId="1">
    <w:name w:val="heading 1"/>
    <w:basedOn w:val="a"/>
    <w:next w:val="a"/>
    <w:link w:val="10"/>
    <w:uiPriority w:val="9"/>
    <w:qFormat/>
    <w:rsid w:val="00CC47F5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43D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D49"/>
    <w:pPr>
      <w:spacing w:after="200" w:line="276" w:lineRule="auto"/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643D49"/>
    <w:rPr>
      <w:rFonts w:ascii="Times New Roman" w:hAnsi="Times New Roman"/>
      <w:sz w:val="23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CC47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11"/>
    <w:uiPriority w:val="99"/>
    <w:rsid w:val="00451A0D"/>
    <w:pPr>
      <w:shd w:val="clear" w:color="auto" w:fill="FFFFFF"/>
      <w:spacing w:after="0" w:line="480" w:lineRule="exact"/>
      <w:ind w:hanging="1920"/>
      <w:jc w:val="center"/>
    </w:pPr>
    <w:rPr>
      <w:rFonts w:ascii="Times New Roman" w:hAnsi="Times New Roman"/>
      <w:sz w:val="23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1A0D"/>
  </w:style>
  <w:style w:type="paragraph" w:styleId="a7">
    <w:name w:val="No Spacing"/>
    <w:uiPriority w:val="1"/>
    <w:qFormat/>
    <w:rsid w:val="00451A0D"/>
    <w:pPr>
      <w:spacing w:after="0" w:line="240" w:lineRule="auto"/>
    </w:pPr>
  </w:style>
  <w:style w:type="character" w:customStyle="1" w:styleId="56">
    <w:name w:val="Основной текст (56)_"/>
    <w:basedOn w:val="a0"/>
    <w:link w:val="560"/>
    <w:uiPriority w:val="99"/>
    <w:rsid w:val="004E1284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560">
    <w:name w:val="Основной текст (56)"/>
    <w:basedOn w:val="a"/>
    <w:link w:val="56"/>
    <w:uiPriority w:val="99"/>
    <w:rsid w:val="004E1284"/>
    <w:pPr>
      <w:shd w:val="clear" w:color="auto" w:fill="FFFFFF"/>
      <w:spacing w:after="240" w:line="240" w:lineRule="atLeast"/>
    </w:pPr>
    <w:rPr>
      <w:rFonts w:ascii="Times New Roman" w:hAnsi="Times New Roman" w:cs="Times New Roman"/>
      <w:noProof/>
      <w:sz w:val="8"/>
      <w:szCs w:val="8"/>
    </w:rPr>
  </w:style>
  <w:style w:type="character" w:customStyle="1" w:styleId="1pt1">
    <w:name w:val="Основной текст + Интервал 1 pt1"/>
    <w:basedOn w:val="11"/>
    <w:uiPriority w:val="99"/>
    <w:rsid w:val="004E1284"/>
    <w:rPr>
      <w:rFonts w:cs="Times New Roman"/>
      <w:spacing w:val="30"/>
      <w:sz w:val="24"/>
      <w:szCs w:val="24"/>
    </w:rPr>
  </w:style>
  <w:style w:type="character" w:customStyle="1" w:styleId="1pt3">
    <w:name w:val="Основной текст + Интервал 1 pt3"/>
    <w:basedOn w:val="11"/>
    <w:uiPriority w:val="99"/>
    <w:rsid w:val="004E1284"/>
    <w:rPr>
      <w:rFonts w:cs="Times New Roman"/>
      <w:spacing w:val="30"/>
      <w:sz w:val="24"/>
      <w:szCs w:val="24"/>
    </w:rPr>
  </w:style>
  <w:style w:type="character" w:customStyle="1" w:styleId="103">
    <w:name w:val="Заголовок №10 (3)_"/>
    <w:basedOn w:val="a0"/>
    <w:link w:val="1031"/>
    <w:uiPriority w:val="99"/>
    <w:rsid w:val="004E1284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33">
    <w:name w:val="Заголовок №10 (3)3"/>
    <w:basedOn w:val="103"/>
    <w:uiPriority w:val="99"/>
    <w:rsid w:val="004E1284"/>
  </w:style>
  <w:style w:type="paragraph" w:customStyle="1" w:styleId="1031">
    <w:name w:val="Заголовок №10 (3)1"/>
    <w:basedOn w:val="a"/>
    <w:link w:val="103"/>
    <w:uiPriority w:val="99"/>
    <w:rsid w:val="004E1284"/>
    <w:pPr>
      <w:shd w:val="clear" w:color="auto" w:fill="FFFFFF"/>
      <w:spacing w:after="840" w:line="24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basedOn w:val="11"/>
    <w:uiPriority w:val="99"/>
    <w:rsid w:val="004E1284"/>
    <w:rPr>
      <w:rFonts w:cs="Times New Roman"/>
      <w:spacing w:val="60"/>
      <w:sz w:val="24"/>
      <w:szCs w:val="24"/>
    </w:rPr>
  </w:style>
  <w:style w:type="character" w:customStyle="1" w:styleId="1032">
    <w:name w:val="Заголовок №10 (3)2"/>
    <w:basedOn w:val="103"/>
    <w:uiPriority w:val="99"/>
    <w:rsid w:val="004E1284"/>
    <w:rPr>
      <w:spacing w:val="0"/>
    </w:rPr>
  </w:style>
  <w:style w:type="character" w:customStyle="1" w:styleId="1031pt1">
    <w:name w:val="Заголовок №10 (3) + Интервал 1 pt1"/>
    <w:basedOn w:val="103"/>
    <w:uiPriority w:val="99"/>
    <w:rsid w:val="004E1284"/>
    <w:rPr>
      <w:spacing w:val="30"/>
    </w:rPr>
  </w:style>
  <w:style w:type="character" w:customStyle="1" w:styleId="12">
    <w:name w:val="Основной текст + Курсив1"/>
    <w:basedOn w:val="11"/>
    <w:uiPriority w:val="99"/>
    <w:rsid w:val="004E1284"/>
    <w:rPr>
      <w:rFonts w:cs="Times New Roman"/>
      <w:i/>
      <w:iCs/>
      <w:spacing w:val="0"/>
      <w:sz w:val="24"/>
      <w:szCs w:val="24"/>
    </w:rPr>
  </w:style>
  <w:style w:type="character" w:customStyle="1" w:styleId="101">
    <w:name w:val="Основной текст + 101"/>
    <w:aliases w:val="5 pt9,Полужирный5,Малые прописные1"/>
    <w:basedOn w:val="11"/>
    <w:uiPriority w:val="99"/>
    <w:rsid w:val="004E1284"/>
    <w:rPr>
      <w:rFonts w:cs="Times New Roman"/>
      <w:b/>
      <w:bCs/>
      <w:smallCaps/>
      <w:spacing w:val="0"/>
      <w:sz w:val="21"/>
      <w:szCs w:val="21"/>
    </w:rPr>
  </w:style>
  <w:style w:type="character" w:customStyle="1" w:styleId="8">
    <w:name w:val="Оглавление 8 Знак"/>
    <w:basedOn w:val="a0"/>
    <w:link w:val="80"/>
    <w:uiPriority w:val="99"/>
    <w:rsid w:val="004E128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80">
    <w:name w:val="toc 8"/>
    <w:basedOn w:val="a"/>
    <w:next w:val="a"/>
    <w:link w:val="8"/>
    <w:uiPriority w:val="99"/>
    <w:rsid w:val="004E1284"/>
    <w:pPr>
      <w:shd w:val="clear" w:color="auto" w:fill="FFFFFF"/>
      <w:spacing w:before="240" w:after="0" w:line="480" w:lineRule="exact"/>
      <w:ind w:hanging="420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1E43"/>
  </w:style>
  <w:style w:type="paragraph" w:styleId="aa">
    <w:name w:val="footer"/>
    <w:basedOn w:val="a"/>
    <w:link w:val="ab"/>
    <w:uiPriority w:val="99"/>
    <w:semiHidden/>
    <w:unhideWhenUsed/>
    <w:rsid w:val="006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A1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B0E3-9A1A-4369-8C98-9B71B321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Obsch</cp:lastModifiedBy>
  <cp:revision>24</cp:revision>
  <cp:lastPrinted>2017-01-20T08:08:00Z</cp:lastPrinted>
  <dcterms:created xsi:type="dcterms:W3CDTF">2017-01-12T06:53:00Z</dcterms:created>
  <dcterms:modified xsi:type="dcterms:W3CDTF">2017-01-20T08:08:00Z</dcterms:modified>
</cp:coreProperties>
</file>