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18" w:rsidRDefault="000E502E" w:rsidP="003E7D65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____</w:t>
      </w:r>
      <w:r w:rsidR="00B46C18">
        <w:rPr>
          <w:b/>
          <w:bCs/>
          <w:sz w:val="28"/>
          <w:szCs w:val="28"/>
        </w:rPr>
        <w:t>__________________________________</w:t>
      </w:r>
      <w:r w:rsidR="007E01A4">
        <w:rPr>
          <w:b/>
          <w:bCs/>
          <w:sz w:val="28"/>
          <w:szCs w:val="28"/>
        </w:rPr>
        <w:t>______________________________</w:t>
      </w:r>
    </w:p>
    <w:p w:rsidR="00056A62" w:rsidRDefault="00056A62" w:rsidP="003E7D6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Информационное письмо</w:t>
      </w:r>
    </w:p>
    <w:p w:rsidR="00056A62" w:rsidRPr="00B46C18" w:rsidRDefault="00056A62" w:rsidP="003E7D65">
      <w:pPr>
        <w:pStyle w:val="Default"/>
        <w:jc w:val="center"/>
        <w:rPr>
          <w:bCs/>
          <w:sz w:val="28"/>
          <w:szCs w:val="28"/>
        </w:rPr>
      </w:pPr>
      <w:r w:rsidRPr="00B46C18">
        <w:rPr>
          <w:bCs/>
          <w:sz w:val="28"/>
          <w:szCs w:val="28"/>
        </w:rPr>
        <w:t xml:space="preserve">о проведении международной </w:t>
      </w:r>
      <w:r w:rsidR="003E7D65" w:rsidRPr="00B46C18">
        <w:rPr>
          <w:bCs/>
          <w:sz w:val="28"/>
          <w:szCs w:val="28"/>
        </w:rPr>
        <w:t xml:space="preserve">научно-практической </w:t>
      </w:r>
      <w:r w:rsidRPr="00B46C18">
        <w:rPr>
          <w:bCs/>
          <w:sz w:val="28"/>
          <w:szCs w:val="28"/>
        </w:rPr>
        <w:t>конференции</w:t>
      </w:r>
    </w:p>
    <w:p w:rsidR="00865661" w:rsidRDefault="00FC410A" w:rsidP="003E7D6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E7D65" w:rsidRPr="002A03D4">
        <w:rPr>
          <w:b/>
          <w:bCs/>
          <w:sz w:val="28"/>
          <w:szCs w:val="28"/>
        </w:rPr>
        <w:t xml:space="preserve">ПРОБЛЕМЫ И БАЗОВЫЕ ПРИНЦИПЫ УКРЕПЛЕНИЯ </w:t>
      </w:r>
    </w:p>
    <w:p w:rsidR="00056A62" w:rsidRDefault="003E7D65" w:rsidP="003E7D65">
      <w:pPr>
        <w:pStyle w:val="Default"/>
        <w:jc w:val="center"/>
        <w:rPr>
          <w:b/>
          <w:bCs/>
          <w:sz w:val="28"/>
          <w:szCs w:val="28"/>
        </w:rPr>
      </w:pPr>
      <w:r w:rsidRPr="002A03D4">
        <w:rPr>
          <w:b/>
          <w:bCs/>
          <w:sz w:val="28"/>
          <w:szCs w:val="28"/>
        </w:rPr>
        <w:t>СУВЕРЕНИТЕТА РОССИИ</w:t>
      </w:r>
      <w:r w:rsidR="00FC410A">
        <w:rPr>
          <w:b/>
          <w:bCs/>
          <w:sz w:val="28"/>
          <w:szCs w:val="28"/>
        </w:rPr>
        <w:t>»</w:t>
      </w:r>
    </w:p>
    <w:p w:rsidR="00056A62" w:rsidRPr="00D3155D" w:rsidRDefault="00D3155D" w:rsidP="00D3155D">
      <w:pPr>
        <w:pStyle w:val="Default"/>
        <w:ind w:firstLine="709"/>
        <w:jc w:val="right"/>
        <w:rPr>
          <w:i/>
          <w:sz w:val="28"/>
          <w:szCs w:val="28"/>
        </w:rPr>
      </w:pPr>
      <w:r w:rsidRPr="00D3155D">
        <w:rPr>
          <w:i/>
          <w:sz w:val="28"/>
          <w:szCs w:val="28"/>
        </w:rPr>
        <w:t xml:space="preserve">(100-летию </w:t>
      </w:r>
      <w:r w:rsidR="00C34329">
        <w:rPr>
          <w:i/>
          <w:sz w:val="28"/>
          <w:szCs w:val="28"/>
        </w:rPr>
        <w:t>р</w:t>
      </w:r>
      <w:r w:rsidRPr="00D3155D">
        <w:rPr>
          <w:i/>
          <w:sz w:val="28"/>
          <w:szCs w:val="28"/>
        </w:rPr>
        <w:t>еволюции</w:t>
      </w:r>
      <w:r w:rsidR="00C34329">
        <w:rPr>
          <w:i/>
          <w:sz w:val="28"/>
          <w:szCs w:val="28"/>
        </w:rPr>
        <w:t xml:space="preserve"> 1917 г</w:t>
      </w:r>
      <w:r w:rsidR="00E237BB">
        <w:rPr>
          <w:i/>
          <w:sz w:val="28"/>
          <w:szCs w:val="28"/>
        </w:rPr>
        <w:t xml:space="preserve">ода </w:t>
      </w:r>
      <w:r w:rsidR="00C34329">
        <w:rPr>
          <w:i/>
          <w:sz w:val="28"/>
          <w:szCs w:val="28"/>
        </w:rPr>
        <w:t>в России</w:t>
      </w:r>
      <w:r w:rsidRPr="00D3155D">
        <w:rPr>
          <w:i/>
          <w:sz w:val="28"/>
          <w:szCs w:val="28"/>
        </w:rPr>
        <w:t>)</w:t>
      </w:r>
    </w:p>
    <w:p w:rsidR="00D3155D" w:rsidRDefault="00D3155D" w:rsidP="00E679C3">
      <w:pPr>
        <w:pStyle w:val="Default"/>
        <w:jc w:val="center"/>
        <w:rPr>
          <w:b/>
          <w:szCs w:val="28"/>
        </w:rPr>
      </w:pPr>
    </w:p>
    <w:p w:rsidR="00056A62" w:rsidRPr="00325C34" w:rsidRDefault="002A03D4" w:rsidP="00E679C3">
      <w:pPr>
        <w:pStyle w:val="Default"/>
        <w:jc w:val="center"/>
        <w:rPr>
          <w:b/>
          <w:szCs w:val="28"/>
        </w:rPr>
      </w:pPr>
      <w:r w:rsidRPr="00325C34">
        <w:rPr>
          <w:b/>
          <w:szCs w:val="28"/>
        </w:rPr>
        <w:t>Организаторы:</w:t>
      </w:r>
    </w:p>
    <w:p w:rsidR="00D06D6E" w:rsidRPr="00937AF9" w:rsidRDefault="00D06D6E" w:rsidP="007E01A4">
      <w:pPr>
        <w:pStyle w:val="Default"/>
        <w:ind w:firstLine="567"/>
        <w:jc w:val="both"/>
        <w:rPr>
          <w:i/>
          <w:szCs w:val="28"/>
        </w:rPr>
      </w:pPr>
      <w:r w:rsidRPr="00937AF9">
        <w:rPr>
          <w:i/>
          <w:szCs w:val="28"/>
        </w:rPr>
        <w:t>Законодательное собрание Ленинградской области.</w:t>
      </w:r>
    </w:p>
    <w:p w:rsidR="00D06D6E" w:rsidRPr="00937AF9" w:rsidRDefault="00D06D6E" w:rsidP="007E01A4">
      <w:pPr>
        <w:pStyle w:val="Default"/>
        <w:ind w:firstLine="567"/>
        <w:jc w:val="both"/>
        <w:rPr>
          <w:i/>
          <w:iCs/>
          <w:szCs w:val="28"/>
        </w:rPr>
      </w:pPr>
      <w:r w:rsidRPr="00937AF9">
        <w:rPr>
          <w:i/>
          <w:iCs/>
          <w:szCs w:val="28"/>
        </w:rPr>
        <w:t>Санкт-Петербургский государственный аграрный университет.</w:t>
      </w:r>
    </w:p>
    <w:p w:rsidR="0097364B" w:rsidRPr="00937AF9" w:rsidRDefault="0097364B" w:rsidP="007E01A4">
      <w:pPr>
        <w:pStyle w:val="Default"/>
        <w:ind w:firstLine="567"/>
        <w:jc w:val="both"/>
        <w:rPr>
          <w:rFonts w:eastAsia="Calibri"/>
          <w:i/>
          <w:color w:val="auto"/>
          <w:szCs w:val="28"/>
        </w:rPr>
      </w:pPr>
      <w:r>
        <w:rPr>
          <w:rFonts w:eastAsia="Calibri"/>
          <w:i/>
          <w:color w:val="auto"/>
          <w:szCs w:val="28"/>
        </w:rPr>
        <w:t>М</w:t>
      </w:r>
      <w:r w:rsidRPr="00937AF9">
        <w:rPr>
          <w:rFonts w:eastAsia="Calibri"/>
          <w:i/>
          <w:color w:val="auto"/>
          <w:szCs w:val="28"/>
        </w:rPr>
        <w:t>еждународн</w:t>
      </w:r>
      <w:r>
        <w:rPr>
          <w:rFonts w:eastAsia="Calibri"/>
          <w:i/>
          <w:color w:val="auto"/>
          <w:szCs w:val="28"/>
        </w:rPr>
        <w:t>ая</w:t>
      </w:r>
      <w:r w:rsidRPr="00937AF9">
        <w:rPr>
          <w:rFonts w:eastAsia="Calibri"/>
          <w:i/>
          <w:color w:val="auto"/>
          <w:szCs w:val="28"/>
        </w:rPr>
        <w:t xml:space="preserve"> общественн</w:t>
      </w:r>
      <w:r>
        <w:rPr>
          <w:rFonts w:eastAsia="Calibri"/>
          <w:i/>
          <w:color w:val="auto"/>
          <w:szCs w:val="28"/>
        </w:rPr>
        <w:t>ая</w:t>
      </w:r>
      <w:r w:rsidRPr="00937AF9">
        <w:rPr>
          <w:rFonts w:eastAsia="Calibri"/>
          <w:i/>
          <w:color w:val="auto"/>
          <w:szCs w:val="28"/>
        </w:rPr>
        <w:t xml:space="preserve"> организаци</w:t>
      </w:r>
      <w:r>
        <w:rPr>
          <w:rFonts w:eastAsia="Calibri"/>
          <w:i/>
          <w:color w:val="auto"/>
          <w:szCs w:val="28"/>
        </w:rPr>
        <w:t>я</w:t>
      </w:r>
      <w:r w:rsidRPr="00937AF9">
        <w:rPr>
          <w:rFonts w:eastAsia="Calibri"/>
          <w:i/>
          <w:color w:val="auto"/>
          <w:szCs w:val="28"/>
        </w:rPr>
        <w:t xml:space="preserve"> "Международная Академия Аграрного Образования".</w:t>
      </w:r>
    </w:p>
    <w:p w:rsidR="00D06D6E" w:rsidRPr="00937AF9" w:rsidRDefault="00D06D6E" w:rsidP="007E01A4">
      <w:pPr>
        <w:pStyle w:val="Default"/>
        <w:ind w:firstLine="567"/>
        <w:jc w:val="both"/>
        <w:rPr>
          <w:i/>
          <w:iCs/>
          <w:szCs w:val="28"/>
        </w:rPr>
      </w:pPr>
      <w:r w:rsidRPr="00937AF9">
        <w:rPr>
          <w:i/>
          <w:iCs/>
          <w:szCs w:val="28"/>
        </w:rPr>
        <w:t>Ф-т социологии Санкт-Петербургского государственного университета.</w:t>
      </w:r>
    </w:p>
    <w:p w:rsidR="000E502E" w:rsidRDefault="003427A1" w:rsidP="007E01A4">
      <w:pPr>
        <w:pStyle w:val="Default"/>
        <w:ind w:firstLine="567"/>
        <w:jc w:val="both"/>
        <w:rPr>
          <w:rFonts w:eastAsia="Calibri"/>
          <w:i/>
          <w:color w:val="auto"/>
          <w:szCs w:val="28"/>
        </w:rPr>
      </w:pPr>
      <w:r>
        <w:rPr>
          <w:rFonts w:eastAsia="Calibri"/>
          <w:i/>
          <w:color w:val="auto"/>
          <w:szCs w:val="28"/>
        </w:rPr>
        <w:t>Российское ф</w:t>
      </w:r>
      <w:r w:rsidR="000E502E">
        <w:rPr>
          <w:rFonts w:eastAsia="Calibri"/>
          <w:i/>
          <w:color w:val="auto"/>
          <w:szCs w:val="28"/>
        </w:rPr>
        <w:t>илософское общество Петербургское отделение</w:t>
      </w:r>
      <w:r w:rsidR="007E01A4">
        <w:rPr>
          <w:rFonts w:eastAsia="Calibri"/>
          <w:i/>
          <w:color w:val="auto"/>
          <w:szCs w:val="28"/>
        </w:rPr>
        <w:t>.</w:t>
      </w:r>
    </w:p>
    <w:p w:rsidR="00D06D6E" w:rsidRPr="00937AF9" w:rsidRDefault="00D06D6E" w:rsidP="007E01A4">
      <w:pPr>
        <w:pStyle w:val="Default"/>
        <w:ind w:firstLine="567"/>
        <w:jc w:val="both"/>
        <w:rPr>
          <w:i/>
          <w:szCs w:val="28"/>
        </w:rPr>
      </w:pPr>
      <w:r w:rsidRPr="00937AF9">
        <w:rPr>
          <w:i/>
          <w:szCs w:val="28"/>
        </w:rPr>
        <w:t>Санкт-Петербургский государственный университет противопожарной службы МЧС России.</w:t>
      </w:r>
    </w:p>
    <w:p w:rsidR="00D06D6E" w:rsidRPr="00937AF9" w:rsidRDefault="00D06D6E" w:rsidP="007E01A4">
      <w:pPr>
        <w:pStyle w:val="Default"/>
        <w:ind w:firstLine="567"/>
        <w:jc w:val="both"/>
        <w:rPr>
          <w:rFonts w:eastAsia="Times New Roman"/>
          <w:i/>
          <w:szCs w:val="28"/>
          <w:lang w:eastAsia="ru-RU"/>
        </w:rPr>
      </w:pPr>
      <w:r w:rsidRPr="00937AF9">
        <w:rPr>
          <w:rFonts w:eastAsia="Times New Roman"/>
          <w:i/>
          <w:szCs w:val="28"/>
          <w:lang w:eastAsia="ru-RU"/>
        </w:rPr>
        <w:t>Факультет социальных наук РГПУ им. Герцена</w:t>
      </w:r>
      <w:r w:rsidR="004A4E77" w:rsidRPr="00937AF9">
        <w:rPr>
          <w:rFonts w:eastAsia="Times New Roman"/>
          <w:i/>
          <w:szCs w:val="28"/>
          <w:lang w:eastAsia="ru-RU"/>
        </w:rPr>
        <w:t>.</w:t>
      </w:r>
    </w:p>
    <w:p w:rsidR="00D06D6E" w:rsidRPr="00937AF9" w:rsidRDefault="00D06D6E" w:rsidP="007E01A4">
      <w:pPr>
        <w:pStyle w:val="Default"/>
        <w:ind w:firstLine="567"/>
        <w:jc w:val="both"/>
        <w:rPr>
          <w:rFonts w:eastAsia="Times New Roman"/>
          <w:i/>
          <w:szCs w:val="28"/>
          <w:lang w:eastAsia="ru-RU"/>
        </w:rPr>
      </w:pPr>
      <w:r w:rsidRPr="00937AF9">
        <w:rPr>
          <w:rFonts w:eastAsia="Times New Roman"/>
          <w:i/>
          <w:szCs w:val="28"/>
          <w:lang w:eastAsia="ru-RU"/>
        </w:rPr>
        <w:t>Кафедра Международных отношений, истории, политологии и медиаиндустрии Санкт-Петербургского государственного экономического университета.</w:t>
      </w:r>
    </w:p>
    <w:p w:rsidR="00D06D6E" w:rsidRPr="00937AF9" w:rsidRDefault="00D06D6E" w:rsidP="007E01A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r w:rsidRPr="00937AF9">
        <w:rPr>
          <w:rFonts w:ascii="Times New Roman" w:hAnsi="Times New Roman"/>
          <w:i/>
          <w:sz w:val="24"/>
          <w:szCs w:val="28"/>
        </w:rPr>
        <w:t>Русская аналитическая школа (РАШ).</w:t>
      </w:r>
    </w:p>
    <w:p w:rsidR="00D06D6E" w:rsidRPr="00937AF9" w:rsidRDefault="00D06D6E" w:rsidP="007E01A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r w:rsidRPr="00937AF9">
        <w:rPr>
          <w:rFonts w:ascii="Times New Roman" w:hAnsi="Times New Roman"/>
          <w:i/>
          <w:sz w:val="24"/>
          <w:szCs w:val="28"/>
        </w:rPr>
        <w:t>Санкт-Петербургская региональная общественная организация содействия ветеранам образования и науки.</w:t>
      </w:r>
    </w:p>
    <w:p w:rsidR="00D06D6E" w:rsidRPr="00937AF9" w:rsidRDefault="00D06D6E" w:rsidP="007E01A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r w:rsidRPr="00937AF9">
        <w:rPr>
          <w:rFonts w:ascii="Times New Roman" w:hAnsi="Times New Roman"/>
          <w:i/>
          <w:sz w:val="24"/>
          <w:szCs w:val="28"/>
        </w:rPr>
        <w:t>Петровская Академия Наук и Искусств (ПАНИ).</w:t>
      </w:r>
    </w:p>
    <w:p w:rsidR="00D06D6E" w:rsidRPr="00937AF9" w:rsidRDefault="00D06D6E" w:rsidP="007E01A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r w:rsidRPr="00937AF9">
        <w:rPr>
          <w:rFonts w:ascii="Times New Roman" w:hAnsi="Times New Roman"/>
          <w:i/>
          <w:sz w:val="24"/>
          <w:szCs w:val="28"/>
        </w:rPr>
        <w:t xml:space="preserve">Информационный издательский учебно-научный центр </w:t>
      </w:r>
      <w:r w:rsidR="00A46319" w:rsidRPr="00937AF9">
        <w:rPr>
          <w:i/>
          <w:sz w:val="24"/>
          <w:szCs w:val="28"/>
        </w:rPr>
        <w:t>"</w:t>
      </w:r>
      <w:r w:rsidRPr="00937AF9">
        <w:rPr>
          <w:rFonts w:ascii="Times New Roman" w:hAnsi="Times New Roman"/>
          <w:i/>
          <w:sz w:val="24"/>
          <w:szCs w:val="28"/>
        </w:rPr>
        <w:t>Стратегия будущего</w:t>
      </w:r>
      <w:r w:rsidR="00A46319" w:rsidRPr="00937AF9">
        <w:rPr>
          <w:i/>
          <w:sz w:val="24"/>
          <w:szCs w:val="28"/>
        </w:rPr>
        <w:t>"</w:t>
      </w:r>
      <w:r w:rsidRPr="00937AF9">
        <w:rPr>
          <w:rFonts w:ascii="Times New Roman" w:hAnsi="Times New Roman"/>
          <w:i/>
          <w:sz w:val="24"/>
          <w:szCs w:val="28"/>
        </w:rPr>
        <w:t>.</w:t>
      </w:r>
    </w:p>
    <w:p w:rsidR="00046D3B" w:rsidRPr="00937AF9" w:rsidRDefault="00046D3B" w:rsidP="007E01A4">
      <w:pPr>
        <w:pStyle w:val="Default"/>
        <w:ind w:firstLine="567"/>
        <w:jc w:val="both"/>
        <w:rPr>
          <w:rFonts w:eastAsia="Calibri"/>
          <w:i/>
          <w:color w:val="auto"/>
          <w:szCs w:val="28"/>
        </w:rPr>
      </w:pPr>
      <w:r w:rsidRPr="00937AF9">
        <w:rPr>
          <w:rFonts w:eastAsia="Calibri"/>
          <w:i/>
          <w:color w:val="auto"/>
          <w:szCs w:val="28"/>
        </w:rPr>
        <w:t xml:space="preserve">Общероссийская общественная организация </w:t>
      </w:r>
      <w:r w:rsidR="00A46319" w:rsidRPr="00937AF9">
        <w:rPr>
          <w:rFonts w:eastAsia="Calibri"/>
          <w:i/>
          <w:color w:val="auto"/>
          <w:szCs w:val="28"/>
        </w:rPr>
        <w:t>"</w:t>
      </w:r>
      <w:r w:rsidRPr="00937AF9">
        <w:rPr>
          <w:rFonts w:eastAsia="Calibri"/>
          <w:i/>
          <w:color w:val="auto"/>
          <w:szCs w:val="28"/>
        </w:rPr>
        <w:t xml:space="preserve">Движение поддержки патриотических инициатив </w:t>
      </w:r>
      <w:r w:rsidR="00A46319" w:rsidRPr="00937AF9">
        <w:rPr>
          <w:rFonts w:eastAsia="Calibri"/>
          <w:i/>
          <w:color w:val="auto"/>
          <w:szCs w:val="28"/>
        </w:rPr>
        <w:t>"</w:t>
      </w:r>
      <w:r w:rsidRPr="00937AF9">
        <w:rPr>
          <w:rFonts w:eastAsia="Calibri"/>
          <w:i/>
          <w:color w:val="auto"/>
          <w:szCs w:val="28"/>
        </w:rPr>
        <w:t>СЛУЖУ РОССИИ</w:t>
      </w:r>
      <w:r w:rsidR="00A46319" w:rsidRPr="00937AF9">
        <w:rPr>
          <w:rFonts w:eastAsia="Calibri"/>
          <w:i/>
          <w:color w:val="auto"/>
          <w:szCs w:val="28"/>
        </w:rPr>
        <w:t>".</w:t>
      </w:r>
    </w:p>
    <w:p w:rsidR="001014F9" w:rsidRDefault="001014F9" w:rsidP="001014F9">
      <w:pPr>
        <w:pStyle w:val="Default"/>
        <w:rPr>
          <w:b/>
          <w:bCs/>
          <w:sz w:val="28"/>
          <w:szCs w:val="28"/>
        </w:rPr>
      </w:pPr>
    </w:p>
    <w:p w:rsidR="00056A62" w:rsidRPr="00E679C3" w:rsidRDefault="00056A62" w:rsidP="000E502E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A03D4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</w:t>
      </w:r>
      <w:r w:rsidR="00C409FA" w:rsidRPr="00C409FA">
        <w:rPr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</w:rPr>
        <w:t xml:space="preserve"> </w:t>
      </w:r>
      <w:r w:rsidR="002A03D4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 xml:space="preserve"> апреля 201</w:t>
      </w:r>
      <w:r w:rsidR="002A03D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Pr="003E7D65">
        <w:rPr>
          <w:b/>
          <w:sz w:val="28"/>
          <w:szCs w:val="28"/>
        </w:rPr>
        <w:t>года</w:t>
      </w:r>
      <w:r>
        <w:rPr>
          <w:sz w:val="28"/>
          <w:szCs w:val="28"/>
        </w:rPr>
        <w:t xml:space="preserve"> в Санкт-Петербургском государственном аграрном университете проводится </w:t>
      </w:r>
      <w:r w:rsidRPr="003E7D65">
        <w:rPr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Международная научно-практическая конференция </w:t>
      </w:r>
      <w:r w:rsidRPr="00E679C3">
        <w:rPr>
          <w:bCs/>
          <w:sz w:val="28"/>
          <w:szCs w:val="28"/>
        </w:rPr>
        <w:t>«</w:t>
      </w:r>
      <w:r w:rsidR="002A03D4" w:rsidRPr="00E679C3">
        <w:rPr>
          <w:bCs/>
          <w:sz w:val="28"/>
          <w:szCs w:val="28"/>
        </w:rPr>
        <w:t>Проблемы и базовые принципы укрепления суверенитета России</w:t>
      </w:r>
      <w:r w:rsidRPr="00E679C3">
        <w:rPr>
          <w:bCs/>
          <w:sz w:val="28"/>
          <w:szCs w:val="28"/>
        </w:rPr>
        <w:t>».</w:t>
      </w:r>
      <w:r w:rsidRPr="00E679C3">
        <w:rPr>
          <w:sz w:val="28"/>
          <w:szCs w:val="28"/>
        </w:rPr>
        <w:t xml:space="preserve"> </w:t>
      </w:r>
    </w:p>
    <w:p w:rsidR="00056A62" w:rsidRDefault="00056A62" w:rsidP="002A03D4">
      <w:pPr>
        <w:pStyle w:val="Default"/>
        <w:ind w:firstLine="709"/>
        <w:jc w:val="both"/>
        <w:rPr>
          <w:sz w:val="28"/>
          <w:szCs w:val="28"/>
        </w:rPr>
      </w:pPr>
    </w:p>
    <w:p w:rsidR="001B0681" w:rsidRPr="00E679C3" w:rsidRDefault="00E679C3" w:rsidP="00E679C3">
      <w:pPr>
        <w:pStyle w:val="Default"/>
        <w:spacing w:after="240"/>
        <w:jc w:val="both"/>
        <w:rPr>
          <w:b/>
          <w:sz w:val="28"/>
          <w:szCs w:val="28"/>
        </w:rPr>
      </w:pPr>
      <w:r w:rsidRPr="00E679C3">
        <w:rPr>
          <w:b/>
          <w:sz w:val="28"/>
          <w:szCs w:val="28"/>
        </w:rPr>
        <w:t>НАПРАВЛЕНИЯ РАБОТЫ КОНФЕРЕНЦИИ</w:t>
      </w:r>
      <w:r w:rsidR="00056A62" w:rsidRPr="00E679C3">
        <w:rPr>
          <w:b/>
          <w:sz w:val="28"/>
          <w:szCs w:val="28"/>
        </w:rPr>
        <w:t xml:space="preserve">: </w:t>
      </w:r>
    </w:p>
    <w:p w:rsidR="00852CE1" w:rsidRPr="00CD47FA" w:rsidRDefault="007844A9" w:rsidP="000E502E">
      <w:pPr>
        <w:pStyle w:val="Default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i/>
          <w:sz w:val="28"/>
          <w:szCs w:val="28"/>
        </w:rPr>
      </w:pPr>
      <w:r w:rsidRPr="00CD47FA">
        <w:rPr>
          <w:sz w:val="28"/>
          <w:szCs w:val="28"/>
        </w:rPr>
        <w:t>А</w:t>
      </w:r>
      <w:r w:rsidR="00CD47FA">
        <w:rPr>
          <w:sz w:val="28"/>
          <w:szCs w:val="28"/>
        </w:rPr>
        <w:t xml:space="preserve">гропромышленный комплекс </w:t>
      </w:r>
      <w:r w:rsidRPr="00CD47FA">
        <w:rPr>
          <w:sz w:val="28"/>
          <w:szCs w:val="28"/>
        </w:rPr>
        <w:t>и финансово-экономические основы</w:t>
      </w:r>
      <w:r w:rsidR="00CD47FA" w:rsidRPr="00CD47FA">
        <w:rPr>
          <w:sz w:val="28"/>
          <w:szCs w:val="28"/>
        </w:rPr>
        <w:t xml:space="preserve"> государственного</w:t>
      </w:r>
      <w:r w:rsidRPr="00CD47FA">
        <w:rPr>
          <w:sz w:val="28"/>
          <w:szCs w:val="28"/>
        </w:rPr>
        <w:t xml:space="preserve"> суверенитета</w:t>
      </w:r>
      <w:r w:rsidR="00852CE1" w:rsidRPr="00CD47FA">
        <w:rPr>
          <w:sz w:val="28"/>
          <w:szCs w:val="28"/>
        </w:rPr>
        <w:t xml:space="preserve">. </w:t>
      </w:r>
      <w:r w:rsidR="00852CE1" w:rsidRPr="00CD47FA">
        <w:rPr>
          <w:i/>
          <w:sz w:val="28"/>
          <w:szCs w:val="28"/>
        </w:rPr>
        <w:t xml:space="preserve">Руководитель </w:t>
      </w:r>
      <w:r w:rsidR="00852CE1" w:rsidRPr="00CD47FA">
        <w:rPr>
          <w:sz w:val="28"/>
          <w:szCs w:val="28"/>
        </w:rPr>
        <w:t>—</w:t>
      </w:r>
      <w:r w:rsidR="00852CE1" w:rsidRPr="00CD47FA">
        <w:rPr>
          <w:i/>
          <w:sz w:val="28"/>
          <w:szCs w:val="28"/>
        </w:rPr>
        <w:t xml:space="preserve"> д-р экон</w:t>
      </w:r>
      <w:r w:rsidR="007E01A4">
        <w:rPr>
          <w:i/>
          <w:sz w:val="28"/>
          <w:szCs w:val="28"/>
        </w:rPr>
        <w:t xml:space="preserve">ом. наук, профессор </w:t>
      </w:r>
      <w:r w:rsidR="00201F00">
        <w:rPr>
          <w:i/>
          <w:sz w:val="28"/>
          <w:szCs w:val="28"/>
        </w:rPr>
        <w:t>Г.А.Ефимова</w:t>
      </w:r>
      <w:r w:rsidR="00C409FA">
        <w:rPr>
          <w:i/>
          <w:sz w:val="28"/>
          <w:szCs w:val="28"/>
        </w:rPr>
        <w:t>.</w:t>
      </w:r>
    </w:p>
    <w:p w:rsidR="00852CE1" w:rsidRPr="00D95A93" w:rsidRDefault="00852CE1" w:rsidP="000E502E">
      <w:pPr>
        <w:pStyle w:val="Default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i/>
          <w:sz w:val="28"/>
          <w:szCs w:val="28"/>
        </w:rPr>
      </w:pPr>
      <w:r w:rsidRPr="003E7D65">
        <w:rPr>
          <w:sz w:val="28"/>
          <w:szCs w:val="28"/>
        </w:rPr>
        <w:t xml:space="preserve">Роль образования в обеспечении суверенного развития государства. </w:t>
      </w:r>
      <w:r w:rsidRPr="00D95A93">
        <w:rPr>
          <w:i/>
          <w:sz w:val="28"/>
          <w:szCs w:val="28"/>
        </w:rPr>
        <w:t>Руководитель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D95A9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д-р</w:t>
      </w:r>
      <w:r w:rsidRPr="00046D3B">
        <w:rPr>
          <w:i/>
          <w:sz w:val="28"/>
          <w:szCs w:val="28"/>
        </w:rPr>
        <w:t xml:space="preserve"> филос. наук</w:t>
      </w:r>
      <w:r w:rsidRPr="00D95A93">
        <w:rPr>
          <w:i/>
          <w:sz w:val="28"/>
          <w:szCs w:val="28"/>
        </w:rPr>
        <w:t>, профессор В.Л.Обухов</w:t>
      </w:r>
      <w:r w:rsidR="00C409FA">
        <w:rPr>
          <w:i/>
          <w:sz w:val="28"/>
          <w:szCs w:val="28"/>
        </w:rPr>
        <w:t>.</w:t>
      </w:r>
    </w:p>
    <w:p w:rsidR="00852CE1" w:rsidRPr="005633A3" w:rsidRDefault="00852CE1" w:rsidP="000E502E">
      <w:pPr>
        <w:pStyle w:val="Default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i/>
          <w:sz w:val="28"/>
          <w:szCs w:val="28"/>
        </w:rPr>
      </w:pPr>
      <w:r w:rsidRPr="005633A3">
        <w:rPr>
          <w:sz w:val="28"/>
          <w:szCs w:val="28"/>
        </w:rPr>
        <w:t xml:space="preserve">Культура </w:t>
      </w:r>
      <w:r w:rsidR="00CD47FA" w:rsidRPr="005633A3">
        <w:rPr>
          <w:sz w:val="28"/>
          <w:szCs w:val="28"/>
        </w:rPr>
        <w:t>—</w:t>
      </w:r>
      <w:r w:rsidRPr="005633A3">
        <w:rPr>
          <w:sz w:val="28"/>
          <w:szCs w:val="28"/>
        </w:rPr>
        <w:t xml:space="preserve"> </w:t>
      </w:r>
      <w:r w:rsidR="00CD47FA">
        <w:rPr>
          <w:sz w:val="28"/>
          <w:szCs w:val="28"/>
        </w:rPr>
        <w:t>основа</w:t>
      </w:r>
      <w:r w:rsidRPr="005633A3">
        <w:rPr>
          <w:sz w:val="28"/>
          <w:szCs w:val="28"/>
        </w:rPr>
        <w:t xml:space="preserve"> сохранения цивилизационной идентичности и суверенитета. </w:t>
      </w:r>
      <w:r w:rsidRPr="005633A3">
        <w:rPr>
          <w:i/>
          <w:sz w:val="28"/>
          <w:szCs w:val="28"/>
        </w:rPr>
        <w:t xml:space="preserve">Руководитель </w:t>
      </w:r>
      <w:r w:rsidRPr="005633A3">
        <w:rPr>
          <w:sz w:val="28"/>
          <w:szCs w:val="28"/>
        </w:rPr>
        <w:t>—</w:t>
      </w:r>
      <w:r w:rsidRPr="005633A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д-р</w:t>
      </w:r>
      <w:r w:rsidRPr="00046D3B">
        <w:rPr>
          <w:i/>
          <w:sz w:val="28"/>
          <w:szCs w:val="28"/>
        </w:rPr>
        <w:t xml:space="preserve"> филос. наук</w:t>
      </w:r>
      <w:r w:rsidR="007E01A4">
        <w:rPr>
          <w:i/>
          <w:sz w:val="28"/>
          <w:szCs w:val="28"/>
        </w:rPr>
        <w:t>, профессор М.А.Арефьев</w:t>
      </w:r>
      <w:r w:rsidR="00C409FA">
        <w:rPr>
          <w:i/>
          <w:sz w:val="28"/>
          <w:szCs w:val="28"/>
        </w:rPr>
        <w:t>.</w:t>
      </w:r>
    </w:p>
    <w:p w:rsidR="00F75255" w:rsidRDefault="00F75255" w:rsidP="000E502E">
      <w:pPr>
        <w:pStyle w:val="Default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i/>
          <w:sz w:val="28"/>
          <w:szCs w:val="28"/>
        </w:rPr>
      </w:pPr>
      <w:r w:rsidRPr="005633A3">
        <w:rPr>
          <w:sz w:val="28"/>
          <w:szCs w:val="28"/>
        </w:rPr>
        <w:t xml:space="preserve">Значение </w:t>
      </w:r>
      <w:r w:rsidR="00CD47FA" w:rsidRPr="005633A3">
        <w:rPr>
          <w:sz w:val="28"/>
          <w:szCs w:val="28"/>
        </w:rPr>
        <w:t>социально-философск</w:t>
      </w:r>
      <w:r w:rsidR="00CD47FA">
        <w:rPr>
          <w:sz w:val="28"/>
          <w:szCs w:val="28"/>
        </w:rPr>
        <w:t>ой и</w:t>
      </w:r>
      <w:r w:rsidR="00CD47FA" w:rsidRPr="005633A3">
        <w:rPr>
          <w:sz w:val="28"/>
          <w:szCs w:val="28"/>
        </w:rPr>
        <w:t xml:space="preserve"> </w:t>
      </w:r>
      <w:r w:rsidRPr="005633A3">
        <w:rPr>
          <w:sz w:val="28"/>
          <w:szCs w:val="28"/>
        </w:rPr>
        <w:t xml:space="preserve">управленческой грамотности, в обеспечении </w:t>
      </w:r>
      <w:r w:rsidR="00CD47FA">
        <w:rPr>
          <w:sz w:val="28"/>
          <w:szCs w:val="28"/>
        </w:rPr>
        <w:t xml:space="preserve">общественной </w:t>
      </w:r>
      <w:r w:rsidRPr="005633A3">
        <w:rPr>
          <w:sz w:val="28"/>
          <w:szCs w:val="28"/>
        </w:rPr>
        <w:t xml:space="preserve">безопасности. </w:t>
      </w:r>
      <w:r w:rsidRPr="005633A3">
        <w:rPr>
          <w:i/>
          <w:sz w:val="28"/>
          <w:szCs w:val="28"/>
        </w:rPr>
        <w:t xml:space="preserve">Руководитель </w:t>
      </w:r>
      <w:r w:rsidRPr="005633A3">
        <w:rPr>
          <w:sz w:val="28"/>
          <w:szCs w:val="28"/>
        </w:rPr>
        <w:t>—</w:t>
      </w:r>
      <w:r w:rsidRPr="005633A3">
        <w:rPr>
          <w:i/>
          <w:sz w:val="28"/>
          <w:szCs w:val="28"/>
        </w:rPr>
        <w:t xml:space="preserve"> </w:t>
      </w:r>
      <w:r w:rsidRPr="00046D3B">
        <w:rPr>
          <w:i/>
          <w:sz w:val="28"/>
          <w:szCs w:val="28"/>
        </w:rPr>
        <w:t>канд. эконом. наук</w:t>
      </w:r>
      <w:r w:rsidRPr="005633A3">
        <w:rPr>
          <w:i/>
          <w:sz w:val="28"/>
          <w:szCs w:val="28"/>
        </w:rPr>
        <w:t xml:space="preserve">, доцент </w:t>
      </w:r>
      <w:r w:rsidR="00C409FA">
        <w:rPr>
          <w:i/>
          <w:sz w:val="28"/>
          <w:szCs w:val="28"/>
        </w:rPr>
        <w:t>М.В.Величко.</w:t>
      </w:r>
    </w:p>
    <w:p w:rsidR="00F75255" w:rsidRPr="00CD47FA" w:rsidRDefault="00C8305D" w:rsidP="00935767">
      <w:pPr>
        <w:pStyle w:val="Default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суверенитета </w:t>
      </w:r>
      <w:r w:rsidR="00CD47FA">
        <w:rPr>
          <w:sz w:val="28"/>
          <w:szCs w:val="28"/>
        </w:rPr>
        <w:t xml:space="preserve">России </w:t>
      </w:r>
      <w:r>
        <w:rPr>
          <w:sz w:val="28"/>
          <w:szCs w:val="28"/>
        </w:rPr>
        <w:t xml:space="preserve">в свете </w:t>
      </w:r>
      <w:r w:rsidR="00935767" w:rsidRPr="00935767">
        <w:rPr>
          <w:sz w:val="28"/>
          <w:szCs w:val="28"/>
        </w:rPr>
        <w:t>100-лети</w:t>
      </w:r>
      <w:r w:rsidR="00935767">
        <w:rPr>
          <w:sz w:val="28"/>
          <w:szCs w:val="28"/>
        </w:rPr>
        <w:t>я</w:t>
      </w:r>
      <w:r w:rsidR="00935767" w:rsidRPr="00935767">
        <w:rPr>
          <w:sz w:val="28"/>
          <w:szCs w:val="28"/>
        </w:rPr>
        <w:t xml:space="preserve"> революции 1917 года в России</w:t>
      </w:r>
      <w:r>
        <w:rPr>
          <w:sz w:val="28"/>
          <w:szCs w:val="28"/>
        </w:rPr>
        <w:t>.</w:t>
      </w:r>
      <w:r w:rsidR="00CD47FA">
        <w:rPr>
          <w:sz w:val="28"/>
          <w:szCs w:val="28"/>
        </w:rPr>
        <w:t xml:space="preserve"> </w:t>
      </w:r>
      <w:r w:rsidR="00F75255" w:rsidRPr="00CD47FA">
        <w:rPr>
          <w:i/>
          <w:sz w:val="28"/>
          <w:szCs w:val="28"/>
        </w:rPr>
        <w:t xml:space="preserve">Руководитель </w:t>
      </w:r>
      <w:r w:rsidR="00F75255" w:rsidRPr="00CD47FA">
        <w:rPr>
          <w:sz w:val="28"/>
          <w:szCs w:val="28"/>
        </w:rPr>
        <w:t>—</w:t>
      </w:r>
      <w:r w:rsidR="00F75255" w:rsidRPr="00CD47FA">
        <w:rPr>
          <w:i/>
          <w:sz w:val="28"/>
          <w:szCs w:val="28"/>
        </w:rPr>
        <w:t xml:space="preserve"> канд. истор. наук, доцент С.О.Воронова-Оренбургская.</w:t>
      </w:r>
    </w:p>
    <w:p w:rsidR="004236F2" w:rsidRDefault="004236F2" w:rsidP="00D95A93">
      <w:pPr>
        <w:pStyle w:val="Default"/>
        <w:ind w:firstLine="709"/>
        <w:jc w:val="both"/>
        <w:rPr>
          <w:sz w:val="28"/>
          <w:szCs w:val="28"/>
        </w:rPr>
      </w:pPr>
    </w:p>
    <w:p w:rsidR="00056A62" w:rsidRDefault="00056A62" w:rsidP="00D95A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Регламент конференции: выступления на пленарном заседании — до 15 минут, на секционном — до 10 минут, в прениях — до 5 минут. Языки конференции: русский, английский. </w:t>
      </w:r>
    </w:p>
    <w:p w:rsidR="000E502E" w:rsidRDefault="000E502E" w:rsidP="00D06D6E">
      <w:pPr>
        <w:pStyle w:val="Default"/>
        <w:jc w:val="both"/>
        <w:rPr>
          <w:rFonts w:eastAsia="Times New Roman"/>
          <w:b/>
          <w:bCs/>
          <w:sz w:val="28"/>
          <w:lang w:eastAsia="ru-RU"/>
        </w:rPr>
      </w:pPr>
    </w:p>
    <w:p w:rsidR="007E01A4" w:rsidRPr="007E01A4" w:rsidRDefault="00D06D6E" w:rsidP="00935767">
      <w:pPr>
        <w:pStyle w:val="Default"/>
        <w:jc w:val="both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ОРГКОМИТЕТ: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875"/>
      </w:tblGrid>
      <w:tr w:rsidR="007E01A4" w:rsidRPr="007E01A4" w:rsidTr="007E01A4">
        <w:tc>
          <w:tcPr>
            <w:tcW w:w="5140" w:type="dxa"/>
          </w:tcPr>
          <w:p w:rsidR="004236F2" w:rsidRDefault="00772E32" w:rsidP="004236F2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Председатель: </w:t>
            </w:r>
          </w:p>
          <w:p w:rsidR="00772E32" w:rsidRDefault="00772E32" w:rsidP="004236F2">
            <w:pPr>
              <w:pStyle w:val="Default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Е.В.Жгулев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4236F2">
              <w:rPr>
                <w:rFonts w:eastAsia="Times New Roman"/>
                <w:sz w:val="20"/>
                <w:szCs w:val="20"/>
                <w:lang w:eastAsia="ru-RU"/>
              </w:rPr>
              <w:t xml:space="preserve">ВрИО ректора СПбГАУ,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д-р эконом. наук, доцент.</w:t>
            </w:r>
          </w:p>
          <w:p w:rsidR="004236F2" w:rsidRDefault="004236F2" w:rsidP="004236F2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36F2">
              <w:rPr>
                <w:rFonts w:ascii="Times New Roman" w:hAnsi="Times New Roman"/>
                <w:b/>
                <w:sz w:val="20"/>
                <w:szCs w:val="20"/>
              </w:rPr>
              <w:t>Зам.</w:t>
            </w:r>
            <w:r w:rsidR="00DC48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236F2">
              <w:rPr>
                <w:rFonts w:ascii="Times New Roman" w:hAnsi="Times New Roman"/>
                <w:b/>
                <w:sz w:val="20"/>
                <w:szCs w:val="20"/>
              </w:rPr>
              <w:t>председателя:</w:t>
            </w:r>
          </w:p>
          <w:p w:rsidR="004236F2" w:rsidRPr="004236F2" w:rsidRDefault="004236F2" w:rsidP="00201F00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1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И.В.Солонько 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7E01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проректор СПбГАУ,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канд. филос. наук, доцент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201F00" w:rsidRDefault="00201F00" w:rsidP="00201F00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:rsidR="004236F2" w:rsidRDefault="004236F2" w:rsidP="00201F00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Члены оргкомитета:</w:t>
            </w:r>
          </w:p>
          <w:p w:rsidR="007E01A4" w:rsidRPr="007E01A4" w:rsidRDefault="007E01A4" w:rsidP="00201F00">
            <w:pPr>
              <w:pStyle w:val="Default"/>
              <w:jc w:val="both"/>
              <w:rPr>
                <w:sz w:val="20"/>
                <w:szCs w:val="20"/>
              </w:rPr>
            </w:pPr>
            <w:r w:rsidRPr="007E01A4">
              <w:rPr>
                <w:b/>
                <w:sz w:val="20"/>
                <w:szCs w:val="20"/>
              </w:rPr>
              <w:t>М.А.Арефьев</w:t>
            </w:r>
            <w:r w:rsidRPr="007E01A4">
              <w:rPr>
                <w:sz w:val="20"/>
                <w:szCs w:val="20"/>
              </w:rPr>
              <w:t xml:space="preserve">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E01A4">
              <w:rPr>
                <w:sz w:val="20"/>
                <w:szCs w:val="20"/>
              </w:rPr>
              <w:t xml:space="preserve">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д-р филос. наук</w:t>
            </w:r>
            <w:r w:rsidRPr="007E01A4">
              <w:rPr>
                <w:sz w:val="20"/>
                <w:szCs w:val="20"/>
              </w:rPr>
              <w:t xml:space="preserve">, профессор, заведующий кафедрой философии и социально-гуманитарных дисциплин СПбГАУ </w:t>
            </w:r>
            <w:bookmarkStart w:id="1" w:name="OLE_LINK1"/>
            <w:bookmarkStart w:id="2" w:name="OLE_LINK2"/>
            <w:r w:rsidRPr="007E01A4">
              <w:rPr>
                <w:rFonts w:eastAsia="Times New Roman"/>
                <w:sz w:val="20"/>
                <w:szCs w:val="20"/>
                <w:lang w:eastAsia="ru-RU"/>
              </w:rPr>
              <w:t>(Россия, г. Санкт-Петербург)</w:t>
            </w:r>
            <w:bookmarkEnd w:id="1"/>
            <w:bookmarkEnd w:id="2"/>
            <w:r w:rsidRPr="007E01A4">
              <w:rPr>
                <w:sz w:val="20"/>
                <w:szCs w:val="20"/>
              </w:rPr>
              <w:t>;</w:t>
            </w:r>
          </w:p>
          <w:p w:rsidR="007E01A4" w:rsidRPr="007E01A4" w:rsidRDefault="007E01A4" w:rsidP="00201F00">
            <w:pPr>
              <w:pStyle w:val="Default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7E01A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В.И.Бакиров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 xml:space="preserve">– комиссар </w:t>
            </w:r>
            <w:r w:rsidRPr="007E01A4">
              <w:rPr>
                <w:rFonts w:eastAsia="Calibri"/>
                <w:color w:val="auto"/>
                <w:sz w:val="20"/>
                <w:szCs w:val="20"/>
              </w:rPr>
              <w:t xml:space="preserve">Общероссийской общественной организации "Движение поддержки патриотических инициатив "СЛУЖУ РОССИИ".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(Россия, г. Москва)</w:t>
            </w:r>
          </w:p>
          <w:p w:rsidR="007E01A4" w:rsidRPr="007E01A4" w:rsidRDefault="007E01A4" w:rsidP="00201F00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1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П.Г.Белов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д-р техн. наук, профессор, член экспертного совета Комитета Госдумы по безопасности, профессор Академии геополитических проблем (Россия, г. Москва);</w:t>
            </w:r>
          </w:p>
          <w:p w:rsidR="007E01A4" w:rsidRPr="007E01A4" w:rsidRDefault="007E01A4" w:rsidP="00201F00">
            <w:pPr>
              <w:pStyle w:val="Default"/>
              <w:jc w:val="both"/>
              <w:rPr>
                <w:sz w:val="20"/>
                <w:szCs w:val="20"/>
              </w:rPr>
            </w:pPr>
            <w:r w:rsidRPr="007E01A4">
              <w:rPr>
                <w:b/>
                <w:sz w:val="20"/>
                <w:szCs w:val="20"/>
              </w:rPr>
              <w:t>С.М.Бычкова</w:t>
            </w:r>
            <w:r w:rsidRPr="007E01A4">
              <w:rPr>
                <w:sz w:val="20"/>
                <w:szCs w:val="20"/>
              </w:rPr>
              <w:t xml:space="preserve">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E01A4">
              <w:rPr>
                <w:sz w:val="20"/>
                <w:szCs w:val="20"/>
              </w:rPr>
              <w:t xml:space="preserve">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д-р эконом. наук</w:t>
            </w:r>
            <w:r w:rsidRPr="007E01A4">
              <w:rPr>
                <w:sz w:val="20"/>
                <w:szCs w:val="20"/>
              </w:rPr>
              <w:t xml:space="preserve">, профессор, </w:t>
            </w:r>
            <w:r w:rsidR="00005DD7" w:rsidRPr="00005DD7">
              <w:rPr>
                <w:sz w:val="20"/>
                <w:szCs w:val="20"/>
              </w:rPr>
              <w:t xml:space="preserve">директор института экономики </w:t>
            </w:r>
            <w:r w:rsidR="00005DD7">
              <w:rPr>
                <w:sz w:val="20"/>
                <w:szCs w:val="20"/>
              </w:rPr>
              <w:t xml:space="preserve">СПбГАУ, </w:t>
            </w:r>
            <w:r w:rsidRPr="007E01A4">
              <w:rPr>
                <w:sz w:val="20"/>
                <w:szCs w:val="20"/>
              </w:rPr>
              <w:t xml:space="preserve">заведующая кафедрой бухгалтерского учета и аудита СПбГАУ, заслуженный работник высшей школы РФ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(Россия, г. Санкт-Петербург)</w:t>
            </w:r>
            <w:r w:rsidRPr="007E01A4">
              <w:rPr>
                <w:sz w:val="20"/>
                <w:szCs w:val="20"/>
              </w:rPr>
              <w:t>;</w:t>
            </w:r>
          </w:p>
          <w:p w:rsidR="007E01A4" w:rsidRPr="007E01A4" w:rsidRDefault="007E01A4" w:rsidP="00201F00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1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Атон Валле Валлестани</w:t>
            </w:r>
            <w:r w:rsidRPr="007E01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E01A4">
              <w:rPr>
                <w:sz w:val="20"/>
                <w:szCs w:val="20"/>
              </w:rPr>
              <w:t>—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канд. полит. наук, Grand Ph.D, (Швеция, г. Стокгольм);</w:t>
            </w:r>
          </w:p>
          <w:p w:rsidR="007E01A4" w:rsidRDefault="007E01A4" w:rsidP="00201F00">
            <w:pPr>
              <w:pStyle w:val="Default"/>
              <w:jc w:val="both"/>
              <w:rPr>
                <w:sz w:val="20"/>
                <w:szCs w:val="20"/>
              </w:rPr>
            </w:pPr>
            <w:r w:rsidRPr="007E01A4">
              <w:rPr>
                <w:b/>
                <w:sz w:val="20"/>
                <w:szCs w:val="20"/>
              </w:rPr>
              <w:t>М.В.Величко</w:t>
            </w:r>
            <w:r w:rsidRPr="007E01A4">
              <w:rPr>
                <w:sz w:val="20"/>
                <w:szCs w:val="20"/>
              </w:rPr>
              <w:t xml:space="preserve">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E01A4">
              <w:rPr>
                <w:sz w:val="20"/>
                <w:szCs w:val="20"/>
              </w:rPr>
              <w:t xml:space="preserve">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канд. эконом. наук</w:t>
            </w:r>
            <w:r w:rsidRPr="007E01A4">
              <w:rPr>
                <w:sz w:val="20"/>
                <w:szCs w:val="20"/>
              </w:rPr>
              <w:t xml:space="preserve">, доцент кафедры политологии и социологии СПбГАУ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(Россия, г. Санкт-Петербург)</w:t>
            </w:r>
            <w:r w:rsidRPr="007E01A4">
              <w:rPr>
                <w:sz w:val="20"/>
                <w:szCs w:val="20"/>
              </w:rPr>
              <w:t>;</w:t>
            </w:r>
          </w:p>
          <w:p w:rsidR="003427A1" w:rsidRPr="007E01A4" w:rsidRDefault="003427A1" w:rsidP="00201F00">
            <w:pPr>
              <w:pStyle w:val="Default"/>
              <w:jc w:val="both"/>
              <w:rPr>
                <w:sz w:val="20"/>
                <w:szCs w:val="20"/>
              </w:rPr>
            </w:pPr>
            <w:r w:rsidRPr="003427A1">
              <w:rPr>
                <w:b/>
                <w:sz w:val="20"/>
                <w:szCs w:val="20"/>
              </w:rPr>
              <w:t>С.О.Воронова-Оренбургская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E01A4">
              <w:rPr>
                <w:sz w:val="20"/>
                <w:szCs w:val="20"/>
              </w:rPr>
              <w:t>—</w:t>
            </w:r>
            <w:r w:rsidRPr="003427A1">
              <w:rPr>
                <w:sz w:val="20"/>
                <w:szCs w:val="20"/>
              </w:rPr>
              <w:t xml:space="preserve"> канд. истор. наук, доцент</w:t>
            </w:r>
            <w:r>
              <w:rPr>
                <w:sz w:val="20"/>
                <w:szCs w:val="20"/>
              </w:rPr>
              <w:t xml:space="preserve"> </w:t>
            </w:r>
            <w:r w:rsidRPr="007E01A4">
              <w:rPr>
                <w:sz w:val="20"/>
                <w:szCs w:val="20"/>
              </w:rPr>
              <w:t xml:space="preserve">кафедры политологии и социологии СПбГАУ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(Россия, г. Санкт-Петербург)</w:t>
            </w:r>
            <w:r w:rsidRPr="007E01A4">
              <w:rPr>
                <w:sz w:val="20"/>
                <w:szCs w:val="20"/>
              </w:rPr>
              <w:t>;</w:t>
            </w:r>
          </w:p>
          <w:p w:rsidR="007E01A4" w:rsidRPr="007E01A4" w:rsidRDefault="007E01A4" w:rsidP="00201F00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1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А.В.Воронцов 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д-р. филос. наук, профессор, заслуженный работник высшей школы РФ, декан Факультета социальных наук РГПУ им. Герцена, первый вице-президент Петровской академии наук и искусств, председатель Межрегиональной общественной организации «Российско-Белорусское Братство» (</w:t>
            </w:r>
            <w:r w:rsidR="00935767" w:rsidRPr="009357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Россия,</w:t>
            </w:r>
            <w:r w:rsidR="009357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Санкт-Петербург);</w:t>
            </w:r>
          </w:p>
          <w:p w:rsidR="007E01A4" w:rsidRPr="007E01A4" w:rsidRDefault="007E01A4" w:rsidP="007E01A4">
            <w:pPr>
              <w:pStyle w:val="Default"/>
              <w:jc w:val="both"/>
              <w:rPr>
                <w:sz w:val="20"/>
                <w:szCs w:val="20"/>
              </w:rPr>
            </w:pPr>
            <w:r w:rsidRPr="007E01A4">
              <w:rPr>
                <w:b/>
                <w:sz w:val="20"/>
                <w:szCs w:val="20"/>
              </w:rPr>
              <w:t>В.А.Ефимов</w:t>
            </w:r>
            <w:r w:rsidRPr="007E01A4">
              <w:rPr>
                <w:sz w:val="20"/>
                <w:szCs w:val="20"/>
              </w:rPr>
              <w:t xml:space="preserve"> </w:t>
            </w:r>
            <w:r w:rsidR="00C409FA" w:rsidRPr="00C409FA">
              <w:rPr>
                <w:sz w:val="20"/>
                <w:szCs w:val="20"/>
              </w:rPr>
              <w:t>–</w:t>
            </w:r>
            <w:r w:rsidRPr="007E01A4">
              <w:rPr>
                <w:sz w:val="20"/>
                <w:szCs w:val="20"/>
              </w:rPr>
              <w:t xml:space="preserve">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д-р эконом. наук, канд. техн. наук, профессор, заведующий кафедрой политологии и социологии СПбГАУ (Россия, г. Санкт-Петербург);</w:t>
            </w:r>
          </w:p>
          <w:p w:rsidR="00201F00" w:rsidRDefault="00201F00" w:rsidP="007E01A4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Г.А.Ефимова </w:t>
            </w:r>
            <w:r w:rsidRPr="00201F00">
              <w:rPr>
                <w:sz w:val="20"/>
                <w:szCs w:val="20"/>
              </w:rPr>
              <w:t>–</w:t>
            </w:r>
            <w:r w:rsidRPr="00201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д-р эконом. наук, профессор кафедры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экономики СПбГАУ 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9357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Санкт-Петербург);</w:t>
            </w:r>
          </w:p>
          <w:p w:rsidR="007E01A4" w:rsidRPr="007E01A4" w:rsidRDefault="007E01A4" w:rsidP="007E01A4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1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И.Ф.Кефели</w:t>
            </w:r>
            <w:r w:rsidR="00342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д-р. филос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наук, профессор, Вице-президент Академии геополитических проблем, зав. кафедры  глобалистики и геополитики Балтийского государственного технического университета «ВОЕНМЕХ» им. Д.Ф. Устина, заслуженный работник высшей школы РФ, гл. редактор журнала «Геополитика и безопасность» (Россия, г. Санкт-Петербург);</w:t>
            </w:r>
          </w:p>
          <w:p w:rsidR="007E01A4" w:rsidRPr="007E01A4" w:rsidRDefault="007E01A4" w:rsidP="007E01A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1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В.Г.Когут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заместитель председателя Исполнительного комитета СНГ и Договора о Коллективной Безопасности (Беларусь, г. Минск);</w:t>
            </w:r>
          </w:p>
          <w:p w:rsidR="007E01A4" w:rsidRPr="007E01A4" w:rsidRDefault="007E01A4" w:rsidP="007E01A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</w:tcPr>
          <w:p w:rsidR="004236F2" w:rsidRDefault="004236F2" w:rsidP="007E01A4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201F00" w:rsidRPr="007E01A4" w:rsidRDefault="00201F00" w:rsidP="00201F00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1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Н.А.Кузьмин 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депутат Законодательного собрания Ленинградской области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9357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Санкт-Петербург);</w:t>
            </w:r>
          </w:p>
          <w:p w:rsidR="00201F00" w:rsidRDefault="00201F00" w:rsidP="00201F00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(Россия, г. Санкт-Петербург);</w:t>
            </w:r>
          </w:p>
          <w:p w:rsidR="007E01A4" w:rsidRPr="007E01A4" w:rsidRDefault="004236F2" w:rsidP="00201F00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1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В.В.Матвеев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д-р техн. наук, профессор, канд. эконом. наук, профессор Факультета экономики и финансов Северо-Западного института управления РАНХиГС при Президенте Российской Федерации, Почетный работник высшего профессионального </w:t>
            </w:r>
            <w:r w:rsidR="007E01A4" w:rsidRPr="007E01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Т.В.Мусиенко</w:t>
            </w:r>
            <w:r w:rsidR="007E01A4"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д-р. полит. наук, профессор, заместитель начальника Санкт-Петербургского государственного университета противопожарной службы МЧС России по научной работе (Россия, г. Санкт-Петербург);</w:t>
            </w:r>
          </w:p>
          <w:p w:rsidR="007E01A4" w:rsidRPr="007E01A4" w:rsidRDefault="007E01A4" w:rsidP="007E01A4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1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Г.П.Нурышев 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профессор кафедры Международных отношений, истории, политологии и медиаиндустрии Санкт-Петербургского государственного экономического университета, доктор политических наук, профессор, Заслуженный учитель России (Россия, г. Санкт-Петербург);</w:t>
            </w:r>
          </w:p>
          <w:p w:rsidR="007E01A4" w:rsidRPr="007E01A4" w:rsidRDefault="007E01A4" w:rsidP="007E01A4">
            <w:pPr>
              <w:pStyle w:val="Default"/>
              <w:jc w:val="both"/>
              <w:rPr>
                <w:sz w:val="20"/>
                <w:szCs w:val="20"/>
              </w:rPr>
            </w:pPr>
            <w:r w:rsidRPr="007E01A4">
              <w:rPr>
                <w:b/>
                <w:sz w:val="20"/>
                <w:szCs w:val="20"/>
              </w:rPr>
              <w:t>П.А.Нуттунен</w:t>
            </w:r>
            <w:r w:rsidRPr="007E01A4">
              <w:rPr>
                <w:sz w:val="20"/>
                <w:szCs w:val="20"/>
              </w:rPr>
              <w:t xml:space="preserve">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E01A4">
              <w:rPr>
                <w:sz w:val="20"/>
                <w:szCs w:val="20"/>
              </w:rPr>
              <w:t xml:space="preserve"> к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анд. эконом. наук</w:t>
            </w:r>
            <w:r w:rsidRPr="007E01A4">
              <w:rPr>
                <w:sz w:val="20"/>
                <w:szCs w:val="20"/>
              </w:rPr>
              <w:t xml:space="preserve">, доцент кафедры муниципального управления и социальных технологий СПбГАУ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(Россия, г. Санкт-Петербург)</w:t>
            </w:r>
            <w:r w:rsidRPr="007E01A4">
              <w:rPr>
                <w:sz w:val="20"/>
                <w:szCs w:val="20"/>
              </w:rPr>
              <w:t>;</w:t>
            </w:r>
          </w:p>
          <w:p w:rsidR="007E01A4" w:rsidRPr="007E01A4" w:rsidRDefault="007E01A4" w:rsidP="007E01A4">
            <w:pPr>
              <w:pStyle w:val="Default"/>
              <w:jc w:val="both"/>
              <w:rPr>
                <w:sz w:val="20"/>
                <w:szCs w:val="20"/>
              </w:rPr>
            </w:pPr>
            <w:r w:rsidRPr="007E01A4">
              <w:rPr>
                <w:b/>
                <w:sz w:val="20"/>
                <w:szCs w:val="20"/>
              </w:rPr>
              <w:t>В.Л.Обухов</w:t>
            </w:r>
            <w:r w:rsidRPr="007E01A4">
              <w:rPr>
                <w:sz w:val="20"/>
                <w:szCs w:val="20"/>
              </w:rPr>
              <w:t xml:space="preserve">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E01A4">
              <w:rPr>
                <w:sz w:val="20"/>
                <w:szCs w:val="20"/>
              </w:rPr>
              <w:t xml:space="preserve">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д-р филос. наук</w:t>
            </w:r>
            <w:r w:rsidRPr="007E01A4">
              <w:rPr>
                <w:sz w:val="20"/>
                <w:szCs w:val="20"/>
              </w:rPr>
              <w:t xml:space="preserve">, профессор, Президент Российского общества реалистической философии, профессор кафедры философии и социально-гуманитарных дисциплин СПбГАУ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(Россия, г. Санкт-Петербург)</w:t>
            </w:r>
            <w:r w:rsidRPr="007E01A4">
              <w:rPr>
                <w:sz w:val="20"/>
                <w:szCs w:val="20"/>
              </w:rPr>
              <w:t>;</w:t>
            </w:r>
          </w:p>
          <w:p w:rsidR="007E01A4" w:rsidRPr="007E01A4" w:rsidRDefault="007E01A4" w:rsidP="007E01A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1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Б.В.Потапов 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д-р техн. наук, профессор Мюнхенского технического университета (Германия, г. Мюнхен);</w:t>
            </w:r>
          </w:p>
          <w:p w:rsidR="007E01A4" w:rsidRPr="007E01A4" w:rsidRDefault="007E01A4" w:rsidP="007E01A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1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А.И</w:t>
            </w:r>
            <w:r w:rsidRPr="007E01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7E01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Примакин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д-р техн. наук, профессор начальник кафедры Специальных информационных технологий Санкт-Петербургского университета МВД России, (Россия, г. Санкт-Петербург);</w:t>
            </w:r>
          </w:p>
          <w:p w:rsidR="007E01A4" w:rsidRPr="007E01A4" w:rsidRDefault="007E01A4" w:rsidP="007E01A4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7E01A4">
              <w:rPr>
                <w:bCs w:val="0"/>
                <w:sz w:val="20"/>
                <w:szCs w:val="20"/>
              </w:rPr>
              <w:t>А.К.Саакян</w:t>
            </w:r>
            <w:r w:rsidRPr="007E01A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7E01A4">
              <w:rPr>
                <w:sz w:val="20"/>
                <w:szCs w:val="20"/>
              </w:rPr>
              <w:t>–</w:t>
            </w:r>
            <w:r w:rsidRPr="007E01A4">
              <w:rPr>
                <w:b w:val="0"/>
                <w:bCs w:val="0"/>
                <w:sz w:val="20"/>
                <w:szCs w:val="20"/>
              </w:rPr>
              <w:t xml:space="preserve"> д-р соц. наук, профессор, заведующая кафедрой Теории и истории социологии Ереванского государственного университета (Армения, г. Ереван);</w:t>
            </w:r>
          </w:p>
          <w:p w:rsidR="007E01A4" w:rsidRPr="007E01A4" w:rsidRDefault="007E01A4" w:rsidP="007E01A4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1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И.Т.Тарба </w:t>
            </w:r>
            <w:r w:rsidRPr="007E01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д-р. филос. наук, профессор, зав. кафедрой философии и культурологии Абхазского государственного университета. (Абхазия, г. Сухум)</w:t>
            </w:r>
          </w:p>
          <w:p w:rsidR="007E01A4" w:rsidRPr="007E01A4" w:rsidRDefault="007E01A4" w:rsidP="007E01A4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E01A4">
              <w:rPr>
                <w:b/>
                <w:sz w:val="20"/>
                <w:szCs w:val="20"/>
              </w:rPr>
              <w:t xml:space="preserve">М.Ф.Трифонова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E01A4">
              <w:rPr>
                <w:sz w:val="20"/>
                <w:szCs w:val="20"/>
              </w:rPr>
              <w:t xml:space="preserve"> д-р с.-х. наук, профессор, президент Международной Академии  Аграрного образования, Заслуженный работник высшей школы Российской Федерации</w:t>
            </w:r>
            <w:r w:rsidR="00935767">
              <w:rPr>
                <w:sz w:val="20"/>
                <w:szCs w:val="20"/>
              </w:rPr>
              <w:t xml:space="preserve"> </w:t>
            </w:r>
            <w:r w:rsidR="00935767">
              <w:rPr>
                <w:rFonts w:eastAsia="Times New Roman"/>
                <w:sz w:val="20"/>
                <w:szCs w:val="20"/>
                <w:lang w:eastAsia="ru-RU"/>
              </w:rPr>
              <w:t>(Россия, г. Москва);</w:t>
            </w:r>
          </w:p>
          <w:p w:rsidR="007E01A4" w:rsidRPr="007E01A4" w:rsidRDefault="007E01A4" w:rsidP="007E01A4">
            <w:pPr>
              <w:pStyle w:val="Default"/>
              <w:jc w:val="both"/>
              <w:rPr>
                <w:sz w:val="20"/>
                <w:szCs w:val="20"/>
              </w:rPr>
            </w:pPr>
            <w:r w:rsidRPr="007E01A4">
              <w:rPr>
                <w:b/>
                <w:sz w:val="20"/>
                <w:szCs w:val="20"/>
              </w:rPr>
              <w:t>А.О.Туфанов</w:t>
            </w:r>
            <w:r w:rsidRPr="007E01A4">
              <w:rPr>
                <w:sz w:val="20"/>
                <w:szCs w:val="20"/>
              </w:rPr>
              <w:t xml:space="preserve">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E01A4">
              <w:rPr>
                <w:sz w:val="20"/>
                <w:szCs w:val="20"/>
              </w:rPr>
              <w:t xml:space="preserve">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д-р филос. наук</w:t>
            </w:r>
            <w:r w:rsidRPr="007E01A4">
              <w:rPr>
                <w:sz w:val="20"/>
                <w:szCs w:val="20"/>
              </w:rPr>
              <w:t>, доцент, ВрИО проректора по учебной работе, заведующий кафедрой муниципального управления и социальных технологий СПбГАУ (Россия, г. Санкт-Петербург);</w:t>
            </w:r>
          </w:p>
          <w:p w:rsidR="007E01A4" w:rsidRPr="007E01A4" w:rsidRDefault="007E01A4" w:rsidP="007E01A4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E01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В.Ю.Цветков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 xml:space="preserve"> –</w:t>
            </w:r>
            <w:r w:rsidRPr="007E01A4">
              <w:rPr>
                <w:bCs/>
                <w:sz w:val="20"/>
                <w:szCs w:val="20"/>
              </w:rPr>
              <w:t xml:space="preserve">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д-р геогр. наук, профессор, ректор Санкт-Петербургского института природопользования, промышленной безопасности и охраны окружающей среды, Секретарь комиссии географии океана Русского географического общества (Россия, г. Санкт-Петербург).</w:t>
            </w:r>
          </w:p>
          <w:p w:rsidR="00935767" w:rsidRPr="007E01A4" w:rsidRDefault="007E01A4" w:rsidP="007E01A4">
            <w:pPr>
              <w:pStyle w:val="Default"/>
              <w:jc w:val="both"/>
              <w:rPr>
                <w:sz w:val="20"/>
                <w:szCs w:val="20"/>
              </w:rPr>
            </w:pPr>
            <w:r w:rsidRPr="007E01A4">
              <w:rPr>
                <w:b/>
                <w:sz w:val="20"/>
                <w:szCs w:val="20"/>
              </w:rPr>
              <w:t xml:space="preserve">А.Ф.Шевхужев </w:t>
            </w:r>
            <w:r w:rsidRPr="007E01A4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E01A4">
              <w:rPr>
                <w:sz w:val="20"/>
                <w:szCs w:val="20"/>
              </w:rPr>
              <w:t xml:space="preserve"> д-р с.-х. наук, профессор, ВрИО проректора по научной работе СПбГАУ </w:t>
            </w:r>
            <w:r>
              <w:rPr>
                <w:sz w:val="20"/>
                <w:szCs w:val="20"/>
              </w:rPr>
              <w:t>(Россия, г. Санкт-Петербург).</w:t>
            </w:r>
          </w:p>
        </w:tc>
      </w:tr>
    </w:tbl>
    <w:p w:rsidR="003427A1" w:rsidRDefault="003427A1" w:rsidP="004236F2">
      <w:pPr>
        <w:pStyle w:val="Default"/>
        <w:jc w:val="both"/>
        <w:rPr>
          <w:sz w:val="28"/>
          <w:szCs w:val="28"/>
        </w:rPr>
      </w:pPr>
    </w:p>
    <w:p w:rsidR="00DF5D29" w:rsidRDefault="000547A5" w:rsidP="009C6146">
      <w:pPr>
        <w:pStyle w:val="Defaul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Заполненная регистрационная форма (</w:t>
      </w:r>
      <w:r w:rsidRPr="00290720">
        <w:rPr>
          <w:b/>
          <w:sz w:val="28"/>
          <w:szCs w:val="28"/>
        </w:rPr>
        <w:t>Приложение 1</w:t>
      </w:r>
      <w:r>
        <w:rPr>
          <w:sz w:val="28"/>
          <w:szCs w:val="28"/>
        </w:rPr>
        <w:t xml:space="preserve">) </w:t>
      </w:r>
      <w:r w:rsidR="00FF15EB">
        <w:rPr>
          <w:sz w:val="28"/>
          <w:szCs w:val="28"/>
        </w:rPr>
        <w:t xml:space="preserve">и статья </w:t>
      </w:r>
      <w:r>
        <w:rPr>
          <w:sz w:val="28"/>
          <w:szCs w:val="28"/>
        </w:rPr>
        <w:t xml:space="preserve">участника должна быть выслана </w:t>
      </w:r>
      <w:r>
        <w:rPr>
          <w:b/>
          <w:bCs/>
          <w:sz w:val="28"/>
          <w:szCs w:val="28"/>
        </w:rPr>
        <w:t xml:space="preserve">до </w:t>
      </w:r>
      <w:r w:rsidR="00FF15E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апреля </w:t>
      </w:r>
      <w:r w:rsidRPr="00EB7639">
        <w:rPr>
          <w:b/>
          <w:sz w:val="28"/>
          <w:szCs w:val="28"/>
        </w:rPr>
        <w:t xml:space="preserve">2017 г. </w:t>
      </w:r>
      <w:r w:rsidR="00175D25">
        <w:rPr>
          <w:sz w:val="28"/>
          <w:szCs w:val="28"/>
        </w:rPr>
        <w:t xml:space="preserve">на адрес оргкомитета по электронной почте (e-mail: </w:t>
      </w:r>
      <w:hyperlink r:id="rId7" w:history="1">
        <w:r w:rsidR="00175D25" w:rsidRPr="0035221E">
          <w:rPr>
            <w:rStyle w:val="a3"/>
            <w:sz w:val="28"/>
            <w:szCs w:val="28"/>
          </w:rPr>
          <w:t>kafpolit@spbgau.ru</w:t>
        </w:r>
      </w:hyperlink>
      <w:r w:rsidR="00175D25">
        <w:rPr>
          <w:sz w:val="28"/>
          <w:szCs w:val="28"/>
        </w:rPr>
        <w:t>)</w:t>
      </w:r>
    </w:p>
    <w:p w:rsidR="00841703" w:rsidRPr="00A2715D" w:rsidRDefault="00DF5D29" w:rsidP="004236F2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DF5D29">
        <w:rPr>
          <w:sz w:val="28"/>
          <w:szCs w:val="28"/>
        </w:rPr>
        <w:t xml:space="preserve">Заявки на выступление </w:t>
      </w:r>
      <w:r w:rsidR="007E01A4">
        <w:rPr>
          <w:sz w:val="28"/>
          <w:szCs w:val="28"/>
        </w:rPr>
        <w:t>на</w:t>
      </w:r>
      <w:r w:rsidRPr="00DF5D29">
        <w:rPr>
          <w:sz w:val="28"/>
          <w:szCs w:val="28"/>
        </w:rPr>
        <w:t xml:space="preserve"> </w:t>
      </w:r>
      <w:r w:rsidR="007E01A4">
        <w:rPr>
          <w:sz w:val="28"/>
          <w:szCs w:val="28"/>
        </w:rPr>
        <w:t>П</w:t>
      </w:r>
      <w:r w:rsidRPr="00DF5D29">
        <w:rPr>
          <w:sz w:val="28"/>
          <w:szCs w:val="28"/>
        </w:rPr>
        <w:t xml:space="preserve">ленарном заседании </w:t>
      </w:r>
      <w:r w:rsidR="00841703">
        <w:rPr>
          <w:sz w:val="28"/>
          <w:szCs w:val="28"/>
        </w:rPr>
        <w:t xml:space="preserve">принимаются </w:t>
      </w:r>
      <w:r w:rsidRPr="00DF5D29">
        <w:rPr>
          <w:b/>
          <w:sz w:val="28"/>
          <w:szCs w:val="28"/>
        </w:rPr>
        <w:t xml:space="preserve">до 15 </w:t>
      </w:r>
      <w:r w:rsidRPr="00A2715D">
        <w:rPr>
          <w:b/>
          <w:sz w:val="28"/>
          <w:szCs w:val="28"/>
        </w:rPr>
        <w:t>февраля</w:t>
      </w:r>
      <w:r w:rsidR="007E01A4" w:rsidRPr="00A2715D">
        <w:rPr>
          <w:sz w:val="28"/>
          <w:szCs w:val="28"/>
        </w:rPr>
        <w:t xml:space="preserve"> с</w:t>
      </w:r>
      <w:r w:rsidR="007E01A4" w:rsidRPr="00A2715D">
        <w:rPr>
          <w:b/>
          <w:sz w:val="28"/>
          <w:szCs w:val="28"/>
        </w:rPr>
        <w:t xml:space="preserve"> </w:t>
      </w:r>
      <w:r w:rsidR="007E01A4" w:rsidRPr="00A2715D">
        <w:rPr>
          <w:sz w:val="28"/>
          <w:szCs w:val="28"/>
        </w:rPr>
        <w:t>указанием темы доклада</w:t>
      </w:r>
      <w:r w:rsidRPr="00A2715D">
        <w:rPr>
          <w:sz w:val="28"/>
          <w:szCs w:val="28"/>
        </w:rPr>
        <w:t>.</w:t>
      </w:r>
    </w:p>
    <w:p w:rsidR="00A2715D" w:rsidRPr="00A2715D" w:rsidRDefault="00A2715D" w:rsidP="00A271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2715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ОРГВЗНОС</w:t>
      </w:r>
      <w:r w:rsidRPr="00A2715D">
        <w:rPr>
          <w:rFonts w:ascii="Times New Roman" w:eastAsia="Times New Roman" w:hAnsi="Times New Roman"/>
          <w:sz w:val="28"/>
          <w:szCs w:val="24"/>
          <w:lang w:eastAsia="ru-RU"/>
        </w:rPr>
        <w:t xml:space="preserve"> для участников составляет: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3402"/>
      </w:tblGrid>
      <w:tr w:rsidR="00A2715D" w:rsidRPr="00A2715D" w:rsidTr="00A2715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5D" w:rsidRPr="00A2715D" w:rsidRDefault="00A2715D" w:rsidP="00A2715D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2715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5D" w:rsidRPr="00A2715D" w:rsidRDefault="00A2715D" w:rsidP="00A2715D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2715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Очное участие, руб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5D" w:rsidRPr="00A2715D" w:rsidRDefault="00A2715D" w:rsidP="00A2715D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2715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Заочное участие, руб</w:t>
            </w:r>
          </w:p>
        </w:tc>
      </w:tr>
      <w:tr w:rsidR="00A2715D" w:rsidRPr="00A2715D" w:rsidTr="00A2715D">
        <w:trPr>
          <w:trHeight w:val="11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5D" w:rsidRPr="00A2715D" w:rsidRDefault="00A2715D" w:rsidP="00A2715D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2715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Издание статьи, раздаточный материал,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5D" w:rsidRPr="00A2715D" w:rsidRDefault="00A2715D" w:rsidP="00A2715D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2715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5D" w:rsidRPr="00A2715D" w:rsidRDefault="00A2715D" w:rsidP="00A2715D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2715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*</w:t>
            </w:r>
          </w:p>
        </w:tc>
      </w:tr>
      <w:tr w:rsidR="00A2715D" w:rsidRPr="00A2715D" w:rsidTr="00A2715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5D" w:rsidRPr="00A2715D" w:rsidRDefault="00A2715D" w:rsidP="00A2715D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2715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Раздаточный материал,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5D" w:rsidRPr="00A2715D" w:rsidRDefault="00A2715D" w:rsidP="00A2715D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2715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500,00</w:t>
            </w:r>
          </w:p>
          <w:p w:rsidR="00A2715D" w:rsidRPr="00A2715D" w:rsidRDefault="00A2715D" w:rsidP="00A2715D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5D" w:rsidRPr="00A2715D" w:rsidRDefault="00A2715D" w:rsidP="00A2715D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2715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*</w:t>
            </w:r>
          </w:p>
        </w:tc>
      </w:tr>
      <w:tr w:rsidR="00A2715D" w:rsidRPr="00A2715D" w:rsidTr="00A2715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5D" w:rsidRPr="00A2715D" w:rsidRDefault="00A2715D" w:rsidP="00A2715D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2715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Издание статьи, сертификат (электронно)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5D" w:rsidRPr="00A2715D" w:rsidRDefault="00A2715D" w:rsidP="00A2715D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2715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15D" w:rsidRPr="00A2715D" w:rsidRDefault="00A2715D" w:rsidP="00A2715D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2715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800,00</w:t>
            </w:r>
          </w:p>
        </w:tc>
      </w:tr>
    </w:tbl>
    <w:p w:rsidR="00A2715D" w:rsidRPr="00A2715D" w:rsidRDefault="00A2715D" w:rsidP="00A271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2715D">
        <w:rPr>
          <w:rFonts w:ascii="Times New Roman" w:eastAsia="Times New Roman" w:hAnsi="Times New Roman"/>
          <w:b/>
          <w:sz w:val="28"/>
          <w:szCs w:val="24"/>
          <w:lang w:eastAsia="ru-RU"/>
        </w:rPr>
        <w:t>Печатный экземпляр сборника</w:t>
      </w:r>
      <w:r w:rsidRPr="00A2715D">
        <w:rPr>
          <w:rFonts w:ascii="Times New Roman" w:eastAsia="Times New Roman" w:hAnsi="Times New Roman"/>
          <w:sz w:val="28"/>
          <w:szCs w:val="24"/>
          <w:lang w:eastAsia="ru-RU"/>
        </w:rPr>
        <w:t xml:space="preserve"> оплачивается дополнительно в размере 500 рублей.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2715D">
        <w:rPr>
          <w:rFonts w:ascii="Times New Roman" w:eastAsia="Times New Roman" w:hAnsi="Times New Roman"/>
          <w:sz w:val="28"/>
          <w:szCs w:val="24"/>
          <w:lang w:eastAsia="ru-RU"/>
        </w:rPr>
        <w:t>Сборник материалов конференции будет размещен в РИНЦ.</w:t>
      </w:r>
    </w:p>
    <w:p w:rsidR="00A2715D" w:rsidRPr="00A2715D" w:rsidRDefault="00A2715D" w:rsidP="00A271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715D">
        <w:rPr>
          <w:rFonts w:ascii="Times New Roman" w:eastAsia="Times New Roman" w:hAnsi="Times New Roman"/>
          <w:sz w:val="28"/>
          <w:szCs w:val="24"/>
          <w:lang w:eastAsia="ru-RU"/>
        </w:rPr>
        <w:t>Оргвзносы оплачиваются путем внесения наличных денежных средств в кассу университета, либо путем перечисления денежных средств на расчетный счет (</w:t>
      </w:r>
      <w:r w:rsidRPr="00A2715D">
        <w:rPr>
          <w:rFonts w:ascii="Times New Roman" w:eastAsia="Times New Roman" w:hAnsi="Times New Roman"/>
          <w:b/>
          <w:sz w:val="28"/>
          <w:szCs w:val="24"/>
          <w:lang w:eastAsia="ru-RU"/>
        </w:rPr>
        <w:t>Приложение 2).</w:t>
      </w:r>
    </w:p>
    <w:p w:rsidR="00A2715D" w:rsidRPr="00A2715D" w:rsidRDefault="00A2715D" w:rsidP="00A271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2715D">
        <w:rPr>
          <w:rFonts w:ascii="Times New Roman" w:eastAsia="Times New Roman" w:hAnsi="Times New Roman"/>
          <w:sz w:val="28"/>
          <w:szCs w:val="24"/>
          <w:lang w:eastAsia="ru-RU"/>
        </w:rPr>
        <w:t xml:space="preserve">Участник конференции должен прислать в адрес оргкомитета электронную копию квитанции об оплате </w:t>
      </w:r>
      <w:r w:rsidRPr="00A2715D">
        <w:rPr>
          <w:rFonts w:ascii="Times New Roman" w:hAnsi="Times New Roman"/>
          <w:b/>
          <w:sz w:val="28"/>
          <w:szCs w:val="28"/>
        </w:rPr>
        <w:t>до 10 апреля 2017.</w:t>
      </w:r>
    </w:p>
    <w:p w:rsidR="00A2715D" w:rsidRPr="00A2715D" w:rsidRDefault="00A2715D" w:rsidP="00A2715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04461" w:rsidRPr="00204461" w:rsidRDefault="00204461" w:rsidP="004236F2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04461">
        <w:rPr>
          <w:rFonts w:ascii="Times New Roman" w:hAnsi="Times New Roman"/>
          <w:sz w:val="28"/>
          <w:szCs w:val="28"/>
        </w:rPr>
        <w:t>борник материалов конференции будет размещен в РИНЦ и выданы сертификаты участников</w:t>
      </w:r>
      <w:r w:rsidR="00A31389">
        <w:rPr>
          <w:rFonts w:ascii="Times New Roman" w:hAnsi="Times New Roman"/>
          <w:sz w:val="28"/>
          <w:szCs w:val="28"/>
        </w:rPr>
        <w:t>.</w:t>
      </w:r>
    </w:p>
    <w:p w:rsidR="00EB7639" w:rsidRDefault="00EB7639" w:rsidP="004236F2">
      <w:pPr>
        <w:pStyle w:val="Default"/>
        <w:tabs>
          <w:tab w:val="left" w:pos="993"/>
        </w:tabs>
        <w:jc w:val="both"/>
        <w:rPr>
          <w:b/>
          <w:sz w:val="28"/>
          <w:szCs w:val="28"/>
        </w:rPr>
      </w:pPr>
      <w:r w:rsidRPr="00EB7639">
        <w:rPr>
          <w:b/>
          <w:sz w:val="28"/>
          <w:szCs w:val="28"/>
        </w:rPr>
        <w:t>МЕСТО ПРОВЕДЕНИЯ:</w:t>
      </w:r>
    </w:p>
    <w:p w:rsidR="00B731CE" w:rsidRDefault="00056A62" w:rsidP="00E667AC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С-Петербург, г. Пушкин, Петербургское шоссе, д. 2 (главный корпус Санкт-Петербургского государственного аграрного университета), аудитория 330 </w:t>
      </w:r>
      <w:r w:rsidR="00852CE1">
        <w:rPr>
          <w:sz w:val="28"/>
          <w:szCs w:val="28"/>
        </w:rPr>
        <w:t>(зал заседаний Ученого Совета).</w:t>
      </w:r>
    </w:p>
    <w:p w:rsidR="004236F2" w:rsidRDefault="00056A62" w:rsidP="004236F2">
      <w:pPr>
        <w:pStyle w:val="Default"/>
        <w:tabs>
          <w:tab w:val="left" w:pos="993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участников </w:t>
      </w:r>
      <w:r w:rsidR="00A9233E" w:rsidRPr="00325C34">
        <w:rPr>
          <w:b/>
          <w:sz w:val="28"/>
          <w:szCs w:val="28"/>
        </w:rPr>
        <w:t>20</w:t>
      </w:r>
      <w:r w:rsidRPr="00325C34">
        <w:rPr>
          <w:b/>
          <w:sz w:val="28"/>
          <w:szCs w:val="28"/>
        </w:rPr>
        <w:t xml:space="preserve"> апреля с 9.00 до 10.00</w:t>
      </w:r>
      <w:r>
        <w:rPr>
          <w:sz w:val="28"/>
          <w:szCs w:val="28"/>
        </w:rPr>
        <w:t xml:space="preserve"> в</w:t>
      </w:r>
      <w:r w:rsidR="00325C34">
        <w:rPr>
          <w:sz w:val="28"/>
          <w:szCs w:val="28"/>
        </w:rPr>
        <w:t xml:space="preserve"> вестибюле главного корпуса СПб</w:t>
      </w:r>
      <w:r>
        <w:rPr>
          <w:sz w:val="28"/>
          <w:szCs w:val="28"/>
        </w:rPr>
        <w:t>ГАУ</w:t>
      </w:r>
      <w:r w:rsidR="00DF5D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D2F4B" w:rsidRPr="000D2F4B">
        <w:rPr>
          <w:sz w:val="28"/>
          <w:szCs w:val="28"/>
        </w:rPr>
        <w:t xml:space="preserve">По окончанию первого дня </w:t>
      </w:r>
      <w:r w:rsidR="000D2F4B" w:rsidRPr="00DF5D29">
        <w:rPr>
          <w:b/>
          <w:sz w:val="28"/>
          <w:szCs w:val="28"/>
        </w:rPr>
        <w:t>с 15.00</w:t>
      </w:r>
      <w:r w:rsidR="000D2F4B">
        <w:rPr>
          <w:sz w:val="28"/>
          <w:szCs w:val="28"/>
        </w:rPr>
        <w:t xml:space="preserve"> </w:t>
      </w:r>
      <w:r w:rsidR="000D2F4B" w:rsidRPr="000D2F4B">
        <w:rPr>
          <w:sz w:val="28"/>
          <w:szCs w:val="28"/>
        </w:rPr>
        <w:t>участников ожидает</w:t>
      </w:r>
      <w:r w:rsidR="00DF5D29" w:rsidRPr="00325C34">
        <w:rPr>
          <w:b/>
          <w:sz w:val="28"/>
          <w:szCs w:val="28"/>
        </w:rPr>
        <w:t xml:space="preserve"> </w:t>
      </w:r>
      <w:r w:rsidR="00DF5D29">
        <w:rPr>
          <w:sz w:val="28"/>
          <w:szCs w:val="28"/>
        </w:rPr>
        <w:t>экскурсионная программа по памятным местам г. Пушкина.</w:t>
      </w:r>
    </w:p>
    <w:p w:rsidR="00EF1A5B" w:rsidRPr="004236F2" w:rsidRDefault="00EF1A5B" w:rsidP="004236F2">
      <w:pPr>
        <w:pStyle w:val="Default"/>
        <w:tabs>
          <w:tab w:val="left" w:pos="993"/>
        </w:tabs>
        <w:spacing w:after="120"/>
        <w:jc w:val="both"/>
        <w:rPr>
          <w:sz w:val="28"/>
          <w:szCs w:val="28"/>
        </w:rPr>
      </w:pPr>
      <w:r w:rsidRPr="00584C2F">
        <w:rPr>
          <w:rFonts w:eastAsia="Times New Roman"/>
          <w:b/>
          <w:bCs/>
          <w:sz w:val="28"/>
          <w:lang w:eastAsia="ru-RU"/>
        </w:rPr>
        <w:t>ПРОЕЗД</w:t>
      </w:r>
      <w:r w:rsidRPr="00584C2F">
        <w:rPr>
          <w:rFonts w:eastAsia="Times New Roman"/>
          <w:sz w:val="28"/>
          <w:lang w:eastAsia="ru-RU"/>
        </w:rPr>
        <w:t xml:space="preserve"> из Санкт-Петербурга:</w:t>
      </w:r>
    </w:p>
    <w:p w:rsidR="00EF1A5B" w:rsidRDefault="00EF1A5B" w:rsidP="00E667AC">
      <w:pPr>
        <w:numPr>
          <w:ilvl w:val="0"/>
          <w:numId w:val="2"/>
        </w:numPr>
        <w:tabs>
          <w:tab w:val="clear" w:pos="720"/>
          <w:tab w:val="num" w:pos="851"/>
        </w:tabs>
        <w:spacing w:after="100" w:afterAutospacing="1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от ст. метро «Московская» автобусом № 187 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ли маршрутным такси 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7,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299, 342 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до остановки «Аграрный университет»;</w:t>
      </w:r>
    </w:p>
    <w:p w:rsidR="00EF1A5B" w:rsidRPr="00584C2F" w:rsidRDefault="00EF1A5B" w:rsidP="00E667AC">
      <w:pPr>
        <w:numPr>
          <w:ilvl w:val="0"/>
          <w:numId w:val="2"/>
        </w:numPr>
        <w:tabs>
          <w:tab w:val="clear" w:pos="720"/>
          <w:tab w:val="num" w:pos="851"/>
        </w:tabs>
        <w:spacing w:after="100" w:afterAutospacing="1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от ст. метро «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Купчино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маршрутным такси 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286 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до остановки «Аграрный университет»;</w:t>
      </w:r>
    </w:p>
    <w:p w:rsidR="004236F2" w:rsidRPr="004236F2" w:rsidRDefault="00EF1A5B" w:rsidP="004236F2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от Витебского вокзала (ст. метро «Пушкинская») железнодорожным транспортом до станции «Детское село – город Пушкин», далее автобусы № 187, 371, 375 до остановки «Аграрный университет».</w:t>
      </w:r>
    </w:p>
    <w:p w:rsidR="0086562F" w:rsidRDefault="00584C2F" w:rsidP="008656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584C2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ТРЕБОВАНИЯ К МАТЕРИАЛАМ ДЛЯ ПУБЛИКАЦИИ</w:t>
      </w:r>
      <w:r w:rsidR="00FB2F5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</w:p>
    <w:p w:rsidR="00584C2F" w:rsidRPr="00584C2F" w:rsidRDefault="00FB2F5C" w:rsidP="004A19C1">
      <w:pPr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F7FFA">
        <w:rPr>
          <w:rFonts w:ascii="Times New Roman" w:eastAsia="Times New Roman" w:hAnsi="Times New Roman"/>
          <w:bCs/>
          <w:sz w:val="28"/>
          <w:szCs w:val="24"/>
          <w:lang w:eastAsia="ru-RU"/>
        </w:rPr>
        <w:t>(</w:t>
      </w:r>
      <w:r w:rsidR="00EF1A5B" w:rsidRPr="002F7FFA">
        <w:rPr>
          <w:rFonts w:ascii="Times New Roman" w:eastAsia="Times New Roman" w:hAnsi="Times New Roman"/>
          <w:bCs/>
          <w:sz w:val="28"/>
          <w:szCs w:val="24"/>
          <w:lang w:eastAsia="ru-RU"/>
        </w:rPr>
        <w:t>см.</w:t>
      </w:r>
      <w:r w:rsidR="00EF1A5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приложение 3</w:t>
      </w:r>
      <w:r w:rsidRPr="002F7FFA">
        <w:rPr>
          <w:rFonts w:ascii="Times New Roman" w:eastAsia="Times New Roman" w:hAnsi="Times New Roman"/>
          <w:bCs/>
          <w:sz w:val="28"/>
          <w:szCs w:val="24"/>
          <w:lang w:eastAsia="ru-RU"/>
        </w:rPr>
        <w:t>)</w:t>
      </w:r>
      <w:r w:rsidR="00584C2F" w:rsidRPr="00584C2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584C2F" w:rsidRPr="00584C2F" w:rsidRDefault="00584C2F" w:rsidP="004A19C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Объём до 20 000 знаков, включая пробелы (0,5 печатного листа).</w:t>
      </w:r>
    </w:p>
    <w:p w:rsidR="00584C2F" w:rsidRPr="00584C2F" w:rsidRDefault="00584C2F" w:rsidP="0086562F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Формат файлов Word (doc, docx).</w:t>
      </w:r>
    </w:p>
    <w:p w:rsidR="0086562F" w:rsidRDefault="00584C2F" w:rsidP="0086562F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Формат А4 (210´297 мм).</w:t>
      </w:r>
    </w:p>
    <w:p w:rsidR="0086562F" w:rsidRPr="0086562F" w:rsidRDefault="0086562F" w:rsidP="0086562F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562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Размер полей</w:t>
      </w:r>
      <w:r w:rsidRPr="0086562F"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 xml:space="preserve"> —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6562F">
        <w:rPr>
          <w:rFonts w:ascii="Times New Roman" w:eastAsia="Times New Roman" w:hAnsi="Times New Roman"/>
          <w:sz w:val="28"/>
          <w:szCs w:val="24"/>
          <w:lang w:eastAsia="ru-RU"/>
        </w:rPr>
        <w:t>2,0 см –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</w:t>
      </w:r>
      <w:r w:rsidRPr="0086562F">
        <w:rPr>
          <w:rFonts w:ascii="Times New Roman" w:eastAsia="Times New Roman" w:hAnsi="Times New Roman"/>
          <w:sz w:val="28"/>
          <w:szCs w:val="24"/>
          <w:lang w:eastAsia="ru-RU"/>
        </w:rPr>
        <w:t>верху, снизу, справа, слева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584C2F" w:rsidRPr="00584C2F" w:rsidRDefault="00584C2F" w:rsidP="0086562F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 xml:space="preserve">Междустрочный интервал — </w:t>
      </w:r>
      <w:r w:rsidR="00FB2F5C">
        <w:rPr>
          <w:rFonts w:ascii="Times New Roman" w:eastAsia="Times New Roman" w:hAnsi="Times New Roman"/>
          <w:sz w:val="28"/>
          <w:szCs w:val="24"/>
          <w:lang w:eastAsia="ru-RU"/>
        </w:rPr>
        <w:t>одинарный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584C2F" w:rsidRPr="00584C2F" w:rsidRDefault="00584C2F" w:rsidP="0086562F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Шрифт основного текста Times</w:t>
      </w:r>
      <w:r w:rsidR="00E8153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New</w:t>
      </w:r>
      <w:r w:rsidR="00E8153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Roman 14 пт.</w:t>
      </w:r>
    </w:p>
    <w:p w:rsidR="00584C2F" w:rsidRPr="00584C2F" w:rsidRDefault="00584C2F" w:rsidP="0086562F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Выравнивание основного текста по ширине.</w:t>
      </w:r>
      <w:r w:rsidR="00FB2F5C">
        <w:rPr>
          <w:rFonts w:ascii="Times New Roman" w:eastAsia="Times New Roman" w:hAnsi="Times New Roman"/>
          <w:sz w:val="28"/>
          <w:szCs w:val="24"/>
          <w:lang w:eastAsia="ru-RU"/>
        </w:rPr>
        <w:t xml:space="preserve"> Без расстановки переносов.</w:t>
      </w:r>
    </w:p>
    <w:p w:rsidR="00AD195C" w:rsidRDefault="00584C2F" w:rsidP="0086562F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Отступ в абзацах 1,2</w:t>
      </w:r>
      <w:r w:rsidR="00AD195C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 xml:space="preserve"> см.</w:t>
      </w:r>
    </w:p>
    <w:p w:rsidR="00584C2F" w:rsidRPr="00584C2F" w:rsidRDefault="00584C2F" w:rsidP="0086562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Структура текста:</w:t>
      </w:r>
    </w:p>
    <w:p w:rsidR="00FB2F5C" w:rsidRDefault="00885960" w:rsidP="0086562F">
      <w:pPr>
        <w:numPr>
          <w:ilvl w:val="0"/>
          <w:numId w:val="5"/>
        </w:numPr>
        <w:tabs>
          <w:tab w:val="clear" w:pos="720"/>
          <w:tab w:val="num" w:pos="851"/>
        </w:tabs>
        <w:spacing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Номер </w:t>
      </w:r>
      <w:r w:rsidR="005F3BCC">
        <w:rPr>
          <w:rFonts w:ascii="Times New Roman" w:eastAsia="Times New Roman" w:hAnsi="Times New Roman"/>
          <w:sz w:val="28"/>
          <w:szCs w:val="24"/>
          <w:lang w:eastAsia="ru-RU"/>
        </w:rPr>
        <w:t>УДК</w:t>
      </w:r>
    </w:p>
    <w:p w:rsidR="005F3BCC" w:rsidRPr="00FB2F5C" w:rsidRDefault="005F3BCC" w:rsidP="0086562F">
      <w:pPr>
        <w:numPr>
          <w:ilvl w:val="0"/>
          <w:numId w:val="5"/>
        </w:numPr>
        <w:tabs>
          <w:tab w:val="clear" w:pos="720"/>
          <w:tab w:val="num" w:pos="851"/>
        </w:tabs>
        <w:spacing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B2F5C">
        <w:rPr>
          <w:rFonts w:ascii="Times New Roman" w:eastAsia="Times New Roman" w:hAnsi="Times New Roman"/>
          <w:sz w:val="28"/>
          <w:szCs w:val="24"/>
          <w:lang w:eastAsia="ru-RU"/>
        </w:rPr>
        <w:t>ФИО автора, ученая степень, должность, организация</w:t>
      </w:r>
      <w:r w:rsidR="00FB2F5C" w:rsidRPr="00FB2F5C">
        <w:rPr>
          <w:rFonts w:ascii="Times New Roman" w:eastAsia="Times New Roman" w:hAnsi="Times New Roman"/>
          <w:sz w:val="28"/>
          <w:szCs w:val="24"/>
          <w:lang w:eastAsia="ru-RU"/>
        </w:rPr>
        <w:t xml:space="preserve"> (официальное сокращенное название, город, страна)</w:t>
      </w:r>
      <w:r w:rsidR="00FB2F5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FB2F5C" w:rsidRPr="00584C2F">
        <w:rPr>
          <w:rFonts w:ascii="Times New Roman" w:eastAsia="Times New Roman" w:hAnsi="Times New Roman"/>
          <w:sz w:val="28"/>
          <w:szCs w:val="24"/>
          <w:lang w:eastAsia="ru-RU"/>
        </w:rPr>
        <w:t xml:space="preserve">— </w:t>
      </w:r>
      <w:r w:rsidR="00FB2F5C" w:rsidRPr="00FB2F5C">
        <w:rPr>
          <w:rFonts w:ascii="Times New Roman" w:eastAsia="Times New Roman" w:hAnsi="Times New Roman"/>
          <w:sz w:val="28"/>
          <w:szCs w:val="24"/>
          <w:lang w:eastAsia="ru-RU"/>
        </w:rPr>
        <w:t xml:space="preserve"> Выровнять текст по правому краю. (Шрифт Times New Roman, 11 пт, в скобках)</w:t>
      </w:r>
    </w:p>
    <w:p w:rsidR="00584C2F" w:rsidRPr="00584C2F" w:rsidRDefault="0086562F" w:rsidP="0086562F">
      <w:pPr>
        <w:numPr>
          <w:ilvl w:val="0"/>
          <w:numId w:val="5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</w:t>
      </w:r>
      <w:r w:rsidR="00584C2F" w:rsidRPr="00584C2F">
        <w:rPr>
          <w:rFonts w:ascii="Times New Roman" w:eastAsia="Times New Roman" w:hAnsi="Times New Roman"/>
          <w:sz w:val="28"/>
          <w:szCs w:val="24"/>
          <w:lang w:eastAsia="ru-RU"/>
        </w:rPr>
        <w:t>азвание статьи (шрифт 14 пт жирный, прописной);</w:t>
      </w:r>
    </w:p>
    <w:p w:rsidR="00584C2F" w:rsidRPr="00584C2F" w:rsidRDefault="0086562F" w:rsidP="0086562F">
      <w:pPr>
        <w:numPr>
          <w:ilvl w:val="0"/>
          <w:numId w:val="5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584C2F" w:rsidRPr="00584C2F">
        <w:rPr>
          <w:rFonts w:ascii="Times New Roman" w:eastAsia="Times New Roman" w:hAnsi="Times New Roman"/>
          <w:sz w:val="28"/>
          <w:szCs w:val="24"/>
          <w:lang w:eastAsia="ru-RU"/>
        </w:rPr>
        <w:t>лючевые слова</w:t>
      </w:r>
      <w:r w:rsidR="00C27091">
        <w:rPr>
          <w:rFonts w:ascii="Times New Roman" w:eastAsia="Times New Roman" w:hAnsi="Times New Roman"/>
          <w:sz w:val="28"/>
          <w:szCs w:val="24"/>
          <w:lang w:eastAsia="ru-RU"/>
        </w:rPr>
        <w:t xml:space="preserve"> по центру</w:t>
      </w:r>
      <w:r w:rsidR="00584C2F" w:rsidRPr="00584C2F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0A5BAA" w:rsidRDefault="0086562F" w:rsidP="0086562F">
      <w:pPr>
        <w:numPr>
          <w:ilvl w:val="0"/>
          <w:numId w:val="5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="00584C2F" w:rsidRPr="00584C2F">
        <w:rPr>
          <w:rFonts w:ascii="Times New Roman" w:eastAsia="Times New Roman" w:hAnsi="Times New Roman"/>
          <w:sz w:val="28"/>
          <w:szCs w:val="24"/>
          <w:lang w:eastAsia="ru-RU"/>
        </w:rPr>
        <w:t>сновной текст (шрифт 14 пт строчный);</w:t>
      </w:r>
    </w:p>
    <w:p w:rsidR="000A5BAA" w:rsidRDefault="0086562F" w:rsidP="0086562F">
      <w:pPr>
        <w:numPr>
          <w:ilvl w:val="0"/>
          <w:numId w:val="5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r w:rsidR="000A5BAA" w:rsidRPr="000A5BAA">
        <w:rPr>
          <w:rFonts w:ascii="Times New Roman" w:eastAsia="Times New Roman" w:hAnsi="Times New Roman"/>
          <w:sz w:val="28"/>
          <w:szCs w:val="24"/>
          <w:lang w:eastAsia="ru-RU"/>
        </w:rPr>
        <w:t xml:space="preserve">аблицы выровнять по центру. Нумерация – последовательная. Название таблицы (Шрифт Times New Roman, 12 пт, строчный, жирный). </w:t>
      </w:r>
    </w:p>
    <w:p w:rsidR="0086562F" w:rsidRDefault="0086562F" w:rsidP="0086562F">
      <w:pPr>
        <w:numPr>
          <w:ilvl w:val="0"/>
          <w:numId w:val="5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r w:rsidR="000A5BAA" w:rsidRPr="000A5BAA">
        <w:rPr>
          <w:rFonts w:ascii="Times New Roman" w:eastAsia="Times New Roman" w:hAnsi="Times New Roman"/>
          <w:sz w:val="28"/>
          <w:szCs w:val="24"/>
          <w:lang w:eastAsia="ru-RU"/>
        </w:rPr>
        <w:t>исунки в тексте статьи должны иметь ссылку, название и последовательную нумерацию (Выровнять текст по центру, сразу под рисунком, шрифт Times New Roman, 12 пт, строчный).</w:t>
      </w:r>
    </w:p>
    <w:p w:rsidR="0086562F" w:rsidRPr="0086562F" w:rsidRDefault="0086562F" w:rsidP="0086562F">
      <w:pPr>
        <w:numPr>
          <w:ilvl w:val="0"/>
          <w:numId w:val="5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Ссылки. </w:t>
      </w:r>
      <w:r w:rsidRPr="0086562F">
        <w:rPr>
          <w:rFonts w:ascii="Times New Roman" w:eastAsia="Times New Roman" w:hAnsi="Times New Roman"/>
          <w:sz w:val="28"/>
          <w:szCs w:val="24"/>
          <w:lang w:eastAsia="ru-RU"/>
        </w:rPr>
        <w:t>При заимствовании материала из других источников ссылка на эти источники обязательна. Оформляются в порядке упоминания в тесте статьи в квадратных скобках – например</w:t>
      </w:r>
      <w:r w:rsidR="00852CE1"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 w:rsidRPr="0086562F">
        <w:rPr>
          <w:rFonts w:ascii="Times New Roman" w:eastAsia="Times New Roman" w:hAnsi="Times New Roman"/>
          <w:sz w:val="28"/>
          <w:szCs w:val="24"/>
          <w:lang w:eastAsia="ru-RU"/>
        </w:rPr>
        <w:t xml:space="preserve"> [1].</w:t>
      </w:r>
    </w:p>
    <w:p w:rsidR="00AD195C" w:rsidRPr="00FB2F5C" w:rsidRDefault="00FB2F5C" w:rsidP="0086562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B2F5C">
        <w:rPr>
          <w:rFonts w:ascii="Times New Roman" w:eastAsia="Times New Roman" w:hAnsi="Times New Roman"/>
          <w:sz w:val="28"/>
          <w:szCs w:val="24"/>
          <w:lang w:eastAsia="ru-RU"/>
        </w:rPr>
        <w:t>Л</w:t>
      </w:r>
      <w:r w:rsidR="00AD195C" w:rsidRPr="00FB2F5C">
        <w:rPr>
          <w:rFonts w:ascii="Times New Roman" w:eastAsia="Times New Roman" w:hAnsi="Times New Roman"/>
          <w:sz w:val="28"/>
          <w:szCs w:val="24"/>
          <w:lang w:eastAsia="ru-RU"/>
        </w:rPr>
        <w:t>итература</w:t>
      </w:r>
      <w:r w:rsidRPr="00FB2F5C">
        <w:rPr>
          <w:rFonts w:ascii="Times New Roman" w:eastAsia="Times New Roman" w:hAnsi="Times New Roman"/>
          <w:sz w:val="28"/>
          <w:szCs w:val="24"/>
          <w:lang w:eastAsia="ru-RU"/>
        </w:rPr>
        <w:t>. Выровнять по ширине (шрифт T</w:t>
      </w:r>
      <w:r w:rsidR="00E81536">
        <w:rPr>
          <w:rFonts w:ascii="Times New Roman" w:eastAsia="Times New Roman" w:hAnsi="Times New Roman"/>
          <w:sz w:val="28"/>
          <w:szCs w:val="24"/>
          <w:lang w:eastAsia="ru-RU"/>
        </w:rPr>
        <w:t>imes New Roman, 12 пт, строчный</w:t>
      </w:r>
      <w:r w:rsidRPr="00FB2F5C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FB2F5C">
        <w:rPr>
          <w:rFonts w:ascii="Times New Roman" w:eastAsia="Times New Roman" w:hAnsi="Times New Roman"/>
          <w:sz w:val="28"/>
          <w:szCs w:val="24"/>
          <w:lang w:eastAsia="ru-RU"/>
        </w:rPr>
        <w:t xml:space="preserve"> Оформляются в соответствии с ГОСТ 7.0.5-2008.</w:t>
      </w:r>
    </w:p>
    <w:p w:rsidR="0086562F" w:rsidRDefault="0086562F" w:rsidP="0086562F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spacing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="00584C2F" w:rsidRPr="0086562F">
        <w:rPr>
          <w:rFonts w:ascii="Times New Roman" w:eastAsia="Times New Roman" w:hAnsi="Times New Roman"/>
          <w:sz w:val="28"/>
          <w:szCs w:val="24"/>
          <w:lang w:eastAsia="ru-RU"/>
        </w:rPr>
        <w:t>ннотация на русском и английс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ком языке (шрифт 12 пт строчный).</w:t>
      </w:r>
    </w:p>
    <w:p w:rsidR="00584C2F" w:rsidRPr="0086562F" w:rsidRDefault="0086562F" w:rsidP="0086562F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М</w:t>
      </w:r>
      <w:r w:rsidR="00584C2F" w:rsidRPr="0086562F">
        <w:rPr>
          <w:rFonts w:ascii="Times New Roman" w:eastAsia="Times New Roman" w:hAnsi="Times New Roman"/>
          <w:sz w:val="28"/>
          <w:szCs w:val="24"/>
          <w:lang w:eastAsia="ru-RU"/>
        </w:rPr>
        <w:t xml:space="preserve">атериалы принимаются </w:t>
      </w:r>
      <w:r w:rsidR="00FB2F5C" w:rsidRPr="0086562F">
        <w:rPr>
          <w:rFonts w:ascii="Times New Roman" w:eastAsia="Times New Roman" w:hAnsi="Times New Roman"/>
          <w:sz w:val="28"/>
          <w:szCs w:val="24"/>
          <w:lang w:eastAsia="ru-RU"/>
        </w:rPr>
        <w:t>на почту оргкомитета</w:t>
      </w:r>
      <w:r w:rsidR="00584C2F" w:rsidRPr="0086562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EF1A5B" w:rsidRDefault="00EF1A5B" w:rsidP="008417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4C2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ПРОЖИВАНИЕ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 xml:space="preserve"> в гостинично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 комплексе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 xml:space="preserve"> Университета по адресу: г. Пушкин, Санкт-Петербургское шоссе, д. 6, общежитие № 14. Заезд иностранных и иногородних участников </w:t>
      </w:r>
      <w:r w:rsidRPr="00273521">
        <w:rPr>
          <w:rFonts w:ascii="Times New Roman" w:eastAsia="Times New Roman" w:hAnsi="Times New Roman"/>
          <w:b/>
          <w:sz w:val="28"/>
          <w:szCs w:val="24"/>
          <w:lang w:eastAsia="ru-RU"/>
        </w:rPr>
        <w:t>с</w:t>
      </w:r>
      <w:r w:rsidRPr="0014376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19 апреля с 9 до 22 часов.</w:t>
      </w:r>
      <w:r w:rsidR="0014376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9478F5">
        <w:rPr>
          <w:rFonts w:ascii="Times New Roman" w:eastAsia="Times New Roman" w:hAnsi="Times New Roman"/>
          <w:sz w:val="28"/>
          <w:szCs w:val="24"/>
          <w:lang w:eastAsia="ru-RU"/>
        </w:rPr>
        <w:t>роживание участников организовано за свой счет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9478F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547A5">
        <w:rPr>
          <w:rFonts w:ascii="Times New Roman" w:eastAsia="Times New Roman" w:hAnsi="Times New Roman"/>
          <w:sz w:val="28"/>
          <w:szCs w:val="24"/>
          <w:lang w:eastAsia="ru-RU"/>
        </w:rPr>
        <w:t xml:space="preserve">Цена койко-места в сутки – от 1 тысячи руб. 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 xml:space="preserve">Бронирование мест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по телефону: (812) 476-01-72</w:t>
      </w: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:rsidR="00EF1A5B" w:rsidRPr="009478F5" w:rsidRDefault="00EF1A5B" w:rsidP="00EF1A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Cs w:val="20"/>
          <w:lang w:eastAsia="ru-RU"/>
        </w:rPr>
      </w:pPr>
      <w:r w:rsidRPr="009478F5">
        <w:rPr>
          <w:rFonts w:ascii="Times New Roman" w:eastAsia="Times New Roman" w:hAnsi="Times New Roman"/>
          <w:b/>
          <w:szCs w:val="20"/>
          <w:lang w:eastAsia="ru-RU"/>
        </w:rPr>
        <w:t>Информация о гостиницах в г. Пушкин: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103"/>
        <w:gridCol w:w="2977"/>
      </w:tblGrid>
      <w:tr w:rsidR="00EF1A5B" w:rsidRPr="009478F5" w:rsidTr="002F7FFA">
        <w:tc>
          <w:tcPr>
            <w:tcW w:w="1701" w:type="dxa"/>
          </w:tcPr>
          <w:p w:rsidR="00EF1A5B" w:rsidRPr="009478F5" w:rsidRDefault="00EF1A5B" w:rsidP="00785CB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Гостиница «Натали»</w:t>
            </w:r>
          </w:p>
        </w:tc>
        <w:tc>
          <w:tcPr>
            <w:tcW w:w="5103" w:type="dxa"/>
          </w:tcPr>
          <w:p w:rsidR="00EF1A5B" w:rsidRPr="009478F5" w:rsidRDefault="00EF1A5B" w:rsidP="0078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Адрес: </w:t>
            </w:r>
            <w:r w:rsidRPr="009478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Пушкин, ул. Малая, 56А</w:t>
            </w:r>
          </w:p>
          <w:p w:rsidR="00EF1A5B" w:rsidRPr="009478F5" w:rsidRDefault="00EF1A5B" w:rsidP="0078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Ближайшее метро: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Купчино, Московская, </w:t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Тел.: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(812) 466-27-68</w:t>
            </w:r>
          </w:p>
          <w:p w:rsidR="00EF1A5B" w:rsidRPr="009478F5" w:rsidRDefault="00EF1A5B" w:rsidP="0078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Сайт: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www.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hotelnatali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.ru</w:t>
            </w:r>
          </w:p>
        </w:tc>
        <w:tc>
          <w:tcPr>
            <w:tcW w:w="2977" w:type="dxa"/>
          </w:tcPr>
          <w:p w:rsidR="00EF1A5B" w:rsidRPr="009478F5" w:rsidRDefault="00EF1A5B" w:rsidP="0078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Wingdings" w:char="F071"/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1-местное размещение (от 3500 руб.)</w:t>
            </w:r>
          </w:p>
          <w:p w:rsidR="00EF1A5B" w:rsidRPr="009478F5" w:rsidRDefault="00EF1A5B" w:rsidP="0078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Wingdings" w:char="F071"/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2-местное размещение (за номер от 4 600 р.)</w:t>
            </w:r>
          </w:p>
        </w:tc>
      </w:tr>
      <w:tr w:rsidR="00EF1A5B" w:rsidRPr="009478F5" w:rsidTr="002F7FFA">
        <w:tc>
          <w:tcPr>
            <w:tcW w:w="1701" w:type="dxa"/>
          </w:tcPr>
          <w:p w:rsidR="00EF1A5B" w:rsidRPr="009478F5" w:rsidRDefault="00EF1A5B" w:rsidP="0078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Отель «Охотничья усадьба»</w:t>
            </w:r>
          </w:p>
        </w:tc>
        <w:tc>
          <w:tcPr>
            <w:tcW w:w="5103" w:type="dxa"/>
          </w:tcPr>
          <w:p w:rsidR="00EF1A5B" w:rsidRPr="009478F5" w:rsidRDefault="00EF1A5B" w:rsidP="0078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Адрес: </w:t>
            </w:r>
            <w:r w:rsidRPr="009478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Пушкин, ул. Ленинградская, 93А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Ближайшее метро: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Купчино, Московская, 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Тел.: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(812) 414-57-74</w:t>
            </w:r>
          </w:p>
        </w:tc>
        <w:tc>
          <w:tcPr>
            <w:tcW w:w="2977" w:type="dxa"/>
          </w:tcPr>
          <w:p w:rsidR="00EF1A5B" w:rsidRPr="009478F5" w:rsidRDefault="00EF1A5B" w:rsidP="0078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Wingdings" w:char="F071"/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2-местное размещение (за номер от 2500 р.)</w:t>
            </w:r>
          </w:p>
        </w:tc>
      </w:tr>
      <w:tr w:rsidR="00EF1A5B" w:rsidRPr="009478F5" w:rsidTr="002F7FFA">
        <w:tc>
          <w:tcPr>
            <w:tcW w:w="1701" w:type="dxa"/>
          </w:tcPr>
          <w:p w:rsidR="00EF1A5B" w:rsidRPr="009478F5" w:rsidRDefault="00EF1A5B" w:rsidP="0078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Гостиница «Екатерина»</w:t>
            </w:r>
          </w:p>
        </w:tc>
        <w:tc>
          <w:tcPr>
            <w:tcW w:w="5103" w:type="dxa"/>
          </w:tcPr>
          <w:p w:rsidR="00EF1A5B" w:rsidRPr="009478F5" w:rsidRDefault="00EF1A5B" w:rsidP="0078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Адрес: </w:t>
            </w:r>
            <w:r w:rsidRPr="009478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Пушкин, ул. Садовая, дом 5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Ближайшее метро: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Купчино, Московская, </w:t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Тел.: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(812) 466-80-42</w:t>
            </w:r>
          </w:p>
          <w:p w:rsidR="00EF1A5B" w:rsidRPr="009478F5" w:rsidRDefault="00EF1A5B" w:rsidP="0078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Сайт: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www.hotelekaterina.ru</w:t>
            </w:r>
          </w:p>
        </w:tc>
        <w:tc>
          <w:tcPr>
            <w:tcW w:w="2977" w:type="dxa"/>
          </w:tcPr>
          <w:p w:rsidR="00EF1A5B" w:rsidRPr="009478F5" w:rsidRDefault="00EF1A5B" w:rsidP="00785CB7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1-местное  размещение (от 3500 руб.)</w:t>
            </w:r>
          </w:p>
          <w:p w:rsidR="00EF1A5B" w:rsidRPr="009478F5" w:rsidRDefault="00EF1A5B" w:rsidP="0078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Wingdings" w:char="F071"/>
            </w: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2-местное размещение (за номер от 3500 р.)</w:t>
            </w:r>
          </w:p>
        </w:tc>
      </w:tr>
    </w:tbl>
    <w:p w:rsidR="00935767" w:rsidRDefault="00935767" w:rsidP="00EF1A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F1A5B" w:rsidRDefault="00EF1A5B" w:rsidP="00EF1A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По вопросам организации конференции обращаться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EF1A5B" w:rsidRPr="00D06D6E" w:rsidRDefault="00EF1A5B" w:rsidP="00EF1A5B">
      <w:pPr>
        <w:spacing w:after="0" w:line="240" w:lineRule="auto"/>
        <w:ind w:left="143" w:firstLine="708"/>
        <w:jc w:val="both"/>
        <w:rPr>
          <w:rFonts w:ascii="Times New Roman" w:hAnsi="Times New Roman"/>
          <w:sz w:val="28"/>
          <w:szCs w:val="28"/>
        </w:rPr>
      </w:pP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по электронной почте: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hyperlink r:id="rId8" w:tgtFrame="_blank" w:history="1">
        <w:r w:rsidRPr="00D06D6E">
          <w:rPr>
            <w:rStyle w:val="a3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kafpolit@spbgau.ru</w:t>
        </w:r>
      </w:hyperlink>
    </w:p>
    <w:p w:rsidR="005E400E" w:rsidRDefault="00EF1A5B" w:rsidP="000D2F4B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84C2F">
        <w:rPr>
          <w:rFonts w:ascii="Times New Roman" w:eastAsia="Times New Roman" w:hAnsi="Times New Roman"/>
          <w:sz w:val="28"/>
          <w:szCs w:val="24"/>
          <w:lang w:eastAsia="ru-RU"/>
        </w:rPr>
        <w:t>или по телефону:</w:t>
      </w:r>
      <w:r w:rsidRPr="00EB7639">
        <w:rPr>
          <w:rFonts w:ascii="Times New Roman" w:eastAsia="Times New Roman" w:hAnsi="Times New Roman"/>
          <w:sz w:val="28"/>
          <w:szCs w:val="24"/>
          <w:lang w:eastAsia="ru-RU"/>
        </w:rPr>
        <w:t xml:space="preserve"> 8 (812) 476-37-45</w:t>
      </w:r>
      <w:r w:rsidR="005E400E">
        <w:rPr>
          <w:rFonts w:ascii="Times New Roman" w:eastAsia="Times New Roman" w:hAnsi="Times New Roman"/>
          <w:sz w:val="24"/>
          <w:szCs w:val="28"/>
          <w:lang w:eastAsia="ru-RU"/>
        </w:rPr>
        <w:br w:type="page"/>
      </w:r>
    </w:p>
    <w:p w:rsidR="00DD45E8" w:rsidRPr="00C4479D" w:rsidRDefault="009478F5" w:rsidP="00DD45E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C4479D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</w:t>
      </w:r>
      <w:r w:rsidR="00C4479D">
        <w:rPr>
          <w:rFonts w:ascii="Times New Roman" w:eastAsia="Times New Roman" w:hAnsi="Times New Roman"/>
          <w:sz w:val="24"/>
          <w:szCs w:val="28"/>
          <w:lang w:eastAsia="ru-RU"/>
        </w:rPr>
        <w:t>риложение 1</w:t>
      </w:r>
    </w:p>
    <w:p w:rsidR="00DD45E8" w:rsidRPr="00150351" w:rsidRDefault="00DD45E8" w:rsidP="00DD45E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5E8" w:rsidRDefault="00DD45E8" w:rsidP="00EF1A5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0351">
        <w:rPr>
          <w:rFonts w:ascii="Times New Roman" w:eastAsia="Times New Roman" w:hAnsi="Times New Roman"/>
          <w:b/>
          <w:sz w:val="28"/>
          <w:szCs w:val="28"/>
          <w:lang w:eastAsia="ru-RU"/>
        </w:rPr>
        <w:t>Регистрационная форма участника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4025"/>
        <w:gridCol w:w="5014"/>
      </w:tblGrid>
      <w:tr w:rsidR="00DD45E8" w:rsidRPr="00F6785F" w:rsidTr="00841703">
        <w:tc>
          <w:tcPr>
            <w:tcW w:w="566" w:type="dxa"/>
          </w:tcPr>
          <w:p w:rsidR="00DD45E8" w:rsidRPr="00150351" w:rsidRDefault="00DD45E8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503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78" w:type="dxa"/>
          </w:tcPr>
          <w:p w:rsidR="00DD45E8" w:rsidRPr="00E81536" w:rsidRDefault="00DD45E8" w:rsidP="00EF1A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ФИО</w:t>
            </w:r>
            <w:r w:rsidR="009478F5"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E81536">
              <w:rPr>
                <w:rFonts w:ascii="Times New Roman" w:eastAsiaTheme="minorHAnsi" w:hAnsi="Times New Roman"/>
                <w:color w:val="000000"/>
                <w:sz w:val="24"/>
                <w:szCs w:val="28"/>
              </w:rPr>
              <w:t>(полностью)</w:t>
            </w:r>
          </w:p>
        </w:tc>
        <w:tc>
          <w:tcPr>
            <w:tcW w:w="5137" w:type="dxa"/>
          </w:tcPr>
          <w:p w:rsidR="00DD45E8" w:rsidRPr="00143761" w:rsidRDefault="00DD45E8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536" w:rsidRPr="00F6785F" w:rsidTr="00841703">
        <w:tc>
          <w:tcPr>
            <w:tcW w:w="566" w:type="dxa"/>
          </w:tcPr>
          <w:p w:rsidR="00E81536" w:rsidRPr="0015035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</w:tcPr>
          <w:p w:rsidR="00E81536" w:rsidRPr="00E81536" w:rsidRDefault="00E81536" w:rsidP="00EF1A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Место работы или учебы </w:t>
            </w:r>
            <w:r w:rsidRPr="00E815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(полное название организации)</w:t>
            </w:r>
          </w:p>
        </w:tc>
        <w:tc>
          <w:tcPr>
            <w:tcW w:w="5137" w:type="dxa"/>
          </w:tcPr>
          <w:p w:rsidR="00E81536" w:rsidRPr="0014376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45E8" w:rsidRPr="00F6785F" w:rsidTr="00841703">
        <w:tc>
          <w:tcPr>
            <w:tcW w:w="566" w:type="dxa"/>
          </w:tcPr>
          <w:p w:rsidR="00DD45E8" w:rsidRPr="00150351" w:rsidRDefault="00DD45E8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503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78" w:type="dxa"/>
          </w:tcPr>
          <w:p w:rsidR="00DD45E8" w:rsidRPr="00E81536" w:rsidRDefault="00DD45E8" w:rsidP="00EF1A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Ученое звание, ученая степень, должность</w:t>
            </w:r>
            <w:r w:rsidR="00E81536"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/</w:t>
            </w:r>
            <w:r w:rsidR="004236F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E81536"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кафедра и курс обучения</w:t>
            </w:r>
          </w:p>
        </w:tc>
        <w:tc>
          <w:tcPr>
            <w:tcW w:w="5137" w:type="dxa"/>
          </w:tcPr>
          <w:p w:rsidR="00DD45E8" w:rsidRPr="00143761" w:rsidRDefault="00DD45E8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45E8" w:rsidRPr="00F6785F" w:rsidTr="00841703">
        <w:tc>
          <w:tcPr>
            <w:tcW w:w="566" w:type="dxa"/>
          </w:tcPr>
          <w:p w:rsidR="00DD45E8" w:rsidRPr="00150351" w:rsidRDefault="00DD45E8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503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78" w:type="dxa"/>
          </w:tcPr>
          <w:p w:rsidR="00DD45E8" w:rsidRPr="00E81536" w:rsidRDefault="00DD45E8" w:rsidP="00EF1A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Соавторы </w:t>
            </w:r>
            <w:r w:rsidRPr="00E815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(Ф.И.О. полностью</w:t>
            </w:r>
            <w:r w:rsidR="00E81536" w:rsidRPr="00E815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данные соавтора</w:t>
            </w:r>
            <w:r w:rsidRPr="00E815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5137" w:type="dxa"/>
          </w:tcPr>
          <w:p w:rsidR="00DD45E8" w:rsidRPr="00143761" w:rsidRDefault="00DD45E8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536" w:rsidRPr="00F6785F" w:rsidTr="00841703">
        <w:tc>
          <w:tcPr>
            <w:tcW w:w="566" w:type="dxa"/>
          </w:tcPr>
          <w:p w:rsidR="00E81536" w:rsidRPr="0015035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503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4078" w:type="dxa"/>
          </w:tcPr>
          <w:p w:rsidR="00E81536" w:rsidRPr="00E81536" w:rsidRDefault="00E81536" w:rsidP="00EF1A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Сертификат участника </w:t>
            </w:r>
            <w:r w:rsidRPr="00E815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(электронный/ печатный) </w:t>
            </w:r>
          </w:p>
        </w:tc>
        <w:tc>
          <w:tcPr>
            <w:tcW w:w="5137" w:type="dxa"/>
          </w:tcPr>
          <w:p w:rsidR="00E81536" w:rsidRPr="0014376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536" w:rsidRPr="00F6785F" w:rsidTr="00841703">
        <w:tc>
          <w:tcPr>
            <w:tcW w:w="566" w:type="dxa"/>
          </w:tcPr>
          <w:p w:rsidR="00E81536" w:rsidRPr="0015035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78" w:type="dxa"/>
          </w:tcPr>
          <w:p w:rsidR="00E81536" w:rsidRPr="00E81536" w:rsidRDefault="00E81536" w:rsidP="00EF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Форма участия:</w:t>
            </w:r>
          </w:p>
          <w:p w:rsidR="00E81536" w:rsidRPr="00E81536" w:rsidRDefault="00E81536" w:rsidP="00EF1A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очная с докладом на конференции;</w:t>
            </w:r>
          </w:p>
          <w:p w:rsidR="00E81536" w:rsidRPr="00E81536" w:rsidRDefault="00E81536" w:rsidP="00EF1A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очная с докладом на конференции и публикацией;</w:t>
            </w:r>
          </w:p>
          <w:p w:rsidR="00E81536" w:rsidRPr="00E81536" w:rsidRDefault="00E81536" w:rsidP="00EF1A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заочная с публикацией</w:t>
            </w:r>
          </w:p>
        </w:tc>
        <w:tc>
          <w:tcPr>
            <w:tcW w:w="5137" w:type="dxa"/>
          </w:tcPr>
          <w:p w:rsidR="00E81536" w:rsidRPr="0014376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536" w:rsidRPr="00F6785F" w:rsidTr="00841703">
        <w:tc>
          <w:tcPr>
            <w:tcW w:w="566" w:type="dxa"/>
          </w:tcPr>
          <w:p w:rsidR="00E81536" w:rsidRPr="0015035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078" w:type="dxa"/>
          </w:tcPr>
          <w:p w:rsidR="00E81536" w:rsidRPr="00E81536" w:rsidRDefault="00E81536" w:rsidP="00EF1A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Почтовый адрес с указанием индекса </w:t>
            </w:r>
            <w:r w:rsidRPr="00EF1A5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Pr="00EF1A5B">
              <w:rPr>
                <w:rFonts w:ascii="Times New Roman" w:eastAsiaTheme="minorHAnsi" w:hAnsi="Times New Roman"/>
                <w:color w:val="000000"/>
                <w:sz w:val="24"/>
                <w:szCs w:val="28"/>
              </w:rPr>
              <w:t>для отправки сборника)</w:t>
            </w:r>
          </w:p>
        </w:tc>
        <w:tc>
          <w:tcPr>
            <w:tcW w:w="5137" w:type="dxa"/>
          </w:tcPr>
          <w:p w:rsidR="00E81536" w:rsidRPr="0014376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536" w:rsidRPr="00F6785F" w:rsidTr="00841703">
        <w:tc>
          <w:tcPr>
            <w:tcW w:w="566" w:type="dxa"/>
          </w:tcPr>
          <w:p w:rsidR="00E81536" w:rsidRPr="0015035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78" w:type="dxa"/>
          </w:tcPr>
          <w:p w:rsidR="00E81536" w:rsidRPr="00E81536" w:rsidRDefault="00E81536" w:rsidP="00EF1A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Адрес </w:t>
            </w: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val="en-US" w:eastAsia="ru-RU"/>
              </w:rPr>
              <w:t>e</w:t>
            </w: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val="en-US" w:eastAsia="ru-RU"/>
              </w:rPr>
              <w:t>mail</w:t>
            </w:r>
          </w:p>
        </w:tc>
        <w:tc>
          <w:tcPr>
            <w:tcW w:w="5137" w:type="dxa"/>
          </w:tcPr>
          <w:p w:rsidR="00E81536" w:rsidRPr="0014376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536" w:rsidRPr="00F6785F" w:rsidTr="00841703">
        <w:tc>
          <w:tcPr>
            <w:tcW w:w="566" w:type="dxa"/>
          </w:tcPr>
          <w:p w:rsidR="00E81536" w:rsidRPr="0015035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78" w:type="dxa"/>
          </w:tcPr>
          <w:p w:rsidR="00E81536" w:rsidRPr="00E81536" w:rsidRDefault="00E81536" w:rsidP="00EF1A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Телефон</w:t>
            </w:r>
          </w:p>
        </w:tc>
        <w:tc>
          <w:tcPr>
            <w:tcW w:w="5137" w:type="dxa"/>
          </w:tcPr>
          <w:p w:rsidR="00E81536" w:rsidRPr="0014376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536" w:rsidRPr="00F6785F" w:rsidTr="00841703">
        <w:tc>
          <w:tcPr>
            <w:tcW w:w="566" w:type="dxa"/>
          </w:tcPr>
          <w:p w:rsidR="00E81536" w:rsidRPr="0015035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78" w:type="dxa"/>
          </w:tcPr>
          <w:p w:rsidR="00E81536" w:rsidRPr="00E81536" w:rsidRDefault="00E81536" w:rsidP="00B05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Необходимость в предоставлении </w:t>
            </w:r>
            <w:r w:rsidR="00B0558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номера в гостиничном комплексе университета</w:t>
            </w: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EF1A5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(да/нет, срок проживания)</w:t>
            </w: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*</w:t>
            </w:r>
          </w:p>
        </w:tc>
        <w:tc>
          <w:tcPr>
            <w:tcW w:w="5137" w:type="dxa"/>
          </w:tcPr>
          <w:p w:rsidR="00E81536" w:rsidRPr="0014376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536" w:rsidRPr="00F6785F" w:rsidTr="00841703">
        <w:tc>
          <w:tcPr>
            <w:tcW w:w="566" w:type="dxa"/>
          </w:tcPr>
          <w:p w:rsidR="00E81536" w:rsidRPr="0015035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078" w:type="dxa"/>
          </w:tcPr>
          <w:p w:rsidR="00E81536" w:rsidRPr="00E81536" w:rsidRDefault="00E81536" w:rsidP="00EF1A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Секция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EF1A5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(направление работы конференции)</w:t>
            </w:r>
          </w:p>
        </w:tc>
        <w:tc>
          <w:tcPr>
            <w:tcW w:w="5137" w:type="dxa"/>
          </w:tcPr>
          <w:p w:rsidR="00E81536" w:rsidRPr="0014376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536" w:rsidRPr="00F6785F" w:rsidTr="00841703">
        <w:tc>
          <w:tcPr>
            <w:tcW w:w="566" w:type="dxa"/>
          </w:tcPr>
          <w:p w:rsidR="00E81536" w:rsidRPr="0015035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078" w:type="dxa"/>
          </w:tcPr>
          <w:p w:rsidR="00E81536" w:rsidRPr="00E81536" w:rsidRDefault="00E81536" w:rsidP="00EF1A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8153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Тема доклада, статьи</w:t>
            </w:r>
          </w:p>
        </w:tc>
        <w:tc>
          <w:tcPr>
            <w:tcW w:w="5137" w:type="dxa"/>
          </w:tcPr>
          <w:p w:rsidR="00E81536" w:rsidRPr="00143761" w:rsidRDefault="00E81536" w:rsidP="00FB2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D45E8" w:rsidRPr="00EF1A5B" w:rsidRDefault="00EF1A5B" w:rsidP="00DD45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  <w:r w:rsidRPr="00EF1A5B">
        <w:rPr>
          <w:rFonts w:ascii="Times New Roman" w:eastAsia="Times New Roman" w:hAnsi="Times New Roman"/>
          <w:sz w:val="24"/>
          <w:szCs w:val="20"/>
          <w:lang w:eastAsia="ru-RU"/>
        </w:rPr>
        <w:t>* Может быть предоставлено по предварительной заявке, оплачивается за счет средств участника конференции</w:t>
      </w:r>
    </w:p>
    <w:p w:rsidR="00DD45E8" w:rsidRPr="00EF1A5B" w:rsidRDefault="00DD45E8" w:rsidP="00DD45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D45E8" w:rsidRDefault="00DD45E8" w:rsidP="00DD45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478F5" w:rsidRDefault="009478F5" w:rsidP="00DD45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478F5" w:rsidRDefault="009478F5" w:rsidP="00DD45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478F5" w:rsidRDefault="009478F5" w:rsidP="00DD45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4479D" w:rsidRDefault="00C4479D" w:rsidP="00DD45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4479D" w:rsidRDefault="00C4479D" w:rsidP="00DD45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4479D" w:rsidRDefault="00C4479D" w:rsidP="00DD45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4479D" w:rsidRDefault="00C4479D" w:rsidP="00DD45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4479D" w:rsidRDefault="00C4479D" w:rsidP="00DD45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4479D" w:rsidRDefault="00C4479D" w:rsidP="00DD45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4479D" w:rsidRDefault="00C4479D" w:rsidP="00DD45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4479D" w:rsidRDefault="00C4479D" w:rsidP="00DD45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E400E" w:rsidRDefault="005E400E">
      <w:pPr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 w:type="page"/>
      </w:r>
    </w:p>
    <w:p w:rsidR="009478F5" w:rsidRPr="009478F5" w:rsidRDefault="009478F5" w:rsidP="009478F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1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8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</w:p>
    <w:p w:rsidR="009478F5" w:rsidRPr="009478F5" w:rsidRDefault="009478F5" w:rsidP="009478F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78F5" w:rsidRPr="009478F5" w:rsidRDefault="009478F5" w:rsidP="009478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8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Банковские реквизиты для перечисления организационного взноса: </w:t>
      </w:r>
    </w:p>
    <w:p w:rsidR="009478F5" w:rsidRPr="009478F5" w:rsidRDefault="009478F5" w:rsidP="009478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0"/>
          <w:szCs w:val="24"/>
          <w:lang w:eastAsia="ru-RU"/>
        </w:rPr>
      </w:pPr>
    </w:p>
    <w:p w:rsidR="009478F5" w:rsidRPr="009478F5" w:rsidRDefault="009478F5" w:rsidP="00C35B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8F5">
        <w:rPr>
          <w:rFonts w:ascii="Times New Roman" w:eastAsia="Times New Roman" w:hAnsi="Times New Roman"/>
          <w:sz w:val="24"/>
          <w:szCs w:val="24"/>
          <w:lang w:eastAsia="ru-RU"/>
        </w:rPr>
        <w:t>ФГБОУ ВО СПбГАУ</w:t>
      </w:r>
    </w:p>
    <w:p w:rsidR="009478F5" w:rsidRPr="009478F5" w:rsidRDefault="009478F5" w:rsidP="00C35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8F5">
        <w:rPr>
          <w:rFonts w:ascii="Times New Roman" w:eastAsia="Times New Roman" w:hAnsi="Times New Roman"/>
          <w:sz w:val="24"/>
          <w:szCs w:val="24"/>
          <w:lang w:eastAsia="ru-RU"/>
        </w:rPr>
        <w:t>Адрес, указанный в ЕГРЮЛ: Санкт-Петербург, город Пушкин, Петербургское шоссе,2, лит.А.</w:t>
      </w:r>
    </w:p>
    <w:p w:rsidR="009478F5" w:rsidRPr="009478F5" w:rsidRDefault="009478F5" w:rsidP="00C35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8F5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 (812) 470-04-22; Факс (812) 465-05-05; Электронная почта: </w:t>
      </w:r>
      <w:hyperlink r:id="rId9" w:tgtFrame="_blank" w:history="1">
        <w:r w:rsidRPr="009478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agro</w:t>
        </w:r>
        <w:r w:rsidRPr="009478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478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spbgau</w:t>
        </w:r>
        <w:r w:rsidRPr="009478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478F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9478F5" w:rsidRPr="009478F5" w:rsidRDefault="009478F5" w:rsidP="00C35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8F5">
        <w:rPr>
          <w:rFonts w:ascii="Times New Roman" w:eastAsia="Times New Roman" w:hAnsi="Times New Roman"/>
          <w:sz w:val="24"/>
          <w:szCs w:val="24"/>
          <w:lang w:eastAsia="ru-RU"/>
        </w:rPr>
        <w:t>ОГРН 1027808999239   ОКПО 00493356   ИНН 7820006490   КПП 782001001   ОКТМО 40397000</w:t>
      </w:r>
    </w:p>
    <w:p w:rsidR="009478F5" w:rsidRPr="009478F5" w:rsidRDefault="009478F5" w:rsidP="00C35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8F5">
        <w:rPr>
          <w:rFonts w:ascii="Times New Roman" w:eastAsia="Times New Roman" w:hAnsi="Times New Roman"/>
          <w:sz w:val="24"/>
          <w:szCs w:val="24"/>
          <w:lang w:eastAsia="ru-RU"/>
        </w:rPr>
        <w:t>УФК по г. Санкт-Петербургу (ФГБОУ ВО СПбГАУ л/с 20726</w:t>
      </w:r>
      <w:r w:rsidRPr="009478F5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Pr="009478F5">
        <w:rPr>
          <w:rFonts w:ascii="Times New Roman" w:eastAsia="Times New Roman" w:hAnsi="Times New Roman"/>
          <w:sz w:val="24"/>
          <w:szCs w:val="24"/>
          <w:lang w:eastAsia="ru-RU"/>
        </w:rPr>
        <w:t>21320)</w:t>
      </w:r>
    </w:p>
    <w:p w:rsidR="009478F5" w:rsidRPr="009478F5" w:rsidRDefault="009478F5" w:rsidP="00C35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8F5">
        <w:rPr>
          <w:rFonts w:ascii="Times New Roman" w:eastAsia="Times New Roman" w:hAnsi="Times New Roman"/>
          <w:sz w:val="24"/>
          <w:szCs w:val="24"/>
          <w:lang w:eastAsia="ru-RU"/>
        </w:rPr>
        <w:t>Р/сч. 40501810300002000001 в Северо-Западное ГУ Банка России</w:t>
      </w:r>
    </w:p>
    <w:p w:rsidR="009478F5" w:rsidRPr="009478F5" w:rsidRDefault="009478F5" w:rsidP="00C35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8F5">
        <w:rPr>
          <w:rFonts w:ascii="Times New Roman" w:eastAsia="Times New Roman" w:hAnsi="Times New Roman"/>
          <w:sz w:val="24"/>
          <w:szCs w:val="24"/>
          <w:lang w:eastAsia="ru-RU"/>
        </w:rPr>
        <w:t>К/с не заполняется БИК 044030001</w:t>
      </w:r>
    </w:p>
    <w:p w:rsidR="009478F5" w:rsidRPr="009478F5" w:rsidRDefault="009478F5" w:rsidP="00C35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478F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 назначении платежа указать: </w:t>
      </w:r>
    </w:p>
    <w:p w:rsidR="009478F5" w:rsidRPr="009478F5" w:rsidRDefault="009478F5" w:rsidP="00C35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8F5">
        <w:rPr>
          <w:rFonts w:ascii="Times New Roman" w:eastAsia="Times New Roman" w:hAnsi="Times New Roman"/>
          <w:sz w:val="24"/>
          <w:szCs w:val="24"/>
          <w:lang w:eastAsia="ru-RU"/>
        </w:rPr>
        <w:t>за участие в конференции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78F5">
        <w:rPr>
          <w:rFonts w:ascii="Times New Roman" w:eastAsia="Times New Roman" w:hAnsi="Times New Roman"/>
          <w:sz w:val="24"/>
          <w:szCs w:val="24"/>
          <w:lang w:eastAsia="ru-RU"/>
        </w:rPr>
        <w:t>«Проблемы и базовые принципы укрепления суверенитета России», 2017 ФГБОУ ВО СПбГАУ.</w:t>
      </w:r>
    </w:p>
    <w:p w:rsidR="009478F5" w:rsidRPr="009478F5" w:rsidRDefault="009478F5" w:rsidP="009C614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5"/>
        <w:gridCol w:w="2750"/>
      </w:tblGrid>
      <w:tr w:rsidR="009478F5" w:rsidRPr="009478F5" w:rsidTr="009C6146">
        <w:trPr>
          <w:trHeight w:val="3374"/>
          <w:jc w:val="center"/>
        </w:trPr>
        <w:tc>
          <w:tcPr>
            <w:tcW w:w="7388" w:type="dxa"/>
          </w:tcPr>
          <w:p w:rsidR="009478F5" w:rsidRPr="009478F5" w:rsidRDefault="009478F5" w:rsidP="009C614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2" w:right="461" w:hanging="132"/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pacing w:val="-6"/>
                <w:szCs w:val="24"/>
                <w:lang w:eastAsia="ru-RU"/>
              </w:rPr>
              <w:t xml:space="preserve">ИНН </w:t>
            </w:r>
            <w:r w:rsidRPr="009478F5">
              <w:rPr>
                <w:rFonts w:ascii="Times New Roman" w:eastAsia="Times New Roman" w:hAnsi="Times New Roman"/>
                <w:b/>
                <w:spacing w:val="-6"/>
                <w:szCs w:val="24"/>
                <w:lang w:eastAsia="ru-RU"/>
              </w:rPr>
              <w:t>7820006490</w:t>
            </w:r>
            <w:r w:rsidRPr="009478F5">
              <w:rPr>
                <w:rFonts w:ascii="Times New Roman" w:eastAsia="Times New Roman" w:hAnsi="Times New Roman"/>
                <w:spacing w:val="-6"/>
                <w:szCs w:val="24"/>
                <w:lang w:eastAsia="ru-RU"/>
              </w:rPr>
              <w:t xml:space="preserve">   КПП </w:t>
            </w:r>
            <w:r w:rsidRPr="009478F5">
              <w:rPr>
                <w:rFonts w:ascii="Times New Roman" w:eastAsia="Times New Roman" w:hAnsi="Times New Roman"/>
                <w:b/>
                <w:spacing w:val="-6"/>
                <w:szCs w:val="24"/>
                <w:lang w:eastAsia="ru-RU"/>
              </w:rPr>
              <w:t>782001001</w:t>
            </w:r>
            <w:r w:rsidRPr="009478F5">
              <w:rPr>
                <w:rFonts w:ascii="Times New Roman" w:eastAsia="Times New Roman" w:hAnsi="Times New Roman"/>
                <w:spacing w:val="-6"/>
                <w:szCs w:val="24"/>
                <w:lang w:eastAsia="ru-RU"/>
              </w:rPr>
              <w:t xml:space="preserve">  БИК </w:t>
            </w:r>
            <w:r w:rsidRPr="009478F5">
              <w:rPr>
                <w:rFonts w:ascii="Times New Roman" w:eastAsia="Times New Roman" w:hAnsi="Times New Roman"/>
                <w:b/>
                <w:spacing w:val="-6"/>
                <w:szCs w:val="24"/>
                <w:lang w:eastAsia="ru-RU"/>
              </w:rPr>
              <w:t xml:space="preserve">044030001 </w:t>
            </w:r>
            <w:r w:rsidRPr="009478F5">
              <w:rPr>
                <w:rFonts w:ascii="Times New Roman" w:eastAsia="Times New Roman" w:hAnsi="Times New Roman"/>
                <w:spacing w:val="-6"/>
                <w:szCs w:val="24"/>
                <w:lang w:eastAsia="ru-RU"/>
              </w:rPr>
              <w:t>ОКТМО</w:t>
            </w:r>
            <w:r w:rsidRPr="009478F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b/>
                <w:lang w:eastAsia="ru-RU"/>
              </w:rPr>
              <w:t>40397000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5" w:right="461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lang w:eastAsia="ru-RU"/>
              </w:rPr>
              <w:t>Наименование получателя</w:t>
            </w:r>
            <w:r w:rsidRPr="00947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    </w:t>
            </w:r>
            <w:r w:rsidRPr="009478F5">
              <w:rPr>
                <w:rFonts w:ascii="Times New Roman" w:eastAsia="Times New Roman" w:hAnsi="Times New Roman"/>
                <w:b/>
                <w:bCs/>
                <w:lang w:eastAsia="ru-RU"/>
              </w:rPr>
              <w:t>УФК по г.Санкт-Петербургу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5" w:right="461" w:firstLine="192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(ФГБОУ ВО СПбГАУ, л/с №20726X21320)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46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р/с:</w:t>
            </w:r>
            <w:r w:rsidRPr="00947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40501810300002000001</w:t>
            </w:r>
            <w:r w:rsidRPr="00947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r w:rsidRPr="00947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lang w:eastAsia="ru-RU"/>
              </w:rPr>
              <w:t>Северо-Западное</w:t>
            </w:r>
            <w:r w:rsidRPr="00947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lang w:eastAsia="ru-RU"/>
              </w:rPr>
              <w:t>ГУ Банка России</w:t>
            </w:r>
            <w:r w:rsidRPr="00947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46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(КБК) – 00000000000000000</w:t>
            </w:r>
            <w:r w:rsidRPr="009478F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130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lang w:eastAsia="ru-RU"/>
              </w:rPr>
              <w:t>Участник</w:t>
            </w:r>
            <w:r w:rsidRPr="00947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(Ф.И.О. полностью)______________________________________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5" w:right="46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5" w:right="461"/>
              <w:rPr>
                <w:rFonts w:ascii="Times New Roman" w:eastAsia="Times New Roman" w:hAnsi="Times New Roman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lang w:eastAsia="ru-RU"/>
              </w:rPr>
              <w:t>Сумма ______________ рублей 00 копеек, в т.ч. НДС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5" w:right="46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Оргвзнос за участие в конференции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.2017 г.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16"/>
                <w:szCs w:val="16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pacing w:val="-1"/>
                <w:sz w:val="16"/>
                <w:szCs w:val="16"/>
                <w:lang w:eastAsia="ru-RU"/>
              </w:rPr>
              <w:t>С условиями приема банком суммы, указанной в платежном документе, ознакомлен и согласен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ru-RU"/>
              </w:rPr>
              <w:t>____________________      «______»______________________  _______ г.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(подпись плательщика)</w:t>
            </w:r>
          </w:p>
        </w:tc>
        <w:tc>
          <w:tcPr>
            <w:tcW w:w="2892" w:type="dxa"/>
          </w:tcPr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ИЗВЕЩЕНИЕ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Кассир</w:t>
            </w:r>
          </w:p>
        </w:tc>
      </w:tr>
      <w:tr w:rsidR="009478F5" w:rsidRPr="009478F5" w:rsidTr="009C6146">
        <w:trPr>
          <w:trHeight w:val="3238"/>
          <w:jc w:val="center"/>
        </w:trPr>
        <w:tc>
          <w:tcPr>
            <w:tcW w:w="7388" w:type="dxa"/>
          </w:tcPr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5" w:right="461" w:firstLine="5"/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pacing w:val="-6"/>
                <w:szCs w:val="24"/>
                <w:lang w:eastAsia="ru-RU"/>
              </w:rPr>
              <w:t xml:space="preserve">ИНН </w:t>
            </w:r>
            <w:r w:rsidRPr="009478F5">
              <w:rPr>
                <w:rFonts w:ascii="Times New Roman" w:eastAsia="Times New Roman" w:hAnsi="Times New Roman"/>
                <w:b/>
                <w:spacing w:val="-6"/>
                <w:szCs w:val="24"/>
                <w:lang w:eastAsia="ru-RU"/>
              </w:rPr>
              <w:t>7820006490</w:t>
            </w:r>
            <w:r w:rsidRPr="009478F5">
              <w:rPr>
                <w:rFonts w:ascii="Times New Roman" w:eastAsia="Times New Roman" w:hAnsi="Times New Roman"/>
                <w:spacing w:val="-6"/>
                <w:szCs w:val="24"/>
                <w:lang w:eastAsia="ru-RU"/>
              </w:rPr>
              <w:t xml:space="preserve">   КПП </w:t>
            </w:r>
            <w:r w:rsidRPr="009478F5">
              <w:rPr>
                <w:rFonts w:ascii="Times New Roman" w:eastAsia="Times New Roman" w:hAnsi="Times New Roman"/>
                <w:b/>
                <w:spacing w:val="-6"/>
                <w:szCs w:val="24"/>
                <w:lang w:eastAsia="ru-RU"/>
              </w:rPr>
              <w:t>782001001</w:t>
            </w:r>
            <w:r w:rsidRPr="009478F5">
              <w:rPr>
                <w:rFonts w:ascii="Times New Roman" w:eastAsia="Times New Roman" w:hAnsi="Times New Roman"/>
                <w:spacing w:val="-6"/>
                <w:szCs w:val="24"/>
                <w:lang w:eastAsia="ru-RU"/>
              </w:rPr>
              <w:t xml:space="preserve">  БИК </w:t>
            </w:r>
            <w:r w:rsidRPr="009478F5">
              <w:rPr>
                <w:rFonts w:ascii="Times New Roman" w:eastAsia="Times New Roman" w:hAnsi="Times New Roman"/>
                <w:b/>
                <w:spacing w:val="-6"/>
                <w:szCs w:val="24"/>
                <w:lang w:eastAsia="ru-RU"/>
              </w:rPr>
              <w:t xml:space="preserve">044030001 </w:t>
            </w:r>
            <w:r w:rsidRPr="009478F5">
              <w:rPr>
                <w:rFonts w:ascii="Times New Roman" w:eastAsia="Times New Roman" w:hAnsi="Times New Roman"/>
                <w:spacing w:val="-6"/>
                <w:szCs w:val="24"/>
                <w:lang w:eastAsia="ru-RU"/>
              </w:rPr>
              <w:t>ОКТМО</w:t>
            </w:r>
            <w:r w:rsidRPr="009478F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b/>
                <w:lang w:eastAsia="ru-RU"/>
              </w:rPr>
              <w:t>40397000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5" w:right="461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lang w:eastAsia="ru-RU"/>
              </w:rPr>
              <w:t>Наименование получателя</w:t>
            </w:r>
            <w:r w:rsidRPr="00947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    </w:t>
            </w:r>
            <w:r w:rsidRPr="009478F5">
              <w:rPr>
                <w:rFonts w:ascii="Times New Roman" w:eastAsia="Times New Roman" w:hAnsi="Times New Roman"/>
                <w:b/>
                <w:bCs/>
                <w:lang w:eastAsia="ru-RU"/>
              </w:rPr>
              <w:t>УФК по г.Санкт-Петербургу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5" w:right="461" w:firstLine="192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(ФГБОУ ВО СПбГАУ, л/с №20726X21320)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46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р/с:</w:t>
            </w:r>
            <w:r w:rsidRPr="00947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40501810300002000001</w:t>
            </w:r>
            <w:r w:rsidRPr="00947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r w:rsidRPr="00947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lang w:eastAsia="ru-RU"/>
              </w:rPr>
              <w:t>Северо-Западное</w:t>
            </w:r>
            <w:r w:rsidRPr="00947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478F5">
              <w:rPr>
                <w:rFonts w:ascii="Times New Roman" w:eastAsia="Times New Roman" w:hAnsi="Times New Roman"/>
                <w:lang w:eastAsia="ru-RU"/>
              </w:rPr>
              <w:t>ГУ Банка России</w:t>
            </w:r>
            <w:r w:rsidRPr="00947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46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(КБК) – 00000000000000000</w:t>
            </w:r>
            <w:r w:rsidRPr="009478F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130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lang w:eastAsia="ru-RU"/>
              </w:rPr>
              <w:t>Участник</w:t>
            </w:r>
            <w:r w:rsidRPr="00947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(Ф.И.О. полностью)______________________________________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5" w:right="46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5" w:right="461"/>
              <w:rPr>
                <w:rFonts w:ascii="Times New Roman" w:eastAsia="Times New Roman" w:hAnsi="Times New Roman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lang w:eastAsia="ru-RU"/>
              </w:rPr>
              <w:t>Сумма ______________ рублей 00 копеек, в т.ч. НДС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5" w:right="46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Оргвзнос за участие в конференции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478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.2017 г.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16"/>
                <w:szCs w:val="16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pacing w:val="-1"/>
                <w:sz w:val="16"/>
                <w:szCs w:val="16"/>
                <w:lang w:eastAsia="ru-RU"/>
              </w:rPr>
              <w:t>С условиями приема банком суммы, указанной в платежном документе, ознакомлен и согласен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ru-RU"/>
              </w:rPr>
              <w:t>____________________      «______»______________________  _______ г.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(подпись плательщика)</w:t>
            </w:r>
          </w:p>
        </w:tc>
        <w:tc>
          <w:tcPr>
            <w:tcW w:w="2892" w:type="dxa"/>
          </w:tcPr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ИЗВЕЩЕНИЕ</w:t>
            </w: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8F5" w:rsidRPr="009478F5" w:rsidRDefault="009478F5" w:rsidP="0094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Кассир</w:t>
            </w:r>
          </w:p>
        </w:tc>
      </w:tr>
    </w:tbl>
    <w:p w:rsidR="009478F5" w:rsidRPr="009478F5" w:rsidRDefault="009478F5" w:rsidP="00947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78F5" w:rsidRPr="009478F5" w:rsidRDefault="009478F5" w:rsidP="009478F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8F5">
        <w:rPr>
          <w:rFonts w:ascii="Times New Roman" w:eastAsia="Times New Roman" w:hAnsi="Times New Roman"/>
          <w:b/>
          <w:sz w:val="24"/>
          <w:szCs w:val="24"/>
          <w:lang w:eastAsia="ru-RU"/>
        </w:rPr>
        <w:t>ВНИМАНИЕ!!!</w:t>
      </w:r>
    </w:p>
    <w:p w:rsidR="009478F5" w:rsidRPr="009478F5" w:rsidRDefault="009478F5" w:rsidP="009478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8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 запросе информации о наименовании услуги выбрать </w:t>
      </w:r>
      <w:r w:rsidRPr="009478F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«Прочие услуги»</w:t>
      </w:r>
      <w:r w:rsidRPr="009478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(не нужно выбирать «Обучение», «Общежитие»!).</w:t>
      </w:r>
    </w:p>
    <w:p w:rsidR="009478F5" w:rsidRPr="009478F5" w:rsidRDefault="009478F5" w:rsidP="00E8153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8F5">
        <w:rPr>
          <w:rFonts w:ascii="Times New Roman" w:eastAsia="Times New Roman" w:hAnsi="Times New Roman"/>
          <w:sz w:val="24"/>
          <w:szCs w:val="24"/>
          <w:lang w:eastAsia="ru-RU"/>
        </w:rPr>
        <w:t>Комиссия при оплате через терминал Сбербанка России – 2%;</w:t>
      </w:r>
    </w:p>
    <w:p w:rsidR="00B252D0" w:rsidRPr="009478F5" w:rsidRDefault="009478F5" w:rsidP="00E8153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  <w:r w:rsidRPr="009478F5">
        <w:rPr>
          <w:rFonts w:ascii="Times New Roman" w:eastAsia="Times New Roman" w:hAnsi="Times New Roman"/>
          <w:sz w:val="24"/>
          <w:szCs w:val="24"/>
          <w:lang w:eastAsia="ru-RU"/>
        </w:rPr>
        <w:t>Комиссия при оплате через Сбербанк-онлайн – 1%</w:t>
      </w:r>
    </w:p>
    <w:p w:rsidR="009478F5" w:rsidRDefault="009478F5" w:rsidP="009478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78F5" w:rsidRDefault="009478F5" w:rsidP="009478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78F5" w:rsidRDefault="009478F5" w:rsidP="009478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25B" w:rsidRDefault="0031125B" w:rsidP="009478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25B" w:rsidRDefault="0031125B" w:rsidP="009478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5583" w:rsidRDefault="00B05583" w:rsidP="009478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00E" w:rsidRDefault="005E400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5F3BCC" w:rsidRPr="005F3BCC" w:rsidRDefault="005F3BCC" w:rsidP="0031125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BC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 w:rsidR="00DD45E8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</w:p>
    <w:p w:rsidR="005F3BCC" w:rsidRPr="00C27091" w:rsidRDefault="005F3BCC" w:rsidP="0031125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/>
          <w:caps/>
          <w:spacing w:val="20"/>
          <w:sz w:val="24"/>
          <w:szCs w:val="20"/>
          <w:lang w:eastAsia="ru-RU"/>
        </w:rPr>
      </w:pPr>
      <w:r w:rsidRPr="00C27091">
        <w:rPr>
          <w:rFonts w:ascii="Times New Roman" w:eastAsia="Times New Roman" w:hAnsi="Times New Roman"/>
          <w:caps/>
          <w:spacing w:val="20"/>
          <w:sz w:val="24"/>
          <w:szCs w:val="20"/>
          <w:lang w:eastAsia="ru-RU"/>
        </w:rPr>
        <w:t>образец оформления статей</w:t>
      </w:r>
    </w:p>
    <w:p w:rsidR="005F3BCC" w:rsidRPr="005F3BCC" w:rsidRDefault="005F3BCC" w:rsidP="0031125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5F3BCC" w:rsidRPr="005F3BCC" w:rsidRDefault="005F3BCC" w:rsidP="0031125B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5F3BCC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УДК </w:t>
      </w:r>
      <w:r w:rsidR="00C27091" w:rsidRPr="00C27091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316.421</w:t>
      </w:r>
      <w:r w:rsidR="00C27091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- </w:t>
      </w:r>
      <w:r w:rsidR="00C27091" w:rsidRPr="00C27091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351/354</w:t>
      </w:r>
    </w:p>
    <w:p w:rsidR="005F3BCC" w:rsidRPr="005F3BCC" w:rsidRDefault="005F3BCC" w:rsidP="0031125B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b/>
          <w:color w:val="000000"/>
          <w:sz w:val="18"/>
          <w:szCs w:val="20"/>
          <w:lang w:eastAsia="ru-RU"/>
        </w:rPr>
      </w:pPr>
      <w:r w:rsidRPr="005F3BCC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Доктор экон. </w:t>
      </w:r>
      <w:r w:rsidR="00B05583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</w:t>
      </w:r>
      <w:r w:rsidRPr="005F3BCC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аук</w:t>
      </w:r>
      <w:r w:rsidR="00B05583" w:rsidRPr="00B05583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, профессор</w:t>
      </w:r>
      <w:r w:rsidR="00B05583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</w:t>
      </w:r>
      <w:r w:rsidRPr="005F3BCC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И.И. И</w:t>
      </w:r>
      <w:r w:rsidR="00DD45E8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ВАНОВ</w:t>
      </w:r>
    </w:p>
    <w:p w:rsidR="005F3BCC" w:rsidRPr="005F3BCC" w:rsidRDefault="005F3BCC" w:rsidP="0031125B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Cs w:val="20"/>
          <w:lang w:eastAsia="ru-RU"/>
        </w:rPr>
      </w:pPr>
      <w:r w:rsidRPr="005F3BCC">
        <w:rPr>
          <w:rFonts w:ascii="Times New Roman" w:eastAsia="Times New Roman" w:hAnsi="Times New Roman"/>
          <w:color w:val="000000"/>
          <w:szCs w:val="20"/>
          <w:lang w:eastAsia="ru-RU"/>
        </w:rPr>
        <w:t>(</w:t>
      </w:r>
      <w:r w:rsidR="00F051D0" w:rsidRPr="00F051D0">
        <w:rPr>
          <w:rFonts w:ascii="Times New Roman" w:eastAsia="Times New Roman" w:hAnsi="Times New Roman"/>
          <w:color w:val="000000"/>
          <w:szCs w:val="20"/>
          <w:lang w:eastAsia="ru-RU"/>
        </w:rPr>
        <w:t xml:space="preserve">ФГБОУ ВО </w:t>
      </w:r>
      <w:r w:rsidR="00F051D0">
        <w:rPr>
          <w:rFonts w:ascii="Times New Roman" w:eastAsia="Times New Roman" w:hAnsi="Times New Roman"/>
          <w:color w:val="000000"/>
          <w:szCs w:val="20"/>
          <w:lang w:eastAsia="ru-RU"/>
        </w:rPr>
        <w:t>СПбГАУ, Санкт-Петербург, Россия</w:t>
      </w:r>
      <w:r w:rsidRPr="005F3BCC">
        <w:rPr>
          <w:rFonts w:ascii="Times New Roman" w:eastAsia="Times New Roman" w:hAnsi="Times New Roman"/>
          <w:color w:val="000000"/>
          <w:szCs w:val="20"/>
          <w:lang w:eastAsia="ru-RU"/>
        </w:rPr>
        <w:t>)</w:t>
      </w:r>
    </w:p>
    <w:p w:rsidR="005F3BCC" w:rsidRPr="005F3BCC" w:rsidRDefault="005F3BCC" w:rsidP="0031125B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 w:rsidRPr="005F3BCC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Канд. экон. наук</w:t>
      </w:r>
      <w:r w:rsidR="00B05583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, доцент</w:t>
      </w:r>
      <w:r w:rsidRPr="005F3BCC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Pr="005F3BCC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И.И. ИВАНОВ</w:t>
      </w:r>
      <w:r w:rsidR="00DD45E8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А</w:t>
      </w:r>
    </w:p>
    <w:p w:rsidR="00F051D0" w:rsidRPr="005F3BCC" w:rsidRDefault="005F3BCC" w:rsidP="0031125B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Cs w:val="20"/>
          <w:lang w:eastAsia="ru-RU"/>
        </w:rPr>
      </w:pPr>
      <w:r w:rsidRPr="005F3BCC">
        <w:rPr>
          <w:rFonts w:ascii="Times New Roman" w:eastAsia="Times New Roman" w:hAnsi="Times New Roman"/>
          <w:color w:val="000000"/>
          <w:szCs w:val="20"/>
          <w:lang w:eastAsia="ru-RU"/>
        </w:rPr>
        <w:t>(ФГБОУ ВО СПбГУ</w:t>
      </w:r>
      <w:r w:rsidR="00F051D0">
        <w:rPr>
          <w:rFonts w:ascii="Times New Roman" w:eastAsia="Times New Roman" w:hAnsi="Times New Roman"/>
          <w:color w:val="000000"/>
          <w:szCs w:val="20"/>
          <w:lang w:eastAsia="ru-RU"/>
        </w:rPr>
        <w:t>, Санкт-Петербург, Россия</w:t>
      </w:r>
      <w:r w:rsidR="00F051D0" w:rsidRPr="005F3BCC">
        <w:rPr>
          <w:rFonts w:ascii="Times New Roman" w:eastAsia="Times New Roman" w:hAnsi="Times New Roman"/>
          <w:color w:val="000000"/>
          <w:szCs w:val="20"/>
          <w:lang w:eastAsia="ru-RU"/>
        </w:rPr>
        <w:t>)</w:t>
      </w:r>
    </w:p>
    <w:p w:rsidR="005F3BCC" w:rsidRPr="005F3BCC" w:rsidRDefault="005F3BCC" w:rsidP="0031125B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:rsidR="005F3BCC" w:rsidRPr="005F3BCC" w:rsidRDefault="005F3BCC" w:rsidP="0031125B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5F3BCC" w:rsidRPr="005F3BCC" w:rsidRDefault="005F3BCC" w:rsidP="0031125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И</w:t>
      </w:r>
      <w:r w:rsidR="00604532">
        <w:rPr>
          <w:rFonts w:ascii="Times New Roman" w:eastAsia="Times New Roman" w:hAnsi="Times New Roman"/>
          <w:b/>
          <w:color w:val="000000"/>
          <w:sz w:val="28"/>
          <w:lang w:eastAsia="ru-RU"/>
        </w:rPr>
        <w:t>Н</w:t>
      </w: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СТИТУЦИОНАЛЬНЫЕ АСПЕКТЫ СОВРЕМЕННОЙ МОЛОД</w:t>
      </w:r>
      <w:r w:rsidR="00143761">
        <w:rPr>
          <w:rFonts w:ascii="Times New Roman" w:eastAsia="Times New Roman" w:hAnsi="Times New Roman"/>
          <w:b/>
          <w:color w:val="000000"/>
          <w:sz w:val="28"/>
          <w:lang w:eastAsia="ru-RU"/>
        </w:rPr>
        <w:t>Ё</w:t>
      </w: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ЖНОЙ ПОЛИТИКИ</w:t>
      </w:r>
    </w:p>
    <w:p w:rsidR="00B252D0" w:rsidRDefault="00B252D0" w:rsidP="0031125B">
      <w:pPr>
        <w:pStyle w:val="Default"/>
        <w:rPr>
          <w:sz w:val="28"/>
          <w:szCs w:val="28"/>
        </w:rPr>
      </w:pPr>
    </w:p>
    <w:p w:rsidR="00B252D0" w:rsidRDefault="00B252D0" w:rsidP="0031125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Ключевые слова: </w:t>
      </w:r>
      <w:r w:rsidR="00885960">
        <w:rPr>
          <w:sz w:val="28"/>
          <w:szCs w:val="28"/>
        </w:rPr>
        <w:t>молод</w:t>
      </w:r>
      <w:r w:rsidR="00C409FA">
        <w:rPr>
          <w:sz w:val="28"/>
          <w:szCs w:val="28"/>
        </w:rPr>
        <w:t>ё</w:t>
      </w:r>
      <w:r w:rsidR="00885960">
        <w:rPr>
          <w:sz w:val="28"/>
          <w:szCs w:val="28"/>
        </w:rPr>
        <w:t>жная политика</w:t>
      </w:r>
      <w:r>
        <w:rPr>
          <w:sz w:val="28"/>
          <w:szCs w:val="28"/>
        </w:rPr>
        <w:t xml:space="preserve">, </w:t>
      </w:r>
      <w:r w:rsidR="00885960">
        <w:rPr>
          <w:sz w:val="28"/>
          <w:szCs w:val="28"/>
        </w:rPr>
        <w:t>социальный импринтинг</w:t>
      </w:r>
      <w:r w:rsidR="00C27091">
        <w:rPr>
          <w:sz w:val="28"/>
          <w:szCs w:val="28"/>
        </w:rPr>
        <w:t xml:space="preserve">, </w:t>
      </w:r>
      <w:r w:rsidR="00885960">
        <w:rPr>
          <w:sz w:val="28"/>
          <w:szCs w:val="28"/>
        </w:rPr>
        <w:t>политическая социализация</w:t>
      </w:r>
      <w:r>
        <w:rPr>
          <w:sz w:val="28"/>
          <w:szCs w:val="28"/>
        </w:rPr>
        <w:t xml:space="preserve">, </w:t>
      </w:r>
      <w:r w:rsidR="00885960">
        <w:rPr>
          <w:sz w:val="28"/>
          <w:szCs w:val="28"/>
        </w:rPr>
        <w:t>масштаб личности, институциональная идентичность</w:t>
      </w:r>
      <w:r>
        <w:rPr>
          <w:sz w:val="28"/>
          <w:szCs w:val="28"/>
        </w:rPr>
        <w:t>.</w:t>
      </w:r>
    </w:p>
    <w:p w:rsidR="00B252D0" w:rsidRDefault="00B252D0" w:rsidP="0031125B">
      <w:pPr>
        <w:pStyle w:val="Default"/>
        <w:rPr>
          <w:sz w:val="28"/>
          <w:szCs w:val="28"/>
        </w:rPr>
      </w:pPr>
    </w:p>
    <w:p w:rsidR="00F051D0" w:rsidRPr="00C35BD9" w:rsidRDefault="00F051D0" w:rsidP="00E667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F3BCC">
        <w:rPr>
          <w:rFonts w:ascii="Times New Roman" w:eastAsia="Times New Roman" w:hAnsi="Times New Roman"/>
          <w:sz w:val="28"/>
          <w:szCs w:val="20"/>
          <w:lang w:eastAsia="ru-RU"/>
        </w:rPr>
        <w:t>Основной</w:t>
      </w:r>
      <w:r w:rsidRPr="00885960">
        <w:rPr>
          <w:rFonts w:ascii="Times New Roman" w:eastAsia="Times New Roman" w:hAnsi="Times New Roman"/>
          <w:sz w:val="28"/>
          <w:szCs w:val="20"/>
          <w:lang w:val="en-US" w:eastAsia="ru-RU"/>
        </w:rPr>
        <w:t xml:space="preserve"> </w:t>
      </w:r>
      <w:r w:rsidRPr="005F3BCC">
        <w:rPr>
          <w:rFonts w:ascii="Times New Roman" w:eastAsia="Times New Roman" w:hAnsi="Times New Roman"/>
          <w:sz w:val="28"/>
          <w:szCs w:val="20"/>
          <w:lang w:eastAsia="ru-RU"/>
        </w:rPr>
        <w:t>текст</w:t>
      </w:r>
      <w:r w:rsidRPr="00885960">
        <w:rPr>
          <w:rFonts w:ascii="Times New Roman" w:eastAsia="Times New Roman" w:hAnsi="Times New Roman"/>
          <w:sz w:val="28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статьи</w:t>
      </w:r>
      <w:r w:rsidRPr="00885960">
        <w:rPr>
          <w:rFonts w:ascii="Times New Roman" w:eastAsia="Times New Roman" w:hAnsi="Times New Roman"/>
          <w:sz w:val="28"/>
          <w:szCs w:val="20"/>
          <w:lang w:val="en-US" w:eastAsia="ru-RU"/>
        </w:rPr>
        <w:t>………………………………………………………</w:t>
      </w:r>
      <w:r w:rsidR="00E667AC">
        <w:rPr>
          <w:rFonts w:ascii="Times New Roman" w:eastAsia="Times New Roman" w:hAnsi="Times New Roman"/>
          <w:sz w:val="28"/>
          <w:szCs w:val="20"/>
          <w:lang w:eastAsia="ru-RU"/>
        </w:rPr>
        <w:t>...</w:t>
      </w:r>
    </w:p>
    <w:p w:rsidR="00B252D0" w:rsidRPr="00C35BD9" w:rsidRDefault="00F051D0" w:rsidP="0031125B">
      <w:pPr>
        <w:pStyle w:val="Default"/>
        <w:rPr>
          <w:sz w:val="28"/>
          <w:szCs w:val="28"/>
        </w:rPr>
      </w:pPr>
      <w:r w:rsidRPr="00C35BD9">
        <w:rPr>
          <w:rFonts w:eastAsia="Times New Roman"/>
          <w:sz w:val="28"/>
          <w:szCs w:val="20"/>
          <w:lang w:eastAsia="ru-RU"/>
        </w:rPr>
        <w:t>…………………………………………………………………………………………</w:t>
      </w:r>
      <w:r w:rsidR="00C35BD9">
        <w:rPr>
          <w:rFonts w:eastAsia="Times New Roman"/>
          <w:sz w:val="28"/>
          <w:szCs w:val="20"/>
          <w:lang w:eastAsia="ru-RU"/>
        </w:rPr>
        <w:t>.</w:t>
      </w:r>
      <w:r w:rsidRPr="00C35BD9">
        <w:rPr>
          <w:rFonts w:eastAsia="Times New Roman"/>
          <w:sz w:val="28"/>
          <w:szCs w:val="20"/>
          <w:lang w:eastAsia="ru-RU"/>
        </w:rPr>
        <w:t>……………………………………………………………………………………</w:t>
      </w:r>
      <w:r w:rsidR="00E667AC">
        <w:rPr>
          <w:sz w:val="28"/>
          <w:szCs w:val="28"/>
        </w:rPr>
        <w:t>.</w:t>
      </w:r>
      <w:r w:rsidR="00C35BD9">
        <w:rPr>
          <w:sz w:val="28"/>
          <w:szCs w:val="28"/>
        </w:rPr>
        <w:t>……</w:t>
      </w:r>
    </w:p>
    <w:p w:rsidR="009478F5" w:rsidRDefault="009478F5" w:rsidP="0031125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250" w:tblpY="40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560"/>
        <w:gridCol w:w="1559"/>
        <w:gridCol w:w="2376"/>
        <w:gridCol w:w="1984"/>
      </w:tblGrid>
      <w:tr w:rsidR="000D2F4B" w:rsidRPr="005F3BCC" w:rsidTr="000D2F4B">
        <w:trPr>
          <w:trHeight w:val="252"/>
        </w:trPr>
        <w:tc>
          <w:tcPr>
            <w:tcW w:w="2160" w:type="dxa"/>
            <w:shd w:val="clear" w:color="auto" w:fill="auto"/>
          </w:tcPr>
          <w:p w:rsidR="000D2F4B" w:rsidRPr="005F3BCC" w:rsidRDefault="000D2F4B" w:rsidP="000D2F4B">
            <w:pPr>
              <w:widowControl w:val="0"/>
              <w:tabs>
                <w:tab w:val="left" w:pos="50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F3BCC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D2F4B" w:rsidRPr="005F3BCC" w:rsidRDefault="000D2F4B" w:rsidP="000D2F4B">
            <w:pPr>
              <w:widowControl w:val="0"/>
              <w:tabs>
                <w:tab w:val="left" w:pos="50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F3BCC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D2F4B" w:rsidRPr="005F3BCC" w:rsidRDefault="000D2F4B" w:rsidP="000D2F4B">
            <w:pPr>
              <w:widowControl w:val="0"/>
              <w:tabs>
                <w:tab w:val="left" w:pos="50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F3BCC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:rsidR="000D2F4B" w:rsidRPr="005F3BCC" w:rsidRDefault="000D2F4B" w:rsidP="000D2F4B">
            <w:pPr>
              <w:widowControl w:val="0"/>
              <w:tabs>
                <w:tab w:val="left" w:pos="50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F3BCC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0D2F4B" w:rsidRPr="005F3BCC" w:rsidRDefault="000D2F4B" w:rsidP="000D2F4B">
            <w:pPr>
              <w:widowControl w:val="0"/>
              <w:tabs>
                <w:tab w:val="left" w:pos="50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F3BCC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</w:p>
        </w:tc>
      </w:tr>
      <w:tr w:rsidR="000D2F4B" w:rsidRPr="005F3BCC" w:rsidTr="000D2F4B">
        <w:trPr>
          <w:trHeight w:val="269"/>
        </w:trPr>
        <w:tc>
          <w:tcPr>
            <w:tcW w:w="2160" w:type="dxa"/>
            <w:shd w:val="clear" w:color="auto" w:fill="auto"/>
          </w:tcPr>
          <w:p w:rsidR="000D2F4B" w:rsidRPr="005F3BCC" w:rsidRDefault="000D2F4B" w:rsidP="000D2F4B">
            <w:pPr>
              <w:widowControl w:val="0"/>
              <w:tabs>
                <w:tab w:val="left" w:pos="50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F3BC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Данные</w:t>
            </w:r>
          </w:p>
        </w:tc>
        <w:tc>
          <w:tcPr>
            <w:tcW w:w="1560" w:type="dxa"/>
            <w:shd w:val="clear" w:color="auto" w:fill="auto"/>
          </w:tcPr>
          <w:p w:rsidR="000D2F4B" w:rsidRPr="005F3BCC" w:rsidRDefault="000D2F4B" w:rsidP="000D2F4B">
            <w:pPr>
              <w:widowControl w:val="0"/>
              <w:tabs>
                <w:tab w:val="left" w:pos="50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D2F4B" w:rsidRPr="005F3BCC" w:rsidRDefault="000D2F4B" w:rsidP="000D2F4B">
            <w:pPr>
              <w:widowControl w:val="0"/>
              <w:tabs>
                <w:tab w:val="left" w:pos="50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shd w:val="clear" w:color="auto" w:fill="auto"/>
          </w:tcPr>
          <w:p w:rsidR="000D2F4B" w:rsidRPr="005F3BCC" w:rsidRDefault="000D2F4B" w:rsidP="000D2F4B">
            <w:pPr>
              <w:widowControl w:val="0"/>
              <w:tabs>
                <w:tab w:val="left" w:pos="50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D2F4B" w:rsidRPr="005F3BCC" w:rsidRDefault="000D2F4B" w:rsidP="000D2F4B">
            <w:pPr>
              <w:widowControl w:val="0"/>
              <w:tabs>
                <w:tab w:val="left" w:pos="50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B252D0" w:rsidRPr="009478F5" w:rsidRDefault="009478F5" w:rsidP="0031125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252D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2D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2D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2D0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2D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2D0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2D0">
        <w:rPr>
          <w:rFonts w:ascii="Times New Roman" w:hAnsi="Times New Roman"/>
          <w:sz w:val="28"/>
          <w:szCs w:val="28"/>
        </w:rPr>
        <w:t xml:space="preserve">а 1 – </w:t>
      </w:r>
      <w:r w:rsidR="00604532">
        <w:rPr>
          <w:rFonts w:ascii="Times New Roman" w:hAnsi="Times New Roman"/>
          <w:sz w:val="28"/>
          <w:szCs w:val="28"/>
        </w:rPr>
        <w:t>Характеристики объекта исследования</w:t>
      </w:r>
    </w:p>
    <w:p w:rsidR="005F3BCC" w:rsidRPr="005F3BCC" w:rsidRDefault="005F3BCC" w:rsidP="0031125B">
      <w:pPr>
        <w:spacing w:after="0" w:line="240" w:lineRule="auto"/>
        <w:contextualSpacing/>
        <w:jc w:val="center"/>
        <w:rPr>
          <w:rFonts w:ascii="Times New Roman" w:eastAsia="Times New Roman" w:hAnsi="Times New Roman"/>
          <w:spacing w:val="20"/>
          <w:sz w:val="28"/>
          <w:szCs w:val="20"/>
          <w:lang w:eastAsia="ru-RU"/>
        </w:rPr>
      </w:pPr>
    </w:p>
    <w:p w:rsidR="005F3BCC" w:rsidRDefault="00F051D0" w:rsidP="003112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Рис.</w:t>
      </w:r>
      <w:r w:rsidRPr="00F051D0">
        <w:rPr>
          <w:rFonts w:ascii="Times New Roman" w:eastAsia="Times New Roman" w:hAnsi="Times New Roman"/>
          <w:sz w:val="28"/>
          <w:szCs w:val="20"/>
          <w:lang w:eastAsia="ru-RU"/>
        </w:rPr>
        <w:t xml:space="preserve"> 1 – </w:t>
      </w:r>
      <w:r w:rsidR="00885960">
        <w:rPr>
          <w:rFonts w:ascii="Times New Roman" w:eastAsia="Times New Roman" w:hAnsi="Times New Roman"/>
          <w:sz w:val="28"/>
          <w:szCs w:val="20"/>
          <w:lang w:eastAsia="ru-RU"/>
        </w:rPr>
        <w:t>Уровни идентичности субъекта</w:t>
      </w:r>
    </w:p>
    <w:p w:rsidR="00885960" w:rsidRPr="00C35BD9" w:rsidRDefault="00885960" w:rsidP="003112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F3BCC" w:rsidRPr="00AD195C" w:rsidRDefault="005F3BCC" w:rsidP="00E667AC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18"/>
        </w:rPr>
      </w:pPr>
      <w:r w:rsidRPr="00AD195C">
        <w:rPr>
          <w:rFonts w:ascii="Times New Roman" w:eastAsia="Times New Roman" w:hAnsi="Times New Roman"/>
          <w:b/>
          <w:sz w:val="24"/>
          <w:szCs w:val="18"/>
        </w:rPr>
        <w:t>Литература</w:t>
      </w:r>
    </w:p>
    <w:p w:rsidR="005F3BCC" w:rsidRPr="005F3BCC" w:rsidRDefault="005F3BCC" w:rsidP="0031125B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8"/>
          <w:szCs w:val="18"/>
        </w:rPr>
      </w:pPr>
    </w:p>
    <w:p w:rsidR="005F3BCC" w:rsidRPr="005F3BCC" w:rsidRDefault="00DD45E8" w:rsidP="0031125B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18"/>
        </w:rPr>
      </w:pPr>
      <w:r>
        <w:rPr>
          <w:rFonts w:ascii="Times New Roman" w:eastAsia="Times New Roman" w:hAnsi="Times New Roman"/>
          <w:b/>
          <w:sz w:val="24"/>
          <w:szCs w:val="18"/>
        </w:rPr>
        <w:t>Иванов</w:t>
      </w:r>
      <w:r w:rsidR="005F3BCC" w:rsidRPr="005F3BCC">
        <w:rPr>
          <w:rFonts w:ascii="Times New Roman" w:eastAsia="Times New Roman" w:hAnsi="Times New Roman"/>
          <w:b/>
          <w:sz w:val="24"/>
          <w:szCs w:val="18"/>
        </w:rPr>
        <w:t xml:space="preserve"> И.И.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 xml:space="preserve"> </w:t>
      </w:r>
      <w:r>
        <w:rPr>
          <w:rFonts w:ascii="Times New Roman" w:eastAsia="Times New Roman" w:hAnsi="Times New Roman"/>
          <w:sz w:val="24"/>
          <w:szCs w:val="18"/>
        </w:rPr>
        <w:t>Молодежные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 xml:space="preserve"> проекты: анализ и оценка эффективности управления: Монография. – СПб., 201</w:t>
      </w:r>
      <w:r>
        <w:rPr>
          <w:rFonts w:ascii="Times New Roman" w:eastAsia="Times New Roman" w:hAnsi="Times New Roman"/>
          <w:sz w:val="24"/>
          <w:szCs w:val="18"/>
        </w:rPr>
        <w:t>6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>. – 1</w:t>
      </w:r>
      <w:r>
        <w:rPr>
          <w:rFonts w:ascii="Times New Roman" w:eastAsia="Times New Roman" w:hAnsi="Times New Roman"/>
          <w:sz w:val="24"/>
          <w:szCs w:val="18"/>
        </w:rPr>
        <w:t>40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 xml:space="preserve"> с.</w:t>
      </w:r>
    </w:p>
    <w:p w:rsidR="005F3BCC" w:rsidRPr="005F3BCC" w:rsidRDefault="00DD45E8" w:rsidP="0031125B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18"/>
        </w:rPr>
      </w:pPr>
      <w:r>
        <w:rPr>
          <w:rFonts w:ascii="Times New Roman" w:eastAsia="Times New Roman" w:hAnsi="Times New Roman"/>
          <w:b/>
          <w:sz w:val="24"/>
          <w:szCs w:val="18"/>
        </w:rPr>
        <w:t xml:space="preserve">Институциональное регулирование социальных проектов 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 xml:space="preserve">/ Под ред. Г.П. Подшиваленко, Н.В. Киселевой. – М.: КНОРУС, 2006. – </w:t>
      </w:r>
      <w:r>
        <w:rPr>
          <w:rFonts w:ascii="Times New Roman" w:eastAsia="Times New Roman" w:hAnsi="Times New Roman"/>
          <w:sz w:val="24"/>
          <w:szCs w:val="18"/>
        </w:rPr>
        <w:t>35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>2 с.</w:t>
      </w:r>
    </w:p>
    <w:p w:rsidR="005F3BCC" w:rsidRPr="005F3BCC" w:rsidRDefault="00DD45E8" w:rsidP="0031125B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18"/>
        </w:rPr>
      </w:pPr>
      <w:r>
        <w:rPr>
          <w:rFonts w:ascii="Times New Roman" w:eastAsia="Times New Roman" w:hAnsi="Times New Roman"/>
          <w:b/>
          <w:sz w:val="24"/>
          <w:szCs w:val="18"/>
        </w:rPr>
        <w:t>Национальная идентичность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 xml:space="preserve"> [Электронный ресурс] // Новая Россия: [библиогр. указ.] / Сост. Б. Берхина, О. Коковкина, С. Канн. – Новосибирск, [2003–201</w:t>
      </w:r>
      <w:r w:rsidR="00C35BD9">
        <w:rPr>
          <w:rFonts w:ascii="Times New Roman" w:eastAsia="Times New Roman" w:hAnsi="Times New Roman"/>
          <w:sz w:val="24"/>
          <w:szCs w:val="18"/>
        </w:rPr>
        <w:t>7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 xml:space="preserve">]. </w:t>
      </w:r>
      <w:r w:rsidR="005F3BCC" w:rsidRPr="005F3BCC">
        <w:rPr>
          <w:rFonts w:ascii="Times New Roman" w:eastAsia="Times New Roman" w:hAnsi="Times New Roman"/>
          <w:sz w:val="24"/>
          <w:szCs w:val="18"/>
          <w:lang w:val="en-US"/>
        </w:rPr>
        <w:t>URL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 xml:space="preserve">: </w:t>
      </w:r>
      <w:r w:rsidR="005F3BCC" w:rsidRPr="005F3BCC">
        <w:rPr>
          <w:rFonts w:ascii="Times New Roman" w:eastAsia="Times New Roman" w:hAnsi="Times New Roman"/>
          <w:sz w:val="24"/>
          <w:szCs w:val="18"/>
          <w:lang w:val="en-US"/>
        </w:rPr>
        <w:t>http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>://</w:t>
      </w:r>
      <w:r w:rsidR="005F3BCC" w:rsidRPr="005F3BCC">
        <w:rPr>
          <w:rFonts w:ascii="Times New Roman" w:eastAsia="Times New Roman" w:hAnsi="Times New Roman"/>
          <w:sz w:val="24"/>
          <w:szCs w:val="18"/>
          <w:lang w:val="en-US"/>
        </w:rPr>
        <w:t>www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>.</w:t>
      </w:r>
      <w:r w:rsidR="005F3BCC" w:rsidRPr="005F3BCC">
        <w:rPr>
          <w:rFonts w:ascii="Times New Roman" w:eastAsia="Times New Roman" w:hAnsi="Times New Roman"/>
          <w:sz w:val="24"/>
          <w:szCs w:val="18"/>
          <w:lang w:val="en-US"/>
        </w:rPr>
        <w:t>prometeus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>.</w:t>
      </w:r>
      <w:r w:rsidR="005F3BCC" w:rsidRPr="005F3BCC">
        <w:rPr>
          <w:rFonts w:ascii="Times New Roman" w:eastAsia="Times New Roman" w:hAnsi="Times New Roman"/>
          <w:sz w:val="24"/>
          <w:szCs w:val="18"/>
          <w:lang w:val="en-US"/>
        </w:rPr>
        <w:t>nsc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>.</w:t>
      </w:r>
      <w:r w:rsidR="005F3BCC" w:rsidRPr="005F3BCC">
        <w:rPr>
          <w:rFonts w:ascii="Times New Roman" w:eastAsia="Times New Roman" w:hAnsi="Times New Roman"/>
          <w:sz w:val="24"/>
          <w:szCs w:val="18"/>
          <w:lang w:val="en-US"/>
        </w:rPr>
        <w:t>ru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>/</w:t>
      </w:r>
      <w:r w:rsidR="005F3BCC" w:rsidRPr="005F3BCC">
        <w:rPr>
          <w:rFonts w:ascii="Times New Roman" w:eastAsia="Times New Roman" w:hAnsi="Times New Roman"/>
          <w:sz w:val="24"/>
          <w:szCs w:val="18"/>
          <w:lang w:val="en-US"/>
        </w:rPr>
        <w:t>biblio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>/</w:t>
      </w:r>
      <w:r w:rsidR="005F3BCC" w:rsidRPr="005F3BCC">
        <w:rPr>
          <w:rFonts w:ascii="Times New Roman" w:eastAsia="Times New Roman" w:hAnsi="Times New Roman"/>
          <w:sz w:val="24"/>
          <w:szCs w:val="18"/>
          <w:lang w:val="en-US"/>
        </w:rPr>
        <w:t>newrus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>/</w:t>
      </w:r>
      <w:r w:rsidR="005F3BCC" w:rsidRPr="005F3BCC">
        <w:rPr>
          <w:rFonts w:ascii="Times New Roman" w:eastAsia="Times New Roman" w:hAnsi="Times New Roman"/>
          <w:sz w:val="24"/>
          <w:szCs w:val="18"/>
          <w:lang w:val="en-US"/>
        </w:rPr>
        <w:t>egrowth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>.</w:t>
      </w:r>
      <w:r w:rsidR="005F3BCC" w:rsidRPr="005F3BCC">
        <w:rPr>
          <w:rFonts w:ascii="Times New Roman" w:eastAsia="Times New Roman" w:hAnsi="Times New Roman"/>
          <w:sz w:val="24"/>
          <w:szCs w:val="18"/>
          <w:lang w:val="en-US"/>
        </w:rPr>
        <w:t>ssi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 xml:space="preserve"> (дата обращения: 22.</w:t>
      </w:r>
      <w:r w:rsidR="00C35BD9">
        <w:rPr>
          <w:rFonts w:ascii="Times New Roman" w:eastAsia="Times New Roman" w:hAnsi="Times New Roman"/>
          <w:sz w:val="24"/>
          <w:szCs w:val="18"/>
        </w:rPr>
        <w:t>02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>.201</w:t>
      </w:r>
      <w:r w:rsidR="00C35BD9">
        <w:rPr>
          <w:rFonts w:ascii="Times New Roman" w:eastAsia="Times New Roman" w:hAnsi="Times New Roman"/>
          <w:sz w:val="24"/>
          <w:szCs w:val="18"/>
        </w:rPr>
        <w:t>7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>).</w:t>
      </w:r>
      <w:r w:rsidR="005F3BCC" w:rsidRPr="005F3BCC">
        <w:rPr>
          <w:rFonts w:ascii="Times New Roman" w:eastAsia="Times New Roman" w:hAnsi="Times New Roman"/>
          <w:sz w:val="24"/>
          <w:szCs w:val="18"/>
          <w:lang w:val="en-US"/>
        </w:rPr>
        <w:t> </w:t>
      </w:r>
      <w:r w:rsidR="005F3BCC" w:rsidRPr="005F3BCC">
        <w:rPr>
          <w:rFonts w:ascii="Times New Roman" w:eastAsia="Times New Roman" w:hAnsi="Times New Roman"/>
          <w:sz w:val="24"/>
          <w:szCs w:val="18"/>
        </w:rPr>
        <w:t xml:space="preserve"> </w:t>
      </w:r>
    </w:p>
    <w:p w:rsidR="005F3BCC" w:rsidRPr="005F3BCC" w:rsidRDefault="005F3BCC" w:rsidP="0031125B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18"/>
        </w:rPr>
      </w:pPr>
      <w:r w:rsidRPr="005F3BCC">
        <w:rPr>
          <w:rFonts w:ascii="Times New Roman" w:eastAsia="Times New Roman" w:hAnsi="Times New Roman"/>
          <w:b/>
          <w:sz w:val="24"/>
          <w:szCs w:val="18"/>
        </w:rPr>
        <w:t>Иванова И.И.</w:t>
      </w:r>
      <w:r w:rsidRPr="005F3BCC">
        <w:rPr>
          <w:rFonts w:ascii="Times New Roman" w:eastAsia="Times New Roman" w:hAnsi="Times New Roman"/>
          <w:sz w:val="24"/>
          <w:szCs w:val="18"/>
        </w:rPr>
        <w:t xml:space="preserve"> </w:t>
      </w:r>
      <w:r w:rsidR="00DD45E8">
        <w:rPr>
          <w:rFonts w:ascii="Times New Roman" w:eastAsia="Times New Roman" w:hAnsi="Times New Roman"/>
          <w:sz w:val="24"/>
          <w:szCs w:val="18"/>
        </w:rPr>
        <w:t>Молодежная политика сельских территорий</w:t>
      </w:r>
      <w:r w:rsidRPr="005F3BCC">
        <w:rPr>
          <w:rFonts w:ascii="Times New Roman" w:eastAsia="Times New Roman" w:hAnsi="Times New Roman"/>
          <w:sz w:val="24"/>
          <w:szCs w:val="18"/>
        </w:rPr>
        <w:t xml:space="preserve"> // Известия Санкт-Петербургского государственного аграрного университета. – 2009. – №14. – С. 194-198.</w:t>
      </w:r>
    </w:p>
    <w:p w:rsidR="005F3BCC" w:rsidRDefault="005F3BCC" w:rsidP="0031125B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</w:rPr>
      </w:pPr>
    </w:p>
    <w:p w:rsidR="00604532" w:rsidRPr="00A31389" w:rsidRDefault="00604532" w:rsidP="0031125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18"/>
        </w:rPr>
      </w:pPr>
      <w:r w:rsidRPr="00A31389">
        <w:rPr>
          <w:rFonts w:ascii="Times New Roman" w:eastAsia="Times New Roman" w:hAnsi="Times New Roman"/>
          <w:b/>
          <w:sz w:val="24"/>
          <w:szCs w:val="18"/>
        </w:rPr>
        <w:t>АННОТАЦИЯ</w:t>
      </w:r>
    </w:p>
    <w:p w:rsidR="00604532" w:rsidRDefault="00604532" w:rsidP="0031125B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4532" w:rsidRDefault="00604532" w:rsidP="0031125B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И.И</w:t>
      </w:r>
      <w:r w:rsidRPr="00E6657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Иванов, И.И</w:t>
      </w:r>
      <w:r w:rsidRPr="00E6657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Иванова</w:t>
      </w:r>
    </w:p>
    <w:p w:rsidR="00604532" w:rsidRPr="00604532" w:rsidRDefault="00604532" w:rsidP="0031125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604532">
        <w:rPr>
          <w:rFonts w:ascii="Times New Roman" w:eastAsia="Times New Roman" w:hAnsi="Times New Roman"/>
          <w:b/>
          <w:color w:val="000000"/>
          <w:sz w:val="24"/>
          <w:lang w:eastAsia="ru-RU"/>
        </w:rPr>
        <w:t>Институциональные аспекты современной молод</w:t>
      </w:r>
      <w:r w:rsidR="00143761">
        <w:rPr>
          <w:rFonts w:ascii="Times New Roman" w:eastAsia="Times New Roman" w:hAnsi="Times New Roman"/>
          <w:b/>
          <w:color w:val="000000"/>
          <w:sz w:val="24"/>
          <w:lang w:eastAsia="ru-RU"/>
        </w:rPr>
        <w:t>ё</w:t>
      </w:r>
      <w:r w:rsidRPr="00604532">
        <w:rPr>
          <w:rFonts w:ascii="Times New Roman" w:eastAsia="Times New Roman" w:hAnsi="Times New Roman"/>
          <w:b/>
          <w:color w:val="000000"/>
          <w:sz w:val="24"/>
          <w:lang w:eastAsia="ru-RU"/>
        </w:rPr>
        <w:t>жной политики</w:t>
      </w:r>
    </w:p>
    <w:p w:rsidR="00604532" w:rsidRPr="004A2527" w:rsidRDefault="00E667AC" w:rsidP="0031125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04532">
        <w:rPr>
          <w:rFonts w:ascii="Times New Roman" w:hAnsi="Times New Roman"/>
          <w:sz w:val="24"/>
          <w:szCs w:val="24"/>
        </w:rPr>
        <w:t>Р</w:t>
      </w:r>
      <w:r w:rsidR="00604532" w:rsidRPr="004A2527">
        <w:rPr>
          <w:rFonts w:ascii="Times New Roman" w:hAnsi="Times New Roman"/>
          <w:sz w:val="24"/>
          <w:szCs w:val="24"/>
        </w:rPr>
        <w:t xml:space="preserve">ассматриваются особенности и проблемы </w:t>
      </w:r>
      <w:r w:rsidR="00604532">
        <w:rPr>
          <w:rFonts w:ascii="Times New Roman" w:hAnsi="Times New Roman"/>
          <w:sz w:val="24"/>
          <w:szCs w:val="24"/>
        </w:rPr>
        <w:t>молод</w:t>
      </w:r>
      <w:r w:rsidR="00C409FA">
        <w:rPr>
          <w:rFonts w:ascii="Times New Roman" w:hAnsi="Times New Roman"/>
          <w:sz w:val="24"/>
          <w:szCs w:val="24"/>
        </w:rPr>
        <w:t>ё</w:t>
      </w:r>
      <w:r w:rsidR="00604532">
        <w:rPr>
          <w:rFonts w:ascii="Times New Roman" w:hAnsi="Times New Roman"/>
          <w:sz w:val="24"/>
          <w:szCs w:val="24"/>
        </w:rPr>
        <w:t>жной политики</w:t>
      </w:r>
      <w:r w:rsidR="00604532" w:rsidRPr="004A2527">
        <w:rPr>
          <w:rFonts w:ascii="Times New Roman" w:hAnsi="Times New Roman"/>
          <w:sz w:val="24"/>
          <w:szCs w:val="24"/>
        </w:rPr>
        <w:t xml:space="preserve"> </w:t>
      </w:r>
      <w:r w:rsidR="00604532">
        <w:rPr>
          <w:rFonts w:ascii="Times New Roman" w:hAnsi="Times New Roman"/>
          <w:sz w:val="24"/>
          <w:szCs w:val="24"/>
        </w:rPr>
        <w:t xml:space="preserve">в </w:t>
      </w:r>
      <w:r w:rsidR="00B05583">
        <w:rPr>
          <w:rFonts w:ascii="Times New Roman" w:hAnsi="Times New Roman"/>
          <w:sz w:val="24"/>
          <w:szCs w:val="24"/>
        </w:rPr>
        <w:t>контексте институционального осмысления данной деятельности</w:t>
      </w:r>
      <w:r w:rsidR="00604532" w:rsidRPr="004A2527">
        <w:rPr>
          <w:rFonts w:ascii="Times New Roman" w:hAnsi="Times New Roman"/>
          <w:sz w:val="24"/>
          <w:szCs w:val="24"/>
        </w:rPr>
        <w:t>,</w:t>
      </w:r>
      <w:r w:rsidR="00604532">
        <w:rPr>
          <w:rFonts w:ascii="Times New Roman" w:hAnsi="Times New Roman"/>
          <w:sz w:val="24"/>
          <w:szCs w:val="24"/>
        </w:rPr>
        <w:t xml:space="preserve"> </w:t>
      </w:r>
      <w:r w:rsidR="00B05583">
        <w:rPr>
          <w:rFonts w:ascii="Times New Roman" w:hAnsi="Times New Roman"/>
          <w:sz w:val="24"/>
          <w:szCs w:val="24"/>
        </w:rPr>
        <w:t xml:space="preserve">которая </w:t>
      </w:r>
      <w:r w:rsidR="00604532">
        <w:rPr>
          <w:rFonts w:ascii="Times New Roman" w:hAnsi="Times New Roman"/>
          <w:sz w:val="24"/>
          <w:szCs w:val="24"/>
        </w:rPr>
        <w:t xml:space="preserve">является </w:t>
      </w:r>
      <w:r w:rsidR="00604532" w:rsidRPr="004A2527">
        <w:rPr>
          <w:rFonts w:ascii="Times New Roman" w:hAnsi="Times New Roman"/>
          <w:sz w:val="24"/>
          <w:szCs w:val="24"/>
        </w:rPr>
        <w:t>составной част</w:t>
      </w:r>
      <w:r w:rsidR="00604532">
        <w:rPr>
          <w:rFonts w:ascii="Times New Roman" w:hAnsi="Times New Roman"/>
          <w:sz w:val="24"/>
          <w:szCs w:val="24"/>
        </w:rPr>
        <w:t>ью суверенитета РФ</w:t>
      </w:r>
      <w:r w:rsidR="00604532" w:rsidRPr="004A2527">
        <w:rPr>
          <w:rFonts w:ascii="Times New Roman" w:hAnsi="Times New Roman"/>
          <w:sz w:val="24"/>
          <w:szCs w:val="24"/>
        </w:rPr>
        <w:t>.</w:t>
      </w:r>
    </w:p>
    <w:p w:rsidR="00604532" w:rsidRDefault="00604532" w:rsidP="003112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4532" w:rsidRPr="00E81536" w:rsidRDefault="00604532" w:rsidP="003112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04532">
        <w:rPr>
          <w:rFonts w:ascii="Times New Roman" w:hAnsi="Times New Roman"/>
          <w:b/>
          <w:sz w:val="24"/>
          <w:szCs w:val="24"/>
          <w:lang w:val="en-US"/>
        </w:rPr>
        <w:t>I.I. Ivanov, I.I. Ivanova</w:t>
      </w:r>
    </w:p>
    <w:p w:rsidR="00604532" w:rsidRPr="00604532" w:rsidRDefault="00604532" w:rsidP="003112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04532">
        <w:rPr>
          <w:rFonts w:ascii="Times New Roman" w:hAnsi="Times New Roman"/>
          <w:b/>
          <w:sz w:val="24"/>
          <w:szCs w:val="24"/>
          <w:lang w:val="en-US"/>
        </w:rPr>
        <w:t>Institutional aspects of modern youth policy</w:t>
      </w:r>
    </w:p>
    <w:p w:rsidR="00604532" w:rsidRPr="00604532" w:rsidRDefault="00B05583" w:rsidP="00E667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18"/>
          <w:lang w:val="en-US"/>
        </w:rPr>
      </w:pPr>
      <w:r w:rsidRPr="00B05583">
        <w:rPr>
          <w:rFonts w:ascii="Times New Roman" w:hAnsi="Times New Roman"/>
          <w:sz w:val="24"/>
          <w:szCs w:val="24"/>
          <w:lang w:val="en-US"/>
        </w:rPr>
        <w:t>The peculiarities and problems of youth policy in the context of an institutional understanding of the activity, which is part of the sovereignty of the Russian Federation.</w:t>
      </w:r>
    </w:p>
    <w:sectPr w:rsidR="00604532" w:rsidRPr="00604532" w:rsidSect="007E01A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D92"/>
    <w:multiLevelType w:val="multilevel"/>
    <w:tmpl w:val="3F8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54C93"/>
    <w:multiLevelType w:val="hybridMultilevel"/>
    <w:tmpl w:val="39F60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93D08"/>
    <w:multiLevelType w:val="multilevel"/>
    <w:tmpl w:val="5860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E6839"/>
    <w:multiLevelType w:val="hybridMultilevel"/>
    <w:tmpl w:val="9098B4B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85AF4"/>
    <w:multiLevelType w:val="multilevel"/>
    <w:tmpl w:val="309A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E612A"/>
    <w:multiLevelType w:val="hybridMultilevel"/>
    <w:tmpl w:val="AD58914A"/>
    <w:lvl w:ilvl="0" w:tplc="4E14B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FA4C8A"/>
    <w:multiLevelType w:val="hybridMultilevel"/>
    <w:tmpl w:val="F9C6A44A"/>
    <w:lvl w:ilvl="0" w:tplc="4E14B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92710"/>
    <w:multiLevelType w:val="multilevel"/>
    <w:tmpl w:val="B022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56251"/>
    <w:multiLevelType w:val="hybridMultilevel"/>
    <w:tmpl w:val="614649FA"/>
    <w:lvl w:ilvl="0" w:tplc="4D7AB686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62"/>
    <w:rsid w:val="00005DD7"/>
    <w:rsid w:val="00046D3B"/>
    <w:rsid w:val="000547A5"/>
    <w:rsid w:val="00056A62"/>
    <w:rsid w:val="000A5BAA"/>
    <w:rsid w:val="000C052A"/>
    <w:rsid w:val="000C66F4"/>
    <w:rsid w:val="000D2F4B"/>
    <w:rsid w:val="000E1267"/>
    <w:rsid w:val="000E502E"/>
    <w:rsid w:val="000F1F1A"/>
    <w:rsid w:val="000F43D9"/>
    <w:rsid w:val="000F734E"/>
    <w:rsid w:val="001014F9"/>
    <w:rsid w:val="00143761"/>
    <w:rsid w:val="00145CD5"/>
    <w:rsid w:val="00175D25"/>
    <w:rsid w:val="001B0681"/>
    <w:rsid w:val="00201F00"/>
    <w:rsid w:val="00204461"/>
    <w:rsid w:val="00220766"/>
    <w:rsid w:val="00271247"/>
    <w:rsid w:val="00273521"/>
    <w:rsid w:val="00290720"/>
    <w:rsid w:val="002A03D4"/>
    <w:rsid w:val="002F7FFA"/>
    <w:rsid w:val="0031125B"/>
    <w:rsid w:val="00325C34"/>
    <w:rsid w:val="003427A1"/>
    <w:rsid w:val="0034399C"/>
    <w:rsid w:val="00380CF3"/>
    <w:rsid w:val="003C68D2"/>
    <w:rsid w:val="003C6E38"/>
    <w:rsid w:val="003E7D65"/>
    <w:rsid w:val="00403C56"/>
    <w:rsid w:val="00416620"/>
    <w:rsid w:val="004236F2"/>
    <w:rsid w:val="004251D1"/>
    <w:rsid w:val="004A19C1"/>
    <w:rsid w:val="004A4E77"/>
    <w:rsid w:val="004D4227"/>
    <w:rsid w:val="004E605A"/>
    <w:rsid w:val="00526834"/>
    <w:rsid w:val="005633A3"/>
    <w:rsid w:val="00584C2F"/>
    <w:rsid w:val="005E400E"/>
    <w:rsid w:val="005F3BCC"/>
    <w:rsid w:val="00600480"/>
    <w:rsid w:val="00604532"/>
    <w:rsid w:val="00652853"/>
    <w:rsid w:val="006B6DB5"/>
    <w:rsid w:val="006F2FF9"/>
    <w:rsid w:val="00723A0A"/>
    <w:rsid w:val="007346E9"/>
    <w:rsid w:val="00772E32"/>
    <w:rsid w:val="007844A9"/>
    <w:rsid w:val="0079532C"/>
    <w:rsid w:val="007E01A4"/>
    <w:rsid w:val="00841703"/>
    <w:rsid w:val="00852CE1"/>
    <w:rsid w:val="00863032"/>
    <w:rsid w:val="0086562F"/>
    <w:rsid w:val="00865661"/>
    <w:rsid w:val="00885960"/>
    <w:rsid w:val="00935767"/>
    <w:rsid w:val="00937AF9"/>
    <w:rsid w:val="009478F5"/>
    <w:rsid w:val="0097364B"/>
    <w:rsid w:val="009C2AC7"/>
    <w:rsid w:val="009C6146"/>
    <w:rsid w:val="00A15743"/>
    <w:rsid w:val="00A2715D"/>
    <w:rsid w:val="00A31389"/>
    <w:rsid w:val="00A46319"/>
    <w:rsid w:val="00A9233E"/>
    <w:rsid w:val="00AA3A17"/>
    <w:rsid w:val="00AB2691"/>
    <w:rsid w:val="00AD195C"/>
    <w:rsid w:val="00AF58CC"/>
    <w:rsid w:val="00B05583"/>
    <w:rsid w:val="00B252D0"/>
    <w:rsid w:val="00B46C18"/>
    <w:rsid w:val="00B731CE"/>
    <w:rsid w:val="00C27091"/>
    <w:rsid w:val="00C34329"/>
    <w:rsid w:val="00C35BD9"/>
    <w:rsid w:val="00C409FA"/>
    <w:rsid w:val="00C4479D"/>
    <w:rsid w:val="00C8305D"/>
    <w:rsid w:val="00CD47FA"/>
    <w:rsid w:val="00CE0D4F"/>
    <w:rsid w:val="00D06D6E"/>
    <w:rsid w:val="00D11961"/>
    <w:rsid w:val="00D3155D"/>
    <w:rsid w:val="00D31B5A"/>
    <w:rsid w:val="00D95A93"/>
    <w:rsid w:val="00DA5698"/>
    <w:rsid w:val="00DC48D4"/>
    <w:rsid w:val="00DD0DA4"/>
    <w:rsid w:val="00DD45E8"/>
    <w:rsid w:val="00DF35BA"/>
    <w:rsid w:val="00DF5D29"/>
    <w:rsid w:val="00E237BB"/>
    <w:rsid w:val="00E264DA"/>
    <w:rsid w:val="00E667AC"/>
    <w:rsid w:val="00E679C3"/>
    <w:rsid w:val="00E773DF"/>
    <w:rsid w:val="00E81536"/>
    <w:rsid w:val="00EB7639"/>
    <w:rsid w:val="00EF1A5B"/>
    <w:rsid w:val="00F051D0"/>
    <w:rsid w:val="00F53E26"/>
    <w:rsid w:val="00F56D82"/>
    <w:rsid w:val="00F72B2A"/>
    <w:rsid w:val="00F75255"/>
    <w:rsid w:val="00F876BE"/>
    <w:rsid w:val="00FB2F5C"/>
    <w:rsid w:val="00FC410A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2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204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044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D06D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195C"/>
    <w:pPr>
      <w:ind w:left="720"/>
      <w:contextualSpacing/>
    </w:pPr>
  </w:style>
  <w:style w:type="character" w:customStyle="1" w:styleId="apple-style-span">
    <w:name w:val="apple-style-span"/>
    <w:basedOn w:val="a0"/>
    <w:rsid w:val="00604532"/>
  </w:style>
  <w:style w:type="table" w:styleId="a5">
    <w:name w:val="Table Grid"/>
    <w:basedOn w:val="a1"/>
    <w:uiPriority w:val="59"/>
    <w:rsid w:val="007E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A271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2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204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044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D06D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195C"/>
    <w:pPr>
      <w:ind w:left="720"/>
      <w:contextualSpacing/>
    </w:pPr>
  </w:style>
  <w:style w:type="character" w:customStyle="1" w:styleId="apple-style-span">
    <w:name w:val="apple-style-span"/>
    <w:basedOn w:val="a0"/>
    <w:rsid w:val="00604532"/>
  </w:style>
  <w:style w:type="table" w:styleId="a5">
    <w:name w:val="Table Grid"/>
    <w:basedOn w:val="a1"/>
    <w:uiPriority w:val="59"/>
    <w:rsid w:val="007E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A271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polit@spbga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afpolit@spbga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.mail.ru/compose/?mailto=mailto%3aagro@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5772-8559-43CD-BCBB-7AA3CC90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Светлана А. Тимошенко</cp:lastModifiedBy>
  <cp:revision>2</cp:revision>
  <cp:lastPrinted>2016-02-17T11:02:00Z</cp:lastPrinted>
  <dcterms:created xsi:type="dcterms:W3CDTF">2017-03-20T13:28:00Z</dcterms:created>
  <dcterms:modified xsi:type="dcterms:W3CDTF">2017-03-20T13:28:00Z</dcterms:modified>
</cp:coreProperties>
</file>