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C55" w:rsidRPr="00D57CAA" w:rsidRDefault="009E2C55" w:rsidP="00D57CAA">
      <w:pPr>
        <w:pStyle w:val="11"/>
        <w:spacing w:line="276" w:lineRule="auto"/>
        <w:rPr>
          <w:szCs w:val="26"/>
        </w:rPr>
      </w:pPr>
      <w:r w:rsidRPr="00D57CAA">
        <w:rPr>
          <w:szCs w:val="26"/>
        </w:rPr>
        <w:t>Федеральное агентство по образованию</w:t>
      </w:r>
    </w:p>
    <w:p w:rsidR="009E2C55" w:rsidRPr="00D57CAA" w:rsidRDefault="009E2C55" w:rsidP="00D57CAA">
      <w:pPr>
        <w:pStyle w:val="11"/>
        <w:spacing w:line="276" w:lineRule="auto"/>
        <w:rPr>
          <w:szCs w:val="26"/>
        </w:rPr>
      </w:pPr>
    </w:p>
    <w:p w:rsidR="009E2C55" w:rsidRPr="00D57CAA" w:rsidRDefault="009E2C55" w:rsidP="00D57CAA">
      <w:pPr>
        <w:pStyle w:val="11"/>
        <w:spacing w:line="276" w:lineRule="auto"/>
        <w:rPr>
          <w:szCs w:val="26"/>
        </w:rPr>
      </w:pPr>
      <w:r w:rsidRPr="00D57CAA">
        <w:rPr>
          <w:szCs w:val="26"/>
        </w:rPr>
        <w:t>НОВОЧЕРКАССКАЯ ГОСУДАРСТВЕННАЯ МЕЛИОРАТИВНАЯ АКАДЕМИЯ</w:t>
      </w:r>
    </w:p>
    <w:p w:rsidR="009E2C55" w:rsidRPr="00D57CAA" w:rsidRDefault="009E2C55" w:rsidP="00D57CAA">
      <w:pPr>
        <w:pStyle w:val="11"/>
        <w:spacing w:line="276" w:lineRule="auto"/>
        <w:ind w:left="5040" w:firstLine="720"/>
        <w:rPr>
          <w:szCs w:val="26"/>
        </w:rPr>
      </w:pPr>
    </w:p>
    <w:p w:rsidR="009E2C55" w:rsidRPr="00D57CAA" w:rsidRDefault="009E2C55" w:rsidP="00D57CAA">
      <w:pPr>
        <w:pStyle w:val="11"/>
        <w:spacing w:line="276" w:lineRule="auto"/>
        <w:rPr>
          <w:szCs w:val="26"/>
        </w:rPr>
      </w:pPr>
      <w:r w:rsidRPr="00D57CAA">
        <w:rPr>
          <w:szCs w:val="26"/>
        </w:rPr>
        <w:t>Кафедра философии</w:t>
      </w:r>
    </w:p>
    <w:p w:rsidR="009E2C55" w:rsidRPr="00D57CAA" w:rsidRDefault="009E2C55" w:rsidP="00D57CAA">
      <w:pPr>
        <w:pStyle w:val="1"/>
        <w:spacing w:line="276" w:lineRule="auto"/>
        <w:rPr>
          <w:sz w:val="26"/>
          <w:szCs w:val="26"/>
        </w:rPr>
      </w:pPr>
    </w:p>
    <w:p w:rsidR="009E2C55" w:rsidRPr="00D57CAA" w:rsidRDefault="009E2C55" w:rsidP="00D57CAA">
      <w:pPr>
        <w:jc w:val="center"/>
        <w:rPr>
          <w:rFonts w:ascii="Times New Roman" w:hAnsi="Times New Roman" w:cs="Times New Roman"/>
          <w:b/>
          <w:bCs/>
          <w:i/>
          <w:caps/>
          <w:sz w:val="26"/>
          <w:szCs w:val="26"/>
        </w:rPr>
      </w:pPr>
      <w:bookmarkStart w:id="0" w:name="_Toc133748060"/>
      <w:bookmarkStart w:id="1" w:name="_Toc133748888"/>
      <w:r w:rsidRPr="00D57CAA">
        <w:rPr>
          <w:rFonts w:ascii="Times New Roman" w:hAnsi="Times New Roman" w:cs="Times New Roman"/>
          <w:b/>
          <w:bCs/>
          <w:i/>
          <w:caps/>
          <w:sz w:val="26"/>
          <w:szCs w:val="26"/>
        </w:rPr>
        <w:t>Р Е Ф Е Р А Т</w:t>
      </w:r>
      <w:bookmarkEnd w:id="0"/>
      <w:bookmarkEnd w:id="1"/>
    </w:p>
    <w:p w:rsidR="009E2C55" w:rsidRPr="00D57CAA" w:rsidRDefault="009E2C55" w:rsidP="00D57CAA">
      <w:pPr>
        <w:jc w:val="center"/>
        <w:rPr>
          <w:rFonts w:ascii="Times New Roman" w:hAnsi="Times New Roman" w:cs="Times New Roman"/>
          <w:bCs/>
          <w:caps/>
          <w:sz w:val="26"/>
          <w:szCs w:val="26"/>
        </w:rPr>
      </w:pPr>
      <w:r w:rsidRPr="00D57CAA">
        <w:rPr>
          <w:rFonts w:ascii="Times New Roman" w:hAnsi="Times New Roman" w:cs="Times New Roman"/>
          <w:bCs/>
          <w:caps/>
          <w:sz w:val="26"/>
          <w:szCs w:val="26"/>
        </w:rPr>
        <w:t>к кандидатскому экзамену</w:t>
      </w:r>
    </w:p>
    <w:p w:rsidR="009E2C55" w:rsidRPr="00D57CAA" w:rsidRDefault="009E2C55" w:rsidP="00D57CAA">
      <w:pPr>
        <w:jc w:val="center"/>
        <w:rPr>
          <w:rFonts w:ascii="Times New Roman" w:hAnsi="Times New Roman" w:cs="Times New Roman"/>
          <w:bCs/>
          <w:caps/>
          <w:sz w:val="26"/>
          <w:szCs w:val="26"/>
        </w:rPr>
      </w:pPr>
      <w:r w:rsidRPr="00D57CAA">
        <w:rPr>
          <w:rFonts w:ascii="Times New Roman" w:hAnsi="Times New Roman" w:cs="Times New Roman"/>
          <w:bCs/>
          <w:caps/>
          <w:sz w:val="26"/>
          <w:szCs w:val="26"/>
        </w:rPr>
        <w:t>по общенаучной дисциплине «История и философия науки»</w:t>
      </w:r>
    </w:p>
    <w:p w:rsidR="009E2C55" w:rsidRPr="00D57CAA" w:rsidRDefault="009E2C55" w:rsidP="00D57CAA">
      <w:pPr>
        <w:jc w:val="center"/>
        <w:rPr>
          <w:rFonts w:ascii="Times New Roman" w:hAnsi="Times New Roman" w:cs="Times New Roman"/>
          <w:b/>
          <w:sz w:val="26"/>
          <w:szCs w:val="26"/>
        </w:rPr>
      </w:pPr>
      <w:r w:rsidRPr="00D57CAA">
        <w:rPr>
          <w:rFonts w:ascii="Times New Roman" w:hAnsi="Times New Roman" w:cs="Times New Roman"/>
          <w:bCs/>
          <w:caps/>
          <w:sz w:val="26"/>
          <w:szCs w:val="26"/>
        </w:rPr>
        <w:t>на тему:</w:t>
      </w:r>
    </w:p>
    <w:p w:rsidR="009E2C55" w:rsidRPr="00D57CAA" w:rsidRDefault="009E2C55" w:rsidP="00D57CAA">
      <w:pPr>
        <w:jc w:val="center"/>
        <w:rPr>
          <w:rFonts w:ascii="Times New Roman" w:hAnsi="Times New Roman" w:cs="Times New Roman"/>
          <w:b/>
          <w:sz w:val="26"/>
          <w:szCs w:val="26"/>
        </w:rPr>
      </w:pPr>
    </w:p>
    <w:p w:rsidR="009E2C55" w:rsidRPr="002A216B" w:rsidRDefault="009E2C55" w:rsidP="00D57CAA">
      <w:pPr>
        <w:jc w:val="center"/>
        <w:rPr>
          <w:rFonts w:ascii="Times New Roman" w:hAnsi="Times New Roman" w:cs="Times New Roman"/>
          <w:b/>
          <w:i/>
          <w:sz w:val="28"/>
          <w:szCs w:val="28"/>
        </w:rPr>
      </w:pPr>
      <w:bookmarkStart w:id="2" w:name="_Toc133748061"/>
      <w:bookmarkStart w:id="3" w:name="_Toc133748889"/>
      <w:r w:rsidRPr="002A216B">
        <w:rPr>
          <w:rFonts w:ascii="Times New Roman" w:hAnsi="Times New Roman" w:cs="Times New Roman"/>
          <w:b/>
          <w:i/>
          <w:sz w:val="28"/>
          <w:szCs w:val="28"/>
        </w:rPr>
        <w:t>«</w:t>
      </w:r>
      <w:r w:rsidR="00441512" w:rsidRPr="002A216B">
        <w:rPr>
          <w:rFonts w:ascii="Times New Roman" w:hAnsi="Times New Roman" w:cs="Times New Roman"/>
          <w:b/>
          <w:i/>
          <w:sz w:val="28"/>
          <w:szCs w:val="28"/>
        </w:rPr>
        <w:t>Философские аспекты техники</w:t>
      </w:r>
      <w:r w:rsidRPr="002A216B">
        <w:rPr>
          <w:rFonts w:ascii="Times New Roman" w:hAnsi="Times New Roman" w:cs="Times New Roman"/>
          <w:b/>
          <w:i/>
          <w:sz w:val="28"/>
          <w:szCs w:val="28"/>
        </w:rPr>
        <w:t>»</w:t>
      </w:r>
      <w:bookmarkEnd w:id="2"/>
      <w:bookmarkEnd w:id="3"/>
    </w:p>
    <w:p w:rsidR="003E713D" w:rsidRPr="002A216B" w:rsidRDefault="003E713D" w:rsidP="00D57CAA">
      <w:pPr>
        <w:jc w:val="center"/>
        <w:rPr>
          <w:rFonts w:ascii="Times New Roman" w:hAnsi="Times New Roman" w:cs="Times New Roman"/>
          <w:i/>
          <w:iCs/>
          <w:sz w:val="28"/>
          <w:szCs w:val="28"/>
        </w:rPr>
      </w:pPr>
    </w:p>
    <w:p w:rsidR="009E2C55" w:rsidRPr="002A216B" w:rsidRDefault="009E2C55" w:rsidP="00D57CAA">
      <w:pPr>
        <w:jc w:val="center"/>
        <w:rPr>
          <w:rFonts w:ascii="Times New Roman" w:hAnsi="Times New Roman" w:cs="Times New Roman"/>
          <w:sz w:val="28"/>
          <w:szCs w:val="28"/>
        </w:rPr>
      </w:pPr>
      <w:r w:rsidRPr="002A216B">
        <w:rPr>
          <w:rFonts w:ascii="Times New Roman" w:hAnsi="Times New Roman" w:cs="Times New Roman"/>
          <w:i/>
          <w:iCs/>
          <w:sz w:val="28"/>
          <w:szCs w:val="28"/>
        </w:rPr>
        <w:t>По специальности:</w:t>
      </w:r>
      <w:r w:rsidRPr="002A216B">
        <w:rPr>
          <w:rFonts w:ascii="Times New Roman" w:hAnsi="Times New Roman" w:cs="Times New Roman"/>
          <w:sz w:val="28"/>
          <w:szCs w:val="28"/>
        </w:rPr>
        <w:t xml:space="preserve"> </w:t>
      </w:r>
      <w:r w:rsidRPr="002A216B">
        <w:rPr>
          <w:rFonts w:ascii="Times New Roman" w:hAnsi="Times New Roman" w:cs="Times New Roman"/>
          <w:bCs/>
          <w:sz w:val="28"/>
          <w:szCs w:val="28"/>
        </w:rPr>
        <w:t>05.23.07</w:t>
      </w:r>
    </w:p>
    <w:p w:rsidR="009E2C55" w:rsidRPr="002A216B" w:rsidRDefault="009E2C55" w:rsidP="00D57CAA">
      <w:pPr>
        <w:jc w:val="center"/>
        <w:rPr>
          <w:rFonts w:ascii="Times New Roman" w:hAnsi="Times New Roman" w:cs="Times New Roman"/>
          <w:b/>
          <w:i/>
          <w:sz w:val="28"/>
          <w:szCs w:val="28"/>
        </w:rPr>
      </w:pPr>
      <w:r w:rsidRPr="002A216B">
        <w:rPr>
          <w:rFonts w:ascii="Times New Roman" w:hAnsi="Times New Roman" w:cs="Times New Roman"/>
          <w:sz w:val="28"/>
          <w:szCs w:val="28"/>
        </w:rPr>
        <w:t>«Гидротехническое строительство»</w:t>
      </w:r>
    </w:p>
    <w:p w:rsidR="003E713D" w:rsidRDefault="003E713D" w:rsidP="00D57CAA">
      <w:pPr>
        <w:spacing w:line="240" w:lineRule="auto"/>
        <w:jc w:val="both"/>
        <w:rPr>
          <w:rFonts w:ascii="Times New Roman" w:hAnsi="Times New Roman" w:cs="Times New Roman"/>
          <w:sz w:val="26"/>
          <w:szCs w:val="26"/>
        </w:rPr>
      </w:pPr>
    </w:p>
    <w:p w:rsidR="003E713D" w:rsidRDefault="003E713D" w:rsidP="00D57CAA">
      <w:pPr>
        <w:spacing w:line="240" w:lineRule="auto"/>
        <w:jc w:val="both"/>
        <w:rPr>
          <w:rFonts w:ascii="Times New Roman" w:hAnsi="Times New Roman" w:cs="Times New Roman"/>
          <w:sz w:val="26"/>
          <w:szCs w:val="26"/>
        </w:rPr>
      </w:pPr>
    </w:p>
    <w:p w:rsidR="003E713D" w:rsidRDefault="003E713D" w:rsidP="00D57CAA">
      <w:pPr>
        <w:spacing w:line="240" w:lineRule="auto"/>
        <w:jc w:val="both"/>
        <w:rPr>
          <w:rFonts w:ascii="Times New Roman" w:hAnsi="Times New Roman" w:cs="Times New Roman"/>
          <w:sz w:val="26"/>
          <w:szCs w:val="26"/>
        </w:rPr>
      </w:pPr>
    </w:p>
    <w:p w:rsidR="009E2C55" w:rsidRPr="002A216B" w:rsidRDefault="009E2C55" w:rsidP="00D57CAA">
      <w:pPr>
        <w:spacing w:line="240" w:lineRule="auto"/>
        <w:jc w:val="both"/>
        <w:rPr>
          <w:rFonts w:ascii="Times New Roman" w:hAnsi="Times New Roman" w:cs="Times New Roman"/>
          <w:sz w:val="28"/>
          <w:szCs w:val="28"/>
        </w:rPr>
      </w:pPr>
      <w:r w:rsidRPr="002A216B">
        <w:rPr>
          <w:rFonts w:ascii="Times New Roman" w:hAnsi="Times New Roman" w:cs="Times New Roman"/>
          <w:sz w:val="28"/>
          <w:szCs w:val="28"/>
        </w:rPr>
        <w:t>Выполнил:</w:t>
      </w:r>
    </w:p>
    <w:p w:rsidR="00D57CAA" w:rsidRPr="002A216B" w:rsidRDefault="009E2C55" w:rsidP="00D57CAA">
      <w:pPr>
        <w:spacing w:line="240" w:lineRule="auto"/>
        <w:jc w:val="both"/>
        <w:rPr>
          <w:rFonts w:ascii="Times New Roman" w:hAnsi="Times New Roman" w:cs="Times New Roman"/>
          <w:sz w:val="28"/>
          <w:szCs w:val="28"/>
        </w:rPr>
      </w:pPr>
      <w:r w:rsidRPr="002A216B">
        <w:rPr>
          <w:rFonts w:ascii="Times New Roman" w:hAnsi="Times New Roman" w:cs="Times New Roman"/>
          <w:sz w:val="28"/>
          <w:szCs w:val="28"/>
        </w:rPr>
        <w:t xml:space="preserve">аспирант </w:t>
      </w:r>
      <w:r w:rsidR="00FF3ED7">
        <w:rPr>
          <w:rFonts w:ascii="Times New Roman" w:hAnsi="Times New Roman" w:cs="Times New Roman"/>
          <w:sz w:val="28"/>
          <w:szCs w:val="28"/>
        </w:rPr>
        <w:t>очной</w:t>
      </w:r>
      <w:r w:rsidRPr="002A216B">
        <w:rPr>
          <w:rFonts w:ascii="Times New Roman" w:hAnsi="Times New Roman" w:cs="Times New Roman"/>
          <w:sz w:val="28"/>
          <w:szCs w:val="28"/>
        </w:rPr>
        <w:t xml:space="preserve"> формы обучения</w:t>
      </w:r>
      <w:r w:rsidR="00D57CAA" w:rsidRPr="002A216B">
        <w:rPr>
          <w:rFonts w:ascii="Times New Roman" w:hAnsi="Times New Roman" w:cs="Times New Roman"/>
          <w:sz w:val="28"/>
          <w:szCs w:val="28"/>
        </w:rPr>
        <w:t xml:space="preserve">        </w:t>
      </w:r>
      <w:r w:rsidR="002A216B">
        <w:rPr>
          <w:rFonts w:ascii="Times New Roman" w:hAnsi="Times New Roman" w:cs="Times New Roman"/>
          <w:sz w:val="28"/>
          <w:szCs w:val="28"/>
        </w:rPr>
        <w:t xml:space="preserve">        </w:t>
      </w:r>
      <w:r w:rsidR="003E713D" w:rsidRPr="002A216B">
        <w:rPr>
          <w:rFonts w:ascii="Times New Roman" w:hAnsi="Times New Roman" w:cs="Times New Roman"/>
          <w:sz w:val="28"/>
          <w:szCs w:val="28"/>
        </w:rPr>
        <w:t xml:space="preserve"> </w:t>
      </w:r>
      <w:r w:rsidR="002A216B">
        <w:rPr>
          <w:rFonts w:ascii="Times New Roman" w:hAnsi="Times New Roman" w:cs="Times New Roman"/>
          <w:sz w:val="28"/>
          <w:szCs w:val="28"/>
        </w:rPr>
        <w:t xml:space="preserve"> ______________ </w:t>
      </w:r>
      <w:r w:rsidR="00FF3ED7">
        <w:rPr>
          <w:rFonts w:ascii="Times New Roman" w:hAnsi="Times New Roman" w:cs="Times New Roman"/>
          <w:sz w:val="28"/>
          <w:szCs w:val="28"/>
        </w:rPr>
        <w:t xml:space="preserve">        </w:t>
      </w:r>
      <w:bookmarkStart w:id="4" w:name="_GoBack"/>
      <w:bookmarkEnd w:id="4"/>
      <w:r w:rsidR="002A216B">
        <w:rPr>
          <w:rFonts w:ascii="Times New Roman" w:hAnsi="Times New Roman" w:cs="Times New Roman"/>
          <w:sz w:val="28"/>
          <w:szCs w:val="28"/>
        </w:rPr>
        <w:t xml:space="preserve"> </w:t>
      </w:r>
      <w:r w:rsidR="00FF3ED7">
        <w:rPr>
          <w:rFonts w:ascii="Times New Roman" w:hAnsi="Times New Roman" w:cs="Times New Roman"/>
          <w:sz w:val="28"/>
          <w:szCs w:val="28"/>
        </w:rPr>
        <w:t>Чугаева О.В</w:t>
      </w:r>
      <w:r w:rsidR="00D57CAA" w:rsidRPr="002A216B">
        <w:rPr>
          <w:rFonts w:ascii="Times New Roman" w:hAnsi="Times New Roman" w:cs="Times New Roman"/>
          <w:sz w:val="28"/>
          <w:szCs w:val="28"/>
        </w:rPr>
        <w:t xml:space="preserve">.                                                          </w:t>
      </w:r>
    </w:p>
    <w:p w:rsidR="009E2C55" w:rsidRPr="002A216B" w:rsidRDefault="009E2C55" w:rsidP="00D57CAA">
      <w:pPr>
        <w:spacing w:line="240" w:lineRule="auto"/>
        <w:rPr>
          <w:rFonts w:ascii="Times New Roman" w:hAnsi="Times New Roman" w:cs="Times New Roman"/>
          <w:sz w:val="28"/>
          <w:szCs w:val="28"/>
        </w:rPr>
      </w:pPr>
      <w:r w:rsidRPr="002A216B">
        <w:rPr>
          <w:rFonts w:ascii="Times New Roman" w:hAnsi="Times New Roman" w:cs="Times New Roman"/>
          <w:sz w:val="28"/>
          <w:szCs w:val="28"/>
        </w:rPr>
        <w:t xml:space="preserve">Научный руководитель: </w:t>
      </w:r>
    </w:p>
    <w:p w:rsidR="009E2C55" w:rsidRPr="002A216B" w:rsidRDefault="009E2C55" w:rsidP="00D57CAA">
      <w:pPr>
        <w:spacing w:line="240" w:lineRule="auto"/>
        <w:rPr>
          <w:rFonts w:ascii="Times New Roman" w:hAnsi="Times New Roman" w:cs="Times New Roman"/>
          <w:sz w:val="28"/>
          <w:szCs w:val="28"/>
        </w:rPr>
      </w:pPr>
      <w:r w:rsidRPr="002A216B">
        <w:rPr>
          <w:rFonts w:ascii="Times New Roman" w:hAnsi="Times New Roman" w:cs="Times New Roman"/>
          <w:sz w:val="28"/>
          <w:szCs w:val="28"/>
        </w:rPr>
        <w:t xml:space="preserve">д.т.н., проф. </w:t>
      </w:r>
      <w:r w:rsidR="00D57CAA" w:rsidRPr="002A216B">
        <w:rPr>
          <w:rFonts w:ascii="Times New Roman" w:hAnsi="Times New Roman" w:cs="Times New Roman"/>
          <w:sz w:val="28"/>
          <w:szCs w:val="28"/>
        </w:rPr>
        <w:t xml:space="preserve">                                               </w:t>
      </w:r>
      <w:r w:rsidR="002A216B">
        <w:rPr>
          <w:rFonts w:ascii="Times New Roman" w:hAnsi="Times New Roman" w:cs="Times New Roman"/>
          <w:sz w:val="28"/>
          <w:szCs w:val="28"/>
        </w:rPr>
        <w:t xml:space="preserve">            </w:t>
      </w:r>
      <w:r w:rsidR="003E713D" w:rsidRPr="002A216B">
        <w:rPr>
          <w:rFonts w:ascii="Times New Roman" w:hAnsi="Times New Roman" w:cs="Times New Roman"/>
          <w:sz w:val="28"/>
          <w:szCs w:val="28"/>
        </w:rPr>
        <w:t xml:space="preserve"> </w:t>
      </w:r>
      <w:r w:rsidR="00D57CAA" w:rsidRPr="002A216B">
        <w:rPr>
          <w:rFonts w:ascii="Times New Roman" w:hAnsi="Times New Roman" w:cs="Times New Roman"/>
          <w:sz w:val="28"/>
          <w:szCs w:val="28"/>
        </w:rPr>
        <w:t>______________    Михеев П.</w:t>
      </w:r>
      <w:r w:rsidRPr="002A216B">
        <w:rPr>
          <w:rFonts w:ascii="Times New Roman" w:hAnsi="Times New Roman" w:cs="Times New Roman"/>
          <w:sz w:val="28"/>
          <w:szCs w:val="28"/>
        </w:rPr>
        <w:t xml:space="preserve"> А</w:t>
      </w:r>
      <w:r w:rsidR="00D57CAA" w:rsidRPr="002A216B">
        <w:rPr>
          <w:rFonts w:ascii="Times New Roman" w:hAnsi="Times New Roman" w:cs="Times New Roman"/>
          <w:sz w:val="28"/>
          <w:szCs w:val="28"/>
        </w:rPr>
        <w:t xml:space="preserve">.                                                        </w:t>
      </w:r>
    </w:p>
    <w:p w:rsidR="009E2C55" w:rsidRPr="002A216B" w:rsidRDefault="009E2C55" w:rsidP="00D57CAA">
      <w:pPr>
        <w:spacing w:line="240" w:lineRule="auto"/>
        <w:rPr>
          <w:rFonts w:ascii="Times New Roman" w:hAnsi="Times New Roman" w:cs="Times New Roman"/>
          <w:sz w:val="28"/>
          <w:szCs w:val="28"/>
        </w:rPr>
      </w:pPr>
      <w:r w:rsidRPr="002A216B">
        <w:rPr>
          <w:rFonts w:ascii="Times New Roman" w:hAnsi="Times New Roman" w:cs="Times New Roman"/>
          <w:sz w:val="28"/>
          <w:szCs w:val="28"/>
        </w:rPr>
        <w:t xml:space="preserve">Проверил: </w:t>
      </w:r>
    </w:p>
    <w:p w:rsidR="009E2C55" w:rsidRPr="002A216B" w:rsidRDefault="00D57CAA" w:rsidP="00D57CAA">
      <w:pPr>
        <w:spacing w:line="240" w:lineRule="auto"/>
        <w:rPr>
          <w:rFonts w:ascii="Times New Roman" w:hAnsi="Times New Roman" w:cs="Times New Roman"/>
          <w:sz w:val="28"/>
          <w:szCs w:val="28"/>
        </w:rPr>
      </w:pPr>
      <w:r w:rsidRPr="002A216B">
        <w:rPr>
          <w:rFonts w:ascii="Times New Roman" w:hAnsi="Times New Roman" w:cs="Times New Roman"/>
          <w:sz w:val="28"/>
          <w:szCs w:val="28"/>
        </w:rPr>
        <w:t xml:space="preserve">д.ф.н., проф.                                               </w:t>
      </w:r>
      <w:r w:rsidR="002A216B">
        <w:rPr>
          <w:rFonts w:ascii="Times New Roman" w:hAnsi="Times New Roman" w:cs="Times New Roman"/>
          <w:sz w:val="28"/>
          <w:szCs w:val="28"/>
        </w:rPr>
        <w:t xml:space="preserve">          </w:t>
      </w:r>
      <w:r w:rsidR="003E713D" w:rsidRPr="002A216B">
        <w:rPr>
          <w:rFonts w:ascii="Times New Roman" w:hAnsi="Times New Roman" w:cs="Times New Roman"/>
          <w:sz w:val="28"/>
          <w:szCs w:val="28"/>
        </w:rPr>
        <w:t xml:space="preserve">  </w:t>
      </w:r>
      <w:r w:rsidRPr="002A216B">
        <w:rPr>
          <w:rFonts w:ascii="Times New Roman" w:hAnsi="Times New Roman" w:cs="Times New Roman"/>
          <w:sz w:val="28"/>
          <w:szCs w:val="28"/>
        </w:rPr>
        <w:t xml:space="preserve">______________    Николаева Л.С.                                                    </w:t>
      </w:r>
    </w:p>
    <w:p w:rsidR="00D57CAA" w:rsidRDefault="00D57CAA" w:rsidP="00D57CAA">
      <w:pPr>
        <w:jc w:val="center"/>
        <w:rPr>
          <w:rFonts w:ascii="Times New Roman" w:hAnsi="Times New Roman" w:cs="Times New Roman"/>
          <w:sz w:val="26"/>
          <w:szCs w:val="26"/>
        </w:rPr>
      </w:pPr>
    </w:p>
    <w:p w:rsidR="00D57CAA" w:rsidRDefault="00D57CAA" w:rsidP="00D57CAA">
      <w:pPr>
        <w:jc w:val="center"/>
        <w:rPr>
          <w:rFonts w:ascii="Times New Roman" w:hAnsi="Times New Roman" w:cs="Times New Roman"/>
          <w:sz w:val="26"/>
          <w:szCs w:val="26"/>
        </w:rPr>
      </w:pPr>
    </w:p>
    <w:p w:rsidR="00441512" w:rsidRDefault="00441512" w:rsidP="00885A4B">
      <w:pPr>
        <w:rPr>
          <w:rFonts w:ascii="Times New Roman" w:hAnsi="Times New Roman" w:cs="Times New Roman"/>
          <w:sz w:val="26"/>
          <w:szCs w:val="26"/>
        </w:rPr>
      </w:pPr>
    </w:p>
    <w:p w:rsidR="00885A4B" w:rsidRPr="002F1DDB" w:rsidRDefault="00FF3ED7" w:rsidP="002F1DDB">
      <w:pPr>
        <w:jc w:val="center"/>
        <w:rPr>
          <w:rFonts w:ascii="Times New Roman" w:hAnsi="Times New Roman" w:cs="Times New Roman"/>
          <w:sz w:val="26"/>
          <w:szCs w:val="26"/>
        </w:rPr>
      </w:pPr>
      <w:r>
        <w:rPr>
          <w:rFonts w:ascii="Times New Roman" w:hAnsi="Times New Roman" w:cs="Times New Roman"/>
          <w:sz w:val="26"/>
          <w:szCs w:val="26"/>
        </w:rPr>
        <w:t>Новочеркасск, 2016</w:t>
      </w:r>
      <w:r w:rsidR="009E2C55" w:rsidRPr="00D57CAA">
        <w:rPr>
          <w:rFonts w:ascii="Times New Roman" w:hAnsi="Times New Roman" w:cs="Times New Roman"/>
          <w:sz w:val="26"/>
          <w:szCs w:val="26"/>
        </w:rPr>
        <w:t>г.</w:t>
      </w:r>
    </w:p>
    <w:p w:rsidR="00B5383F" w:rsidRPr="00E7615F" w:rsidRDefault="00B5383F" w:rsidP="002F1DDB">
      <w:pPr>
        <w:jc w:val="center"/>
        <w:rPr>
          <w:rFonts w:ascii="Times New Roman" w:hAnsi="Times New Roman" w:cs="Times New Roman"/>
          <w:sz w:val="26"/>
          <w:szCs w:val="26"/>
        </w:rPr>
      </w:pPr>
      <w:r>
        <w:rPr>
          <w:rFonts w:ascii="Times New Roman" w:hAnsi="Times New Roman" w:cs="Times New Roman"/>
          <w:b/>
          <w:sz w:val="26"/>
          <w:szCs w:val="26"/>
        </w:rPr>
        <w:lastRenderedPageBreak/>
        <w:t>Содержание</w:t>
      </w:r>
    </w:p>
    <w:p w:rsidR="00B5383F" w:rsidRDefault="00B5383F" w:rsidP="002F1DDB">
      <w:pPr>
        <w:pStyle w:val="a7"/>
        <w:numPr>
          <w:ilvl w:val="0"/>
          <w:numId w:val="11"/>
        </w:numPr>
        <w:spacing w:line="240" w:lineRule="auto"/>
        <w:ind w:left="709" w:hanging="709"/>
        <w:rPr>
          <w:rFonts w:ascii="Times New Roman" w:hAnsi="Times New Roman" w:cs="Times New Roman"/>
          <w:sz w:val="26"/>
          <w:szCs w:val="26"/>
        </w:rPr>
      </w:pPr>
      <w:r>
        <w:rPr>
          <w:rFonts w:ascii="Times New Roman" w:hAnsi="Times New Roman" w:cs="Times New Roman"/>
          <w:sz w:val="26"/>
          <w:szCs w:val="26"/>
        </w:rPr>
        <w:t>Философия техники и методология технических наук___________________</w:t>
      </w:r>
      <w:r w:rsidR="00B511E7">
        <w:rPr>
          <w:rFonts w:ascii="Times New Roman" w:hAnsi="Times New Roman" w:cs="Times New Roman"/>
          <w:sz w:val="26"/>
          <w:szCs w:val="26"/>
        </w:rPr>
        <w:t>___</w:t>
      </w:r>
      <w:r w:rsidR="00D07B33">
        <w:rPr>
          <w:rFonts w:ascii="Times New Roman" w:hAnsi="Times New Roman" w:cs="Times New Roman"/>
          <w:sz w:val="26"/>
          <w:szCs w:val="26"/>
        </w:rPr>
        <w:t xml:space="preserve"> </w:t>
      </w:r>
      <w:r w:rsidR="00B511E7" w:rsidRPr="00B511E7">
        <w:rPr>
          <w:rFonts w:ascii="Times New Roman" w:hAnsi="Times New Roman" w:cs="Times New Roman"/>
          <w:sz w:val="26"/>
          <w:szCs w:val="26"/>
        </w:rPr>
        <w:t>3</w:t>
      </w:r>
    </w:p>
    <w:p w:rsidR="00B5383F" w:rsidRDefault="00B5383F" w:rsidP="002F1DDB">
      <w:pPr>
        <w:pStyle w:val="a7"/>
        <w:numPr>
          <w:ilvl w:val="0"/>
          <w:numId w:val="11"/>
        </w:numPr>
        <w:spacing w:line="240" w:lineRule="auto"/>
        <w:ind w:left="709" w:hanging="709"/>
        <w:rPr>
          <w:rFonts w:ascii="Times New Roman" w:hAnsi="Times New Roman" w:cs="Times New Roman"/>
          <w:sz w:val="26"/>
          <w:szCs w:val="26"/>
        </w:rPr>
      </w:pPr>
      <w:r>
        <w:rPr>
          <w:rFonts w:ascii="Times New Roman" w:hAnsi="Times New Roman" w:cs="Times New Roman"/>
          <w:sz w:val="26"/>
          <w:szCs w:val="26"/>
        </w:rPr>
        <w:t>Естественные и технические науки___________________________________</w:t>
      </w:r>
      <w:r w:rsidR="00B511E7">
        <w:rPr>
          <w:rFonts w:ascii="Times New Roman" w:hAnsi="Times New Roman" w:cs="Times New Roman"/>
          <w:sz w:val="26"/>
          <w:szCs w:val="26"/>
        </w:rPr>
        <w:t>___4</w:t>
      </w:r>
    </w:p>
    <w:p w:rsidR="00B5383F" w:rsidRDefault="00B5383F" w:rsidP="002F1DDB">
      <w:pPr>
        <w:pStyle w:val="a7"/>
        <w:numPr>
          <w:ilvl w:val="0"/>
          <w:numId w:val="11"/>
        </w:numPr>
        <w:spacing w:line="240" w:lineRule="auto"/>
        <w:ind w:left="709" w:hanging="709"/>
        <w:rPr>
          <w:rFonts w:ascii="Times New Roman" w:hAnsi="Times New Roman" w:cs="Times New Roman"/>
          <w:sz w:val="26"/>
          <w:szCs w:val="26"/>
        </w:rPr>
      </w:pPr>
      <w:r>
        <w:rPr>
          <w:rFonts w:ascii="Times New Roman" w:hAnsi="Times New Roman" w:cs="Times New Roman"/>
          <w:sz w:val="26"/>
          <w:szCs w:val="26"/>
        </w:rPr>
        <w:t>Становление философии техники как междисциплинарного направления______________________________________________________</w:t>
      </w:r>
      <w:r w:rsidR="005363DB">
        <w:rPr>
          <w:rFonts w:ascii="Times New Roman" w:hAnsi="Times New Roman" w:cs="Times New Roman"/>
          <w:sz w:val="26"/>
          <w:szCs w:val="26"/>
        </w:rPr>
        <w:t>___6</w:t>
      </w:r>
    </w:p>
    <w:p w:rsidR="00B5383F" w:rsidRDefault="00B5383F" w:rsidP="002F1DDB">
      <w:pPr>
        <w:pStyle w:val="a7"/>
        <w:numPr>
          <w:ilvl w:val="0"/>
          <w:numId w:val="11"/>
        </w:numPr>
        <w:spacing w:line="240" w:lineRule="auto"/>
        <w:ind w:left="709" w:hanging="709"/>
        <w:rPr>
          <w:rFonts w:ascii="Times New Roman" w:hAnsi="Times New Roman" w:cs="Times New Roman"/>
          <w:sz w:val="26"/>
          <w:szCs w:val="26"/>
        </w:rPr>
      </w:pPr>
      <w:r>
        <w:rPr>
          <w:rFonts w:ascii="Times New Roman" w:hAnsi="Times New Roman" w:cs="Times New Roman"/>
          <w:sz w:val="26"/>
          <w:szCs w:val="26"/>
        </w:rPr>
        <w:t>Философские вопросы виртуальных миров____________________________</w:t>
      </w:r>
      <w:r w:rsidR="005363DB">
        <w:rPr>
          <w:rFonts w:ascii="Times New Roman" w:hAnsi="Times New Roman" w:cs="Times New Roman"/>
          <w:sz w:val="26"/>
          <w:szCs w:val="26"/>
        </w:rPr>
        <w:t>___7</w:t>
      </w:r>
    </w:p>
    <w:p w:rsidR="00B5383F" w:rsidRDefault="00B5383F" w:rsidP="002F1DDB">
      <w:pPr>
        <w:pStyle w:val="a7"/>
        <w:numPr>
          <w:ilvl w:val="0"/>
          <w:numId w:val="11"/>
        </w:numPr>
        <w:spacing w:line="240" w:lineRule="auto"/>
        <w:ind w:left="709" w:hanging="709"/>
        <w:rPr>
          <w:rFonts w:ascii="Times New Roman" w:hAnsi="Times New Roman" w:cs="Times New Roman"/>
          <w:sz w:val="26"/>
          <w:szCs w:val="26"/>
        </w:rPr>
      </w:pPr>
      <w:r>
        <w:rPr>
          <w:rFonts w:ascii="Times New Roman" w:hAnsi="Times New Roman" w:cs="Times New Roman"/>
          <w:sz w:val="26"/>
          <w:szCs w:val="26"/>
        </w:rPr>
        <w:t>Проблема искусственного интеллекта и её эволюция___________________</w:t>
      </w:r>
      <w:r w:rsidR="005363DB">
        <w:rPr>
          <w:rFonts w:ascii="Times New Roman" w:hAnsi="Times New Roman" w:cs="Times New Roman"/>
          <w:sz w:val="26"/>
          <w:szCs w:val="26"/>
        </w:rPr>
        <w:t>____8</w:t>
      </w:r>
    </w:p>
    <w:p w:rsidR="00B5383F" w:rsidRDefault="00B5383F" w:rsidP="002F1DDB">
      <w:pPr>
        <w:pStyle w:val="a7"/>
        <w:numPr>
          <w:ilvl w:val="0"/>
          <w:numId w:val="11"/>
        </w:numPr>
        <w:spacing w:line="240" w:lineRule="auto"/>
        <w:ind w:left="709" w:hanging="709"/>
        <w:rPr>
          <w:rFonts w:ascii="Times New Roman" w:hAnsi="Times New Roman" w:cs="Times New Roman"/>
          <w:sz w:val="26"/>
          <w:szCs w:val="26"/>
        </w:rPr>
      </w:pPr>
      <w:r>
        <w:rPr>
          <w:rFonts w:ascii="Times New Roman" w:hAnsi="Times New Roman" w:cs="Times New Roman"/>
          <w:sz w:val="26"/>
          <w:szCs w:val="26"/>
        </w:rPr>
        <w:t>Медитативное постижение мира и научное творчество_________________</w:t>
      </w:r>
      <w:r w:rsidR="005363DB">
        <w:rPr>
          <w:rFonts w:ascii="Times New Roman" w:hAnsi="Times New Roman" w:cs="Times New Roman"/>
          <w:sz w:val="26"/>
          <w:szCs w:val="26"/>
        </w:rPr>
        <w:t>___10</w:t>
      </w:r>
    </w:p>
    <w:p w:rsidR="00B5383F" w:rsidRDefault="00B5383F" w:rsidP="002F1DDB">
      <w:pPr>
        <w:pStyle w:val="a7"/>
        <w:numPr>
          <w:ilvl w:val="0"/>
          <w:numId w:val="11"/>
        </w:numPr>
        <w:spacing w:line="240" w:lineRule="auto"/>
        <w:ind w:left="709" w:hanging="709"/>
        <w:rPr>
          <w:rFonts w:ascii="Times New Roman" w:hAnsi="Times New Roman" w:cs="Times New Roman"/>
          <w:sz w:val="26"/>
          <w:szCs w:val="26"/>
        </w:rPr>
      </w:pPr>
      <w:r>
        <w:rPr>
          <w:rFonts w:ascii="Times New Roman" w:hAnsi="Times New Roman" w:cs="Times New Roman"/>
          <w:sz w:val="26"/>
          <w:szCs w:val="26"/>
        </w:rPr>
        <w:t>Традиции древних культур и научное творчество______________________</w:t>
      </w:r>
      <w:r w:rsidR="00F506EC">
        <w:rPr>
          <w:rFonts w:ascii="Times New Roman" w:hAnsi="Times New Roman" w:cs="Times New Roman"/>
          <w:sz w:val="26"/>
          <w:szCs w:val="26"/>
        </w:rPr>
        <w:t>_</w:t>
      </w:r>
      <w:proofErr w:type="gramStart"/>
      <w:r w:rsidR="00F506EC">
        <w:rPr>
          <w:rFonts w:ascii="Times New Roman" w:hAnsi="Times New Roman" w:cs="Times New Roman"/>
          <w:sz w:val="26"/>
          <w:szCs w:val="26"/>
        </w:rPr>
        <w:t>_  11</w:t>
      </w:r>
      <w:proofErr w:type="gramEnd"/>
    </w:p>
    <w:p w:rsidR="00B5383F" w:rsidRDefault="00B5383F" w:rsidP="002F1DDB">
      <w:pPr>
        <w:pStyle w:val="a7"/>
        <w:numPr>
          <w:ilvl w:val="0"/>
          <w:numId w:val="11"/>
        </w:numPr>
        <w:spacing w:line="240" w:lineRule="auto"/>
        <w:ind w:left="709" w:hanging="709"/>
        <w:rPr>
          <w:rFonts w:ascii="Times New Roman" w:hAnsi="Times New Roman" w:cs="Times New Roman"/>
          <w:sz w:val="26"/>
          <w:szCs w:val="26"/>
        </w:rPr>
      </w:pPr>
      <w:r>
        <w:rPr>
          <w:rFonts w:ascii="Times New Roman" w:hAnsi="Times New Roman" w:cs="Times New Roman"/>
          <w:sz w:val="26"/>
          <w:szCs w:val="26"/>
        </w:rPr>
        <w:t>Философия техники и методология технических наук__________________</w:t>
      </w:r>
      <w:r w:rsidR="00F506EC">
        <w:rPr>
          <w:rFonts w:ascii="Times New Roman" w:hAnsi="Times New Roman" w:cs="Times New Roman"/>
          <w:sz w:val="26"/>
          <w:szCs w:val="26"/>
        </w:rPr>
        <w:t>___12</w:t>
      </w:r>
    </w:p>
    <w:p w:rsidR="00B5383F" w:rsidRDefault="00B5383F" w:rsidP="002F1DDB">
      <w:pPr>
        <w:pStyle w:val="a7"/>
        <w:numPr>
          <w:ilvl w:val="0"/>
          <w:numId w:val="11"/>
        </w:numPr>
        <w:spacing w:line="240" w:lineRule="auto"/>
        <w:ind w:left="709" w:hanging="709"/>
        <w:rPr>
          <w:rFonts w:ascii="Times New Roman" w:hAnsi="Times New Roman" w:cs="Times New Roman"/>
          <w:sz w:val="26"/>
          <w:szCs w:val="26"/>
        </w:rPr>
      </w:pPr>
      <w:r>
        <w:rPr>
          <w:rFonts w:ascii="Times New Roman" w:hAnsi="Times New Roman" w:cs="Times New Roman"/>
          <w:sz w:val="26"/>
          <w:szCs w:val="26"/>
        </w:rPr>
        <w:t>Специфика философского осмысления техники и технических наук. Предмет, исторические этапы формирования и задачи философии техники. Соотношение философии науки и философии техники_________________</w:t>
      </w:r>
      <w:r w:rsidR="00F506EC">
        <w:rPr>
          <w:rFonts w:ascii="Times New Roman" w:hAnsi="Times New Roman" w:cs="Times New Roman"/>
          <w:sz w:val="26"/>
          <w:szCs w:val="26"/>
        </w:rPr>
        <w:t>_______________14</w:t>
      </w:r>
    </w:p>
    <w:p w:rsidR="00B5383F" w:rsidRDefault="00B5383F" w:rsidP="002F1DDB">
      <w:pPr>
        <w:pStyle w:val="a7"/>
        <w:numPr>
          <w:ilvl w:val="0"/>
          <w:numId w:val="11"/>
        </w:numPr>
        <w:spacing w:line="240" w:lineRule="auto"/>
        <w:ind w:left="709" w:hanging="709"/>
        <w:rPr>
          <w:rFonts w:ascii="Times New Roman" w:hAnsi="Times New Roman" w:cs="Times New Roman"/>
          <w:sz w:val="26"/>
          <w:szCs w:val="26"/>
        </w:rPr>
      </w:pPr>
      <w:r>
        <w:rPr>
          <w:rFonts w:ascii="Times New Roman" w:hAnsi="Times New Roman" w:cs="Times New Roman"/>
          <w:sz w:val="26"/>
          <w:szCs w:val="26"/>
        </w:rPr>
        <w:t xml:space="preserve">Техника, её социальная природа и сущностные характеристики. «Естественное» и «искусственное», «техническое» </w:t>
      </w:r>
      <w:proofErr w:type="gramStart"/>
      <w:r>
        <w:rPr>
          <w:rFonts w:ascii="Times New Roman" w:hAnsi="Times New Roman" w:cs="Times New Roman"/>
          <w:sz w:val="26"/>
          <w:szCs w:val="26"/>
        </w:rPr>
        <w:t>и  «</w:t>
      </w:r>
      <w:proofErr w:type="gramEnd"/>
      <w:r>
        <w:rPr>
          <w:rFonts w:ascii="Times New Roman" w:hAnsi="Times New Roman" w:cs="Times New Roman"/>
          <w:sz w:val="26"/>
          <w:szCs w:val="26"/>
        </w:rPr>
        <w:t xml:space="preserve">нетехническое». Функциональная, структурная и </w:t>
      </w:r>
      <w:proofErr w:type="gramStart"/>
      <w:r>
        <w:rPr>
          <w:rFonts w:ascii="Times New Roman" w:hAnsi="Times New Roman" w:cs="Times New Roman"/>
          <w:sz w:val="26"/>
          <w:szCs w:val="26"/>
        </w:rPr>
        <w:t xml:space="preserve">субстанциальная </w:t>
      </w:r>
      <w:r w:rsidR="000519BE">
        <w:rPr>
          <w:rFonts w:ascii="Times New Roman" w:hAnsi="Times New Roman" w:cs="Times New Roman"/>
          <w:sz w:val="26"/>
          <w:szCs w:val="26"/>
        </w:rPr>
        <w:t xml:space="preserve"> сторона</w:t>
      </w:r>
      <w:proofErr w:type="gramEnd"/>
      <w:r w:rsidR="000519BE">
        <w:rPr>
          <w:rFonts w:ascii="Times New Roman" w:hAnsi="Times New Roman" w:cs="Times New Roman"/>
          <w:sz w:val="26"/>
          <w:szCs w:val="26"/>
        </w:rPr>
        <w:t xml:space="preserve"> </w:t>
      </w:r>
      <w:r w:rsidRPr="000519BE">
        <w:rPr>
          <w:rFonts w:ascii="Times New Roman" w:hAnsi="Times New Roman" w:cs="Times New Roman"/>
          <w:sz w:val="26"/>
          <w:szCs w:val="26"/>
        </w:rPr>
        <w:t>техники____________</w:t>
      </w:r>
      <w:r w:rsidR="00F506EC">
        <w:rPr>
          <w:rFonts w:ascii="Times New Roman" w:hAnsi="Times New Roman" w:cs="Times New Roman"/>
          <w:sz w:val="26"/>
          <w:szCs w:val="26"/>
        </w:rPr>
        <w:t>____________15</w:t>
      </w:r>
    </w:p>
    <w:p w:rsidR="000519BE" w:rsidRDefault="000519BE" w:rsidP="002F1DDB">
      <w:pPr>
        <w:pStyle w:val="a7"/>
        <w:numPr>
          <w:ilvl w:val="0"/>
          <w:numId w:val="11"/>
        </w:numPr>
        <w:spacing w:line="240" w:lineRule="auto"/>
        <w:ind w:left="709" w:hanging="709"/>
        <w:rPr>
          <w:rFonts w:ascii="Times New Roman" w:hAnsi="Times New Roman" w:cs="Times New Roman"/>
          <w:sz w:val="26"/>
          <w:szCs w:val="26"/>
        </w:rPr>
      </w:pPr>
      <w:proofErr w:type="spellStart"/>
      <w:r>
        <w:rPr>
          <w:rFonts w:ascii="Times New Roman" w:hAnsi="Times New Roman" w:cs="Times New Roman"/>
          <w:sz w:val="26"/>
          <w:szCs w:val="26"/>
        </w:rPr>
        <w:t>Практическо</w:t>
      </w:r>
      <w:proofErr w:type="spellEnd"/>
      <w:r>
        <w:rPr>
          <w:rFonts w:ascii="Times New Roman" w:hAnsi="Times New Roman" w:cs="Times New Roman"/>
          <w:sz w:val="26"/>
          <w:szCs w:val="26"/>
        </w:rPr>
        <w:t xml:space="preserve"> - преобразовательная (предметно - орудийная) деятельность человека. Познание и практика, исследование и проектирование. Техническая и инженерная деятельность______________</w:t>
      </w:r>
      <w:r w:rsidR="00F506EC">
        <w:rPr>
          <w:rFonts w:ascii="Times New Roman" w:hAnsi="Times New Roman" w:cs="Times New Roman"/>
          <w:sz w:val="26"/>
          <w:szCs w:val="26"/>
        </w:rPr>
        <w:t>______________________________17</w:t>
      </w:r>
    </w:p>
    <w:p w:rsidR="000519BE" w:rsidRDefault="000519BE" w:rsidP="002F1DDB">
      <w:pPr>
        <w:pStyle w:val="a7"/>
        <w:numPr>
          <w:ilvl w:val="0"/>
          <w:numId w:val="11"/>
        </w:numPr>
        <w:spacing w:line="240" w:lineRule="auto"/>
        <w:ind w:left="709" w:hanging="709"/>
        <w:rPr>
          <w:rFonts w:ascii="Times New Roman" w:hAnsi="Times New Roman" w:cs="Times New Roman"/>
          <w:sz w:val="26"/>
          <w:szCs w:val="26"/>
        </w:rPr>
      </w:pPr>
      <w:r>
        <w:rPr>
          <w:rFonts w:ascii="Times New Roman" w:hAnsi="Times New Roman" w:cs="Times New Roman"/>
          <w:sz w:val="26"/>
          <w:szCs w:val="26"/>
        </w:rPr>
        <w:t>Техника и технология. Классификация тех</w:t>
      </w:r>
      <w:r w:rsidR="00D07B33">
        <w:rPr>
          <w:rFonts w:ascii="Times New Roman" w:hAnsi="Times New Roman" w:cs="Times New Roman"/>
          <w:sz w:val="26"/>
          <w:szCs w:val="26"/>
        </w:rPr>
        <w:t>нологий______________________ 19</w:t>
      </w:r>
    </w:p>
    <w:p w:rsidR="000519BE" w:rsidRDefault="000519BE" w:rsidP="002F1DDB">
      <w:pPr>
        <w:pStyle w:val="a7"/>
        <w:numPr>
          <w:ilvl w:val="0"/>
          <w:numId w:val="11"/>
        </w:numPr>
        <w:spacing w:line="240" w:lineRule="auto"/>
        <w:ind w:left="709" w:hanging="709"/>
        <w:rPr>
          <w:rFonts w:ascii="Times New Roman" w:hAnsi="Times New Roman" w:cs="Times New Roman"/>
          <w:sz w:val="26"/>
          <w:szCs w:val="26"/>
        </w:rPr>
      </w:pPr>
      <w:r>
        <w:rPr>
          <w:rFonts w:ascii="Times New Roman" w:hAnsi="Times New Roman" w:cs="Times New Roman"/>
          <w:sz w:val="26"/>
          <w:szCs w:val="26"/>
        </w:rPr>
        <w:t xml:space="preserve">Дисциплинарная организация технических наук. Междисциплинарные, проблемно – ориентированные и </w:t>
      </w:r>
      <w:proofErr w:type="spellStart"/>
      <w:r>
        <w:rPr>
          <w:rFonts w:ascii="Times New Roman" w:hAnsi="Times New Roman" w:cs="Times New Roman"/>
          <w:sz w:val="26"/>
          <w:szCs w:val="26"/>
        </w:rPr>
        <w:t>проектно</w:t>
      </w:r>
      <w:proofErr w:type="spellEnd"/>
      <w:r>
        <w:rPr>
          <w:rFonts w:ascii="Times New Roman" w:hAnsi="Times New Roman" w:cs="Times New Roman"/>
          <w:sz w:val="26"/>
          <w:szCs w:val="26"/>
        </w:rPr>
        <w:t xml:space="preserve"> – ориентированные </w:t>
      </w:r>
    </w:p>
    <w:p w:rsidR="000519BE" w:rsidRDefault="005F4EA2" w:rsidP="002F1DDB">
      <w:pPr>
        <w:pStyle w:val="a7"/>
        <w:spacing w:line="240" w:lineRule="auto"/>
        <w:ind w:left="709" w:hanging="709"/>
        <w:rPr>
          <w:rFonts w:ascii="Times New Roman" w:hAnsi="Times New Roman" w:cs="Times New Roman"/>
          <w:sz w:val="26"/>
          <w:szCs w:val="26"/>
        </w:rPr>
      </w:pPr>
      <w:r>
        <w:rPr>
          <w:rFonts w:ascii="Times New Roman" w:hAnsi="Times New Roman" w:cs="Times New Roman"/>
          <w:sz w:val="26"/>
          <w:szCs w:val="26"/>
        </w:rPr>
        <w:t xml:space="preserve">           </w:t>
      </w:r>
      <w:r w:rsidR="000519BE">
        <w:rPr>
          <w:rFonts w:ascii="Times New Roman" w:hAnsi="Times New Roman" w:cs="Times New Roman"/>
          <w:sz w:val="26"/>
          <w:szCs w:val="26"/>
        </w:rPr>
        <w:t>исследования________________________</w:t>
      </w:r>
      <w:r w:rsidR="00D07B33">
        <w:rPr>
          <w:rFonts w:ascii="Times New Roman" w:hAnsi="Times New Roman" w:cs="Times New Roman"/>
          <w:sz w:val="26"/>
          <w:szCs w:val="26"/>
        </w:rPr>
        <w:t>______________________________21</w:t>
      </w:r>
    </w:p>
    <w:p w:rsidR="006C0C91" w:rsidRDefault="006C0C91" w:rsidP="002F1DDB">
      <w:pPr>
        <w:pStyle w:val="a7"/>
        <w:numPr>
          <w:ilvl w:val="0"/>
          <w:numId w:val="11"/>
        </w:numPr>
        <w:spacing w:line="240" w:lineRule="auto"/>
        <w:ind w:left="709" w:hanging="709"/>
        <w:rPr>
          <w:rFonts w:ascii="Times New Roman" w:hAnsi="Times New Roman" w:cs="Times New Roman"/>
          <w:sz w:val="26"/>
          <w:szCs w:val="26"/>
        </w:rPr>
      </w:pPr>
      <w:r>
        <w:rPr>
          <w:rFonts w:ascii="Times New Roman" w:hAnsi="Times New Roman" w:cs="Times New Roman"/>
          <w:sz w:val="26"/>
          <w:szCs w:val="26"/>
        </w:rPr>
        <w:t>Техническая теория (специфика строения, особенности функционирования и этапы формирования; концептуальный и математический аппарат, особенности идеальных объектов технической теории; абстрактно – теоретические схемы</w:t>
      </w:r>
      <w:r w:rsidR="00A2626A">
        <w:rPr>
          <w:rFonts w:ascii="Times New Roman" w:hAnsi="Times New Roman" w:cs="Times New Roman"/>
          <w:sz w:val="26"/>
          <w:szCs w:val="26"/>
        </w:rPr>
        <w:t xml:space="preserve"> технической </w:t>
      </w:r>
      <w:proofErr w:type="gramStart"/>
      <w:r w:rsidR="00A2626A">
        <w:rPr>
          <w:rFonts w:ascii="Times New Roman" w:hAnsi="Times New Roman" w:cs="Times New Roman"/>
          <w:sz w:val="26"/>
          <w:szCs w:val="26"/>
        </w:rPr>
        <w:t>теории</w:t>
      </w:r>
      <w:r>
        <w:rPr>
          <w:rFonts w:ascii="Times New Roman" w:hAnsi="Times New Roman" w:cs="Times New Roman"/>
          <w:sz w:val="26"/>
          <w:szCs w:val="26"/>
        </w:rPr>
        <w:t>)</w:t>
      </w:r>
      <w:r w:rsidR="00A2626A">
        <w:rPr>
          <w:rFonts w:ascii="Times New Roman" w:hAnsi="Times New Roman" w:cs="Times New Roman"/>
          <w:sz w:val="26"/>
          <w:szCs w:val="26"/>
        </w:rPr>
        <w:t>_</w:t>
      </w:r>
      <w:proofErr w:type="gramEnd"/>
      <w:r w:rsidR="00A2626A">
        <w:rPr>
          <w:rFonts w:ascii="Times New Roman" w:hAnsi="Times New Roman" w:cs="Times New Roman"/>
          <w:sz w:val="26"/>
          <w:szCs w:val="26"/>
        </w:rPr>
        <w:t>_________________</w:t>
      </w:r>
      <w:r w:rsidR="00D07B33">
        <w:rPr>
          <w:rFonts w:ascii="Times New Roman" w:hAnsi="Times New Roman" w:cs="Times New Roman"/>
          <w:sz w:val="26"/>
          <w:szCs w:val="26"/>
        </w:rPr>
        <w:t>______________________________22</w:t>
      </w:r>
    </w:p>
    <w:p w:rsidR="00A2626A" w:rsidRDefault="00A2626A" w:rsidP="002F1DDB">
      <w:pPr>
        <w:pStyle w:val="a7"/>
        <w:numPr>
          <w:ilvl w:val="0"/>
          <w:numId w:val="11"/>
        </w:numPr>
        <w:spacing w:line="240" w:lineRule="auto"/>
        <w:ind w:left="709" w:hanging="709"/>
        <w:rPr>
          <w:rFonts w:ascii="Times New Roman" w:hAnsi="Times New Roman" w:cs="Times New Roman"/>
          <w:sz w:val="26"/>
          <w:szCs w:val="26"/>
        </w:rPr>
      </w:pPr>
      <w:r>
        <w:rPr>
          <w:rFonts w:ascii="Times New Roman" w:hAnsi="Times New Roman" w:cs="Times New Roman"/>
          <w:sz w:val="26"/>
          <w:szCs w:val="26"/>
        </w:rPr>
        <w:t xml:space="preserve">Роль инженерной практики и проектирования, конструктивно – технических и </w:t>
      </w:r>
      <w:proofErr w:type="spellStart"/>
      <w:r>
        <w:rPr>
          <w:rFonts w:ascii="Times New Roman" w:hAnsi="Times New Roman" w:cs="Times New Roman"/>
          <w:sz w:val="26"/>
          <w:szCs w:val="26"/>
        </w:rPr>
        <w:t>практико</w:t>
      </w:r>
      <w:proofErr w:type="spellEnd"/>
      <w:r>
        <w:rPr>
          <w:rFonts w:ascii="Times New Roman" w:hAnsi="Times New Roman" w:cs="Times New Roman"/>
          <w:sz w:val="26"/>
          <w:szCs w:val="26"/>
        </w:rPr>
        <w:t xml:space="preserve"> – методических знаний в создании техники</w:t>
      </w:r>
      <w:r w:rsidR="00D07B33">
        <w:rPr>
          <w:rFonts w:ascii="Times New Roman" w:hAnsi="Times New Roman" w:cs="Times New Roman"/>
          <w:sz w:val="26"/>
          <w:szCs w:val="26"/>
        </w:rPr>
        <w:t>____________________24</w:t>
      </w:r>
    </w:p>
    <w:p w:rsidR="00A2626A" w:rsidRDefault="00A2626A" w:rsidP="002F1DDB">
      <w:pPr>
        <w:pStyle w:val="a7"/>
        <w:numPr>
          <w:ilvl w:val="0"/>
          <w:numId w:val="11"/>
        </w:numPr>
        <w:spacing w:line="240" w:lineRule="auto"/>
        <w:ind w:left="709" w:hanging="709"/>
        <w:rPr>
          <w:rFonts w:ascii="Times New Roman" w:hAnsi="Times New Roman" w:cs="Times New Roman"/>
          <w:sz w:val="26"/>
          <w:szCs w:val="26"/>
        </w:rPr>
      </w:pPr>
      <w:r>
        <w:rPr>
          <w:rFonts w:ascii="Times New Roman" w:hAnsi="Times New Roman" w:cs="Times New Roman"/>
          <w:sz w:val="26"/>
          <w:szCs w:val="26"/>
        </w:rPr>
        <w:t xml:space="preserve">Проблемы </w:t>
      </w:r>
      <w:proofErr w:type="spellStart"/>
      <w:r>
        <w:rPr>
          <w:rFonts w:ascii="Times New Roman" w:hAnsi="Times New Roman" w:cs="Times New Roman"/>
          <w:sz w:val="26"/>
          <w:szCs w:val="26"/>
        </w:rPr>
        <w:t>гуманизации</w:t>
      </w:r>
      <w:proofErr w:type="spellEnd"/>
      <w:r>
        <w:rPr>
          <w:rFonts w:ascii="Times New Roman" w:hAnsi="Times New Roman" w:cs="Times New Roman"/>
          <w:sz w:val="26"/>
          <w:szCs w:val="26"/>
        </w:rPr>
        <w:t xml:space="preserve"> и </w:t>
      </w:r>
      <w:proofErr w:type="spellStart"/>
      <w:r>
        <w:rPr>
          <w:rFonts w:ascii="Times New Roman" w:hAnsi="Times New Roman" w:cs="Times New Roman"/>
          <w:sz w:val="26"/>
          <w:szCs w:val="26"/>
        </w:rPr>
        <w:t>экологизации</w:t>
      </w:r>
      <w:proofErr w:type="spellEnd"/>
      <w:r>
        <w:rPr>
          <w:rFonts w:ascii="Times New Roman" w:hAnsi="Times New Roman" w:cs="Times New Roman"/>
          <w:sz w:val="26"/>
          <w:szCs w:val="26"/>
        </w:rPr>
        <w:t xml:space="preserve"> со</w:t>
      </w:r>
      <w:r w:rsidR="00D07B33">
        <w:rPr>
          <w:rFonts w:ascii="Times New Roman" w:hAnsi="Times New Roman" w:cs="Times New Roman"/>
          <w:sz w:val="26"/>
          <w:szCs w:val="26"/>
        </w:rPr>
        <w:t>временной техники____________ 25</w:t>
      </w:r>
    </w:p>
    <w:p w:rsidR="00A2626A" w:rsidRDefault="00A2626A" w:rsidP="002F1DDB">
      <w:pPr>
        <w:pStyle w:val="a7"/>
        <w:numPr>
          <w:ilvl w:val="0"/>
          <w:numId w:val="11"/>
        </w:numPr>
        <w:spacing w:line="240" w:lineRule="auto"/>
        <w:ind w:left="709" w:hanging="709"/>
        <w:rPr>
          <w:rFonts w:ascii="Times New Roman" w:hAnsi="Times New Roman" w:cs="Times New Roman"/>
          <w:sz w:val="26"/>
          <w:szCs w:val="26"/>
        </w:rPr>
      </w:pPr>
      <w:r>
        <w:rPr>
          <w:rFonts w:ascii="Times New Roman" w:hAnsi="Times New Roman" w:cs="Times New Roman"/>
          <w:sz w:val="26"/>
          <w:szCs w:val="26"/>
        </w:rPr>
        <w:t>Критерии и новое понимание научно – технического прогресса в концепции устойчивого развития_________________</w:t>
      </w:r>
      <w:r w:rsidR="00D07B33">
        <w:rPr>
          <w:rFonts w:ascii="Times New Roman" w:hAnsi="Times New Roman" w:cs="Times New Roman"/>
          <w:sz w:val="26"/>
          <w:szCs w:val="26"/>
        </w:rPr>
        <w:t>_____________________________ 27</w:t>
      </w:r>
    </w:p>
    <w:p w:rsidR="00A2626A" w:rsidRDefault="00A2626A" w:rsidP="002F1DDB">
      <w:pPr>
        <w:pStyle w:val="a7"/>
        <w:numPr>
          <w:ilvl w:val="0"/>
          <w:numId w:val="11"/>
        </w:numPr>
        <w:spacing w:line="240" w:lineRule="auto"/>
        <w:ind w:left="709" w:hanging="709"/>
        <w:rPr>
          <w:rFonts w:ascii="Times New Roman" w:hAnsi="Times New Roman" w:cs="Times New Roman"/>
          <w:sz w:val="26"/>
          <w:szCs w:val="26"/>
        </w:rPr>
      </w:pPr>
      <w:r>
        <w:rPr>
          <w:rFonts w:ascii="Times New Roman" w:hAnsi="Times New Roman" w:cs="Times New Roman"/>
          <w:sz w:val="26"/>
          <w:szCs w:val="26"/>
        </w:rPr>
        <w:t>Проблема соотношения науки и техники_</w:t>
      </w:r>
      <w:r w:rsidR="003D51D0">
        <w:rPr>
          <w:rFonts w:ascii="Times New Roman" w:hAnsi="Times New Roman" w:cs="Times New Roman"/>
          <w:sz w:val="26"/>
          <w:szCs w:val="26"/>
        </w:rPr>
        <w:t>_____________________________ 28</w:t>
      </w:r>
    </w:p>
    <w:p w:rsidR="00A2626A" w:rsidRDefault="00A2626A" w:rsidP="002F1DDB">
      <w:pPr>
        <w:pStyle w:val="a7"/>
        <w:numPr>
          <w:ilvl w:val="0"/>
          <w:numId w:val="11"/>
        </w:numPr>
        <w:spacing w:line="240" w:lineRule="auto"/>
        <w:ind w:left="709" w:hanging="709"/>
        <w:rPr>
          <w:rFonts w:ascii="Times New Roman" w:hAnsi="Times New Roman" w:cs="Times New Roman"/>
          <w:sz w:val="26"/>
          <w:szCs w:val="26"/>
        </w:rPr>
      </w:pPr>
      <w:r>
        <w:rPr>
          <w:rFonts w:ascii="Times New Roman" w:hAnsi="Times New Roman" w:cs="Times New Roman"/>
          <w:sz w:val="26"/>
          <w:szCs w:val="26"/>
        </w:rPr>
        <w:t>Специфика естественных и технических н</w:t>
      </w:r>
      <w:r w:rsidR="003D51D0">
        <w:rPr>
          <w:rFonts w:ascii="Times New Roman" w:hAnsi="Times New Roman" w:cs="Times New Roman"/>
          <w:sz w:val="26"/>
          <w:szCs w:val="26"/>
        </w:rPr>
        <w:t>аук__________________________ 30</w:t>
      </w:r>
    </w:p>
    <w:p w:rsidR="00A2626A" w:rsidRDefault="00A2626A" w:rsidP="002F1DDB">
      <w:pPr>
        <w:pStyle w:val="a7"/>
        <w:numPr>
          <w:ilvl w:val="0"/>
          <w:numId w:val="11"/>
        </w:numPr>
        <w:spacing w:line="240" w:lineRule="auto"/>
        <w:ind w:left="709" w:hanging="709"/>
        <w:rPr>
          <w:rFonts w:ascii="Times New Roman" w:hAnsi="Times New Roman" w:cs="Times New Roman"/>
          <w:sz w:val="26"/>
          <w:szCs w:val="26"/>
        </w:rPr>
      </w:pPr>
      <w:r>
        <w:rPr>
          <w:rFonts w:ascii="Times New Roman" w:hAnsi="Times New Roman" w:cs="Times New Roman"/>
          <w:sz w:val="26"/>
          <w:szCs w:val="26"/>
        </w:rPr>
        <w:t>Фундаментальные и прикладные исследован</w:t>
      </w:r>
      <w:r w:rsidR="003D51D0">
        <w:rPr>
          <w:rFonts w:ascii="Times New Roman" w:hAnsi="Times New Roman" w:cs="Times New Roman"/>
          <w:sz w:val="26"/>
          <w:szCs w:val="26"/>
        </w:rPr>
        <w:t>ия в технических науках______ 32</w:t>
      </w:r>
    </w:p>
    <w:p w:rsidR="00A2626A" w:rsidRDefault="00A2626A" w:rsidP="002F1DDB">
      <w:pPr>
        <w:pStyle w:val="a7"/>
        <w:numPr>
          <w:ilvl w:val="0"/>
          <w:numId w:val="11"/>
        </w:numPr>
        <w:spacing w:line="240" w:lineRule="auto"/>
        <w:ind w:left="709" w:hanging="709"/>
        <w:rPr>
          <w:rFonts w:ascii="Times New Roman" w:hAnsi="Times New Roman" w:cs="Times New Roman"/>
          <w:sz w:val="26"/>
          <w:szCs w:val="26"/>
        </w:rPr>
      </w:pPr>
      <w:r>
        <w:rPr>
          <w:rFonts w:ascii="Times New Roman" w:hAnsi="Times New Roman" w:cs="Times New Roman"/>
          <w:sz w:val="26"/>
          <w:szCs w:val="26"/>
        </w:rPr>
        <w:t xml:space="preserve">Формирование, структура, функционирование и развитие </w:t>
      </w:r>
    </w:p>
    <w:p w:rsidR="00A2626A" w:rsidRDefault="00A2626A" w:rsidP="002F1DDB">
      <w:pPr>
        <w:pStyle w:val="a7"/>
        <w:spacing w:line="240" w:lineRule="auto"/>
        <w:ind w:left="709"/>
        <w:rPr>
          <w:rFonts w:ascii="Times New Roman" w:hAnsi="Times New Roman" w:cs="Times New Roman"/>
          <w:sz w:val="26"/>
          <w:szCs w:val="26"/>
        </w:rPr>
      </w:pPr>
      <w:r>
        <w:rPr>
          <w:rFonts w:ascii="Times New Roman" w:hAnsi="Times New Roman" w:cs="Times New Roman"/>
          <w:sz w:val="26"/>
          <w:szCs w:val="26"/>
        </w:rPr>
        <w:t>технической теории___________________</w:t>
      </w:r>
      <w:r w:rsidR="003D51D0">
        <w:rPr>
          <w:rFonts w:ascii="Times New Roman" w:hAnsi="Times New Roman" w:cs="Times New Roman"/>
          <w:sz w:val="26"/>
          <w:szCs w:val="26"/>
        </w:rPr>
        <w:t>_____________________________ 33</w:t>
      </w:r>
    </w:p>
    <w:p w:rsidR="00A2626A" w:rsidRDefault="00EB7334" w:rsidP="002F1DDB">
      <w:pPr>
        <w:pStyle w:val="a7"/>
        <w:numPr>
          <w:ilvl w:val="0"/>
          <w:numId w:val="11"/>
        </w:numPr>
        <w:spacing w:line="240" w:lineRule="auto"/>
        <w:ind w:left="709" w:hanging="709"/>
        <w:rPr>
          <w:rFonts w:ascii="Times New Roman" w:hAnsi="Times New Roman" w:cs="Times New Roman"/>
          <w:sz w:val="26"/>
          <w:szCs w:val="26"/>
        </w:rPr>
      </w:pPr>
      <w:r>
        <w:rPr>
          <w:rFonts w:ascii="Times New Roman" w:hAnsi="Times New Roman" w:cs="Times New Roman"/>
          <w:sz w:val="26"/>
          <w:szCs w:val="26"/>
        </w:rPr>
        <w:t>Классическая инженерная и системотехниче</w:t>
      </w:r>
      <w:r w:rsidR="003D51D0">
        <w:rPr>
          <w:rFonts w:ascii="Times New Roman" w:hAnsi="Times New Roman" w:cs="Times New Roman"/>
          <w:sz w:val="26"/>
          <w:szCs w:val="26"/>
        </w:rPr>
        <w:t>ская деятельность____________ 35</w:t>
      </w:r>
    </w:p>
    <w:p w:rsidR="00EB7334" w:rsidRDefault="00EB7334" w:rsidP="002F1DDB">
      <w:pPr>
        <w:pStyle w:val="a7"/>
        <w:numPr>
          <w:ilvl w:val="0"/>
          <w:numId w:val="11"/>
        </w:numPr>
        <w:spacing w:line="240" w:lineRule="auto"/>
        <w:ind w:left="709" w:hanging="709"/>
        <w:rPr>
          <w:rFonts w:ascii="Times New Roman" w:hAnsi="Times New Roman" w:cs="Times New Roman"/>
          <w:sz w:val="26"/>
          <w:szCs w:val="26"/>
        </w:rPr>
      </w:pPr>
      <w:r>
        <w:rPr>
          <w:rFonts w:ascii="Times New Roman" w:hAnsi="Times New Roman" w:cs="Times New Roman"/>
          <w:sz w:val="26"/>
          <w:szCs w:val="26"/>
        </w:rPr>
        <w:t>Социотехническое проектирование______</w:t>
      </w:r>
      <w:r w:rsidR="003D51D0">
        <w:rPr>
          <w:rFonts w:ascii="Times New Roman" w:hAnsi="Times New Roman" w:cs="Times New Roman"/>
          <w:sz w:val="26"/>
          <w:szCs w:val="26"/>
        </w:rPr>
        <w:t>_____________________________ 38</w:t>
      </w:r>
    </w:p>
    <w:p w:rsidR="00EB7334" w:rsidRDefault="00EB7334" w:rsidP="002F1DDB">
      <w:pPr>
        <w:pStyle w:val="a7"/>
        <w:numPr>
          <w:ilvl w:val="0"/>
          <w:numId w:val="11"/>
        </w:numPr>
        <w:spacing w:line="240" w:lineRule="auto"/>
        <w:ind w:left="709" w:hanging="709"/>
        <w:rPr>
          <w:rFonts w:ascii="Times New Roman" w:hAnsi="Times New Roman" w:cs="Times New Roman"/>
          <w:sz w:val="26"/>
          <w:szCs w:val="26"/>
        </w:rPr>
      </w:pPr>
      <w:r>
        <w:rPr>
          <w:rFonts w:ascii="Times New Roman" w:hAnsi="Times New Roman" w:cs="Times New Roman"/>
          <w:sz w:val="26"/>
          <w:szCs w:val="26"/>
        </w:rPr>
        <w:t>Необходимость социальной оценки техники______________</w:t>
      </w:r>
      <w:r w:rsidR="00B511E7">
        <w:rPr>
          <w:rFonts w:ascii="Times New Roman" w:hAnsi="Times New Roman" w:cs="Times New Roman"/>
          <w:sz w:val="26"/>
          <w:szCs w:val="26"/>
        </w:rPr>
        <w:t>______________39</w:t>
      </w:r>
    </w:p>
    <w:p w:rsidR="00EB7334" w:rsidRDefault="00EB7334" w:rsidP="002F1DDB">
      <w:pPr>
        <w:pStyle w:val="a7"/>
        <w:numPr>
          <w:ilvl w:val="0"/>
          <w:numId w:val="11"/>
        </w:numPr>
        <w:spacing w:line="240" w:lineRule="auto"/>
        <w:ind w:left="709" w:hanging="709"/>
        <w:rPr>
          <w:rFonts w:ascii="Times New Roman" w:hAnsi="Times New Roman" w:cs="Times New Roman"/>
          <w:sz w:val="26"/>
          <w:szCs w:val="26"/>
        </w:rPr>
      </w:pPr>
      <w:r>
        <w:rPr>
          <w:rFonts w:ascii="Times New Roman" w:hAnsi="Times New Roman" w:cs="Times New Roman"/>
          <w:sz w:val="26"/>
          <w:szCs w:val="26"/>
        </w:rPr>
        <w:t xml:space="preserve">Проблема оценки социальных, экологических и других последствий </w:t>
      </w:r>
    </w:p>
    <w:p w:rsidR="00B5383F" w:rsidRDefault="00EB7334" w:rsidP="002F1DDB">
      <w:pPr>
        <w:pStyle w:val="a7"/>
        <w:spacing w:line="240" w:lineRule="auto"/>
        <w:ind w:left="709"/>
        <w:rPr>
          <w:rFonts w:ascii="Times New Roman" w:hAnsi="Times New Roman" w:cs="Times New Roman"/>
          <w:sz w:val="26"/>
          <w:szCs w:val="26"/>
        </w:rPr>
      </w:pPr>
      <w:r>
        <w:rPr>
          <w:rFonts w:ascii="Times New Roman" w:hAnsi="Times New Roman" w:cs="Times New Roman"/>
          <w:sz w:val="26"/>
          <w:szCs w:val="26"/>
        </w:rPr>
        <w:t>техники_____________________________</w:t>
      </w:r>
      <w:r w:rsidR="00B511E7">
        <w:rPr>
          <w:rFonts w:ascii="Times New Roman" w:hAnsi="Times New Roman" w:cs="Times New Roman"/>
          <w:sz w:val="26"/>
          <w:szCs w:val="26"/>
        </w:rPr>
        <w:t>______________________________41</w:t>
      </w:r>
    </w:p>
    <w:p w:rsidR="00EB7334" w:rsidRDefault="00E7615F" w:rsidP="002F1DDB">
      <w:pPr>
        <w:pStyle w:val="a7"/>
        <w:spacing w:line="240" w:lineRule="auto"/>
        <w:ind w:left="709"/>
        <w:rPr>
          <w:rFonts w:ascii="Times New Roman" w:hAnsi="Times New Roman" w:cs="Times New Roman"/>
          <w:sz w:val="26"/>
          <w:szCs w:val="26"/>
        </w:rPr>
      </w:pPr>
      <w:r>
        <w:rPr>
          <w:rFonts w:ascii="Times New Roman" w:hAnsi="Times New Roman" w:cs="Times New Roman"/>
          <w:sz w:val="26"/>
          <w:szCs w:val="26"/>
        </w:rPr>
        <w:t>Литература__________________________</w:t>
      </w:r>
      <w:r w:rsidR="00B511E7">
        <w:rPr>
          <w:rFonts w:ascii="Times New Roman" w:hAnsi="Times New Roman" w:cs="Times New Roman"/>
          <w:sz w:val="26"/>
          <w:szCs w:val="26"/>
        </w:rPr>
        <w:t>______________________________43</w:t>
      </w:r>
    </w:p>
    <w:p w:rsidR="002F1DDB" w:rsidRDefault="002F1DDB" w:rsidP="002F1DDB">
      <w:pPr>
        <w:pStyle w:val="a7"/>
        <w:spacing w:line="240" w:lineRule="auto"/>
        <w:ind w:left="709"/>
        <w:rPr>
          <w:rFonts w:ascii="Times New Roman" w:hAnsi="Times New Roman" w:cs="Times New Roman"/>
          <w:sz w:val="26"/>
          <w:szCs w:val="26"/>
        </w:rPr>
      </w:pPr>
    </w:p>
    <w:p w:rsidR="002F1DDB" w:rsidRDefault="002F1DDB" w:rsidP="002F1DDB">
      <w:pPr>
        <w:pStyle w:val="a7"/>
        <w:spacing w:line="240" w:lineRule="auto"/>
        <w:ind w:left="709"/>
        <w:rPr>
          <w:rFonts w:ascii="Times New Roman" w:hAnsi="Times New Roman" w:cs="Times New Roman"/>
          <w:sz w:val="26"/>
          <w:szCs w:val="26"/>
        </w:rPr>
      </w:pPr>
    </w:p>
    <w:p w:rsidR="002F1DDB" w:rsidRDefault="002F1DDB" w:rsidP="002F1DDB">
      <w:pPr>
        <w:pStyle w:val="a7"/>
        <w:spacing w:line="240" w:lineRule="auto"/>
        <w:ind w:left="709"/>
        <w:rPr>
          <w:rFonts w:ascii="Times New Roman" w:hAnsi="Times New Roman" w:cs="Times New Roman"/>
          <w:sz w:val="26"/>
          <w:szCs w:val="26"/>
        </w:rPr>
      </w:pPr>
    </w:p>
    <w:p w:rsidR="002F1DDB" w:rsidRDefault="002F1DDB" w:rsidP="002F1DDB">
      <w:pPr>
        <w:pStyle w:val="a7"/>
        <w:spacing w:line="240" w:lineRule="auto"/>
        <w:ind w:left="709"/>
        <w:rPr>
          <w:rFonts w:ascii="Times New Roman" w:hAnsi="Times New Roman" w:cs="Times New Roman"/>
          <w:sz w:val="26"/>
          <w:szCs w:val="26"/>
        </w:rPr>
      </w:pPr>
    </w:p>
    <w:p w:rsidR="002F1DDB" w:rsidRPr="00885A4B" w:rsidRDefault="002F1DDB" w:rsidP="002F1DDB">
      <w:pPr>
        <w:pStyle w:val="a7"/>
        <w:spacing w:line="240" w:lineRule="auto"/>
        <w:ind w:left="709"/>
        <w:rPr>
          <w:rFonts w:ascii="Times New Roman" w:hAnsi="Times New Roman" w:cs="Times New Roman"/>
          <w:sz w:val="26"/>
          <w:szCs w:val="26"/>
        </w:rPr>
      </w:pPr>
    </w:p>
    <w:p w:rsidR="008E7379" w:rsidRPr="001E66D8" w:rsidRDefault="008E7379" w:rsidP="00862B96">
      <w:pPr>
        <w:pStyle w:val="a7"/>
        <w:numPr>
          <w:ilvl w:val="0"/>
          <w:numId w:val="10"/>
        </w:numPr>
        <w:jc w:val="center"/>
        <w:rPr>
          <w:rFonts w:ascii="Times New Roman" w:hAnsi="Times New Roman" w:cs="Times New Roman"/>
          <w:b/>
          <w:sz w:val="26"/>
          <w:szCs w:val="26"/>
        </w:rPr>
      </w:pPr>
      <w:r w:rsidRPr="001E66D8">
        <w:rPr>
          <w:rFonts w:ascii="Times New Roman" w:hAnsi="Times New Roman" w:cs="Times New Roman"/>
          <w:b/>
          <w:sz w:val="26"/>
          <w:szCs w:val="26"/>
        </w:rPr>
        <w:lastRenderedPageBreak/>
        <w:t>Философия техники и методология технических наук</w:t>
      </w:r>
    </w:p>
    <w:p w:rsidR="008E7379" w:rsidRPr="001E66D8" w:rsidRDefault="008E7379" w:rsidP="00265974">
      <w:pPr>
        <w:pStyle w:val="a7"/>
        <w:ind w:left="1080"/>
        <w:rPr>
          <w:rFonts w:ascii="Times New Roman" w:hAnsi="Times New Roman" w:cs="Times New Roman"/>
          <w:b/>
          <w:sz w:val="26"/>
          <w:szCs w:val="26"/>
        </w:rPr>
      </w:pPr>
    </w:p>
    <w:p w:rsidR="008E7379" w:rsidRPr="001E66D8" w:rsidRDefault="008E7379" w:rsidP="00265974">
      <w:pPr>
        <w:pStyle w:val="a7"/>
        <w:ind w:left="0"/>
        <w:jc w:val="both"/>
        <w:rPr>
          <w:rFonts w:ascii="Times New Roman" w:hAnsi="Times New Roman" w:cs="Times New Roman"/>
          <w:sz w:val="26"/>
          <w:szCs w:val="26"/>
        </w:rPr>
      </w:pPr>
      <w:r w:rsidRPr="001E66D8">
        <w:rPr>
          <w:rFonts w:ascii="Times New Roman" w:hAnsi="Times New Roman" w:cs="Times New Roman"/>
          <w:sz w:val="26"/>
          <w:szCs w:val="26"/>
        </w:rPr>
        <w:t xml:space="preserve">            Известное утверждение немецкого философа К.</w:t>
      </w:r>
      <w:r w:rsidR="00F85785">
        <w:rPr>
          <w:rFonts w:ascii="Times New Roman" w:hAnsi="Times New Roman" w:cs="Times New Roman"/>
          <w:sz w:val="26"/>
          <w:szCs w:val="26"/>
        </w:rPr>
        <w:t xml:space="preserve"> </w:t>
      </w:r>
      <w:r w:rsidRPr="001E66D8">
        <w:rPr>
          <w:rFonts w:ascii="Times New Roman" w:hAnsi="Times New Roman" w:cs="Times New Roman"/>
          <w:sz w:val="26"/>
          <w:szCs w:val="26"/>
        </w:rPr>
        <w:t xml:space="preserve">Ясперса о том, что техника является сегодня главной темой в попытках понимания того положения, в каком мы оказались, столь точно соответствует действительности, что стала почти лозунгом, выраженным в краткой формуле </w:t>
      </w:r>
      <w:proofErr w:type="gramStart"/>
      <w:r w:rsidRPr="001E66D8">
        <w:rPr>
          <w:rFonts w:ascii="Times New Roman" w:hAnsi="Times New Roman" w:cs="Times New Roman"/>
          <w:sz w:val="26"/>
          <w:szCs w:val="26"/>
        </w:rPr>
        <w:t>« технический</w:t>
      </w:r>
      <w:proofErr w:type="gramEnd"/>
      <w:r w:rsidRPr="001E66D8">
        <w:rPr>
          <w:rFonts w:ascii="Times New Roman" w:hAnsi="Times New Roman" w:cs="Times New Roman"/>
          <w:sz w:val="26"/>
          <w:szCs w:val="26"/>
        </w:rPr>
        <w:t xml:space="preserve"> век».</w:t>
      </w:r>
    </w:p>
    <w:p w:rsidR="00D06280" w:rsidRPr="001E66D8" w:rsidRDefault="00D06280" w:rsidP="00265974">
      <w:pPr>
        <w:pStyle w:val="a7"/>
        <w:ind w:left="0"/>
        <w:jc w:val="both"/>
        <w:rPr>
          <w:rFonts w:ascii="Times New Roman" w:hAnsi="Times New Roman" w:cs="Times New Roman"/>
          <w:sz w:val="26"/>
          <w:szCs w:val="26"/>
        </w:rPr>
      </w:pPr>
      <w:r w:rsidRPr="001E66D8">
        <w:rPr>
          <w:rFonts w:ascii="Times New Roman" w:hAnsi="Times New Roman" w:cs="Times New Roman"/>
          <w:sz w:val="26"/>
          <w:szCs w:val="26"/>
        </w:rPr>
        <w:t xml:space="preserve">            Такое положение дел в философии техники явилось возможно следствием или, скорее, отголоском устаревшего и достаточно нелепого разделения «двух культур», или отголоском же </w:t>
      </w:r>
      <w:proofErr w:type="gramStart"/>
      <w:r w:rsidRPr="001E66D8">
        <w:rPr>
          <w:rFonts w:ascii="Times New Roman" w:hAnsi="Times New Roman" w:cs="Times New Roman"/>
          <w:sz w:val="26"/>
          <w:szCs w:val="26"/>
        </w:rPr>
        <w:t>восходящего  ещё</w:t>
      </w:r>
      <w:proofErr w:type="gramEnd"/>
      <w:r w:rsidRPr="001E66D8">
        <w:rPr>
          <w:rFonts w:ascii="Times New Roman" w:hAnsi="Times New Roman" w:cs="Times New Roman"/>
          <w:sz w:val="26"/>
          <w:szCs w:val="26"/>
        </w:rPr>
        <w:t xml:space="preserve"> к античности и опять-таки неразумного разделения так называемой практически – ремесленной, эмпирической деятельности и той деятельности, которой посвящали себе подлинные мыслители - философы, а именно – «созерцательной жизни».</w:t>
      </w:r>
    </w:p>
    <w:p w:rsidR="00D06280" w:rsidRPr="001E66D8" w:rsidRDefault="00D06280" w:rsidP="00265974">
      <w:pPr>
        <w:pStyle w:val="a7"/>
        <w:ind w:left="0"/>
        <w:jc w:val="both"/>
        <w:rPr>
          <w:rFonts w:ascii="Times New Roman" w:hAnsi="Times New Roman" w:cs="Times New Roman"/>
          <w:sz w:val="26"/>
          <w:szCs w:val="26"/>
        </w:rPr>
      </w:pPr>
      <w:r w:rsidRPr="001E66D8">
        <w:rPr>
          <w:rFonts w:ascii="Times New Roman" w:hAnsi="Times New Roman" w:cs="Times New Roman"/>
          <w:sz w:val="26"/>
          <w:szCs w:val="26"/>
        </w:rPr>
        <w:t xml:space="preserve">            Если в ту эпоху, когда это наступление «технического века» понимали и представляли себе – по его ещё немногим признакам – лишь некоторые дальновидные мыслители, то к Х</w:t>
      </w:r>
      <w:r w:rsidRPr="001E66D8">
        <w:rPr>
          <w:rFonts w:ascii="Times New Roman" w:hAnsi="Times New Roman" w:cs="Times New Roman"/>
          <w:sz w:val="26"/>
          <w:szCs w:val="26"/>
          <w:lang w:val="en-US"/>
        </w:rPr>
        <w:t>I</w:t>
      </w:r>
      <w:r w:rsidRPr="001E66D8">
        <w:rPr>
          <w:rFonts w:ascii="Times New Roman" w:hAnsi="Times New Roman" w:cs="Times New Roman"/>
          <w:sz w:val="26"/>
          <w:szCs w:val="26"/>
        </w:rPr>
        <w:t>Х века наступление «мира технического» стало уже явно воздействовать на общественную жизнь. Маркс осознавал определяющую роль «</w:t>
      </w:r>
      <w:proofErr w:type="spellStart"/>
      <w:r w:rsidRPr="001E66D8">
        <w:rPr>
          <w:rFonts w:ascii="Times New Roman" w:hAnsi="Times New Roman" w:cs="Times New Roman"/>
          <w:sz w:val="26"/>
          <w:szCs w:val="26"/>
        </w:rPr>
        <w:t>машинерии</w:t>
      </w:r>
      <w:proofErr w:type="spellEnd"/>
      <w:r w:rsidRPr="001E66D8">
        <w:rPr>
          <w:rFonts w:ascii="Times New Roman" w:hAnsi="Times New Roman" w:cs="Times New Roman"/>
          <w:sz w:val="26"/>
          <w:szCs w:val="26"/>
        </w:rPr>
        <w:t>», когда он анализировал её, хотя и не очень обстоятельно саму «</w:t>
      </w:r>
      <w:proofErr w:type="spellStart"/>
      <w:r w:rsidRPr="001E66D8">
        <w:rPr>
          <w:rFonts w:ascii="Times New Roman" w:hAnsi="Times New Roman" w:cs="Times New Roman"/>
          <w:sz w:val="26"/>
          <w:szCs w:val="26"/>
        </w:rPr>
        <w:t>машинерию</w:t>
      </w:r>
      <w:proofErr w:type="spellEnd"/>
      <w:r w:rsidRPr="001E66D8">
        <w:rPr>
          <w:rFonts w:ascii="Times New Roman" w:hAnsi="Times New Roman" w:cs="Times New Roman"/>
          <w:sz w:val="26"/>
          <w:szCs w:val="26"/>
        </w:rPr>
        <w:t>», а скорее её экономические результаты.</w:t>
      </w:r>
    </w:p>
    <w:p w:rsidR="00D06280" w:rsidRPr="001E66D8" w:rsidRDefault="00D06280" w:rsidP="00265974">
      <w:pPr>
        <w:pStyle w:val="a7"/>
        <w:ind w:left="0"/>
        <w:jc w:val="both"/>
        <w:rPr>
          <w:rFonts w:ascii="Times New Roman" w:hAnsi="Times New Roman" w:cs="Times New Roman"/>
          <w:sz w:val="26"/>
          <w:szCs w:val="26"/>
        </w:rPr>
      </w:pPr>
      <w:r w:rsidRPr="001E66D8">
        <w:rPr>
          <w:rFonts w:ascii="Times New Roman" w:hAnsi="Times New Roman" w:cs="Times New Roman"/>
          <w:sz w:val="26"/>
          <w:szCs w:val="26"/>
        </w:rPr>
        <w:t xml:space="preserve">            Традиционно абстрактно реалистически и без большой методологической подготовки переоценивается роль определений, которые часто приобретают характер важнейшего знания об определённом предмете, в данном случае о технике.</w:t>
      </w:r>
    </w:p>
    <w:p w:rsidR="00264081" w:rsidRPr="001E66D8" w:rsidRDefault="00D06280" w:rsidP="00265974">
      <w:pPr>
        <w:pStyle w:val="a7"/>
        <w:ind w:left="0"/>
        <w:jc w:val="both"/>
        <w:rPr>
          <w:rFonts w:ascii="Times New Roman" w:hAnsi="Times New Roman" w:cs="Times New Roman"/>
          <w:sz w:val="26"/>
          <w:szCs w:val="26"/>
        </w:rPr>
      </w:pPr>
      <w:r w:rsidRPr="001E66D8">
        <w:rPr>
          <w:rFonts w:ascii="Times New Roman" w:hAnsi="Times New Roman" w:cs="Times New Roman"/>
          <w:sz w:val="26"/>
          <w:szCs w:val="26"/>
        </w:rPr>
        <w:t xml:space="preserve">            «Техника или реальная техника» понималась и толковалась</w:t>
      </w:r>
      <w:r w:rsidR="00264081" w:rsidRPr="001E66D8">
        <w:rPr>
          <w:rFonts w:ascii="Times New Roman" w:hAnsi="Times New Roman" w:cs="Times New Roman"/>
          <w:sz w:val="26"/>
          <w:szCs w:val="26"/>
        </w:rPr>
        <w:t xml:space="preserve"> как прикладное естествознание. Понятие «наука» представляет собой объект изучения сразу нескольких дисциплин, включая историю, социологию, экономику, психологию, </w:t>
      </w:r>
      <w:proofErr w:type="spellStart"/>
      <w:r w:rsidR="00264081" w:rsidRPr="001E66D8">
        <w:rPr>
          <w:rFonts w:ascii="Times New Roman" w:hAnsi="Times New Roman" w:cs="Times New Roman"/>
          <w:sz w:val="26"/>
          <w:szCs w:val="26"/>
        </w:rPr>
        <w:t>науковедение</w:t>
      </w:r>
      <w:proofErr w:type="spellEnd"/>
      <w:r w:rsidR="00264081" w:rsidRPr="001E66D8">
        <w:rPr>
          <w:rFonts w:ascii="Times New Roman" w:hAnsi="Times New Roman" w:cs="Times New Roman"/>
          <w:sz w:val="26"/>
          <w:szCs w:val="26"/>
        </w:rPr>
        <w:t>, философию и методологию науки, причём две последние занимают здесь особое место. Наука – многоаспектный, многогранный и сложно устроенный феномен, ибо он представляет и как социальный институт, и как социальный институт, и как определённая деятельность по производству знаний, и как традиция, позволяющая этой специфической деятельности осуществляться. Даже если рассматривать науку как производство знаний, то она в этом отношении представляет собой нечто весьма многосложное и разнородное. Это - методы, посредством которых выделяются и познаются предметы исследования (фрагменты и аспекты объективного мира, на которые направленно научное познание). Это – люди, занятые научным исследованием, написанием статей или монографий.</w:t>
      </w:r>
    </w:p>
    <w:p w:rsidR="004852E6" w:rsidRPr="001E66D8" w:rsidRDefault="00264081" w:rsidP="00265974">
      <w:pPr>
        <w:pStyle w:val="a7"/>
        <w:ind w:left="0"/>
        <w:jc w:val="both"/>
        <w:rPr>
          <w:rFonts w:ascii="Times New Roman" w:hAnsi="Times New Roman" w:cs="Times New Roman"/>
          <w:sz w:val="26"/>
          <w:szCs w:val="26"/>
        </w:rPr>
      </w:pPr>
      <w:r w:rsidRPr="001E66D8">
        <w:rPr>
          <w:rFonts w:ascii="Times New Roman" w:hAnsi="Times New Roman" w:cs="Times New Roman"/>
          <w:sz w:val="26"/>
          <w:szCs w:val="26"/>
        </w:rPr>
        <w:t xml:space="preserve">             </w:t>
      </w:r>
      <w:r w:rsidR="004852E6" w:rsidRPr="001E66D8">
        <w:rPr>
          <w:rFonts w:ascii="Times New Roman" w:hAnsi="Times New Roman" w:cs="Times New Roman"/>
          <w:sz w:val="26"/>
          <w:szCs w:val="26"/>
        </w:rPr>
        <w:t>Развитие техники делится на периоды: 1) донаучный, когда техническое знание существовало как эмпирическое описание средств трудовой деятельности и способов их применения. Он охватывает длительный промежуток времени, начиная с первобытнообщинного строя и кончая эпохой Возрождения.</w:t>
      </w:r>
      <w:r w:rsidR="00E50439" w:rsidRPr="001E66D8">
        <w:rPr>
          <w:rFonts w:ascii="Times New Roman" w:hAnsi="Times New Roman" w:cs="Times New Roman"/>
          <w:sz w:val="26"/>
          <w:szCs w:val="26"/>
        </w:rPr>
        <w:t xml:space="preserve"> </w:t>
      </w:r>
      <w:r w:rsidR="004852E6" w:rsidRPr="001E66D8">
        <w:rPr>
          <w:rFonts w:ascii="Times New Roman" w:hAnsi="Times New Roman" w:cs="Times New Roman"/>
          <w:sz w:val="26"/>
          <w:szCs w:val="26"/>
        </w:rPr>
        <w:t xml:space="preserve">2) генезис технических наук. Этот период охватывает промежуток времени, начиная со второй половины </w:t>
      </w:r>
      <w:r w:rsidR="004852E6" w:rsidRPr="001E66D8">
        <w:rPr>
          <w:rFonts w:ascii="Times New Roman" w:hAnsi="Times New Roman" w:cs="Times New Roman"/>
          <w:sz w:val="26"/>
          <w:szCs w:val="26"/>
          <w:lang w:val="en-US"/>
        </w:rPr>
        <w:t>XV</w:t>
      </w:r>
      <w:r w:rsidR="00E50439" w:rsidRPr="001E66D8">
        <w:rPr>
          <w:rFonts w:ascii="Times New Roman" w:hAnsi="Times New Roman" w:cs="Times New Roman"/>
          <w:sz w:val="26"/>
          <w:szCs w:val="26"/>
        </w:rPr>
        <w:t xml:space="preserve"> в. до начала</w:t>
      </w:r>
      <w:r w:rsidR="004852E6" w:rsidRPr="001E66D8">
        <w:rPr>
          <w:rFonts w:ascii="Times New Roman" w:hAnsi="Times New Roman" w:cs="Times New Roman"/>
          <w:sz w:val="26"/>
          <w:szCs w:val="26"/>
        </w:rPr>
        <w:t xml:space="preserve"> </w:t>
      </w:r>
      <w:r w:rsidR="004852E6" w:rsidRPr="001E66D8">
        <w:rPr>
          <w:rFonts w:ascii="Times New Roman" w:hAnsi="Times New Roman" w:cs="Times New Roman"/>
          <w:sz w:val="26"/>
          <w:szCs w:val="26"/>
          <w:lang w:val="en-US"/>
        </w:rPr>
        <w:t>XIX</w:t>
      </w:r>
      <w:r w:rsidR="00E50439" w:rsidRPr="001E66D8">
        <w:rPr>
          <w:rFonts w:ascii="Times New Roman" w:hAnsi="Times New Roman" w:cs="Times New Roman"/>
          <w:sz w:val="26"/>
          <w:szCs w:val="26"/>
        </w:rPr>
        <w:t xml:space="preserve"> в. Это тот этап в истории науки и производства, когда для решения практических задач начинают использовать научное знание. 3) В середине ХХ в. перед нами новый период в развитии науки и технических </w:t>
      </w:r>
      <w:proofErr w:type="gramStart"/>
      <w:r w:rsidR="00E50439" w:rsidRPr="001E66D8">
        <w:rPr>
          <w:rFonts w:ascii="Times New Roman" w:hAnsi="Times New Roman" w:cs="Times New Roman"/>
          <w:sz w:val="26"/>
          <w:szCs w:val="26"/>
        </w:rPr>
        <w:t>наук</w:t>
      </w:r>
      <w:proofErr w:type="gramEnd"/>
      <w:r w:rsidR="00E50439" w:rsidRPr="001E66D8">
        <w:rPr>
          <w:rFonts w:ascii="Times New Roman" w:hAnsi="Times New Roman" w:cs="Times New Roman"/>
          <w:sz w:val="26"/>
          <w:szCs w:val="26"/>
        </w:rPr>
        <w:t xml:space="preserve"> в частности. Определяющим </w:t>
      </w:r>
      <w:r w:rsidR="00E50439" w:rsidRPr="001E66D8">
        <w:rPr>
          <w:rFonts w:ascii="Times New Roman" w:hAnsi="Times New Roman" w:cs="Times New Roman"/>
          <w:sz w:val="26"/>
          <w:szCs w:val="26"/>
        </w:rPr>
        <w:lastRenderedPageBreak/>
        <w:t xml:space="preserve">фактором здесь является развёртывающаяся </w:t>
      </w:r>
      <w:proofErr w:type="spellStart"/>
      <w:r w:rsidR="00E50439" w:rsidRPr="001E66D8">
        <w:rPr>
          <w:rFonts w:ascii="Times New Roman" w:hAnsi="Times New Roman" w:cs="Times New Roman"/>
          <w:sz w:val="26"/>
          <w:szCs w:val="26"/>
        </w:rPr>
        <w:t>науко</w:t>
      </w:r>
      <w:proofErr w:type="spellEnd"/>
      <w:r w:rsidR="00E50439" w:rsidRPr="001E66D8">
        <w:rPr>
          <w:rFonts w:ascii="Times New Roman" w:hAnsi="Times New Roman" w:cs="Times New Roman"/>
          <w:sz w:val="26"/>
          <w:szCs w:val="26"/>
        </w:rPr>
        <w:t xml:space="preserve"> - техническая революция, нацеленная на становление автоматизированного производства. Одной из особенностей НТР является интеграция естественнонаучного и технического знания как проявление об</w:t>
      </w:r>
      <w:r w:rsidR="00F70E79" w:rsidRPr="001E66D8">
        <w:rPr>
          <w:rFonts w:ascii="Times New Roman" w:hAnsi="Times New Roman" w:cs="Times New Roman"/>
          <w:sz w:val="26"/>
          <w:szCs w:val="26"/>
        </w:rPr>
        <w:t xml:space="preserve">щего </w:t>
      </w:r>
      <w:r w:rsidR="00C07268" w:rsidRPr="001E66D8">
        <w:rPr>
          <w:rFonts w:ascii="Times New Roman" w:hAnsi="Times New Roman" w:cs="Times New Roman"/>
          <w:sz w:val="26"/>
          <w:szCs w:val="26"/>
        </w:rPr>
        <w:t>процесса интеграции в</w:t>
      </w:r>
      <w:r w:rsidR="00F70E79" w:rsidRPr="001E66D8">
        <w:rPr>
          <w:rFonts w:ascii="Times New Roman" w:hAnsi="Times New Roman" w:cs="Times New Roman"/>
          <w:sz w:val="26"/>
          <w:szCs w:val="26"/>
        </w:rPr>
        <w:t xml:space="preserve"> науке</w:t>
      </w:r>
      <w:r w:rsidR="00E50439" w:rsidRPr="001E66D8">
        <w:rPr>
          <w:rFonts w:ascii="Times New Roman" w:hAnsi="Times New Roman" w:cs="Times New Roman"/>
          <w:sz w:val="26"/>
          <w:szCs w:val="26"/>
        </w:rPr>
        <w:t>.</w:t>
      </w:r>
      <w:r w:rsidR="00F70E79" w:rsidRPr="001E66D8">
        <w:rPr>
          <w:rFonts w:ascii="Times New Roman" w:hAnsi="Times New Roman" w:cs="Times New Roman"/>
          <w:sz w:val="26"/>
          <w:szCs w:val="26"/>
        </w:rPr>
        <w:t xml:space="preserve"> Образовались и развиваются такие гигантские комплексы наук, как информатика, космонавтика и </w:t>
      </w:r>
      <w:proofErr w:type="spellStart"/>
      <w:r w:rsidR="00F70E79" w:rsidRPr="001E66D8">
        <w:rPr>
          <w:rFonts w:ascii="Times New Roman" w:hAnsi="Times New Roman" w:cs="Times New Roman"/>
          <w:sz w:val="26"/>
          <w:szCs w:val="26"/>
        </w:rPr>
        <w:t>д.р</w:t>
      </w:r>
      <w:proofErr w:type="spellEnd"/>
      <w:r w:rsidR="00F70E79" w:rsidRPr="001E66D8">
        <w:rPr>
          <w:rFonts w:ascii="Times New Roman" w:hAnsi="Times New Roman" w:cs="Times New Roman"/>
          <w:sz w:val="26"/>
          <w:szCs w:val="26"/>
        </w:rPr>
        <w:t>.</w:t>
      </w:r>
    </w:p>
    <w:p w:rsidR="00F70E79" w:rsidRPr="001E66D8" w:rsidRDefault="00F70E79" w:rsidP="00265974">
      <w:pPr>
        <w:pStyle w:val="a7"/>
        <w:ind w:left="0"/>
        <w:jc w:val="both"/>
        <w:rPr>
          <w:rFonts w:ascii="Times New Roman" w:hAnsi="Times New Roman" w:cs="Times New Roman"/>
          <w:sz w:val="26"/>
          <w:szCs w:val="26"/>
        </w:rPr>
      </w:pPr>
      <w:r w:rsidRPr="001E66D8">
        <w:rPr>
          <w:rFonts w:ascii="Times New Roman" w:hAnsi="Times New Roman" w:cs="Times New Roman"/>
          <w:sz w:val="26"/>
          <w:szCs w:val="26"/>
        </w:rPr>
        <w:t xml:space="preserve">                Становление единой системы научного знания наполняет новым смыслом перенесённое по аналогии из других структур в область техники понятие «</w:t>
      </w:r>
      <w:proofErr w:type="spellStart"/>
      <w:r w:rsidRPr="001E66D8">
        <w:rPr>
          <w:rFonts w:ascii="Times New Roman" w:hAnsi="Times New Roman" w:cs="Times New Roman"/>
          <w:sz w:val="26"/>
          <w:szCs w:val="26"/>
        </w:rPr>
        <w:t>техносфера</w:t>
      </w:r>
      <w:proofErr w:type="spellEnd"/>
      <w:r w:rsidRPr="001E66D8">
        <w:rPr>
          <w:rFonts w:ascii="Times New Roman" w:hAnsi="Times New Roman" w:cs="Times New Roman"/>
          <w:sz w:val="26"/>
          <w:szCs w:val="26"/>
        </w:rPr>
        <w:t>»: 1) сами технические артефакты, т.е. техника как объект и её социокультурная значимость; 2) специфическое техническое знание, умения, правила, теории, их культурная ценность; 3) техническая деятельность в двух планах (как специфический её вид – деятельная инженерная, и как техническая деятельность повседневной бытовой жизни); 4) некоторая субъектная определённость (воля, мотив, потребность, намерение, способность)</w:t>
      </w:r>
      <w:r w:rsidR="00B516FB" w:rsidRPr="001E66D8">
        <w:rPr>
          <w:rFonts w:ascii="Times New Roman" w:hAnsi="Times New Roman" w:cs="Times New Roman"/>
          <w:sz w:val="26"/>
          <w:szCs w:val="26"/>
        </w:rPr>
        <w:t xml:space="preserve"> как определённая ментальность.</w:t>
      </w:r>
    </w:p>
    <w:p w:rsidR="00B516FB" w:rsidRPr="001E66D8" w:rsidRDefault="00B516FB" w:rsidP="00265974">
      <w:pPr>
        <w:pStyle w:val="a7"/>
        <w:ind w:left="0"/>
        <w:jc w:val="both"/>
        <w:rPr>
          <w:rFonts w:ascii="Times New Roman" w:hAnsi="Times New Roman" w:cs="Times New Roman"/>
          <w:sz w:val="26"/>
          <w:szCs w:val="26"/>
        </w:rPr>
      </w:pPr>
      <w:r w:rsidRPr="001E66D8">
        <w:rPr>
          <w:rFonts w:ascii="Times New Roman" w:hAnsi="Times New Roman" w:cs="Times New Roman"/>
          <w:sz w:val="26"/>
          <w:szCs w:val="26"/>
        </w:rPr>
        <w:t xml:space="preserve">                Развитие науки и техники носит всеобщий характер – без него само существование человеческого общества было бы просто невозможно.</w:t>
      </w:r>
      <w:r w:rsidR="004B410A" w:rsidRPr="001E66D8">
        <w:rPr>
          <w:rFonts w:ascii="Times New Roman" w:hAnsi="Times New Roman" w:cs="Times New Roman"/>
          <w:sz w:val="26"/>
          <w:szCs w:val="26"/>
        </w:rPr>
        <w:t xml:space="preserve"> Всеобщим характером обладают и технические науки как исторически сформировавшаяся область научного знания и тип научной деятельности.</w:t>
      </w:r>
    </w:p>
    <w:p w:rsidR="004B410A" w:rsidRPr="001E66D8" w:rsidRDefault="004B410A" w:rsidP="00265974">
      <w:pPr>
        <w:pStyle w:val="a7"/>
        <w:ind w:left="0"/>
        <w:jc w:val="both"/>
        <w:rPr>
          <w:rFonts w:ascii="Times New Roman" w:hAnsi="Times New Roman" w:cs="Times New Roman"/>
          <w:sz w:val="26"/>
          <w:szCs w:val="26"/>
        </w:rPr>
      </w:pPr>
      <w:r w:rsidRPr="001E66D8">
        <w:rPr>
          <w:rFonts w:ascii="Times New Roman" w:hAnsi="Times New Roman" w:cs="Times New Roman"/>
          <w:sz w:val="26"/>
          <w:szCs w:val="26"/>
        </w:rPr>
        <w:t xml:space="preserve">              В современной литературе по философии техники существуют следующие основные подходы к решению проблемы изменения соотношения науки и техники: 1) техника рассматривается как прикладная наука (линейная модель); 2) процессы развития науки и техники рассматриваются как автономные</w:t>
      </w:r>
      <w:r w:rsidR="00C07268" w:rsidRPr="001E66D8">
        <w:rPr>
          <w:rFonts w:ascii="Times New Roman" w:hAnsi="Times New Roman" w:cs="Times New Roman"/>
          <w:sz w:val="26"/>
          <w:szCs w:val="26"/>
        </w:rPr>
        <w:t>,</w:t>
      </w:r>
      <w:r w:rsidRPr="001E66D8">
        <w:rPr>
          <w:rFonts w:ascii="Times New Roman" w:hAnsi="Times New Roman" w:cs="Times New Roman"/>
          <w:sz w:val="26"/>
          <w:szCs w:val="26"/>
        </w:rPr>
        <w:t xml:space="preserve"> но скоординированные процессы (эволюционная модель);</w:t>
      </w:r>
      <w:r w:rsidR="00C07268" w:rsidRPr="001E66D8">
        <w:rPr>
          <w:rFonts w:ascii="Times New Roman" w:hAnsi="Times New Roman" w:cs="Times New Roman"/>
          <w:sz w:val="26"/>
          <w:szCs w:val="26"/>
        </w:rPr>
        <w:t xml:space="preserve"> </w:t>
      </w:r>
      <w:r w:rsidRPr="001E66D8">
        <w:rPr>
          <w:rFonts w:ascii="Times New Roman" w:hAnsi="Times New Roman" w:cs="Times New Roman"/>
          <w:sz w:val="26"/>
          <w:szCs w:val="26"/>
        </w:rPr>
        <w:t xml:space="preserve">3) наука развивалась, ориентируясь на развитие технических аппаратов и инструментов; 4) техника науки во все времена обгоняла технику повседневной жизни; 5) до конца </w:t>
      </w:r>
      <w:r w:rsidRPr="001E66D8">
        <w:rPr>
          <w:rFonts w:ascii="Times New Roman" w:hAnsi="Times New Roman" w:cs="Times New Roman"/>
          <w:sz w:val="26"/>
          <w:szCs w:val="26"/>
          <w:lang w:val="en-US"/>
        </w:rPr>
        <w:t>XIX</w:t>
      </w:r>
      <w:r w:rsidRPr="001E66D8">
        <w:rPr>
          <w:rFonts w:ascii="Times New Roman" w:hAnsi="Times New Roman" w:cs="Times New Roman"/>
          <w:sz w:val="26"/>
          <w:szCs w:val="26"/>
        </w:rPr>
        <w:t xml:space="preserve"> в. регулярно применения научных знаний в технической практике не было, но оно характерно для современных технических наук.</w:t>
      </w:r>
      <w:r w:rsidR="00C07268" w:rsidRPr="001E66D8">
        <w:rPr>
          <w:rFonts w:ascii="Times New Roman" w:hAnsi="Times New Roman" w:cs="Times New Roman"/>
          <w:sz w:val="26"/>
          <w:szCs w:val="26"/>
        </w:rPr>
        <w:t xml:space="preserve"> [</w:t>
      </w:r>
      <w:r w:rsidR="00C07268" w:rsidRPr="001E66D8">
        <w:rPr>
          <w:rStyle w:val="a5"/>
          <w:rFonts w:ascii="Times New Roman" w:hAnsi="Times New Roman" w:cs="Times New Roman"/>
          <w:sz w:val="26"/>
          <w:szCs w:val="26"/>
          <w:vertAlign w:val="baseline"/>
        </w:rPr>
        <w:footnoteReference w:id="1"/>
      </w:r>
      <w:r w:rsidR="00C07268" w:rsidRPr="001E66D8">
        <w:rPr>
          <w:rFonts w:ascii="Times New Roman" w:hAnsi="Times New Roman" w:cs="Times New Roman"/>
          <w:sz w:val="26"/>
          <w:szCs w:val="26"/>
        </w:rPr>
        <w:t>, с. 56-58]</w:t>
      </w:r>
    </w:p>
    <w:p w:rsidR="00C431C5" w:rsidRPr="001E66D8" w:rsidRDefault="00C431C5" w:rsidP="00265974">
      <w:pPr>
        <w:pStyle w:val="a7"/>
        <w:ind w:left="0"/>
        <w:jc w:val="both"/>
        <w:rPr>
          <w:rFonts w:ascii="Times New Roman" w:hAnsi="Times New Roman" w:cs="Times New Roman"/>
          <w:sz w:val="26"/>
          <w:szCs w:val="26"/>
        </w:rPr>
      </w:pPr>
    </w:p>
    <w:p w:rsidR="003734F9" w:rsidRPr="001E66D8" w:rsidRDefault="003734F9" w:rsidP="00265974">
      <w:pPr>
        <w:pStyle w:val="a7"/>
        <w:numPr>
          <w:ilvl w:val="0"/>
          <w:numId w:val="4"/>
        </w:numPr>
        <w:jc w:val="center"/>
        <w:rPr>
          <w:rFonts w:ascii="Times New Roman" w:hAnsi="Times New Roman" w:cs="Times New Roman"/>
          <w:b/>
          <w:sz w:val="26"/>
          <w:szCs w:val="26"/>
        </w:rPr>
      </w:pPr>
      <w:r w:rsidRPr="001E66D8">
        <w:rPr>
          <w:rFonts w:ascii="Times New Roman" w:hAnsi="Times New Roman" w:cs="Times New Roman"/>
          <w:b/>
          <w:sz w:val="26"/>
          <w:szCs w:val="26"/>
        </w:rPr>
        <w:t>Естественные и технические науки</w:t>
      </w:r>
    </w:p>
    <w:p w:rsidR="003734F9" w:rsidRPr="001E66D8" w:rsidRDefault="003734F9" w:rsidP="00265974">
      <w:pPr>
        <w:pStyle w:val="a7"/>
        <w:ind w:left="1080"/>
        <w:rPr>
          <w:rFonts w:ascii="Times New Roman" w:hAnsi="Times New Roman" w:cs="Times New Roman"/>
          <w:b/>
          <w:sz w:val="26"/>
          <w:szCs w:val="26"/>
        </w:rPr>
      </w:pPr>
    </w:p>
    <w:p w:rsidR="005A2101" w:rsidRPr="001E66D8" w:rsidRDefault="003734F9" w:rsidP="00265974">
      <w:pPr>
        <w:pStyle w:val="a7"/>
        <w:ind w:left="0" w:firstLine="851"/>
        <w:jc w:val="both"/>
        <w:rPr>
          <w:rFonts w:ascii="Times New Roman" w:hAnsi="Times New Roman" w:cs="Times New Roman"/>
          <w:sz w:val="26"/>
          <w:szCs w:val="26"/>
        </w:rPr>
      </w:pPr>
      <w:r w:rsidRPr="001E66D8">
        <w:rPr>
          <w:rFonts w:ascii="Times New Roman" w:hAnsi="Times New Roman" w:cs="Times New Roman"/>
          <w:sz w:val="26"/>
          <w:szCs w:val="26"/>
        </w:rPr>
        <w:t xml:space="preserve">Неправомерной является идентификация естествознания и техники, хотя имеются аргументы, которые воспроизведены Дж. Агасси, Г. </w:t>
      </w:r>
      <w:proofErr w:type="spellStart"/>
      <w:r w:rsidRPr="001E66D8">
        <w:rPr>
          <w:rFonts w:ascii="Times New Roman" w:hAnsi="Times New Roman" w:cs="Times New Roman"/>
          <w:sz w:val="26"/>
          <w:szCs w:val="26"/>
        </w:rPr>
        <w:t>Сколимовским</w:t>
      </w:r>
      <w:proofErr w:type="spellEnd"/>
      <w:r w:rsidRPr="001E66D8">
        <w:rPr>
          <w:rFonts w:ascii="Times New Roman" w:hAnsi="Times New Roman" w:cs="Times New Roman"/>
          <w:sz w:val="26"/>
          <w:szCs w:val="26"/>
        </w:rPr>
        <w:t xml:space="preserve">, Л. </w:t>
      </w:r>
      <w:proofErr w:type="spellStart"/>
      <w:r w:rsidRPr="001E66D8">
        <w:rPr>
          <w:rFonts w:ascii="Times New Roman" w:hAnsi="Times New Roman" w:cs="Times New Roman"/>
          <w:sz w:val="26"/>
          <w:szCs w:val="26"/>
        </w:rPr>
        <w:t>Тондлом</w:t>
      </w:r>
      <w:proofErr w:type="spellEnd"/>
      <w:r w:rsidRPr="001E66D8">
        <w:rPr>
          <w:rFonts w:ascii="Times New Roman" w:hAnsi="Times New Roman" w:cs="Times New Roman"/>
          <w:sz w:val="26"/>
          <w:szCs w:val="26"/>
        </w:rPr>
        <w:t xml:space="preserve">, Ф. </w:t>
      </w:r>
      <w:proofErr w:type="spellStart"/>
      <w:r w:rsidRPr="001E66D8">
        <w:rPr>
          <w:rFonts w:ascii="Times New Roman" w:hAnsi="Times New Roman" w:cs="Times New Roman"/>
          <w:sz w:val="26"/>
          <w:szCs w:val="26"/>
        </w:rPr>
        <w:t>Раппом</w:t>
      </w:r>
      <w:proofErr w:type="spellEnd"/>
      <w:r w:rsidRPr="001E66D8">
        <w:rPr>
          <w:rFonts w:ascii="Times New Roman" w:hAnsi="Times New Roman" w:cs="Times New Roman"/>
          <w:sz w:val="26"/>
          <w:szCs w:val="26"/>
        </w:rPr>
        <w:t xml:space="preserve"> и др.</w:t>
      </w:r>
      <w:r w:rsidR="005A2101" w:rsidRPr="001E66D8">
        <w:rPr>
          <w:rFonts w:ascii="Times New Roman" w:hAnsi="Times New Roman" w:cs="Times New Roman"/>
          <w:sz w:val="26"/>
          <w:szCs w:val="26"/>
        </w:rPr>
        <w:t xml:space="preserve"> Различные целевые установки неизбежно ведут и к методологическим, и к организационно – исследовательским различиям, которыми нельзя пренебрегать.</w:t>
      </w:r>
    </w:p>
    <w:p w:rsidR="00F9246D" w:rsidRPr="001E66D8" w:rsidRDefault="00F9246D" w:rsidP="00265974">
      <w:pPr>
        <w:pStyle w:val="a7"/>
        <w:ind w:left="0" w:firstLine="851"/>
        <w:jc w:val="both"/>
        <w:rPr>
          <w:rFonts w:ascii="Times New Roman" w:hAnsi="Times New Roman" w:cs="Times New Roman"/>
          <w:sz w:val="26"/>
          <w:szCs w:val="26"/>
        </w:rPr>
      </w:pPr>
      <w:r w:rsidRPr="001E66D8">
        <w:rPr>
          <w:rFonts w:ascii="Times New Roman" w:hAnsi="Times New Roman" w:cs="Times New Roman"/>
          <w:sz w:val="26"/>
          <w:szCs w:val="26"/>
        </w:rPr>
        <w:t xml:space="preserve">В технических разработках более ценится прочность, надёжность, стандартизация и </w:t>
      </w:r>
      <w:proofErr w:type="spellStart"/>
      <w:r w:rsidRPr="001E66D8">
        <w:rPr>
          <w:rFonts w:ascii="Times New Roman" w:hAnsi="Times New Roman" w:cs="Times New Roman"/>
          <w:sz w:val="26"/>
          <w:szCs w:val="26"/>
        </w:rPr>
        <w:t>рутинизация</w:t>
      </w:r>
      <w:proofErr w:type="spellEnd"/>
      <w:r w:rsidRPr="001E66D8">
        <w:rPr>
          <w:rFonts w:ascii="Times New Roman" w:hAnsi="Times New Roman" w:cs="Times New Roman"/>
          <w:sz w:val="26"/>
          <w:szCs w:val="26"/>
        </w:rPr>
        <w:t>, чувствительность, быстрота и эффективность, чем теоретическая глубина, точность, истинность и рискованные нововведения, служащие теоретическому прогрессу в науке. Практическое применение теории не является к тому же для неё проверочным тестом. Практическое техническое испытание сложной конструкции – прототипа без возможности полной изоляции переменных – не является научно – экспериментальным подтверждением теории, тем более</w:t>
      </w:r>
      <w:r w:rsidR="001018F8">
        <w:rPr>
          <w:rFonts w:ascii="Times New Roman" w:hAnsi="Times New Roman" w:cs="Times New Roman"/>
          <w:sz w:val="26"/>
          <w:szCs w:val="26"/>
        </w:rPr>
        <w:t>,</w:t>
      </w:r>
      <w:r w:rsidRPr="001E66D8">
        <w:rPr>
          <w:rFonts w:ascii="Times New Roman" w:hAnsi="Times New Roman" w:cs="Times New Roman"/>
          <w:sz w:val="26"/>
          <w:szCs w:val="26"/>
        </w:rPr>
        <w:t xml:space="preserve"> что в </w:t>
      </w:r>
      <w:r w:rsidRPr="001E66D8">
        <w:rPr>
          <w:rFonts w:ascii="Times New Roman" w:hAnsi="Times New Roman" w:cs="Times New Roman"/>
          <w:sz w:val="26"/>
          <w:szCs w:val="26"/>
        </w:rPr>
        <w:lastRenderedPageBreak/>
        <w:t>технологических разработках часто для трактовки сложного феномена должны привлекаться многие логические не интегрированные разнообразные теории, взаимная игра которых</w:t>
      </w:r>
      <w:r w:rsidR="00886E2F">
        <w:rPr>
          <w:rFonts w:ascii="Times New Roman" w:hAnsi="Times New Roman" w:cs="Times New Roman"/>
          <w:sz w:val="26"/>
          <w:szCs w:val="26"/>
        </w:rPr>
        <w:t>,</w:t>
      </w:r>
      <w:r w:rsidRPr="001E66D8">
        <w:rPr>
          <w:rFonts w:ascii="Times New Roman" w:hAnsi="Times New Roman" w:cs="Times New Roman"/>
          <w:sz w:val="26"/>
          <w:szCs w:val="26"/>
        </w:rPr>
        <w:t xml:space="preserve"> затем контролируется каждый раз находящимися с ними в определённом соответствии простыми практическими правилами и личным экспертным опытом. </w:t>
      </w:r>
      <w:r w:rsidR="00A60428" w:rsidRPr="001E66D8">
        <w:rPr>
          <w:rFonts w:ascii="Times New Roman" w:hAnsi="Times New Roman" w:cs="Times New Roman"/>
          <w:sz w:val="26"/>
          <w:szCs w:val="26"/>
        </w:rPr>
        <w:t>В технических разработках преимущественно исследуется не реальность, а в соответствии с проектами, целевыми установками и условиями естественных законов создаются новые артефакты.</w:t>
      </w:r>
    </w:p>
    <w:p w:rsidR="00C96B19" w:rsidRPr="001E66D8" w:rsidRDefault="00C96B19" w:rsidP="00265974">
      <w:pPr>
        <w:pStyle w:val="a7"/>
        <w:ind w:left="0" w:firstLine="851"/>
        <w:jc w:val="both"/>
        <w:rPr>
          <w:rFonts w:ascii="Times New Roman" w:hAnsi="Times New Roman" w:cs="Times New Roman"/>
          <w:sz w:val="26"/>
          <w:szCs w:val="26"/>
        </w:rPr>
      </w:pPr>
      <w:proofErr w:type="spellStart"/>
      <w:r w:rsidRPr="001E66D8">
        <w:rPr>
          <w:rFonts w:ascii="Times New Roman" w:hAnsi="Times New Roman" w:cs="Times New Roman"/>
          <w:sz w:val="26"/>
          <w:szCs w:val="26"/>
        </w:rPr>
        <w:t>Ф.Рапп</w:t>
      </w:r>
      <w:proofErr w:type="spellEnd"/>
      <w:r w:rsidRPr="001E66D8">
        <w:rPr>
          <w:rFonts w:ascii="Times New Roman" w:hAnsi="Times New Roman" w:cs="Times New Roman"/>
          <w:sz w:val="26"/>
          <w:szCs w:val="26"/>
        </w:rPr>
        <w:t xml:space="preserve"> заостряет внимание на методологических различиях между техникой и естественной наукой, когда говорит о «проективно – прагматическом методе» в технике в противоположность «</w:t>
      </w:r>
      <w:proofErr w:type="spellStart"/>
      <w:r w:rsidRPr="001E66D8">
        <w:rPr>
          <w:rFonts w:ascii="Times New Roman" w:hAnsi="Times New Roman" w:cs="Times New Roman"/>
          <w:sz w:val="26"/>
          <w:szCs w:val="26"/>
        </w:rPr>
        <w:t>гипотетико</w:t>
      </w:r>
      <w:proofErr w:type="spellEnd"/>
      <w:r w:rsidRPr="001E66D8">
        <w:rPr>
          <w:rFonts w:ascii="Times New Roman" w:hAnsi="Times New Roman" w:cs="Times New Roman"/>
          <w:sz w:val="26"/>
          <w:szCs w:val="26"/>
        </w:rPr>
        <w:t xml:space="preserve"> – дедуктивному методу» естествознания. Он подчёркивает, нисколько не пренебрегая становящимися более тесными взаимоотношениями технического и естественнонаучного развития, что «</w:t>
      </w:r>
      <w:proofErr w:type="spellStart"/>
      <w:r w:rsidRPr="001E66D8">
        <w:rPr>
          <w:rFonts w:ascii="Times New Roman" w:hAnsi="Times New Roman" w:cs="Times New Roman"/>
          <w:sz w:val="26"/>
          <w:szCs w:val="26"/>
        </w:rPr>
        <w:t>онаучивание</w:t>
      </w:r>
      <w:proofErr w:type="spellEnd"/>
      <w:r w:rsidRPr="001E66D8">
        <w:rPr>
          <w:rFonts w:ascii="Times New Roman" w:hAnsi="Times New Roman" w:cs="Times New Roman"/>
          <w:sz w:val="26"/>
          <w:szCs w:val="26"/>
        </w:rPr>
        <w:t xml:space="preserve"> техники», идёт рука об руку с </w:t>
      </w:r>
      <w:proofErr w:type="spellStart"/>
      <w:r w:rsidRPr="001E66D8">
        <w:rPr>
          <w:rFonts w:ascii="Times New Roman" w:hAnsi="Times New Roman" w:cs="Times New Roman"/>
          <w:sz w:val="26"/>
          <w:szCs w:val="26"/>
        </w:rPr>
        <w:t>технизацией</w:t>
      </w:r>
      <w:proofErr w:type="spellEnd"/>
      <w:r w:rsidRPr="001E66D8">
        <w:rPr>
          <w:rFonts w:ascii="Times New Roman" w:hAnsi="Times New Roman" w:cs="Times New Roman"/>
          <w:sz w:val="26"/>
          <w:szCs w:val="26"/>
        </w:rPr>
        <w:t xml:space="preserve"> естествознания. Цель достижения эффективности при создании определённых материальных артефактов становится условием создания иного метода, чем поиск чистой истины учёными. Тем более, что на технические разработки и особенно инновации оказывает влияние ещё и экономические, эстетические и другие точки зрения. </w:t>
      </w:r>
    </w:p>
    <w:p w:rsidR="00800BC8" w:rsidRPr="001E66D8" w:rsidRDefault="00800BC8" w:rsidP="00265974">
      <w:pPr>
        <w:pStyle w:val="a7"/>
        <w:ind w:left="0" w:firstLine="851"/>
        <w:jc w:val="both"/>
        <w:rPr>
          <w:rFonts w:ascii="Times New Roman" w:hAnsi="Times New Roman" w:cs="Times New Roman"/>
          <w:sz w:val="26"/>
          <w:szCs w:val="26"/>
        </w:rPr>
      </w:pPr>
      <w:r w:rsidRPr="001E66D8">
        <w:rPr>
          <w:rFonts w:ascii="Times New Roman" w:hAnsi="Times New Roman" w:cs="Times New Roman"/>
          <w:sz w:val="26"/>
          <w:szCs w:val="26"/>
        </w:rPr>
        <w:t>Выражения «техника» и «техническая наука» традиционно вызывают ассоциации с машинной и строительной техникой. Существуют и другие виды инженерной деятельности, например, химическая технология, которая в своей исследовательской и проектной практике ориентируется на иного рода правила и методы.</w:t>
      </w:r>
    </w:p>
    <w:p w:rsidR="00800BC8" w:rsidRPr="001E66D8" w:rsidRDefault="00800BC8" w:rsidP="00265974">
      <w:pPr>
        <w:pStyle w:val="a7"/>
        <w:ind w:left="0" w:firstLine="851"/>
        <w:jc w:val="both"/>
        <w:rPr>
          <w:rFonts w:ascii="Times New Roman" w:hAnsi="Times New Roman" w:cs="Times New Roman"/>
          <w:sz w:val="26"/>
          <w:szCs w:val="26"/>
        </w:rPr>
      </w:pPr>
      <w:r w:rsidRPr="001E66D8">
        <w:rPr>
          <w:rFonts w:ascii="Times New Roman" w:hAnsi="Times New Roman" w:cs="Times New Roman"/>
          <w:sz w:val="26"/>
          <w:szCs w:val="26"/>
        </w:rPr>
        <w:t>Необходимо отметить, что так же не существует и единой технической науки в смысле унифицированной технической теории, включающей в себя все имеющиеся и мыслимые технологические правила. Абстрактное противопоставление «естественнонаучного» и «технического» (или «технологического») методов едва ли даёт больше, чем первоначальную наиболее грубую ориентацию в данном предмете.</w:t>
      </w:r>
    </w:p>
    <w:p w:rsidR="00800BC8" w:rsidRPr="001E66D8" w:rsidRDefault="00800BC8" w:rsidP="00265974">
      <w:pPr>
        <w:pStyle w:val="a7"/>
        <w:ind w:left="0" w:firstLine="851"/>
        <w:jc w:val="both"/>
        <w:rPr>
          <w:rFonts w:ascii="Times New Roman" w:hAnsi="Times New Roman" w:cs="Times New Roman"/>
          <w:sz w:val="26"/>
          <w:szCs w:val="26"/>
        </w:rPr>
      </w:pPr>
      <w:r w:rsidRPr="001E66D8">
        <w:rPr>
          <w:rFonts w:ascii="Times New Roman" w:hAnsi="Times New Roman" w:cs="Times New Roman"/>
          <w:sz w:val="26"/>
          <w:szCs w:val="26"/>
        </w:rPr>
        <w:t xml:space="preserve">В китайской науке было получено множество замечательных результатов. В области математики – десятичные дроби и пустая позиция для обозначения нуля; К началу </w:t>
      </w:r>
      <w:r w:rsidRPr="001E66D8">
        <w:rPr>
          <w:rFonts w:ascii="Times New Roman" w:hAnsi="Times New Roman" w:cs="Times New Roman"/>
          <w:sz w:val="26"/>
          <w:szCs w:val="26"/>
          <w:lang w:val="en-US"/>
        </w:rPr>
        <w:t>XIV</w:t>
      </w:r>
      <w:r w:rsidRPr="001E66D8">
        <w:rPr>
          <w:rFonts w:ascii="Times New Roman" w:hAnsi="Times New Roman" w:cs="Times New Roman"/>
          <w:sz w:val="26"/>
          <w:szCs w:val="26"/>
        </w:rPr>
        <w:t xml:space="preserve"> века так называемый треугольник Паскаля (</w:t>
      </w:r>
      <w:r w:rsidRPr="001E66D8">
        <w:rPr>
          <w:rFonts w:ascii="Times New Roman" w:hAnsi="Times New Roman" w:cs="Times New Roman"/>
          <w:sz w:val="26"/>
          <w:szCs w:val="26"/>
          <w:lang w:val="en-US"/>
        </w:rPr>
        <w:t>XVII</w:t>
      </w:r>
      <w:r w:rsidRPr="001E66D8">
        <w:rPr>
          <w:rFonts w:ascii="Times New Roman" w:hAnsi="Times New Roman" w:cs="Times New Roman"/>
          <w:sz w:val="26"/>
          <w:szCs w:val="26"/>
        </w:rPr>
        <w:t xml:space="preserve">в.) считался старинным способом решения уравнений; то, что </w:t>
      </w:r>
      <w:proofErr w:type="gramStart"/>
      <w:r w:rsidRPr="001E66D8">
        <w:rPr>
          <w:rFonts w:ascii="Times New Roman" w:hAnsi="Times New Roman" w:cs="Times New Roman"/>
          <w:sz w:val="26"/>
          <w:szCs w:val="26"/>
        </w:rPr>
        <w:t>известно</w:t>
      </w:r>
      <w:proofErr w:type="gramEnd"/>
      <w:r w:rsidRPr="001E66D8">
        <w:rPr>
          <w:rFonts w:ascii="Times New Roman" w:hAnsi="Times New Roman" w:cs="Times New Roman"/>
          <w:sz w:val="26"/>
          <w:szCs w:val="26"/>
        </w:rPr>
        <w:t xml:space="preserve"> как подвес Кардана (</w:t>
      </w:r>
      <w:r w:rsidRPr="001E66D8">
        <w:rPr>
          <w:rFonts w:ascii="Times New Roman" w:hAnsi="Times New Roman" w:cs="Times New Roman"/>
          <w:sz w:val="26"/>
          <w:szCs w:val="26"/>
          <w:lang w:val="en-US"/>
        </w:rPr>
        <w:t>XIV</w:t>
      </w:r>
      <w:r w:rsidRPr="001E66D8">
        <w:rPr>
          <w:rFonts w:ascii="Times New Roman" w:hAnsi="Times New Roman" w:cs="Times New Roman"/>
          <w:sz w:val="26"/>
          <w:szCs w:val="26"/>
        </w:rPr>
        <w:t xml:space="preserve"> в.),</w:t>
      </w:r>
      <w:r w:rsidR="001D34AC" w:rsidRPr="001E66D8">
        <w:rPr>
          <w:rFonts w:ascii="Times New Roman" w:hAnsi="Times New Roman" w:cs="Times New Roman"/>
          <w:sz w:val="26"/>
          <w:szCs w:val="26"/>
        </w:rPr>
        <w:t xml:space="preserve"> в действительности должно быть названо подвесом Дин </w:t>
      </w:r>
      <w:proofErr w:type="spellStart"/>
      <w:r w:rsidR="001D34AC" w:rsidRPr="001E66D8">
        <w:rPr>
          <w:rFonts w:ascii="Times New Roman" w:hAnsi="Times New Roman" w:cs="Times New Roman"/>
          <w:sz w:val="26"/>
          <w:szCs w:val="26"/>
        </w:rPr>
        <w:t>Хуаня</w:t>
      </w:r>
      <w:proofErr w:type="spellEnd"/>
      <w:r w:rsidR="001D34AC" w:rsidRPr="001E66D8">
        <w:rPr>
          <w:rFonts w:ascii="Times New Roman" w:hAnsi="Times New Roman" w:cs="Times New Roman"/>
          <w:sz w:val="26"/>
          <w:szCs w:val="26"/>
        </w:rPr>
        <w:t xml:space="preserve"> (</w:t>
      </w:r>
      <w:r w:rsidR="001D34AC" w:rsidRPr="001E66D8">
        <w:rPr>
          <w:rFonts w:ascii="Times New Roman" w:hAnsi="Times New Roman" w:cs="Times New Roman"/>
          <w:sz w:val="26"/>
          <w:szCs w:val="26"/>
          <w:lang w:val="en-US"/>
        </w:rPr>
        <w:t>II</w:t>
      </w:r>
      <w:r w:rsidR="001D34AC" w:rsidRPr="001E66D8">
        <w:rPr>
          <w:rFonts w:ascii="Times New Roman" w:hAnsi="Times New Roman" w:cs="Times New Roman"/>
          <w:sz w:val="26"/>
          <w:szCs w:val="26"/>
        </w:rPr>
        <w:t xml:space="preserve">в.). В Китае при династии </w:t>
      </w:r>
      <w:proofErr w:type="spellStart"/>
      <w:r w:rsidR="001D34AC" w:rsidRPr="001E66D8">
        <w:rPr>
          <w:rFonts w:ascii="Times New Roman" w:hAnsi="Times New Roman" w:cs="Times New Roman"/>
          <w:sz w:val="26"/>
          <w:szCs w:val="26"/>
        </w:rPr>
        <w:t>Тан</w:t>
      </w:r>
      <w:proofErr w:type="spellEnd"/>
      <w:r w:rsidR="001D34AC" w:rsidRPr="001E66D8">
        <w:rPr>
          <w:rFonts w:ascii="Times New Roman" w:hAnsi="Times New Roman" w:cs="Times New Roman"/>
          <w:sz w:val="26"/>
          <w:szCs w:val="26"/>
        </w:rPr>
        <w:t xml:space="preserve"> (</w:t>
      </w:r>
      <w:r w:rsidR="001D34AC" w:rsidRPr="001E66D8">
        <w:rPr>
          <w:rFonts w:ascii="Times New Roman" w:hAnsi="Times New Roman" w:cs="Times New Roman"/>
          <w:sz w:val="26"/>
          <w:szCs w:val="26"/>
          <w:lang w:val="en-US"/>
        </w:rPr>
        <w:t>VII</w:t>
      </w:r>
      <w:r w:rsidR="001D34AC" w:rsidRPr="001E66D8">
        <w:rPr>
          <w:rFonts w:ascii="Times New Roman" w:hAnsi="Times New Roman" w:cs="Times New Roman"/>
          <w:sz w:val="26"/>
          <w:szCs w:val="26"/>
        </w:rPr>
        <w:t>-</w:t>
      </w:r>
      <w:r w:rsidR="001D34AC" w:rsidRPr="001E66D8">
        <w:rPr>
          <w:rFonts w:ascii="Times New Roman" w:hAnsi="Times New Roman" w:cs="Times New Roman"/>
          <w:sz w:val="26"/>
          <w:szCs w:val="26"/>
          <w:lang w:val="en-US"/>
        </w:rPr>
        <w:t>X</w:t>
      </w:r>
      <w:r w:rsidR="001D34AC" w:rsidRPr="001E66D8">
        <w:rPr>
          <w:rFonts w:ascii="Times New Roman" w:hAnsi="Times New Roman" w:cs="Times New Roman"/>
          <w:sz w:val="26"/>
          <w:szCs w:val="26"/>
        </w:rPr>
        <w:t>в.) были изобретены механические часы. Арабским учёным мы также обязаны созданием фармацевтики как признанной профессии, фармакология стала естественной наукой, независимой от медицины, хотя и связанной с ней. Высокого уровня развития у арабов достигла химия и медицина, её достижения в различных областях длительной время питали европейскую медицину.</w:t>
      </w:r>
    </w:p>
    <w:p w:rsidR="00D8640A" w:rsidRPr="001E66D8" w:rsidRDefault="001D34AC" w:rsidP="00265974">
      <w:pPr>
        <w:pStyle w:val="a7"/>
        <w:ind w:left="0" w:firstLine="851"/>
        <w:jc w:val="both"/>
        <w:rPr>
          <w:rFonts w:ascii="Times New Roman" w:hAnsi="Times New Roman" w:cs="Times New Roman"/>
          <w:sz w:val="26"/>
          <w:szCs w:val="26"/>
        </w:rPr>
      </w:pPr>
      <w:r w:rsidRPr="001E66D8">
        <w:rPr>
          <w:rFonts w:ascii="Times New Roman" w:hAnsi="Times New Roman" w:cs="Times New Roman"/>
          <w:sz w:val="26"/>
          <w:szCs w:val="26"/>
        </w:rPr>
        <w:t xml:space="preserve">Таким образом, рушатся многочисленные мифы, когда мы находим истинные истоки многих привычных для нас вещей. Следует помнить, что современный мир – это сплав восточных и западных культурных пластов. Значительный вклад в </w:t>
      </w:r>
      <w:r w:rsidRPr="001E66D8">
        <w:rPr>
          <w:rFonts w:ascii="Times New Roman" w:hAnsi="Times New Roman" w:cs="Times New Roman"/>
          <w:sz w:val="26"/>
          <w:szCs w:val="26"/>
        </w:rPr>
        <w:lastRenderedPageBreak/>
        <w:t xml:space="preserve">сокровищницу науки и техники внесла </w:t>
      </w:r>
      <w:proofErr w:type="spellStart"/>
      <w:r w:rsidRPr="001E66D8">
        <w:rPr>
          <w:rFonts w:ascii="Times New Roman" w:hAnsi="Times New Roman" w:cs="Times New Roman"/>
          <w:sz w:val="26"/>
          <w:szCs w:val="26"/>
        </w:rPr>
        <w:t>арабо</w:t>
      </w:r>
      <w:proofErr w:type="spellEnd"/>
      <w:r w:rsidRPr="001E66D8">
        <w:rPr>
          <w:rFonts w:ascii="Times New Roman" w:hAnsi="Times New Roman" w:cs="Times New Roman"/>
          <w:sz w:val="26"/>
          <w:szCs w:val="26"/>
        </w:rPr>
        <w:t xml:space="preserve"> – мусульманская средневековая культура, во много раз превосходившая тогдашнюю европейскую культуру. </w:t>
      </w:r>
      <w:r w:rsidRPr="001E66D8">
        <w:rPr>
          <w:rFonts w:ascii="Times New Roman" w:hAnsi="Times New Roman" w:cs="Times New Roman"/>
          <w:sz w:val="26"/>
          <w:szCs w:val="26"/>
          <w:lang w:val="en-US"/>
        </w:rPr>
        <w:t>[</w:t>
      </w:r>
      <w:r w:rsidRPr="001E66D8">
        <w:rPr>
          <w:rStyle w:val="a5"/>
          <w:rFonts w:ascii="Times New Roman" w:hAnsi="Times New Roman" w:cs="Times New Roman"/>
          <w:sz w:val="26"/>
          <w:szCs w:val="26"/>
          <w:vertAlign w:val="baseline"/>
        </w:rPr>
        <w:footnoteReference w:id="2"/>
      </w:r>
      <w:r w:rsidRPr="001E66D8">
        <w:rPr>
          <w:rFonts w:ascii="Times New Roman" w:hAnsi="Times New Roman" w:cs="Times New Roman"/>
          <w:sz w:val="26"/>
          <w:szCs w:val="26"/>
        </w:rPr>
        <w:t>, с.58-60</w:t>
      </w:r>
      <w:r w:rsidRPr="001E66D8">
        <w:rPr>
          <w:rFonts w:ascii="Times New Roman" w:hAnsi="Times New Roman" w:cs="Times New Roman"/>
          <w:sz w:val="26"/>
          <w:szCs w:val="26"/>
          <w:lang w:val="en-US"/>
        </w:rPr>
        <w:t>]</w:t>
      </w:r>
    </w:p>
    <w:p w:rsidR="007B69AE" w:rsidRPr="001E66D8" w:rsidRDefault="007B69AE" w:rsidP="00265974">
      <w:pPr>
        <w:pStyle w:val="a7"/>
        <w:ind w:left="0" w:firstLine="851"/>
        <w:jc w:val="both"/>
        <w:rPr>
          <w:rFonts w:ascii="Times New Roman" w:hAnsi="Times New Roman" w:cs="Times New Roman"/>
          <w:sz w:val="26"/>
          <w:szCs w:val="26"/>
        </w:rPr>
      </w:pPr>
    </w:p>
    <w:p w:rsidR="00C431C5" w:rsidRPr="001E66D8" w:rsidRDefault="00C431C5" w:rsidP="00862B96">
      <w:pPr>
        <w:pStyle w:val="a7"/>
        <w:numPr>
          <w:ilvl w:val="0"/>
          <w:numId w:val="4"/>
        </w:numPr>
        <w:jc w:val="center"/>
        <w:rPr>
          <w:rFonts w:ascii="Times New Roman" w:hAnsi="Times New Roman" w:cs="Times New Roman"/>
          <w:b/>
          <w:sz w:val="26"/>
          <w:szCs w:val="26"/>
        </w:rPr>
      </w:pPr>
      <w:r w:rsidRPr="001E66D8">
        <w:rPr>
          <w:rFonts w:ascii="Times New Roman" w:hAnsi="Times New Roman" w:cs="Times New Roman"/>
          <w:b/>
          <w:sz w:val="26"/>
          <w:szCs w:val="26"/>
        </w:rPr>
        <w:t>Становление философии техники как междисциплинарного направления</w:t>
      </w:r>
    </w:p>
    <w:p w:rsidR="00D8640A" w:rsidRPr="001E66D8" w:rsidRDefault="00D8640A" w:rsidP="00265974">
      <w:pPr>
        <w:pStyle w:val="a7"/>
        <w:ind w:left="1080"/>
        <w:rPr>
          <w:rFonts w:ascii="Times New Roman" w:hAnsi="Times New Roman" w:cs="Times New Roman"/>
          <w:b/>
          <w:sz w:val="26"/>
          <w:szCs w:val="26"/>
        </w:rPr>
      </w:pPr>
    </w:p>
    <w:p w:rsidR="00C431C5" w:rsidRPr="001E66D8" w:rsidRDefault="00EC60A9" w:rsidP="00265974">
      <w:pPr>
        <w:pStyle w:val="a7"/>
        <w:ind w:left="0" w:firstLine="709"/>
        <w:jc w:val="both"/>
        <w:rPr>
          <w:rFonts w:ascii="Times New Roman" w:hAnsi="Times New Roman" w:cs="Times New Roman"/>
          <w:sz w:val="26"/>
          <w:szCs w:val="26"/>
        </w:rPr>
      </w:pPr>
      <w:r w:rsidRPr="001E66D8">
        <w:rPr>
          <w:rFonts w:ascii="Times New Roman" w:hAnsi="Times New Roman" w:cs="Times New Roman"/>
          <w:sz w:val="26"/>
          <w:szCs w:val="26"/>
        </w:rPr>
        <w:t xml:space="preserve">На рубеже прошлого и наступившего столетий наблюдается весьма интересный феномен – </w:t>
      </w:r>
      <w:proofErr w:type="spellStart"/>
      <w:r w:rsidRPr="001E66D8">
        <w:rPr>
          <w:rFonts w:ascii="Times New Roman" w:hAnsi="Times New Roman" w:cs="Times New Roman"/>
          <w:sz w:val="26"/>
          <w:szCs w:val="26"/>
        </w:rPr>
        <w:t>начно</w:t>
      </w:r>
      <w:proofErr w:type="spellEnd"/>
      <w:r w:rsidRPr="001E66D8">
        <w:rPr>
          <w:rFonts w:ascii="Times New Roman" w:hAnsi="Times New Roman" w:cs="Times New Roman"/>
          <w:sz w:val="26"/>
          <w:szCs w:val="26"/>
        </w:rPr>
        <w:t xml:space="preserve"> - технический прогресс характеризуется, по мнению одних (В.В. </w:t>
      </w:r>
      <w:proofErr w:type="spellStart"/>
      <w:r w:rsidRPr="001E66D8">
        <w:rPr>
          <w:rFonts w:ascii="Times New Roman" w:hAnsi="Times New Roman" w:cs="Times New Roman"/>
          <w:sz w:val="26"/>
          <w:szCs w:val="26"/>
        </w:rPr>
        <w:t>Шкурба</w:t>
      </w:r>
      <w:proofErr w:type="spellEnd"/>
      <w:r w:rsidRPr="001E66D8">
        <w:rPr>
          <w:rFonts w:ascii="Times New Roman" w:hAnsi="Times New Roman" w:cs="Times New Roman"/>
          <w:sz w:val="26"/>
          <w:szCs w:val="26"/>
        </w:rPr>
        <w:t xml:space="preserve"> и др.), троецарствием математики, информатики и кибернетики, другие же подчёркивают значимость синергетики как новой междисциплинарной науки, как нового мировидения (С.П. </w:t>
      </w:r>
      <w:proofErr w:type="spellStart"/>
      <w:r w:rsidRPr="001E66D8">
        <w:rPr>
          <w:rFonts w:ascii="Times New Roman" w:hAnsi="Times New Roman" w:cs="Times New Roman"/>
          <w:sz w:val="26"/>
          <w:szCs w:val="26"/>
        </w:rPr>
        <w:t>Курдюмов</w:t>
      </w:r>
      <w:proofErr w:type="spellEnd"/>
      <w:r w:rsidRPr="001E66D8">
        <w:rPr>
          <w:rFonts w:ascii="Times New Roman" w:hAnsi="Times New Roman" w:cs="Times New Roman"/>
          <w:sz w:val="26"/>
          <w:szCs w:val="26"/>
        </w:rPr>
        <w:t xml:space="preserve">, </w:t>
      </w:r>
      <w:proofErr w:type="spellStart"/>
      <w:r w:rsidRPr="001E66D8">
        <w:rPr>
          <w:rFonts w:ascii="Times New Roman" w:hAnsi="Times New Roman" w:cs="Times New Roman"/>
          <w:sz w:val="26"/>
          <w:szCs w:val="26"/>
        </w:rPr>
        <w:t>Е.Н.Князева</w:t>
      </w:r>
      <w:proofErr w:type="spellEnd"/>
      <w:r w:rsidRPr="001E66D8">
        <w:rPr>
          <w:rFonts w:ascii="Times New Roman" w:hAnsi="Times New Roman" w:cs="Times New Roman"/>
          <w:sz w:val="26"/>
          <w:szCs w:val="26"/>
        </w:rPr>
        <w:t xml:space="preserve"> и др.). философская значимость кибернетики проявляется в том, что она с момента своего возникновения пытается охватить, выразить на одном и том же языке три разнородные сферы: область живой природы, социальные и технические системы, что весьма плодотворно для научного познания</w:t>
      </w:r>
      <w:r w:rsidR="00940156" w:rsidRPr="001E66D8">
        <w:rPr>
          <w:rFonts w:ascii="Times New Roman" w:hAnsi="Times New Roman" w:cs="Times New Roman"/>
          <w:sz w:val="26"/>
          <w:szCs w:val="26"/>
        </w:rPr>
        <w:t>. Такая позиция, как известно, являющаяся выражением монистического взгляда на мир, в истории познания всегда принималась в качестве исходной.</w:t>
      </w:r>
      <w:r w:rsidR="00261E36" w:rsidRPr="001E66D8">
        <w:rPr>
          <w:rFonts w:ascii="Times New Roman" w:hAnsi="Times New Roman" w:cs="Times New Roman"/>
          <w:sz w:val="26"/>
          <w:szCs w:val="26"/>
        </w:rPr>
        <w:t xml:space="preserve"> И теперь идея «единого фундамента» служит основой творческих поисков многих известных ученых – естествоиспытателей.</w:t>
      </w:r>
      <w:r w:rsidR="00CC06BD" w:rsidRPr="001E66D8">
        <w:rPr>
          <w:rFonts w:ascii="Times New Roman" w:hAnsi="Times New Roman" w:cs="Times New Roman"/>
          <w:sz w:val="26"/>
          <w:szCs w:val="26"/>
        </w:rPr>
        <w:t xml:space="preserve"> Отличие кибернетики от синергетики состоит в том, что понятие самоорганизации в кибернетике прилагается к классу систем, цель которых заключается в противодействии </w:t>
      </w:r>
      <w:proofErr w:type="spellStart"/>
      <w:r w:rsidR="00CC06BD" w:rsidRPr="001E66D8">
        <w:rPr>
          <w:rFonts w:ascii="Times New Roman" w:hAnsi="Times New Roman" w:cs="Times New Roman"/>
          <w:sz w:val="26"/>
          <w:szCs w:val="26"/>
        </w:rPr>
        <w:t>энтропийно</w:t>
      </w:r>
      <w:proofErr w:type="spellEnd"/>
      <w:r w:rsidR="00CC06BD" w:rsidRPr="001E66D8">
        <w:rPr>
          <w:rFonts w:ascii="Times New Roman" w:hAnsi="Times New Roman" w:cs="Times New Roman"/>
          <w:sz w:val="26"/>
          <w:szCs w:val="26"/>
        </w:rPr>
        <w:t xml:space="preserve"> – дезинтегрирующим факторам окружающей среды, тем самым, своей структуры и равновесия. Этот класс систем </w:t>
      </w:r>
      <w:proofErr w:type="spellStart"/>
      <w:r w:rsidR="00CC06BD" w:rsidRPr="001E66D8">
        <w:rPr>
          <w:rFonts w:ascii="Times New Roman" w:hAnsi="Times New Roman" w:cs="Times New Roman"/>
          <w:sz w:val="26"/>
          <w:szCs w:val="26"/>
        </w:rPr>
        <w:t>самоорганизуется</w:t>
      </w:r>
      <w:proofErr w:type="spellEnd"/>
      <w:r w:rsidR="00CC06BD" w:rsidRPr="001E66D8">
        <w:rPr>
          <w:rFonts w:ascii="Times New Roman" w:hAnsi="Times New Roman" w:cs="Times New Roman"/>
          <w:sz w:val="26"/>
          <w:szCs w:val="26"/>
        </w:rPr>
        <w:t xml:space="preserve"> для того, чтобы сохранить</w:t>
      </w:r>
      <w:r w:rsidR="00342A98" w:rsidRPr="001E66D8">
        <w:rPr>
          <w:rFonts w:ascii="Times New Roman" w:hAnsi="Times New Roman" w:cs="Times New Roman"/>
          <w:sz w:val="26"/>
          <w:szCs w:val="26"/>
        </w:rPr>
        <w:t xml:space="preserve"> свою устойчивость и целостность; для него неравновесность является гибельным. Принципиальное отличие синергетики от кибернетики состоит в том, что первая исходит из представления о принципиальной нелинейности реальных процессов,</w:t>
      </w:r>
      <w:r w:rsidR="009134B8" w:rsidRPr="001E66D8">
        <w:rPr>
          <w:rFonts w:ascii="Times New Roman" w:hAnsi="Times New Roman" w:cs="Times New Roman"/>
          <w:sz w:val="26"/>
          <w:szCs w:val="26"/>
        </w:rPr>
        <w:t xml:space="preserve"> частным случаем которых явля</w:t>
      </w:r>
      <w:r w:rsidR="00342A98" w:rsidRPr="001E66D8">
        <w:rPr>
          <w:rFonts w:ascii="Times New Roman" w:hAnsi="Times New Roman" w:cs="Times New Roman"/>
          <w:sz w:val="26"/>
          <w:szCs w:val="26"/>
        </w:rPr>
        <w:t>ется класс явлений линейной природы. Как известно, синергетика</w:t>
      </w:r>
      <w:r w:rsidR="009134B8" w:rsidRPr="001E66D8">
        <w:rPr>
          <w:rFonts w:ascii="Times New Roman" w:hAnsi="Times New Roman" w:cs="Times New Roman"/>
          <w:sz w:val="26"/>
          <w:szCs w:val="26"/>
        </w:rPr>
        <w:t xml:space="preserve"> – это интегральная наука о самоорганизации динамических процессов в сложных системах любой природы (технической, биологической, экономической и т.д.). </w:t>
      </w:r>
      <w:r w:rsidR="00820317" w:rsidRPr="001E66D8">
        <w:rPr>
          <w:rFonts w:ascii="Times New Roman" w:hAnsi="Times New Roman" w:cs="Times New Roman"/>
          <w:sz w:val="26"/>
          <w:szCs w:val="26"/>
        </w:rPr>
        <w:t>Она сейчас используется для построения современной, неклассической теории управления.</w:t>
      </w:r>
    </w:p>
    <w:p w:rsidR="005428A0" w:rsidRPr="001E66D8" w:rsidRDefault="005428A0" w:rsidP="00265974">
      <w:pPr>
        <w:pStyle w:val="a7"/>
        <w:ind w:left="0" w:firstLine="709"/>
        <w:jc w:val="both"/>
        <w:rPr>
          <w:rFonts w:ascii="Times New Roman" w:hAnsi="Times New Roman" w:cs="Times New Roman"/>
          <w:sz w:val="26"/>
          <w:szCs w:val="26"/>
        </w:rPr>
      </w:pPr>
      <w:r w:rsidRPr="001E66D8">
        <w:rPr>
          <w:rFonts w:ascii="Times New Roman" w:hAnsi="Times New Roman" w:cs="Times New Roman"/>
          <w:sz w:val="26"/>
          <w:szCs w:val="26"/>
        </w:rPr>
        <w:t>Одним из ярких примеров проявления интегрального характера кибернетики является развитие нейрокибернетики, изучающей процессы управления и связи в нервной системе.</w:t>
      </w:r>
      <w:r w:rsidR="00091454" w:rsidRPr="001E66D8">
        <w:rPr>
          <w:rFonts w:ascii="Times New Roman" w:hAnsi="Times New Roman" w:cs="Times New Roman"/>
          <w:sz w:val="26"/>
          <w:szCs w:val="26"/>
        </w:rPr>
        <w:t xml:space="preserve"> В ней выделяют три составных компонента, как теория организации, теория управления и теория информации. Кибернетика, выступая в качестве «орудия» монистического исследования единства объективного мира, начинает выполнять роль методологических детерминант, которые определяют видение структуры и динамики сложных систем.</w:t>
      </w:r>
    </w:p>
    <w:p w:rsidR="00B95E9F" w:rsidRPr="001E66D8" w:rsidRDefault="009B77E0" w:rsidP="00885A4B">
      <w:pPr>
        <w:pStyle w:val="a7"/>
        <w:spacing w:after="0"/>
        <w:ind w:left="0" w:firstLine="709"/>
        <w:jc w:val="both"/>
        <w:rPr>
          <w:rFonts w:ascii="Times New Roman" w:hAnsi="Times New Roman" w:cs="Times New Roman"/>
          <w:b/>
          <w:sz w:val="26"/>
          <w:szCs w:val="26"/>
        </w:rPr>
      </w:pPr>
      <w:r w:rsidRPr="001E66D8">
        <w:rPr>
          <w:rFonts w:ascii="Times New Roman" w:hAnsi="Times New Roman" w:cs="Times New Roman"/>
          <w:sz w:val="26"/>
          <w:szCs w:val="26"/>
        </w:rPr>
        <w:t xml:space="preserve">Фундаментально направление в прогрессивном развитии социальных систем связано с повышением организации эволюционного прогресса. При этом основа целесообразной организации социальных систем состоит во внутренних программах их самоорганизации. Это проявляется в том, что процессы организации и управления </w:t>
      </w:r>
      <w:r w:rsidRPr="001E66D8">
        <w:rPr>
          <w:rFonts w:ascii="Times New Roman" w:hAnsi="Times New Roman" w:cs="Times New Roman"/>
          <w:sz w:val="26"/>
          <w:szCs w:val="26"/>
        </w:rPr>
        <w:lastRenderedPageBreak/>
        <w:t>осуществляются за счёт внутренних сил социальной системы.</w:t>
      </w:r>
      <w:r w:rsidR="00104476" w:rsidRPr="001E66D8">
        <w:rPr>
          <w:rFonts w:ascii="Times New Roman" w:hAnsi="Times New Roman" w:cs="Times New Roman"/>
          <w:sz w:val="26"/>
          <w:szCs w:val="26"/>
        </w:rPr>
        <w:t xml:space="preserve"> Вся социальная организ</w:t>
      </w:r>
      <w:r w:rsidR="0046636E" w:rsidRPr="001E66D8">
        <w:rPr>
          <w:rFonts w:ascii="Times New Roman" w:hAnsi="Times New Roman" w:cs="Times New Roman"/>
          <w:sz w:val="26"/>
          <w:szCs w:val="26"/>
        </w:rPr>
        <w:t>ация всегда суть самоорганизация</w:t>
      </w:r>
      <w:r w:rsidR="00104476" w:rsidRPr="001E66D8">
        <w:rPr>
          <w:rFonts w:ascii="Times New Roman" w:hAnsi="Times New Roman" w:cs="Times New Roman"/>
          <w:sz w:val="26"/>
          <w:szCs w:val="26"/>
        </w:rPr>
        <w:t xml:space="preserve"> </w:t>
      </w:r>
      <w:r w:rsidR="0046636E" w:rsidRPr="001E66D8">
        <w:rPr>
          <w:rFonts w:ascii="Times New Roman" w:hAnsi="Times New Roman" w:cs="Times New Roman"/>
          <w:sz w:val="26"/>
          <w:szCs w:val="26"/>
        </w:rPr>
        <w:t>– это принципиальный вывод для концепции устойчивого развития социальной системы. Синергетический принцип наименьшего силового взаимодействия означает минимизацию энергетических и вещественных</w:t>
      </w:r>
      <w:r w:rsidR="00885A4B">
        <w:rPr>
          <w:rFonts w:ascii="Times New Roman" w:hAnsi="Times New Roman" w:cs="Times New Roman"/>
          <w:sz w:val="26"/>
          <w:szCs w:val="26"/>
        </w:rPr>
        <w:t xml:space="preserve"> </w:t>
      </w:r>
      <w:r w:rsidR="0046636E" w:rsidRPr="001E66D8">
        <w:rPr>
          <w:rFonts w:ascii="Times New Roman" w:hAnsi="Times New Roman" w:cs="Times New Roman"/>
          <w:sz w:val="26"/>
          <w:szCs w:val="26"/>
        </w:rPr>
        <w:t>взаимодействий социальной системы с внешней средой, заменяя их информационными процессами эволюционного развития.</w:t>
      </w:r>
      <w:r w:rsidR="00104476" w:rsidRPr="001E66D8">
        <w:rPr>
          <w:rFonts w:ascii="Times New Roman" w:hAnsi="Times New Roman" w:cs="Times New Roman"/>
          <w:sz w:val="26"/>
          <w:szCs w:val="26"/>
        </w:rPr>
        <w:t xml:space="preserve"> </w:t>
      </w:r>
      <w:r w:rsidR="006A1058" w:rsidRPr="00862B96">
        <w:rPr>
          <w:rFonts w:ascii="Times New Roman" w:hAnsi="Times New Roman" w:cs="Times New Roman"/>
          <w:sz w:val="26"/>
          <w:szCs w:val="26"/>
        </w:rPr>
        <w:t>[</w:t>
      </w:r>
      <w:r w:rsidR="006A1058" w:rsidRPr="001E66D8">
        <w:rPr>
          <w:rStyle w:val="a5"/>
          <w:rFonts w:ascii="Times New Roman" w:hAnsi="Times New Roman" w:cs="Times New Roman"/>
          <w:sz w:val="26"/>
          <w:szCs w:val="26"/>
          <w:vertAlign w:val="baseline"/>
        </w:rPr>
        <w:footnoteReference w:id="3"/>
      </w:r>
      <w:r w:rsidR="006A1058" w:rsidRPr="001E66D8">
        <w:rPr>
          <w:rFonts w:ascii="Times New Roman" w:hAnsi="Times New Roman" w:cs="Times New Roman"/>
          <w:sz w:val="26"/>
          <w:szCs w:val="26"/>
        </w:rPr>
        <w:t>,с.60-62</w:t>
      </w:r>
      <w:r w:rsidR="006A1058" w:rsidRPr="00862B96">
        <w:rPr>
          <w:rFonts w:ascii="Times New Roman" w:hAnsi="Times New Roman" w:cs="Times New Roman"/>
          <w:sz w:val="26"/>
          <w:szCs w:val="26"/>
        </w:rPr>
        <w:t>]</w:t>
      </w:r>
      <w:r w:rsidRPr="001E66D8">
        <w:rPr>
          <w:rFonts w:ascii="Times New Roman" w:hAnsi="Times New Roman" w:cs="Times New Roman"/>
          <w:sz w:val="26"/>
          <w:szCs w:val="26"/>
        </w:rPr>
        <w:t xml:space="preserve"> </w:t>
      </w:r>
    </w:p>
    <w:p w:rsidR="00A71426" w:rsidRPr="001E66D8" w:rsidRDefault="00342A98" w:rsidP="00265974">
      <w:pPr>
        <w:pStyle w:val="a7"/>
        <w:ind w:left="0"/>
        <w:jc w:val="both"/>
        <w:rPr>
          <w:rFonts w:ascii="Times New Roman" w:hAnsi="Times New Roman" w:cs="Times New Roman"/>
          <w:sz w:val="26"/>
          <w:szCs w:val="26"/>
        </w:rPr>
      </w:pPr>
      <w:r w:rsidRPr="001E66D8">
        <w:rPr>
          <w:rFonts w:ascii="Times New Roman" w:hAnsi="Times New Roman" w:cs="Times New Roman"/>
          <w:sz w:val="26"/>
          <w:szCs w:val="26"/>
        </w:rPr>
        <w:t xml:space="preserve"> </w:t>
      </w:r>
    </w:p>
    <w:p w:rsidR="00A71426" w:rsidRPr="001E66D8" w:rsidRDefault="00A71426" w:rsidP="00265974">
      <w:pPr>
        <w:pStyle w:val="a7"/>
        <w:numPr>
          <w:ilvl w:val="0"/>
          <w:numId w:val="4"/>
        </w:numPr>
        <w:jc w:val="center"/>
        <w:rPr>
          <w:rFonts w:ascii="Times New Roman" w:hAnsi="Times New Roman" w:cs="Times New Roman"/>
          <w:b/>
          <w:sz w:val="26"/>
          <w:szCs w:val="26"/>
        </w:rPr>
      </w:pPr>
      <w:r w:rsidRPr="001E66D8">
        <w:rPr>
          <w:rFonts w:ascii="Times New Roman" w:hAnsi="Times New Roman" w:cs="Times New Roman"/>
          <w:b/>
          <w:sz w:val="26"/>
          <w:szCs w:val="26"/>
        </w:rPr>
        <w:t>Философские вопросы виртуальных миров</w:t>
      </w:r>
    </w:p>
    <w:p w:rsidR="00A71426" w:rsidRPr="001E66D8" w:rsidRDefault="00A71426" w:rsidP="00265974">
      <w:pPr>
        <w:spacing w:after="0"/>
        <w:jc w:val="both"/>
        <w:rPr>
          <w:rFonts w:ascii="Times New Roman" w:hAnsi="Times New Roman" w:cs="Times New Roman"/>
          <w:sz w:val="26"/>
          <w:szCs w:val="26"/>
        </w:rPr>
      </w:pPr>
      <w:r w:rsidRPr="001E66D8">
        <w:rPr>
          <w:rFonts w:ascii="Times New Roman" w:hAnsi="Times New Roman" w:cs="Times New Roman"/>
          <w:sz w:val="26"/>
          <w:szCs w:val="26"/>
        </w:rPr>
        <w:t xml:space="preserve">            В современной науке наблюдается интерес к исследованию таких явлений, как виртуальные миры. Об этом свидетельствует четыре прорыва в традиционном естественнонаучном представлении о том, что значит существовать. Во-первых, в физике элементарных частиц обнаружены эфемерные, или виртуальные частицы, которые возникают и существуют только «здесь» </w:t>
      </w:r>
      <w:proofErr w:type="gramStart"/>
      <w:r w:rsidRPr="001E66D8">
        <w:rPr>
          <w:rFonts w:ascii="Times New Roman" w:hAnsi="Times New Roman" w:cs="Times New Roman"/>
          <w:sz w:val="26"/>
          <w:szCs w:val="26"/>
        </w:rPr>
        <w:t>и  «</w:t>
      </w:r>
      <w:proofErr w:type="gramEnd"/>
      <w:r w:rsidRPr="001E66D8">
        <w:rPr>
          <w:rFonts w:ascii="Times New Roman" w:hAnsi="Times New Roman" w:cs="Times New Roman"/>
          <w:sz w:val="26"/>
          <w:szCs w:val="26"/>
        </w:rPr>
        <w:t>теперь», выполняют свои функции в ходе интеракции и метаморфоз других частиц; они никогда не фигурируют в начальных и конечных условиях эксперимента. (Р. Фейнман)</w:t>
      </w:r>
    </w:p>
    <w:p w:rsidR="00B1186A" w:rsidRPr="001E66D8" w:rsidRDefault="00B1186A" w:rsidP="00265974">
      <w:pPr>
        <w:spacing w:after="0"/>
        <w:jc w:val="both"/>
        <w:rPr>
          <w:rFonts w:ascii="Times New Roman" w:hAnsi="Times New Roman" w:cs="Times New Roman"/>
          <w:sz w:val="26"/>
          <w:szCs w:val="26"/>
        </w:rPr>
      </w:pPr>
      <w:r w:rsidRPr="001E66D8">
        <w:rPr>
          <w:rFonts w:ascii="Times New Roman" w:hAnsi="Times New Roman" w:cs="Times New Roman"/>
          <w:sz w:val="26"/>
          <w:szCs w:val="26"/>
        </w:rPr>
        <w:t xml:space="preserve">            Ведь системы человеческого мозга заставляют нас неустанно смотреть, слушать, забавляться, экспериментировать, воображать, осуществлять поиск, конструировать и черпать наслаждение из того, что нами создано в мире искусства. Именно эти формы активности сделали человека тем, что он является. Можно сказать, что творчество и эстетическое наслаждение являются фундаментальными чертами человеческой жизни. Когда мы поглощены такого рода активностью, то наш мозг действует так же, как и во времена своей обычной деятельности, но гораздо более интенсивно. Представление, что видение или слушание основывается только на отборе информации, доставляемой органами чувств, является неадекватным реальности. Когда мы видим, то отнюдь не смотрим на образ сетчатки так же, как на карту. Вся перцептивная активность основана на конструировании образов при использовании немногочисленных данных, доставляемых органами чувств. Произведения искусства – это символы нашей непрестанной творческой деятельности.</w:t>
      </w:r>
    </w:p>
    <w:p w:rsidR="006C17BD" w:rsidRPr="001E66D8" w:rsidRDefault="006C17BD" w:rsidP="00265974">
      <w:pPr>
        <w:spacing w:after="0"/>
        <w:jc w:val="both"/>
        <w:rPr>
          <w:rFonts w:ascii="Times New Roman" w:hAnsi="Times New Roman" w:cs="Times New Roman"/>
          <w:sz w:val="26"/>
          <w:szCs w:val="26"/>
        </w:rPr>
      </w:pPr>
      <w:r w:rsidRPr="001E66D8">
        <w:rPr>
          <w:rFonts w:ascii="Times New Roman" w:hAnsi="Times New Roman" w:cs="Times New Roman"/>
          <w:sz w:val="26"/>
          <w:szCs w:val="26"/>
        </w:rPr>
        <w:t xml:space="preserve">            Когда музыка близка к совершенству, тогда она даёт возможность прикоснуться к божественному, становится, по уверению буддистов, самым возвышенным из всех искусств, ведущим к озарению.</w:t>
      </w:r>
    </w:p>
    <w:p w:rsidR="006C17BD" w:rsidRPr="001E66D8" w:rsidRDefault="006C17BD" w:rsidP="00265974">
      <w:pPr>
        <w:spacing w:after="0"/>
        <w:jc w:val="both"/>
        <w:rPr>
          <w:rFonts w:ascii="Times New Roman" w:hAnsi="Times New Roman" w:cs="Times New Roman"/>
          <w:sz w:val="26"/>
          <w:szCs w:val="26"/>
        </w:rPr>
      </w:pPr>
      <w:r w:rsidRPr="001E66D8">
        <w:rPr>
          <w:rFonts w:ascii="Times New Roman" w:hAnsi="Times New Roman" w:cs="Times New Roman"/>
          <w:sz w:val="26"/>
          <w:szCs w:val="26"/>
        </w:rPr>
        <w:t xml:space="preserve">           Значимость искусства заключается также в том, что мы день за днём создаём новые формы; художник попросту помогает нам в наблюдении. Он предлагает нам новые способы видения окружающего мира; осваивая мир произведений искусства, человек начинает видеть мир, глазами художника. </w:t>
      </w:r>
    </w:p>
    <w:p w:rsidR="00E12E23" w:rsidRPr="001E66D8" w:rsidRDefault="00E12E23" w:rsidP="00265974">
      <w:pPr>
        <w:spacing w:after="0"/>
        <w:jc w:val="both"/>
        <w:rPr>
          <w:rFonts w:ascii="Times New Roman" w:hAnsi="Times New Roman" w:cs="Times New Roman"/>
          <w:sz w:val="26"/>
          <w:szCs w:val="26"/>
        </w:rPr>
      </w:pPr>
      <w:r w:rsidRPr="001E66D8">
        <w:rPr>
          <w:rFonts w:ascii="Times New Roman" w:hAnsi="Times New Roman" w:cs="Times New Roman"/>
          <w:sz w:val="26"/>
          <w:szCs w:val="26"/>
        </w:rPr>
        <w:t xml:space="preserve">           Виртуальные реальности обладают немалыми важностями в </w:t>
      </w:r>
      <w:proofErr w:type="spellStart"/>
      <w:r w:rsidRPr="001E66D8">
        <w:rPr>
          <w:rFonts w:ascii="Times New Roman" w:hAnsi="Times New Roman" w:cs="Times New Roman"/>
          <w:sz w:val="26"/>
          <w:szCs w:val="26"/>
        </w:rPr>
        <w:t>самоактуализации</w:t>
      </w:r>
      <w:proofErr w:type="spellEnd"/>
      <w:r w:rsidRPr="001E66D8">
        <w:rPr>
          <w:rFonts w:ascii="Times New Roman" w:hAnsi="Times New Roman" w:cs="Times New Roman"/>
          <w:sz w:val="26"/>
          <w:szCs w:val="26"/>
        </w:rPr>
        <w:t xml:space="preserve"> человека, так как они позволяют высветить новые грани человеческого опыта, новые свойства сознания. Наше сознание можно уподобить радару, обычно настроенному на восприятие земного плана бытия, однако его можно перенастроить, о чём свидетельствует факт существования измененных состояний сознания или </w:t>
      </w:r>
      <w:r w:rsidRPr="001E66D8">
        <w:rPr>
          <w:rFonts w:ascii="Times New Roman" w:hAnsi="Times New Roman" w:cs="Times New Roman"/>
          <w:sz w:val="26"/>
          <w:szCs w:val="26"/>
        </w:rPr>
        <w:lastRenderedPageBreak/>
        <w:t xml:space="preserve">виртуальных миров. Виртуальные технологии как бы растормаживают сознание человека, перенастраивают его радар в самом невероятном варианте. Немаловажную роль в раскрытии смысла человеческой </w:t>
      </w:r>
      <w:proofErr w:type="spellStart"/>
      <w:r w:rsidRPr="001E66D8">
        <w:rPr>
          <w:rFonts w:ascii="Times New Roman" w:hAnsi="Times New Roman" w:cs="Times New Roman"/>
          <w:sz w:val="26"/>
          <w:szCs w:val="26"/>
        </w:rPr>
        <w:t>экзистенции</w:t>
      </w:r>
      <w:proofErr w:type="spellEnd"/>
      <w:r w:rsidRPr="001E66D8">
        <w:rPr>
          <w:rFonts w:ascii="Times New Roman" w:hAnsi="Times New Roman" w:cs="Times New Roman"/>
          <w:sz w:val="26"/>
          <w:szCs w:val="26"/>
        </w:rPr>
        <w:t xml:space="preserve"> всегда особенно в конце нашего столетия играет искусство, трактуемое как средство для стимулирования творческого индивида.</w:t>
      </w:r>
      <w:r w:rsidR="00F8296D" w:rsidRPr="001E66D8">
        <w:rPr>
          <w:rFonts w:ascii="Times New Roman" w:hAnsi="Times New Roman" w:cs="Times New Roman"/>
          <w:sz w:val="26"/>
          <w:szCs w:val="26"/>
        </w:rPr>
        <w:t xml:space="preserve"> Это рельефно проявляется в музыке, занимавшей немалое место в культуре разных цивилизаций и в формировании личности того или иного типа.</w:t>
      </w:r>
      <w:r w:rsidR="007615BD" w:rsidRPr="001E66D8">
        <w:rPr>
          <w:rFonts w:ascii="Times New Roman" w:hAnsi="Times New Roman" w:cs="Times New Roman"/>
          <w:sz w:val="26"/>
          <w:szCs w:val="26"/>
        </w:rPr>
        <w:t xml:space="preserve"> Музыка тесно связана как с гармоническим развитием личности, так и с её деструкцией, проявляющейся в насилии. Тот же рок ярко показывает связь музыки и насилия; он доводит человека до экстаза, когда ему хочется всё крушить и ломать.</w:t>
      </w:r>
    </w:p>
    <w:p w:rsidR="00FD4EDE" w:rsidRPr="001E66D8" w:rsidRDefault="00FD4EDE" w:rsidP="00265974">
      <w:pPr>
        <w:spacing w:after="0"/>
        <w:jc w:val="both"/>
        <w:rPr>
          <w:rFonts w:ascii="Times New Roman" w:hAnsi="Times New Roman" w:cs="Times New Roman"/>
          <w:sz w:val="26"/>
          <w:szCs w:val="26"/>
        </w:rPr>
      </w:pPr>
      <w:r w:rsidRPr="001E66D8">
        <w:rPr>
          <w:rFonts w:ascii="Times New Roman" w:hAnsi="Times New Roman" w:cs="Times New Roman"/>
          <w:sz w:val="26"/>
          <w:szCs w:val="26"/>
        </w:rPr>
        <w:t xml:space="preserve">           Компьютерная графика «высвечивает» так называемый детерминированный хаос; её красота связана с хаосом. Эта красота показывает в компьютерных узорах свободу, которая лежит в основании нелинейных природных систем. Компьютерная графика несёт в себе новое понимание красоты и миропонимание.</w:t>
      </w:r>
    </w:p>
    <w:p w:rsidR="00C70401" w:rsidRPr="001E66D8" w:rsidRDefault="00C70401" w:rsidP="00265974">
      <w:pPr>
        <w:spacing w:after="0"/>
        <w:jc w:val="both"/>
        <w:rPr>
          <w:rFonts w:ascii="Times New Roman" w:hAnsi="Times New Roman" w:cs="Times New Roman"/>
          <w:sz w:val="26"/>
          <w:szCs w:val="26"/>
        </w:rPr>
      </w:pPr>
      <w:r w:rsidRPr="001E66D8">
        <w:rPr>
          <w:rFonts w:ascii="Times New Roman" w:hAnsi="Times New Roman" w:cs="Times New Roman"/>
          <w:sz w:val="26"/>
          <w:szCs w:val="26"/>
        </w:rPr>
        <w:t xml:space="preserve">           Уникальные свойства нового средства экспрессии стали предметом размышлений, когда их «прочитали» в контексте дзэн, айкидо, классической философии. В итоге голография получает в этом своём прикладном аспекте ранг искусства нашей эпохи. Она представляет ошеломляющую метафору нашего двухтысячелетнего логического понимания реальности. Она объясняет организацию и функционирование нашего мозга, когда зрительная и слуховые системы вынуждены разлагать сложные волновые формы на составные компоненты.</w:t>
      </w:r>
      <w:r w:rsidR="0025676A" w:rsidRPr="001E66D8">
        <w:rPr>
          <w:rFonts w:ascii="Times New Roman" w:hAnsi="Times New Roman" w:cs="Times New Roman"/>
          <w:sz w:val="26"/>
          <w:szCs w:val="26"/>
        </w:rPr>
        <w:t xml:space="preserve"> </w:t>
      </w:r>
      <w:r w:rsidR="002723A4" w:rsidRPr="001E66D8">
        <w:rPr>
          <w:rFonts w:ascii="Times New Roman" w:hAnsi="Times New Roman" w:cs="Times New Roman"/>
          <w:sz w:val="26"/>
          <w:szCs w:val="26"/>
        </w:rPr>
        <w:t>[</w:t>
      </w:r>
      <w:r w:rsidR="002723A4" w:rsidRPr="001E66D8">
        <w:rPr>
          <w:rStyle w:val="a5"/>
          <w:rFonts w:ascii="Times New Roman" w:hAnsi="Times New Roman" w:cs="Times New Roman"/>
          <w:sz w:val="26"/>
          <w:szCs w:val="26"/>
          <w:vertAlign w:val="baseline"/>
        </w:rPr>
        <w:footnoteReference w:id="4"/>
      </w:r>
      <w:r w:rsidR="002723A4" w:rsidRPr="001E66D8">
        <w:rPr>
          <w:rFonts w:ascii="Times New Roman" w:hAnsi="Times New Roman" w:cs="Times New Roman"/>
          <w:sz w:val="26"/>
          <w:szCs w:val="26"/>
        </w:rPr>
        <w:t>, с.62-64]</w:t>
      </w:r>
      <w:r w:rsidR="0025676A" w:rsidRPr="001E66D8">
        <w:rPr>
          <w:rFonts w:ascii="Times New Roman" w:hAnsi="Times New Roman" w:cs="Times New Roman"/>
          <w:sz w:val="26"/>
          <w:szCs w:val="26"/>
        </w:rPr>
        <w:t xml:space="preserve"> </w:t>
      </w:r>
    </w:p>
    <w:p w:rsidR="0025676A" w:rsidRPr="001E66D8" w:rsidRDefault="0025676A" w:rsidP="00265974">
      <w:pPr>
        <w:spacing w:after="0"/>
        <w:jc w:val="both"/>
        <w:rPr>
          <w:rFonts w:ascii="Times New Roman" w:hAnsi="Times New Roman" w:cs="Times New Roman"/>
          <w:sz w:val="26"/>
          <w:szCs w:val="26"/>
        </w:rPr>
      </w:pPr>
    </w:p>
    <w:p w:rsidR="0025676A" w:rsidRPr="001E66D8" w:rsidRDefault="0025676A" w:rsidP="00265974">
      <w:pPr>
        <w:pStyle w:val="a7"/>
        <w:numPr>
          <w:ilvl w:val="0"/>
          <w:numId w:val="4"/>
        </w:numPr>
        <w:spacing w:after="0"/>
        <w:jc w:val="center"/>
        <w:rPr>
          <w:rFonts w:ascii="Times New Roman" w:hAnsi="Times New Roman" w:cs="Times New Roman"/>
          <w:b/>
          <w:sz w:val="26"/>
          <w:szCs w:val="26"/>
        </w:rPr>
      </w:pPr>
      <w:r w:rsidRPr="001E66D8">
        <w:rPr>
          <w:rFonts w:ascii="Times New Roman" w:hAnsi="Times New Roman" w:cs="Times New Roman"/>
          <w:b/>
          <w:sz w:val="26"/>
          <w:szCs w:val="26"/>
        </w:rPr>
        <w:t>Проблема искусственного интеллекта и её эволюция</w:t>
      </w:r>
    </w:p>
    <w:p w:rsidR="0025676A" w:rsidRPr="001E66D8" w:rsidRDefault="0025676A" w:rsidP="00265974">
      <w:pPr>
        <w:pStyle w:val="a7"/>
        <w:spacing w:after="0"/>
        <w:ind w:left="0"/>
        <w:jc w:val="both"/>
        <w:rPr>
          <w:rFonts w:ascii="Times New Roman" w:hAnsi="Times New Roman" w:cs="Times New Roman"/>
          <w:sz w:val="26"/>
          <w:szCs w:val="26"/>
        </w:rPr>
      </w:pPr>
    </w:p>
    <w:p w:rsidR="0025676A" w:rsidRPr="001E66D8" w:rsidRDefault="0025676A" w:rsidP="00265974">
      <w:pPr>
        <w:pStyle w:val="a7"/>
        <w:spacing w:after="0"/>
        <w:ind w:left="0"/>
        <w:jc w:val="both"/>
        <w:rPr>
          <w:rFonts w:ascii="Times New Roman" w:hAnsi="Times New Roman" w:cs="Times New Roman"/>
          <w:sz w:val="26"/>
          <w:szCs w:val="26"/>
        </w:rPr>
      </w:pPr>
      <w:r w:rsidRPr="001E66D8">
        <w:rPr>
          <w:rFonts w:ascii="Times New Roman" w:hAnsi="Times New Roman" w:cs="Times New Roman"/>
          <w:sz w:val="26"/>
          <w:szCs w:val="26"/>
        </w:rPr>
        <w:t xml:space="preserve">             </w:t>
      </w:r>
      <w:proofErr w:type="spellStart"/>
      <w:r w:rsidRPr="001E66D8">
        <w:rPr>
          <w:rFonts w:ascii="Times New Roman" w:hAnsi="Times New Roman" w:cs="Times New Roman"/>
          <w:sz w:val="26"/>
          <w:szCs w:val="26"/>
        </w:rPr>
        <w:t>П.Уинстон</w:t>
      </w:r>
      <w:proofErr w:type="spellEnd"/>
      <w:r w:rsidRPr="001E66D8">
        <w:rPr>
          <w:rFonts w:ascii="Times New Roman" w:hAnsi="Times New Roman" w:cs="Times New Roman"/>
          <w:sz w:val="26"/>
          <w:szCs w:val="26"/>
        </w:rPr>
        <w:t xml:space="preserve"> пишет: «Искусственный интеллект – это наука о концепциях, позволяющих вычислительным машинам делать такие вещи, которые у людей выглядят разумными…»</w:t>
      </w:r>
    </w:p>
    <w:p w:rsidR="0025676A" w:rsidRPr="001E66D8" w:rsidRDefault="0025676A" w:rsidP="00265974">
      <w:pPr>
        <w:pStyle w:val="a7"/>
        <w:spacing w:after="0"/>
        <w:ind w:left="0"/>
        <w:jc w:val="both"/>
        <w:rPr>
          <w:rFonts w:ascii="Times New Roman" w:hAnsi="Times New Roman" w:cs="Times New Roman"/>
          <w:sz w:val="26"/>
          <w:szCs w:val="26"/>
        </w:rPr>
      </w:pPr>
      <w:r w:rsidRPr="001E66D8">
        <w:rPr>
          <w:rFonts w:ascii="Times New Roman" w:hAnsi="Times New Roman" w:cs="Times New Roman"/>
          <w:sz w:val="26"/>
          <w:szCs w:val="26"/>
        </w:rPr>
        <w:t xml:space="preserve">           В настоящее время значительный интерес вызывает проблема соотношения логики и действительности, что объясняется развитием нечёткой логики, искусственного интеллекта и искусственной жизни. Логика, применяемая в научном познании, занимается исследованием реальных или просто возможных форм научного знания и способами его преобразования, развития. В этом смысле логика выступает в качестве общей модели процесса познания, отображая внутренние закономерности развития науки. Сам процесс познания весьма сложен и противоречив, входе его развёртывания появляются новые логики, которые расширяют предметные области науки и </w:t>
      </w:r>
      <w:r w:rsidR="00F72BA9" w:rsidRPr="001E66D8">
        <w:rPr>
          <w:rFonts w:ascii="Times New Roman" w:hAnsi="Times New Roman" w:cs="Times New Roman"/>
          <w:sz w:val="26"/>
          <w:szCs w:val="26"/>
        </w:rPr>
        <w:t xml:space="preserve">находят прикладное приложение. </w:t>
      </w:r>
      <w:r w:rsidRPr="001E66D8">
        <w:rPr>
          <w:rFonts w:ascii="Times New Roman" w:hAnsi="Times New Roman" w:cs="Times New Roman"/>
          <w:sz w:val="26"/>
          <w:szCs w:val="26"/>
        </w:rPr>
        <w:t xml:space="preserve">Например, </w:t>
      </w:r>
      <w:r w:rsidR="00F72BA9" w:rsidRPr="001E66D8">
        <w:rPr>
          <w:rFonts w:ascii="Times New Roman" w:hAnsi="Times New Roman" w:cs="Times New Roman"/>
          <w:sz w:val="26"/>
          <w:szCs w:val="26"/>
        </w:rPr>
        <w:t xml:space="preserve">в информационной микроволновой электронике фундаментальную роль играет идея, согласно которой структура или топология электромагнитного поля, распространяющаяся по линии передачи. Сама природа топология дискретна, поэтому она естественно выполняет функцию носителя цифровой информации. Развитие научного познания приводит к выявлению областей объективного мира, имеющего на уровне мышления эквиваленты </w:t>
      </w:r>
      <w:r w:rsidR="00F72BA9" w:rsidRPr="001E66D8">
        <w:rPr>
          <w:rFonts w:ascii="Times New Roman" w:hAnsi="Times New Roman" w:cs="Times New Roman"/>
          <w:sz w:val="26"/>
          <w:szCs w:val="26"/>
        </w:rPr>
        <w:lastRenderedPageBreak/>
        <w:t>различных логик, т.е. определённым образом решается старый философский вопрос о соотношении логики реального мира.</w:t>
      </w:r>
    </w:p>
    <w:p w:rsidR="00F72BA9" w:rsidRPr="001E66D8" w:rsidRDefault="00F72BA9" w:rsidP="00265974">
      <w:pPr>
        <w:pStyle w:val="a7"/>
        <w:numPr>
          <w:ilvl w:val="0"/>
          <w:numId w:val="7"/>
        </w:numPr>
        <w:spacing w:after="0"/>
        <w:ind w:left="0" w:firstLine="0"/>
        <w:jc w:val="both"/>
        <w:rPr>
          <w:rFonts w:ascii="Times New Roman" w:hAnsi="Times New Roman" w:cs="Times New Roman"/>
          <w:sz w:val="26"/>
          <w:szCs w:val="26"/>
        </w:rPr>
      </w:pPr>
      <w:r w:rsidRPr="001E66D8">
        <w:rPr>
          <w:rFonts w:ascii="Times New Roman" w:hAnsi="Times New Roman" w:cs="Times New Roman"/>
          <w:sz w:val="26"/>
          <w:szCs w:val="26"/>
        </w:rPr>
        <w:t>Огромная сложность многих современных систем и организаций, которая достигает такого уровня, что централизованное управление в них становится неэффективным из-за наличия огромных потоков информации, когда лишком много времени тратится на её передачу в центр и принятие им решений. Поэтому сейчас происходит настоящая революция в области организационного управления, связанная с коренной перестройкой традиционных организаций и предприятий и появлением сетевых организационных структур нового типа, например, так называемых горизонтальных, расширенных и виртуальных предприятий.</w:t>
      </w:r>
    </w:p>
    <w:p w:rsidR="00F72BA9" w:rsidRPr="001E66D8" w:rsidRDefault="00F72BA9" w:rsidP="00265974">
      <w:pPr>
        <w:pStyle w:val="a7"/>
        <w:numPr>
          <w:ilvl w:val="0"/>
          <w:numId w:val="7"/>
        </w:numPr>
        <w:spacing w:after="0"/>
        <w:ind w:left="0" w:firstLine="0"/>
        <w:jc w:val="both"/>
        <w:rPr>
          <w:rFonts w:ascii="Times New Roman" w:hAnsi="Times New Roman" w:cs="Times New Roman"/>
          <w:sz w:val="26"/>
          <w:szCs w:val="26"/>
        </w:rPr>
      </w:pPr>
      <w:proofErr w:type="spellStart"/>
      <w:r w:rsidRPr="001E66D8">
        <w:rPr>
          <w:rFonts w:ascii="Times New Roman" w:hAnsi="Times New Roman" w:cs="Times New Roman"/>
          <w:sz w:val="26"/>
          <w:szCs w:val="26"/>
        </w:rPr>
        <w:t>Распределённость</w:t>
      </w:r>
      <w:proofErr w:type="spellEnd"/>
      <w:r w:rsidRPr="001E66D8">
        <w:rPr>
          <w:rFonts w:ascii="Times New Roman" w:hAnsi="Times New Roman" w:cs="Times New Roman"/>
          <w:sz w:val="26"/>
          <w:szCs w:val="26"/>
        </w:rPr>
        <w:t xml:space="preserve"> интеллекта </w:t>
      </w:r>
      <w:r w:rsidR="007C69F3" w:rsidRPr="001E66D8">
        <w:rPr>
          <w:rFonts w:ascii="Times New Roman" w:hAnsi="Times New Roman" w:cs="Times New Roman"/>
          <w:sz w:val="26"/>
          <w:szCs w:val="26"/>
        </w:rPr>
        <w:t>–</w:t>
      </w:r>
      <w:r w:rsidRPr="001E66D8">
        <w:rPr>
          <w:rFonts w:ascii="Times New Roman" w:hAnsi="Times New Roman" w:cs="Times New Roman"/>
          <w:sz w:val="26"/>
          <w:szCs w:val="26"/>
        </w:rPr>
        <w:t xml:space="preserve"> </w:t>
      </w:r>
      <w:r w:rsidR="007C69F3" w:rsidRPr="001E66D8">
        <w:rPr>
          <w:rFonts w:ascii="Times New Roman" w:hAnsi="Times New Roman" w:cs="Times New Roman"/>
          <w:sz w:val="26"/>
          <w:szCs w:val="26"/>
        </w:rPr>
        <w:t>фундаментальное свойство живых систем. В целях эффективной адаптации к сложной, плохо определённой, динамической среде формируются сообщества живых систем: группы людей, стада животных, стаи птиц и пр. При этом каждая особь располагает частной, фрагментарной информацией о динамике внешней среды, а совместно они синтезируют адекватную интегральную модель внешней среды и прогноз процесса взаимной адаптации со средой.</w:t>
      </w:r>
    </w:p>
    <w:p w:rsidR="007C69F3" w:rsidRPr="001E66D8" w:rsidRDefault="007C69F3" w:rsidP="00265974">
      <w:pPr>
        <w:pStyle w:val="a7"/>
        <w:numPr>
          <w:ilvl w:val="0"/>
          <w:numId w:val="7"/>
        </w:numPr>
        <w:spacing w:after="0"/>
        <w:ind w:left="0" w:firstLine="0"/>
        <w:jc w:val="both"/>
        <w:rPr>
          <w:rFonts w:ascii="Times New Roman" w:hAnsi="Times New Roman" w:cs="Times New Roman"/>
          <w:sz w:val="26"/>
          <w:szCs w:val="26"/>
        </w:rPr>
      </w:pPr>
      <w:r w:rsidRPr="001E66D8">
        <w:rPr>
          <w:rFonts w:ascii="Times New Roman" w:hAnsi="Times New Roman" w:cs="Times New Roman"/>
          <w:sz w:val="26"/>
          <w:szCs w:val="26"/>
        </w:rPr>
        <w:t>Многие задачи, встающие перед современным обществом, изначально неоднородны и распределены: а) в пространстве (развитие транспортной сети); б) в функциональном плане, поскольку ни одни человек не может создать сложную систему в одиночку.</w:t>
      </w:r>
    </w:p>
    <w:p w:rsidR="007C69F3" w:rsidRPr="001E66D8" w:rsidRDefault="007C69F3" w:rsidP="00265974">
      <w:pPr>
        <w:pStyle w:val="a7"/>
        <w:numPr>
          <w:ilvl w:val="0"/>
          <w:numId w:val="7"/>
        </w:numPr>
        <w:spacing w:after="0"/>
        <w:ind w:left="0" w:firstLine="0"/>
        <w:jc w:val="both"/>
        <w:rPr>
          <w:rFonts w:ascii="Times New Roman" w:hAnsi="Times New Roman" w:cs="Times New Roman"/>
          <w:sz w:val="26"/>
          <w:szCs w:val="26"/>
        </w:rPr>
      </w:pPr>
      <w:r w:rsidRPr="001E66D8">
        <w:rPr>
          <w:rFonts w:ascii="Times New Roman" w:hAnsi="Times New Roman" w:cs="Times New Roman"/>
          <w:sz w:val="26"/>
          <w:szCs w:val="26"/>
        </w:rPr>
        <w:t>Понятие открытой системы означает, что у неё имеются развитые возможности и средства адаптации к изменениям среды, в том числе путём модификации своей структуры и параметров. (В случае открытой программной системы, модификация и расширение программного обеспечения возможны прямо в ходе его функционирования.)</w:t>
      </w:r>
    </w:p>
    <w:p w:rsidR="007C69F3" w:rsidRPr="001E66D8" w:rsidRDefault="007C69F3" w:rsidP="00265974">
      <w:pPr>
        <w:pStyle w:val="a7"/>
        <w:numPr>
          <w:ilvl w:val="0"/>
          <w:numId w:val="7"/>
        </w:numPr>
        <w:spacing w:after="0"/>
        <w:ind w:left="0" w:firstLine="0"/>
        <w:jc w:val="both"/>
        <w:rPr>
          <w:rFonts w:ascii="Times New Roman" w:hAnsi="Times New Roman" w:cs="Times New Roman"/>
          <w:sz w:val="26"/>
          <w:szCs w:val="26"/>
        </w:rPr>
      </w:pPr>
      <w:r w:rsidRPr="001E66D8">
        <w:rPr>
          <w:rFonts w:ascii="Times New Roman" w:hAnsi="Times New Roman" w:cs="Times New Roman"/>
          <w:sz w:val="26"/>
          <w:szCs w:val="26"/>
        </w:rPr>
        <w:t>Само распространение различных сетей порождает и объясняет определённый взгляд на мир. Развитие мобильных компьютерных средств, когда вся информация и ресурсы обработки распределены</w:t>
      </w:r>
      <w:r w:rsidR="008B176E" w:rsidRPr="001E66D8">
        <w:rPr>
          <w:rFonts w:ascii="Times New Roman" w:hAnsi="Times New Roman" w:cs="Times New Roman"/>
          <w:sz w:val="26"/>
          <w:szCs w:val="26"/>
        </w:rPr>
        <w:t xml:space="preserve"> по различным узлам сети (примером является Интернет).</w:t>
      </w:r>
    </w:p>
    <w:p w:rsidR="00847EBB" w:rsidRPr="001E66D8" w:rsidRDefault="00847EBB" w:rsidP="00265974">
      <w:pPr>
        <w:pStyle w:val="a7"/>
        <w:spacing w:after="0"/>
        <w:ind w:left="0"/>
        <w:jc w:val="both"/>
        <w:rPr>
          <w:rFonts w:ascii="Times New Roman" w:hAnsi="Times New Roman" w:cs="Times New Roman"/>
          <w:sz w:val="26"/>
          <w:szCs w:val="26"/>
        </w:rPr>
      </w:pPr>
      <w:r w:rsidRPr="001E66D8">
        <w:rPr>
          <w:rFonts w:ascii="Times New Roman" w:hAnsi="Times New Roman" w:cs="Times New Roman"/>
          <w:sz w:val="26"/>
          <w:szCs w:val="26"/>
        </w:rPr>
        <w:t xml:space="preserve">           Предметом исследования являются: а) конечное множество агентов; б) ситуации взаимодействия агентов, определяющие возникновение, структуру и эволюцию искусственного сообщества в зависимости от таких параметров, как совместимость целей, наличие взаимных обязательств и ответственности, ограниченность ресурсов, недостаток индивидуального опыта и пр.; в) множество внешних факторов, обеспечивающих установление локальных пространственных и временных отношений между агентами (непосредственное общение и телекоммуникации); г) множество ресурсов взаимодействия, обеспечивающих поддержание некоторых отношений между агентами и их трансформацию; д) множество действий агентов; е) множество </w:t>
      </w:r>
      <w:proofErr w:type="spellStart"/>
      <w:r w:rsidRPr="001E66D8">
        <w:rPr>
          <w:rFonts w:ascii="Times New Roman" w:hAnsi="Times New Roman" w:cs="Times New Roman"/>
          <w:sz w:val="26"/>
          <w:szCs w:val="26"/>
        </w:rPr>
        <w:t>интенциональных</w:t>
      </w:r>
      <w:proofErr w:type="spellEnd"/>
      <w:r w:rsidRPr="001E66D8">
        <w:rPr>
          <w:rFonts w:ascii="Times New Roman" w:hAnsi="Times New Roman" w:cs="Times New Roman"/>
          <w:sz w:val="26"/>
          <w:szCs w:val="26"/>
        </w:rPr>
        <w:t xml:space="preserve"> характеристик, лежащих в основе формирования действий, и пр. В итоге синергетический искусственный интеллект позволяет перейти от </w:t>
      </w:r>
      <w:proofErr w:type="spellStart"/>
      <w:r w:rsidRPr="001E66D8">
        <w:rPr>
          <w:rFonts w:ascii="Times New Roman" w:hAnsi="Times New Roman" w:cs="Times New Roman"/>
          <w:sz w:val="26"/>
          <w:szCs w:val="26"/>
        </w:rPr>
        <w:t>многоагентных</w:t>
      </w:r>
      <w:proofErr w:type="spellEnd"/>
      <w:r w:rsidRPr="001E66D8">
        <w:rPr>
          <w:rFonts w:ascii="Times New Roman" w:hAnsi="Times New Roman" w:cs="Times New Roman"/>
          <w:sz w:val="26"/>
          <w:szCs w:val="26"/>
        </w:rPr>
        <w:t xml:space="preserve"> </w:t>
      </w:r>
      <w:r w:rsidRPr="001E66D8">
        <w:rPr>
          <w:rFonts w:ascii="Times New Roman" w:hAnsi="Times New Roman" w:cs="Times New Roman"/>
          <w:sz w:val="26"/>
          <w:szCs w:val="26"/>
        </w:rPr>
        <w:lastRenderedPageBreak/>
        <w:t>систем к интеллектуальным организациям, что даёт возможность более углубленного исследования актуальных проблем искусственного интеллекта.</w:t>
      </w:r>
      <w:r w:rsidR="008235E5" w:rsidRPr="001E66D8">
        <w:rPr>
          <w:rFonts w:ascii="Times New Roman" w:hAnsi="Times New Roman" w:cs="Times New Roman"/>
          <w:sz w:val="26"/>
          <w:szCs w:val="26"/>
        </w:rPr>
        <w:t xml:space="preserve"> </w:t>
      </w:r>
      <w:r w:rsidRPr="001E66D8">
        <w:rPr>
          <w:rFonts w:ascii="Times New Roman" w:hAnsi="Times New Roman" w:cs="Times New Roman"/>
          <w:sz w:val="26"/>
          <w:szCs w:val="26"/>
        </w:rPr>
        <w:t>[</w:t>
      </w:r>
      <w:r w:rsidRPr="001E66D8">
        <w:rPr>
          <w:rStyle w:val="a5"/>
          <w:rFonts w:ascii="Times New Roman" w:hAnsi="Times New Roman" w:cs="Times New Roman"/>
          <w:sz w:val="26"/>
          <w:szCs w:val="26"/>
          <w:vertAlign w:val="baseline"/>
        </w:rPr>
        <w:footnoteReference w:id="5"/>
      </w:r>
      <w:r w:rsidRPr="001E66D8">
        <w:rPr>
          <w:rFonts w:ascii="Times New Roman" w:hAnsi="Times New Roman" w:cs="Times New Roman"/>
          <w:sz w:val="26"/>
          <w:szCs w:val="26"/>
        </w:rPr>
        <w:t>,с.64-68]</w:t>
      </w:r>
    </w:p>
    <w:p w:rsidR="00E50439" w:rsidRPr="001E66D8" w:rsidRDefault="00E50439" w:rsidP="00265974">
      <w:pPr>
        <w:pStyle w:val="a7"/>
        <w:ind w:left="0"/>
        <w:jc w:val="both"/>
        <w:rPr>
          <w:rFonts w:ascii="Times New Roman" w:hAnsi="Times New Roman" w:cs="Times New Roman"/>
          <w:sz w:val="26"/>
          <w:szCs w:val="26"/>
        </w:rPr>
      </w:pPr>
    </w:p>
    <w:p w:rsidR="00B25B89" w:rsidRPr="001E66D8" w:rsidRDefault="00B25B89" w:rsidP="00265974">
      <w:pPr>
        <w:pStyle w:val="a7"/>
        <w:numPr>
          <w:ilvl w:val="0"/>
          <w:numId w:val="4"/>
        </w:numPr>
        <w:jc w:val="center"/>
        <w:rPr>
          <w:rFonts w:ascii="Times New Roman" w:hAnsi="Times New Roman" w:cs="Times New Roman"/>
          <w:b/>
          <w:sz w:val="26"/>
          <w:szCs w:val="26"/>
        </w:rPr>
      </w:pPr>
      <w:r w:rsidRPr="001E66D8">
        <w:rPr>
          <w:rFonts w:ascii="Times New Roman" w:hAnsi="Times New Roman" w:cs="Times New Roman"/>
          <w:b/>
          <w:sz w:val="26"/>
          <w:szCs w:val="26"/>
        </w:rPr>
        <w:t>Медитативное постижение мира и научное творчество</w:t>
      </w:r>
    </w:p>
    <w:p w:rsidR="00B25B89" w:rsidRPr="001E66D8" w:rsidRDefault="00B25B89" w:rsidP="00265974">
      <w:pPr>
        <w:pStyle w:val="a7"/>
        <w:ind w:left="0"/>
        <w:jc w:val="both"/>
        <w:rPr>
          <w:rFonts w:ascii="Times New Roman" w:hAnsi="Times New Roman" w:cs="Times New Roman"/>
          <w:b/>
          <w:sz w:val="26"/>
          <w:szCs w:val="26"/>
        </w:rPr>
      </w:pPr>
    </w:p>
    <w:p w:rsidR="00B25B89" w:rsidRPr="001E66D8" w:rsidRDefault="00B25B89" w:rsidP="00265974">
      <w:pPr>
        <w:pStyle w:val="a7"/>
        <w:ind w:left="0" w:firstLine="1080"/>
        <w:jc w:val="both"/>
        <w:rPr>
          <w:rFonts w:ascii="Times New Roman" w:hAnsi="Times New Roman" w:cs="Times New Roman"/>
          <w:sz w:val="26"/>
          <w:szCs w:val="26"/>
        </w:rPr>
      </w:pPr>
      <w:r w:rsidRPr="001E66D8">
        <w:rPr>
          <w:rFonts w:ascii="Times New Roman" w:hAnsi="Times New Roman" w:cs="Times New Roman"/>
          <w:sz w:val="26"/>
          <w:szCs w:val="26"/>
        </w:rPr>
        <w:t>В последнее время в теории познания в фокусе внимания находится проблема медитативного постижения мира, которая раньше просто игнорировалась при рассмотрении круга вопросов научного познания и творчества.</w:t>
      </w:r>
      <w:r w:rsidR="008628BC" w:rsidRPr="001E66D8">
        <w:rPr>
          <w:rFonts w:ascii="Times New Roman" w:hAnsi="Times New Roman" w:cs="Times New Roman"/>
          <w:sz w:val="26"/>
          <w:szCs w:val="26"/>
        </w:rPr>
        <w:t xml:space="preserve"> Обычно такую форму постижения мира связывали с религиозно-мистическим подходом к миру, вроде бы не имеющим никакого отношения к строго рациональному освоению объективной реальности. Она стала предметом гносеологического анализа в связи с тем, что в становлении </w:t>
      </w:r>
      <w:proofErr w:type="spellStart"/>
      <w:r w:rsidR="008628BC" w:rsidRPr="001E66D8">
        <w:rPr>
          <w:rFonts w:ascii="Times New Roman" w:hAnsi="Times New Roman" w:cs="Times New Roman"/>
          <w:sz w:val="26"/>
          <w:szCs w:val="26"/>
        </w:rPr>
        <w:t>постнеклассической</w:t>
      </w:r>
      <w:proofErr w:type="spellEnd"/>
      <w:r w:rsidR="008628BC" w:rsidRPr="001E66D8">
        <w:rPr>
          <w:rFonts w:ascii="Times New Roman" w:hAnsi="Times New Roman" w:cs="Times New Roman"/>
          <w:sz w:val="26"/>
          <w:szCs w:val="26"/>
        </w:rPr>
        <w:t xml:space="preserve"> науки весьма рельефно проявилось влияние на этот процесс социокультурных факторов, детерминация научного творчества другими сферами культуры, особенно искусством с его иррациона</w:t>
      </w:r>
      <w:r w:rsidR="00482DBF" w:rsidRPr="001E66D8">
        <w:rPr>
          <w:rFonts w:ascii="Times New Roman" w:hAnsi="Times New Roman" w:cs="Times New Roman"/>
          <w:sz w:val="26"/>
          <w:szCs w:val="26"/>
        </w:rPr>
        <w:t xml:space="preserve">льной направленностью. Искусство не является рациональной формой постижения формой выражения результатов такого постижения, хотя они и имеют рациональную грань. О последнем свидетельствует известная </w:t>
      </w:r>
      <w:proofErr w:type="spellStart"/>
      <w:r w:rsidR="00482DBF" w:rsidRPr="001E66D8">
        <w:rPr>
          <w:rFonts w:ascii="Times New Roman" w:hAnsi="Times New Roman" w:cs="Times New Roman"/>
          <w:sz w:val="26"/>
          <w:szCs w:val="26"/>
        </w:rPr>
        <w:t>канонизированность</w:t>
      </w:r>
      <w:proofErr w:type="spellEnd"/>
      <w:r w:rsidR="00482DBF" w:rsidRPr="001E66D8">
        <w:rPr>
          <w:rFonts w:ascii="Times New Roman" w:hAnsi="Times New Roman" w:cs="Times New Roman"/>
          <w:sz w:val="26"/>
          <w:szCs w:val="26"/>
        </w:rPr>
        <w:t xml:space="preserve"> любого вида искусства и воплощение в нём глубочайших математически строгих законов симметрии и гармонии.</w:t>
      </w:r>
    </w:p>
    <w:p w:rsidR="00575C4D" w:rsidRPr="001E66D8" w:rsidRDefault="00575C4D" w:rsidP="00265974">
      <w:pPr>
        <w:pStyle w:val="a7"/>
        <w:ind w:left="0" w:firstLine="1080"/>
        <w:jc w:val="both"/>
        <w:rPr>
          <w:rFonts w:ascii="Times New Roman" w:hAnsi="Times New Roman" w:cs="Times New Roman"/>
          <w:sz w:val="26"/>
          <w:szCs w:val="26"/>
        </w:rPr>
      </w:pPr>
      <w:r w:rsidRPr="001E66D8">
        <w:rPr>
          <w:rFonts w:ascii="Times New Roman" w:hAnsi="Times New Roman" w:cs="Times New Roman"/>
          <w:sz w:val="26"/>
          <w:szCs w:val="26"/>
        </w:rPr>
        <w:t xml:space="preserve">Недостаточно двух форм познания – чувственной и рациональной, выделенных классической западной гносеологией, и двух связанных с ними сигнальных систем, вычлененных физиологами высшей нервной деятельности школы </w:t>
      </w:r>
      <w:proofErr w:type="spellStart"/>
      <w:r w:rsidRPr="001E66D8">
        <w:rPr>
          <w:rFonts w:ascii="Times New Roman" w:hAnsi="Times New Roman" w:cs="Times New Roman"/>
          <w:sz w:val="26"/>
          <w:szCs w:val="26"/>
        </w:rPr>
        <w:t>И.П.Павлова</w:t>
      </w:r>
      <w:proofErr w:type="spellEnd"/>
      <w:r w:rsidRPr="001E66D8">
        <w:rPr>
          <w:rFonts w:ascii="Times New Roman" w:hAnsi="Times New Roman" w:cs="Times New Roman"/>
          <w:sz w:val="26"/>
          <w:szCs w:val="26"/>
        </w:rPr>
        <w:t xml:space="preserve"> для адекватного выражения природы и функционирования музыки. Сформулирована идея о трёх, а в общем случае о множестве форм постижения бытия и о множестве связанных </w:t>
      </w:r>
      <w:proofErr w:type="gramStart"/>
      <w:r w:rsidRPr="001E66D8">
        <w:rPr>
          <w:rFonts w:ascii="Times New Roman" w:hAnsi="Times New Roman" w:cs="Times New Roman"/>
          <w:sz w:val="26"/>
          <w:szCs w:val="26"/>
        </w:rPr>
        <w:t>с  ним</w:t>
      </w:r>
      <w:proofErr w:type="gramEnd"/>
      <w:r w:rsidRPr="001E66D8">
        <w:rPr>
          <w:rFonts w:ascii="Times New Roman" w:hAnsi="Times New Roman" w:cs="Times New Roman"/>
          <w:sz w:val="26"/>
          <w:szCs w:val="26"/>
        </w:rPr>
        <w:t xml:space="preserve"> сигнальных систем, функционирующих, возможно, не только посредством органов, чувств, мозга, его подкорки и коры, но и посредством других органов (сердце и пр.), наконец всего человека как целого.</w:t>
      </w:r>
      <w:r w:rsidR="009A6F14" w:rsidRPr="001E66D8">
        <w:rPr>
          <w:rFonts w:ascii="Times New Roman" w:hAnsi="Times New Roman" w:cs="Times New Roman"/>
          <w:sz w:val="26"/>
          <w:szCs w:val="26"/>
        </w:rPr>
        <w:t xml:space="preserve"> Интерес новейшей науки к медитативным практикам восточных традиций обусловлен стремлением постичь феномен творчества, в основе которого</w:t>
      </w:r>
      <w:r w:rsidR="004366BE" w:rsidRPr="001E66D8">
        <w:rPr>
          <w:rFonts w:ascii="Times New Roman" w:hAnsi="Times New Roman" w:cs="Times New Roman"/>
          <w:sz w:val="26"/>
          <w:szCs w:val="26"/>
        </w:rPr>
        <w:t>,</w:t>
      </w:r>
      <w:r w:rsidR="009A6F14" w:rsidRPr="001E66D8">
        <w:rPr>
          <w:rFonts w:ascii="Times New Roman" w:hAnsi="Times New Roman" w:cs="Times New Roman"/>
          <w:sz w:val="26"/>
          <w:szCs w:val="26"/>
        </w:rPr>
        <w:t xml:space="preserve"> лежит интуиция, находящаяся в сфере бессознательного и представляющая собой слияние научного и эстетического начал.</w:t>
      </w:r>
      <w:r w:rsidR="004A573B" w:rsidRPr="001E66D8">
        <w:rPr>
          <w:rFonts w:ascii="Times New Roman" w:hAnsi="Times New Roman" w:cs="Times New Roman"/>
          <w:sz w:val="26"/>
          <w:szCs w:val="26"/>
        </w:rPr>
        <w:t xml:space="preserve"> Медитация представляет собой одну из форм изменённого состояния сознания, она и есть прямое обращение к «континуальным потокам сознания». Существует три формы </w:t>
      </w:r>
      <w:proofErr w:type="gramStart"/>
      <w:r w:rsidR="004A573B" w:rsidRPr="001E66D8">
        <w:rPr>
          <w:rFonts w:ascii="Times New Roman" w:hAnsi="Times New Roman" w:cs="Times New Roman"/>
          <w:sz w:val="26"/>
          <w:szCs w:val="26"/>
        </w:rPr>
        <w:t>сознания :</w:t>
      </w:r>
      <w:proofErr w:type="gramEnd"/>
      <w:r w:rsidR="004A573B" w:rsidRPr="001E66D8">
        <w:rPr>
          <w:rFonts w:ascii="Times New Roman" w:hAnsi="Times New Roman" w:cs="Times New Roman"/>
          <w:sz w:val="26"/>
          <w:szCs w:val="26"/>
        </w:rPr>
        <w:t xml:space="preserve"> 1) простое сознание, присущее высшем животным; 2) самосознание, которым обладает человек; 3) космическое сознание – сознание Космоса, т.е. «жизни и порядка всей Вселенной». </w:t>
      </w:r>
      <w:r w:rsidR="00567623" w:rsidRPr="001E66D8">
        <w:rPr>
          <w:rFonts w:ascii="Times New Roman" w:hAnsi="Times New Roman" w:cs="Times New Roman"/>
          <w:sz w:val="26"/>
          <w:szCs w:val="26"/>
        </w:rPr>
        <w:t>Состояние исчезновения «Я» определяется «не-Я», т.е. отсутствием индивидуального «Я». В этом состоянии интуитивно наблюдается поток собственной психики – образы, чувства, желания, мысли. «Я» не сводится ни к одному из них, как и к их сумме. В плане творчества существенным является утверждение о том, что «значительная роль нечёткости, информационной неполноты в творческой деятельности связана с основной особенностью творческого мышления – многозначностью образной мысли».</w:t>
      </w:r>
    </w:p>
    <w:p w:rsidR="00292652" w:rsidRPr="001E66D8" w:rsidRDefault="00292652" w:rsidP="00265974">
      <w:pPr>
        <w:pStyle w:val="a7"/>
        <w:ind w:left="0" w:firstLine="1080"/>
        <w:jc w:val="both"/>
        <w:rPr>
          <w:rFonts w:ascii="Times New Roman" w:hAnsi="Times New Roman" w:cs="Times New Roman"/>
          <w:sz w:val="26"/>
          <w:szCs w:val="26"/>
        </w:rPr>
      </w:pPr>
      <w:r w:rsidRPr="001E66D8">
        <w:rPr>
          <w:rFonts w:ascii="Times New Roman" w:hAnsi="Times New Roman" w:cs="Times New Roman"/>
          <w:sz w:val="26"/>
          <w:szCs w:val="26"/>
        </w:rPr>
        <w:lastRenderedPageBreak/>
        <w:t>В процессе медитации отключение левого полушария и стимулирование деятельности правого полушария не может быть постоянным и длительным. В противном случае возникает «</w:t>
      </w:r>
      <w:proofErr w:type="spellStart"/>
      <w:r w:rsidRPr="001E66D8">
        <w:rPr>
          <w:rFonts w:ascii="Times New Roman" w:hAnsi="Times New Roman" w:cs="Times New Roman"/>
          <w:sz w:val="26"/>
          <w:szCs w:val="26"/>
        </w:rPr>
        <w:t>дзэнская</w:t>
      </w:r>
      <w:proofErr w:type="spellEnd"/>
      <w:r w:rsidRPr="001E66D8">
        <w:rPr>
          <w:rFonts w:ascii="Times New Roman" w:hAnsi="Times New Roman" w:cs="Times New Roman"/>
          <w:sz w:val="26"/>
          <w:szCs w:val="26"/>
        </w:rPr>
        <w:t xml:space="preserve"> болезнь» - происходит потеря речи и необратимые изменения в самоидентификации. Поэтому, человек, испытавший первое </w:t>
      </w:r>
      <w:proofErr w:type="spellStart"/>
      <w:r w:rsidRPr="001E66D8">
        <w:rPr>
          <w:rFonts w:ascii="Times New Roman" w:hAnsi="Times New Roman" w:cs="Times New Roman"/>
          <w:sz w:val="26"/>
          <w:szCs w:val="26"/>
        </w:rPr>
        <w:t>сатори</w:t>
      </w:r>
      <w:proofErr w:type="spellEnd"/>
      <w:r w:rsidRPr="001E66D8">
        <w:rPr>
          <w:rFonts w:ascii="Times New Roman" w:hAnsi="Times New Roman" w:cs="Times New Roman"/>
          <w:sz w:val="26"/>
          <w:szCs w:val="26"/>
        </w:rPr>
        <w:t xml:space="preserve"> (просветление), должен уметь управлять интеллектом, давая поочерёдно отдых то одному, то другому полушарию мозга. Как правило, объектом медитации в восточной традиции служит </w:t>
      </w:r>
      <w:proofErr w:type="spellStart"/>
      <w:r w:rsidRPr="001E66D8">
        <w:rPr>
          <w:rFonts w:ascii="Times New Roman" w:hAnsi="Times New Roman" w:cs="Times New Roman"/>
          <w:sz w:val="26"/>
          <w:szCs w:val="26"/>
        </w:rPr>
        <w:t>Мандала</w:t>
      </w:r>
      <w:proofErr w:type="spellEnd"/>
      <w:r w:rsidRPr="001E66D8">
        <w:rPr>
          <w:rFonts w:ascii="Times New Roman" w:hAnsi="Times New Roman" w:cs="Times New Roman"/>
          <w:sz w:val="26"/>
          <w:szCs w:val="26"/>
        </w:rPr>
        <w:t>.</w:t>
      </w:r>
      <w:r w:rsidR="00CA33B2" w:rsidRPr="001E66D8">
        <w:rPr>
          <w:rFonts w:ascii="Times New Roman" w:hAnsi="Times New Roman" w:cs="Times New Roman"/>
          <w:sz w:val="26"/>
          <w:szCs w:val="26"/>
        </w:rPr>
        <w:t xml:space="preserve"> Известно, что </w:t>
      </w:r>
      <w:proofErr w:type="spellStart"/>
      <w:r w:rsidR="00CA33B2" w:rsidRPr="001E66D8">
        <w:rPr>
          <w:rFonts w:ascii="Times New Roman" w:hAnsi="Times New Roman" w:cs="Times New Roman"/>
          <w:sz w:val="26"/>
          <w:szCs w:val="26"/>
        </w:rPr>
        <w:t>Мандала</w:t>
      </w:r>
      <w:proofErr w:type="spellEnd"/>
      <w:r w:rsidR="00CA33B2" w:rsidRPr="001E66D8">
        <w:rPr>
          <w:rFonts w:ascii="Times New Roman" w:hAnsi="Times New Roman" w:cs="Times New Roman"/>
          <w:sz w:val="26"/>
          <w:szCs w:val="26"/>
        </w:rPr>
        <w:t xml:space="preserve"> обнаружена в западном и восточном искусстве, в искусстве Древнего Египта и американских индейцев. </w:t>
      </w:r>
      <w:proofErr w:type="spellStart"/>
      <w:r w:rsidR="00CA33B2" w:rsidRPr="001E66D8">
        <w:rPr>
          <w:rFonts w:ascii="Times New Roman" w:hAnsi="Times New Roman" w:cs="Times New Roman"/>
          <w:sz w:val="26"/>
          <w:szCs w:val="26"/>
        </w:rPr>
        <w:t>К.Юнг</w:t>
      </w:r>
      <w:proofErr w:type="spellEnd"/>
      <w:r w:rsidR="00CA33B2" w:rsidRPr="001E66D8">
        <w:rPr>
          <w:rFonts w:ascii="Times New Roman" w:hAnsi="Times New Roman" w:cs="Times New Roman"/>
          <w:sz w:val="26"/>
          <w:szCs w:val="26"/>
        </w:rPr>
        <w:t xml:space="preserve"> рассматривает эти модели как один из архетипов (коллективных бессознательных образов), которые выражают в психическом плане общность структуры мозга. </w:t>
      </w:r>
      <w:proofErr w:type="spellStart"/>
      <w:r w:rsidR="00CA33B2" w:rsidRPr="001E66D8">
        <w:rPr>
          <w:rFonts w:ascii="Times New Roman" w:hAnsi="Times New Roman" w:cs="Times New Roman"/>
          <w:sz w:val="26"/>
          <w:szCs w:val="26"/>
        </w:rPr>
        <w:t>Мандала</w:t>
      </w:r>
      <w:proofErr w:type="spellEnd"/>
      <w:r w:rsidR="00CA33B2" w:rsidRPr="001E66D8">
        <w:rPr>
          <w:rFonts w:ascii="Times New Roman" w:hAnsi="Times New Roman" w:cs="Times New Roman"/>
          <w:sz w:val="26"/>
          <w:szCs w:val="26"/>
        </w:rPr>
        <w:t xml:space="preserve"> в действительности есть геометрическая модель мира, и она характерна для начальной стадии дифференциации изобразительной деятельности.</w:t>
      </w:r>
      <w:r w:rsidRPr="001E66D8">
        <w:rPr>
          <w:rFonts w:ascii="Times New Roman" w:hAnsi="Times New Roman" w:cs="Times New Roman"/>
          <w:sz w:val="26"/>
          <w:szCs w:val="26"/>
        </w:rPr>
        <w:t xml:space="preserve"> </w:t>
      </w:r>
      <w:r w:rsidR="006042C0" w:rsidRPr="001E66D8">
        <w:rPr>
          <w:rFonts w:ascii="Times New Roman" w:hAnsi="Times New Roman" w:cs="Times New Roman"/>
          <w:sz w:val="26"/>
          <w:szCs w:val="26"/>
        </w:rPr>
        <w:t>[</w:t>
      </w:r>
      <w:r w:rsidR="006042C0" w:rsidRPr="001E66D8">
        <w:rPr>
          <w:rStyle w:val="a5"/>
          <w:rFonts w:ascii="Times New Roman" w:hAnsi="Times New Roman" w:cs="Times New Roman"/>
          <w:sz w:val="26"/>
          <w:szCs w:val="26"/>
          <w:vertAlign w:val="baseline"/>
        </w:rPr>
        <w:footnoteReference w:id="6"/>
      </w:r>
      <w:r w:rsidR="006042C0" w:rsidRPr="001E66D8">
        <w:rPr>
          <w:rFonts w:ascii="Times New Roman" w:hAnsi="Times New Roman" w:cs="Times New Roman"/>
          <w:sz w:val="26"/>
          <w:szCs w:val="26"/>
        </w:rPr>
        <w:t>, с. 68-70]</w:t>
      </w:r>
    </w:p>
    <w:p w:rsidR="009659F7" w:rsidRPr="001E66D8" w:rsidRDefault="009659F7" w:rsidP="00F258BE">
      <w:pPr>
        <w:jc w:val="center"/>
        <w:rPr>
          <w:rFonts w:ascii="Times New Roman" w:hAnsi="Times New Roman" w:cs="Times New Roman"/>
          <w:b/>
          <w:sz w:val="26"/>
          <w:szCs w:val="26"/>
        </w:rPr>
      </w:pPr>
      <w:r w:rsidRPr="001E66D8">
        <w:rPr>
          <w:rFonts w:ascii="Times New Roman" w:hAnsi="Times New Roman" w:cs="Times New Roman"/>
          <w:b/>
          <w:sz w:val="26"/>
          <w:szCs w:val="26"/>
        </w:rPr>
        <w:t>7. Традиции древних культур и научное творчество</w:t>
      </w:r>
    </w:p>
    <w:p w:rsidR="009659F7" w:rsidRPr="001E66D8" w:rsidRDefault="00E03515" w:rsidP="00265974">
      <w:pPr>
        <w:spacing w:after="0"/>
        <w:jc w:val="both"/>
        <w:rPr>
          <w:rFonts w:ascii="Times New Roman" w:hAnsi="Times New Roman" w:cs="Times New Roman"/>
          <w:sz w:val="26"/>
          <w:szCs w:val="26"/>
        </w:rPr>
      </w:pPr>
      <w:r w:rsidRPr="001E66D8">
        <w:rPr>
          <w:rFonts w:ascii="Times New Roman" w:hAnsi="Times New Roman" w:cs="Times New Roman"/>
          <w:b/>
          <w:sz w:val="26"/>
          <w:szCs w:val="26"/>
        </w:rPr>
        <w:t xml:space="preserve">                </w:t>
      </w:r>
      <w:r w:rsidR="009659F7" w:rsidRPr="001E66D8">
        <w:rPr>
          <w:rFonts w:ascii="Times New Roman" w:hAnsi="Times New Roman" w:cs="Times New Roman"/>
          <w:sz w:val="26"/>
          <w:szCs w:val="26"/>
        </w:rPr>
        <w:t xml:space="preserve">Для научного творчества сейчас характерно то, что в связи с возрастанием уровня абстрактности научных понятий происходит расширение языка науки за счёт </w:t>
      </w:r>
      <w:proofErr w:type="gramStart"/>
      <w:r w:rsidR="009659F7" w:rsidRPr="001E66D8">
        <w:rPr>
          <w:rFonts w:ascii="Times New Roman" w:hAnsi="Times New Roman" w:cs="Times New Roman"/>
          <w:sz w:val="26"/>
          <w:szCs w:val="26"/>
        </w:rPr>
        <w:t>привлечения  и</w:t>
      </w:r>
      <w:proofErr w:type="gramEnd"/>
      <w:r w:rsidR="009659F7" w:rsidRPr="001E66D8">
        <w:rPr>
          <w:rFonts w:ascii="Times New Roman" w:hAnsi="Times New Roman" w:cs="Times New Roman"/>
          <w:sz w:val="26"/>
          <w:szCs w:val="26"/>
        </w:rPr>
        <w:t xml:space="preserve"> переосмысления наглядных образов, метафор и модельных представлений из других сфер культуры (искусства, мифологии, религии и пр.). Научное познание является, частью культуры, оно взаимосвязано и взаимодействуют с другими её компонентами, что являет тенденцию изменения научного постижения мира. Происходит изменение европейской культурной парадигмы, связанное с глобализацией духовного производства.  В одном тигле сейчас </w:t>
      </w:r>
      <w:proofErr w:type="gramStart"/>
      <w:r w:rsidR="009659F7" w:rsidRPr="001E66D8">
        <w:rPr>
          <w:rFonts w:ascii="Times New Roman" w:hAnsi="Times New Roman" w:cs="Times New Roman"/>
          <w:sz w:val="26"/>
          <w:szCs w:val="26"/>
        </w:rPr>
        <w:t>оказались  идеологические</w:t>
      </w:r>
      <w:proofErr w:type="gramEnd"/>
      <w:r w:rsidR="009659F7" w:rsidRPr="001E66D8">
        <w:rPr>
          <w:rFonts w:ascii="Times New Roman" w:hAnsi="Times New Roman" w:cs="Times New Roman"/>
          <w:sz w:val="26"/>
          <w:szCs w:val="26"/>
        </w:rPr>
        <w:t xml:space="preserve"> реминисценции всех времён и регионов. Развивающиеся страны вышли на мировую арену со своей культурой, традициями, мировосприятием. Например, духовный опыт Тибета сопоставляется с духовным опытом античности, китайский рационализм – с ближневосточной мистикой, африканской магией и т.д. Художественная активность была также формой познания.</w:t>
      </w:r>
    </w:p>
    <w:p w:rsidR="009659F7" w:rsidRPr="001E66D8" w:rsidRDefault="009659F7" w:rsidP="00265974">
      <w:pPr>
        <w:spacing w:after="0"/>
        <w:jc w:val="both"/>
        <w:rPr>
          <w:rFonts w:ascii="Times New Roman" w:hAnsi="Times New Roman" w:cs="Times New Roman"/>
          <w:sz w:val="26"/>
          <w:szCs w:val="26"/>
        </w:rPr>
      </w:pPr>
      <w:r w:rsidRPr="001E66D8">
        <w:rPr>
          <w:rFonts w:ascii="Times New Roman" w:hAnsi="Times New Roman" w:cs="Times New Roman"/>
          <w:sz w:val="26"/>
          <w:szCs w:val="26"/>
        </w:rPr>
        <w:t xml:space="preserve">            Искусство даёт человеку то, чего не могут ему дать в постижении мира наука и философия. В искусстве наиболее интенсивно проявляется творческая сущность человека, активность его сознания. Познание можно рассматривать как преобразование некоторой потенциальной информации в актуальную информацию. Внешним источником информации является мир физических и социальных фактов. Полученная информация в сфере сознания субъекта преобразуется в различные формы своего бытия, одной из которых и является объект искусства. В буддистской традиции имеется концепции принципиальной неделимости мира, представленная в образе неизменного, вечного Океана, каждая капля которого мгновенная, конечна: «Как бы там ни было, перед нами картина мира как волнующегося океана, в котором, как волны из глубины, постоянно откуда-то выкатываются отдельные элементы жизни». </w:t>
      </w:r>
    </w:p>
    <w:p w:rsidR="009659F7" w:rsidRPr="001E66D8" w:rsidRDefault="009659F7" w:rsidP="00265974">
      <w:pPr>
        <w:spacing w:after="0"/>
        <w:jc w:val="both"/>
        <w:rPr>
          <w:rFonts w:ascii="Times New Roman" w:hAnsi="Times New Roman" w:cs="Times New Roman"/>
          <w:sz w:val="26"/>
          <w:szCs w:val="26"/>
        </w:rPr>
      </w:pPr>
      <w:r w:rsidRPr="001E66D8">
        <w:rPr>
          <w:rFonts w:ascii="Times New Roman" w:hAnsi="Times New Roman" w:cs="Times New Roman"/>
          <w:sz w:val="26"/>
          <w:szCs w:val="26"/>
        </w:rPr>
        <w:t xml:space="preserve">           В «Ведах» имеется концепция «иного», трансцендентального времени, которое является Богом всего. Благодаря времени вещи возникают и исчезают, невидимые нити </w:t>
      </w:r>
      <w:r w:rsidRPr="001E66D8">
        <w:rPr>
          <w:rFonts w:ascii="Times New Roman" w:hAnsi="Times New Roman" w:cs="Times New Roman"/>
          <w:sz w:val="26"/>
          <w:szCs w:val="26"/>
        </w:rPr>
        <w:lastRenderedPageBreak/>
        <w:t>времени удерживают объекты эмпирического мира, само же оно остаётся неизменным. При помощи различных техник медитации восточные мудрецы стремились достичь контакта с трансцендентной сферой бытия, фактически же речь шла о перенесении человека в иное, запредельное время. Перед нами старая идея «иного» времени, благодаря которому бытие человека выходит за рамки обычного времени. Ярче всего эта идея выражается в поэзии, где поэтическое мгновение является сложным, ибо в нём бесчисленное число одновременностей, полученных путем разрушения простой непрерывности связного времени. Традиция древних культур, чей познавательный и мировоззренческий потенциал входит в ткань современного научного творчества, заставляют переосмысливать взаимоотношение категорий «материал» и «сознание» и акцентировать внимание на их единстве в онтологическом плане. В отличие от античной философии Запада тенденция к монистическому мироощущению изначально присуща древнеиндийскому мировоззрению, в центре которого находится безличный принцип целого, пронизывающего всё сущее и стоящего над ним. Впервые этот всеобъемлющий принцип был зафиксирован в религиозных гимнах «</w:t>
      </w:r>
      <w:proofErr w:type="spellStart"/>
      <w:r w:rsidRPr="001E66D8">
        <w:rPr>
          <w:rFonts w:ascii="Times New Roman" w:hAnsi="Times New Roman" w:cs="Times New Roman"/>
          <w:sz w:val="26"/>
          <w:szCs w:val="26"/>
        </w:rPr>
        <w:t>Ригведы</w:t>
      </w:r>
      <w:proofErr w:type="spellEnd"/>
      <w:r w:rsidRPr="001E66D8">
        <w:rPr>
          <w:rFonts w:ascii="Times New Roman" w:hAnsi="Times New Roman" w:cs="Times New Roman"/>
          <w:sz w:val="26"/>
          <w:szCs w:val="26"/>
        </w:rPr>
        <w:t xml:space="preserve">» в виде универсального организующего начала – </w:t>
      </w:r>
      <w:proofErr w:type="spellStart"/>
      <w:r w:rsidRPr="001E66D8">
        <w:rPr>
          <w:rFonts w:ascii="Times New Roman" w:hAnsi="Times New Roman" w:cs="Times New Roman"/>
          <w:sz w:val="26"/>
          <w:szCs w:val="26"/>
        </w:rPr>
        <w:t>рита</w:t>
      </w:r>
      <w:proofErr w:type="spellEnd"/>
      <w:r w:rsidRPr="001E66D8">
        <w:rPr>
          <w:rFonts w:ascii="Times New Roman" w:hAnsi="Times New Roman" w:cs="Times New Roman"/>
          <w:sz w:val="26"/>
          <w:szCs w:val="26"/>
        </w:rPr>
        <w:t xml:space="preserve">, где вселенская закономерность органически сочетается и отождествляется с моралью </w:t>
      </w:r>
      <w:proofErr w:type="spellStart"/>
      <w:r w:rsidRPr="001E66D8">
        <w:rPr>
          <w:rFonts w:ascii="Times New Roman" w:hAnsi="Times New Roman" w:cs="Times New Roman"/>
          <w:sz w:val="26"/>
          <w:szCs w:val="26"/>
        </w:rPr>
        <w:t>сатьям</w:t>
      </w:r>
      <w:proofErr w:type="spellEnd"/>
      <w:r w:rsidRPr="001E66D8">
        <w:rPr>
          <w:rFonts w:ascii="Times New Roman" w:hAnsi="Times New Roman" w:cs="Times New Roman"/>
          <w:sz w:val="26"/>
          <w:szCs w:val="26"/>
        </w:rPr>
        <w:t xml:space="preserve"> – совесть (Г. </w:t>
      </w:r>
      <w:proofErr w:type="spellStart"/>
      <w:r w:rsidRPr="001E66D8">
        <w:rPr>
          <w:rFonts w:ascii="Times New Roman" w:hAnsi="Times New Roman" w:cs="Times New Roman"/>
          <w:sz w:val="26"/>
          <w:szCs w:val="26"/>
        </w:rPr>
        <w:t>Бонгард</w:t>
      </w:r>
      <w:proofErr w:type="spellEnd"/>
      <w:r w:rsidRPr="001E66D8">
        <w:rPr>
          <w:rFonts w:ascii="Times New Roman" w:hAnsi="Times New Roman" w:cs="Times New Roman"/>
          <w:sz w:val="26"/>
          <w:szCs w:val="26"/>
        </w:rPr>
        <w:t xml:space="preserve"> - Левин)</w:t>
      </w:r>
    </w:p>
    <w:p w:rsidR="009659F7" w:rsidRDefault="009659F7" w:rsidP="00265974">
      <w:pPr>
        <w:spacing w:after="0"/>
        <w:jc w:val="both"/>
        <w:rPr>
          <w:rFonts w:ascii="Times New Roman" w:hAnsi="Times New Roman" w:cs="Times New Roman"/>
          <w:sz w:val="26"/>
          <w:szCs w:val="26"/>
        </w:rPr>
      </w:pPr>
      <w:r w:rsidRPr="001E66D8">
        <w:rPr>
          <w:rFonts w:ascii="Times New Roman" w:hAnsi="Times New Roman" w:cs="Times New Roman"/>
          <w:sz w:val="26"/>
          <w:szCs w:val="26"/>
        </w:rPr>
        <w:t xml:space="preserve">           </w:t>
      </w:r>
      <w:proofErr w:type="spellStart"/>
      <w:r w:rsidRPr="001E66D8">
        <w:rPr>
          <w:rFonts w:ascii="Times New Roman" w:hAnsi="Times New Roman" w:cs="Times New Roman"/>
          <w:sz w:val="26"/>
          <w:szCs w:val="26"/>
        </w:rPr>
        <w:t>Т.о</w:t>
      </w:r>
      <w:proofErr w:type="spellEnd"/>
      <w:r w:rsidRPr="001E66D8">
        <w:rPr>
          <w:rFonts w:ascii="Times New Roman" w:hAnsi="Times New Roman" w:cs="Times New Roman"/>
          <w:sz w:val="26"/>
          <w:szCs w:val="26"/>
        </w:rPr>
        <w:t xml:space="preserve">. философские традиции древних культур играют немалую роль в научном творчестве конца ХХ столетия. </w:t>
      </w:r>
      <w:r w:rsidR="00963796" w:rsidRPr="001E66D8">
        <w:rPr>
          <w:rFonts w:ascii="Times New Roman" w:hAnsi="Times New Roman" w:cs="Times New Roman"/>
          <w:sz w:val="26"/>
          <w:szCs w:val="26"/>
        </w:rPr>
        <w:t>[</w:t>
      </w:r>
      <w:r w:rsidR="00963796" w:rsidRPr="001E66D8">
        <w:rPr>
          <w:rStyle w:val="a5"/>
          <w:rFonts w:ascii="Times New Roman" w:hAnsi="Times New Roman" w:cs="Times New Roman"/>
          <w:sz w:val="26"/>
          <w:szCs w:val="26"/>
          <w:vertAlign w:val="baseline"/>
        </w:rPr>
        <w:footnoteReference w:id="7"/>
      </w:r>
      <w:r w:rsidR="00F849AD" w:rsidRPr="001E66D8">
        <w:rPr>
          <w:rFonts w:ascii="Times New Roman" w:hAnsi="Times New Roman" w:cs="Times New Roman"/>
          <w:sz w:val="26"/>
          <w:szCs w:val="26"/>
        </w:rPr>
        <w:t>,</w:t>
      </w:r>
      <w:r w:rsidR="00963796" w:rsidRPr="001E66D8">
        <w:rPr>
          <w:rFonts w:ascii="Times New Roman" w:hAnsi="Times New Roman" w:cs="Times New Roman"/>
          <w:sz w:val="26"/>
          <w:szCs w:val="26"/>
        </w:rPr>
        <w:t xml:space="preserve"> с.70-72]</w:t>
      </w:r>
    </w:p>
    <w:p w:rsidR="00862B96" w:rsidRDefault="00862B96" w:rsidP="00265974">
      <w:pPr>
        <w:spacing w:after="0"/>
        <w:jc w:val="both"/>
        <w:rPr>
          <w:rFonts w:ascii="Times New Roman" w:hAnsi="Times New Roman" w:cs="Times New Roman"/>
          <w:sz w:val="26"/>
          <w:szCs w:val="26"/>
        </w:rPr>
      </w:pPr>
    </w:p>
    <w:p w:rsidR="00862B96" w:rsidRPr="00862B96" w:rsidRDefault="00862B96" w:rsidP="00862B96">
      <w:pPr>
        <w:pStyle w:val="a7"/>
        <w:numPr>
          <w:ilvl w:val="0"/>
          <w:numId w:val="14"/>
        </w:numPr>
        <w:jc w:val="center"/>
        <w:rPr>
          <w:rFonts w:ascii="Times New Roman" w:hAnsi="Times New Roman" w:cs="Times New Roman"/>
          <w:b/>
          <w:sz w:val="26"/>
          <w:szCs w:val="26"/>
        </w:rPr>
      </w:pPr>
      <w:r w:rsidRPr="00862B96">
        <w:rPr>
          <w:rFonts w:ascii="Times New Roman" w:hAnsi="Times New Roman" w:cs="Times New Roman"/>
          <w:b/>
          <w:sz w:val="26"/>
          <w:szCs w:val="26"/>
        </w:rPr>
        <w:t>Философия техники и методология технических наук</w:t>
      </w:r>
    </w:p>
    <w:p w:rsidR="00862B96" w:rsidRPr="001E66D8" w:rsidRDefault="00862B96" w:rsidP="00862B96">
      <w:pPr>
        <w:pStyle w:val="a7"/>
        <w:ind w:left="1080"/>
        <w:rPr>
          <w:rFonts w:ascii="Times New Roman" w:hAnsi="Times New Roman" w:cs="Times New Roman"/>
          <w:b/>
          <w:sz w:val="26"/>
          <w:szCs w:val="26"/>
        </w:rPr>
      </w:pPr>
    </w:p>
    <w:p w:rsidR="00862B96" w:rsidRPr="001E66D8" w:rsidRDefault="00862B96" w:rsidP="00862B96">
      <w:pPr>
        <w:pStyle w:val="a7"/>
        <w:ind w:left="0"/>
        <w:jc w:val="both"/>
        <w:rPr>
          <w:rFonts w:ascii="Times New Roman" w:hAnsi="Times New Roman" w:cs="Times New Roman"/>
          <w:sz w:val="26"/>
          <w:szCs w:val="26"/>
        </w:rPr>
      </w:pPr>
      <w:r w:rsidRPr="001E66D8">
        <w:rPr>
          <w:rFonts w:ascii="Times New Roman" w:hAnsi="Times New Roman" w:cs="Times New Roman"/>
          <w:sz w:val="26"/>
          <w:szCs w:val="26"/>
        </w:rPr>
        <w:t xml:space="preserve">            Известное утверждение немецкого философа К.</w:t>
      </w:r>
      <w:r>
        <w:rPr>
          <w:rFonts w:ascii="Times New Roman" w:hAnsi="Times New Roman" w:cs="Times New Roman"/>
          <w:sz w:val="26"/>
          <w:szCs w:val="26"/>
        </w:rPr>
        <w:t xml:space="preserve"> </w:t>
      </w:r>
      <w:r w:rsidRPr="001E66D8">
        <w:rPr>
          <w:rFonts w:ascii="Times New Roman" w:hAnsi="Times New Roman" w:cs="Times New Roman"/>
          <w:sz w:val="26"/>
          <w:szCs w:val="26"/>
        </w:rPr>
        <w:t xml:space="preserve">Ясперса о том, что техника является сегодня главной темой в попытках понимания того положения, в каком мы оказались, столь точно соответствует действительности, что стала почти лозунгом, выраженным в краткой формуле </w:t>
      </w:r>
      <w:proofErr w:type="gramStart"/>
      <w:r w:rsidRPr="001E66D8">
        <w:rPr>
          <w:rFonts w:ascii="Times New Roman" w:hAnsi="Times New Roman" w:cs="Times New Roman"/>
          <w:sz w:val="26"/>
          <w:szCs w:val="26"/>
        </w:rPr>
        <w:t>« технический</w:t>
      </w:r>
      <w:proofErr w:type="gramEnd"/>
      <w:r w:rsidRPr="001E66D8">
        <w:rPr>
          <w:rFonts w:ascii="Times New Roman" w:hAnsi="Times New Roman" w:cs="Times New Roman"/>
          <w:sz w:val="26"/>
          <w:szCs w:val="26"/>
        </w:rPr>
        <w:t xml:space="preserve"> век».</w:t>
      </w:r>
    </w:p>
    <w:p w:rsidR="00862B96" w:rsidRPr="001E66D8" w:rsidRDefault="00862B96" w:rsidP="00862B96">
      <w:pPr>
        <w:pStyle w:val="a7"/>
        <w:ind w:left="0"/>
        <w:jc w:val="both"/>
        <w:rPr>
          <w:rFonts w:ascii="Times New Roman" w:hAnsi="Times New Roman" w:cs="Times New Roman"/>
          <w:sz w:val="26"/>
          <w:szCs w:val="26"/>
        </w:rPr>
      </w:pPr>
      <w:r w:rsidRPr="001E66D8">
        <w:rPr>
          <w:rFonts w:ascii="Times New Roman" w:hAnsi="Times New Roman" w:cs="Times New Roman"/>
          <w:sz w:val="26"/>
          <w:szCs w:val="26"/>
        </w:rPr>
        <w:t xml:space="preserve">            Такое положение дел в философии техники явилось возможно следствием или, скорее, отголоском устаревшего и достаточно нелепого разделения «двух культур», или отголоском же </w:t>
      </w:r>
      <w:proofErr w:type="gramStart"/>
      <w:r w:rsidRPr="001E66D8">
        <w:rPr>
          <w:rFonts w:ascii="Times New Roman" w:hAnsi="Times New Roman" w:cs="Times New Roman"/>
          <w:sz w:val="26"/>
          <w:szCs w:val="26"/>
        </w:rPr>
        <w:t>восходящего  ещё</w:t>
      </w:r>
      <w:proofErr w:type="gramEnd"/>
      <w:r w:rsidRPr="001E66D8">
        <w:rPr>
          <w:rFonts w:ascii="Times New Roman" w:hAnsi="Times New Roman" w:cs="Times New Roman"/>
          <w:sz w:val="26"/>
          <w:szCs w:val="26"/>
        </w:rPr>
        <w:t xml:space="preserve"> к античности и опять-таки неразумного разделения так называемой практически – ремесленной, эмпирической деятельности и той деятельности, которой посвящали себе подлинные мыслители - философы, а именно – «созерцательной жизни».</w:t>
      </w:r>
    </w:p>
    <w:p w:rsidR="00862B96" w:rsidRPr="001E66D8" w:rsidRDefault="00862B96" w:rsidP="00862B96">
      <w:pPr>
        <w:pStyle w:val="a7"/>
        <w:ind w:left="0"/>
        <w:jc w:val="both"/>
        <w:rPr>
          <w:rFonts w:ascii="Times New Roman" w:hAnsi="Times New Roman" w:cs="Times New Roman"/>
          <w:sz w:val="26"/>
          <w:szCs w:val="26"/>
        </w:rPr>
      </w:pPr>
      <w:r w:rsidRPr="001E66D8">
        <w:rPr>
          <w:rFonts w:ascii="Times New Roman" w:hAnsi="Times New Roman" w:cs="Times New Roman"/>
          <w:sz w:val="26"/>
          <w:szCs w:val="26"/>
        </w:rPr>
        <w:t xml:space="preserve">            Если в ту эпоху, когда это наступление «технического века» понимали и представляли себе – по его ещё немногим признакам – лишь некоторые дальновидные мыслители, то к Х</w:t>
      </w:r>
      <w:r w:rsidRPr="001E66D8">
        <w:rPr>
          <w:rFonts w:ascii="Times New Roman" w:hAnsi="Times New Roman" w:cs="Times New Roman"/>
          <w:sz w:val="26"/>
          <w:szCs w:val="26"/>
          <w:lang w:val="en-US"/>
        </w:rPr>
        <w:t>I</w:t>
      </w:r>
      <w:r w:rsidRPr="001E66D8">
        <w:rPr>
          <w:rFonts w:ascii="Times New Roman" w:hAnsi="Times New Roman" w:cs="Times New Roman"/>
          <w:sz w:val="26"/>
          <w:szCs w:val="26"/>
        </w:rPr>
        <w:t>Х века наступление «мира технического» стало уже явно воздействовать на общественную жизнь. Маркс осознавал определяющую роль «</w:t>
      </w:r>
      <w:proofErr w:type="spellStart"/>
      <w:r w:rsidRPr="001E66D8">
        <w:rPr>
          <w:rFonts w:ascii="Times New Roman" w:hAnsi="Times New Roman" w:cs="Times New Roman"/>
          <w:sz w:val="26"/>
          <w:szCs w:val="26"/>
        </w:rPr>
        <w:t>машинерии</w:t>
      </w:r>
      <w:proofErr w:type="spellEnd"/>
      <w:r w:rsidRPr="001E66D8">
        <w:rPr>
          <w:rFonts w:ascii="Times New Roman" w:hAnsi="Times New Roman" w:cs="Times New Roman"/>
          <w:sz w:val="26"/>
          <w:szCs w:val="26"/>
        </w:rPr>
        <w:t>», когда он анализировал её, хотя и не очень обстоятельно саму «</w:t>
      </w:r>
      <w:proofErr w:type="spellStart"/>
      <w:r w:rsidRPr="001E66D8">
        <w:rPr>
          <w:rFonts w:ascii="Times New Roman" w:hAnsi="Times New Roman" w:cs="Times New Roman"/>
          <w:sz w:val="26"/>
          <w:szCs w:val="26"/>
        </w:rPr>
        <w:t>машинерию</w:t>
      </w:r>
      <w:proofErr w:type="spellEnd"/>
      <w:r w:rsidRPr="001E66D8">
        <w:rPr>
          <w:rFonts w:ascii="Times New Roman" w:hAnsi="Times New Roman" w:cs="Times New Roman"/>
          <w:sz w:val="26"/>
          <w:szCs w:val="26"/>
        </w:rPr>
        <w:t>», а скорее её экономические результаты.</w:t>
      </w:r>
    </w:p>
    <w:p w:rsidR="00862B96" w:rsidRPr="001E66D8" w:rsidRDefault="00862B96" w:rsidP="00862B96">
      <w:pPr>
        <w:pStyle w:val="a7"/>
        <w:ind w:left="0"/>
        <w:jc w:val="both"/>
        <w:rPr>
          <w:rFonts w:ascii="Times New Roman" w:hAnsi="Times New Roman" w:cs="Times New Roman"/>
          <w:sz w:val="26"/>
          <w:szCs w:val="26"/>
        </w:rPr>
      </w:pPr>
      <w:r w:rsidRPr="001E66D8">
        <w:rPr>
          <w:rFonts w:ascii="Times New Roman" w:hAnsi="Times New Roman" w:cs="Times New Roman"/>
          <w:sz w:val="26"/>
          <w:szCs w:val="26"/>
        </w:rPr>
        <w:lastRenderedPageBreak/>
        <w:t xml:space="preserve">            Традиционно абстрактно реалистически и без большой методологической подготовки переоценивается роль определений, которые часто приобретают характер важнейшего знания об определённом предмете, в данном случае о технике.</w:t>
      </w:r>
    </w:p>
    <w:p w:rsidR="00862B96" w:rsidRPr="001E66D8" w:rsidRDefault="00862B96" w:rsidP="00862B96">
      <w:pPr>
        <w:pStyle w:val="a7"/>
        <w:ind w:left="0"/>
        <w:jc w:val="both"/>
        <w:rPr>
          <w:rFonts w:ascii="Times New Roman" w:hAnsi="Times New Roman" w:cs="Times New Roman"/>
          <w:sz w:val="26"/>
          <w:szCs w:val="26"/>
        </w:rPr>
      </w:pPr>
      <w:r w:rsidRPr="001E66D8">
        <w:rPr>
          <w:rFonts w:ascii="Times New Roman" w:hAnsi="Times New Roman" w:cs="Times New Roman"/>
          <w:sz w:val="26"/>
          <w:szCs w:val="26"/>
        </w:rPr>
        <w:t xml:space="preserve">            «Техника или реальная техника» понималась и толковалась как прикладное естествознание. Понятие «наука» представляет собой объект изучения сразу нескольких дисциплин, включая историю, социологию, экономику, психологию, </w:t>
      </w:r>
      <w:proofErr w:type="spellStart"/>
      <w:r w:rsidRPr="001E66D8">
        <w:rPr>
          <w:rFonts w:ascii="Times New Roman" w:hAnsi="Times New Roman" w:cs="Times New Roman"/>
          <w:sz w:val="26"/>
          <w:szCs w:val="26"/>
        </w:rPr>
        <w:t>науковедение</w:t>
      </w:r>
      <w:proofErr w:type="spellEnd"/>
      <w:r w:rsidRPr="001E66D8">
        <w:rPr>
          <w:rFonts w:ascii="Times New Roman" w:hAnsi="Times New Roman" w:cs="Times New Roman"/>
          <w:sz w:val="26"/>
          <w:szCs w:val="26"/>
        </w:rPr>
        <w:t>, философию и методологию науки, причём две последние занимают здесь особое место. Наука – многоаспектный, многогранный и сложно устроенный феномен, ибо он представляет и как социальный институт, и как социальный институт, и как определённая деятельность по производству знаний, и как традиция, позволяющая этой специфической деятельности осуществляться. Даже если рассматривать науку как производство знаний, то она в этом отношении представляет собой нечто весьма многосложное и разнородное. Это - методы, посредством которых выделяются и познаются предметы исследования (фрагменты и аспекты объективного мира, на которые направленно научное познание). Это – люди, занятые научным исследованием, написанием статей или монографий.</w:t>
      </w:r>
    </w:p>
    <w:p w:rsidR="00862B96" w:rsidRPr="001E66D8" w:rsidRDefault="00862B96" w:rsidP="00862B96">
      <w:pPr>
        <w:pStyle w:val="a7"/>
        <w:ind w:left="0"/>
        <w:jc w:val="both"/>
        <w:rPr>
          <w:rFonts w:ascii="Times New Roman" w:hAnsi="Times New Roman" w:cs="Times New Roman"/>
          <w:sz w:val="26"/>
          <w:szCs w:val="26"/>
        </w:rPr>
      </w:pPr>
      <w:r w:rsidRPr="001E66D8">
        <w:rPr>
          <w:rFonts w:ascii="Times New Roman" w:hAnsi="Times New Roman" w:cs="Times New Roman"/>
          <w:sz w:val="26"/>
          <w:szCs w:val="26"/>
        </w:rPr>
        <w:t xml:space="preserve">             Развитие техники делится на периоды: 1) донаучный, когда техническое знание существовало как эмпирическое описание средств трудовой деятельности и способов их применения. Он охватывает длительный промежуток времени, начиная с первобытнообщинного строя и кончая эпохой Возрождения. 2) генезис технических наук. Этот период охватывает промежуток времени, начиная со второй половины </w:t>
      </w:r>
      <w:r w:rsidRPr="001E66D8">
        <w:rPr>
          <w:rFonts w:ascii="Times New Roman" w:hAnsi="Times New Roman" w:cs="Times New Roman"/>
          <w:sz w:val="26"/>
          <w:szCs w:val="26"/>
          <w:lang w:val="en-US"/>
        </w:rPr>
        <w:t>XV</w:t>
      </w:r>
      <w:r w:rsidRPr="001E66D8">
        <w:rPr>
          <w:rFonts w:ascii="Times New Roman" w:hAnsi="Times New Roman" w:cs="Times New Roman"/>
          <w:sz w:val="26"/>
          <w:szCs w:val="26"/>
        </w:rPr>
        <w:t xml:space="preserve"> в. до начала </w:t>
      </w:r>
      <w:r w:rsidRPr="001E66D8">
        <w:rPr>
          <w:rFonts w:ascii="Times New Roman" w:hAnsi="Times New Roman" w:cs="Times New Roman"/>
          <w:sz w:val="26"/>
          <w:szCs w:val="26"/>
          <w:lang w:val="en-US"/>
        </w:rPr>
        <w:t>XIX</w:t>
      </w:r>
      <w:r w:rsidRPr="001E66D8">
        <w:rPr>
          <w:rFonts w:ascii="Times New Roman" w:hAnsi="Times New Roman" w:cs="Times New Roman"/>
          <w:sz w:val="26"/>
          <w:szCs w:val="26"/>
        </w:rPr>
        <w:t xml:space="preserve"> в. Это тот этап в истории науки и производства, когда для решения практических задач начинают использовать научное знание. 3) В середине ХХ в. перед нами новый период в развитии науки и технических </w:t>
      </w:r>
      <w:proofErr w:type="gramStart"/>
      <w:r w:rsidRPr="001E66D8">
        <w:rPr>
          <w:rFonts w:ascii="Times New Roman" w:hAnsi="Times New Roman" w:cs="Times New Roman"/>
          <w:sz w:val="26"/>
          <w:szCs w:val="26"/>
        </w:rPr>
        <w:t>наук</w:t>
      </w:r>
      <w:proofErr w:type="gramEnd"/>
      <w:r w:rsidRPr="001E66D8">
        <w:rPr>
          <w:rFonts w:ascii="Times New Roman" w:hAnsi="Times New Roman" w:cs="Times New Roman"/>
          <w:sz w:val="26"/>
          <w:szCs w:val="26"/>
        </w:rPr>
        <w:t xml:space="preserve"> в частности. Определяющим фактором здесь является развёртывающаяся </w:t>
      </w:r>
      <w:proofErr w:type="spellStart"/>
      <w:r w:rsidRPr="001E66D8">
        <w:rPr>
          <w:rFonts w:ascii="Times New Roman" w:hAnsi="Times New Roman" w:cs="Times New Roman"/>
          <w:sz w:val="26"/>
          <w:szCs w:val="26"/>
        </w:rPr>
        <w:t>науко</w:t>
      </w:r>
      <w:proofErr w:type="spellEnd"/>
      <w:r w:rsidRPr="001E66D8">
        <w:rPr>
          <w:rFonts w:ascii="Times New Roman" w:hAnsi="Times New Roman" w:cs="Times New Roman"/>
          <w:sz w:val="26"/>
          <w:szCs w:val="26"/>
        </w:rPr>
        <w:t xml:space="preserve"> - техническая революция, нацеленная на становление автоматизированного производства. Одной из особенностей НТР является интеграция естественнонаучного и технического знания как проявление общего процесса интеграции в науке. Образовались и развиваются такие гигантские комплексы наук, как информатика, космонавтика и </w:t>
      </w:r>
      <w:proofErr w:type="spellStart"/>
      <w:r w:rsidRPr="001E66D8">
        <w:rPr>
          <w:rFonts w:ascii="Times New Roman" w:hAnsi="Times New Roman" w:cs="Times New Roman"/>
          <w:sz w:val="26"/>
          <w:szCs w:val="26"/>
        </w:rPr>
        <w:t>д.р</w:t>
      </w:r>
      <w:proofErr w:type="spellEnd"/>
      <w:r w:rsidRPr="001E66D8">
        <w:rPr>
          <w:rFonts w:ascii="Times New Roman" w:hAnsi="Times New Roman" w:cs="Times New Roman"/>
          <w:sz w:val="26"/>
          <w:szCs w:val="26"/>
        </w:rPr>
        <w:t>.</w:t>
      </w:r>
    </w:p>
    <w:p w:rsidR="00862B96" w:rsidRPr="001E66D8" w:rsidRDefault="00862B96" w:rsidP="00862B96">
      <w:pPr>
        <w:pStyle w:val="a7"/>
        <w:ind w:left="0"/>
        <w:jc w:val="both"/>
        <w:rPr>
          <w:rFonts w:ascii="Times New Roman" w:hAnsi="Times New Roman" w:cs="Times New Roman"/>
          <w:sz w:val="26"/>
          <w:szCs w:val="26"/>
        </w:rPr>
      </w:pPr>
      <w:r w:rsidRPr="001E66D8">
        <w:rPr>
          <w:rFonts w:ascii="Times New Roman" w:hAnsi="Times New Roman" w:cs="Times New Roman"/>
          <w:sz w:val="26"/>
          <w:szCs w:val="26"/>
        </w:rPr>
        <w:t xml:space="preserve">                Становление единой системы научного знания наполняет новым смыслом перенесённое по аналогии из других структур в область техники понятие «</w:t>
      </w:r>
      <w:proofErr w:type="spellStart"/>
      <w:r w:rsidRPr="001E66D8">
        <w:rPr>
          <w:rFonts w:ascii="Times New Roman" w:hAnsi="Times New Roman" w:cs="Times New Roman"/>
          <w:sz w:val="26"/>
          <w:szCs w:val="26"/>
        </w:rPr>
        <w:t>техносфера</w:t>
      </w:r>
      <w:proofErr w:type="spellEnd"/>
      <w:r w:rsidRPr="001E66D8">
        <w:rPr>
          <w:rFonts w:ascii="Times New Roman" w:hAnsi="Times New Roman" w:cs="Times New Roman"/>
          <w:sz w:val="26"/>
          <w:szCs w:val="26"/>
        </w:rPr>
        <w:t>»: 1) сами технические артефакты, т.е. техника как объект и её социокультурная значимость; 2) специфическое техническое знание, умения, правила, теории, их культурная ценность; 3) техническая деятельность в двух планах (как специфический её вид – деятельная инженерная, и как техническая деятельность повседневной бытовой жизни); 4) некоторая субъектная определённость (воля, мотив, потребность, намерение, способность) как определённая ментальность.</w:t>
      </w:r>
    </w:p>
    <w:p w:rsidR="001018F8" w:rsidRDefault="00862B96" w:rsidP="00862B96">
      <w:pPr>
        <w:pStyle w:val="a7"/>
        <w:ind w:left="0"/>
        <w:jc w:val="both"/>
        <w:rPr>
          <w:rFonts w:ascii="Times New Roman" w:hAnsi="Times New Roman" w:cs="Times New Roman"/>
          <w:sz w:val="26"/>
          <w:szCs w:val="26"/>
        </w:rPr>
      </w:pPr>
      <w:r w:rsidRPr="001E66D8">
        <w:rPr>
          <w:rFonts w:ascii="Times New Roman" w:hAnsi="Times New Roman" w:cs="Times New Roman"/>
          <w:sz w:val="26"/>
          <w:szCs w:val="26"/>
        </w:rPr>
        <w:t xml:space="preserve">                Развитие науки и техники носит всеобщий характер – без него само существование человеческого общества было бы просто невозможно.</w:t>
      </w:r>
    </w:p>
    <w:p w:rsidR="00862B96" w:rsidRPr="001E66D8" w:rsidRDefault="00862B96" w:rsidP="00862B96">
      <w:pPr>
        <w:pStyle w:val="a7"/>
        <w:ind w:left="0"/>
        <w:jc w:val="both"/>
        <w:rPr>
          <w:rFonts w:ascii="Times New Roman" w:hAnsi="Times New Roman" w:cs="Times New Roman"/>
          <w:sz w:val="26"/>
          <w:szCs w:val="26"/>
        </w:rPr>
      </w:pPr>
      <w:r w:rsidRPr="001E66D8">
        <w:rPr>
          <w:rFonts w:ascii="Times New Roman" w:hAnsi="Times New Roman" w:cs="Times New Roman"/>
          <w:sz w:val="26"/>
          <w:szCs w:val="26"/>
        </w:rPr>
        <w:t xml:space="preserve">              В современной литературе по философии техники существуют следующие основные подходы к решению проблемы изменения соотношения науки и техники: 1) техника рассматривается как прикладная наука (линейная модель); 2) процессы </w:t>
      </w:r>
      <w:r w:rsidRPr="001E66D8">
        <w:rPr>
          <w:rFonts w:ascii="Times New Roman" w:hAnsi="Times New Roman" w:cs="Times New Roman"/>
          <w:sz w:val="26"/>
          <w:szCs w:val="26"/>
        </w:rPr>
        <w:lastRenderedPageBreak/>
        <w:t xml:space="preserve">развития науки и техники рассматриваются как автономные, но скоординированные процессы (эволюционная модель); 3) наука развивалась, ориентируясь на развитие технических аппаратов и инструментов; 4) техника науки во все времена обгоняла технику повседневной жизни; 5) до конца </w:t>
      </w:r>
      <w:r w:rsidRPr="001E66D8">
        <w:rPr>
          <w:rFonts w:ascii="Times New Roman" w:hAnsi="Times New Roman" w:cs="Times New Roman"/>
          <w:sz w:val="26"/>
          <w:szCs w:val="26"/>
          <w:lang w:val="en-US"/>
        </w:rPr>
        <w:t>XIX</w:t>
      </w:r>
      <w:r w:rsidRPr="001E66D8">
        <w:rPr>
          <w:rFonts w:ascii="Times New Roman" w:hAnsi="Times New Roman" w:cs="Times New Roman"/>
          <w:sz w:val="26"/>
          <w:szCs w:val="26"/>
        </w:rPr>
        <w:t xml:space="preserve"> в. регулярно применения научных знаний в технической практике не было, но оно характерно для современных технических наук. [</w:t>
      </w:r>
      <w:r w:rsidRPr="001E66D8">
        <w:rPr>
          <w:rStyle w:val="a5"/>
          <w:rFonts w:ascii="Times New Roman" w:hAnsi="Times New Roman" w:cs="Times New Roman"/>
          <w:sz w:val="26"/>
          <w:szCs w:val="26"/>
          <w:vertAlign w:val="baseline"/>
        </w:rPr>
        <w:footnoteReference w:id="8"/>
      </w:r>
      <w:r w:rsidRPr="001E66D8">
        <w:rPr>
          <w:rFonts w:ascii="Times New Roman" w:hAnsi="Times New Roman" w:cs="Times New Roman"/>
          <w:sz w:val="26"/>
          <w:szCs w:val="26"/>
        </w:rPr>
        <w:t>, с. 56-58]</w:t>
      </w:r>
    </w:p>
    <w:p w:rsidR="0088532A" w:rsidRDefault="0088532A" w:rsidP="00F258BE">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9. </w:t>
      </w:r>
      <w:r w:rsidRPr="0088532A">
        <w:rPr>
          <w:rFonts w:ascii="Times New Roman" w:hAnsi="Times New Roman" w:cs="Times New Roman"/>
          <w:b/>
          <w:sz w:val="26"/>
          <w:szCs w:val="26"/>
        </w:rPr>
        <w:t>Специфика философского осмысления техники и технических наук. Предмет, исторические этапы формирования и задачи философии техники. Соотношение философии науки и философии техники</w:t>
      </w:r>
    </w:p>
    <w:p w:rsidR="0088532A" w:rsidRDefault="0088532A" w:rsidP="0088532A">
      <w:pPr>
        <w:spacing w:after="0"/>
        <w:jc w:val="center"/>
        <w:rPr>
          <w:rFonts w:ascii="Times New Roman" w:hAnsi="Times New Roman" w:cs="Times New Roman"/>
          <w:sz w:val="26"/>
          <w:szCs w:val="26"/>
        </w:rPr>
      </w:pPr>
    </w:p>
    <w:p w:rsidR="0088532A" w:rsidRDefault="0088532A" w:rsidP="0088532A">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hAnsi="Times New Roman" w:cs="Times New Roman"/>
          <w:sz w:val="26"/>
          <w:szCs w:val="26"/>
        </w:rPr>
        <w:t xml:space="preserve">         </w:t>
      </w:r>
      <w:r w:rsidRPr="0088532A">
        <w:rPr>
          <w:rFonts w:ascii="Times New Roman" w:eastAsia="Times New Roman" w:hAnsi="Times New Roman" w:cs="Times New Roman"/>
          <w:color w:val="000000"/>
          <w:sz w:val="26"/>
          <w:szCs w:val="26"/>
          <w:lang w:eastAsia="ru-RU"/>
        </w:rPr>
        <w:t xml:space="preserve">Техника в </w:t>
      </w:r>
      <w:r w:rsidRPr="0088532A">
        <w:rPr>
          <w:rFonts w:ascii="Times New Roman" w:eastAsia="Times New Roman" w:hAnsi="Times New Roman" w:cs="Times New Roman"/>
          <w:color w:val="000000"/>
          <w:sz w:val="26"/>
          <w:szCs w:val="26"/>
          <w:lang w:val="en-US" w:eastAsia="ru-RU"/>
        </w:rPr>
        <w:t>XX</w:t>
      </w:r>
      <w:r w:rsidRPr="0088532A">
        <w:rPr>
          <w:rFonts w:ascii="Times New Roman" w:eastAsia="Times New Roman" w:hAnsi="Times New Roman" w:cs="Times New Roman"/>
          <w:color w:val="000000"/>
          <w:sz w:val="26"/>
          <w:szCs w:val="26"/>
          <w:lang w:eastAsia="ru-RU"/>
        </w:rPr>
        <w:t xml:space="preserve"> столетии становится объектом изучения самых разных дисциплин, как технических, так и </w:t>
      </w:r>
      <w:proofErr w:type="gramStart"/>
      <w:r w:rsidRPr="0088532A">
        <w:rPr>
          <w:rFonts w:ascii="Times New Roman" w:eastAsia="Times New Roman" w:hAnsi="Times New Roman" w:cs="Times New Roman"/>
          <w:color w:val="000000"/>
          <w:sz w:val="26"/>
          <w:szCs w:val="26"/>
          <w:lang w:eastAsia="ru-RU"/>
        </w:rPr>
        <w:t>естественных</w:t>
      </w:r>
      <w:proofErr w:type="gramEnd"/>
      <w:r w:rsidRPr="0088532A">
        <w:rPr>
          <w:rFonts w:ascii="Times New Roman" w:eastAsia="Times New Roman" w:hAnsi="Times New Roman" w:cs="Times New Roman"/>
          <w:color w:val="000000"/>
          <w:sz w:val="26"/>
          <w:szCs w:val="26"/>
          <w:lang w:eastAsia="ru-RU"/>
        </w:rPr>
        <w:t xml:space="preserve"> и общественных, как общих, так и частных, причем не только целые отрасли техники, но и отдельные аспекты этих отраслей становятся предметом исследования различных технических наук, все возрастающая специализация стимулирует противоположный процесс развития общетехнических дисциплин. Однако все эти и частные, и общие дисциплины концентрируют свое внимание или на отдельных видах, или на некоторых срезах техники. Многие естественные науки в связи с усилением влияния техники на природу делают технику предметом специального исследования со своей особой, </w:t>
      </w:r>
      <w:proofErr w:type="gramStart"/>
      <w:r w:rsidRPr="0088532A">
        <w:rPr>
          <w:rFonts w:ascii="Times New Roman" w:eastAsia="Times New Roman" w:hAnsi="Times New Roman" w:cs="Times New Roman"/>
          <w:color w:val="000000"/>
          <w:sz w:val="26"/>
          <w:szCs w:val="26"/>
          <w:lang w:eastAsia="ru-RU"/>
        </w:rPr>
        <w:t>например</w:t>
      </w:r>
      <w:proofErr w:type="gramEnd"/>
      <w:r w:rsidRPr="0088532A">
        <w:rPr>
          <w:rFonts w:ascii="Times New Roman" w:eastAsia="Times New Roman" w:hAnsi="Times New Roman" w:cs="Times New Roman"/>
          <w:color w:val="000000"/>
          <w:sz w:val="26"/>
          <w:szCs w:val="26"/>
          <w:lang w:eastAsia="ru-RU"/>
        </w:rPr>
        <w:t xml:space="preserve"> физической, точки зрения, а без технических устройств невозможно проведение современных естественнонаучных экспериментов. В силу проникновения техники практически во все сферы общества многие общественные науки, прежде всего социология и психология, обращаются к специальному анализу технического развития, высвечивая в ней какой-либо один аспект. История техники как особая историческая дисциплина растекается по ее отдельным отраслям или стадиям. Заполнить образовавшийся пробел в осмыслении техники</w:t>
      </w:r>
      <w:r>
        <w:rPr>
          <w:rFonts w:ascii="Times New Roman" w:eastAsia="Times New Roman" w:hAnsi="Times New Roman" w:cs="Times New Roman"/>
          <w:color w:val="000000"/>
          <w:sz w:val="26"/>
          <w:szCs w:val="26"/>
          <w:lang w:eastAsia="ru-RU"/>
        </w:rPr>
        <w:t>,</w:t>
      </w:r>
      <w:r w:rsidRPr="0088532A">
        <w:rPr>
          <w:rFonts w:ascii="Times New Roman" w:eastAsia="Times New Roman" w:hAnsi="Times New Roman" w:cs="Times New Roman"/>
          <w:color w:val="000000"/>
          <w:sz w:val="26"/>
          <w:szCs w:val="26"/>
          <w:lang w:eastAsia="ru-RU"/>
        </w:rPr>
        <w:t xml:space="preserve"> в целом и пытается философия техники.</w:t>
      </w:r>
    </w:p>
    <w:p w:rsidR="00532403" w:rsidRPr="00532403" w:rsidRDefault="00532403" w:rsidP="00532403">
      <w:pPr>
        <w:spacing w:after="0" w:line="240" w:lineRule="auto"/>
        <w:ind w:firstLine="709"/>
        <w:jc w:val="both"/>
        <w:rPr>
          <w:rFonts w:ascii="Times New Roman" w:eastAsia="Times New Roman" w:hAnsi="Times New Roman" w:cs="Times New Roman"/>
          <w:sz w:val="26"/>
          <w:szCs w:val="26"/>
          <w:lang w:eastAsia="ru-RU"/>
        </w:rPr>
      </w:pPr>
      <w:r w:rsidRPr="00532403">
        <w:rPr>
          <w:rFonts w:ascii="Times New Roman" w:eastAsia="Times New Roman" w:hAnsi="Times New Roman" w:cs="Times New Roman"/>
          <w:sz w:val="26"/>
          <w:szCs w:val="26"/>
          <w:lang w:eastAsia="ru-RU"/>
        </w:rPr>
        <w:t>Техника прошла в своем развитии долгий исторический путь, включающий в себя ряд этапов, среди которых можно выделить четыре основных: этап зарождения техники, ремесленную технику, машинную технику и современную (информационную) технику.</w:t>
      </w:r>
      <w:r w:rsidR="00B748C0">
        <w:rPr>
          <w:rFonts w:ascii="Times New Roman" w:eastAsia="Times New Roman" w:hAnsi="Times New Roman" w:cs="Times New Roman"/>
          <w:sz w:val="26"/>
          <w:szCs w:val="26"/>
          <w:lang w:eastAsia="ru-RU"/>
        </w:rPr>
        <w:t xml:space="preserve"> </w:t>
      </w:r>
      <w:r w:rsidR="00FB7EEE" w:rsidRPr="00B748C0">
        <w:rPr>
          <w:rFonts w:ascii="Times New Roman" w:eastAsia="Times New Roman" w:hAnsi="Times New Roman" w:cs="Times New Roman"/>
          <w:sz w:val="26"/>
          <w:szCs w:val="26"/>
          <w:lang w:eastAsia="ru-RU"/>
        </w:rPr>
        <w:t>[</w:t>
      </w:r>
      <w:r w:rsidR="00FB7EEE" w:rsidRPr="00FB7EEE">
        <w:rPr>
          <w:rStyle w:val="a5"/>
          <w:rFonts w:ascii="Times New Roman" w:eastAsia="Times New Roman" w:hAnsi="Times New Roman" w:cs="Times New Roman"/>
          <w:sz w:val="26"/>
          <w:szCs w:val="26"/>
          <w:vertAlign w:val="baseline"/>
          <w:lang w:eastAsia="ru-RU"/>
        </w:rPr>
        <w:footnoteReference w:id="9"/>
      </w:r>
      <w:r w:rsidR="00FB7EEE">
        <w:rPr>
          <w:rFonts w:ascii="Times New Roman" w:eastAsia="Times New Roman" w:hAnsi="Times New Roman" w:cs="Times New Roman"/>
          <w:sz w:val="26"/>
          <w:szCs w:val="26"/>
          <w:lang w:eastAsia="ru-RU"/>
        </w:rPr>
        <w:t>, с.639</w:t>
      </w:r>
      <w:r w:rsidR="00FB7EEE" w:rsidRPr="00B748C0">
        <w:rPr>
          <w:rFonts w:ascii="Times New Roman" w:eastAsia="Times New Roman" w:hAnsi="Times New Roman" w:cs="Times New Roman"/>
          <w:sz w:val="26"/>
          <w:szCs w:val="26"/>
          <w:lang w:eastAsia="ru-RU"/>
        </w:rPr>
        <w:t>]</w:t>
      </w:r>
    </w:p>
    <w:p w:rsidR="00532403" w:rsidRPr="00532403" w:rsidRDefault="00532403" w:rsidP="00B748C0">
      <w:pPr>
        <w:spacing w:after="0" w:line="240" w:lineRule="auto"/>
        <w:ind w:firstLine="709"/>
        <w:jc w:val="both"/>
        <w:rPr>
          <w:rFonts w:ascii="Times New Roman" w:eastAsia="Times New Roman" w:hAnsi="Times New Roman" w:cs="Times New Roman"/>
          <w:sz w:val="26"/>
          <w:szCs w:val="26"/>
          <w:lang w:eastAsia="ru-RU"/>
        </w:rPr>
      </w:pPr>
      <w:r w:rsidRPr="00532403">
        <w:rPr>
          <w:rFonts w:ascii="Times New Roman" w:eastAsia="Times New Roman" w:hAnsi="Times New Roman" w:cs="Times New Roman"/>
          <w:sz w:val="26"/>
          <w:szCs w:val="26"/>
          <w:lang w:eastAsia="ru-RU"/>
        </w:rPr>
        <w:t xml:space="preserve">На первом </w:t>
      </w:r>
      <w:r w:rsidR="00B748C0">
        <w:rPr>
          <w:rFonts w:ascii="Times New Roman" w:eastAsia="Times New Roman" w:hAnsi="Times New Roman" w:cs="Times New Roman"/>
          <w:sz w:val="26"/>
          <w:szCs w:val="26"/>
          <w:lang w:eastAsia="ru-RU"/>
        </w:rPr>
        <w:t>этапе</w:t>
      </w:r>
      <w:r w:rsidRPr="00532403">
        <w:rPr>
          <w:rFonts w:ascii="Times New Roman" w:eastAsia="Times New Roman" w:hAnsi="Times New Roman" w:cs="Times New Roman"/>
          <w:sz w:val="26"/>
          <w:szCs w:val="26"/>
          <w:lang w:eastAsia="ru-RU"/>
        </w:rPr>
        <w:t xml:space="preserve"> техника носила ещё сугубо случайный характер. Исторически первые средства или орудия, случайно находились, а не изобретались</w:t>
      </w:r>
      <w:r w:rsidR="00B748C0">
        <w:rPr>
          <w:rFonts w:ascii="Times New Roman" w:eastAsia="Times New Roman" w:hAnsi="Times New Roman" w:cs="Times New Roman"/>
          <w:sz w:val="26"/>
          <w:szCs w:val="26"/>
          <w:lang w:eastAsia="ru-RU"/>
        </w:rPr>
        <w:t xml:space="preserve"> преднамеренно. Н</w:t>
      </w:r>
      <w:r w:rsidRPr="00532403">
        <w:rPr>
          <w:rFonts w:ascii="Times New Roman" w:eastAsia="Times New Roman" w:hAnsi="Times New Roman" w:cs="Times New Roman"/>
          <w:sz w:val="26"/>
          <w:szCs w:val="26"/>
          <w:lang w:eastAsia="ru-RU"/>
        </w:rPr>
        <w:t xml:space="preserve">а самом раннем этапе своего существования первобытный человек ещё не знал изготовления орудий в собственном смысле слова. </w:t>
      </w:r>
      <w:r w:rsidR="00B748C0">
        <w:rPr>
          <w:rFonts w:ascii="Times New Roman" w:eastAsia="Times New Roman" w:hAnsi="Times New Roman" w:cs="Times New Roman"/>
          <w:sz w:val="26"/>
          <w:szCs w:val="26"/>
          <w:lang w:eastAsia="ru-RU"/>
        </w:rPr>
        <w:t xml:space="preserve">На этом </w:t>
      </w:r>
      <w:r w:rsidRPr="00532403">
        <w:rPr>
          <w:rFonts w:ascii="Times New Roman" w:eastAsia="Times New Roman" w:hAnsi="Times New Roman" w:cs="Times New Roman"/>
          <w:sz w:val="26"/>
          <w:szCs w:val="26"/>
          <w:lang w:eastAsia="ru-RU"/>
        </w:rPr>
        <w:t xml:space="preserve">этапе существования техники темпы её развития были крайне низкими. Поэтому этап зарождения и становления техники был самым длительным и продолжался, по-видимому, сотнями тысячелетий. Он охватывал собой весь доисторический период существования человечества и завершился только с появлением древних цивилизаций в Месопотамии, Египте, Индии и Китае, где начинает складываться новый этап в развитии техники – этап так называемой ремесленной техники. </w:t>
      </w:r>
    </w:p>
    <w:p w:rsidR="00532403" w:rsidRPr="00532403" w:rsidRDefault="00532403" w:rsidP="00532403">
      <w:pPr>
        <w:spacing w:after="0" w:line="240" w:lineRule="auto"/>
        <w:ind w:firstLine="709"/>
        <w:jc w:val="both"/>
        <w:rPr>
          <w:rFonts w:ascii="Times New Roman" w:eastAsia="Times New Roman" w:hAnsi="Times New Roman" w:cs="Times New Roman"/>
          <w:sz w:val="26"/>
          <w:szCs w:val="26"/>
          <w:lang w:eastAsia="ru-RU"/>
        </w:rPr>
      </w:pPr>
      <w:r w:rsidRPr="00532403">
        <w:rPr>
          <w:rFonts w:ascii="Times New Roman" w:eastAsia="Times New Roman" w:hAnsi="Times New Roman" w:cs="Times New Roman"/>
          <w:sz w:val="26"/>
          <w:szCs w:val="26"/>
          <w:lang w:eastAsia="ru-RU"/>
        </w:rPr>
        <w:t xml:space="preserve">На втором историческом этапе развития техники технические изделия становятся сравнительно многочисленными и гораздо более разнообразными, а </w:t>
      </w:r>
      <w:r w:rsidRPr="00532403">
        <w:rPr>
          <w:rFonts w:ascii="Times New Roman" w:eastAsia="Times New Roman" w:hAnsi="Times New Roman" w:cs="Times New Roman"/>
          <w:sz w:val="26"/>
          <w:szCs w:val="26"/>
          <w:lang w:eastAsia="ru-RU"/>
        </w:rPr>
        <w:lastRenderedPageBreak/>
        <w:t>технология их изготовления – до</w:t>
      </w:r>
      <w:r w:rsidR="00B748C0">
        <w:rPr>
          <w:rFonts w:ascii="Times New Roman" w:eastAsia="Times New Roman" w:hAnsi="Times New Roman" w:cs="Times New Roman"/>
          <w:sz w:val="26"/>
          <w:szCs w:val="26"/>
          <w:lang w:eastAsia="ru-RU"/>
        </w:rPr>
        <w:t>статочно сложной. У</w:t>
      </w:r>
      <w:r w:rsidRPr="00532403">
        <w:rPr>
          <w:rFonts w:ascii="Times New Roman" w:eastAsia="Times New Roman" w:hAnsi="Times New Roman" w:cs="Times New Roman"/>
          <w:sz w:val="26"/>
          <w:szCs w:val="26"/>
          <w:lang w:eastAsia="ru-RU"/>
        </w:rPr>
        <w:t>же не всякий человек может</w:t>
      </w:r>
      <w:r w:rsidR="00B748C0">
        <w:rPr>
          <w:rFonts w:ascii="Times New Roman" w:eastAsia="Times New Roman" w:hAnsi="Times New Roman" w:cs="Times New Roman"/>
          <w:sz w:val="26"/>
          <w:szCs w:val="26"/>
          <w:lang w:eastAsia="ru-RU"/>
        </w:rPr>
        <w:t xml:space="preserve"> </w:t>
      </w:r>
      <w:r w:rsidRPr="00532403">
        <w:rPr>
          <w:rFonts w:ascii="Times New Roman" w:eastAsia="Times New Roman" w:hAnsi="Times New Roman" w:cs="Times New Roman"/>
          <w:sz w:val="26"/>
          <w:szCs w:val="26"/>
          <w:lang w:eastAsia="ru-RU"/>
        </w:rPr>
        <w:t>сам изготовить необходимые для своей работы орудия. Использование некоторых наиболее сложных орудий требует теперь соответствующей, более или м</w:t>
      </w:r>
      <w:r w:rsidR="00B748C0">
        <w:rPr>
          <w:rFonts w:ascii="Times New Roman" w:eastAsia="Times New Roman" w:hAnsi="Times New Roman" w:cs="Times New Roman"/>
          <w:sz w:val="26"/>
          <w:szCs w:val="26"/>
          <w:lang w:eastAsia="ru-RU"/>
        </w:rPr>
        <w:t>енее серьёзной подготовки. Б</w:t>
      </w:r>
      <w:r w:rsidRPr="00532403">
        <w:rPr>
          <w:rFonts w:ascii="Times New Roman" w:eastAsia="Times New Roman" w:hAnsi="Times New Roman" w:cs="Times New Roman"/>
          <w:sz w:val="26"/>
          <w:szCs w:val="26"/>
          <w:lang w:eastAsia="ru-RU"/>
        </w:rPr>
        <w:t>олее серьёзной подготовки и дл</w:t>
      </w:r>
      <w:r w:rsidR="00B748C0">
        <w:rPr>
          <w:rFonts w:ascii="Times New Roman" w:eastAsia="Times New Roman" w:hAnsi="Times New Roman" w:cs="Times New Roman"/>
          <w:sz w:val="26"/>
          <w:szCs w:val="26"/>
          <w:lang w:eastAsia="ru-RU"/>
        </w:rPr>
        <w:t xml:space="preserve">ительной выучки требует </w:t>
      </w:r>
      <w:r w:rsidRPr="00532403">
        <w:rPr>
          <w:rFonts w:ascii="Times New Roman" w:eastAsia="Times New Roman" w:hAnsi="Times New Roman" w:cs="Times New Roman"/>
          <w:sz w:val="26"/>
          <w:szCs w:val="26"/>
          <w:lang w:eastAsia="ru-RU"/>
        </w:rPr>
        <w:t>за</w:t>
      </w:r>
      <w:r w:rsidR="00B748C0">
        <w:rPr>
          <w:rFonts w:ascii="Times New Roman" w:eastAsia="Times New Roman" w:hAnsi="Times New Roman" w:cs="Times New Roman"/>
          <w:sz w:val="26"/>
          <w:szCs w:val="26"/>
          <w:lang w:eastAsia="ru-RU"/>
        </w:rPr>
        <w:t>нятие собственно ремеслом (</w:t>
      </w:r>
      <w:r w:rsidRPr="00532403">
        <w:rPr>
          <w:rFonts w:ascii="Times New Roman" w:eastAsia="Times New Roman" w:hAnsi="Times New Roman" w:cs="Times New Roman"/>
          <w:sz w:val="26"/>
          <w:szCs w:val="26"/>
          <w:lang w:eastAsia="ru-RU"/>
        </w:rPr>
        <w:t>изготовлением самих орудий и производством утвари и услуг</w:t>
      </w:r>
      <w:r w:rsidR="00B748C0">
        <w:rPr>
          <w:rFonts w:ascii="Times New Roman" w:eastAsia="Times New Roman" w:hAnsi="Times New Roman" w:cs="Times New Roman"/>
          <w:sz w:val="26"/>
          <w:szCs w:val="26"/>
          <w:lang w:eastAsia="ru-RU"/>
        </w:rPr>
        <w:t>)</w:t>
      </w:r>
      <w:r w:rsidRPr="00532403">
        <w:rPr>
          <w:rFonts w:ascii="Times New Roman" w:eastAsia="Times New Roman" w:hAnsi="Times New Roman" w:cs="Times New Roman"/>
          <w:sz w:val="26"/>
          <w:szCs w:val="26"/>
          <w:lang w:eastAsia="ru-RU"/>
        </w:rPr>
        <w:t xml:space="preserve">. </w:t>
      </w:r>
    </w:p>
    <w:p w:rsidR="00532403" w:rsidRPr="00532403" w:rsidRDefault="00B748C0" w:rsidP="001D6E94">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w:t>
      </w:r>
      <w:r w:rsidR="00532403" w:rsidRPr="00532403">
        <w:rPr>
          <w:rFonts w:ascii="Times New Roman" w:eastAsia="Times New Roman" w:hAnsi="Times New Roman" w:cs="Times New Roman"/>
          <w:sz w:val="26"/>
          <w:szCs w:val="26"/>
          <w:lang w:eastAsia="ru-RU"/>
        </w:rPr>
        <w:t xml:space="preserve">азвитие техники шло по пути дифференциации и узкой специализации технической деятельности, которые привели к образованию отдельной социальной прослойки, специально занимающейся этой деятельностью – ремесленников. Одна из </w:t>
      </w:r>
      <w:r w:rsidR="001D6E94">
        <w:rPr>
          <w:rFonts w:ascii="Times New Roman" w:eastAsia="Times New Roman" w:hAnsi="Times New Roman" w:cs="Times New Roman"/>
          <w:sz w:val="26"/>
          <w:szCs w:val="26"/>
          <w:lang w:eastAsia="ru-RU"/>
        </w:rPr>
        <w:t xml:space="preserve">важнейших особенностей ремесла это то, </w:t>
      </w:r>
      <w:r w:rsidR="00532403" w:rsidRPr="00532403">
        <w:rPr>
          <w:rFonts w:ascii="Times New Roman" w:eastAsia="Times New Roman" w:hAnsi="Times New Roman" w:cs="Times New Roman"/>
          <w:sz w:val="26"/>
          <w:szCs w:val="26"/>
          <w:lang w:eastAsia="ru-RU"/>
        </w:rPr>
        <w:t>что при нем орудие труда ещё выступает простым дополнением или придатком к человеку, который поэтому продолжает оставаться главным действующим лиц</w:t>
      </w:r>
      <w:r w:rsidR="001D6E94">
        <w:rPr>
          <w:rFonts w:ascii="Times New Roman" w:eastAsia="Times New Roman" w:hAnsi="Times New Roman" w:cs="Times New Roman"/>
          <w:sz w:val="26"/>
          <w:szCs w:val="26"/>
          <w:lang w:eastAsia="ru-RU"/>
        </w:rPr>
        <w:t xml:space="preserve">ом всего технического процесса, </w:t>
      </w:r>
      <w:r w:rsidR="00532403" w:rsidRPr="00532403">
        <w:rPr>
          <w:rFonts w:ascii="Times New Roman" w:eastAsia="Times New Roman" w:hAnsi="Times New Roman" w:cs="Times New Roman"/>
          <w:sz w:val="26"/>
          <w:szCs w:val="26"/>
          <w:lang w:eastAsia="ru-RU"/>
        </w:rPr>
        <w:t xml:space="preserve">оно основывается на передаваемых от поколения к поколению (от отца к сыну и т.д.) практических навыках и умениях. Второй этап продолжался тысячелетиями и завершился с началом эпохи Нового времени в Европе. </w:t>
      </w:r>
    </w:p>
    <w:p w:rsidR="00532403" w:rsidRPr="00532403" w:rsidRDefault="00532403" w:rsidP="001D6E94">
      <w:pPr>
        <w:spacing w:after="0" w:line="240" w:lineRule="auto"/>
        <w:ind w:firstLine="709"/>
        <w:jc w:val="both"/>
        <w:rPr>
          <w:rFonts w:ascii="Times New Roman" w:eastAsia="Times New Roman" w:hAnsi="Times New Roman" w:cs="Times New Roman"/>
          <w:sz w:val="26"/>
          <w:szCs w:val="26"/>
          <w:lang w:eastAsia="ru-RU"/>
        </w:rPr>
      </w:pPr>
      <w:r w:rsidRPr="00532403">
        <w:rPr>
          <w:rFonts w:ascii="Times New Roman" w:eastAsia="Times New Roman" w:hAnsi="Times New Roman" w:cs="Times New Roman"/>
          <w:sz w:val="26"/>
          <w:szCs w:val="26"/>
          <w:lang w:eastAsia="ru-RU"/>
        </w:rPr>
        <w:t>В основе машинной техники лежит уже инженерная деятельность, которая ориентируется на науку, на теоретическое и прикладное естествознание. Переход от мануфактуры к промышленному производству, который ознаменовался превращением средства производства из орудия в машину, привел к широкому внедрению в производство и использованию в производственном процессе машинной техники. Это</w:t>
      </w:r>
      <w:r w:rsidR="006A7DDD">
        <w:rPr>
          <w:rFonts w:ascii="Times New Roman" w:eastAsia="Times New Roman" w:hAnsi="Times New Roman" w:cs="Times New Roman"/>
          <w:sz w:val="26"/>
          <w:szCs w:val="26"/>
          <w:lang w:eastAsia="ru-RU"/>
        </w:rPr>
        <w:t xml:space="preserve"> </w:t>
      </w:r>
      <w:r w:rsidRPr="00532403">
        <w:rPr>
          <w:rFonts w:ascii="Times New Roman" w:eastAsia="Times New Roman" w:hAnsi="Times New Roman" w:cs="Times New Roman"/>
          <w:sz w:val="26"/>
          <w:szCs w:val="26"/>
          <w:lang w:eastAsia="ru-RU"/>
        </w:rPr>
        <w:t>резко повысило спрос на инженерную деятельность. Появляется острая потребность в научно-методической, профессиональной подготовке инженеров.</w:t>
      </w:r>
    </w:p>
    <w:p w:rsidR="00532403" w:rsidRPr="00532403" w:rsidRDefault="00532403" w:rsidP="0022667C">
      <w:pPr>
        <w:spacing w:after="0" w:line="240" w:lineRule="auto"/>
        <w:ind w:firstLine="709"/>
        <w:jc w:val="both"/>
        <w:rPr>
          <w:rFonts w:ascii="Times New Roman" w:eastAsia="Times New Roman" w:hAnsi="Times New Roman" w:cs="Times New Roman"/>
          <w:sz w:val="26"/>
          <w:szCs w:val="26"/>
          <w:lang w:eastAsia="ru-RU"/>
        </w:rPr>
      </w:pPr>
      <w:r w:rsidRPr="00532403">
        <w:rPr>
          <w:rFonts w:ascii="Times New Roman" w:eastAsia="Times New Roman" w:hAnsi="Times New Roman" w:cs="Times New Roman"/>
          <w:sz w:val="26"/>
          <w:szCs w:val="26"/>
          <w:lang w:eastAsia="ru-RU"/>
        </w:rPr>
        <w:t>Среди всех существенных признаков информационной техники как нового этапа в историческом развитии техники, который начал складываться примерно с се</w:t>
      </w:r>
      <w:r w:rsidR="0022667C">
        <w:rPr>
          <w:rFonts w:ascii="Times New Roman" w:eastAsia="Times New Roman" w:hAnsi="Times New Roman" w:cs="Times New Roman"/>
          <w:sz w:val="26"/>
          <w:szCs w:val="26"/>
          <w:lang w:eastAsia="ru-RU"/>
        </w:rPr>
        <w:t>редины ХХ ст</w:t>
      </w:r>
      <w:r w:rsidR="00000140">
        <w:rPr>
          <w:rFonts w:ascii="Times New Roman" w:eastAsia="Times New Roman" w:hAnsi="Times New Roman" w:cs="Times New Roman"/>
          <w:sz w:val="26"/>
          <w:szCs w:val="26"/>
          <w:lang w:eastAsia="ru-RU"/>
        </w:rPr>
        <w:t xml:space="preserve">олетия. Этому этапу характерно то, что </w:t>
      </w:r>
      <w:r w:rsidR="0022667C">
        <w:rPr>
          <w:rFonts w:ascii="Times New Roman" w:eastAsia="Times New Roman" w:hAnsi="Times New Roman" w:cs="Times New Roman"/>
          <w:sz w:val="26"/>
          <w:szCs w:val="26"/>
          <w:lang w:eastAsia="ru-RU"/>
        </w:rPr>
        <w:t>п</w:t>
      </w:r>
      <w:r w:rsidRPr="00532403">
        <w:rPr>
          <w:rFonts w:ascii="Times New Roman" w:eastAsia="Times New Roman" w:hAnsi="Times New Roman" w:cs="Times New Roman"/>
          <w:sz w:val="26"/>
          <w:szCs w:val="26"/>
          <w:lang w:eastAsia="ru-RU"/>
        </w:rPr>
        <w:t>ри информационной технике не только мус</w:t>
      </w:r>
      <w:r w:rsidR="00000140">
        <w:rPr>
          <w:rFonts w:ascii="Times New Roman" w:eastAsia="Times New Roman" w:hAnsi="Times New Roman" w:cs="Times New Roman"/>
          <w:sz w:val="26"/>
          <w:szCs w:val="26"/>
          <w:lang w:eastAsia="ru-RU"/>
        </w:rPr>
        <w:t xml:space="preserve">кульная сила человека, но и </w:t>
      </w:r>
      <w:r w:rsidRPr="00532403">
        <w:rPr>
          <w:rFonts w:ascii="Times New Roman" w:eastAsia="Times New Roman" w:hAnsi="Times New Roman" w:cs="Times New Roman"/>
          <w:sz w:val="26"/>
          <w:szCs w:val="26"/>
          <w:lang w:eastAsia="ru-RU"/>
        </w:rPr>
        <w:t>интеллектуальные способности заменяются природным</w:t>
      </w:r>
      <w:r w:rsidR="006A7DDD">
        <w:rPr>
          <w:rFonts w:ascii="Times New Roman" w:eastAsia="Times New Roman" w:hAnsi="Times New Roman" w:cs="Times New Roman"/>
          <w:sz w:val="26"/>
          <w:szCs w:val="26"/>
          <w:lang w:eastAsia="ru-RU"/>
        </w:rPr>
        <w:t xml:space="preserve">и силами, связями, </w:t>
      </w:r>
      <w:r w:rsidR="0022667C">
        <w:rPr>
          <w:rFonts w:ascii="Times New Roman" w:eastAsia="Times New Roman" w:hAnsi="Times New Roman" w:cs="Times New Roman"/>
          <w:sz w:val="26"/>
          <w:szCs w:val="26"/>
          <w:lang w:eastAsia="ru-RU"/>
        </w:rPr>
        <w:t xml:space="preserve">процессами; </w:t>
      </w:r>
      <w:r w:rsidRPr="00532403">
        <w:rPr>
          <w:rFonts w:ascii="Times New Roman" w:eastAsia="Times New Roman" w:hAnsi="Times New Roman" w:cs="Times New Roman"/>
          <w:sz w:val="26"/>
          <w:szCs w:val="26"/>
          <w:lang w:eastAsia="ru-RU"/>
        </w:rPr>
        <w:t>возрастающая вовлеченность техники и науки в экономичес</w:t>
      </w:r>
      <w:r w:rsidR="0022667C">
        <w:rPr>
          <w:rFonts w:ascii="Times New Roman" w:eastAsia="Times New Roman" w:hAnsi="Times New Roman" w:cs="Times New Roman"/>
          <w:sz w:val="26"/>
          <w:szCs w:val="26"/>
          <w:lang w:eastAsia="ru-RU"/>
        </w:rPr>
        <w:t>кий оборот, их коммерциализация; глубокая дифференциация</w:t>
      </w:r>
      <w:r w:rsidR="001018F8">
        <w:rPr>
          <w:rFonts w:ascii="Times New Roman" w:eastAsia="Times New Roman" w:hAnsi="Times New Roman" w:cs="Times New Roman"/>
          <w:sz w:val="26"/>
          <w:szCs w:val="26"/>
          <w:lang w:eastAsia="ru-RU"/>
        </w:rPr>
        <w:t xml:space="preserve"> инженерной деятельности</w:t>
      </w:r>
      <w:r w:rsidR="0022667C">
        <w:rPr>
          <w:rFonts w:ascii="Times New Roman" w:eastAsia="Times New Roman" w:hAnsi="Times New Roman" w:cs="Times New Roman"/>
          <w:sz w:val="26"/>
          <w:szCs w:val="26"/>
          <w:lang w:eastAsia="ru-RU"/>
        </w:rPr>
        <w:t xml:space="preserve">; </w:t>
      </w:r>
      <w:proofErr w:type="gramStart"/>
      <w:r w:rsidR="006A7DDD">
        <w:rPr>
          <w:rFonts w:ascii="Times New Roman" w:eastAsia="Times New Roman" w:hAnsi="Times New Roman" w:cs="Times New Roman"/>
          <w:sz w:val="26"/>
          <w:szCs w:val="26"/>
          <w:lang w:eastAsia="ru-RU"/>
        </w:rPr>
        <w:t xml:space="preserve">участие </w:t>
      </w:r>
      <w:r w:rsidRPr="00532403">
        <w:rPr>
          <w:rFonts w:ascii="Times New Roman" w:eastAsia="Times New Roman" w:hAnsi="Times New Roman" w:cs="Times New Roman"/>
          <w:sz w:val="26"/>
          <w:szCs w:val="26"/>
          <w:lang w:eastAsia="ru-RU"/>
        </w:rPr>
        <w:t xml:space="preserve"> человека</w:t>
      </w:r>
      <w:proofErr w:type="gramEnd"/>
      <w:r w:rsidRPr="00532403">
        <w:rPr>
          <w:rFonts w:ascii="Times New Roman" w:eastAsia="Times New Roman" w:hAnsi="Times New Roman" w:cs="Times New Roman"/>
          <w:sz w:val="26"/>
          <w:szCs w:val="26"/>
          <w:lang w:eastAsia="ru-RU"/>
        </w:rPr>
        <w:t xml:space="preserve"> в технолого-производственном процессе минимизируются</w:t>
      </w:r>
      <w:r w:rsidR="00000140">
        <w:rPr>
          <w:rFonts w:ascii="Times New Roman" w:eastAsia="Times New Roman" w:hAnsi="Times New Roman" w:cs="Times New Roman"/>
          <w:sz w:val="26"/>
          <w:szCs w:val="26"/>
          <w:lang w:eastAsia="ru-RU"/>
        </w:rPr>
        <w:t xml:space="preserve">. </w:t>
      </w:r>
      <w:r w:rsidR="00000140" w:rsidRPr="00000140">
        <w:rPr>
          <w:rFonts w:ascii="Times New Roman" w:eastAsia="Times New Roman" w:hAnsi="Times New Roman" w:cs="Times New Roman"/>
          <w:sz w:val="26"/>
          <w:szCs w:val="26"/>
          <w:lang w:eastAsia="ru-RU"/>
        </w:rPr>
        <w:t>[</w:t>
      </w:r>
      <w:r w:rsidR="00000140" w:rsidRPr="00000140">
        <w:rPr>
          <w:rStyle w:val="a5"/>
          <w:rFonts w:ascii="Times New Roman" w:eastAsia="Times New Roman" w:hAnsi="Times New Roman" w:cs="Times New Roman"/>
          <w:sz w:val="26"/>
          <w:szCs w:val="26"/>
          <w:vertAlign w:val="baseline"/>
          <w:lang w:eastAsia="ru-RU"/>
        </w:rPr>
        <w:footnoteReference w:id="10"/>
      </w:r>
      <w:r w:rsidR="00000140">
        <w:rPr>
          <w:rFonts w:ascii="Times New Roman" w:eastAsia="Times New Roman" w:hAnsi="Times New Roman" w:cs="Times New Roman"/>
          <w:sz w:val="26"/>
          <w:szCs w:val="26"/>
          <w:lang w:eastAsia="ru-RU"/>
        </w:rPr>
        <w:t>, с.184</w:t>
      </w:r>
      <w:r w:rsidR="00000140" w:rsidRPr="00000140">
        <w:rPr>
          <w:rFonts w:ascii="Times New Roman" w:eastAsia="Times New Roman" w:hAnsi="Times New Roman" w:cs="Times New Roman"/>
          <w:sz w:val="26"/>
          <w:szCs w:val="26"/>
          <w:lang w:eastAsia="ru-RU"/>
        </w:rPr>
        <w:t>]</w:t>
      </w:r>
    </w:p>
    <w:p w:rsidR="0088532A" w:rsidRDefault="00000140" w:rsidP="006A7DDD">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sz w:val="24"/>
          <w:szCs w:val="24"/>
          <w:lang w:eastAsia="ru-RU"/>
        </w:rPr>
        <w:t xml:space="preserve">          </w:t>
      </w:r>
      <w:r w:rsidR="0088532A" w:rsidRPr="0088532A">
        <w:rPr>
          <w:rFonts w:ascii="Times New Roman" w:eastAsia="Times New Roman" w:hAnsi="Times New Roman" w:cs="Times New Roman"/>
          <w:color w:val="000000"/>
          <w:sz w:val="26"/>
          <w:szCs w:val="26"/>
          <w:lang w:eastAsia="ru-RU"/>
        </w:rPr>
        <w:t>Философия техники исследует феномен техники в целом, причем не только ее внутреннее развитие, но и место в общественном развитии, а также принимает во внимание широкую историческую перспективу.</w:t>
      </w:r>
      <w:r w:rsidR="006A7DDD">
        <w:rPr>
          <w:rFonts w:ascii="Times New Roman" w:eastAsia="Times New Roman" w:hAnsi="Times New Roman" w:cs="Times New Roman"/>
          <w:color w:val="000000"/>
          <w:sz w:val="26"/>
          <w:szCs w:val="26"/>
          <w:lang w:eastAsia="ru-RU"/>
        </w:rPr>
        <w:t xml:space="preserve"> </w:t>
      </w:r>
      <w:r w:rsidR="0088532A" w:rsidRPr="0088532A">
        <w:rPr>
          <w:rFonts w:ascii="Times New Roman" w:eastAsia="Times New Roman" w:hAnsi="Times New Roman" w:cs="Times New Roman"/>
          <w:color w:val="000000"/>
          <w:sz w:val="26"/>
          <w:szCs w:val="26"/>
          <w:lang w:eastAsia="ru-RU"/>
        </w:rPr>
        <w:t>Она имеет отличный от технологии и технической науки объект и предмет: техника, техническая деятельность и техническое знание как феномен культуры - это объект, а развитие общественного технического сознания, рефлектирующего данный объект, - это предме</w:t>
      </w:r>
      <w:r w:rsidR="0051577A">
        <w:rPr>
          <w:rFonts w:ascii="Times New Roman" w:eastAsia="Times New Roman" w:hAnsi="Times New Roman" w:cs="Times New Roman"/>
          <w:color w:val="000000"/>
          <w:sz w:val="26"/>
          <w:szCs w:val="26"/>
          <w:lang w:eastAsia="ru-RU"/>
        </w:rPr>
        <w:t xml:space="preserve">т философии техники. Главная </w:t>
      </w:r>
      <w:r w:rsidR="0088532A" w:rsidRPr="0088532A">
        <w:rPr>
          <w:rFonts w:ascii="Times New Roman" w:eastAsia="Times New Roman" w:hAnsi="Times New Roman" w:cs="Times New Roman"/>
          <w:color w:val="000000"/>
          <w:sz w:val="26"/>
          <w:szCs w:val="26"/>
          <w:lang w:eastAsia="ru-RU"/>
        </w:rPr>
        <w:t>ее задача - исследование технического отношения человека к миру</w:t>
      </w:r>
      <w:r w:rsidR="0051577A">
        <w:rPr>
          <w:rFonts w:ascii="Times New Roman" w:eastAsia="Times New Roman" w:hAnsi="Times New Roman" w:cs="Times New Roman"/>
          <w:color w:val="000000"/>
          <w:sz w:val="26"/>
          <w:szCs w:val="26"/>
          <w:lang w:eastAsia="ru-RU"/>
        </w:rPr>
        <w:t>.</w:t>
      </w:r>
    </w:p>
    <w:p w:rsidR="00FF009D" w:rsidRDefault="00FF009D" w:rsidP="006A7DDD">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FF009D" w:rsidRDefault="00FF009D" w:rsidP="00FF009D">
      <w:pPr>
        <w:shd w:val="clear" w:color="auto" w:fill="FFFFFF"/>
        <w:spacing w:after="0" w:line="240" w:lineRule="auto"/>
        <w:jc w:val="center"/>
        <w:rPr>
          <w:rFonts w:ascii="Times New Roman" w:hAnsi="Times New Roman" w:cs="Times New Roman"/>
          <w:b/>
          <w:sz w:val="26"/>
          <w:szCs w:val="26"/>
        </w:rPr>
      </w:pPr>
      <w:r w:rsidRPr="00FF009D">
        <w:rPr>
          <w:rFonts w:ascii="Times New Roman" w:hAnsi="Times New Roman" w:cs="Times New Roman"/>
          <w:b/>
          <w:sz w:val="26"/>
          <w:szCs w:val="26"/>
        </w:rPr>
        <w:t xml:space="preserve">10. Техника, её социальная природа и сущностные характеристики. «Естественное» и «искусственное», «техническое» </w:t>
      </w:r>
      <w:proofErr w:type="gramStart"/>
      <w:r w:rsidRPr="00FF009D">
        <w:rPr>
          <w:rFonts w:ascii="Times New Roman" w:hAnsi="Times New Roman" w:cs="Times New Roman"/>
          <w:b/>
          <w:sz w:val="26"/>
          <w:szCs w:val="26"/>
        </w:rPr>
        <w:t>и  «</w:t>
      </w:r>
      <w:proofErr w:type="gramEnd"/>
      <w:r w:rsidRPr="00FF009D">
        <w:rPr>
          <w:rFonts w:ascii="Times New Roman" w:hAnsi="Times New Roman" w:cs="Times New Roman"/>
          <w:b/>
          <w:sz w:val="26"/>
          <w:szCs w:val="26"/>
        </w:rPr>
        <w:t xml:space="preserve">нетехническое». Функциональная, структурная и </w:t>
      </w:r>
      <w:proofErr w:type="gramStart"/>
      <w:r w:rsidRPr="00FF009D">
        <w:rPr>
          <w:rFonts w:ascii="Times New Roman" w:hAnsi="Times New Roman" w:cs="Times New Roman"/>
          <w:b/>
          <w:sz w:val="26"/>
          <w:szCs w:val="26"/>
        </w:rPr>
        <w:t>субстанциальная  сторона</w:t>
      </w:r>
      <w:proofErr w:type="gramEnd"/>
      <w:r w:rsidRPr="00FF009D">
        <w:rPr>
          <w:rFonts w:ascii="Times New Roman" w:hAnsi="Times New Roman" w:cs="Times New Roman"/>
          <w:b/>
          <w:sz w:val="26"/>
          <w:szCs w:val="26"/>
        </w:rPr>
        <w:t xml:space="preserve"> техники</w:t>
      </w:r>
    </w:p>
    <w:p w:rsidR="001018F8" w:rsidRDefault="001018F8" w:rsidP="001018F8">
      <w:pPr>
        <w:spacing w:after="0"/>
        <w:jc w:val="both"/>
        <w:rPr>
          <w:rFonts w:ascii="Times New Roman" w:eastAsia="Times New Roman" w:hAnsi="Times New Roman" w:cs="Times New Roman"/>
          <w:sz w:val="26"/>
          <w:szCs w:val="26"/>
          <w:lang w:eastAsia="ru-RU"/>
        </w:rPr>
      </w:pPr>
    </w:p>
    <w:p w:rsidR="00FF009D" w:rsidRPr="00FF009D" w:rsidRDefault="00FF009D" w:rsidP="001018F8">
      <w:pPr>
        <w:spacing w:after="0"/>
        <w:ind w:firstLine="709"/>
        <w:jc w:val="both"/>
        <w:rPr>
          <w:rFonts w:ascii="Times New Roman" w:eastAsia="Times New Roman" w:hAnsi="Times New Roman" w:cs="Times New Roman"/>
          <w:sz w:val="26"/>
          <w:szCs w:val="26"/>
          <w:lang w:eastAsia="ru-RU"/>
        </w:rPr>
      </w:pPr>
      <w:r w:rsidRPr="00FF009D">
        <w:rPr>
          <w:rFonts w:ascii="Times New Roman" w:eastAsia="Times New Roman" w:hAnsi="Times New Roman" w:cs="Times New Roman"/>
          <w:sz w:val="26"/>
          <w:szCs w:val="26"/>
          <w:lang w:eastAsia="ru-RU"/>
        </w:rPr>
        <w:t>Термин «техника» восходит к древнегреческому «</w:t>
      </w:r>
      <w:proofErr w:type="spellStart"/>
      <w:r w:rsidRPr="00FF009D">
        <w:rPr>
          <w:rFonts w:ascii="Times New Roman" w:eastAsia="Times New Roman" w:hAnsi="Times New Roman" w:cs="Times New Roman"/>
          <w:sz w:val="26"/>
          <w:szCs w:val="26"/>
          <w:lang w:val="en-US" w:eastAsia="ru-RU"/>
        </w:rPr>
        <w:t>techne</w:t>
      </w:r>
      <w:proofErr w:type="spellEnd"/>
      <w:r w:rsidRPr="00FF009D">
        <w:rPr>
          <w:rFonts w:ascii="Times New Roman" w:eastAsia="Times New Roman" w:hAnsi="Times New Roman" w:cs="Times New Roman"/>
          <w:sz w:val="26"/>
          <w:szCs w:val="26"/>
          <w:lang w:eastAsia="ru-RU"/>
        </w:rPr>
        <w:t>», которое происходит</w:t>
      </w:r>
      <w:r w:rsidR="00ED00E7">
        <w:rPr>
          <w:rFonts w:ascii="Times New Roman" w:eastAsia="Times New Roman" w:hAnsi="Times New Roman" w:cs="Times New Roman"/>
          <w:sz w:val="26"/>
          <w:szCs w:val="26"/>
          <w:lang w:eastAsia="ru-RU"/>
        </w:rPr>
        <w:t xml:space="preserve"> </w:t>
      </w:r>
      <w:r w:rsidRPr="00FF009D">
        <w:rPr>
          <w:rFonts w:ascii="Times New Roman" w:eastAsia="Times New Roman" w:hAnsi="Times New Roman" w:cs="Times New Roman"/>
          <w:sz w:val="26"/>
          <w:szCs w:val="26"/>
          <w:lang w:eastAsia="ru-RU"/>
        </w:rPr>
        <w:t>от индоевропейского корня «</w:t>
      </w:r>
      <w:proofErr w:type="spellStart"/>
      <w:r w:rsidRPr="00FF009D">
        <w:rPr>
          <w:rFonts w:ascii="Times New Roman" w:eastAsia="Times New Roman" w:hAnsi="Times New Roman" w:cs="Times New Roman"/>
          <w:sz w:val="26"/>
          <w:szCs w:val="26"/>
          <w:lang w:val="en-US" w:eastAsia="ru-RU"/>
        </w:rPr>
        <w:t>tekp</w:t>
      </w:r>
      <w:proofErr w:type="spellEnd"/>
      <w:r w:rsidRPr="00FF009D">
        <w:rPr>
          <w:rFonts w:ascii="Times New Roman" w:eastAsia="Times New Roman" w:hAnsi="Times New Roman" w:cs="Times New Roman"/>
          <w:sz w:val="26"/>
          <w:szCs w:val="26"/>
          <w:lang w:eastAsia="ru-RU"/>
        </w:rPr>
        <w:t xml:space="preserve">», означающего деревопереработку. Таким образом, термин «техника» объединил в своем содержании два основных аспекта: а) орудия труда; б) совокупность навыков, умений, приемов, методов, операция и т.д., </w:t>
      </w:r>
      <w:r w:rsidRPr="00FF009D">
        <w:rPr>
          <w:rFonts w:ascii="Times New Roman" w:eastAsia="Times New Roman" w:hAnsi="Times New Roman" w:cs="Times New Roman"/>
          <w:sz w:val="26"/>
          <w:szCs w:val="26"/>
          <w:lang w:eastAsia="ru-RU"/>
        </w:rPr>
        <w:lastRenderedPageBreak/>
        <w:t>необходимых для приведения в действие орудий и успешного осуществления той или иной деятельности.  [</w:t>
      </w:r>
      <w:r w:rsidRPr="00FF009D">
        <w:rPr>
          <w:rStyle w:val="a5"/>
          <w:rFonts w:ascii="Times New Roman" w:eastAsia="Times New Roman" w:hAnsi="Times New Roman" w:cs="Times New Roman"/>
          <w:sz w:val="26"/>
          <w:szCs w:val="26"/>
          <w:vertAlign w:val="baseline"/>
          <w:lang w:eastAsia="ru-RU"/>
        </w:rPr>
        <w:footnoteReference w:id="11"/>
      </w:r>
      <w:r>
        <w:rPr>
          <w:rFonts w:ascii="Times New Roman" w:eastAsia="Times New Roman" w:hAnsi="Times New Roman" w:cs="Times New Roman"/>
          <w:sz w:val="26"/>
          <w:szCs w:val="26"/>
          <w:lang w:eastAsia="ru-RU"/>
        </w:rPr>
        <w:t>,с.185</w:t>
      </w:r>
      <w:r w:rsidRPr="00FF009D">
        <w:rPr>
          <w:rFonts w:ascii="Times New Roman" w:eastAsia="Times New Roman" w:hAnsi="Times New Roman" w:cs="Times New Roman"/>
          <w:sz w:val="26"/>
          <w:szCs w:val="26"/>
          <w:lang w:eastAsia="ru-RU"/>
        </w:rPr>
        <w:t>]</w:t>
      </w:r>
    </w:p>
    <w:p w:rsidR="00FF009D" w:rsidRPr="00FF009D" w:rsidRDefault="00FF009D" w:rsidP="00ED00E7">
      <w:pPr>
        <w:spacing w:after="0"/>
        <w:ind w:firstLine="709"/>
        <w:jc w:val="both"/>
        <w:rPr>
          <w:rFonts w:ascii="Times New Roman" w:eastAsia="Times New Roman" w:hAnsi="Times New Roman" w:cs="Times New Roman"/>
          <w:sz w:val="26"/>
          <w:szCs w:val="26"/>
          <w:lang w:eastAsia="ru-RU"/>
        </w:rPr>
      </w:pPr>
      <w:r w:rsidRPr="00FF009D">
        <w:rPr>
          <w:rFonts w:ascii="Times New Roman" w:eastAsia="Times New Roman" w:hAnsi="Times New Roman" w:cs="Times New Roman"/>
          <w:sz w:val="26"/>
          <w:szCs w:val="26"/>
          <w:lang w:eastAsia="ru-RU"/>
        </w:rPr>
        <w:t xml:space="preserve">Технические устройства и орудия повсюду окружают нас в </w:t>
      </w:r>
      <w:r w:rsidR="00B87CCE">
        <w:rPr>
          <w:rFonts w:ascii="Times New Roman" w:eastAsia="Times New Roman" w:hAnsi="Times New Roman" w:cs="Times New Roman"/>
          <w:sz w:val="26"/>
          <w:szCs w:val="26"/>
          <w:lang w:eastAsia="ru-RU"/>
        </w:rPr>
        <w:t>повседневной жизни. В</w:t>
      </w:r>
      <w:r w:rsidRPr="00FF009D">
        <w:rPr>
          <w:rFonts w:ascii="Times New Roman" w:eastAsia="Times New Roman" w:hAnsi="Times New Roman" w:cs="Times New Roman"/>
          <w:sz w:val="26"/>
          <w:szCs w:val="26"/>
          <w:lang w:eastAsia="ru-RU"/>
        </w:rPr>
        <w:t xml:space="preserve"> различных научных исследованиях также используются специальные технические устройства и орудия</w:t>
      </w:r>
      <w:r w:rsidR="00822251">
        <w:rPr>
          <w:rFonts w:ascii="Times New Roman" w:eastAsia="Times New Roman" w:hAnsi="Times New Roman" w:cs="Times New Roman"/>
          <w:sz w:val="26"/>
          <w:szCs w:val="26"/>
          <w:lang w:eastAsia="ru-RU"/>
        </w:rPr>
        <w:t xml:space="preserve"> (искусственное)</w:t>
      </w:r>
      <w:r w:rsidRPr="00FF009D">
        <w:rPr>
          <w:rFonts w:ascii="Times New Roman" w:eastAsia="Times New Roman" w:hAnsi="Times New Roman" w:cs="Times New Roman"/>
          <w:sz w:val="26"/>
          <w:szCs w:val="26"/>
          <w:lang w:eastAsia="ru-RU"/>
        </w:rPr>
        <w:t>. Но все это – лишь предметы технической деятельности человека, материал</w:t>
      </w:r>
      <w:r w:rsidR="00B87CCE">
        <w:rPr>
          <w:rFonts w:ascii="Times New Roman" w:eastAsia="Times New Roman" w:hAnsi="Times New Roman" w:cs="Times New Roman"/>
          <w:sz w:val="26"/>
          <w:szCs w:val="26"/>
          <w:lang w:eastAsia="ru-RU"/>
        </w:rPr>
        <w:t xml:space="preserve">ьные результаты его </w:t>
      </w:r>
      <w:r w:rsidRPr="00FF009D">
        <w:rPr>
          <w:rFonts w:ascii="Times New Roman" w:eastAsia="Times New Roman" w:hAnsi="Times New Roman" w:cs="Times New Roman"/>
          <w:sz w:val="26"/>
          <w:szCs w:val="26"/>
          <w:lang w:eastAsia="ru-RU"/>
        </w:rPr>
        <w:t>усилий и размышлений. За всем этим лежит обширная сфера технических знаний и основанных на этих знаниях действий.</w:t>
      </w:r>
      <w:r w:rsidR="00ED00E7">
        <w:rPr>
          <w:rFonts w:ascii="Times New Roman" w:eastAsia="Times New Roman" w:hAnsi="Times New Roman" w:cs="Times New Roman"/>
          <w:sz w:val="26"/>
          <w:szCs w:val="26"/>
          <w:lang w:eastAsia="ru-RU"/>
        </w:rPr>
        <w:t xml:space="preserve"> </w:t>
      </w:r>
      <w:r w:rsidRPr="00FF009D">
        <w:rPr>
          <w:rFonts w:ascii="Times New Roman" w:eastAsia="Times New Roman" w:hAnsi="Times New Roman" w:cs="Times New Roman"/>
          <w:sz w:val="26"/>
          <w:szCs w:val="26"/>
          <w:lang w:eastAsia="ru-RU"/>
        </w:rPr>
        <w:t>К сфере техники относится не только использование, но и само производс</w:t>
      </w:r>
      <w:r w:rsidR="00B87CCE">
        <w:rPr>
          <w:rFonts w:ascii="Times New Roman" w:eastAsia="Times New Roman" w:hAnsi="Times New Roman" w:cs="Times New Roman"/>
          <w:sz w:val="26"/>
          <w:szCs w:val="26"/>
          <w:lang w:eastAsia="ru-RU"/>
        </w:rPr>
        <w:t>тво научно-технических знаний. П</w:t>
      </w:r>
      <w:r w:rsidRPr="00FF009D">
        <w:rPr>
          <w:rFonts w:ascii="Times New Roman" w:eastAsia="Times New Roman" w:hAnsi="Times New Roman" w:cs="Times New Roman"/>
          <w:sz w:val="26"/>
          <w:szCs w:val="26"/>
          <w:lang w:eastAsia="ru-RU"/>
        </w:rPr>
        <w:t>роцесс применения научных знаний в инжен</w:t>
      </w:r>
      <w:r w:rsidR="00B87CCE">
        <w:rPr>
          <w:rFonts w:ascii="Times New Roman" w:eastAsia="Times New Roman" w:hAnsi="Times New Roman" w:cs="Times New Roman"/>
          <w:sz w:val="26"/>
          <w:szCs w:val="26"/>
          <w:lang w:eastAsia="ru-RU"/>
        </w:rPr>
        <w:t xml:space="preserve">ерной практике связан </w:t>
      </w:r>
      <w:r w:rsidRPr="00FF009D">
        <w:rPr>
          <w:rFonts w:ascii="Times New Roman" w:eastAsia="Times New Roman" w:hAnsi="Times New Roman" w:cs="Times New Roman"/>
          <w:sz w:val="26"/>
          <w:szCs w:val="26"/>
          <w:lang w:eastAsia="ru-RU"/>
        </w:rPr>
        <w:t>с приложением уже имеющихся, но и с получением новых знаний. [</w:t>
      </w:r>
      <w:r w:rsidRPr="00FF009D">
        <w:rPr>
          <w:rStyle w:val="a5"/>
          <w:rFonts w:ascii="Times New Roman" w:eastAsia="Times New Roman" w:hAnsi="Times New Roman" w:cs="Times New Roman"/>
          <w:sz w:val="26"/>
          <w:szCs w:val="26"/>
          <w:vertAlign w:val="baseline"/>
          <w:lang w:eastAsia="ru-RU"/>
        </w:rPr>
        <w:footnoteReference w:id="12"/>
      </w:r>
      <w:r>
        <w:rPr>
          <w:rFonts w:ascii="Times New Roman" w:eastAsia="Times New Roman" w:hAnsi="Times New Roman" w:cs="Times New Roman"/>
          <w:sz w:val="26"/>
          <w:szCs w:val="26"/>
          <w:lang w:eastAsia="ru-RU"/>
        </w:rPr>
        <w:t>,с. 384</w:t>
      </w:r>
      <w:r w:rsidRPr="00FF009D">
        <w:rPr>
          <w:rFonts w:ascii="Times New Roman" w:eastAsia="Times New Roman" w:hAnsi="Times New Roman" w:cs="Times New Roman"/>
          <w:sz w:val="26"/>
          <w:szCs w:val="26"/>
          <w:lang w:eastAsia="ru-RU"/>
        </w:rPr>
        <w:t>]</w:t>
      </w:r>
    </w:p>
    <w:p w:rsidR="00FF009D" w:rsidRPr="00FF009D" w:rsidRDefault="00FF009D" w:rsidP="00FF009D">
      <w:pPr>
        <w:shd w:val="clear" w:color="auto" w:fill="FFFFFF"/>
        <w:spacing w:after="0"/>
        <w:ind w:firstLine="709"/>
        <w:jc w:val="both"/>
        <w:rPr>
          <w:rFonts w:ascii="Times New Roman" w:eastAsia="Times New Roman" w:hAnsi="Times New Roman" w:cs="Times New Roman"/>
          <w:sz w:val="26"/>
          <w:szCs w:val="26"/>
          <w:lang w:eastAsia="ru-RU"/>
        </w:rPr>
      </w:pPr>
      <w:r w:rsidRPr="00FF009D">
        <w:rPr>
          <w:rFonts w:ascii="Times New Roman" w:eastAsia="Times New Roman" w:hAnsi="Times New Roman" w:cs="Times New Roman"/>
          <w:color w:val="000000"/>
          <w:sz w:val="26"/>
          <w:szCs w:val="26"/>
          <w:lang w:eastAsia="ru-RU"/>
        </w:rPr>
        <w:t xml:space="preserve">Техника </w:t>
      </w:r>
      <w:r w:rsidR="0016676C">
        <w:rPr>
          <w:rFonts w:ascii="Times New Roman" w:eastAsia="Times New Roman" w:hAnsi="Times New Roman" w:cs="Times New Roman"/>
          <w:color w:val="000000"/>
          <w:sz w:val="26"/>
          <w:szCs w:val="26"/>
          <w:lang w:eastAsia="ru-RU"/>
        </w:rPr>
        <w:t>–</w:t>
      </w:r>
      <w:r w:rsidRPr="00FF009D">
        <w:rPr>
          <w:rFonts w:ascii="Times New Roman" w:eastAsia="Times New Roman" w:hAnsi="Times New Roman" w:cs="Times New Roman"/>
          <w:color w:val="000000"/>
          <w:sz w:val="26"/>
          <w:szCs w:val="26"/>
          <w:lang w:eastAsia="ru-RU"/>
        </w:rPr>
        <w:t xml:space="preserve"> это</w:t>
      </w:r>
      <w:r w:rsidR="0016676C">
        <w:t xml:space="preserve"> </w:t>
      </w:r>
      <w:r w:rsidR="0016676C" w:rsidRPr="0016676C">
        <w:rPr>
          <w:rFonts w:ascii="Times New Roman" w:hAnsi="Times New Roman" w:cs="Times New Roman"/>
          <w:sz w:val="26"/>
          <w:szCs w:val="26"/>
        </w:rPr>
        <w:t>совокупность различных видов технической деятельности по созданию этих устройств – от научно-технического исследования и проектирования, до их изготовления на производстве и эксплуатации, от разработки отдельных элементов технических систем до системног</w:t>
      </w:r>
      <w:r w:rsidR="0016676C">
        <w:rPr>
          <w:rFonts w:ascii="Times New Roman" w:hAnsi="Times New Roman" w:cs="Times New Roman"/>
          <w:sz w:val="26"/>
          <w:szCs w:val="26"/>
        </w:rPr>
        <w:t>о исследования и проектирования.</w:t>
      </w:r>
    </w:p>
    <w:p w:rsidR="00FF009D" w:rsidRPr="00FF009D" w:rsidRDefault="00FF009D" w:rsidP="00FF009D">
      <w:pPr>
        <w:shd w:val="clear" w:color="auto" w:fill="FFFFFF"/>
        <w:spacing w:after="0"/>
        <w:ind w:firstLine="709"/>
        <w:jc w:val="both"/>
        <w:rPr>
          <w:rFonts w:ascii="Times New Roman" w:eastAsia="Times New Roman" w:hAnsi="Times New Roman" w:cs="Times New Roman"/>
          <w:sz w:val="26"/>
          <w:szCs w:val="26"/>
          <w:lang w:eastAsia="ru-RU"/>
        </w:rPr>
      </w:pPr>
      <w:r w:rsidRPr="00FF009D">
        <w:rPr>
          <w:rFonts w:ascii="Times New Roman" w:eastAsia="Times New Roman" w:hAnsi="Times New Roman" w:cs="Times New Roman"/>
          <w:color w:val="000000"/>
          <w:sz w:val="26"/>
          <w:szCs w:val="26"/>
          <w:lang w:eastAsia="ru-RU"/>
        </w:rPr>
        <w:t>Смысл и сущность техники в качестве средства человеческой деятельности заключаются в усилении органов и потенций человека, в том числе интеллектуальных. Мы окружены миром технического в методологическом смысле. Конечно, вокруг нас разбросаны в изобилии различные артефакты - сооружения, машины, дорожные покрытия, полученные в результате вековой селекции растен</w:t>
      </w:r>
      <w:r w:rsidR="00F02C26">
        <w:rPr>
          <w:rFonts w:ascii="Times New Roman" w:eastAsia="Times New Roman" w:hAnsi="Times New Roman" w:cs="Times New Roman"/>
          <w:color w:val="000000"/>
          <w:sz w:val="26"/>
          <w:szCs w:val="26"/>
          <w:lang w:eastAsia="ru-RU"/>
        </w:rPr>
        <w:t xml:space="preserve">ия и животные, наша </w:t>
      </w:r>
      <w:r w:rsidRPr="00FF009D">
        <w:rPr>
          <w:rFonts w:ascii="Times New Roman" w:eastAsia="Times New Roman" w:hAnsi="Times New Roman" w:cs="Times New Roman"/>
          <w:color w:val="000000"/>
          <w:sz w:val="26"/>
          <w:szCs w:val="26"/>
          <w:lang w:eastAsia="ru-RU"/>
        </w:rPr>
        <w:t>одежда, жилье и т.д., но не это определяет смысл технической цивилизации, а способы ее воспроизведения</w:t>
      </w:r>
      <w:r w:rsidR="00822251">
        <w:rPr>
          <w:rFonts w:ascii="Times New Roman" w:eastAsia="Times New Roman" w:hAnsi="Times New Roman" w:cs="Times New Roman"/>
          <w:color w:val="000000"/>
          <w:sz w:val="26"/>
          <w:szCs w:val="26"/>
          <w:lang w:eastAsia="ru-RU"/>
        </w:rPr>
        <w:t xml:space="preserve"> (естественное)</w:t>
      </w:r>
      <w:r w:rsidRPr="00FF009D">
        <w:rPr>
          <w:rFonts w:ascii="Times New Roman" w:eastAsia="Times New Roman" w:hAnsi="Times New Roman" w:cs="Times New Roman"/>
          <w:color w:val="000000"/>
          <w:sz w:val="26"/>
          <w:szCs w:val="26"/>
          <w:lang w:eastAsia="ru-RU"/>
        </w:rPr>
        <w:t>. Без постоянного по</w:t>
      </w:r>
      <w:r w:rsidR="00F02C26">
        <w:rPr>
          <w:rFonts w:ascii="Times New Roman" w:eastAsia="Times New Roman" w:hAnsi="Times New Roman" w:cs="Times New Roman"/>
          <w:color w:val="000000"/>
          <w:sz w:val="26"/>
          <w:szCs w:val="26"/>
          <w:lang w:eastAsia="ru-RU"/>
        </w:rPr>
        <w:t xml:space="preserve">вторения одних и тех же </w:t>
      </w:r>
      <w:r w:rsidRPr="00FF009D">
        <w:rPr>
          <w:rFonts w:ascii="Times New Roman" w:eastAsia="Times New Roman" w:hAnsi="Times New Roman" w:cs="Times New Roman"/>
          <w:color w:val="000000"/>
          <w:sz w:val="26"/>
          <w:szCs w:val="26"/>
          <w:lang w:eastAsia="ru-RU"/>
        </w:rPr>
        <w:t>процедур поиска средств достижения заранее определенных целей все эти артефакты постепенно превратятся в руины, а затем будут вообще неотличимы от природного ландшафта, не затронутого человеческой деятельностью</w:t>
      </w:r>
      <w:r w:rsidR="00F02C26">
        <w:rPr>
          <w:rFonts w:ascii="Times New Roman" w:eastAsia="Times New Roman" w:hAnsi="Times New Roman" w:cs="Times New Roman"/>
          <w:color w:val="000000"/>
          <w:sz w:val="26"/>
          <w:szCs w:val="26"/>
          <w:lang w:eastAsia="ru-RU"/>
        </w:rPr>
        <w:t>. С</w:t>
      </w:r>
      <w:r w:rsidRPr="00FF009D">
        <w:rPr>
          <w:rFonts w:ascii="Times New Roman" w:eastAsia="Times New Roman" w:hAnsi="Times New Roman" w:cs="Times New Roman"/>
          <w:color w:val="000000"/>
          <w:sz w:val="26"/>
          <w:szCs w:val="26"/>
          <w:lang w:eastAsia="ru-RU"/>
        </w:rPr>
        <w:t>уть «технического» заключается не в результатах технической деятельности, а в ее процедурах</w:t>
      </w:r>
      <w:r w:rsidR="00F02C26">
        <w:rPr>
          <w:rFonts w:ascii="Times New Roman" w:eastAsia="Times New Roman" w:hAnsi="Times New Roman" w:cs="Times New Roman"/>
          <w:color w:val="000000"/>
          <w:sz w:val="26"/>
          <w:szCs w:val="26"/>
          <w:lang w:eastAsia="ru-RU"/>
        </w:rPr>
        <w:t xml:space="preserve"> </w:t>
      </w:r>
      <w:proofErr w:type="gramStart"/>
      <w:r w:rsidR="00F02C26">
        <w:rPr>
          <w:rFonts w:ascii="Times New Roman" w:eastAsia="Times New Roman" w:hAnsi="Times New Roman" w:cs="Times New Roman"/>
          <w:color w:val="000000"/>
          <w:sz w:val="26"/>
          <w:szCs w:val="26"/>
          <w:lang w:eastAsia="ru-RU"/>
        </w:rPr>
        <w:t xml:space="preserve">и </w:t>
      </w:r>
      <w:r w:rsidRPr="00FF009D">
        <w:rPr>
          <w:rFonts w:ascii="Times New Roman" w:eastAsia="Times New Roman" w:hAnsi="Times New Roman" w:cs="Times New Roman"/>
          <w:color w:val="000000"/>
          <w:sz w:val="26"/>
          <w:szCs w:val="26"/>
          <w:lang w:eastAsia="ru-RU"/>
        </w:rPr>
        <w:t xml:space="preserve"> в</w:t>
      </w:r>
      <w:proofErr w:type="gramEnd"/>
      <w:r w:rsidRPr="00FF009D">
        <w:rPr>
          <w:rFonts w:ascii="Times New Roman" w:eastAsia="Times New Roman" w:hAnsi="Times New Roman" w:cs="Times New Roman"/>
          <w:color w:val="000000"/>
          <w:sz w:val="26"/>
          <w:szCs w:val="26"/>
          <w:lang w:eastAsia="ru-RU"/>
        </w:rPr>
        <w:t xml:space="preserve"> способе </w:t>
      </w:r>
      <w:proofErr w:type="spellStart"/>
      <w:r w:rsidRPr="00FF009D">
        <w:rPr>
          <w:rFonts w:ascii="Times New Roman" w:eastAsia="Times New Roman" w:hAnsi="Times New Roman" w:cs="Times New Roman"/>
          <w:color w:val="000000"/>
          <w:sz w:val="26"/>
          <w:szCs w:val="26"/>
          <w:lang w:eastAsia="ru-RU"/>
        </w:rPr>
        <w:t>действования</w:t>
      </w:r>
      <w:proofErr w:type="spellEnd"/>
      <w:r w:rsidRPr="00FF009D">
        <w:rPr>
          <w:rFonts w:ascii="Times New Roman" w:eastAsia="Times New Roman" w:hAnsi="Times New Roman" w:cs="Times New Roman"/>
          <w:color w:val="000000"/>
          <w:sz w:val="26"/>
          <w:szCs w:val="26"/>
          <w:lang w:eastAsia="ru-RU"/>
        </w:rPr>
        <w:t>.</w:t>
      </w:r>
    </w:p>
    <w:p w:rsidR="00FF009D" w:rsidRPr="00FF009D" w:rsidRDefault="00FF009D" w:rsidP="00FF009D">
      <w:pPr>
        <w:shd w:val="clear" w:color="auto" w:fill="FFFFFF"/>
        <w:spacing w:after="0"/>
        <w:ind w:firstLine="709"/>
        <w:jc w:val="both"/>
        <w:rPr>
          <w:rFonts w:ascii="Times New Roman" w:eastAsia="Times New Roman" w:hAnsi="Times New Roman" w:cs="Times New Roman"/>
          <w:sz w:val="26"/>
          <w:szCs w:val="26"/>
          <w:lang w:eastAsia="ru-RU"/>
        </w:rPr>
      </w:pPr>
      <w:r w:rsidRPr="00FF009D">
        <w:rPr>
          <w:rFonts w:ascii="Times New Roman" w:eastAsia="Times New Roman" w:hAnsi="Times New Roman" w:cs="Times New Roman"/>
          <w:color w:val="000000"/>
          <w:sz w:val="26"/>
          <w:szCs w:val="26"/>
          <w:lang w:eastAsia="ru-RU"/>
        </w:rPr>
        <w:t>В современной философии техники</w:t>
      </w:r>
      <w:r w:rsidR="0036480D">
        <w:rPr>
          <w:rFonts w:ascii="Times New Roman" w:eastAsia="Times New Roman" w:hAnsi="Times New Roman" w:cs="Times New Roman"/>
          <w:color w:val="000000"/>
          <w:sz w:val="26"/>
          <w:szCs w:val="26"/>
          <w:lang w:eastAsia="ru-RU"/>
        </w:rPr>
        <w:t xml:space="preserve"> </w:t>
      </w:r>
      <w:r w:rsidRPr="00FF009D">
        <w:rPr>
          <w:rFonts w:ascii="Times New Roman" w:eastAsia="Times New Roman" w:hAnsi="Times New Roman" w:cs="Times New Roman"/>
          <w:color w:val="000000"/>
          <w:sz w:val="26"/>
          <w:szCs w:val="26"/>
          <w:lang w:eastAsia="ru-RU"/>
        </w:rPr>
        <w:t xml:space="preserve">ставится проблема формулировки </w:t>
      </w:r>
      <w:proofErr w:type="spellStart"/>
      <w:r w:rsidRPr="00FF009D">
        <w:rPr>
          <w:rFonts w:ascii="Times New Roman" w:eastAsia="Times New Roman" w:hAnsi="Times New Roman" w:cs="Times New Roman"/>
          <w:color w:val="000000"/>
          <w:sz w:val="26"/>
          <w:szCs w:val="26"/>
          <w:lang w:eastAsia="ru-RU"/>
        </w:rPr>
        <w:t>деятельностного</w:t>
      </w:r>
      <w:proofErr w:type="spellEnd"/>
      <w:r w:rsidRPr="00FF009D">
        <w:rPr>
          <w:rFonts w:ascii="Times New Roman" w:eastAsia="Times New Roman" w:hAnsi="Times New Roman" w:cs="Times New Roman"/>
          <w:color w:val="000000"/>
          <w:sz w:val="26"/>
          <w:szCs w:val="26"/>
          <w:lang w:eastAsia="ru-RU"/>
        </w:rPr>
        <w:t xml:space="preserve"> подхода к определению понятия «техника». При этом подчеркивается, что исходным пунктом для анализа техники должна стать процедурная, </w:t>
      </w:r>
      <w:proofErr w:type="spellStart"/>
      <w:r w:rsidRPr="00FF009D">
        <w:rPr>
          <w:rFonts w:ascii="Times New Roman" w:eastAsia="Times New Roman" w:hAnsi="Times New Roman" w:cs="Times New Roman"/>
          <w:color w:val="000000"/>
          <w:sz w:val="26"/>
          <w:szCs w:val="26"/>
          <w:lang w:eastAsia="ru-RU"/>
        </w:rPr>
        <w:t>деятельностная</w:t>
      </w:r>
      <w:proofErr w:type="spellEnd"/>
      <w:r w:rsidRPr="00FF009D">
        <w:rPr>
          <w:rFonts w:ascii="Times New Roman" w:eastAsia="Times New Roman" w:hAnsi="Times New Roman" w:cs="Times New Roman"/>
          <w:color w:val="000000"/>
          <w:sz w:val="26"/>
          <w:szCs w:val="26"/>
          <w:lang w:eastAsia="ru-RU"/>
        </w:rPr>
        <w:t xml:space="preserve"> сторона техники </w:t>
      </w:r>
      <w:r w:rsidR="0036480D">
        <w:rPr>
          <w:rFonts w:ascii="Times New Roman" w:eastAsia="Times New Roman" w:hAnsi="Times New Roman" w:cs="Times New Roman"/>
          <w:color w:val="000000"/>
          <w:sz w:val="26"/>
          <w:szCs w:val="26"/>
          <w:lang w:eastAsia="ru-RU"/>
        </w:rPr>
        <w:t>(</w:t>
      </w:r>
      <w:r w:rsidRPr="00FF009D">
        <w:rPr>
          <w:rFonts w:ascii="Times New Roman" w:eastAsia="Times New Roman" w:hAnsi="Times New Roman" w:cs="Times New Roman"/>
          <w:color w:val="000000"/>
          <w:sz w:val="26"/>
          <w:szCs w:val="26"/>
          <w:lang w:eastAsia="ru-RU"/>
        </w:rPr>
        <w:t>способы, методы</w:t>
      </w:r>
      <w:r w:rsidR="0036480D">
        <w:rPr>
          <w:rFonts w:ascii="Times New Roman" w:eastAsia="Times New Roman" w:hAnsi="Times New Roman" w:cs="Times New Roman"/>
          <w:color w:val="000000"/>
          <w:sz w:val="26"/>
          <w:szCs w:val="26"/>
          <w:lang w:eastAsia="ru-RU"/>
        </w:rPr>
        <w:t>).</w:t>
      </w:r>
      <w:r w:rsidRPr="00FF009D">
        <w:rPr>
          <w:rFonts w:ascii="Times New Roman" w:eastAsia="Times New Roman" w:hAnsi="Times New Roman" w:cs="Times New Roman"/>
          <w:color w:val="000000"/>
          <w:sz w:val="26"/>
          <w:szCs w:val="26"/>
          <w:lang w:eastAsia="ru-RU"/>
        </w:rPr>
        <w:t xml:space="preserve"> </w:t>
      </w:r>
      <w:proofErr w:type="spellStart"/>
      <w:r w:rsidRPr="00FF009D">
        <w:rPr>
          <w:rFonts w:ascii="Times New Roman" w:eastAsia="Times New Roman" w:hAnsi="Times New Roman" w:cs="Times New Roman"/>
          <w:color w:val="000000"/>
          <w:sz w:val="26"/>
          <w:szCs w:val="26"/>
          <w:lang w:eastAsia="ru-RU"/>
        </w:rPr>
        <w:t>Деятельностный</w:t>
      </w:r>
      <w:proofErr w:type="spellEnd"/>
      <w:r w:rsidRPr="00FF009D">
        <w:rPr>
          <w:rFonts w:ascii="Times New Roman" w:eastAsia="Times New Roman" w:hAnsi="Times New Roman" w:cs="Times New Roman"/>
          <w:color w:val="000000"/>
          <w:sz w:val="26"/>
          <w:szCs w:val="26"/>
          <w:lang w:eastAsia="ru-RU"/>
        </w:rPr>
        <w:t xml:space="preserve"> подход к определению сущности «технического» является наиболее репрезентативным и конструктивным, поскольку позволяет учесть не только технологические и естественнонаучные, но и социал</w:t>
      </w:r>
      <w:r w:rsidR="0036480D">
        <w:rPr>
          <w:rFonts w:ascii="Times New Roman" w:eastAsia="Times New Roman" w:hAnsi="Times New Roman" w:cs="Times New Roman"/>
          <w:color w:val="000000"/>
          <w:sz w:val="26"/>
          <w:szCs w:val="26"/>
          <w:lang w:eastAsia="ru-RU"/>
        </w:rPr>
        <w:t>ьные характеристики техники,</w:t>
      </w:r>
      <w:r w:rsidRPr="00FF009D">
        <w:rPr>
          <w:rFonts w:ascii="Times New Roman" w:eastAsia="Times New Roman" w:hAnsi="Times New Roman" w:cs="Times New Roman"/>
          <w:color w:val="000000"/>
          <w:sz w:val="26"/>
          <w:szCs w:val="26"/>
          <w:lang w:eastAsia="ru-RU"/>
        </w:rPr>
        <w:t xml:space="preserve"> </w:t>
      </w:r>
      <w:proofErr w:type="spellStart"/>
      <w:r w:rsidRPr="00FF009D">
        <w:rPr>
          <w:rFonts w:ascii="Times New Roman" w:eastAsia="Times New Roman" w:hAnsi="Times New Roman" w:cs="Times New Roman"/>
          <w:color w:val="000000"/>
          <w:sz w:val="26"/>
          <w:szCs w:val="26"/>
          <w:lang w:eastAsia="ru-RU"/>
        </w:rPr>
        <w:t>инструментализировать</w:t>
      </w:r>
      <w:proofErr w:type="spellEnd"/>
      <w:r w:rsidRPr="00FF009D">
        <w:rPr>
          <w:rFonts w:ascii="Times New Roman" w:eastAsia="Times New Roman" w:hAnsi="Times New Roman" w:cs="Times New Roman"/>
          <w:color w:val="000000"/>
          <w:sz w:val="26"/>
          <w:szCs w:val="26"/>
          <w:lang w:eastAsia="ru-RU"/>
        </w:rPr>
        <w:t xml:space="preserve"> полученные знания о научно-техническом развитии в целях выработки рационально приемлемых стратегий устойчивого развития современного общ</w:t>
      </w:r>
      <w:r w:rsidR="0036480D">
        <w:rPr>
          <w:rFonts w:ascii="Times New Roman" w:eastAsia="Times New Roman" w:hAnsi="Times New Roman" w:cs="Times New Roman"/>
          <w:color w:val="000000"/>
          <w:sz w:val="26"/>
          <w:szCs w:val="26"/>
          <w:lang w:eastAsia="ru-RU"/>
        </w:rPr>
        <w:t>ества, немыслимого без</w:t>
      </w:r>
      <w:r w:rsidRPr="00FF009D">
        <w:rPr>
          <w:rFonts w:ascii="Times New Roman" w:eastAsia="Times New Roman" w:hAnsi="Times New Roman" w:cs="Times New Roman"/>
          <w:color w:val="000000"/>
          <w:sz w:val="26"/>
          <w:szCs w:val="26"/>
          <w:lang w:eastAsia="ru-RU"/>
        </w:rPr>
        <w:t xml:space="preserve"> технического базиса. При этом техническая деятельность поним</w:t>
      </w:r>
      <w:r w:rsidR="0036480D">
        <w:rPr>
          <w:rFonts w:ascii="Times New Roman" w:eastAsia="Times New Roman" w:hAnsi="Times New Roman" w:cs="Times New Roman"/>
          <w:color w:val="000000"/>
          <w:sz w:val="26"/>
          <w:szCs w:val="26"/>
          <w:lang w:eastAsia="ru-RU"/>
        </w:rPr>
        <w:t xml:space="preserve">ается </w:t>
      </w:r>
      <w:r w:rsidRPr="00FF009D">
        <w:rPr>
          <w:rFonts w:ascii="Times New Roman" w:eastAsia="Times New Roman" w:hAnsi="Times New Roman" w:cs="Times New Roman"/>
          <w:color w:val="000000"/>
          <w:sz w:val="26"/>
          <w:szCs w:val="26"/>
          <w:lang w:eastAsia="ru-RU"/>
        </w:rPr>
        <w:t>как мыслительная деятельность.</w:t>
      </w:r>
    </w:p>
    <w:p w:rsidR="00FF009D" w:rsidRDefault="00FF009D" w:rsidP="00FF009D">
      <w:pPr>
        <w:shd w:val="clear" w:color="auto" w:fill="FFFFFF"/>
        <w:spacing w:after="0"/>
        <w:ind w:firstLine="709"/>
        <w:jc w:val="both"/>
        <w:rPr>
          <w:rFonts w:ascii="Times New Roman" w:eastAsia="Times New Roman" w:hAnsi="Times New Roman" w:cs="Times New Roman"/>
          <w:color w:val="000000"/>
          <w:sz w:val="26"/>
          <w:szCs w:val="26"/>
          <w:lang w:eastAsia="ru-RU"/>
        </w:rPr>
      </w:pPr>
      <w:r w:rsidRPr="00FF009D">
        <w:rPr>
          <w:rFonts w:ascii="Times New Roman" w:eastAsia="Times New Roman" w:hAnsi="Times New Roman" w:cs="Times New Roman"/>
          <w:color w:val="000000"/>
          <w:sz w:val="26"/>
          <w:szCs w:val="26"/>
          <w:lang w:eastAsia="ru-RU"/>
        </w:rPr>
        <w:t xml:space="preserve">Принцип деятельности позволяет по-новому взглянуть на природу технического и определить сущность техники, обратившись к систематическому анализу технической деятельности как предметно-орудийной и предметно-преобразовательной </w:t>
      </w:r>
      <w:r w:rsidRPr="00FF009D">
        <w:rPr>
          <w:rFonts w:ascii="Times New Roman" w:eastAsia="Times New Roman" w:hAnsi="Times New Roman" w:cs="Times New Roman"/>
          <w:color w:val="000000"/>
          <w:sz w:val="26"/>
          <w:szCs w:val="26"/>
          <w:lang w:eastAsia="ru-RU"/>
        </w:rPr>
        <w:lastRenderedPageBreak/>
        <w:t>деятельности с учетом наработанных в философии, психологии, эргономике и других смежных с ними дисциплинах методологических средств</w:t>
      </w:r>
      <w:r w:rsidR="00822251">
        <w:rPr>
          <w:rFonts w:ascii="Times New Roman" w:eastAsia="Times New Roman" w:hAnsi="Times New Roman" w:cs="Times New Roman"/>
          <w:color w:val="000000"/>
          <w:sz w:val="26"/>
          <w:szCs w:val="26"/>
          <w:lang w:eastAsia="ru-RU"/>
        </w:rPr>
        <w:t xml:space="preserve"> (нетехническое)</w:t>
      </w:r>
      <w:r w:rsidRPr="00FF009D">
        <w:rPr>
          <w:rFonts w:ascii="Times New Roman" w:eastAsia="Times New Roman" w:hAnsi="Times New Roman" w:cs="Times New Roman"/>
          <w:color w:val="000000"/>
          <w:sz w:val="26"/>
          <w:szCs w:val="26"/>
          <w:lang w:eastAsia="ru-RU"/>
        </w:rPr>
        <w:t xml:space="preserve">. </w:t>
      </w:r>
      <w:r w:rsidRPr="00822251">
        <w:rPr>
          <w:rFonts w:ascii="Times New Roman" w:eastAsia="Times New Roman" w:hAnsi="Times New Roman" w:cs="Times New Roman"/>
          <w:color w:val="000000"/>
          <w:sz w:val="26"/>
          <w:szCs w:val="26"/>
          <w:lang w:eastAsia="ru-RU"/>
        </w:rPr>
        <w:t>[</w:t>
      </w:r>
      <w:r w:rsidRPr="00FF009D">
        <w:rPr>
          <w:rStyle w:val="a5"/>
          <w:rFonts w:ascii="Times New Roman" w:eastAsia="Times New Roman" w:hAnsi="Times New Roman" w:cs="Times New Roman"/>
          <w:color w:val="000000"/>
          <w:sz w:val="26"/>
          <w:szCs w:val="26"/>
          <w:vertAlign w:val="baseline"/>
          <w:lang w:eastAsia="ru-RU"/>
        </w:rPr>
        <w:footnoteReference w:id="13"/>
      </w:r>
      <w:r>
        <w:rPr>
          <w:rFonts w:ascii="Times New Roman" w:eastAsia="Times New Roman" w:hAnsi="Times New Roman" w:cs="Times New Roman"/>
          <w:color w:val="000000"/>
          <w:sz w:val="26"/>
          <w:szCs w:val="26"/>
          <w:lang w:eastAsia="ru-RU"/>
        </w:rPr>
        <w:t>, с.640</w:t>
      </w:r>
      <w:r w:rsidRPr="00822251">
        <w:rPr>
          <w:rFonts w:ascii="Times New Roman" w:eastAsia="Times New Roman" w:hAnsi="Times New Roman" w:cs="Times New Roman"/>
          <w:color w:val="000000"/>
          <w:sz w:val="26"/>
          <w:szCs w:val="26"/>
          <w:lang w:eastAsia="ru-RU"/>
        </w:rPr>
        <w:t>]</w:t>
      </w:r>
    </w:p>
    <w:p w:rsidR="0031227D" w:rsidRPr="0031227D" w:rsidRDefault="0031227D" w:rsidP="00FF009D">
      <w:pPr>
        <w:shd w:val="clear" w:color="auto" w:fill="FFFFFF"/>
        <w:spacing w:after="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Функциональная сторона техники направлена</w:t>
      </w:r>
      <w:r w:rsidRPr="001E66D8">
        <w:rPr>
          <w:rFonts w:ascii="Times New Roman" w:eastAsia="Times New Roman" w:hAnsi="Times New Roman" w:cs="Times New Roman"/>
          <w:sz w:val="26"/>
          <w:szCs w:val="26"/>
          <w:lang w:eastAsia="ru-RU"/>
        </w:rPr>
        <w:t xml:space="preserve"> на </w:t>
      </w:r>
      <w:r w:rsidRPr="001E66D8">
        <w:rPr>
          <w:rFonts w:ascii="Times New Roman" w:eastAsia="Times New Roman" w:hAnsi="Times New Roman" w:cs="Times New Roman"/>
          <w:iCs/>
          <w:sz w:val="26"/>
          <w:szCs w:val="26"/>
          <w:lang w:eastAsia="ru-RU"/>
        </w:rPr>
        <w:t>аппроксимацию</w:t>
      </w:r>
      <w:r w:rsidRPr="001E66D8">
        <w:rPr>
          <w:rFonts w:ascii="Times New Roman" w:eastAsia="Times New Roman" w:hAnsi="Times New Roman" w:cs="Times New Roman"/>
          <w:sz w:val="26"/>
          <w:szCs w:val="26"/>
          <w:lang w:eastAsia="ru-RU"/>
        </w:rPr>
        <w:t xml:space="preserve"> полу</w:t>
      </w:r>
      <w:r>
        <w:rPr>
          <w:rFonts w:ascii="Times New Roman" w:eastAsia="Times New Roman" w:hAnsi="Times New Roman" w:cs="Times New Roman"/>
          <w:sz w:val="26"/>
          <w:szCs w:val="26"/>
          <w:lang w:eastAsia="ru-RU"/>
        </w:rPr>
        <w:t xml:space="preserve">ченного теоретического описания, </w:t>
      </w:r>
      <w:r w:rsidRPr="001E66D8">
        <w:rPr>
          <w:rFonts w:ascii="Times New Roman" w:eastAsia="Times New Roman" w:hAnsi="Times New Roman" w:cs="Times New Roman"/>
          <w:sz w:val="26"/>
          <w:szCs w:val="26"/>
          <w:lang w:eastAsia="ru-RU"/>
        </w:rPr>
        <w:t>эквивалентное преобразование в более простую и пригодн</w:t>
      </w:r>
      <w:r>
        <w:rPr>
          <w:rFonts w:ascii="Times New Roman" w:eastAsia="Times New Roman" w:hAnsi="Times New Roman" w:cs="Times New Roman"/>
          <w:sz w:val="26"/>
          <w:szCs w:val="26"/>
          <w:lang w:eastAsia="ru-RU"/>
        </w:rPr>
        <w:t>ую для проведения работ</w:t>
      </w:r>
      <w:r w:rsidRPr="001E66D8">
        <w:rPr>
          <w:rFonts w:ascii="Times New Roman" w:eastAsia="Times New Roman" w:hAnsi="Times New Roman" w:cs="Times New Roman"/>
          <w:sz w:val="26"/>
          <w:szCs w:val="26"/>
          <w:lang w:eastAsia="ru-RU"/>
        </w:rPr>
        <w:t>.</w:t>
      </w:r>
      <w:r w:rsidRPr="0031227D">
        <w:t xml:space="preserve"> </w:t>
      </w:r>
      <w:r w:rsidRPr="0031227D">
        <w:rPr>
          <w:rFonts w:ascii="Times New Roman" w:hAnsi="Times New Roman" w:cs="Times New Roman"/>
          <w:sz w:val="26"/>
          <w:szCs w:val="26"/>
        </w:rPr>
        <w:t>Структурная сторона в технических науках отображает именно конструкцию техники и её технические характеристики.</w:t>
      </w:r>
    </w:p>
    <w:p w:rsidR="00FF009D" w:rsidRPr="00FF009D" w:rsidRDefault="003642A4" w:rsidP="00FF009D">
      <w:pPr>
        <w:spacing w:after="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Х</w:t>
      </w:r>
      <w:r w:rsidR="00FF009D" w:rsidRPr="00FF009D">
        <w:rPr>
          <w:rFonts w:ascii="Times New Roman" w:eastAsia="Times New Roman" w:hAnsi="Times New Roman" w:cs="Times New Roman"/>
          <w:sz w:val="26"/>
          <w:szCs w:val="26"/>
          <w:lang w:eastAsia="ru-RU"/>
        </w:rPr>
        <w:t>арактеристики те</w:t>
      </w:r>
      <w:r>
        <w:rPr>
          <w:rFonts w:ascii="Times New Roman" w:eastAsia="Times New Roman" w:hAnsi="Times New Roman" w:cs="Times New Roman"/>
          <w:sz w:val="26"/>
          <w:szCs w:val="26"/>
          <w:lang w:eastAsia="ru-RU"/>
        </w:rPr>
        <w:t>хники, определяющие её сущность:</w:t>
      </w:r>
    </w:p>
    <w:p w:rsidR="00FF009D" w:rsidRPr="00FF009D" w:rsidRDefault="00FF009D" w:rsidP="00FF009D">
      <w:pPr>
        <w:spacing w:after="0"/>
        <w:ind w:firstLine="709"/>
        <w:jc w:val="both"/>
        <w:rPr>
          <w:rFonts w:ascii="Times New Roman" w:eastAsia="Times New Roman" w:hAnsi="Times New Roman" w:cs="Times New Roman"/>
          <w:sz w:val="26"/>
          <w:szCs w:val="26"/>
          <w:lang w:eastAsia="ru-RU"/>
        </w:rPr>
      </w:pPr>
      <w:r w:rsidRPr="00FF009D">
        <w:rPr>
          <w:rFonts w:ascii="Times New Roman" w:eastAsia="Times New Roman" w:hAnsi="Times New Roman" w:cs="Times New Roman"/>
          <w:sz w:val="26"/>
          <w:szCs w:val="26"/>
          <w:lang w:eastAsia="ru-RU"/>
        </w:rPr>
        <w:t>- Техника представляет собой артефакт (искусственное образование). Она специально изготавливается, создается человеком (мастером, техником, инженером)</w:t>
      </w:r>
      <w:r w:rsidR="008845F0">
        <w:rPr>
          <w:rFonts w:ascii="Times New Roman" w:eastAsia="Times New Roman" w:hAnsi="Times New Roman" w:cs="Times New Roman"/>
          <w:sz w:val="26"/>
          <w:szCs w:val="26"/>
          <w:lang w:eastAsia="ru-RU"/>
        </w:rPr>
        <w:t xml:space="preserve">. Все поле артефактов, </w:t>
      </w:r>
      <w:r w:rsidRPr="00FF009D">
        <w:rPr>
          <w:rFonts w:ascii="Times New Roman" w:eastAsia="Times New Roman" w:hAnsi="Times New Roman" w:cs="Times New Roman"/>
          <w:sz w:val="26"/>
          <w:szCs w:val="26"/>
          <w:lang w:eastAsia="ru-RU"/>
        </w:rPr>
        <w:t xml:space="preserve">нужно разделить на два больших класса – </w:t>
      </w:r>
      <w:r w:rsidRPr="003642A4">
        <w:rPr>
          <w:rFonts w:ascii="Times New Roman" w:eastAsia="Times New Roman" w:hAnsi="Times New Roman" w:cs="Times New Roman"/>
          <w:iCs/>
          <w:sz w:val="26"/>
          <w:szCs w:val="26"/>
          <w:lang w:eastAsia="ru-RU"/>
        </w:rPr>
        <w:t>технику</w:t>
      </w:r>
      <w:r w:rsidRPr="00FF009D">
        <w:rPr>
          <w:rFonts w:ascii="Times New Roman" w:eastAsia="Times New Roman" w:hAnsi="Times New Roman" w:cs="Times New Roman"/>
          <w:sz w:val="26"/>
          <w:szCs w:val="26"/>
          <w:lang w:eastAsia="ru-RU"/>
        </w:rPr>
        <w:t xml:space="preserve"> и </w:t>
      </w:r>
      <w:r w:rsidRPr="003642A4">
        <w:rPr>
          <w:rFonts w:ascii="Times New Roman" w:eastAsia="Times New Roman" w:hAnsi="Times New Roman" w:cs="Times New Roman"/>
          <w:iCs/>
          <w:sz w:val="26"/>
          <w:szCs w:val="26"/>
          <w:lang w:eastAsia="ru-RU"/>
        </w:rPr>
        <w:t>знаки</w:t>
      </w:r>
      <w:r w:rsidRPr="00FF009D">
        <w:rPr>
          <w:rFonts w:ascii="Times New Roman" w:eastAsia="Times New Roman" w:hAnsi="Times New Roman" w:cs="Times New Roman"/>
          <w:sz w:val="26"/>
          <w:szCs w:val="26"/>
          <w:lang w:eastAsia="ru-RU"/>
        </w:rPr>
        <w:t>.</w:t>
      </w:r>
    </w:p>
    <w:p w:rsidR="00885A4B" w:rsidRDefault="00FF009D" w:rsidP="00885A4B">
      <w:pPr>
        <w:spacing w:after="0"/>
        <w:ind w:firstLine="709"/>
        <w:jc w:val="both"/>
        <w:rPr>
          <w:rFonts w:ascii="Times New Roman" w:eastAsia="Times New Roman" w:hAnsi="Times New Roman" w:cs="Times New Roman"/>
          <w:sz w:val="26"/>
          <w:szCs w:val="26"/>
          <w:lang w:eastAsia="ru-RU"/>
        </w:rPr>
      </w:pPr>
      <w:r w:rsidRPr="00FF009D">
        <w:rPr>
          <w:rFonts w:ascii="Times New Roman" w:eastAsia="Times New Roman" w:hAnsi="Times New Roman" w:cs="Times New Roman"/>
          <w:sz w:val="26"/>
          <w:szCs w:val="26"/>
          <w:lang w:eastAsia="ru-RU"/>
        </w:rPr>
        <w:t>- Техника является «инструментом», другими словами, всегда используется как средство, орудие, удовлетворяющее или разрешающее определенную человеческую потребность (в силе, движении, энергии, защите и т.д.).</w:t>
      </w:r>
    </w:p>
    <w:p w:rsidR="00FF009D" w:rsidRPr="00FF009D" w:rsidRDefault="00FF009D" w:rsidP="00885A4B">
      <w:pPr>
        <w:spacing w:after="0"/>
        <w:ind w:firstLine="709"/>
        <w:jc w:val="both"/>
        <w:rPr>
          <w:rFonts w:ascii="Times New Roman" w:eastAsia="Times New Roman" w:hAnsi="Times New Roman" w:cs="Times New Roman"/>
          <w:sz w:val="26"/>
          <w:szCs w:val="26"/>
          <w:lang w:eastAsia="ru-RU"/>
        </w:rPr>
      </w:pPr>
      <w:r w:rsidRPr="00FF009D">
        <w:rPr>
          <w:rFonts w:ascii="Times New Roman" w:eastAsia="Times New Roman" w:hAnsi="Times New Roman" w:cs="Times New Roman"/>
          <w:sz w:val="26"/>
          <w:szCs w:val="26"/>
          <w:lang w:eastAsia="ru-RU"/>
        </w:rPr>
        <w:t>- Техника – это самостоятельный мир, реальность. Техника противопоставляется природе, искусству, всему живому, наконец, человеку. Но с техникой связывается определенный способ существования человека, в наш время – судьба цивилизации.</w:t>
      </w:r>
    </w:p>
    <w:p w:rsidR="00FF009D" w:rsidRPr="00FF009D" w:rsidRDefault="00FF009D" w:rsidP="00885A4B">
      <w:pPr>
        <w:spacing w:after="0"/>
        <w:ind w:firstLine="709"/>
        <w:jc w:val="both"/>
        <w:rPr>
          <w:rFonts w:ascii="Times New Roman" w:eastAsia="Times New Roman" w:hAnsi="Times New Roman" w:cs="Times New Roman"/>
          <w:sz w:val="26"/>
          <w:szCs w:val="26"/>
          <w:lang w:eastAsia="ru-RU"/>
        </w:rPr>
      </w:pPr>
      <w:r w:rsidRPr="00FF009D">
        <w:rPr>
          <w:rFonts w:ascii="Times New Roman" w:eastAsia="Times New Roman" w:hAnsi="Times New Roman" w:cs="Times New Roman"/>
          <w:sz w:val="26"/>
          <w:szCs w:val="26"/>
          <w:lang w:eastAsia="ru-RU"/>
        </w:rPr>
        <w:t xml:space="preserve">- Техника представляет собой специфически </w:t>
      </w:r>
      <w:r w:rsidRPr="003642A4">
        <w:rPr>
          <w:rFonts w:ascii="Times New Roman" w:eastAsia="Times New Roman" w:hAnsi="Times New Roman" w:cs="Times New Roman"/>
          <w:iCs/>
          <w:sz w:val="26"/>
          <w:szCs w:val="26"/>
          <w:lang w:eastAsia="ru-RU"/>
        </w:rPr>
        <w:t>инженерный</w:t>
      </w:r>
      <w:r w:rsidRPr="00FF009D">
        <w:rPr>
          <w:rFonts w:ascii="Times New Roman" w:eastAsia="Times New Roman" w:hAnsi="Times New Roman" w:cs="Times New Roman"/>
          <w:sz w:val="26"/>
          <w:szCs w:val="26"/>
          <w:lang w:eastAsia="ru-RU"/>
        </w:rPr>
        <w:t xml:space="preserve"> способ использования сил </w:t>
      </w:r>
      <w:r w:rsidR="008845F0">
        <w:rPr>
          <w:rFonts w:ascii="Times New Roman" w:eastAsia="Times New Roman" w:hAnsi="Times New Roman" w:cs="Times New Roman"/>
          <w:sz w:val="26"/>
          <w:szCs w:val="26"/>
          <w:lang w:eastAsia="ru-RU"/>
        </w:rPr>
        <w:t xml:space="preserve">и энергий природы. Данная характеристика </w:t>
      </w:r>
      <w:r w:rsidRPr="00FF009D">
        <w:rPr>
          <w:rFonts w:ascii="Times New Roman" w:eastAsia="Times New Roman" w:hAnsi="Times New Roman" w:cs="Times New Roman"/>
          <w:sz w:val="26"/>
          <w:szCs w:val="26"/>
          <w:lang w:eastAsia="ru-RU"/>
        </w:rPr>
        <w:t>связана с современным её пониманием.</w:t>
      </w:r>
    </w:p>
    <w:p w:rsidR="00FF009D" w:rsidRPr="00FF3ED7" w:rsidRDefault="00FF009D" w:rsidP="00885A4B">
      <w:pPr>
        <w:spacing w:after="0"/>
        <w:ind w:firstLine="709"/>
        <w:jc w:val="both"/>
        <w:rPr>
          <w:rFonts w:ascii="Times New Roman" w:eastAsia="Times New Roman" w:hAnsi="Times New Roman" w:cs="Times New Roman"/>
          <w:sz w:val="26"/>
          <w:szCs w:val="26"/>
          <w:lang w:eastAsia="ru-RU"/>
        </w:rPr>
      </w:pPr>
      <w:r w:rsidRPr="00FF009D">
        <w:rPr>
          <w:rFonts w:ascii="Times New Roman" w:eastAsia="Times New Roman" w:hAnsi="Times New Roman" w:cs="Times New Roman"/>
          <w:sz w:val="26"/>
          <w:szCs w:val="26"/>
          <w:lang w:eastAsia="ru-RU"/>
        </w:rPr>
        <w:t xml:space="preserve">- Техника в современном мире неотделима от широко понимаемой </w:t>
      </w:r>
      <w:proofErr w:type="gramStart"/>
      <w:r w:rsidRPr="00FF009D">
        <w:rPr>
          <w:rFonts w:ascii="Times New Roman" w:eastAsia="Times New Roman" w:hAnsi="Times New Roman" w:cs="Times New Roman"/>
          <w:sz w:val="26"/>
          <w:szCs w:val="26"/>
          <w:lang w:eastAsia="ru-RU"/>
        </w:rPr>
        <w:t>технологии.[</w:t>
      </w:r>
      <w:proofErr w:type="gramEnd"/>
      <w:r w:rsidRPr="00FF009D">
        <w:rPr>
          <w:rStyle w:val="a5"/>
          <w:rFonts w:ascii="Times New Roman" w:eastAsia="Times New Roman" w:hAnsi="Times New Roman" w:cs="Times New Roman"/>
          <w:sz w:val="26"/>
          <w:szCs w:val="26"/>
          <w:vertAlign w:val="baseline"/>
          <w:lang w:eastAsia="ru-RU"/>
        </w:rPr>
        <w:footnoteReference w:id="14"/>
      </w:r>
      <w:r w:rsidRPr="00FF3ED7">
        <w:rPr>
          <w:rFonts w:ascii="Times New Roman" w:eastAsia="Times New Roman" w:hAnsi="Times New Roman" w:cs="Times New Roman"/>
          <w:sz w:val="26"/>
          <w:szCs w:val="26"/>
          <w:lang w:eastAsia="ru-RU"/>
        </w:rPr>
        <w:t>]</w:t>
      </w:r>
    </w:p>
    <w:p w:rsidR="000853F2" w:rsidRPr="001E66D8" w:rsidRDefault="000853F2" w:rsidP="00885A4B">
      <w:pPr>
        <w:spacing w:after="0"/>
        <w:jc w:val="both"/>
        <w:rPr>
          <w:rFonts w:ascii="Times New Roman" w:hAnsi="Times New Roman" w:cs="Times New Roman"/>
          <w:sz w:val="26"/>
          <w:szCs w:val="26"/>
        </w:rPr>
      </w:pPr>
    </w:p>
    <w:p w:rsidR="000853F2" w:rsidRPr="001E66D8" w:rsidRDefault="000853F2" w:rsidP="00265974">
      <w:pPr>
        <w:spacing w:after="0"/>
        <w:jc w:val="center"/>
        <w:rPr>
          <w:rFonts w:ascii="Times New Roman" w:hAnsi="Times New Roman" w:cs="Times New Roman"/>
          <w:b/>
          <w:sz w:val="26"/>
          <w:szCs w:val="26"/>
        </w:rPr>
      </w:pPr>
      <w:r w:rsidRPr="001E66D8">
        <w:rPr>
          <w:rFonts w:ascii="Times New Roman" w:hAnsi="Times New Roman" w:cs="Times New Roman"/>
          <w:b/>
          <w:sz w:val="26"/>
          <w:szCs w:val="26"/>
        </w:rPr>
        <w:t>11. Практически – преобразовательная деятельность человека. Познание практика, исследование и проектирование. Техническая и инженерная деятельность.</w:t>
      </w:r>
    </w:p>
    <w:p w:rsidR="006A7DDD" w:rsidRDefault="006A7DDD" w:rsidP="00265974">
      <w:pPr>
        <w:spacing w:after="0"/>
        <w:jc w:val="both"/>
        <w:rPr>
          <w:rFonts w:ascii="Times New Roman" w:hAnsi="Times New Roman" w:cs="Times New Roman"/>
          <w:b/>
          <w:sz w:val="26"/>
          <w:szCs w:val="26"/>
        </w:rPr>
      </w:pPr>
    </w:p>
    <w:p w:rsidR="007B69AE" w:rsidRPr="001E66D8" w:rsidRDefault="006A7DDD" w:rsidP="00265974">
      <w:pPr>
        <w:spacing w:after="0"/>
        <w:jc w:val="both"/>
        <w:rPr>
          <w:rFonts w:ascii="Times New Roman" w:eastAsia="Times New Roman" w:hAnsi="Times New Roman" w:cs="Times New Roman"/>
          <w:sz w:val="26"/>
          <w:szCs w:val="26"/>
          <w:lang w:eastAsia="ru-RU"/>
        </w:rPr>
      </w:pPr>
      <w:r>
        <w:rPr>
          <w:rFonts w:ascii="Times New Roman" w:hAnsi="Times New Roman" w:cs="Times New Roman"/>
          <w:b/>
          <w:sz w:val="26"/>
          <w:szCs w:val="26"/>
        </w:rPr>
        <w:t xml:space="preserve">          </w:t>
      </w:r>
      <w:r w:rsidR="007B69AE" w:rsidRPr="001E66D8">
        <w:rPr>
          <w:rFonts w:ascii="Times New Roman" w:eastAsia="Times New Roman" w:hAnsi="Times New Roman" w:cs="Times New Roman"/>
          <w:sz w:val="26"/>
          <w:szCs w:val="26"/>
          <w:lang w:eastAsia="ru-RU"/>
        </w:rPr>
        <w:t xml:space="preserve"> </w:t>
      </w:r>
      <w:r w:rsidR="000853F2" w:rsidRPr="001E66D8">
        <w:rPr>
          <w:rFonts w:ascii="Times New Roman" w:eastAsia="Times New Roman" w:hAnsi="Times New Roman" w:cs="Times New Roman"/>
          <w:sz w:val="26"/>
          <w:szCs w:val="26"/>
          <w:lang w:eastAsia="ru-RU"/>
        </w:rPr>
        <w:t xml:space="preserve">Понятие деятельность вбирает в себя и биологическую жизнедеятельность человека и его социокультурную, специфически человеческую, деятельность. Деятельность охватывает все стороны человеческой жизни, внутренние и внешние процессы, различные виды операций, совершаемых людьми: и интеллектуальные, и </w:t>
      </w:r>
      <w:proofErr w:type="spellStart"/>
      <w:r w:rsidR="000853F2" w:rsidRPr="001E66D8">
        <w:rPr>
          <w:rFonts w:ascii="Times New Roman" w:eastAsia="Times New Roman" w:hAnsi="Times New Roman" w:cs="Times New Roman"/>
          <w:sz w:val="26"/>
          <w:szCs w:val="26"/>
          <w:lang w:eastAsia="ru-RU"/>
        </w:rPr>
        <w:t>матерально</w:t>
      </w:r>
      <w:proofErr w:type="spellEnd"/>
      <w:r w:rsidR="000853F2" w:rsidRPr="001E66D8">
        <w:rPr>
          <w:rFonts w:ascii="Times New Roman" w:eastAsia="Times New Roman" w:hAnsi="Times New Roman" w:cs="Times New Roman"/>
          <w:sz w:val="26"/>
          <w:szCs w:val="26"/>
          <w:lang w:eastAsia="ru-RU"/>
        </w:rPr>
        <w:t>-практические, и духовные; деятельность можно назвать и умственную работу, и физическую, и душевную, и духовную.</w:t>
      </w:r>
    </w:p>
    <w:p w:rsidR="000853F2" w:rsidRPr="001E66D8" w:rsidRDefault="007B69AE" w:rsidP="00265974">
      <w:pPr>
        <w:spacing w:after="0"/>
        <w:jc w:val="both"/>
        <w:rPr>
          <w:rFonts w:ascii="Times New Roman" w:eastAsia="Times New Roman" w:hAnsi="Times New Roman" w:cs="Times New Roman"/>
          <w:sz w:val="26"/>
          <w:szCs w:val="26"/>
          <w:lang w:eastAsia="ru-RU"/>
        </w:rPr>
      </w:pPr>
      <w:r w:rsidRPr="001E66D8">
        <w:rPr>
          <w:rFonts w:ascii="Times New Roman" w:eastAsia="Times New Roman" w:hAnsi="Times New Roman" w:cs="Times New Roman"/>
          <w:sz w:val="26"/>
          <w:szCs w:val="26"/>
          <w:lang w:eastAsia="ru-RU"/>
        </w:rPr>
        <w:t xml:space="preserve">           </w:t>
      </w:r>
      <w:r w:rsidR="000853F2" w:rsidRPr="001E66D8">
        <w:rPr>
          <w:rFonts w:ascii="Times New Roman" w:eastAsia="Times New Roman" w:hAnsi="Times New Roman" w:cs="Times New Roman"/>
          <w:sz w:val="26"/>
          <w:szCs w:val="26"/>
          <w:lang w:eastAsia="ru-RU"/>
        </w:rPr>
        <w:t>Деятельность - специфическая форма общественно-исторического бытия людей, целенаправленное преобразование ими природной и социальной действительности. В отличие от законов природы законы общества обнаруживаются только через человеческую деятельность, которая создает новые формы и свойства действительности, превращает некоторый исходный материал в продукт.</w:t>
      </w:r>
      <w:r w:rsidRPr="001E66D8">
        <w:rPr>
          <w:rFonts w:ascii="Times New Roman" w:eastAsia="Times New Roman" w:hAnsi="Times New Roman" w:cs="Times New Roman"/>
          <w:sz w:val="26"/>
          <w:szCs w:val="26"/>
          <w:lang w:eastAsia="ru-RU"/>
        </w:rPr>
        <w:t xml:space="preserve"> [</w:t>
      </w:r>
      <w:r w:rsidRPr="001E66D8">
        <w:rPr>
          <w:rStyle w:val="a5"/>
          <w:rFonts w:ascii="Times New Roman" w:eastAsia="Times New Roman" w:hAnsi="Times New Roman" w:cs="Times New Roman"/>
          <w:sz w:val="26"/>
          <w:szCs w:val="26"/>
          <w:vertAlign w:val="baseline"/>
          <w:lang w:eastAsia="ru-RU"/>
        </w:rPr>
        <w:footnoteReference w:id="15"/>
      </w:r>
      <w:r w:rsidRPr="001E66D8">
        <w:rPr>
          <w:rFonts w:ascii="Times New Roman" w:eastAsia="Times New Roman" w:hAnsi="Times New Roman" w:cs="Times New Roman"/>
          <w:sz w:val="26"/>
          <w:szCs w:val="26"/>
          <w:lang w:eastAsia="ru-RU"/>
        </w:rPr>
        <w:t xml:space="preserve">, с.608] </w:t>
      </w:r>
      <w:r w:rsidRPr="001E66D8">
        <w:rPr>
          <w:rFonts w:ascii="Times New Roman" w:eastAsia="Times New Roman" w:hAnsi="Times New Roman" w:cs="Times New Roman"/>
          <w:sz w:val="26"/>
          <w:szCs w:val="26"/>
          <w:lang w:eastAsia="ru-RU"/>
        </w:rPr>
        <w:lastRenderedPageBreak/>
        <w:t>О</w:t>
      </w:r>
      <w:r w:rsidR="000853F2" w:rsidRPr="001E66D8">
        <w:rPr>
          <w:rFonts w:ascii="Times New Roman" w:eastAsia="Times New Roman" w:hAnsi="Times New Roman" w:cs="Times New Roman"/>
          <w:sz w:val="26"/>
          <w:szCs w:val="26"/>
          <w:lang w:eastAsia="ru-RU"/>
        </w:rPr>
        <w:t>сновными признаками деятельности являются целостность и целенаправленность. Это означает, что деятельность реализуется человеком-субъектом в процессе постановки и достижения цели. Деятельность открыта и универсальна, так как ее преобразующий и целеполагающий характер позволяет рассматривать ее как форму исторического культурного творчества.</w:t>
      </w:r>
    </w:p>
    <w:p w:rsidR="007D423E" w:rsidRPr="001E66D8" w:rsidRDefault="007D423E" w:rsidP="00265974">
      <w:pPr>
        <w:spacing w:after="0"/>
        <w:jc w:val="both"/>
        <w:rPr>
          <w:rFonts w:ascii="Times New Roman" w:eastAsia="Times New Roman" w:hAnsi="Times New Roman" w:cs="Times New Roman"/>
          <w:sz w:val="26"/>
          <w:szCs w:val="26"/>
          <w:lang w:eastAsia="ru-RU"/>
        </w:rPr>
      </w:pPr>
      <w:r w:rsidRPr="001E66D8">
        <w:rPr>
          <w:rFonts w:ascii="Times New Roman" w:eastAsia="Times New Roman" w:hAnsi="Times New Roman" w:cs="Times New Roman"/>
          <w:i/>
          <w:sz w:val="26"/>
          <w:szCs w:val="26"/>
          <w:lang w:eastAsia="ru-RU"/>
        </w:rPr>
        <w:t xml:space="preserve">          </w:t>
      </w:r>
      <w:r w:rsidRPr="001E66D8">
        <w:rPr>
          <w:rFonts w:ascii="Times New Roman" w:hAnsi="Times New Roman" w:cs="Times New Roman"/>
          <w:i/>
          <w:sz w:val="26"/>
          <w:szCs w:val="26"/>
        </w:rPr>
        <w:t>Практическая деятельность</w:t>
      </w:r>
      <w:r w:rsidRPr="001E66D8">
        <w:rPr>
          <w:rFonts w:ascii="Times New Roman" w:hAnsi="Times New Roman" w:cs="Times New Roman"/>
          <w:sz w:val="26"/>
          <w:szCs w:val="26"/>
        </w:rPr>
        <w:t xml:space="preserve"> выступает как материальная, а теоретическая (деятельность ученого, художника и т. </w:t>
      </w:r>
      <w:proofErr w:type="gramStart"/>
      <w:r w:rsidRPr="001E66D8">
        <w:rPr>
          <w:rFonts w:ascii="Times New Roman" w:hAnsi="Times New Roman" w:cs="Times New Roman"/>
          <w:sz w:val="26"/>
          <w:szCs w:val="26"/>
        </w:rPr>
        <w:t>д. )</w:t>
      </w:r>
      <w:proofErr w:type="gramEnd"/>
      <w:r w:rsidRPr="001E66D8">
        <w:rPr>
          <w:rFonts w:ascii="Times New Roman" w:hAnsi="Times New Roman" w:cs="Times New Roman"/>
          <w:sz w:val="26"/>
          <w:szCs w:val="26"/>
        </w:rPr>
        <w:t xml:space="preserve"> - как идеальная именно по характеру своего основного продукта, создание которого составляет ее цель. Практическая деятельность материальна, поскольку основной эффект, на который она направлена, заключается в изменении материального мира, в создании материальных продуктов. Эта характеристика практической деятельности как материальной, а теоретической как идеальной по характеру продукта, составляющего ее цель, не определяет состава практической и теоретической </w:t>
      </w:r>
      <w:proofErr w:type="gramStart"/>
      <w:r w:rsidRPr="001E66D8">
        <w:rPr>
          <w:rFonts w:ascii="Times New Roman" w:hAnsi="Times New Roman" w:cs="Times New Roman"/>
          <w:sz w:val="26"/>
          <w:szCs w:val="26"/>
        </w:rPr>
        <w:t>деятельности.[</w:t>
      </w:r>
      <w:proofErr w:type="gramEnd"/>
      <w:r w:rsidRPr="001E66D8">
        <w:rPr>
          <w:rStyle w:val="a5"/>
          <w:rFonts w:ascii="Times New Roman" w:hAnsi="Times New Roman" w:cs="Times New Roman"/>
          <w:sz w:val="26"/>
          <w:szCs w:val="26"/>
          <w:vertAlign w:val="baseline"/>
        </w:rPr>
        <w:footnoteReference w:id="16"/>
      </w:r>
      <w:r w:rsidRPr="001E66D8">
        <w:rPr>
          <w:rFonts w:ascii="Times New Roman" w:hAnsi="Times New Roman" w:cs="Times New Roman"/>
          <w:sz w:val="26"/>
          <w:szCs w:val="26"/>
        </w:rPr>
        <w:t>, с. - 316]</w:t>
      </w:r>
    </w:p>
    <w:p w:rsidR="000853F2" w:rsidRPr="001E66D8" w:rsidRDefault="007B69AE" w:rsidP="00265974">
      <w:pPr>
        <w:spacing w:after="0"/>
        <w:jc w:val="both"/>
        <w:outlineLvl w:val="1"/>
        <w:rPr>
          <w:rFonts w:ascii="Times New Roman" w:eastAsia="Times New Roman" w:hAnsi="Times New Roman" w:cs="Times New Roman"/>
          <w:bCs/>
          <w:i/>
          <w:sz w:val="26"/>
          <w:szCs w:val="26"/>
          <w:lang w:eastAsia="ru-RU"/>
        </w:rPr>
      </w:pPr>
      <w:r w:rsidRPr="001E66D8">
        <w:rPr>
          <w:rFonts w:ascii="Times New Roman" w:eastAsia="Times New Roman" w:hAnsi="Times New Roman" w:cs="Times New Roman"/>
          <w:bCs/>
          <w:i/>
          <w:sz w:val="26"/>
          <w:szCs w:val="26"/>
          <w:lang w:eastAsia="ru-RU"/>
        </w:rPr>
        <w:t xml:space="preserve">           </w:t>
      </w:r>
      <w:r w:rsidR="000853F2" w:rsidRPr="001E66D8">
        <w:rPr>
          <w:rFonts w:ascii="Times New Roman" w:eastAsia="Times New Roman" w:hAnsi="Times New Roman" w:cs="Times New Roman"/>
          <w:bCs/>
          <w:i/>
          <w:sz w:val="26"/>
          <w:szCs w:val="26"/>
          <w:lang w:eastAsia="ru-RU"/>
        </w:rPr>
        <w:t>Преобразовательная деятельность</w:t>
      </w:r>
      <w:r w:rsidRPr="001E66D8">
        <w:rPr>
          <w:rFonts w:ascii="Times New Roman" w:eastAsia="Times New Roman" w:hAnsi="Times New Roman" w:cs="Times New Roman"/>
          <w:bCs/>
          <w:i/>
          <w:sz w:val="26"/>
          <w:szCs w:val="26"/>
          <w:lang w:eastAsia="ru-RU"/>
        </w:rPr>
        <w:t xml:space="preserve">. </w:t>
      </w:r>
      <w:r w:rsidR="000853F2" w:rsidRPr="001E66D8">
        <w:rPr>
          <w:rFonts w:ascii="Times New Roman" w:eastAsia="Times New Roman" w:hAnsi="Times New Roman" w:cs="Times New Roman"/>
          <w:sz w:val="26"/>
          <w:szCs w:val="26"/>
          <w:lang w:eastAsia="ru-RU"/>
        </w:rPr>
        <w:t>Этот вид деятельности может преобразовывать различные объекты: природу, общество, человека. Преобразование природы может носить не только разрушительный характер, как акцентируют своё внимание некоторые философы, не только "переделку" природы под себя, но и "</w:t>
      </w:r>
      <w:proofErr w:type="spellStart"/>
      <w:r w:rsidR="000853F2" w:rsidRPr="001E66D8">
        <w:rPr>
          <w:rFonts w:ascii="Times New Roman" w:eastAsia="Times New Roman" w:hAnsi="Times New Roman" w:cs="Times New Roman"/>
          <w:sz w:val="26"/>
          <w:szCs w:val="26"/>
          <w:lang w:eastAsia="ru-RU"/>
        </w:rPr>
        <w:t>Жизнепоток</w:t>
      </w:r>
      <w:proofErr w:type="spellEnd"/>
      <w:r w:rsidR="000853F2" w:rsidRPr="001E66D8">
        <w:rPr>
          <w:rFonts w:ascii="Times New Roman" w:eastAsia="Times New Roman" w:hAnsi="Times New Roman" w:cs="Times New Roman"/>
          <w:sz w:val="26"/>
          <w:szCs w:val="26"/>
          <w:lang w:eastAsia="ru-RU"/>
        </w:rPr>
        <w:t xml:space="preserve"> природы – это движение для человека гармоник всего сущего, которые он может нарушить, а может и оптимизировать". При преобразовании общества, которое может выступать как в революционно-разрушительных формах, так и в созидательных, изменяются социальные объекты: отношения, институты, учреждения, изменяется и сам человек. Преобразовательная деятельность обеспечивает условия общей жизни людей, соответствующую качеству их жизни инфраструктуру. </w:t>
      </w:r>
    </w:p>
    <w:p w:rsidR="000853F2" w:rsidRPr="001E66D8" w:rsidRDefault="007B69AE" w:rsidP="00265974">
      <w:pPr>
        <w:spacing w:after="0"/>
        <w:jc w:val="both"/>
        <w:rPr>
          <w:rFonts w:ascii="Times New Roman" w:eastAsia="Times New Roman" w:hAnsi="Times New Roman" w:cs="Times New Roman"/>
          <w:sz w:val="26"/>
          <w:szCs w:val="26"/>
          <w:lang w:eastAsia="ru-RU"/>
        </w:rPr>
      </w:pPr>
      <w:r w:rsidRPr="001E66D8">
        <w:rPr>
          <w:rFonts w:ascii="Times New Roman" w:eastAsia="Times New Roman" w:hAnsi="Times New Roman" w:cs="Times New Roman"/>
          <w:sz w:val="26"/>
          <w:szCs w:val="26"/>
          <w:lang w:eastAsia="ru-RU"/>
        </w:rPr>
        <w:t xml:space="preserve">          </w:t>
      </w:r>
      <w:r w:rsidR="000853F2" w:rsidRPr="001E66D8">
        <w:rPr>
          <w:rFonts w:ascii="Times New Roman" w:eastAsia="Times New Roman" w:hAnsi="Times New Roman" w:cs="Times New Roman"/>
          <w:sz w:val="26"/>
          <w:szCs w:val="26"/>
          <w:lang w:eastAsia="ru-RU"/>
        </w:rPr>
        <w:t>Основными типами преобразовательной деятельности, обусловленные различием её субъектов, яв</w:t>
      </w:r>
      <w:r w:rsidR="008A35FA" w:rsidRPr="001E66D8">
        <w:rPr>
          <w:rFonts w:ascii="Times New Roman" w:eastAsia="Times New Roman" w:hAnsi="Times New Roman" w:cs="Times New Roman"/>
          <w:sz w:val="26"/>
          <w:szCs w:val="26"/>
          <w:lang w:eastAsia="ru-RU"/>
        </w:rPr>
        <w:t>ляются, во-</w:t>
      </w:r>
      <w:r w:rsidRPr="001E66D8">
        <w:rPr>
          <w:rFonts w:ascii="Times New Roman" w:eastAsia="Times New Roman" w:hAnsi="Times New Roman" w:cs="Times New Roman"/>
          <w:sz w:val="26"/>
          <w:szCs w:val="26"/>
          <w:lang w:eastAsia="ru-RU"/>
        </w:rPr>
        <w:t>первых, деятельность</w:t>
      </w:r>
      <w:r w:rsidR="000853F2" w:rsidRPr="001E66D8">
        <w:rPr>
          <w:rFonts w:ascii="Times New Roman" w:eastAsia="Times New Roman" w:hAnsi="Times New Roman" w:cs="Times New Roman"/>
          <w:sz w:val="26"/>
          <w:szCs w:val="26"/>
          <w:lang w:eastAsia="ru-RU"/>
        </w:rPr>
        <w:t>, имеющая индивидуальный характер (труд отдельного человека, занятия спортом и др.), во-вторых, деятельность, непосредственно осуществляемая той или иной группой (военная, коллективная деятельность), в-третьих, деятельность общества, взятого в целом.</w:t>
      </w:r>
      <w:r w:rsidRPr="001E66D8">
        <w:rPr>
          <w:rFonts w:ascii="Times New Roman" w:eastAsia="Times New Roman" w:hAnsi="Times New Roman" w:cs="Times New Roman"/>
          <w:sz w:val="26"/>
          <w:szCs w:val="26"/>
          <w:lang w:eastAsia="ru-RU"/>
        </w:rPr>
        <w:t xml:space="preserve"> </w:t>
      </w:r>
      <w:r w:rsidR="000853F2" w:rsidRPr="001E66D8">
        <w:rPr>
          <w:rFonts w:ascii="Times New Roman" w:eastAsia="Times New Roman" w:hAnsi="Times New Roman" w:cs="Times New Roman"/>
          <w:sz w:val="26"/>
          <w:szCs w:val="26"/>
          <w:lang w:eastAsia="ru-RU"/>
        </w:rPr>
        <w:t>Преобразовательная деятельность может осуществляться на двух уровнях, в зависимости от реального или</w:t>
      </w:r>
      <w:r w:rsidR="008A35FA" w:rsidRPr="001E66D8">
        <w:rPr>
          <w:rFonts w:ascii="Times New Roman" w:eastAsia="Times New Roman" w:hAnsi="Times New Roman" w:cs="Times New Roman"/>
          <w:sz w:val="26"/>
          <w:szCs w:val="26"/>
          <w:lang w:eastAsia="ru-RU"/>
        </w:rPr>
        <w:t xml:space="preserve"> идеального изменения субъекта</w:t>
      </w:r>
      <w:r w:rsidR="000853F2" w:rsidRPr="001E66D8">
        <w:rPr>
          <w:rFonts w:ascii="Times New Roman" w:eastAsia="Times New Roman" w:hAnsi="Times New Roman" w:cs="Times New Roman"/>
          <w:sz w:val="26"/>
          <w:szCs w:val="26"/>
          <w:lang w:eastAsia="ru-RU"/>
        </w:rPr>
        <w:t>.</w:t>
      </w:r>
      <w:r w:rsidRPr="001E66D8">
        <w:rPr>
          <w:rFonts w:ascii="Times New Roman" w:eastAsia="Times New Roman" w:hAnsi="Times New Roman" w:cs="Times New Roman"/>
          <w:sz w:val="26"/>
          <w:szCs w:val="26"/>
          <w:lang w:eastAsia="ru-RU"/>
        </w:rPr>
        <w:t xml:space="preserve"> </w:t>
      </w:r>
      <w:r w:rsidR="000853F2" w:rsidRPr="001E66D8">
        <w:rPr>
          <w:rFonts w:ascii="Times New Roman" w:eastAsia="Times New Roman" w:hAnsi="Times New Roman" w:cs="Times New Roman"/>
          <w:sz w:val="26"/>
          <w:szCs w:val="26"/>
          <w:lang w:eastAsia="ru-RU"/>
        </w:rPr>
        <w:t>Преобразовательная деятельность может выступать как в форме производства, так и в форме потребления. В обоих случаях субъект овладевает объектом, только соотношение разрушительной и созидательной стороны человеческой активности оказывается разным.</w:t>
      </w:r>
    </w:p>
    <w:p w:rsidR="00C97E4B" w:rsidRDefault="007B69AE" w:rsidP="00265974">
      <w:pPr>
        <w:spacing w:after="0"/>
        <w:jc w:val="both"/>
        <w:rPr>
          <w:rFonts w:ascii="Times New Roman" w:eastAsia="Times New Roman" w:hAnsi="Times New Roman" w:cs="Times New Roman"/>
          <w:sz w:val="26"/>
          <w:szCs w:val="26"/>
          <w:lang w:eastAsia="ru-RU"/>
        </w:rPr>
      </w:pPr>
      <w:r w:rsidRPr="0046658B">
        <w:rPr>
          <w:rFonts w:ascii="Times New Roman" w:eastAsia="Times New Roman" w:hAnsi="Times New Roman" w:cs="Times New Roman"/>
          <w:i/>
          <w:sz w:val="26"/>
          <w:szCs w:val="26"/>
          <w:lang w:eastAsia="ru-RU"/>
        </w:rPr>
        <w:t xml:space="preserve">            </w:t>
      </w:r>
      <w:r w:rsidR="000853F2" w:rsidRPr="0046658B">
        <w:rPr>
          <w:rFonts w:ascii="Times New Roman" w:eastAsia="Times New Roman" w:hAnsi="Times New Roman" w:cs="Times New Roman"/>
          <w:i/>
          <w:sz w:val="26"/>
          <w:szCs w:val="26"/>
          <w:lang w:eastAsia="ru-RU"/>
        </w:rPr>
        <w:t>Познавательная деятельность</w:t>
      </w:r>
      <w:r w:rsidR="000853F2" w:rsidRPr="001E66D8">
        <w:rPr>
          <w:rFonts w:ascii="Times New Roman" w:eastAsia="Times New Roman" w:hAnsi="Times New Roman" w:cs="Times New Roman"/>
          <w:sz w:val="26"/>
          <w:szCs w:val="26"/>
          <w:lang w:eastAsia="ru-RU"/>
        </w:rPr>
        <w:t xml:space="preserve"> имеет своими объектами (как и преобразовательная деятельность) природу, общество, человека и саму познающую личность. Познание выступает на трёх уровнях: перцептивное познание (чувственно данное), повседневное познание (здравый смысл) и научное познание. Чувственные данные первичны в смысле данности, очевидности, они выражают исходный контакт человека с реальностью. Познавательная деятельность имеет свои разновидности. В сфере познания мы встречаемся </w:t>
      </w:r>
      <w:proofErr w:type="gramStart"/>
      <w:r w:rsidR="000853F2" w:rsidRPr="001E66D8">
        <w:rPr>
          <w:rFonts w:ascii="Times New Roman" w:eastAsia="Times New Roman" w:hAnsi="Times New Roman" w:cs="Times New Roman"/>
          <w:sz w:val="26"/>
          <w:szCs w:val="26"/>
          <w:lang w:eastAsia="ru-RU"/>
        </w:rPr>
        <w:t>с деятельностью</w:t>
      </w:r>
      <w:proofErr w:type="gramEnd"/>
      <w:r w:rsidR="000853F2" w:rsidRPr="001E66D8">
        <w:rPr>
          <w:rFonts w:ascii="Times New Roman" w:eastAsia="Times New Roman" w:hAnsi="Times New Roman" w:cs="Times New Roman"/>
          <w:sz w:val="26"/>
          <w:szCs w:val="26"/>
          <w:lang w:eastAsia="ru-RU"/>
        </w:rPr>
        <w:t xml:space="preserve"> производящей и потребляющей, одна </w:t>
      </w:r>
      <w:r w:rsidR="000853F2" w:rsidRPr="001E66D8">
        <w:rPr>
          <w:rFonts w:ascii="Times New Roman" w:eastAsia="Times New Roman" w:hAnsi="Times New Roman" w:cs="Times New Roman"/>
          <w:sz w:val="26"/>
          <w:szCs w:val="26"/>
          <w:lang w:eastAsia="ru-RU"/>
        </w:rPr>
        <w:lastRenderedPageBreak/>
        <w:t>из которых даёт новые знания, другая же потребляет их, т.е. усваивает новые знания; потребление и производство имеют здесь, безусловно, духовный характер.</w:t>
      </w:r>
      <w:r w:rsidR="006D5F8E" w:rsidRPr="001E66D8">
        <w:rPr>
          <w:rFonts w:ascii="Times New Roman" w:eastAsia="Times New Roman" w:hAnsi="Times New Roman" w:cs="Times New Roman"/>
          <w:sz w:val="26"/>
          <w:szCs w:val="26"/>
          <w:lang w:eastAsia="ru-RU"/>
        </w:rPr>
        <w:t xml:space="preserve"> </w:t>
      </w:r>
    </w:p>
    <w:p w:rsidR="0046658B" w:rsidRDefault="0046658B" w:rsidP="0046658B">
      <w:pPr>
        <w:spacing w:after="0"/>
        <w:ind w:firstLine="709"/>
        <w:jc w:val="both"/>
        <w:rPr>
          <w:rFonts w:ascii="Times New Roman" w:hAnsi="Times New Roman" w:cs="Times New Roman"/>
          <w:sz w:val="26"/>
          <w:szCs w:val="26"/>
        </w:rPr>
      </w:pPr>
      <w:r w:rsidRPr="0046658B">
        <w:rPr>
          <w:rFonts w:ascii="Times New Roman" w:hAnsi="Times New Roman" w:cs="Times New Roman"/>
          <w:sz w:val="26"/>
          <w:szCs w:val="26"/>
        </w:rPr>
        <w:t xml:space="preserve">Путём </w:t>
      </w:r>
      <w:r w:rsidRPr="0046658B">
        <w:rPr>
          <w:rFonts w:ascii="Times New Roman" w:hAnsi="Times New Roman" w:cs="Times New Roman"/>
          <w:i/>
          <w:iCs/>
          <w:sz w:val="26"/>
          <w:szCs w:val="26"/>
        </w:rPr>
        <w:t>изобретательской деятельности</w:t>
      </w:r>
      <w:r w:rsidRPr="0046658B">
        <w:rPr>
          <w:rFonts w:ascii="Times New Roman" w:hAnsi="Times New Roman" w:cs="Times New Roman"/>
          <w:sz w:val="26"/>
          <w:szCs w:val="26"/>
        </w:rPr>
        <w:t xml:space="preserve"> на основании научных знаний и технических изобретений заново создаются новые принципы действия, способы реализации этих принципов, конструкции технических систем или отдельных их компонентов. Сложности в изготовлении, конструировании и техническом обслуживании, а также необходимость создания технических систем, все или некоторые компоненты которых принципиально отличны от существующих, стимулируют производство особого продукта, объективированного в виде патентов, авторских свидетельств, изобретений и т. д. Последние имеют, как правило, широкую сферу применения, выходящую за пределы единичного акта инженерной деятельности и используются в качестве исходного материала при конструировании и изготовлении технических систем.</w:t>
      </w:r>
    </w:p>
    <w:p w:rsidR="0046658B" w:rsidRPr="0046658B" w:rsidRDefault="0046658B" w:rsidP="0046658B">
      <w:pPr>
        <w:spacing w:after="0"/>
        <w:ind w:firstLine="709"/>
        <w:jc w:val="both"/>
        <w:rPr>
          <w:rFonts w:ascii="Times New Roman" w:eastAsia="Times New Roman" w:hAnsi="Times New Roman" w:cs="Times New Roman"/>
          <w:sz w:val="26"/>
          <w:szCs w:val="26"/>
          <w:lang w:eastAsia="ru-RU"/>
        </w:rPr>
      </w:pPr>
      <w:r w:rsidRPr="0046658B">
        <w:rPr>
          <w:rFonts w:ascii="Times New Roman" w:hAnsi="Times New Roman" w:cs="Times New Roman"/>
          <w:i/>
          <w:iCs/>
          <w:sz w:val="26"/>
          <w:szCs w:val="26"/>
        </w:rPr>
        <w:t>Инженерные исследования</w:t>
      </w:r>
      <w:r w:rsidRPr="0046658B">
        <w:rPr>
          <w:rFonts w:ascii="Times New Roman" w:hAnsi="Times New Roman" w:cs="Times New Roman"/>
          <w:sz w:val="26"/>
          <w:szCs w:val="26"/>
        </w:rPr>
        <w:t xml:space="preserve">, в отличие от теоретических исследований в технических науках, непосредственно вплетены в инженерную деятельность, осуществляются в сравнительно короткие сроки и включают в себя </w:t>
      </w:r>
      <w:proofErr w:type="spellStart"/>
      <w:r w:rsidRPr="0046658B">
        <w:rPr>
          <w:rFonts w:ascii="Times New Roman" w:hAnsi="Times New Roman" w:cs="Times New Roman"/>
          <w:sz w:val="26"/>
          <w:szCs w:val="26"/>
        </w:rPr>
        <w:t>предпроектное</w:t>
      </w:r>
      <w:proofErr w:type="spellEnd"/>
      <w:r w:rsidRPr="0046658B">
        <w:rPr>
          <w:rFonts w:ascii="Times New Roman" w:hAnsi="Times New Roman" w:cs="Times New Roman"/>
          <w:sz w:val="26"/>
          <w:szCs w:val="26"/>
        </w:rPr>
        <w:t xml:space="preserve"> обследование, научное обоснование разработки, анализ возможности использования уже полученных научных данных для конкретных инженерных расчётов, характеристику эффективности разработки, анализ необходимости проведения недостающих научных исследований и т. д.</w:t>
      </w:r>
    </w:p>
    <w:p w:rsidR="000853F2" w:rsidRPr="001E66D8" w:rsidRDefault="00C97E4B" w:rsidP="00265974">
      <w:pPr>
        <w:pStyle w:val="a6"/>
        <w:spacing w:before="0" w:beforeAutospacing="0" w:after="0" w:afterAutospacing="0" w:line="276" w:lineRule="auto"/>
        <w:jc w:val="both"/>
        <w:rPr>
          <w:sz w:val="26"/>
          <w:szCs w:val="26"/>
        </w:rPr>
      </w:pPr>
      <w:r w:rsidRPr="001E66D8">
        <w:rPr>
          <w:sz w:val="26"/>
          <w:szCs w:val="26"/>
        </w:rPr>
        <w:t xml:space="preserve">          Современная техническая деятельность по отношению к инженерной несет на себе исполнительную функцию. Инженерная же деятельность выходит за пределы только техники. Она предполагает регулярное применение научных знаний, в этом еще одно ее отличие от технической деятельности, которая более основана на опыте, практических навыках, догадке. Современное состояние проблемы инженерной деятельности заключается в том, что окружающий нас мир представлен искусственно созданными, спроектированными предметными структурами - техникой и инженерными сооружениями. Проникновение техники во все сферы социальной жизни, принципиальное изменение статуса ее общественных функций и в целом способа жизнедеятельности человека требуют изменения традиционных представлений относительно характера инженерной деятельности, ее онтологических и гносеологических </w:t>
      </w:r>
      <w:proofErr w:type="spellStart"/>
      <w:r w:rsidRPr="001E66D8">
        <w:rPr>
          <w:sz w:val="26"/>
          <w:szCs w:val="26"/>
        </w:rPr>
        <w:t>регулятивов</w:t>
      </w:r>
      <w:proofErr w:type="spellEnd"/>
      <w:r w:rsidRPr="001E66D8">
        <w:rPr>
          <w:sz w:val="26"/>
          <w:szCs w:val="26"/>
        </w:rPr>
        <w:t xml:space="preserve">. Инженерная деятельность мобильнее технической и более сбалансирована по отношению к решению ближайших и перспективных производственных задач.  </w:t>
      </w:r>
      <w:r w:rsidR="006D5F8E" w:rsidRPr="001E66D8">
        <w:rPr>
          <w:sz w:val="26"/>
          <w:szCs w:val="26"/>
        </w:rPr>
        <w:t>[</w:t>
      </w:r>
      <w:r w:rsidR="006D5F8E" w:rsidRPr="001E66D8">
        <w:rPr>
          <w:rStyle w:val="a5"/>
          <w:sz w:val="26"/>
          <w:szCs w:val="26"/>
          <w:vertAlign w:val="baseline"/>
        </w:rPr>
        <w:footnoteReference w:id="17"/>
      </w:r>
      <w:r w:rsidR="006D5F8E" w:rsidRPr="001E66D8">
        <w:rPr>
          <w:sz w:val="26"/>
          <w:szCs w:val="26"/>
        </w:rPr>
        <w:t>, с. 328]</w:t>
      </w:r>
    </w:p>
    <w:p w:rsidR="00D8640A" w:rsidRPr="001E66D8" w:rsidRDefault="00D8640A" w:rsidP="00265974">
      <w:pPr>
        <w:spacing w:after="0"/>
        <w:jc w:val="both"/>
        <w:rPr>
          <w:rFonts w:ascii="Times New Roman" w:hAnsi="Times New Roman" w:cs="Times New Roman"/>
          <w:sz w:val="26"/>
          <w:szCs w:val="26"/>
        </w:rPr>
      </w:pPr>
    </w:p>
    <w:p w:rsidR="00D306DB" w:rsidRPr="001E66D8" w:rsidRDefault="00D306DB" w:rsidP="00265974">
      <w:pPr>
        <w:spacing w:after="0"/>
        <w:jc w:val="center"/>
        <w:rPr>
          <w:rFonts w:ascii="Times New Roman" w:hAnsi="Times New Roman" w:cs="Times New Roman"/>
          <w:b/>
          <w:sz w:val="26"/>
          <w:szCs w:val="26"/>
        </w:rPr>
      </w:pPr>
      <w:r w:rsidRPr="001E66D8">
        <w:rPr>
          <w:rFonts w:ascii="Times New Roman" w:hAnsi="Times New Roman" w:cs="Times New Roman"/>
          <w:b/>
          <w:sz w:val="26"/>
          <w:szCs w:val="26"/>
        </w:rPr>
        <w:t>12. Техника и технология. Классификация технологий.</w:t>
      </w:r>
    </w:p>
    <w:p w:rsidR="00D306DB" w:rsidRPr="001E66D8" w:rsidRDefault="00D306DB" w:rsidP="00265974">
      <w:pPr>
        <w:spacing w:after="0"/>
        <w:jc w:val="both"/>
        <w:rPr>
          <w:rFonts w:ascii="Times New Roman" w:hAnsi="Times New Roman" w:cs="Times New Roman"/>
          <w:sz w:val="26"/>
          <w:szCs w:val="26"/>
        </w:rPr>
      </w:pPr>
    </w:p>
    <w:p w:rsidR="00D306DB" w:rsidRPr="001E66D8" w:rsidRDefault="006B4F94" w:rsidP="00265974">
      <w:pPr>
        <w:spacing w:after="0"/>
        <w:jc w:val="both"/>
        <w:rPr>
          <w:rFonts w:ascii="Times New Roman" w:eastAsia="Times New Roman" w:hAnsi="Times New Roman" w:cs="Times New Roman"/>
          <w:sz w:val="26"/>
          <w:szCs w:val="26"/>
          <w:lang w:eastAsia="ru-RU"/>
        </w:rPr>
      </w:pPr>
      <w:r w:rsidRPr="001E66D8">
        <w:rPr>
          <w:rFonts w:ascii="Times New Roman" w:eastAsia="Times New Roman" w:hAnsi="Times New Roman" w:cs="Times New Roman"/>
          <w:sz w:val="26"/>
          <w:szCs w:val="26"/>
          <w:lang w:eastAsia="ru-RU"/>
        </w:rPr>
        <w:t xml:space="preserve">                </w:t>
      </w:r>
      <w:r w:rsidR="00D306DB" w:rsidRPr="001E66D8">
        <w:rPr>
          <w:rFonts w:ascii="Times New Roman" w:eastAsia="Times New Roman" w:hAnsi="Times New Roman" w:cs="Times New Roman"/>
          <w:sz w:val="26"/>
          <w:szCs w:val="26"/>
          <w:lang w:eastAsia="ru-RU"/>
        </w:rPr>
        <w:t>Понятие «техника» является одним из самых древних и широко распространенное сегодня. До недавнего времени оно применялось для обозначения некоторой неопределенной деятельности или некоторой совокупности материальных образований.</w:t>
      </w:r>
    </w:p>
    <w:p w:rsidR="00D306DB" w:rsidRPr="001E66D8" w:rsidRDefault="006B4F94" w:rsidP="00265974">
      <w:pPr>
        <w:spacing w:after="0"/>
        <w:jc w:val="both"/>
        <w:rPr>
          <w:rFonts w:ascii="Times New Roman" w:eastAsia="Times New Roman" w:hAnsi="Times New Roman" w:cs="Times New Roman"/>
          <w:sz w:val="26"/>
          <w:szCs w:val="26"/>
          <w:lang w:eastAsia="ru-RU"/>
        </w:rPr>
      </w:pPr>
      <w:r w:rsidRPr="001E66D8">
        <w:rPr>
          <w:rFonts w:ascii="Times New Roman" w:eastAsia="Times New Roman" w:hAnsi="Times New Roman" w:cs="Times New Roman"/>
          <w:sz w:val="26"/>
          <w:szCs w:val="26"/>
          <w:lang w:eastAsia="ru-RU"/>
        </w:rPr>
        <w:lastRenderedPageBreak/>
        <w:t xml:space="preserve">                </w:t>
      </w:r>
      <w:r w:rsidR="00D306DB" w:rsidRPr="001E66D8">
        <w:rPr>
          <w:rFonts w:ascii="Times New Roman" w:eastAsia="Times New Roman" w:hAnsi="Times New Roman" w:cs="Times New Roman"/>
          <w:sz w:val="26"/>
          <w:szCs w:val="26"/>
          <w:lang w:eastAsia="ru-RU"/>
        </w:rPr>
        <w:t xml:space="preserve">Содержание понятия техники исторически трансформировалось, отражая развитие способов производства и средств труда. </w:t>
      </w:r>
      <w:r w:rsidR="003F3865" w:rsidRPr="001E66D8">
        <w:rPr>
          <w:rFonts w:ascii="Times New Roman" w:eastAsia="Times New Roman" w:hAnsi="Times New Roman" w:cs="Times New Roman"/>
          <w:sz w:val="26"/>
          <w:szCs w:val="26"/>
          <w:lang w:eastAsia="ru-RU"/>
        </w:rPr>
        <w:t xml:space="preserve">Понятие </w:t>
      </w:r>
      <w:r w:rsidR="00D306DB" w:rsidRPr="001E66D8">
        <w:rPr>
          <w:rFonts w:ascii="Times New Roman" w:eastAsia="Times New Roman" w:hAnsi="Times New Roman" w:cs="Times New Roman"/>
          <w:sz w:val="26"/>
          <w:szCs w:val="26"/>
          <w:lang w:eastAsia="ru-RU"/>
        </w:rPr>
        <w:t>«техника</w:t>
      </w:r>
      <w:r w:rsidR="003F3865" w:rsidRPr="001E66D8">
        <w:rPr>
          <w:rFonts w:ascii="Times New Roman" w:eastAsia="Times New Roman" w:hAnsi="Times New Roman" w:cs="Times New Roman"/>
          <w:sz w:val="26"/>
          <w:szCs w:val="26"/>
          <w:lang w:eastAsia="ru-RU"/>
        </w:rPr>
        <w:t>» определяется в значении</w:t>
      </w:r>
      <w:r w:rsidR="00D306DB" w:rsidRPr="001E66D8">
        <w:rPr>
          <w:rFonts w:ascii="Times New Roman" w:eastAsia="Times New Roman" w:hAnsi="Times New Roman" w:cs="Times New Roman"/>
          <w:sz w:val="26"/>
          <w:szCs w:val="26"/>
          <w:lang w:eastAsia="ru-RU"/>
        </w:rPr>
        <w:t xml:space="preserve"> «… совокупность средств, создаваемых для осуществления процессов производства и обслуживания непроизводственных потребностей </w:t>
      </w:r>
      <w:proofErr w:type="gramStart"/>
      <w:r w:rsidR="00D306DB" w:rsidRPr="001E66D8">
        <w:rPr>
          <w:rFonts w:ascii="Times New Roman" w:eastAsia="Times New Roman" w:hAnsi="Times New Roman" w:cs="Times New Roman"/>
          <w:sz w:val="26"/>
          <w:szCs w:val="26"/>
          <w:lang w:eastAsia="ru-RU"/>
        </w:rPr>
        <w:t>общества»</w:t>
      </w:r>
      <w:r w:rsidR="003F3865" w:rsidRPr="001E66D8">
        <w:rPr>
          <w:rFonts w:ascii="Times New Roman" w:eastAsia="Times New Roman" w:hAnsi="Times New Roman" w:cs="Times New Roman"/>
          <w:sz w:val="26"/>
          <w:szCs w:val="26"/>
          <w:lang w:eastAsia="ru-RU"/>
        </w:rPr>
        <w:t xml:space="preserve">   </w:t>
      </w:r>
      <w:proofErr w:type="gramEnd"/>
      <w:r w:rsidR="003F3865" w:rsidRPr="001E66D8">
        <w:rPr>
          <w:rFonts w:ascii="Times New Roman" w:eastAsia="Times New Roman" w:hAnsi="Times New Roman" w:cs="Times New Roman"/>
          <w:sz w:val="26"/>
          <w:szCs w:val="26"/>
          <w:lang w:eastAsia="ru-RU"/>
        </w:rPr>
        <w:t>[</w:t>
      </w:r>
      <w:r w:rsidR="003F3865" w:rsidRPr="001E66D8">
        <w:rPr>
          <w:rStyle w:val="a5"/>
          <w:rFonts w:ascii="Times New Roman" w:eastAsia="Times New Roman" w:hAnsi="Times New Roman" w:cs="Times New Roman"/>
          <w:sz w:val="26"/>
          <w:szCs w:val="26"/>
          <w:vertAlign w:val="baseline"/>
          <w:lang w:eastAsia="ru-RU"/>
        </w:rPr>
        <w:footnoteReference w:id="18"/>
      </w:r>
      <w:r w:rsidR="003F3865" w:rsidRPr="001E66D8">
        <w:rPr>
          <w:rFonts w:ascii="Times New Roman" w:eastAsia="Times New Roman" w:hAnsi="Times New Roman" w:cs="Times New Roman"/>
          <w:sz w:val="26"/>
          <w:szCs w:val="26"/>
          <w:lang w:eastAsia="ru-RU"/>
        </w:rPr>
        <w:t xml:space="preserve">,с.978]. </w:t>
      </w:r>
      <w:r w:rsidRPr="001E66D8">
        <w:rPr>
          <w:rFonts w:ascii="Times New Roman" w:eastAsia="Times New Roman" w:hAnsi="Times New Roman" w:cs="Times New Roman"/>
          <w:sz w:val="26"/>
          <w:szCs w:val="26"/>
          <w:lang w:eastAsia="ru-RU"/>
        </w:rPr>
        <w:t>О</w:t>
      </w:r>
      <w:r w:rsidR="00D306DB" w:rsidRPr="001E66D8">
        <w:rPr>
          <w:rFonts w:ascii="Times New Roman" w:eastAsia="Times New Roman" w:hAnsi="Times New Roman" w:cs="Times New Roman"/>
          <w:sz w:val="26"/>
          <w:szCs w:val="26"/>
          <w:lang w:eastAsia="ru-RU"/>
        </w:rPr>
        <w:t>сновное ее назначение: «полная или частичная замена производственных функций человека с целью облегчения труда и повышения его производительности». Второе значение слова: «совокупность приемов и правил выполнения чего-либо…».</w:t>
      </w:r>
      <w:r w:rsidR="003F3865" w:rsidRPr="001E66D8">
        <w:rPr>
          <w:rFonts w:ascii="Times New Roman" w:eastAsia="Times New Roman" w:hAnsi="Times New Roman" w:cs="Times New Roman"/>
          <w:sz w:val="26"/>
          <w:szCs w:val="26"/>
          <w:lang w:eastAsia="ru-RU"/>
        </w:rPr>
        <w:t xml:space="preserve"> </w:t>
      </w:r>
      <w:r w:rsidR="008331CE" w:rsidRPr="001E66D8">
        <w:rPr>
          <w:rFonts w:ascii="Times New Roman" w:eastAsia="Times New Roman" w:hAnsi="Times New Roman" w:cs="Times New Roman"/>
          <w:sz w:val="26"/>
          <w:szCs w:val="26"/>
          <w:lang w:eastAsia="ru-RU"/>
        </w:rPr>
        <w:t>[</w:t>
      </w:r>
      <w:r w:rsidR="008331CE" w:rsidRPr="001E66D8">
        <w:rPr>
          <w:rStyle w:val="a5"/>
          <w:rFonts w:ascii="Times New Roman" w:eastAsia="Times New Roman" w:hAnsi="Times New Roman" w:cs="Times New Roman"/>
          <w:sz w:val="26"/>
          <w:szCs w:val="26"/>
          <w:vertAlign w:val="baseline"/>
          <w:lang w:eastAsia="ru-RU"/>
        </w:rPr>
        <w:footnoteReference w:id="19"/>
      </w:r>
      <w:r w:rsidR="008331CE" w:rsidRPr="001E66D8">
        <w:rPr>
          <w:rFonts w:ascii="Times New Roman" w:eastAsia="Times New Roman" w:hAnsi="Times New Roman" w:cs="Times New Roman"/>
          <w:sz w:val="26"/>
          <w:szCs w:val="26"/>
          <w:lang w:eastAsia="ru-RU"/>
        </w:rPr>
        <w:t>, с.367]</w:t>
      </w:r>
    </w:p>
    <w:p w:rsidR="00D306DB" w:rsidRPr="001E66D8" w:rsidRDefault="00906CE3" w:rsidP="00265974">
      <w:pPr>
        <w:spacing w:after="0"/>
        <w:jc w:val="both"/>
        <w:rPr>
          <w:rFonts w:ascii="Times New Roman" w:eastAsia="Times New Roman" w:hAnsi="Times New Roman" w:cs="Times New Roman"/>
          <w:sz w:val="26"/>
          <w:szCs w:val="26"/>
          <w:lang w:eastAsia="ru-RU"/>
        </w:rPr>
      </w:pPr>
      <w:r w:rsidRPr="001E66D8">
        <w:rPr>
          <w:rFonts w:ascii="Times New Roman" w:eastAsia="Times New Roman" w:hAnsi="Times New Roman" w:cs="Times New Roman"/>
          <w:sz w:val="26"/>
          <w:szCs w:val="26"/>
          <w:lang w:eastAsia="ru-RU"/>
        </w:rPr>
        <w:t xml:space="preserve">          </w:t>
      </w:r>
      <w:r w:rsidR="00D306DB" w:rsidRPr="001E66D8">
        <w:rPr>
          <w:rFonts w:ascii="Times New Roman" w:eastAsia="Times New Roman" w:hAnsi="Times New Roman" w:cs="Times New Roman"/>
          <w:sz w:val="26"/>
          <w:szCs w:val="26"/>
          <w:lang w:eastAsia="ru-RU"/>
        </w:rPr>
        <w:t>«Технология … совокупность приемов и способов получения, обработки или переработки сырья, материалов, полуфабрикатов или изделий, осуществляемых в различных отраслях промышленности, строительстве и т.д. … научная дисциплина, разрабатывающая такие приемы и способы … сами операции добычи, обработки, переработки, хранения, которые являются основной составной частью производственного процесса … описание производственных процессов, инструкции по их выполнению, технологические правила, требования, карты, графики и др. …»</w:t>
      </w:r>
      <w:r w:rsidR="00EA74AE" w:rsidRPr="001E66D8">
        <w:rPr>
          <w:rFonts w:ascii="Times New Roman" w:eastAsia="Times New Roman" w:hAnsi="Times New Roman" w:cs="Times New Roman"/>
          <w:sz w:val="26"/>
          <w:szCs w:val="26"/>
          <w:lang w:eastAsia="ru-RU"/>
        </w:rPr>
        <w:t xml:space="preserve"> [</w:t>
      </w:r>
      <w:r w:rsidR="00EA74AE" w:rsidRPr="001E66D8">
        <w:rPr>
          <w:rStyle w:val="a5"/>
          <w:rFonts w:ascii="Times New Roman" w:eastAsia="Times New Roman" w:hAnsi="Times New Roman" w:cs="Times New Roman"/>
          <w:sz w:val="26"/>
          <w:szCs w:val="26"/>
          <w:vertAlign w:val="baseline"/>
          <w:lang w:eastAsia="ru-RU"/>
        </w:rPr>
        <w:footnoteReference w:id="20"/>
      </w:r>
      <w:r w:rsidR="00EA74AE" w:rsidRPr="001E66D8">
        <w:rPr>
          <w:rFonts w:ascii="Times New Roman" w:eastAsia="Times New Roman" w:hAnsi="Times New Roman" w:cs="Times New Roman"/>
          <w:sz w:val="26"/>
          <w:szCs w:val="26"/>
          <w:lang w:eastAsia="ru-RU"/>
        </w:rPr>
        <w:t>, с.</w:t>
      </w:r>
      <w:r w:rsidR="00A816A3" w:rsidRPr="001E66D8">
        <w:rPr>
          <w:rFonts w:ascii="Times New Roman" w:eastAsia="Times New Roman" w:hAnsi="Times New Roman" w:cs="Times New Roman"/>
          <w:sz w:val="26"/>
          <w:szCs w:val="26"/>
          <w:lang w:eastAsia="ru-RU"/>
        </w:rPr>
        <w:t>1036</w:t>
      </w:r>
      <w:r w:rsidR="00EA74AE" w:rsidRPr="001E66D8">
        <w:rPr>
          <w:rFonts w:ascii="Times New Roman" w:eastAsia="Times New Roman" w:hAnsi="Times New Roman" w:cs="Times New Roman"/>
          <w:sz w:val="26"/>
          <w:szCs w:val="26"/>
          <w:lang w:eastAsia="ru-RU"/>
        </w:rPr>
        <w:t>]</w:t>
      </w:r>
    </w:p>
    <w:p w:rsidR="00D306DB" w:rsidRPr="001E66D8" w:rsidRDefault="006B4F94" w:rsidP="00265974">
      <w:pPr>
        <w:spacing w:after="0"/>
        <w:jc w:val="both"/>
        <w:rPr>
          <w:rFonts w:ascii="Times New Roman" w:eastAsia="Times New Roman" w:hAnsi="Times New Roman" w:cs="Times New Roman"/>
          <w:sz w:val="26"/>
          <w:szCs w:val="26"/>
          <w:lang w:eastAsia="ru-RU"/>
        </w:rPr>
      </w:pPr>
      <w:r w:rsidRPr="001E66D8">
        <w:rPr>
          <w:rFonts w:ascii="Times New Roman" w:eastAsia="Times New Roman" w:hAnsi="Times New Roman" w:cs="Times New Roman"/>
          <w:sz w:val="26"/>
          <w:szCs w:val="26"/>
          <w:lang w:eastAsia="ru-RU"/>
        </w:rPr>
        <w:t xml:space="preserve">               Т</w:t>
      </w:r>
      <w:r w:rsidR="00D306DB" w:rsidRPr="001E66D8">
        <w:rPr>
          <w:rFonts w:ascii="Times New Roman" w:eastAsia="Times New Roman" w:hAnsi="Times New Roman" w:cs="Times New Roman"/>
          <w:sz w:val="26"/>
          <w:szCs w:val="26"/>
          <w:lang w:eastAsia="ru-RU"/>
        </w:rPr>
        <w:t>ехнология понимается довольно широко и делится на объективную (действующую, функционирующую в различных отраслях народного хозяйства) и субъективную (научную).</w:t>
      </w:r>
      <w:r w:rsidR="00906CE3" w:rsidRPr="001E66D8">
        <w:rPr>
          <w:rFonts w:ascii="Times New Roman" w:eastAsia="Times New Roman" w:hAnsi="Times New Roman" w:cs="Times New Roman"/>
          <w:sz w:val="26"/>
          <w:szCs w:val="26"/>
          <w:lang w:eastAsia="ru-RU"/>
        </w:rPr>
        <w:t xml:space="preserve"> [8, с.979]</w:t>
      </w:r>
    </w:p>
    <w:p w:rsidR="00D306DB" w:rsidRPr="001E66D8" w:rsidRDefault="00906CE3" w:rsidP="00265974">
      <w:pPr>
        <w:spacing w:after="0"/>
        <w:jc w:val="both"/>
        <w:rPr>
          <w:rFonts w:ascii="Times New Roman" w:eastAsia="Times New Roman" w:hAnsi="Times New Roman" w:cs="Times New Roman"/>
          <w:sz w:val="26"/>
          <w:szCs w:val="26"/>
          <w:lang w:eastAsia="ru-RU"/>
        </w:rPr>
      </w:pPr>
      <w:r w:rsidRPr="001E66D8">
        <w:rPr>
          <w:rFonts w:ascii="Times New Roman" w:eastAsia="Times New Roman" w:hAnsi="Times New Roman" w:cs="Times New Roman"/>
          <w:sz w:val="26"/>
          <w:szCs w:val="26"/>
          <w:lang w:eastAsia="ru-RU"/>
        </w:rPr>
        <w:t xml:space="preserve">            </w:t>
      </w:r>
      <w:r w:rsidR="00D306DB" w:rsidRPr="001E66D8">
        <w:rPr>
          <w:rFonts w:ascii="Times New Roman" w:eastAsia="Times New Roman" w:hAnsi="Times New Roman" w:cs="Times New Roman"/>
          <w:sz w:val="26"/>
          <w:szCs w:val="26"/>
          <w:lang w:eastAsia="ru-RU"/>
        </w:rPr>
        <w:t>При анализе практической технологии ее нельзя оторвать от техники и средств труда. Из этого следует, что современная технология неоднозначна по своей сути и имеет несколько аспектов. Важнейшие из них – объективный и субъективный. Последний, в свою очередь, имеет научную и теоретическую сторону.</w:t>
      </w:r>
      <w:r w:rsidRPr="001E66D8">
        <w:rPr>
          <w:rFonts w:ascii="Times New Roman" w:eastAsia="Times New Roman" w:hAnsi="Times New Roman" w:cs="Times New Roman"/>
          <w:sz w:val="26"/>
          <w:szCs w:val="26"/>
          <w:lang w:eastAsia="ru-RU"/>
        </w:rPr>
        <w:t xml:space="preserve"> </w:t>
      </w:r>
      <w:r w:rsidR="00D306DB" w:rsidRPr="001E66D8">
        <w:rPr>
          <w:rFonts w:ascii="Times New Roman" w:eastAsia="Times New Roman" w:hAnsi="Times New Roman" w:cs="Times New Roman"/>
          <w:sz w:val="26"/>
          <w:szCs w:val="26"/>
          <w:lang w:eastAsia="ru-RU"/>
        </w:rPr>
        <w:t xml:space="preserve">Таким образом, мы сталкиваемся с проблемой объективного и субъективного в технологии, то есть с практической и теоретической технологиями. </w:t>
      </w:r>
    </w:p>
    <w:p w:rsidR="00D306DB" w:rsidRPr="001E66D8" w:rsidRDefault="006B4F94" w:rsidP="00265974">
      <w:pPr>
        <w:spacing w:after="0"/>
        <w:jc w:val="both"/>
        <w:rPr>
          <w:rFonts w:ascii="Times New Roman" w:eastAsia="Times New Roman" w:hAnsi="Times New Roman" w:cs="Times New Roman"/>
          <w:sz w:val="26"/>
          <w:szCs w:val="26"/>
          <w:lang w:eastAsia="ru-RU"/>
        </w:rPr>
      </w:pPr>
      <w:r w:rsidRPr="001E66D8">
        <w:rPr>
          <w:rFonts w:ascii="Times New Roman" w:eastAsia="Times New Roman" w:hAnsi="Times New Roman" w:cs="Times New Roman"/>
          <w:sz w:val="26"/>
          <w:szCs w:val="26"/>
          <w:lang w:eastAsia="ru-RU"/>
        </w:rPr>
        <w:t xml:space="preserve">              </w:t>
      </w:r>
      <w:r w:rsidR="00D306DB" w:rsidRPr="001E66D8">
        <w:rPr>
          <w:rFonts w:ascii="Times New Roman" w:eastAsia="Times New Roman" w:hAnsi="Times New Roman" w:cs="Times New Roman"/>
          <w:sz w:val="26"/>
          <w:szCs w:val="26"/>
          <w:lang w:eastAsia="ru-RU"/>
        </w:rPr>
        <w:t>На всех иерархических уровнях организации технология делится на практическую (объективную), научную и теоретическую (субъективные). С практической технологией непосредственно связан</w:t>
      </w:r>
      <w:r w:rsidR="000B5286">
        <w:rPr>
          <w:rFonts w:ascii="Times New Roman" w:eastAsia="Times New Roman" w:hAnsi="Times New Roman" w:cs="Times New Roman"/>
          <w:sz w:val="26"/>
          <w:szCs w:val="26"/>
          <w:lang w:eastAsia="ru-RU"/>
        </w:rPr>
        <w:t>н</w:t>
      </w:r>
      <w:r w:rsidR="00D306DB" w:rsidRPr="001E66D8">
        <w:rPr>
          <w:rFonts w:ascii="Times New Roman" w:eastAsia="Times New Roman" w:hAnsi="Times New Roman" w:cs="Times New Roman"/>
          <w:sz w:val="26"/>
          <w:szCs w:val="26"/>
          <w:lang w:eastAsia="ru-RU"/>
        </w:rPr>
        <w:t>а</w:t>
      </w:r>
      <w:r w:rsidR="000B5286">
        <w:rPr>
          <w:rFonts w:ascii="Times New Roman" w:eastAsia="Times New Roman" w:hAnsi="Times New Roman" w:cs="Times New Roman"/>
          <w:sz w:val="26"/>
          <w:szCs w:val="26"/>
          <w:lang w:eastAsia="ru-RU"/>
        </w:rPr>
        <w:t>я</w:t>
      </w:r>
      <w:r w:rsidR="00D306DB" w:rsidRPr="001E66D8">
        <w:rPr>
          <w:rFonts w:ascii="Times New Roman" w:eastAsia="Times New Roman" w:hAnsi="Times New Roman" w:cs="Times New Roman"/>
          <w:sz w:val="26"/>
          <w:szCs w:val="26"/>
          <w:lang w:eastAsia="ru-RU"/>
        </w:rPr>
        <w:t xml:space="preserve"> научная, а с научной – теоретическая.</w:t>
      </w:r>
    </w:p>
    <w:p w:rsidR="00D306DB" w:rsidRPr="001E66D8" w:rsidRDefault="006B4F94" w:rsidP="00265974">
      <w:pPr>
        <w:spacing w:after="0"/>
        <w:jc w:val="both"/>
        <w:rPr>
          <w:rFonts w:ascii="Times New Roman" w:eastAsia="Times New Roman" w:hAnsi="Times New Roman" w:cs="Times New Roman"/>
          <w:sz w:val="26"/>
          <w:szCs w:val="26"/>
          <w:lang w:eastAsia="ru-RU"/>
        </w:rPr>
      </w:pPr>
      <w:r w:rsidRPr="001E66D8">
        <w:rPr>
          <w:rFonts w:ascii="Times New Roman" w:eastAsia="Times New Roman" w:hAnsi="Times New Roman" w:cs="Times New Roman"/>
          <w:i/>
          <w:iCs/>
          <w:sz w:val="26"/>
          <w:szCs w:val="26"/>
          <w:lang w:eastAsia="ru-RU"/>
        </w:rPr>
        <w:t xml:space="preserve">              </w:t>
      </w:r>
      <w:r w:rsidR="00D306DB" w:rsidRPr="001E66D8">
        <w:rPr>
          <w:rFonts w:ascii="Times New Roman" w:eastAsia="Times New Roman" w:hAnsi="Times New Roman" w:cs="Times New Roman"/>
          <w:i/>
          <w:iCs/>
          <w:sz w:val="26"/>
          <w:szCs w:val="26"/>
          <w:lang w:eastAsia="ru-RU"/>
        </w:rPr>
        <w:t>Практическая технология</w:t>
      </w:r>
      <w:r w:rsidR="00D306DB" w:rsidRPr="001E66D8">
        <w:rPr>
          <w:rFonts w:ascii="Times New Roman" w:eastAsia="Times New Roman" w:hAnsi="Times New Roman" w:cs="Times New Roman"/>
          <w:sz w:val="26"/>
          <w:szCs w:val="26"/>
          <w:lang w:eastAsia="ru-RU"/>
        </w:rPr>
        <w:t xml:space="preserve"> – это отработанная опытом совокупность процессов и операций по созданию определенного вида потребительной стоимости. Данная технология может быть представлена, изображена, описана и т.д.</w:t>
      </w:r>
      <w:r w:rsidRPr="001E66D8">
        <w:rPr>
          <w:rFonts w:ascii="Times New Roman" w:eastAsia="Times New Roman" w:hAnsi="Times New Roman" w:cs="Times New Roman"/>
          <w:sz w:val="26"/>
          <w:szCs w:val="26"/>
          <w:lang w:eastAsia="ru-RU"/>
        </w:rPr>
        <w:t xml:space="preserve"> </w:t>
      </w:r>
      <w:r w:rsidR="00D306DB" w:rsidRPr="001E66D8">
        <w:rPr>
          <w:rFonts w:ascii="Times New Roman" w:eastAsia="Times New Roman" w:hAnsi="Times New Roman" w:cs="Times New Roman"/>
          <w:sz w:val="26"/>
          <w:szCs w:val="26"/>
          <w:lang w:eastAsia="ru-RU"/>
        </w:rPr>
        <w:t>Задачи действующей технологии меняются от условий ее функционирования. К основным задачам в области материального производства относят: изыскание и реализацию средств интенсификации технологических процессов; контроль технолог средств производства, изменение условий производства; подготовку производства к выпуску новых товаров или товаров улучшенного качества.</w:t>
      </w:r>
      <w:r w:rsidRPr="001E66D8">
        <w:rPr>
          <w:rFonts w:ascii="Times New Roman" w:eastAsia="Times New Roman" w:hAnsi="Times New Roman" w:cs="Times New Roman"/>
          <w:sz w:val="26"/>
          <w:szCs w:val="26"/>
          <w:lang w:eastAsia="ru-RU"/>
        </w:rPr>
        <w:t xml:space="preserve"> </w:t>
      </w:r>
      <w:r w:rsidR="00D306DB" w:rsidRPr="001E66D8">
        <w:rPr>
          <w:rFonts w:ascii="Times New Roman" w:eastAsia="Times New Roman" w:hAnsi="Times New Roman" w:cs="Times New Roman"/>
          <w:sz w:val="26"/>
          <w:szCs w:val="26"/>
          <w:lang w:eastAsia="ru-RU"/>
        </w:rPr>
        <w:t xml:space="preserve">Характерными признаками объективной, действующей технологии являются: динамизм, конкретность, материальная </w:t>
      </w:r>
      <w:r w:rsidR="00D306DB" w:rsidRPr="001E66D8">
        <w:rPr>
          <w:rFonts w:ascii="Times New Roman" w:eastAsia="Times New Roman" w:hAnsi="Times New Roman" w:cs="Times New Roman"/>
          <w:sz w:val="26"/>
          <w:szCs w:val="26"/>
          <w:lang w:eastAsia="ru-RU"/>
        </w:rPr>
        <w:lastRenderedPageBreak/>
        <w:t>обусловленность и логичность (строгая последовательность действий, операций, движений).</w:t>
      </w:r>
    </w:p>
    <w:p w:rsidR="00D306DB" w:rsidRPr="001E66D8" w:rsidRDefault="008331CE" w:rsidP="00265974">
      <w:pPr>
        <w:spacing w:after="0"/>
        <w:jc w:val="both"/>
        <w:rPr>
          <w:rFonts w:ascii="Times New Roman" w:eastAsia="Times New Roman" w:hAnsi="Times New Roman" w:cs="Times New Roman"/>
          <w:sz w:val="26"/>
          <w:szCs w:val="26"/>
          <w:lang w:eastAsia="ru-RU"/>
        </w:rPr>
      </w:pPr>
      <w:r w:rsidRPr="001E66D8">
        <w:rPr>
          <w:rFonts w:ascii="Times New Roman" w:hAnsi="Times New Roman" w:cs="Times New Roman"/>
          <w:sz w:val="26"/>
          <w:szCs w:val="26"/>
        </w:rPr>
        <w:t xml:space="preserve">            </w:t>
      </w:r>
      <w:r w:rsidR="00D306DB" w:rsidRPr="001E66D8">
        <w:rPr>
          <w:rFonts w:ascii="Times New Roman" w:eastAsia="Times New Roman" w:hAnsi="Times New Roman" w:cs="Times New Roman"/>
          <w:i/>
          <w:iCs/>
          <w:sz w:val="26"/>
          <w:szCs w:val="26"/>
          <w:lang w:eastAsia="ru-RU"/>
        </w:rPr>
        <w:t>Научная технология</w:t>
      </w:r>
      <w:r w:rsidR="00D306DB" w:rsidRPr="001E66D8">
        <w:rPr>
          <w:rFonts w:ascii="Times New Roman" w:eastAsia="Times New Roman" w:hAnsi="Times New Roman" w:cs="Times New Roman"/>
          <w:sz w:val="26"/>
          <w:szCs w:val="26"/>
          <w:lang w:eastAsia="ru-RU"/>
        </w:rPr>
        <w:t xml:space="preserve"> изучает и обобщает опыт создания потребительных стоимостей. Предмет ее изучения – процессы взаимодействия средств труда, предметов труда и окружающей среды при создании всего многообразия потребительных стоимостей. В области материального производства ее задачи следующие: изучение закономерностей протекания процессов преобразования предметов труда в продукцию или товары; изыскание прогрессивных способов воздействия на предметы труда, их проверка; разработка мероприятий по защите природы; выбор и проектирование наиболее эффективной и безопасной практической технологии.</w:t>
      </w:r>
    </w:p>
    <w:p w:rsidR="00D306DB" w:rsidRDefault="006B4F94" w:rsidP="00265974">
      <w:pPr>
        <w:spacing w:after="0"/>
        <w:jc w:val="both"/>
        <w:rPr>
          <w:rFonts w:ascii="Times New Roman" w:eastAsia="Times New Roman" w:hAnsi="Times New Roman" w:cs="Times New Roman"/>
          <w:color w:val="FF0000"/>
          <w:sz w:val="26"/>
          <w:szCs w:val="26"/>
          <w:lang w:eastAsia="ru-RU"/>
        </w:rPr>
      </w:pPr>
      <w:r w:rsidRPr="001E66D8">
        <w:rPr>
          <w:rFonts w:ascii="Times New Roman" w:eastAsia="Times New Roman" w:hAnsi="Times New Roman" w:cs="Times New Roman"/>
          <w:i/>
          <w:iCs/>
          <w:sz w:val="26"/>
          <w:szCs w:val="26"/>
          <w:lang w:eastAsia="ru-RU"/>
        </w:rPr>
        <w:t xml:space="preserve">             </w:t>
      </w:r>
      <w:r w:rsidR="00D306DB" w:rsidRPr="001E66D8">
        <w:rPr>
          <w:rFonts w:ascii="Times New Roman" w:eastAsia="Times New Roman" w:hAnsi="Times New Roman" w:cs="Times New Roman"/>
          <w:i/>
          <w:iCs/>
          <w:sz w:val="26"/>
          <w:szCs w:val="26"/>
          <w:lang w:eastAsia="ru-RU"/>
        </w:rPr>
        <w:t>Теоретическая технология</w:t>
      </w:r>
      <w:r w:rsidR="00D306DB" w:rsidRPr="001E66D8">
        <w:rPr>
          <w:rFonts w:ascii="Times New Roman" w:eastAsia="Times New Roman" w:hAnsi="Times New Roman" w:cs="Times New Roman"/>
          <w:sz w:val="26"/>
          <w:szCs w:val="26"/>
          <w:lang w:eastAsia="ru-RU"/>
        </w:rPr>
        <w:t xml:space="preserve"> изучает диалектику технологии и возможность использования законов развития природы и общества для преобразования материального и духовного мира человека. Предмет ее исследования – процессы развития познающей и преобразующей деятельности человека. Основные задачи: познание законов взаимодействия человека с природой; изучение возможностей и условий практического применения познанных законов или закономерностей; разработка, обоснование и экспериментальная проверка новых технологических процессов.</w:t>
      </w:r>
      <w:r w:rsidRPr="001E66D8">
        <w:rPr>
          <w:rFonts w:ascii="Times New Roman" w:eastAsia="Times New Roman" w:hAnsi="Times New Roman" w:cs="Times New Roman"/>
          <w:sz w:val="26"/>
          <w:szCs w:val="26"/>
          <w:lang w:eastAsia="ru-RU"/>
        </w:rPr>
        <w:t xml:space="preserve"> </w:t>
      </w:r>
      <w:r w:rsidR="00D306DB" w:rsidRPr="001E66D8">
        <w:rPr>
          <w:rFonts w:ascii="Times New Roman" w:eastAsia="Times New Roman" w:hAnsi="Times New Roman" w:cs="Times New Roman"/>
          <w:sz w:val="26"/>
          <w:szCs w:val="26"/>
          <w:lang w:eastAsia="ru-RU"/>
        </w:rPr>
        <w:t>Основная проблема теоретической технологии относится к развитию системы «человек-природа». Она заключается в том, чтобы разработать стратегию и тактику оптимального развития человеческой цивилизации на ближайшую перспективу. Главным критерием и одновременно ограничивающим условием при решении основной проблемы должно быть выполнение требования о недопустимости перерастания отношений между противоположностями в антагонистические (например, противоречия между природой и техникой, между человеком и природой и др.).</w:t>
      </w:r>
      <w:r w:rsidR="00825973" w:rsidRPr="001E66D8">
        <w:rPr>
          <w:rFonts w:ascii="Times New Roman" w:eastAsia="Times New Roman" w:hAnsi="Times New Roman" w:cs="Times New Roman"/>
          <w:sz w:val="26"/>
          <w:szCs w:val="26"/>
          <w:lang w:eastAsia="ru-RU"/>
        </w:rPr>
        <w:t xml:space="preserve"> </w:t>
      </w:r>
      <w:r w:rsidR="00D306DB" w:rsidRPr="001E66D8">
        <w:rPr>
          <w:rFonts w:ascii="Times New Roman" w:eastAsia="Times New Roman" w:hAnsi="Times New Roman" w:cs="Times New Roman"/>
          <w:sz w:val="26"/>
          <w:szCs w:val="26"/>
          <w:lang w:eastAsia="ru-RU"/>
        </w:rPr>
        <w:t xml:space="preserve"> </w:t>
      </w:r>
      <w:r w:rsidR="00825973" w:rsidRPr="00862B96">
        <w:rPr>
          <w:rFonts w:ascii="Times New Roman" w:eastAsia="Times New Roman" w:hAnsi="Times New Roman" w:cs="Times New Roman"/>
          <w:sz w:val="26"/>
          <w:szCs w:val="26"/>
          <w:lang w:eastAsia="ru-RU"/>
        </w:rPr>
        <w:t>[</w:t>
      </w:r>
      <w:r w:rsidR="00862B96" w:rsidRPr="00862B96">
        <w:rPr>
          <w:rFonts w:ascii="Times New Roman" w:eastAsia="Times New Roman" w:hAnsi="Times New Roman" w:cs="Times New Roman"/>
          <w:sz w:val="26"/>
          <w:szCs w:val="26"/>
          <w:lang w:eastAsia="ru-RU"/>
        </w:rPr>
        <w:t>19</w:t>
      </w:r>
      <w:r w:rsidR="00D245E6" w:rsidRPr="00862B96">
        <w:rPr>
          <w:rFonts w:ascii="Times New Roman" w:eastAsia="Times New Roman" w:hAnsi="Times New Roman" w:cs="Times New Roman"/>
          <w:sz w:val="26"/>
          <w:szCs w:val="26"/>
          <w:lang w:eastAsia="ru-RU"/>
        </w:rPr>
        <w:t>, с.347</w:t>
      </w:r>
      <w:r w:rsidR="00825973" w:rsidRPr="00862B96">
        <w:rPr>
          <w:rFonts w:ascii="Times New Roman" w:eastAsia="Times New Roman" w:hAnsi="Times New Roman" w:cs="Times New Roman"/>
          <w:sz w:val="26"/>
          <w:szCs w:val="26"/>
          <w:lang w:eastAsia="ru-RU"/>
        </w:rPr>
        <w:t>]</w:t>
      </w:r>
    </w:p>
    <w:p w:rsidR="00A83184" w:rsidRDefault="00A83184" w:rsidP="00265974">
      <w:pPr>
        <w:spacing w:after="0"/>
        <w:jc w:val="both"/>
        <w:rPr>
          <w:rFonts w:ascii="Times New Roman" w:eastAsia="Times New Roman" w:hAnsi="Times New Roman" w:cs="Times New Roman"/>
          <w:color w:val="FF0000"/>
          <w:sz w:val="26"/>
          <w:szCs w:val="26"/>
          <w:lang w:eastAsia="ru-RU"/>
        </w:rPr>
      </w:pPr>
    </w:p>
    <w:p w:rsidR="00A83184" w:rsidRDefault="00A83184" w:rsidP="00A83184">
      <w:pPr>
        <w:spacing w:after="0"/>
        <w:jc w:val="center"/>
        <w:rPr>
          <w:rFonts w:ascii="Times New Roman" w:eastAsia="Times New Roman" w:hAnsi="Times New Roman" w:cs="Times New Roman"/>
          <w:b/>
          <w:sz w:val="26"/>
          <w:szCs w:val="26"/>
          <w:lang w:eastAsia="ru-RU"/>
        </w:rPr>
      </w:pPr>
      <w:r w:rsidRPr="00A83184">
        <w:rPr>
          <w:rFonts w:ascii="Times New Roman" w:eastAsia="Times New Roman" w:hAnsi="Times New Roman" w:cs="Times New Roman"/>
          <w:b/>
          <w:sz w:val="26"/>
          <w:szCs w:val="26"/>
          <w:lang w:eastAsia="ru-RU"/>
        </w:rPr>
        <w:t xml:space="preserve">13. Дисциплинарная организация технических наук. Междисциплинарные, проблемно - ориентированные и </w:t>
      </w:r>
      <w:proofErr w:type="spellStart"/>
      <w:r w:rsidRPr="00A83184">
        <w:rPr>
          <w:rFonts w:ascii="Times New Roman" w:eastAsia="Times New Roman" w:hAnsi="Times New Roman" w:cs="Times New Roman"/>
          <w:b/>
          <w:sz w:val="26"/>
          <w:szCs w:val="26"/>
          <w:lang w:eastAsia="ru-RU"/>
        </w:rPr>
        <w:t>проектно</w:t>
      </w:r>
      <w:proofErr w:type="spellEnd"/>
      <w:r w:rsidRPr="00A83184">
        <w:rPr>
          <w:rFonts w:ascii="Times New Roman" w:eastAsia="Times New Roman" w:hAnsi="Times New Roman" w:cs="Times New Roman"/>
          <w:b/>
          <w:sz w:val="26"/>
          <w:szCs w:val="26"/>
          <w:lang w:eastAsia="ru-RU"/>
        </w:rPr>
        <w:t xml:space="preserve"> – ориентированные исследования</w:t>
      </w:r>
    </w:p>
    <w:p w:rsidR="00A83184" w:rsidRDefault="00A83184" w:rsidP="00A83184">
      <w:pPr>
        <w:spacing w:after="0"/>
        <w:jc w:val="center"/>
        <w:rPr>
          <w:rFonts w:ascii="Times New Roman" w:eastAsia="Times New Roman" w:hAnsi="Times New Roman" w:cs="Times New Roman"/>
          <w:b/>
          <w:sz w:val="26"/>
          <w:szCs w:val="26"/>
          <w:lang w:eastAsia="ru-RU"/>
        </w:rPr>
      </w:pPr>
    </w:p>
    <w:p w:rsidR="00FF52FA" w:rsidRPr="00E676CB" w:rsidRDefault="00FF52FA" w:rsidP="00FF52FA">
      <w:pPr>
        <w:spacing w:after="0"/>
        <w:jc w:val="both"/>
        <w:rPr>
          <w:rFonts w:ascii="Times New Roman" w:eastAsia="Times New Roman" w:hAnsi="Times New Roman" w:cs="Times New Roman"/>
          <w:sz w:val="26"/>
          <w:szCs w:val="26"/>
        </w:rPr>
      </w:pPr>
      <w:r w:rsidRPr="00FF52FA">
        <w:rPr>
          <w:rFonts w:ascii="Times New Roman" w:eastAsia="Times New Roman" w:hAnsi="Times New Roman" w:cs="Times New Roman"/>
          <w:sz w:val="26"/>
          <w:szCs w:val="26"/>
        </w:rPr>
        <w:t xml:space="preserve">                Технические науки формировались прежде всего в качестве приложения различных областей естествознания к определенным классам инженерных задач.</w:t>
      </w:r>
      <w:r w:rsidRPr="00FF52FA">
        <w:rPr>
          <w:rFonts w:ascii="Times New Roman" w:eastAsia="Times New Roman" w:hAnsi="Times New Roman" w:cs="Times New Roman"/>
          <w:sz w:val="26"/>
          <w:szCs w:val="26"/>
        </w:rPr>
        <w:br/>
        <w:t xml:space="preserve">                Каждая техническая наука – это отдельная самостоятельная научная дисциплина, обладающая рядом особенностей в специфике своей связи с техникой.</w:t>
      </w:r>
      <w:r w:rsidRPr="00FF52FA">
        <w:rPr>
          <w:rFonts w:ascii="Times New Roman" w:eastAsia="Times New Roman" w:hAnsi="Times New Roman" w:cs="Times New Roman"/>
          <w:sz w:val="26"/>
          <w:szCs w:val="26"/>
        </w:rPr>
        <w:br/>
        <w:t xml:space="preserve">Научная дисциплина понимается как определенная форма систематизации научного знания, связанная с его </w:t>
      </w:r>
      <w:proofErr w:type="spellStart"/>
      <w:r w:rsidRPr="00FF52FA">
        <w:rPr>
          <w:rFonts w:ascii="Times New Roman" w:eastAsia="Times New Roman" w:hAnsi="Times New Roman" w:cs="Times New Roman"/>
          <w:sz w:val="26"/>
          <w:szCs w:val="26"/>
        </w:rPr>
        <w:t>институализацией</w:t>
      </w:r>
      <w:proofErr w:type="spellEnd"/>
      <w:r w:rsidRPr="00FF52FA">
        <w:rPr>
          <w:rFonts w:ascii="Times New Roman" w:eastAsia="Times New Roman" w:hAnsi="Times New Roman" w:cs="Times New Roman"/>
          <w:sz w:val="26"/>
          <w:szCs w:val="26"/>
        </w:rPr>
        <w:t>, с осознанием общих норм и идеалов научного исследования, с формированием научного сообщества, специфического типа научной литературы, с определенными формами коммуникации между учеными, с созданием функционально автономных организаций, ответственных за об</w:t>
      </w:r>
      <w:r>
        <w:rPr>
          <w:rFonts w:ascii="Times New Roman" w:eastAsia="Times New Roman" w:hAnsi="Times New Roman" w:cs="Times New Roman"/>
          <w:sz w:val="26"/>
          <w:szCs w:val="26"/>
        </w:rPr>
        <w:t>разование и подготовку</w:t>
      </w:r>
      <w:r w:rsidRPr="00FF52FA">
        <w:rPr>
          <w:rFonts w:ascii="Times New Roman" w:eastAsia="Times New Roman" w:hAnsi="Times New Roman" w:cs="Times New Roman"/>
          <w:sz w:val="26"/>
          <w:szCs w:val="26"/>
        </w:rPr>
        <w:t xml:space="preserve"> кадров. </w:t>
      </w:r>
    </w:p>
    <w:p w:rsidR="00FF52FA" w:rsidRPr="00E676CB" w:rsidRDefault="00FF52FA" w:rsidP="00FF52FA">
      <w:pPr>
        <w:spacing w:after="0"/>
        <w:jc w:val="both"/>
        <w:rPr>
          <w:rFonts w:ascii="Times New Roman" w:eastAsia="Times New Roman" w:hAnsi="Times New Roman" w:cs="Times New Roman"/>
          <w:sz w:val="26"/>
          <w:szCs w:val="26"/>
        </w:rPr>
      </w:pPr>
      <w:r w:rsidRPr="00FF52FA">
        <w:rPr>
          <w:rFonts w:ascii="Times New Roman" w:eastAsia="Times New Roman" w:hAnsi="Times New Roman" w:cs="Times New Roman"/>
          <w:sz w:val="26"/>
          <w:szCs w:val="26"/>
        </w:rPr>
        <w:t xml:space="preserve">                    Дисциплинарная организация технических наук имеет организационное обоснование, при котором развитие научно-технической дисциплины ставится в связь </w:t>
      </w:r>
      <w:r w:rsidRPr="00FF52FA">
        <w:rPr>
          <w:rFonts w:ascii="Times New Roman" w:eastAsia="Times New Roman" w:hAnsi="Times New Roman" w:cs="Times New Roman"/>
          <w:sz w:val="26"/>
          <w:szCs w:val="26"/>
        </w:rPr>
        <w:lastRenderedPageBreak/>
        <w:t>с социально-организованными структурами – техническими институтами, факультетами.</w:t>
      </w:r>
      <w:r w:rsidRPr="00FF52FA">
        <w:rPr>
          <w:rFonts w:ascii="Times New Roman" w:eastAsia="Times New Roman" w:hAnsi="Times New Roman" w:cs="Times New Roman"/>
          <w:sz w:val="26"/>
          <w:szCs w:val="26"/>
        </w:rPr>
        <w:br/>
        <w:t xml:space="preserve">                Формируется множество различных научно-технических и соответствующи</w:t>
      </w:r>
      <w:r>
        <w:rPr>
          <w:rFonts w:ascii="Times New Roman" w:eastAsia="Times New Roman" w:hAnsi="Times New Roman" w:cs="Times New Roman"/>
          <w:sz w:val="26"/>
          <w:szCs w:val="26"/>
        </w:rPr>
        <w:t>х им сфер инженерной практики.</w:t>
      </w:r>
      <w:r w:rsidRPr="00FF52FA">
        <w:rPr>
          <w:rFonts w:ascii="Times New Roman" w:eastAsia="Times New Roman" w:hAnsi="Times New Roman" w:cs="Times New Roman"/>
          <w:sz w:val="26"/>
          <w:szCs w:val="26"/>
        </w:rPr>
        <w:t xml:space="preserve"> К середине 20в. дифференциация в сфере научно-технических дисциплин и инженерной деятельности зашла так далеко, что дальнейшее их развитие становится невозможным без междисциплинарных технических исследований и системной интеграции самой инженерной деятельности. Системно-интегративные тенденции находят свое отражение в сфере инженерного образования.</w:t>
      </w:r>
      <w:r w:rsidRPr="00FF52FA">
        <w:rPr>
          <w:rFonts w:ascii="Times New Roman" w:eastAsia="Times New Roman" w:hAnsi="Times New Roman" w:cs="Times New Roman"/>
          <w:sz w:val="26"/>
          <w:szCs w:val="26"/>
        </w:rPr>
        <w:br/>
        <w:t>Возникают междисциплинарные системные проблемы в технике, т.к. инженерные задачи становятся комплексными и при их решении необходимо учитывать самые различные аспекты, которые раньше казались второстепенными – экологические и социальные. В научно-технической деятельности осуществляются процессы перехода от простых систем к сложным, а также от специализированных видов технической деятельности к системным и теоретическим исследованиям и видам проектирования.</w:t>
      </w:r>
      <w:r w:rsidRPr="00FF52FA">
        <w:rPr>
          <w:rFonts w:ascii="Times New Roman" w:eastAsia="Times New Roman" w:hAnsi="Times New Roman" w:cs="Times New Roman"/>
          <w:sz w:val="26"/>
          <w:szCs w:val="26"/>
        </w:rPr>
        <w:br/>
        <w:t xml:space="preserve">              Традиционная дисциплинарная организация науки и техники должна быть дополнена м</w:t>
      </w:r>
      <w:r w:rsidR="00E676CB">
        <w:rPr>
          <w:rFonts w:ascii="Times New Roman" w:eastAsia="Times New Roman" w:hAnsi="Times New Roman" w:cs="Times New Roman"/>
          <w:sz w:val="26"/>
          <w:szCs w:val="26"/>
        </w:rPr>
        <w:t xml:space="preserve">еждисциплинарными, проблемно – ориентированными и </w:t>
      </w:r>
      <w:proofErr w:type="spellStart"/>
      <w:r w:rsidR="00E676CB">
        <w:rPr>
          <w:rFonts w:ascii="Times New Roman" w:eastAsia="Times New Roman" w:hAnsi="Times New Roman" w:cs="Times New Roman"/>
          <w:sz w:val="26"/>
          <w:szCs w:val="26"/>
        </w:rPr>
        <w:t>проектно</w:t>
      </w:r>
      <w:proofErr w:type="spellEnd"/>
      <w:r w:rsidR="00E676CB">
        <w:rPr>
          <w:rFonts w:ascii="Times New Roman" w:eastAsia="Times New Roman" w:hAnsi="Times New Roman" w:cs="Times New Roman"/>
          <w:sz w:val="26"/>
          <w:szCs w:val="26"/>
        </w:rPr>
        <w:t xml:space="preserve"> – ориентированными исследований</w:t>
      </w:r>
      <w:r w:rsidRPr="00FF52FA">
        <w:rPr>
          <w:rFonts w:ascii="Times New Roman" w:eastAsia="Times New Roman" w:hAnsi="Times New Roman" w:cs="Times New Roman"/>
          <w:sz w:val="26"/>
          <w:szCs w:val="26"/>
        </w:rPr>
        <w:t xml:space="preserve"> нового уровня, возникает необходимость формирования нового стиля инженерно-научного мышления в пр</w:t>
      </w:r>
      <w:r>
        <w:rPr>
          <w:rFonts w:ascii="Times New Roman" w:eastAsia="Times New Roman" w:hAnsi="Times New Roman" w:cs="Times New Roman"/>
          <w:sz w:val="26"/>
          <w:szCs w:val="26"/>
        </w:rPr>
        <w:t>оцессе инженерного образования.</w:t>
      </w:r>
      <w:r w:rsidRPr="00FF52FA">
        <w:rPr>
          <w:rFonts w:ascii="Times New Roman" w:eastAsia="Times New Roman" w:hAnsi="Times New Roman" w:cs="Times New Roman"/>
          <w:sz w:val="26"/>
          <w:szCs w:val="26"/>
        </w:rPr>
        <w:t xml:space="preserve"> </w:t>
      </w:r>
    </w:p>
    <w:p w:rsidR="00FF52FA" w:rsidRDefault="00FF52FA" w:rsidP="00FF52FA">
      <w:pPr>
        <w:spacing w:after="0"/>
        <w:ind w:firstLine="993"/>
        <w:jc w:val="both"/>
        <w:rPr>
          <w:rFonts w:ascii="Times New Roman" w:eastAsia="Times New Roman" w:hAnsi="Times New Roman" w:cs="Times New Roman"/>
          <w:sz w:val="26"/>
          <w:szCs w:val="26"/>
        </w:rPr>
      </w:pPr>
      <w:r w:rsidRPr="00FF52FA">
        <w:rPr>
          <w:rFonts w:ascii="Times New Roman" w:eastAsia="Times New Roman" w:hAnsi="Times New Roman" w:cs="Times New Roman"/>
          <w:sz w:val="26"/>
          <w:szCs w:val="26"/>
        </w:rPr>
        <w:t xml:space="preserve">Дисциплинарная организация науки дополняется комплексными неклассическими научно-техническими дисциплинами, которые не могут быть отнесены ни к естественным, ни к техническим, ни к общественным наукам и, несмотря на свою комплексность и </w:t>
      </w:r>
      <w:proofErr w:type="spellStart"/>
      <w:r w:rsidRPr="00FF52FA">
        <w:rPr>
          <w:rFonts w:ascii="Times New Roman" w:eastAsia="Times New Roman" w:hAnsi="Times New Roman" w:cs="Times New Roman"/>
          <w:sz w:val="26"/>
          <w:szCs w:val="26"/>
        </w:rPr>
        <w:t>междисциплинарность</w:t>
      </w:r>
      <w:proofErr w:type="spellEnd"/>
      <w:r w:rsidRPr="00FF52FA">
        <w:rPr>
          <w:rFonts w:ascii="Times New Roman" w:eastAsia="Times New Roman" w:hAnsi="Times New Roman" w:cs="Times New Roman"/>
          <w:sz w:val="26"/>
          <w:szCs w:val="26"/>
        </w:rPr>
        <w:t>,</w:t>
      </w:r>
      <w:r w:rsidR="00E676CB">
        <w:rPr>
          <w:rFonts w:ascii="Times New Roman" w:eastAsia="Times New Roman" w:hAnsi="Times New Roman" w:cs="Times New Roman"/>
          <w:sz w:val="26"/>
          <w:szCs w:val="26"/>
        </w:rPr>
        <w:t xml:space="preserve"> использование проблемно – ориентированных и </w:t>
      </w:r>
      <w:proofErr w:type="spellStart"/>
      <w:r w:rsidR="00E676CB">
        <w:rPr>
          <w:rFonts w:ascii="Times New Roman" w:eastAsia="Times New Roman" w:hAnsi="Times New Roman" w:cs="Times New Roman"/>
          <w:sz w:val="26"/>
          <w:szCs w:val="26"/>
        </w:rPr>
        <w:t>проектно</w:t>
      </w:r>
      <w:proofErr w:type="spellEnd"/>
      <w:r w:rsidR="00E676CB">
        <w:rPr>
          <w:rFonts w:ascii="Times New Roman" w:eastAsia="Times New Roman" w:hAnsi="Times New Roman" w:cs="Times New Roman"/>
          <w:sz w:val="26"/>
          <w:szCs w:val="26"/>
        </w:rPr>
        <w:t xml:space="preserve"> – ориентированных исследований,</w:t>
      </w:r>
      <w:r w:rsidRPr="00FF52FA">
        <w:rPr>
          <w:rFonts w:ascii="Times New Roman" w:eastAsia="Times New Roman" w:hAnsi="Times New Roman" w:cs="Times New Roman"/>
          <w:sz w:val="26"/>
          <w:szCs w:val="26"/>
        </w:rPr>
        <w:t xml:space="preserve"> имеют четкую дисциплинарную организацию, устойчивый публикационный массив</w:t>
      </w:r>
      <w:r w:rsidR="008E3204">
        <w:rPr>
          <w:rFonts w:ascii="Times New Roman" w:eastAsia="Times New Roman" w:hAnsi="Times New Roman" w:cs="Times New Roman"/>
          <w:sz w:val="26"/>
          <w:szCs w:val="26"/>
        </w:rPr>
        <w:t>,</w:t>
      </w:r>
      <w:r w:rsidRPr="00FF52FA">
        <w:rPr>
          <w:rFonts w:ascii="Times New Roman" w:eastAsia="Times New Roman" w:hAnsi="Times New Roman" w:cs="Times New Roman"/>
          <w:sz w:val="26"/>
          <w:szCs w:val="26"/>
        </w:rPr>
        <w:t xml:space="preserve"> ограниченное профессиональное сообщество. [</w:t>
      </w:r>
      <w:r w:rsidRPr="00FF52FA">
        <w:rPr>
          <w:rStyle w:val="a5"/>
          <w:rFonts w:ascii="Times New Roman" w:eastAsia="Times New Roman" w:hAnsi="Times New Roman" w:cs="Times New Roman"/>
          <w:sz w:val="26"/>
          <w:szCs w:val="26"/>
          <w:vertAlign w:val="baseline"/>
        </w:rPr>
        <w:footnoteReference w:id="21"/>
      </w:r>
      <w:r w:rsidRPr="00FF52FA">
        <w:rPr>
          <w:rFonts w:ascii="Times New Roman" w:eastAsia="Times New Roman" w:hAnsi="Times New Roman" w:cs="Times New Roman"/>
          <w:sz w:val="26"/>
          <w:szCs w:val="26"/>
        </w:rPr>
        <w:t>]</w:t>
      </w:r>
    </w:p>
    <w:p w:rsidR="003B519A" w:rsidRDefault="003B519A" w:rsidP="00FF52FA">
      <w:pPr>
        <w:spacing w:after="0"/>
        <w:ind w:firstLine="993"/>
        <w:jc w:val="both"/>
        <w:rPr>
          <w:rFonts w:ascii="Times New Roman" w:eastAsia="Times New Roman" w:hAnsi="Times New Roman" w:cs="Times New Roman"/>
          <w:sz w:val="26"/>
          <w:szCs w:val="26"/>
        </w:rPr>
      </w:pPr>
    </w:p>
    <w:p w:rsidR="003B519A" w:rsidRDefault="003B519A" w:rsidP="003B519A">
      <w:pPr>
        <w:spacing w:after="0"/>
        <w:ind w:firstLine="993"/>
        <w:jc w:val="center"/>
        <w:rPr>
          <w:rFonts w:ascii="Times New Roman" w:hAnsi="Times New Roman" w:cs="Times New Roman"/>
          <w:b/>
          <w:sz w:val="26"/>
          <w:szCs w:val="26"/>
        </w:rPr>
      </w:pPr>
      <w:r>
        <w:rPr>
          <w:rFonts w:ascii="Times New Roman" w:eastAsia="Times New Roman" w:hAnsi="Times New Roman" w:cs="Times New Roman"/>
          <w:b/>
          <w:sz w:val="26"/>
          <w:szCs w:val="26"/>
        </w:rPr>
        <w:t>14. Техническая теория</w:t>
      </w:r>
      <w:r w:rsidR="0088052F">
        <w:rPr>
          <w:rFonts w:ascii="Times New Roman" w:eastAsia="Times New Roman" w:hAnsi="Times New Roman" w:cs="Times New Roman"/>
          <w:b/>
          <w:sz w:val="26"/>
          <w:szCs w:val="26"/>
        </w:rPr>
        <w:t xml:space="preserve"> </w:t>
      </w:r>
      <w:r w:rsidR="0088052F" w:rsidRPr="0088052F">
        <w:rPr>
          <w:rFonts w:ascii="Times New Roman" w:hAnsi="Times New Roman" w:cs="Times New Roman"/>
          <w:b/>
          <w:sz w:val="26"/>
          <w:szCs w:val="26"/>
        </w:rPr>
        <w:t>(специфика строения, особенности функционирования и этапы формирования; концептуальный и математический аппарат, особенности идеальных объектов технической теории; абстрактно – теоретические схемы технической теории)</w:t>
      </w:r>
    </w:p>
    <w:p w:rsidR="0088052F" w:rsidRDefault="0088052F" w:rsidP="0088052F">
      <w:pPr>
        <w:spacing w:after="0"/>
        <w:ind w:firstLine="993"/>
        <w:jc w:val="both"/>
        <w:rPr>
          <w:rFonts w:ascii="Times New Roman" w:hAnsi="Times New Roman" w:cs="Times New Roman"/>
          <w:sz w:val="26"/>
          <w:szCs w:val="26"/>
        </w:rPr>
      </w:pPr>
    </w:p>
    <w:p w:rsidR="00B92564" w:rsidRDefault="00B92564" w:rsidP="00B92564">
      <w:pPr>
        <w:spacing w:after="0"/>
        <w:ind w:firstLine="993"/>
        <w:jc w:val="both"/>
        <w:outlineLvl w:val="2"/>
        <w:rPr>
          <w:rFonts w:ascii="Times New Roman" w:eastAsia="Times New Roman" w:hAnsi="Times New Roman" w:cs="Times New Roman"/>
          <w:sz w:val="26"/>
          <w:szCs w:val="26"/>
          <w:lang w:eastAsia="ru-RU"/>
        </w:rPr>
      </w:pPr>
      <w:r w:rsidRPr="00344985">
        <w:rPr>
          <w:rFonts w:ascii="Times New Roman" w:eastAsia="Times New Roman" w:hAnsi="Times New Roman" w:cs="Times New Roman"/>
          <w:bCs/>
          <w:i/>
          <w:sz w:val="26"/>
          <w:szCs w:val="26"/>
          <w:lang w:eastAsia="ru-RU"/>
        </w:rPr>
        <w:t>Специфика строения.</w:t>
      </w:r>
      <w:r w:rsidRPr="00344985">
        <w:rPr>
          <w:rFonts w:ascii="Times New Roman" w:eastAsia="Times New Roman" w:hAnsi="Times New Roman" w:cs="Times New Roman"/>
          <w:sz w:val="26"/>
          <w:szCs w:val="26"/>
          <w:lang w:eastAsia="ru-RU"/>
        </w:rPr>
        <w:t xml:space="preserve"> Для разъяснения специфики технических наук очень важно показать сходства и отличия физической и технической теорий. Первые технические теории строились по образцу физических. В структуре развитой естественнонаучной теории наряду с концептуальным и математическим аппаратом важную роль играют теоретические схемы, образующие своеобразный «внутренний скелет» теории.</w:t>
      </w:r>
    </w:p>
    <w:p w:rsidR="004959E7" w:rsidRPr="004959E7" w:rsidRDefault="004959E7" w:rsidP="00B92564">
      <w:pPr>
        <w:spacing w:after="0"/>
        <w:ind w:firstLine="993"/>
        <w:jc w:val="both"/>
        <w:outlineLvl w:val="2"/>
        <w:rPr>
          <w:rFonts w:ascii="Times New Roman" w:eastAsia="Times New Roman" w:hAnsi="Times New Roman" w:cs="Times New Roman"/>
          <w:b/>
          <w:bCs/>
          <w:i/>
          <w:sz w:val="26"/>
          <w:szCs w:val="26"/>
          <w:lang w:eastAsia="ru-RU"/>
        </w:rPr>
      </w:pPr>
      <w:r w:rsidRPr="004959E7">
        <w:rPr>
          <w:rStyle w:val="a9"/>
          <w:rFonts w:ascii="Times New Roman" w:hAnsi="Times New Roman" w:cs="Times New Roman"/>
          <w:i w:val="0"/>
          <w:sz w:val="26"/>
          <w:szCs w:val="26"/>
        </w:rPr>
        <w:t>С математической стороны техническая теория предстает как совокупность уравнений, вскрывающих трехсторонние связи между указанными величинами.</w:t>
      </w:r>
    </w:p>
    <w:p w:rsidR="00B92564" w:rsidRPr="00344985" w:rsidRDefault="00B92564" w:rsidP="00B92564">
      <w:pPr>
        <w:spacing w:after="0"/>
        <w:ind w:firstLine="993"/>
        <w:jc w:val="both"/>
        <w:rPr>
          <w:rFonts w:ascii="Times New Roman" w:eastAsia="Times New Roman" w:hAnsi="Times New Roman" w:cs="Times New Roman"/>
          <w:iCs/>
          <w:sz w:val="26"/>
          <w:szCs w:val="26"/>
          <w:lang w:eastAsia="ru-RU"/>
        </w:rPr>
      </w:pPr>
      <w:r w:rsidRPr="00344985">
        <w:rPr>
          <w:rFonts w:ascii="Times New Roman" w:eastAsia="Times New Roman" w:hAnsi="Times New Roman" w:cs="Times New Roman"/>
          <w:iCs/>
          <w:sz w:val="26"/>
          <w:szCs w:val="26"/>
          <w:lang w:eastAsia="ru-RU"/>
        </w:rPr>
        <w:lastRenderedPageBreak/>
        <w:t xml:space="preserve">Теоретические схемы </w:t>
      </w:r>
      <w:r w:rsidRPr="00344985">
        <w:rPr>
          <w:rFonts w:ascii="Times New Roman" w:eastAsia="Times New Roman" w:hAnsi="Times New Roman" w:cs="Times New Roman"/>
          <w:sz w:val="26"/>
          <w:szCs w:val="26"/>
          <w:lang w:eastAsia="ru-RU"/>
        </w:rPr>
        <w:t xml:space="preserve">представляют собой совокупность абстрактных объектов, ориентированных, с одной стороны, на применение соответствующего математического аппарата, а с другой, – на мысленный эксперимент, т. е. на проектирование возможных экспериментальных ситуаций. Они представляют собой особые идеализированные представления (теоретические модели), которые часто выражаются графически. </w:t>
      </w:r>
    </w:p>
    <w:p w:rsidR="00B92564" w:rsidRPr="00344985" w:rsidRDefault="00B92564" w:rsidP="00B92564">
      <w:pPr>
        <w:spacing w:after="0"/>
        <w:ind w:firstLine="993"/>
        <w:jc w:val="both"/>
        <w:rPr>
          <w:rFonts w:ascii="Times New Roman" w:eastAsia="Times New Roman" w:hAnsi="Times New Roman" w:cs="Times New Roman"/>
          <w:sz w:val="26"/>
          <w:szCs w:val="26"/>
          <w:lang w:eastAsia="ru-RU"/>
        </w:rPr>
      </w:pPr>
      <w:r w:rsidRPr="00344985">
        <w:rPr>
          <w:rFonts w:ascii="Times New Roman" w:eastAsia="Times New Roman" w:hAnsi="Times New Roman" w:cs="Times New Roman"/>
          <w:iCs/>
          <w:sz w:val="26"/>
          <w:szCs w:val="26"/>
          <w:lang w:eastAsia="ru-RU"/>
        </w:rPr>
        <w:t>Абстрактные объекты</w:t>
      </w:r>
      <w:r w:rsidRPr="00344985">
        <w:rPr>
          <w:rFonts w:ascii="Times New Roman" w:eastAsia="Times New Roman" w:hAnsi="Times New Roman" w:cs="Times New Roman"/>
          <w:sz w:val="26"/>
          <w:szCs w:val="26"/>
          <w:lang w:eastAsia="ru-RU"/>
        </w:rPr>
        <w:t xml:space="preserve">, входящие в состав теоретических схем </w:t>
      </w:r>
      <w:proofErr w:type="spellStart"/>
      <w:r w:rsidRPr="00344985">
        <w:rPr>
          <w:rFonts w:ascii="Times New Roman" w:eastAsia="Times New Roman" w:hAnsi="Times New Roman" w:cs="Times New Roman"/>
          <w:sz w:val="26"/>
          <w:szCs w:val="26"/>
          <w:lang w:eastAsia="ru-RU"/>
        </w:rPr>
        <w:t>математизированных</w:t>
      </w:r>
      <w:proofErr w:type="spellEnd"/>
      <w:r w:rsidRPr="00344985">
        <w:rPr>
          <w:rFonts w:ascii="Times New Roman" w:eastAsia="Times New Roman" w:hAnsi="Times New Roman" w:cs="Times New Roman"/>
          <w:sz w:val="26"/>
          <w:szCs w:val="26"/>
          <w:lang w:eastAsia="ru-RU"/>
        </w:rPr>
        <w:t xml:space="preserve"> теорий, представляют собой результат идеализации и схематизации экспериментальных объектов или более широко – любых объектов предметно-орудийной (в том числе инженерной) деятельности. </w:t>
      </w:r>
    </w:p>
    <w:p w:rsidR="00B92564" w:rsidRPr="00344985" w:rsidRDefault="00B92564" w:rsidP="00B92564">
      <w:pPr>
        <w:spacing w:after="0"/>
        <w:ind w:firstLine="993"/>
        <w:jc w:val="both"/>
        <w:rPr>
          <w:rFonts w:ascii="Times New Roman" w:eastAsia="Times New Roman" w:hAnsi="Times New Roman" w:cs="Times New Roman"/>
          <w:sz w:val="26"/>
          <w:szCs w:val="26"/>
          <w:lang w:eastAsia="ru-RU"/>
        </w:rPr>
      </w:pPr>
      <w:r w:rsidRPr="00344985">
        <w:rPr>
          <w:rFonts w:ascii="Times New Roman" w:eastAsia="Times New Roman" w:hAnsi="Times New Roman" w:cs="Times New Roman"/>
          <w:sz w:val="26"/>
          <w:szCs w:val="26"/>
          <w:lang w:eastAsia="ru-RU"/>
        </w:rPr>
        <w:t>Особенность технических наук заключается в том, что инжен</w:t>
      </w:r>
      <w:r w:rsidR="00344985" w:rsidRPr="00344985">
        <w:rPr>
          <w:rFonts w:ascii="Times New Roman" w:eastAsia="Times New Roman" w:hAnsi="Times New Roman" w:cs="Times New Roman"/>
          <w:sz w:val="26"/>
          <w:szCs w:val="26"/>
          <w:lang w:eastAsia="ru-RU"/>
        </w:rPr>
        <w:t>ерная деятельность</w:t>
      </w:r>
      <w:r w:rsidRPr="00344985">
        <w:rPr>
          <w:rFonts w:ascii="Times New Roman" w:eastAsia="Times New Roman" w:hAnsi="Times New Roman" w:cs="Times New Roman"/>
          <w:sz w:val="26"/>
          <w:szCs w:val="26"/>
          <w:lang w:eastAsia="ru-RU"/>
        </w:rPr>
        <w:t xml:space="preserve"> заменяет эксперимент. Именно в инженерной деятельности проверяется адекватность теоретических выводов технической теории и черпается новый эмпирический материал. Огромное значение приобретает инженерная практика.</w:t>
      </w:r>
    </w:p>
    <w:p w:rsidR="00B92564" w:rsidRPr="00344985" w:rsidRDefault="00B92564" w:rsidP="00B92564">
      <w:pPr>
        <w:spacing w:after="0"/>
        <w:ind w:firstLine="993"/>
        <w:jc w:val="both"/>
        <w:rPr>
          <w:rFonts w:ascii="Times New Roman" w:eastAsia="Times New Roman" w:hAnsi="Times New Roman" w:cs="Times New Roman"/>
          <w:sz w:val="26"/>
          <w:szCs w:val="26"/>
          <w:lang w:eastAsia="ru-RU"/>
        </w:rPr>
      </w:pPr>
      <w:r w:rsidRPr="00344985">
        <w:rPr>
          <w:rFonts w:ascii="Times New Roman" w:eastAsia="Times New Roman" w:hAnsi="Times New Roman" w:cs="Times New Roman"/>
          <w:sz w:val="26"/>
          <w:szCs w:val="26"/>
          <w:lang w:eastAsia="ru-RU"/>
        </w:rPr>
        <w:t>Специфика технической теории состоит в том, что она ориентирована на конструирование технических систем. Научные знания и законы, полученные естественнонаучной теорией, требуют ещё длительной «доводки» для применения их к решению практических инженерных задач, в чем и состоит одна из функций технической теории.</w:t>
      </w:r>
    </w:p>
    <w:p w:rsidR="00B92564" w:rsidRPr="00344985" w:rsidRDefault="00B92564" w:rsidP="00B92564">
      <w:pPr>
        <w:spacing w:after="0"/>
        <w:ind w:firstLine="993"/>
        <w:jc w:val="both"/>
        <w:rPr>
          <w:rFonts w:ascii="Times New Roman" w:eastAsia="Times New Roman" w:hAnsi="Times New Roman" w:cs="Times New Roman"/>
          <w:sz w:val="26"/>
          <w:szCs w:val="26"/>
          <w:lang w:eastAsia="ru-RU"/>
        </w:rPr>
      </w:pPr>
      <w:r w:rsidRPr="00344985">
        <w:rPr>
          <w:rFonts w:ascii="Times New Roman" w:eastAsia="Times New Roman" w:hAnsi="Times New Roman" w:cs="Times New Roman"/>
          <w:i/>
          <w:sz w:val="26"/>
          <w:szCs w:val="26"/>
          <w:lang w:eastAsia="ru-RU"/>
        </w:rPr>
        <w:t>Функционирование</w:t>
      </w:r>
      <w:r w:rsidRPr="00344985">
        <w:rPr>
          <w:rFonts w:ascii="Times New Roman" w:eastAsia="Times New Roman" w:hAnsi="Times New Roman" w:cs="Times New Roman"/>
          <w:sz w:val="26"/>
          <w:szCs w:val="26"/>
          <w:lang w:eastAsia="ru-RU"/>
        </w:rPr>
        <w:t xml:space="preserve"> технической теории осуществляется</w:t>
      </w:r>
      <w:r w:rsidR="00D71F66" w:rsidRPr="00344985">
        <w:rPr>
          <w:rFonts w:ascii="Times New Roman" w:eastAsia="Times New Roman" w:hAnsi="Times New Roman" w:cs="Times New Roman"/>
          <w:sz w:val="26"/>
          <w:szCs w:val="26"/>
          <w:lang w:eastAsia="ru-RU"/>
        </w:rPr>
        <w:t xml:space="preserve"> </w:t>
      </w:r>
      <w:r w:rsidRPr="00344985">
        <w:rPr>
          <w:rFonts w:ascii="Times New Roman" w:eastAsia="Times New Roman" w:hAnsi="Times New Roman" w:cs="Times New Roman"/>
          <w:sz w:val="26"/>
          <w:szCs w:val="26"/>
          <w:lang w:eastAsia="ru-RU"/>
        </w:rPr>
        <w:t xml:space="preserve">итерационным путём. Сначала формулируется инженерная задача создания определённой технической системы. Затем она представляется в виде идеальной конструктивной схемы, которая преобразуется в схему естественного процесса, отражающую функционирование технической системы. Для расчёта и математического моделирования этого процесса строится функциональная схема, отражающая определённые математические соотношения. Инженерная задача </w:t>
      </w:r>
      <w:proofErr w:type="spellStart"/>
      <w:r w:rsidRPr="00344985">
        <w:rPr>
          <w:rFonts w:ascii="Times New Roman" w:eastAsia="Times New Roman" w:hAnsi="Times New Roman" w:cs="Times New Roman"/>
          <w:sz w:val="26"/>
          <w:szCs w:val="26"/>
          <w:lang w:eastAsia="ru-RU"/>
        </w:rPr>
        <w:t>переформулируется</w:t>
      </w:r>
      <w:proofErr w:type="spellEnd"/>
      <w:r w:rsidRPr="00344985">
        <w:rPr>
          <w:rFonts w:ascii="Times New Roman" w:eastAsia="Times New Roman" w:hAnsi="Times New Roman" w:cs="Times New Roman"/>
          <w:sz w:val="26"/>
          <w:szCs w:val="26"/>
          <w:lang w:eastAsia="ru-RU"/>
        </w:rPr>
        <w:t xml:space="preserve"> в научную проблему, а затем в математическую задачу, решаемую дедуктивным путём. Этот путь называется </w:t>
      </w:r>
      <w:r w:rsidRPr="00344985">
        <w:rPr>
          <w:rFonts w:ascii="Times New Roman" w:eastAsia="Times New Roman" w:hAnsi="Times New Roman" w:cs="Times New Roman"/>
          <w:iCs/>
          <w:sz w:val="26"/>
          <w:szCs w:val="26"/>
          <w:lang w:eastAsia="ru-RU"/>
        </w:rPr>
        <w:t>анализом</w:t>
      </w:r>
      <w:r w:rsidRPr="00344985">
        <w:rPr>
          <w:rFonts w:ascii="Times New Roman" w:eastAsia="Times New Roman" w:hAnsi="Times New Roman" w:cs="Times New Roman"/>
          <w:sz w:val="26"/>
          <w:szCs w:val="26"/>
          <w:lang w:eastAsia="ru-RU"/>
        </w:rPr>
        <w:t xml:space="preserve"> схем.</w:t>
      </w:r>
    </w:p>
    <w:p w:rsidR="00B92564" w:rsidRPr="00344985" w:rsidRDefault="00B92564" w:rsidP="00B92564">
      <w:pPr>
        <w:spacing w:after="0"/>
        <w:ind w:firstLine="993"/>
        <w:jc w:val="both"/>
        <w:rPr>
          <w:rFonts w:ascii="Times New Roman" w:eastAsia="Times New Roman" w:hAnsi="Times New Roman" w:cs="Times New Roman"/>
          <w:sz w:val="26"/>
          <w:szCs w:val="26"/>
          <w:lang w:eastAsia="ru-RU"/>
        </w:rPr>
      </w:pPr>
      <w:r w:rsidRPr="00344985">
        <w:rPr>
          <w:rFonts w:ascii="Times New Roman" w:eastAsia="Times New Roman" w:hAnsi="Times New Roman" w:cs="Times New Roman"/>
          <w:sz w:val="26"/>
          <w:szCs w:val="26"/>
          <w:lang w:eastAsia="ru-RU"/>
        </w:rPr>
        <w:t xml:space="preserve">Обратный путь – </w:t>
      </w:r>
      <w:r w:rsidRPr="00344985">
        <w:rPr>
          <w:rFonts w:ascii="Times New Roman" w:eastAsia="Times New Roman" w:hAnsi="Times New Roman" w:cs="Times New Roman"/>
          <w:iCs/>
          <w:sz w:val="26"/>
          <w:szCs w:val="26"/>
          <w:lang w:eastAsia="ru-RU"/>
        </w:rPr>
        <w:t>синтез</w:t>
      </w:r>
      <w:r w:rsidRPr="00344985">
        <w:rPr>
          <w:rFonts w:ascii="Times New Roman" w:eastAsia="Times New Roman" w:hAnsi="Times New Roman" w:cs="Times New Roman"/>
          <w:sz w:val="26"/>
          <w:szCs w:val="26"/>
          <w:lang w:eastAsia="ru-RU"/>
        </w:rPr>
        <w:t xml:space="preserve"> схем – позволяет на базе имеющихся конструктивных элементов по определённым правилам дедуктивного преобразования синтезировать новую техническую систему, рассчитать её основные параметры и проимитировать функционирование. Решение, полученное на уровне идеальной модели, последовательно трансформируется на уровень инженерной деятельности, где учитываются второстепенные, с точки зрения идеальной модели, инженерные параметры и проводятся дополнительные расчёты, поправки к теоретическ</w:t>
      </w:r>
      <w:r w:rsidR="000D1FBC">
        <w:rPr>
          <w:rFonts w:ascii="Times New Roman" w:eastAsia="Times New Roman" w:hAnsi="Times New Roman" w:cs="Times New Roman"/>
          <w:sz w:val="26"/>
          <w:szCs w:val="26"/>
          <w:lang w:eastAsia="ru-RU"/>
        </w:rPr>
        <w:t>им результатам. Н</w:t>
      </w:r>
      <w:r w:rsidRPr="00344985">
        <w:rPr>
          <w:rFonts w:ascii="Times New Roman" w:eastAsia="Times New Roman" w:hAnsi="Times New Roman" w:cs="Times New Roman"/>
          <w:sz w:val="26"/>
          <w:szCs w:val="26"/>
          <w:lang w:eastAsia="ru-RU"/>
        </w:rPr>
        <w:t>ижний слой абстрактных объектов непосредственно связан с эмпирическими знаниями и ориентирован на использование в инженерном проектировании. Одна из основных задач функционирова</w:t>
      </w:r>
      <w:r w:rsidR="000410A2">
        <w:rPr>
          <w:rFonts w:ascii="Times New Roman" w:eastAsia="Times New Roman" w:hAnsi="Times New Roman" w:cs="Times New Roman"/>
          <w:sz w:val="26"/>
          <w:szCs w:val="26"/>
          <w:lang w:eastAsia="ru-RU"/>
        </w:rPr>
        <w:t xml:space="preserve">ния </w:t>
      </w:r>
      <w:r w:rsidRPr="00344985">
        <w:rPr>
          <w:rFonts w:ascii="Times New Roman" w:eastAsia="Times New Roman" w:hAnsi="Times New Roman" w:cs="Times New Roman"/>
          <w:sz w:val="26"/>
          <w:szCs w:val="26"/>
          <w:lang w:eastAsia="ru-RU"/>
        </w:rPr>
        <w:t>заключается в тиражировании типовых структурных схем с учётом всево</w:t>
      </w:r>
      <w:r w:rsidR="000410A2">
        <w:rPr>
          <w:rFonts w:ascii="Times New Roman" w:eastAsia="Times New Roman" w:hAnsi="Times New Roman" w:cs="Times New Roman"/>
          <w:sz w:val="26"/>
          <w:szCs w:val="26"/>
          <w:lang w:eastAsia="ru-RU"/>
        </w:rPr>
        <w:t xml:space="preserve">зможных инженерных требований, условий, </w:t>
      </w:r>
      <w:r w:rsidRPr="00344985">
        <w:rPr>
          <w:rFonts w:ascii="Times New Roman" w:eastAsia="Times New Roman" w:hAnsi="Times New Roman" w:cs="Times New Roman"/>
          <w:sz w:val="26"/>
          <w:szCs w:val="26"/>
          <w:lang w:eastAsia="ru-RU"/>
        </w:rPr>
        <w:t>рекомендаций проектировщику, изо</w:t>
      </w:r>
      <w:r w:rsidR="000410A2">
        <w:rPr>
          <w:rFonts w:ascii="Times New Roman" w:eastAsia="Times New Roman" w:hAnsi="Times New Roman" w:cs="Times New Roman"/>
          <w:sz w:val="26"/>
          <w:szCs w:val="26"/>
          <w:lang w:eastAsia="ru-RU"/>
        </w:rPr>
        <w:t>бретателю, конструктору.</w:t>
      </w:r>
    </w:p>
    <w:p w:rsidR="00B92564" w:rsidRPr="00344985" w:rsidRDefault="00B92564" w:rsidP="00B92564">
      <w:pPr>
        <w:spacing w:after="0"/>
        <w:ind w:firstLine="993"/>
        <w:jc w:val="both"/>
        <w:rPr>
          <w:rFonts w:ascii="Times New Roman" w:eastAsia="Times New Roman" w:hAnsi="Times New Roman" w:cs="Times New Roman"/>
          <w:sz w:val="26"/>
          <w:szCs w:val="26"/>
          <w:lang w:eastAsia="ru-RU"/>
        </w:rPr>
      </w:pPr>
      <w:r w:rsidRPr="00344985">
        <w:rPr>
          <w:rFonts w:ascii="Times New Roman" w:eastAsia="Times New Roman" w:hAnsi="Times New Roman" w:cs="Times New Roman"/>
          <w:sz w:val="26"/>
          <w:szCs w:val="26"/>
          <w:lang w:eastAsia="ru-RU"/>
        </w:rPr>
        <w:t xml:space="preserve">Функционирование технической теории направлено на </w:t>
      </w:r>
      <w:r w:rsidRPr="00344985">
        <w:rPr>
          <w:rFonts w:ascii="Times New Roman" w:eastAsia="Times New Roman" w:hAnsi="Times New Roman" w:cs="Times New Roman"/>
          <w:iCs/>
          <w:sz w:val="26"/>
          <w:szCs w:val="26"/>
          <w:lang w:eastAsia="ru-RU"/>
        </w:rPr>
        <w:t>аппроксимацию</w:t>
      </w:r>
      <w:r w:rsidRPr="00344985">
        <w:rPr>
          <w:rFonts w:ascii="Times New Roman" w:eastAsia="Times New Roman" w:hAnsi="Times New Roman" w:cs="Times New Roman"/>
          <w:sz w:val="26"/>
          <w:szCs w:val="26"/>
          <w:lang w:eastAsia="ru-RU"/>
        </w:rPr>
        <w:t xml:space="preserve"> полученного теоретического описания технической системы, его эквивалентное </w:t>
      </w:r>
      <w:r w:rsidRPr="00344985">
        <w:rPr>
          <w:rFonts w:ascii="Times New Roman" w:eastAsia="Times New Roman" w:hAnsi="Times New Roman" w:cs="Times New Roman"/>
          <w:sz w:val="26"/>
          <w:szCs w:val="26"/>
          <w:lang w:eastAsia="ru-RU"/>
        </w:rPr>
        <w:lastRenderedPageBreak/>
        <w:t xml:space="preserve">преобразование в более простую и пригодную для проведения расчётов схему. Поэтому главное внимание в технической теории направлено на разработку типовых способов решения инженерных задач, стандартных методик проведения инженерных расчётов как можно более простыми средствами. </w:t>
      </w:r>
    </w:p>
    <w:p w:rsidR="00B92564" w:rsidRPr="00344985" w:rsidRDefault="00344985" w:rsidP="00B92564">
      <w:pPr>
        <w:spacing w:after="0"/>
        <w:ind w:firstLine="993"/>
        <w:jc w:val="both"/>
        <w:outlineLvl w:val="2"/>
        <w:rPr>
          <w:rFonts w:ascii="Times New Roman" w:eastAsia="Times New Roman" w:hAnsi="Times New Roman" w:cs="Times New Roman"/>
          <w:bCs/>
          <w:i/>
          <w:sz w:val="26"/>
          <w:szCs w:val="26"/>
          <w:lang w:eastAsia="ru-RU"/>
        </w:rPr>
      </w:pPr>
      <w:r w:rsidRPr="00344985">
        <w:rPr>
          <w:rFonts w:ascii="Times New Roman" w:eastAsia="Times New Roman" w:hAnsi="Times New Roman" w:cs="Times New Roman"/>
          <w:bCs/>
          <w:i/>
          <w:sz w:val="26"/>
          <w:szCs w:val="26"/>
          <w:lang w:eastAsia="ru-RU"/>
        </w:rPr>
        <w:t>Формирование</w:t>
      </w:r>
      <w:r w:rsidR="00B92564" w:rsidRPr="00344985">
        <w:rPr>
          <w:rFonts w:ascii="Times New Roman" w:eastAsia="Times New Roman" w:hAnsi="Times New Roman" w:cs="Times New Roman"/>
          <w:bCs/>
          <w:i/>
          <w:sz w:val="26"/>
          <w:szCs w:val="26"/>
          <w:lang w:eastAsia="ru-RU"/>
        </w:rPr>
        <w:t xml:space="preserve"> технической теории. </w:t>
      </w:r>
      <w:r w:rsidR="00B92564" w:rsidRPr="00344985">
        <w:rPr>
          <w:rFonts w:ascii="Times New Roman" w:eastAsia="Times New Roman" w:hAnsi="Times New Roman" w:cs="Times New Roman"/>
          <w:sz w:val="26"/>
          <w:szCs w:val="26"/>
          <w:lang w:eastAsia="ru-RU"/>
        </w:rPr>
        <w:t xml:space="preserve">Первые технические теории формировались как приложение физических теорий к конкретным областям инженерной практики, как правило, в две фазы. На первой фазе образуется новое прикладное исследовательское направление и формируются новые частные теоретические схемы, на второй – развёртываются обобщённые теоретические схемы и </w:t>
      </w:r>
      <w:proofErr w:type="spellStart"/>
      <w:r w:rsidR="00B92564" w:rsidRPr="00344985">
        <w:rPr>
          <w:rFonts w:ascii="Times New Roman" w:eastAsia="Times New Roman" w:hAnsi="Times New Roman" w:cs="Times New Roman"/>
          <w:sz w:val="26"/>
          <w:szCs w:val="26"/>
          <w:lang w:eastAsia="ru-RU"/>
        </w:rPr>
        <w:t>математизированная</w:t>
      </w:r>
      <w:proofErr w:type="spellEnd"/>
      <w:r w:rsidR="00B92564" w:rsidRPr="00344985">
        <w:rPr>
          <w:rFonts w:ascii="Times New Roman" w:eastAsia="Times New Roman" w:hAnsi="Times New Roman" w:cs="Times New Roman"/>
          <w:sz w:val="26"/>
          <w:szCs w:val="26"/>
          <w:lang w:eastAsia="ru-RU"/>
        </w:rPr>
        <w:t xml:space="preserve"> теория. При этом из базовой естественной науки сначала транслируется исходная частная теоретическая схема, из смежной технической науки – структурная теоретическая схема, а из математической теории – функциональная схема. Затем производится адаптация этих схем к новому эмпирическому материалу и их модификация за счёт конструктивного введения новых абстрактных объектов.</w:t>
      </w:r>
    </w:p>
    <w:p w:rsidR="00B92564" w:rsidRPr="00344985" w:rsidRDefault="00B92564" w:rsidP="00B92564">
      <w:pPr>
        <w:spacing w:after="0"/>
        <w:ind w:firstLine="993"/>
        <w:jc w:val="both"/>
        <w:rPr>
          <w:rFonts w:ascii="Times New Roman" w:eastAsia="Times New Roman" w:hAnsi="Times New Roman" w:cs="Times New Roman"/>
          <w:sz w:val="26"/>
          <w:szCs w:val="26"/>
          <w:lang w:eastAsia="ru-RU"/>
        </w:rPr>
      </w:pPr>
      <w:r w:rsidRPr="00344985">
        <w:rPr>
          <w:rFonts w:ascii="Times New Roman" w:eastAsia="Times New Roman" w:hAnsi="Times New Roman" w:cs="Times New Roman"/>
          <w:sz w:val="26"/>
          <w:szCs w:val="26"/>
          <w:lang w:eastAsia="ru-RU"/>
        </w:rPr>
        <w:t xml:space="preserve">Разработка обобщённой теоретической схемы является </w:t>
      </w:r>
      <w:r w:rsidRPr="00344985">
        <w:rPr>
          <w:rFonts w:ascii="Times New Roman" w:eastAsia="Times New Roman" w:hAnsi="Times New Roman" w:cs="Times New Roman"/>
          <w:iCs/>
          <w:sz w:val="26"/>
          <w:szCs w:val="26"/>
          <w:lang w:eastAsia="ru-RU"/>
        </w:rPr>
        <w:t>завершающей фазой построения технической теории</w:t>
      </w:r>
      <w:r w:rsidR="009936A2">
        <w:rPr>
          <w:rFonts w:ascii="Times New Roman" w:eastAsia="Times New Roman" w:hAnsi="Times New Roman" w:cs="Times New Roman"/>
          <w:iCs/>
          <w:sz w:val="26"/>
          <w:szCs w:val="26"/>
          <w:lang w:eastAsia="ru-RU"/>
        </w:rPr>
        <w:t xml:space="preserve"> </w:t>
      </w:r>
      <w:r w:rsidR="009936A2">
        <w:rPr>
          <w:rFonts w:ascii="Times New Roman" w:eastAsia="Times New Roman" w:hAnsi="Times New Roman" w:cs="Times New Roman"/>
          <w:sz w:val="26"/>
          <w:szCs w:val="26"/>
          <w:lang w:eastAsia="ru-RU"/>
        </w:rPr>
        <w:t>(</w:t>
      </w:r>
      <w:r w:rsidRPr="00344985">
        <w:rPr>
          <w:rFonts w:ascii="Times New Roman" w:eastAsia="Times New Roman" w:hAnsi="Times New Roman" w:cs="Times New Roman"/>
          <w:sz w:val="26"/>
          <w:szCs w:val="26"/>
          <w:lang w:eastAsia="ru-RU"/>
        </w:rPr>
        <w:t>эта схема транслиру</w:t>
      </w:r>
      <w:r w:rsidR="009936A2">
        <w:rPr>
          <w:rFonts w:ascii="Times New Roman" w:eastAsia="Times New Roman" w:hAnsi="Times New Roman" w:cs="Times New Roman"/>
          <w:sz w:val="26"/>
          <w:szCs w:val="26"/>
          <w:lang w:eastAsia="ru-RU"/>
        </w:rPr>
        <w:t>ется из смежных областей).</w:t>
      </w:r>
    </w:p>
    <w:p w:rsidR="003B519A" w:rsidRDefault="00B92564" w:rsidP="00344985">
      <w:pPr>
        <w:spacing w:after="0"/>
        <w:ind w:firstLine="993"/>
        <w:jc w:val="both"/>
        <w:rPr>
          <w:rFonts w:ascii="Times New Roman" w:eastAsia="Times New Roman" w:hAnsi="Times New Roman" w:cs="Times New Roman"/>
          <w:sz w:val="26"/>
          <w:szCs w:val="26"/>
          <w:lang w:eastAsia="ru-RU"/>
        </w:rPr>
      </w:pPr>
      <w:r w:rsidRPr="00344985">
        <w:rPr>
          <w:rFonts w:ascii="Times New Roman" w:eastAsia="Times New Roman" w:hAnsi="Times New Roman" w:cs="Times New Roman"/>
          <w:sz w:val="26"/>
          <w:szCs w:val="26"/>
          <w:lang w:eastAsia="ru-RU"/>
        </w:rPr>
        <w:t xml:space="preserve">Развитие технической теории проходит двумя основными способами – эволюционным и революционным. В первом случае происходит выделение новых исследовательских направлений и областей исследования в рамках одной и той же фундаментальной теоретической схемы; во втором – происходит смена одной фундаментальной теоретической схемы на другую при переходе в новое семейство научно-технических дисциплин </w:t>
      </w:r>
      <w:r w:rsidR="00344985">
        <w:rPr>
          <w:rFonts w:ascii="Times New Roman" w:eastAsia="Times New Roman" w:hAnsi="Times New Roman" w:cs="Times New Roman"/>
          <w:sz w:val="26"/>
          <w:szCs w:val="26"/>
          <w:lang w:eastAsia="ru-RU"/>
        </w:rPr>
        <w:t>(</w:t>
      </w:r>
      <w:r w:rsidR="00214DD4">
        <w:rPr>
          <w:rFonts w:ascii="Times New Roman" w:eastAsia="Times New Roman" w:hAnsi="Times New Roman" w:cs="Times New Roman"/>
          <w:sz w:val="26"/>
          <w:szCs w:val="26"/>
          <w:lang w:eastAsia="ru-RU"/>
        </w:rPr>
        <w:t xml:space="preserve">например, </w:t>
      </w:r>
      <w:r w:rsidRPr="00344985">
        <w:rPr>
          <w:rFonts w:ascii="Times New Roman" w:eastAsia="Times New Roman" w:hAnsi="Times New Roman" w:cs="Times New Roman"/>
          <w:sz w:val="26"/>
          <w:szCs w:val="26"/>
          <w:lang w:eastAsia="ru-RU"/>
        </w:rPr>
        <w:t>изменение парадигмы научного и инженерного мышления в радиолокационной системотехнике</w:t>
      </w:r>
      <w:r w:rsidR="00344985">
        <w:rPr>
          <w:rFonts w:ascii="Times New Roman" w:eastAsia="Times New Roman" w:hAnsi="Times New Roman" w:cs="Times New Roman"/>
          <w:sz w:val="26"/>
          <w:szCs w:val="26"/>
          <w:lang w:eastAsia="ru-RU"/>
        </w:rPr>
        <w:t>)</w:t>
      </w:r>
      <w:r w:rsidRPr="00344985">
        <w:rPr>
          <w:rFonts w:ascii="Times New Roman" w:eastAsia="Times New Roman" w:hAnsi="Times New Roman" w:cs="Times New Roman"/>
          <w:sz w:val="26"/>
          <w:szCs w:val="26"/>
          <w:lang w:eastAsia="ru-RU"/>
        </w:rPr>
        <w:t xml:space="preserve">. </w:t>
      </w:r>
      <w:r w:rsidR="00344985" w:rsidRPr="00344985">
        <w:rPr>
          <w:rFonts w:ascii="Times New Roman" w:eastAsia="Times New Roman" w:hAnsi="Times New Roman" w:cs="Times New Roman"/>
          <w:sz w:val="26"/>
          <w:szCs w:val="26"/>
          <w:lang w:eastAsia="ru-RU"/>
        </w:rPr>
        <w:t>[</w:t>
      </w:r>
      <w:r w:rsidR="00344985" w:rsidRPr="00344985">
        <w:rPr>
          <w:rStyle w:val="a5"/>
          <w:rFonts w:ascii="Times New Roman" w:eastAsia="Times New Roman" w:hAnsi="Times New Roman" w:cs="Times New Roman"/>
          <w:sz w:val="26"/>
          <w:szCs w:val="26"/>
          <w:vertAlign w:val="baseline"/>
          <w:lang w:eastAsia="ru-RU"/>
        </w:rPr>
        <w:footnoteReference w:id="22"/>
      </w:r>
      <w:r w:rsidR="00344985" w:rsidRPr="00344985">
        <w:rPr>
          <w:rFonts w:ascii="Times New Roman" w:eastAsia="Times New Roman" w:hAnsi="Times New Roman" w:cs="Times New Roman"/>
          <w:sz w:val="26"/>
          <w:szCs w:val="26"/>
          <w:lang w:eastAsia="ru-RU"/>
        </w:rPr>
        <w:t>,с.326]</w:t>
      </w:r>
    </w:p>
    <w:p w:rsidR="001E2F50" w:rsidRDefault="001E2F50" w:rsidP="00344985">
      <w:pPr>
        <w:spacing w:after="0"/>
        <w:ind w:firstLine="993"/>
        <w:jc w:val="both"/>
        <w:rPr>
          <w:rFonts w:ascii="Times New Roman" w:eastAsia="Times New Roman" w:hAnsi="Times New Roman" w:cs="Times New Roman"/>
          <w:sz w:val="26"/>
          <w:szCs w:val="26"/>
          <w:lang w:eastAsia="ru-RU"/>
        </w:rPr>
      </w:pPr>
    </w:p>
    <w:p w:rsidR="001E2F50" w:rsidRDefault="001E2F50" w:rsidP="001E2F50">
      <w:pPr>
        <w:spacing w:after="0"/>
        <w:ind w:firstLine="993"/>
        <w:jc w:val="center"/>
        <w:rPr>
          <w:rFonts w:ascii="Times New Roman" w:hAnsi="Times New Roman" w:cs="Times New Roman"/>
          <w:b/>
          <w:sz w:val="26"/>
          <w:szCs w:val="26"/>
        </w:rPr>
      </w:pPr>
      <w:r>
        <w:rPr>
          <w:rFonts w:ascii="Times New Roman" w:eastAsia="Times New Roman" w:hAnsi="Times New Roman" w:cs="Times New Roman"/>
          <w:b/>
          <w:sz w:val="26"/>
          <w:szCs w:val="26"/>
          <w:lang w:eastAsia="ru-RU"/>
        </w:rPr>
        <w:t xml:space="preserve">15. </w:t>
      </w:r>
      <w:r w:rsidRPr="001E2F50">
        <w:rPr>
          <w:rFonts w:ascii="Times New Roman" w:hAnsi="Times New Roman" w:cs="Times New Roman"/>
          <w:b/>
          <w:sz w:val="26"/>
          <w:szCs w:val="26"/>
        </w:rPr>
        <w:t xml:space="preserve">Роль инженерной практики и проектирования, конструктивно – технических и </w:t>
      </w:r>
      <w:proofErr w:type="spellStart"/>
      <w:r w:rsidRPr="001E2F50">
        <w:rPr>
          <w:rFonts w:ascii="Times New Roman" w:hAnsi="Times New Roman" w:cs="Times New Roman"/>
          <w:b/>
          <w:sz w:val="26"/>
          <w:szCs w:val="26"/>
        </w:rPr>
        <w:t>практико</w:t>
      </w:r>
      <w:proofErr w:type="spellEnd"/>
      <w:r w:rsidRPr="001E2F50">
        <w:rPr>
          <w:rFonts w:ascii="Times New Roman" w:hAnsi="Times New Roman" w:cs="Times New Roman"/>
          <w:b/>
          <w:sz w:val="26"/>
          <w:szCs w:val="26"/>
        </w:rPr>
        <w:t xml:space="preserve"> – методических знаний в создании техники</w:t>
      </w:r>
    </w:p>
    <w:p w:rsidR="00E2616B" w:rsidRDefault="00E2616B" w:rsidP="00CA5503">
      <w:pPr>
        <w:pStyle w:val="book"/>
        <w:spacing w:before="0" w:beforeAutospacing="0" w:after="0" w:afterAutospacing="0" w:line="276" w:lineRule="auto"/>
        <w:ind w:firstLine="993"/>
        <w:jc w:val="both"/>
        <w:rPr>
          <w:i/>
          <w:iCs/>
        </w:rPr>
      </w:pPr>
    </w:p>
    <w:p w:rsidR="003B4838" w:rsidRPr="003B4838" w:rsidRDefault="00CA5503" w:rsidP="00E2616B">
      <w:pPr>
        <w:pStyle w:val="book"/>
        <w:spacing w:before="0" w:beforeAutospacing="0" w:after="0" w:afterAutospacing="0" w:line="276" w:lineRule="auto"/>
        <w:ind w:firstLine="993"/>
        <w:jc w:val="both"/>
        <w:rPr>
          <w:sz w:val="26"/>
          <w:szCs w:val="26"/>
        </w:rPr>
      </w:pPr>
      <w:r w:rsidRPr="003B4838">
        <w:rPr>
          <w:iCs/>
          <w:sz w:val="26"/>
          <w:szCs w:val="26"/>
        </w:rPr>
        <w:t xml:space="preserve">Техника </w:t>
      </w:r>
      <w:r w:rsidR="003B4838" w:rsidRPr="003B4838">
        <w:rPr>
          <w:iCs/>
          <w:sz w:val="26"/>
          <w:szCs w:val="26"/>
        </w:rPr>
        <w:t xml:space="preserve">создавалась и </w:t>
      </w:r>
      <w:r w:rsidRPr="003B4838">
        <w:rPr>
          <w:iCs/>
          <w:sz w:val="26"/>
          <w:szCs w:val="26"/>
        </w:rPr>
        <w:t xml:space="preserve">развивалась, ориентируясь на развитие технических </w:t>
      </w:r>
      <w:r w:rsidR="003B4838" w:rsidRPr="003B4838">
        <w:rPr>
          <w:iCs/>
          <w:sz w:val="26"/>
          <w:szCs w:val="26"/>
        </w:rPr>
        <w:t xml:space="preserve">знаний, аппаратов, </w:t>
      </w:r>
      <w:r w:rsidRPr="003B4838">
        <w:rPr>
          <w:iCs/>
          <w:sz w:val="26"/>
          <w:szCs w:val="26"/>
        </w:rPr>
        <w:t>инструментов</w:t>
      </w:r>
      <w:r w:rsidR="00B1102F">
        <w:rPr>
          <w:sz w:val="26"/>
          <w:szCs w:val="26"/>
        </w:rPr>
        <w:t xml:space="preserve"> и др.,</w:t>
      </w:r>
      <w:r w:rsidRPr="003B4838">
        <w:rPr>
          <w:sz w:val="26"/>
          <w:szCs w:val="26"/>
        </w:rPr>
        <w:t xml:space="preserve"> и представляет собой </w:t>
      </w:r>
      <w:r w:rsidR="003B4838" w:rsidRPr="003B4838">
        <w:rPr>
          <w:sz w:val="26"/>
          <w:szCs w:val="26"/>
        </w:rPr>
        <w:t>результат</w:t>
      </w:r>
      <w:r w:rsidR="003B4838">
        <w:rPr>
          <w:sz w:val="26"/>
          <w:szCs w:val="26"/>
        </w:rPr>
        <w:t xml:space="preserve"> непрерывного взаимодействия всех перечисленных компонентов. Р</w:t>
      </w:r>
      <w:r w:rsidR="005D262D">
        <w:rPr>
          <w:sz w:val="26"/>
          <w:szCs w:val="26"/>
        </w:rPr>
        <w:t>ассмотрим подробнее инженерные составляющие техники</w:t>
      </w:r>
      <w:r w:rsidR="003B4838">
        <w:rPr>
          <w:sz w:val="26"/>
          <w:szCs w:val="26"/>
        </w:rPr>
        <w:t>, без которых современная техника не была бы таковой, какой она является на сегодняшний момент.</w:t>
      </w:r>
    </w:p>
    <w:p w:rsidR="00E2616B" w:rsidRPr="00E2616B" w:rsidRDefault="00E2616B" w:rsidP="00E2616B">
      <w:pPr>
        <w:pStyle w:val="book"/>
        <w:spacing w:before="0" w:beforeAutospacing="0" w:after="0" w:afterAutospacing="0" w:line="276" w:lineRule="auto"/>
        <w:ind w:firstLine="993"/>
        <w:jc w:val="both"/>
        <w:rPr>
          <w:sz w:val="26"/>
          <w:szCs w:val="26"/>
        </w:rPr>
      </w:pPr>
      <w:r w:rsidRPr="00E2616B">
        <w:rPr>
          <w:i/>
          <w:iCs/>
          <w:sz w:val="26"/>
          <w:szCs w:val="26"/>
        </w:rPr>
        <w:t>Эмпирический уровень</w:t>
      </w:r>
      <w:r w:rsidRPr="00E2616B">
        <w:rPr>
          <w:sz w:val="26"/>
          <w:szCs w:val="26"/>
        </w:rPr>
        <w:t xml:space="preserve"> технической теории образуют конструктивно-технические и технологические знания, являющиеся результатом обобщения практического опыта при проектировании, изготовлении, отладке и т. д. технических систем. Это – эвристические методы и приёмы, разработанные в самой инженерной практике, но рассмотренные в качестве эмпирического базиса технической теории.</w:t>
      </w:r>
    </w:p>
    <w:p w:rsidR="00E2616B" w:rsidRPr="00E2616B" w:rsidRDefault="00E2616B" w:rsidP="00E2616B">
      <w:pPr>
        <w:pStyle w:val="book"/>
        <w:spacing w:before="0" w:beforeAutospacing="0" w:after="0" w:afterAutospacing="0" w:line="276" w:lineRule="auto"/>
        <w:ind w:firstLine="993"/>
        <w:jc w:val="both"/>
        <w:rPr>
          <w:sz w:val="26"/>
          <w:szCs w:val="26"/>
        </w:rPr>
      </w:pPr>
      <w:r w:rsidRPr="00E2616B">
        <w:rPr>
          <w:i/>
          <w:iCs/>
          <w:sz w:val="26"/>
          <w:szCs w:val="26"/>
        </w:rPr>
        <w:t>Конструктивно-технические знания</w:t>
      </w:r>
      <w:r w:rsidRPr="00E2616B">
        <w:rPr>
          <w:sz w:val="26"/>
          <w:szCs w:val="26"/>
        </w:rPr>
        <w:t xml:space="preserve"> преимущественно ориентированы на опи</w:t>
      </w:r>
      <w:r w:rsidR="009936A2">
        <w:rPr>
          <w:sz w:val="26"/>
          <w:szCs w:val="26"/>
        </w:rPr>
        <w:t>сание строения</w:t>
      </w:r>
      <w:r w:rsidRPr="00E2616B">
        <w:rPr>
          <w:sz w:val="26"/>
          <w:szCs w:val="26"/>
        </w:rPr>
        <w:t xml:space="preserve"> технических систем, представляющих собой совокупность элементов, имеющих определённую форму, св</w:t>
      </w:r>
      <w:r w:rsidR="009936A2">
        <w:rPr>
          <w:sz w:val="26"/>
          <w:szCs w:val="26"/>
        </w:rPr>
        <w:t xml:space="preserve">ойства, </w:t>
      </w:r>
      <w:r w:rsidRPr="00E2616B">
        <w:rPr>
          <w:sz w:val="26"/>
          <w:szCs w:val="26"/>
        </w:rPr>
        <w:t xml:space="preserve">способ соединения. Они включают также знания о технических процессах и параметрах функционирования </w:t>
      </w:r>
      <w:r w:rsidRPr="00E2616B">
        <w:rPr>
          <w:sz w:val="26"/>
          <w:szCs w:val="26"/>
        </w:rPr>
        <w:lastRenderedPageBreak/>
        <w:t xml:space="preserve">этих систем. </w:t>
      </w:r>
      <w:r w:rsidRPr="00E2616B">
        <w:rPr>
          <w:i/>
          <w:iCs/>
          <w:sz w:val="26"/>
          <w:szCs w:val="26"/>
        </w:rPr>
        <w:t>Технологические знания</w:t>
      </w:r>
      <w:r w:rsidRPr="00E2616B">
        <w:rPr>
          <w:sz w:val="26"/>
          <w:szCs w:val="26"/>
        </w:rPr>
        <w:t xml:space="preserve"> фиксируют методы создания технических систем и п</w:t>
      </w:r>
      <w:r w:rsidR="009936A2">
        <w:rPr>
          <w:sz w:val="26"/>
          <w:szCs w:val="26"/>
        </w:rPr>
        <w:t>ринципы их использования. Э</w:t>
      </w:r>
      <w:r w:rsidRPr="00E2616B">
        <w:rPr>
          <w:sz w:val="26"/>
          <w:szCs w:val="26"/>
        </w:rPr>
        <w:t>мпирический уровень технической теории содержит в себе не только конструктивно-технич</w:t>
      </w:r>
      <w:r w:rsidR="009936A2">
        <w:rPr>
          <w:sz w:val="26"/>
          <w:szCs w:val="26"/>
        </w:rPr>
        <w:t>еские и технологические знания</w:t>
      </w:r>
      <w:r w:rsidRPr="00E2616B">
        <w:rPr>
          <w:sz w:val="26"/>
          <w:szCs w:val="26"/>
        </w:rPr>
        <w:t xml:space="preserve">, но и особые </w:t>
      </w:r>
      <w:r w:rsidRPr="00E2616B">
        <w:rPr>
          <w:i/>
          <w:iCs/>
          <w:sz w:val="26"/>
          <w:szCs w:val="26"/>
        </w:rPr>
        <w:t>практико-методические знания</w:t>
      </w:r>
      <w:r w:rsidRPr="00E2616B">
        <w:rPr>
          <w:sz w:val="26"/>
          <w:szCs w:val="26"/>
        </w:rPr>
        <w:t>, представляющие собой практические рекомендации по применению научных знаний, полученных в технической теории, в практике инженерного проектирования. Это – фактически те же самые технологические и конструктивно-технические знания, только являющиеся продуктом теоретической деятельности в области технической науки и поэтому сформулированы в виде рекомендаций для ещё неосуществлённой инженерной деятельнос</w:t>
      </w:r>
      <w:r w:rsidR="00173950">
        <w:rPr>
          <w:sz w:val="26"/>
          <w:szCs w:val="26"/>
        </w:rPr>
        <w:t xml:space="preserve">ти. Такие рекомендации </w:t>
      </w:r>
      <w:r w:rsidRPr="00E2616B">
        <w:rPr>
          <w:sz w:val="26"/>
          <w:szCs w:val="26"/>
        </w:rPr>
        <w:t>формулируются на основе полученных в технической теории теоретических знаний в специальных научно-технических и инженерных исследованиях. В них также формулируются задачи, стимулирующие развитие технической теории.</w:t>
      </w:r>
    </w:p>
    <w:p w:rsidR="00E2616B" w:rsidRPr="00E2616B" w:rsidRDefault="00E2616B" w:rsidP="00E2616B">
      <w:pPr>
        <w:pStyle w:val="book"/>
        <w:spacing w:before="0" w:beforeAutospacing="0" w:after="0" w:afterAutospacing="0" w:line="276" w:lineRule="auto"/>
        <w:ind w:firstLine="993"/>
        <w:jc w:val="both"/>
        <w:rPr>
          <w:sz w:val="26"/>
          <w:szCs w:val="26"/>
        </w:rPr>
      </w:pPr>
      <w:r w:rsidRPr="00E2616B">
        <w:rPr>
          <w:i/>
          <w:iCs/>
          <w:sz w:val="26"/>
          <w:szCs w:val="26"/>
        </w:rPr>
        <w:t>Проектирование</w:t>
      </w:r>
      <w:r w:rsidRPr="00E2616B">
        <w:rPr>
          <w:sz w:val="26"/>
          <w:szCs w:val="26"/>
        </w:rPr>
        <w:t xml:space="preserve"> как особый вид инженерной деятельности формируется в начале ХХ столетия и связано первоначально с деятельностью чертёжников, необходимостью особого (точного) графического изображения замысла инженера для его передачи исполнителям на производстве. Однако постепенно эта деятельность связывается с научно-техническими расчётами на чертеже основных параметров будущей технической системы, её предварительным исследованием.</w:t>
      </w:r>
    </w:p>
    <w:p w:rsidR="00E2616B" w:rsidRDefault="00E2616B" w:rsidP="00432BBD">
      <w:pPr>
        <w:pStyle w:val="book"/>
        <w:spacing w:before="0" w:beforeAutospacing="0" w:after="0" w:afterAutospacing="0" w:line="276" w:lineRule="auto"/>
        <w:ind w:firstLine="992"/>
        <w:jc w:val="both"/>
        <w:rPr>
          <w:sz w:val="26"/>
          <w:szCs w:val="26"/>
        </w:rPr>
      </w:pPr>
      <w:r w:rsidRPr="00E2616B">
        <w:rPr>
          <w:sz w:val="26"/>
          <w:szCs w:val="26"/>
        </w:rPr>
        <w:t>В инженерном проектировании следует различать «внутреннее» и «внешнее» проектирование. Первое связано</w:t>
      </w:r>
      <w:r w:rsidR="00EE4147">
        <w:rPr>
          <w:sz w:val="26"/>
          <w:szCs w:val="26"/>
        </w:rPr>
        <w:t xml:space="preserve"> с созданием рабочих чертежей</w:t>
      </w:r>
      <w:r w:rsidRPr="00E2616B">
        <w:rPr>
          <w:sz w:val="26"/>
          <w:szCs w:val="26"/>
        </w:rPr>
        <w:t>, которые служат основными документами для изготовления технической системы на производстве; второе – направлено на проработку общей идеи системы, её исследование с помощью теоретических средств, разработанных в соответствующей технической науке.</w:t>
      </w:r>
      <w:r w:rsidR="005C3B1E">
        <w:rPr>
          <w:sz w:val="26"/>
          <w:szCs w:val="26"/>
        </w:rPr>
        <w:t xml:space="preserve"> </w:t>
      </w:r>
      <w:r w:rsidR="005C3B1E" w:rsidRPr="005C3B1E">
        <w:rPr>
          <w:sz w:val="26"/>
          <w:szCs w:val="26"/>
        </w:rPr>
        <w:t>Продукт проектировочной деятельности в отличие от конструкторской выражается в особой знаковой форме – в виде текстов, чертежей, графиков, расч</w:t>
      </w:r>
      <w:r w:rsidR="005C0103">
        <w:rPr>
          <w:sz w:val="26"/>
          <w:szCs w:val="26"/>
        </w:rPr>
        <w:t>ётов, моделей в памяти ЭВМ и т.</w:t>
      </w:r>
      <w:r w:rsidR="005C3B1E" w:rsidRPr="005C3B1E">
        <w:rPr>
          <w:sz w:val="26"/>
          <w:szCs w:val="26"/>
        </w:rPr>
        <w:t>д. Результат конструкторской деятельности должен быть обязательно материализован в виде опытного образца, с помощью которого уточняются расчёты, приводимые в проекте, и конструктивно-технические характеристики проектируемой технической системы.</w:t>
      </w:r>
      <w:r w:rsidR="005C3B1E">
        <w:rPr>
          <w:sz w:val="26"/>
          <w:szCs w:val="26"/>
        </w:rPr>
        <w:t xml:space="preserve"> </w:t>
      </w:r>
      <w:r w:rsidR="005C3B1E" w:rsidRPr="003B52F6">
        <w:rPr>
          <w:sz w:val="26"/>
          <w:szCs w:val="26"/>
        </w:rPr>
        <w:t>[</w:t>
      </w:r>
      <w:r w:rsidR="005C3B1E" w:rsidRPr="005C3B1E">
        <w:rPr>
          <w:rStyle w:val="a5"/>
          <w:sz w:val="26"/>
          <w:szCs w:val="26"/>
          <w:vertAlign w:val="baseline"/>
        </w:rPr>
        <w:footnoteReference w:id="23"/>
      </w:r>
      <w:r w:rsidR="005C3B1E">
        <w:rPr>
          <w:sz w:val="26"/>
          <w:szCs w:val="26"/>
        </w:rPr>
        <w:t>, с. 328</w:t>
      </w:r>
      <w:r w:rsidR="005C3B1E" w:rsidRPr="003B52F6">
        <w:rPr>
          <w:sz w:val="26"/>
          <w:szCs w:val="26"/>
        </w:rPr>
        <w:t>]</w:t>
      </w:r>
    </w:p>
    <w:p w:rsidR="005D262D" w:rsidRPr="003E34D8" w:rsidRDefault="005D262D" w:rsidP="00432BBD">
      <w:pPr>
        <w:pStyle w:val="book"/>
        <w:spacing w:before="0" w:beforeAutospacing="0" w:after="0" w:afterAutospacing="0" w:line="276" w:lineRule="auto"/>
        <w:ind w:firstLine="992"/>
        <w:jc w:val="both"/>
        <w:rPr>
          <w:sz w:val="26"/>
          <w:szCs w:val="26"/>
        </w:rPr>
      </w:pPr>
      <w:r>
        <w:rPr>
          <w:sz w:val="26"/>
          <w:szCs w:val="26"/>
        </w:rPr>
        <w:t>Таким образом, можно подвести итог</w:t>
      </w:r>
      <w:r w:rsidR="00432BBD">
        <w:rPr>
          <w:sz w:val="26"/>
          <w:szCs w:val="26"/>
        </w:rPr>
        <w:t xml:space="preserve">, что </w:t>
      </w:r>
      <w:r w:rsidR="00EE4147">
        <w:rPr>
          <w:sz w:val="26"/>
          <w:szCs w:val="26"/>
        </w:rPr>
        <w:t>благодаря</w:t>
      </w:r>
      <w:r w:rsidR="00432BBD">
        <w:rPr>
          <w:sz w:val="26"/>
          <w:szCs w:val="26"/>
        </w:rPr>
        <w:t xml:space="preserve"> технически</w:t>
      </w:r>
      <w:r w:rsidR="00EE4147">
        <w:rPr>
          <w:sz w:val="26"/>
          <w:szCs w:val="26"/>
        </w:rPr>
        <w:t>м</w:t>
      </w:r>
      <w:r w:rsidR="00432BBD">
        <w:rPr>
          <w:sz w:val="26"/>
          <w:szCs w:val="26"/>
        </w:rPr>
        <w:t xml:space="preserve"> знани</w:t>
      </w:r>
      <w:r w:rsidR="00EE4147">
        <w:rPr>
          <w:sz w:val="26"/>
          <w:szCs w:val="26"/>
        </w:rPr>
        <w:t>ям</w:t>
      </w:r>
      <w:r w:rsidR="00432BBD">
        <w:rPr>
          <w:sz w:val="26"/>
          <w:szCs w:val="26"/>
        </w:rPr>
        <w:t xml:space="preserve"> инже</w:t>
      </w:r>
      <w:r w:rsidR="003E34D8">
        <w:rPr>
          <w:sz w:val="26"/>
          <w:szCs w:val="26"/>
        </w:rPr>
        <w:t xml:space="preserve">нерной практики, проектирования </w:t>
      </w:r>
      <w:proofErr w:type="gramStart"/>
      <w:r w:rsidR="003E34D8">
        <w:rPr>
          <w:sz w:val="26"/>
          <w:szCs w:val="26"/>
        </w:rPr>
        <w:t xml:space="preserve">и </w:t>
      </w:r>
      <w:r w:rsidR="00432BBD">
        <w:rPr>
          <w:sz w:val="26"/>
          <w:szCs w:val="26"/>
        </w:rPr>
        <w:t xml:space="preserve"> конструктивно</w:t>
      </w:r>
      <w:proofErr w:type="gramEnd"/>
      <w:r w:rsidR="00432BBD">
        <w:rPr>
          <w:sz w:val="26"/>
          <w:szCs w:val="26"/>
        </w:rPr>
        <w:t xml:space="preserve">–технических и практико-методических знаний, </w:t>
      </w:r>
      <w:r w:rsidR="00EE4147">
        <w:rPr>
          <w:sz w:val="26"/>
          <w:szCs w:val="26"/>
        </w:rPr>
        <w:t>техника  усложняется, «идёт в ногу со временем». Современная техника может работать, соответствую задачам адаптированных под современны</w:t>
      </w:r>
      <w:r w:rsidR="003E34D8">
        <w:rPr>
          <w:sz w:val="26"/>
          <w:szCs w:val="26"/>
        </w:rPr>
        <w:t>е условия жизни</w:t>
      </w:r>
      <w:r w:rsidR="00EE4147">
        <w:rPr>
          <w:sz w:val="26"/>
          <w:szCs w:val="26"/>
        </w:rPr>
        <w:t>.</w:t>
      </w:r>
      <w:r w:rsidR="00EE4147" w:rsidRPr="00EE4147">
        <w:t xml:space="preserve"> </w:t>
      </w:r>
      <w:r w:rsidR="00EE4147" w:rsidRPr="003E34D8">
        <w:rPr>
          <w:sz w:val="26"/>
          <w:szCs w:val="26"/>
        </w:rPr>
        <w:t>В технике постепенно выделяются новые направления, тесно связанные с</w:t>
      </w:r>
      <w:r w:rsidR="003E34D8">
        <w:rPr>
          <w:sz w:val="26"/>
          <w:szCs w:val="26"/>
        </w:rPr>
        <w:t xml:space="preserve"> требованиями технического прогресса.</w:t>
      </w:r>
    </w:p>
    <w:p w:rsidR="00E2616B" w:rsidRPr="00432BBD" w:rsidRDefault="00E2616B" w:rsidP="00E2616B">
      <w:pPr>
        <w:pStyle w:val="book"/>
        <w:spacing w:before="0" w:beforeAutospacing="0" w:after="0" w:afterAutospacing="0" w:line="276" w:lineRule="auto"/>
        <w:ind w:firstLine="993"/>
        <w:jc w:val="both"/>
        <w:rPr>
          <w:sz w:val="26"/>
          <w:szCs w:val="26"/>
        </w:rPr>
      </w:pPr>
    </w:p>
    <w:p w:rsidR="00DC3C89" w:rsidRDefault="00DC3C89" w:rsidP="003B52F6">
      <w:pPr>
        <w:spacing w:after="0"/>
        <w:jc w:val="center"/>
        <w:rPr>
          <w:rFonts w:ascii="Times New Roman" w:eastAsia="Times New Roman" w:hAnsi="Times New Roman" w:cs="Times New Roman"/>
          <w:b/>
          <w:sz w:val="26"/>
          <w:szCs w:val="26"/>
          <w:lang w:eastAsia="ru-RU"/>
        </w:rPr>
      </w:pPr>
      <w:r w:rsidRPr="00DC3C89">
        <w:rPr>
          <w:rFonts w:ascii="Times New Roman" w:eastAsia="Times New Roman" w:hAnsi="Times New Roman" w:cs="Times New Roman"/>
          <w:b/>
          <w:sz w:val="26"/>
          <w:szCs w:val="26"/>
          <w:lang w:eastAsia="ru-RU"/>
        </w:rPr>
        <w:t xml:space="preserve">16. Проблемы </w:t>
      </w:r>
      <w:proofErr w:type="spellStart"/>
      <w:r w:rsidRPr="00DC3C89">
        <w:rPr>
          <w:rFonts w:ascii="Times New Roman" w:eastAsia="Times New Roman" w:hAnsi="Times New Roman" w:cs="Times New Roman"/>
          <w:b/>
          <w:sz w:val="26"/>
          <w:szCs w:val="26"/>
          <w:lang w:eastAsia="ru-RU"/>
        </w:rPr>
        <w:t>гуманизации</w:t>
      </w:r>
      <w:proofErr w:type="spellEnd"/>
      <w:r w:rsidRPr="00DC3C89">
        <w:rPr>
          <w:rFonts w:ascii="Times New Roman" w:eastAsia="Times New Roman" w:hAnsi="Times New Roman" w:cs="Times New Roman"/>
          <w:b/>
          <w:sz w:val="26"/>
          <w:szCs w:val="26"/>
          <w:lang w:eastAsia="ru-RU"/>
        </w:rPr>
        <w:t xml:space="preserve"> и </w:t>
      </w:r>
      <w:proofErr w:type="spellStart"/>
      <w:r w:rsidRPr="00DC3C89">
        <w:rPr>
          <w:rFonts w:ascii="Times New Roman" w:eastAsia="Times New Roman" w:hAnsi="Times New Roman" w:cs="Times New Roman"/>
          <w:b/>
          <w:sz w:val="26"/>
          <w:szCs w:val="26"/>
          <w:lang w:eastAsia="ru-RU"/>
        </w:rPr>
        <w:t>экологизации</w:t>
      </w:r>
      <w:proofErr w:type="spellEnd"/>
      <w:r w:rsidRPr="00DC3C89">
        <w:rPr>
          <w:rFonts w:ascii="Times New Roman" w:eastAsia="Times New Roman" w:hAnsi="Times New Roman" w:cs="Times New Roman"/>
          <w:b/>
          <w:sz w:val="26"/>
          <w:szCs w:val="26"/>
          <w:lang w:eastAsia="ru-RU"/>
        </w:rPr>
        <w:t xml:space="preserve"> современной техники</w:t>
      </w:r>
    </w:p>
    <w:p w:rsidR="00DC3C89" w:rsidRDefault="00DC3C89" w:rsidP="00DC3C89">
      <w:pPr>
        <w:spacing w:after="0"/>
        <w:jc w:val="center"/>
        <w:rPr>
          <w:rFonts w:ascii="Times New Roman" w:eastAsia="Times New Roman" w:hAnsi="Times New Roman" w:cs="Times New Roman"/>
          <w:b/>
          <w:sz w:val="26"/>
          <w:szCs w:val="26"/>
          <w:lang w:eastAsia="ru-RU"/>
        </w:rPr>
      </w:pPr>
    </w:p>
    <w:p w:rsidR="00DC3C89" w:rsidRDefault="00DC3C89" w:rsidP="00DC3C89">
      <w:pPr>
        <w:spacing w:after="0"/>
        <w:ind w:firstLine="851"/>
        <w:jc w:val="both"/>
        <w:rPr>
          <w:rFonts w:ascii="Times New Roman" w:hAnsi="Times New Roman" w:cs="Times New Roman"/>
          <w:sz w:val="26"/>
          <w:szCs w:val="26"/>
        </w:rPr>
      </w:pPr>
      <w:r w:rsidRPr="00DC3C89">
        <w:rPr>
          <w:rFonts w:ascii="Times New Roman" w:hAnsi="Times New Roman" w:cs="Times New Roman"/>
          <w:sz w:val="26"/>
          <w:szCs w:val="26"/>
        </w:rPr>
        <w:t xml:space="preserve">Инженер обязан прислушиваться не только к голосу учёных и технических специалистов и голосу собственной совести, но и к общественному мнению, особенно </w:t>
      </w:r>
      <w:r w:rsidRPr="00DC3C89">
        <w:rPr>
          <w:rFonts w:ascii="Times New Roman" w:hAnsi="Times New Roman" w:cs="Times New Roman"/>
          <w:sz w:val="26"/>
          <w:szCs w:val="26"/>
        </w:rPr>
        <w:lastRenderedPageBreak/>
        <w:t>если результаты его работы могут повлиять на здоровье и образ жизни людей, затронуть памятники культуры, нарушить равновесие природной среды и т. д.</w:t>
      </w:r>
    </w:p>
    <w:p w:rsidR="00556A56" w:rsidRPr="0035176B" w:rsidRDefault="00556A56" w:rsidP="00DC3C89">
      <w:pPr>
        <w:spacing w:after="0"/>
        <w:ind w:firstLine="851"/>
        <w:jc w:val="both"/>
        <w:rPr>
          <w:rFonts w:ascii="Times New Roman" w:hAnsi="Times New Roman" w:cs="Times New Roman"/>
          <w:sz w:val="26"/>
          <w:szCs w:val="26"/>
        </w:rPr>
      </w:pPr>
      <w:r w:rsidRPr="00556A56">
        <w:rPr>
          <w:rFonts w:ascii="Times New Roman" w:hAnsi="Times New Roman" w:cs="Times New Roman"/>
          <w:sz w:val="26"/>
          <w:szCs w:val="26"/>
        </w:rPr>
        <w:t xml:space="preserve">Изначальная цель инженерной деятельности – служить человеку, удовлетворению его потребностей и нужд. Однако современная техника часто употребляется во вред человеку и даже человечеству в целом. Это относится не только к использованию техники для целенаправленного уничтожения людей, но также к повседневной эксплуатации инженерно-технических устройств. Если инженер и проектировщик не предусмотрели того, что, наряду с точными экономическими и чёткими техническими требованиями эксплуатации, должны быть соблюдены также и требования безопасного, бесшумного, удобного, </w:t>
      </w:r>
      <w:proofErr w:type="spellStart"/>
      <w:r w:rsidRPr="00556A56">
        <w:rPr>
          <w:rFonts w:ascii="Times New Roman" w:hAnsi="Times New Roman" w:cs="Times New Roman"/>
          <w:sz w:val="26"/>
          <w:szCs w:val="26"/>
        </w:rPr>
        <w:t>экологичного</w:t>
      </w:r>
      <w:proofErr w:type="spellEnd"/>
      <w:r w:rsidRPr="00556A56">
        <w:rPr>
          <w:rFonts w:ascii="Times New Roman" w:hAnsi="Times New Roman" w:cs="Times New Roman"/>
          <w:sz w:val="26"/>
          <w:szCs w:val="26"/>
        </w:rPr>
        <w:t xml:space="preserve"> применения инженерных устройств, то из средства служения людям техника может стать враждебной человеку и даже подвергнуть опасности само его существование на Земле. </w:t>
      </w:r>
      <w:r w:rsidRPr="0035176B">
        <w:rPr>
          <w:rFonts w:ascii="Times New Roman" w:hAnsi="Times New Roman" w:cs="Times New Roman"/>
          <w:sz w:val="26"/>
          <w:szCs w:val="26"/>
        </w:rPr>
        <w:t>[</w:t>
      </w:r>
      <w:r w:rsidRPr="00556A56">
        <w:rPr>
          <w:rStyle w:val="a5"/>
          <w:rFonts w:ascii="Times New Roman" w:hAnsi="Times New Roman" w:cs="Times New Roman"/>
          <w:sz w:val="26"/>
          <w:szCs w:val="26"/>
          <w:vertAlign w:val="baseline"/>
        </w:rPr>
        <w:footnoteReference w:id="24"/>
      </w:r>
      <w:r>
        <w:rPr>
          <w:rFonts w:ascii="Times New Roman" w:hAnsi="Times New Roman" w:cs="Times New Roman"/>
          <w:sz w:val="26"/>
          <w:szCs w:val="26"/>
        </w:rPr>
        <w:t>, с.377</w:t>
      </w:r>
      <w:r w:rsidRPr="0035176B">
        <w:rPr>
          <w:rFonts w:ascii="Times New Roman" w:hAnsi="Times New Roman" w:cs="Times New Roman"/>
          <w:sz w:val="26"/>
          <w:szCs w:val="26"/>
        </w:rPr>
        <w:t>]</w:t>
      </w:r>
    </w:p>
    <w:p w:rsidR="00556A56" w:rsidRPr="00556A56" w:rsidRDefault="00556A56" w:rsidP="00DC3C89">
      <w:pPr>
        <w:spacing w:after="0"/>
        <w:ind w:firstLine="851"/>
        <w:jc w:val="both"/>
        <w:rPr>
          <w:rFonts w:ascii="Times New Roman" w:hAnsi="Times New Roman" w:cs="Times New Roman"/>
          <w:sz w:val="26"/>
          <w:szCs w:val="26"/>
        </w:rPr>
      </w:pPr>
      <w:r w:rsidRPr="00DC3C89">
        <w:rPr>
          <w:rFonts w:ascii="Times New Roman" w:eastAsia="Times New Roman" w:hAnsi="Times New Roman" w:cs="Times New Roman"/>
          <w:sz w:val="26"/>
          <w:szCs w:val="26"/>
        </w:rPr>
        <w:t>Новый подход</w:t>
      </w:r>
      <w:r w:rsidR="0035176B">
        <w:rPr>
          <w:rFonts w:ascii="Times New Roman" w:eastAsia="Times New Roman" w:hAnsi="Times New Roman" w:cs="Times New Roman"/>
          <w:sz w:val="26"/>
          <w:szCs w:val="26"/>
        </w:rPr>
        <w:t xml:space="preserve"> к развитию современной техники</w:t>
      </w:r>
      <w:r w:rsidRPr="00DC3C89">
        <w:rPr>
          <w:rFonts w:ascii="Times New Roman" w:eastAsia="Times New Roman" w:hAnsi="Times New Roman" w:cs="Times New Roman"/>
          <w:sz w:val="26"/>
          <w:szCs w:val="26"/>
        </w:rPr>
        <w:t xml:space="preserve"> требует прежде всего развития экологического сознания, воспитания новой, «экологической» личности</w:t>
      </w:r>
      <w:r w:rsidRPr="00556A56">
        <w:rPr>
          <w:rFonts w:ascii="Times New Roman" w:eastAsia="Times New Roman" w:hAnsi="Times New Roman" w:cs="Times New Roman"/>
          <w:sz w:val="26"/>
          <w:szCs w:val="26"/>
        </w:rPr>
        <w:t xml:space="preserve"> </w:t>
      </w:r>
      <w:r w:rsidR="0035176B">
        <w:rPr>
          <w:rFonts w:ascii="Times New Roman" w:eastAsia="Times New Roman" w:hAnsi="Times New Roman" w:cs="Times New Roman"/>
          <w:sz w:val="26"/>
          <w:szCs w:val="26"/>
        </w:rPr>
        <w:t xml:space="preserve">для </w:t>
      </w:r>
      <w:proofErr w:type="gramStart"/>
      <w:r w:rsidR="0035176B">
        <w:rPr>
          <w:rFonts w:ascii="Times New Roman" w:eastAsia="Times New Roman" w:hAnsi="Times New Roman" w:cs="Times New Roman"/>
          <w:sz w:val="26"/>
          <w:szCs w:val="26"/>
        </w:rPr>
        <w:t xml:space="preserve">создания </w:t>
      </w:r>
      <w:r>
        <w:rPr>
          <w:rFonts w:ascii="Times New Roman" w:eastAsia="Times New Roman" w:hAnsi="Times New Roman" w:cs="Times New Roman"/>
          <w:sz w:val="26"/>
          <w:szCs w:val="26"/>
        </w:rPr>
        <w:t xml:space="preserve"> современной</w:t>
      </w:r>
      <w:proofErr w:type="gramEnd"/>
      <w:r>
        <w:rPr>
          <w:rFonts w:ascii="Times New Roman" w:eastAsia="Times New Roman" w:hAnsi="Times New Roman" w:cs="Times New Roman"/>
          <w:sz w:val="26"/>
          <w:szCs w:val="26"/>
        </w:rPr>
        <w:t xml:space="preserve"> техники</w:t>
      </w:r>
      <w:r w:rsidRPr="00DC3C8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DC3C89">
        <w:rPr>
          <w:rFonts w:ascii="Times New Roman" w:eastAsia="Times New Roman" w:hAnsi="Times New Roman" w:cs="Times New Roman"/>
          <w:sz w:val="26"/>
          <w:szCs w:val="26"/>
        </w:rPr>
        <w:t>Необходимо по</w:t>
      </w:r>
      <w:r>
        <w:rPr>
          <w:rFonts w:ascii="Times New Roman" w:eastAsia="Times New Roman" w:hAnsi="Times New Roman" w:cs="Times New Roman"/>
          <w:sz w:val="26"/>
          <w:szCs w:val="26"/>
        </w:rPr>
        <w:t>нять и активно проводить</w:t>
      </w:r>
      <w:r w:rsidRPr="00DC3C89">
        <w:rPr>
          <w:rFonts w:ascii="Times New Roman" w:eastAsia="Times New Roman" w:hAnsi="Times New Roman" w:cs="Times New Roman"/>
          <w:sz w:val="26"/>
          <w:szCs w:val="26"/>
        </w:rPr>
        <w:t xml:space="preserve"> идею о том, что для решения экологических проблем надо обуздать потребление, изменить образ жизни человека, обратить его интересы в духовную область, в область искусства и обогащаю</w:t>
      </w:r>
      <w:r>
        <w:rPr>
          <w:rFonts w:ascii="Times New Roman" w:eastAsia="Times New Roman" w:hAnsi="Times New Roman" w:cs="Times New Roman"/>
          <w:sz w:val="26"/>
          <w:szCs w:val="26"/>
        </w:rPr>
        <w:t>щего общения.</w:t>
      </w:r>
    </w:p>
    <w:p w:rsidR="005E00A5" w:rsidRDefault="00DC3C89" w:rsidP="005E00A5">
      <w:pPr>
        <w:spacing w:after="0"/>
        <w:ind w:firstLine="1134"/>
        <w:jc w:val="both"/>
        <w:rPr>
          <w:rFonts w:ascii="Times New Roman" w:eastAsia="Times New Roman" w:hAnsi="Times New Roman" w:cs="Times New Roman"/>
          <w:sz w:val="26"/>
          <w:szCs w:val="26"/>
        </w:rPr>
      </w:pPr>
      <w:proofErr w:type="spellStart"/>
      <w:r w:rsidRPr="00DC3C89">
        <w:rPr>
          <w:rFonts w:ascii="Times New Roman" w:eastAsia="Times New Roman" w:hAnsi="Times New Roman" w:cs="Times New Roman"/>
          <w:i/>
          <w:sz w:val="26"/>
          <w:szCs w:val="26"/>
        </w:rPr>
        <w:t>Гуманизация</w:t>
      </w:r>
      <w:proofErr w:type="spellEnd"/>
      <w:r w:rsidRPr="00DC3C89">
        <w:rPr>
          <w:rFonts w:ascii="Times New Roman" w:eastAsia="Times New Roman" w:hAnsi="Times New Roman" w:cs="Times New Roman"/>
          <w:sz w:val="26"/>
          <w:szCs w:val="26"/>
        </w:rPr>
        <w:t xml:space="preserve"> —</w:t>
      </w:r>
      <w:r w:rsidR="002D6307">
        <w:rPr>
          <w:rFonts w:ascii="Times New Roman" w:eastAsia="Times New Roman" w:hAnsi="Times New Roman" w:cs="Times New Roman"/>
          <w:sz w:val="26"/>
          <w:szCs w:val="26"/>
        </w:rPr>
        <w:t xml:space="preserve"> это</w:t>
      </w:r>
      <w:r w:rsidRPr="00DC3C89">
        <w:rPr>
          <w:rFonts w:ascii="Times New Roman" w:eastAsia="Times New Roman" w:hAnsi="Times New Roman" w:cs="Times New Roman"/>
          <w:sz w:val="26"/>
          <w:szCs w:val="26"/>
        </w:rPr>
        <w:t xml:space="preserve"> реализация принципа мировоззрения, в основе которого лежит уважение к людям, забота о них, убеждение в их больших возможностях к самосовершенствованию. В области труда </w:t>
      </w:r>
      <w:proofErr w:type="spellStart"/>
      <w:r w:rsidRPr="00DC3C89">
        <w:rPr>
          <w:rFonts w:ascii="Times New Roman" w:eastAsia="Times New Roman" w:hAnsi="Times New Roman" w:cs="Times New Roman"/>
          <w:sz w:val="26"/>
          <w:szCs w:val="26"/>
        </w:rPr>
        <w:t>гуманизации</w:t>
      </w:r>
      <w:proofErr w:type="spellEnd"/>
      <w:r w:rsidRPr="00DC3C89">
        <w:rPr>
          <w:rFonts w:ascii="Times New Roman" w:eastAsia="Times New Roman" w:hAnsi="Times New Roman" w:cs="Times New Roman"/>
          <w:sz w:val="26"/>
          <w:szCs w:val="26"/>
        </w:rPr>
        <w:t xml:space="preserve"> - это система нравственных, психологических, эстетических, правовых, экономических и технических мер с целью превращения труда в источник субъективного удовлетворения и развития личности. </w:t>
      </w:r>
      <w:r w:rsidRPr="00DC3C89">
        <w:rPr>
          <w:rFonts w:ascii="Times New Roman" w:eastAsia="Times New Roman" w:hAnsi="Times New Roman" w:cs="Times New Roman"/>
          <w:sz w:val="26"/>
          <w:szCs w:val="26"/>
        </w:rPr>
        <w:br/>
      </w:r>
      <w:r w:rsidR="005E00A5">
        <w:rPr>
          <w:rFonts w:ascii="Times New Roman" w:eastAsia="Times New Roman" w:hAnsi="Times New Roman" w:cs="Times New Roman"/>
          <w:i/>
          <w:sz w:val="26"/>
          <w:szCs w:val="26"/>
        </w:rPr>
        <w:t xml:space="preserve">                  </w:t>
      </w:r>
      <w:proofErr w:type="spellStart"/>
      <w:r w:rsidRPr="00DC3C89">
        <w:rPr>
          <w:rFonts w:ascii="Times New Roman" w:eastAsia="Times New Roman" w:hAnsi="Times New Roman" w:cs="Times New Roman"/>
          <w:i/>
          <w:sz w:val="26"/>
          <w:szCs w:val="26"/>
        </w:rPr>
        <w:t>Гуманизация</w:t>
      </w:r>
      <w:proofErr w:type="spellEnd"/>
      <w:r w:rsidR="005E00A5">
        <w:rPr>
          <w:rFonts w:ascii="Times New Roman" w:eastAsia="Times New Roman" w:hAnsi="Times New Roman" w:cs="Times New Roman"/>
          <w:i/>
          <w:sz w:val="26"/>
          <w:szCs w:val="26"/>
        </w:rPr>
        <w:t xml:space="preserve"> (технической)</w:t>
      </w:r>
      <w:r w:rsidRPr="00DC3C89">
        <w:rPr>
          <w:rFonts w:ascii="Times New Roman" w:eastAsia="Times New Roman" w:hAnsi="Times New Roman" w:cs="Times New Roman"/>
          <w:i/>
          <w:sz w:val="26"/>
          <w:szCs w:val="26"/>
        </w:rPr>
        <w:t xml:space="preserve"> науки</w:t>
      </w:r>
      <w:r w:rsidRPr="00DC3C89">
        <w:rPr>
          <w:rFonts w:ascii="Times New Roman" w:eastAsia="Times New Roman" w:hAnsi="Times New Roman" w:cs="Times New Roman"/>
          <w:sz w:val="26"/>
          <w:szCs w:val="26"/>
        </w:rPr>
        <w:t xml:space="preserve"> - подчинение </w:t>
      </w:r>
      <w:r w:rsidR="005E00A5">
        <w:rPr>
          <w:rFonts w:ascii="Times New Roman" w:eastAsia="Times New Roman" w:hAnsi="Times New Roman" w:cs="Times New Roman"/>
          <w:sz w:val="26"/>
          <w:szCs w:val="26"/>
        </w:rPr>
        <w:t xml:space="preserve">технической </w:t>
      </w:r>
      <w:r w:rsidRPr="00DC3C89">
        <w:rPr>
          <w:rFonts w:ascii="Times New Roman" w:eastAsia="Times New Roman" w:hAnsi="Times New Roman" w:cs="Times New Roman"/>
          <w:sz w:val="26"/>
          <w:szCs w:val="26"/>
        </w:rPr>
        <w:t xml:space="preserve">науки интересам человека и общества. </w:t>
      </w:r>
      <w:r w:rsidR="005E00A5">
        <w:rPr>
          <w:rFonts w:ascii="Times New Roman" w:eastAsia="Times New Roman" w:hAnsi="Times New Roman" w:cs="Times New Roman"/>
          <w:sz w:val="26"/>
          <w:szCs w:val="26"/>
        </w:rPr>
        <w:t xml:space="preserve"> </w:t>
      </w:r>
    </w:p>
    <w:p w:rsidR="00DC3C89" w:rsidRPr="00B5383F" w:rsidRDefault="00DC3C89" w:rsidP="005E00A5">
      <w:pPr>
        <w:spacing w:after="0"/>
        <w:ind w:firstLine="1134"/>
        <w:jc w:val="both"/>
        <w:rPr>
          <w:rFonts w:ascii="Times New Roman" w:eastAsia="Times New Roman" w:hAnsi="Times New Roman" w:cs="Times New Roman"/>
          <w:sz w:val="26"/>
          <w:szCs w:val="26"/>
          <w:lang w:eastAsia="ru-RU"/>
        </w:rPr>
      </w:pPr>
      <w:proofErr w:type="spellStart"/>
      <w:r w:rsidRPr="00DC3C89">
        <w:rPr>
          <w:rFonts w:ascii="Times New Roman" w:eastAsia="Times New Roman" w:hAnsi="Times New Roman" w:cs="Times New Roman"/>
          <w:i/>
          <w:sz w:val="26"/>
          <w:szCs w:val="26"/>
        </w:rPr>
        <w:t>Экологизация</w:t>
      </w:r>
      <w:proofErr w:type="spellEnd"/>
      <w:r w:rsidRPr="00DC3C89">
        <w:rPr>
          <w:rFonts w:ascii="Times New Roman" w:eastAsia="Times New Roman" w:hAnsi="Times New Roman" w:cs="Times New Roman"/>
          <w:sz w:val="26"/>
          <w:szCs w:val="26"/>
        </w:rPr>
        <w:t>. Образование всегда помогало человеку приспособить окружающую среду для безопасности и удобного его существования. Сегодня осуществление такой цели предполагает обучение заботе об этой среде. Людей нужно учить не только тому, что и как можно взять у природы</w:t>
      </w:r>
      <w:r w:rsidR="0035176B">
        <w:rPr>
          <w:rFonts w:ascii="Times New Roman" w:eastAsia="Times New Roman" w:hAnsi="Times New Roman" w:cs="Times New Roman"/>
          <w:sz w:val="26"/>
          <w:szCs w:val="26"/>
        </w:rPr>
        <w:t>, не нанося ей сильного урона</w:t>
      </w:r>
      <w:r w:rsidRPr="00DC3C89">
        <w:rPr>
          <w:rFonts w:ascii="Times New Roman" w:eastAsia="Times New Roman" w:hAnsi="Times New Roman" w:cs="Times New Roman"/>
          <w:sz w:val="26"/>
          <w:szCs w:val="26"/>
        </w:rPr>
        <w:t>, но и то</w:t>
      </w:r>
      <w:r w:rsidR="00556A56">
        <w:rPr>
          <w:rFonts w:ascii="Times New Roman" w:eastAsia="Times New Roman" w:hAnsi="Times New Roman" w:cs="Times New Roman"/>
          <w:sz w:val="26"/>
          <w:szCs w:val="26"/>
        </w:rPr>
        <w:t>му</w:t>
      </w:r>
      <w:r w:rsidR="0035176B">
        <w:rPr>
          <w:rFonts w:ascii="Times New Roman" w:eastAsia="Times New Roman" w:hAnsi="Times New Roman" w:cs="Times New Roman"/>
          <w:sz w:val="26"/>
          <w:szCs w:val="26"/>
        </w:rPr>
        <w:t xml:space="preserve"> же</w:t>
      </w:r>
      <w:r w:rsidR="00556A56">
        <w:rPr>
          <w:rFonts w:ascii="Times New Roman" w:eastAsia="Times New Roman" w:hAnsi="Times New Roman" w:cs="Times New Roman"/>
          <w:sz w:val="26"/>
          <w:szCs w:val="26"/>
        </w:rPr>
        <w:t xml:space="preserve">, что ей необходимо отдать. </w:t>
      </w:r>
      <w:proofErr w:type="spellStart"/>
      <w:r w:rsidRPr="00DC3C89">
        <w:rPr>
          <w:rFonts w:ascii="Times New Roman" w:eastAsia="Times New Roman" w:hAnsi="Times New Roman" w:cs="Times New Roman"/>
          <w:sz w:val="26"/>
          <w:szCs w:val="26"/>
        </w:rPr>
        <w:t>Экологизация</w:t>
      </w:r>
      <w:proofErr w:type="spellEnd"/>
      <w:r w:rsidRPr="00DC3C89">
        <w:rPr>
          <w:rFonts w:ascii="Times New Roman" w:eastAsia="Times New Roman" w:hAnsi="Times New Roman" w:cs="Times New Roman"/>
          <w:sz w:val="26"/>
          <w:szCs w:val="26"/>
        </w:rPr>
        <w:t xml:space="preserve"> современной </w:t>
      </w:r>
      <w:r w:rsidR="005E00A5">
        <w:rPr>
          <w:rFonts w:ascii="Times New Roman" w:eastAsia="Times New Roman" w:hAnsi="Times New Roman" w:cs="Times New Roman"/>
          <w:sz w:val="26"/>
          <w:szCs w:val="26"/>
        </w:rPr>
        <w:t xml:space="preserve">(технической) </w:t>
      </w:r>
      <w:r w:rsidRPr="00DC3C89">
        <w:rPr>
          <w:rFonts w:ascii="Times New Roman" w:eastAsia="Times New Roman" w:hAnsi="Times New Roman" w:cs="Times New Roman"/>
          <w:sz w:val="26"/>
          <w:szCs w:val="26"/>
        </w:rPr>
        <w:t>науки, откр</w:t>
      </w:r>
      <w:r w:rsidR="005E00A5">
        <w:rPr>
          <w:rFonts w:ascii="Times New Roman" w:eastAsia="Times New Roman" w:hAnsi="Times New Roman" w:cs="Times New Roman"/>
          <w:sz w:val="26"/>
          <w:szCs w:val="26"/>
        </w:rPr>
        <w:t xml:space="preserve">ывающая перспективы </w:t>
      </w:r>
      <w:proofErr w:type="spellStart"/>
      <w:r w:rsidR="005E00A5">
        <w:rPr>
          <w:rFonts w:ascii="Times New Roman" w:eastAsia="Times New Roman" w:hAnsi="Times New Roman" w:cs="Times New Roman"/>
          <w:sz w:val="26"/>
          <w:szCs w:val="26"/>
        </w:rPr>
        <w:t>экологизации</w:t>
      </w:r>
      <w:proofErr w:type="spellEnd"/>
      <w:r w:rsidRPr="00DC3C89">
        <w:rPr>
          <w:rFonts w:ascii="Times New Roman" w:eastAsia="Times New Roman" w:hAnsi="Times New Roman" w:cs="Times New Roman"/>
          <w:sz w:val="26"/>
          <w:szCs w:val="26"/>
        </w:rPr>
        <w:t xml:space="preserve"> научно-технического прогресса</w:t>
      </w:r>
      <w:r w:rsidR="00556A56">
        <w:rPr>
          <w:rFonts w:ascii="Times New Roman" w:eastAsia="Times New Roman" w:hAnsi="Times New Roman" w:cs="Times New Roman"/>
          <w:sz w:val="26"/>
          <w:szCs w:val="26"/>
        </w:rPr>
        <w:t>,</w:t>
      </w:r>
      <w:r w:rsidRPr="00DC3C89">
        <w:rPr>
          <w:rFonts w:ascii="Times New Roman" w:eastAsia="Times New Roman" w:hAnsi="Times New Roman" w:cs="Times New Roman"/>
          <w:sz w:val="26"/>
          <w:szCs w:val="26"/>
        </w:rPr>
        <w:t xml:space="preserve"> в целом и превращения его в решающее направление улучшения природопользования, - это, разумеется, не какой-то безличный процесс. За ним стоит человек - движущая сила и цель использования научно-технического прогресса для оптимизация взаим</w:t>
      </w:r>
      <w:r>
        <w:rPr>
          <w:rFonts w:ascii="Times New Roman" w:eastAsia="Times New Roman" w:hAnsi="Times New Roman" w:cs="Times New Roman"/>
          <w:sz w:val="26"/>
          <w:szCs w:val="26"/>
        </w:rPr>
        <w:t xml:space="preserve">одействия общества и природы. </w:t>
      </w:r>
      <w:r>
        <w:rPr>
          <w:rFonts w:ascii="Times New Roman" w:eastAsia="Times New Roman" w:hAnsi="Times New Roman" w:cs="Times New Roman"/>
          <w:sz w:val="26"/>
          <w:szCs w:val="26"/>
        </w:rPr>
        <w:br/>
      </w:r>
      <w:r w:rsidR="005E00A5">
        <w:rPr>
          <w:rFonts w:ascii="Times New Roman" w:eastAsia="Times New Roman" w:hAnsi="Times New Roman" w:cs="Times New Roman"/>
          <w:sz w:val="26"/>
          <w:szCs w:val="26"/>
        </w:rPr>
        <w:t xml:space="preserve">                 </w:t>
      </w:r>
      <w:r w:rsidRPr="00DC3C89">
        <w:rPr>
          <w:rFonts w:ascii="Times New Roman" w:eastAsia="Times New Roman" w:hAnsi="Times New Roman" w:cs="Times New Roman"/>
          <w:sz w:val="26"/>
          <w:szCs w:val="26"/>
        </w:rPr>
        <w:t>По мере роста социальных проблем и выявления ошибочности и варварского характера существующих общественных систем, все больше людей начинают осознавать необходимость п</w:t>
      </w:r>
      <w:r>
        <w:rPr>
          <w:rFonts w:ascii="Times New Roman" w:eastAsia="Times New Roman" w:hAnsi="Times New Roman" w:cs="Times New Roman"/>
          <w:sz w:val="26"/>
          <w:szCs w:val="26"/>
        </w:rPr>
        <w:t xml:space="preserve">еремен и поиска альтернативы. </w:t>
      </w:r>
      <w:r>
        <w:rPr>
          <w:rFonts w:ascii="Times New Roman" w:eastAsia="Times New Roman" w:hAnsi="Times New Roman" w:cs="Times New Roman"/>
          <w:sz w:val="26"/>
          <w:szCs w:val="26"/>
        </w:rPr>
        <w:br/>
      </w:r>
      <w:r w:rsidRPr="00DC3C89">
        <w:rPr>
          <w:rFonts w:ascii="Times New Roman" w:eastAsia="Times New Roman" w:hAnsi="Times New Roman" w:cs="Times New Roman"/>
          <w:sz w:val="26"/>
          <w:szCs w:val="26"/>
        </w:rPr>
        <w:t>Социальные перемены должны быть осуществлены на трех уровнях: индивидуально</w:t>
      </w:r>
      <w:r w:rsidR="005E00A5">
        <w:rPr>
          <w:rFonts w:ascii="Times New Roman" w:eastAsia="Times New Roman" w:hAnsi="Times New Roman" w:cs="Times New Roman"/>
          <w:sz w:val="26"/>
          <w:szCs w:val="26"/>
        </w:rPr>
        <w:t xml:space="preserve">м, национальном и глобальном. </w:t>
      </w:r>
      <w:r w:rsidRPr="00DC3C89">
        <w:rPr>
          <w:rFonts w:ascii="Times New Roman" w:eastAsia="Times New Roman" w:hAnsi="Times New Roman" w:cs="Times New Roman"/>
          <w:sz w:val="26"/>
          <w:szCs w:val="26"/>
        </w:rPr>
        <w:t xml:space="preserve">Развитие «экологического сознания» включает в себя </w:t>
      </w:r>
      <w:r w:rsidRPr="00DC3C89">
        <w:rPr>
          <w:rFonts w:ascii="Times New Roman" w:eastAsia="Times New Roman" w:hAnsi="Times New Roman" w:cs="Times New Roman"/>
          <w:sz w:val="26"/>
          <w:szCs w:val="26"/>
        </w:rPr>
        <w:lastRenderedPageBreak/>
        <w:t xml:space="preserve">признание необходимости сохранения, дальнейшего совершенствования и соблюдения основного нравственного кодекса общественного поведения. Помимо </w:t>
      </w:r>
      <w:proofErr w:type="spellStart"/>
      <w:r w:rsidRPr="00DC3C89">
        <w:rPr>
          <w:rFonts w:ascii="Times New Roman" w:eastAsia="Times New Roman" w:hAnsi="Times New Roman" w:cs="Times New Roman"/>
          <w:sz w:val="26"/>
          <w:szCs w:val="26"/>
        </w:rPr>
        <w:t>экологизации</w:t>
      </w:r>
      <w:proofErr w:type="spellEnd"/>
      <w:r w:rsidRPr="00DC3C89">
        <w:rPr>
          <w:rFonts w:ascii="Times New Roman" w:eastAsia="Times New Roman" w:hAnsi="Times New Roman" w:cs="Times New Roman"/>
          <w:sz w:val="26"/>
          <w:szCs w:val="26"/>
        </w:rPr>
        <w:t xml:space="preserve"> кругозора, то есть получения знаний, отражающих взаимосвязь экологических отношений с экономикой, научно-техническим прогрессом, политикой, правом, необходимо формировать ответственность за природу. </w:t>
      </w:r>
      <w:r w:rsidRPr="00DC3C89">
        <w:rPr>
          <w:rFonts w:ascii="Times New Roman" w:eastAsia="Times New Roman" w:hAnsi="Times New Roman" w:cs="Times New Roman"/>
          <w:sz w:val="26"/>
          <w:szCs w:val="26"/>
        </w:rPr>
        <w:br/>
        <w:t>Экологическое сознание представляет собой сложное системное образование. Но если попытаться выразить буквально одним словом специфику его высокого, зрелого уров</w:t>
      </w:r>
      <w:r w:rsidR="005E00A5">
        <w:rPr>
          <w:rFonts w:ascii="Times New Roman" w:eastAsia="Times New Roman" w:hAnsi="Times New Roman" w:cs="Times New Roman"/>
          <w:sz w:val="26"/>
          <w:szCs w:val="26"/>
        </w:rPr>
        <w:t xml:space="preserve">ня, то это — ответственность. </w:t>
      </w:r>
      <w:r w:rsidRPr="00DC3C89">
        <w:rPr>
          <w:rFonts w:ascii="Times New Roman" w:eastAsia="Times New Roman" w:hAnsi="Times New Roman" w:cs="Times New Roman"/>
          <w:sz w:val="26"/>
          <w:szCs w:val="26"/>
        </w:rPr>
        <w:t>Экологическая ответственность сопряжена с осознанием необходимости экономии природных ресурсов, то есть с экономической ответственностью; с пониманием важности малоотходных и безотходных технологий, то есть с ответственностью за развитие и внедрение в производство науки и техники; с установкой на соблюдение природоохранного законодательства, то е</w:t>
      </w:r>
      <w:r w:rsidR="002D6307">
        <w:rPr>
          <w:rFonts w:ascii="Times New Roman" w:eastAsia="Times New Roman" w:hAnsi="Times New Roman" w:cs="Times New Roman"/>
          <w:sz w:val="26"/>
          <w:szCs w:val="26"/>
        </w:rPr>
        <w:t>сть с правовой ответственностью.</w:t>
      </w:r>
      <w:r w:rsidR="003A7073" w:rsidRPr="003A7073">
        <w:rPr>
          <w:rFonts w:ascii="Times New Roman" w:eastAsia="Times New Roman" w:hAnsi="Times New Roman" w:cs="Times New Roman"/>
          <w:sz w:val="26"/>
          <w:szCs w:val="26"/>
        </w:rPr>
        <w:t xml:space="preserve"> </w:t>
      </w:r>
      <w:r w:rsidR="003A7073" w:rsidRPr="00B5383F">
        <w:rPr>
          <w:rFonts w:ascii="Times New Roman" w:eastAsia="Times New Roman" w:hAnsi="Times New Roman" w:cs="Times New Roman"/>
          <w:sz w:val="26"/>
          <w:szCs w:val="26"/>
        </w:rPr>
        <w:t>[</w:t>
      </w:r>
      <w:r w:rsidR="003A7073" w:rsidRPr="003A7073">
        <w:rPr>
          <w:rStyle w:val="a5"/>
          <w:rFonts w:ascii="Times New Roman" w:eastAsia="Times New Roman" w:hAnsi="Times New Roman" w:cs="Times New Roman"/>
          <w:sz w:val="26"/>
          <w:szCs w:val="26"/>
          <w:vertAlign w:val="baseline"/>
        </w:rPr>
        <w:footnoteReference w:id="25"/>
      </w:r>
      <w:r w:rsidR="003A7073" w:rsidRPr="00B5383F">
        <w:rPr>
          <w:rFonts w:ascii="Times New Roman" w:eastAsia="Times New Roman" w:hAnsi="Times New Roman" w:cs="Times New Roman"/>
          <w:sz w:val="26"/>
          <w:szCs w:val="26"/>
        </w:rPr>
        <w:t>]</w:t>
      </w:r>
    </w:p>
    <w:p w:rsidR="002D6307" w:rsidRDefault="002D6307" w:rsidP="002D6307">
      <w:pPr>
        <w:spacing w:after="0"/>
        <w:outlineLvl w:val="2"/>
        <w:rPr>
          <w:rFonts w:ascii="Times New Roman" w:eastAsia="Times New Roman" w:hAnsi="Times New Roman" w:cs="Times New Roman"/>
          <w:color w:val="FF0000"/>
          <w:sz w:val="26"/>
          <w:szCs w:val="26"/>
          <w:lang w:eastAsia="ru-RU"/>
        </w:rPr>
      </w:pPr>
    </w:p>
    <w:p w:rsidR="00734102" w:rsidRDefault="00734102" w:rsidP="00734102">
      <w:pPr>
        <w:spacing w:after="0"/>
        <w:ind w:firstLine="99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17. Критерии и новое понимание научно – технического прогресса в концепции устойчивого развития</w:t>
      </w:r>
    </w:p>
    <w:p w:rsidR="00734102" w:rsidRDefault="00734102" w:rsidP="00734102">
      <w:pPr>
        <w:spacing w:after="0"/>
        <w:ind w:firstLine="993"/>
        <w:jc w:val="center"/>
        <w:rPr>
          <w:rFonts w:ascii="Times New Roman" w:eastAsia="Times New Roman" w:hAnsi="Times New Roman" w:cs="Times New Roman"/>
          <w:b/>
          <w:sz w:val="26"/>
          <w:szCs w:val="26"/>
        </w:rPr>
      </w:pPr>
    </w:p>
    <w:p w:rsidR="00734102" w:rsidRPr="00EC5043" w:rsidRDefault="00734102" w:rsidP="00734102">
      <w:pPr>
        <w:pStyle w:val="a6"/>
        <w:spacing w:before="0" w:beforeAutospacing="0" w:after="0" w:afterAutospacing="0" w:line="276" w:lineRule="auto"/>
        <w:ind w:firstLine="993"/>
        <w:jc w:val="both"/>
        <w:rPr>
          <w:sz w:val="26"/>
          <w:szCs w:val="26"/>
        </w:rPr>
      </w:pPr>
      <w:r w:rsidRPr="00EC5043">
        <w:rPr>
          <w:sz w:val="26"/>
          <w:szCs w:val="26"/>
        </w:rPr>
        <w:t>Человечество отли</w:t>
      </w:r>
      <w:r>
        <w:rPr>
          <w:sz w:val="26"/>
          <w:szCs w:val="26"/>
        </w:rPr>
        <w:t>чается от любого другого вида</w:t>
      </w:r>
      <w:r w:rsidRPr="00EC5043">
        <w:rPr>
          <w:sz w:val="26"/>
          <w:szCs w:val="26"/>
        </w:rPr>
        <w:t xml:space="preserve">, возрастающим многообразием воздействия на окружающий мир. </w:t>
      </w:r>
      <w:r>
        <w:rPr>
          <w:sz w:val="26"/>
          <w:szCs w:val="26"/>
        </w:rPr>
        <w:t>Ч</w:t>
      </w:r>
      <w:r w:rsidRPr="00EC5043">
        <w:rPr>
          <w:sz w:val="26"/>
          <w:szCs w:val="26"/>
        </w:rPr>
        <w:t>еловечество осваивает все новые способы воздействия на другие объекты. Само по себе увеличение разнообразия способов воздействия одних объектов на другие — фундаментальная особенность человечества — заслуживающая пристального внимания и анализа.</w:t>
      </w:r>
    </w:p>
    <w:p w:rsidR="00734102" w:rsidRPr="00EC5043" w:rsidRDefault="00734102" w:rsidP="00734102">
      <w:pPr>
        <w:pStyle w:val="a6"/>
        <w:spacing w:before="0" w:beforeAutospacing="0" w:after="0" w:afterAutospacing="0" w:line="276" w:lineRule="auto"/>
        <w:ind w:firstLine="993"/>
        <w:jc w:val="both"/>
        <w:rPr>
          <w:sz w:val="26"/>
          <w:szCs w:val="26"/>
        </w:rPr>
      </w:pPr>
      <w:r w:rsidRPr="00EC5043">
        <w:rPr>
          <w:sz w:val="26"/>
          <w:szCs w:val="26"/>
        </w:rPr>
        <w:t>Человеческая популяция включает в сферу своей жизнедеятельности все больше живых и неживых объектов, подчиняя своему циклу воспроизводства и круговорота веществ. Мощь человечества выходит за рамки занимаемого им системного уровня организации материи.</w:t>
      </w:r>
      <w:r w:rsidRPr="001C282C">
        <w:rPr>
          <w:sz w:val="26"/>
          <w:szCs w:val="26"/>
        </w:rPr>
        <w:t xml:space="preserve"> </w:t>
      </w:r>
      <w:r w:rsidRPr="00EC5043">
        <w:rPr>
          <w:sz w:val="26"/>
          <w:szCs w:val="26"/>
        </w:rPr>
        <w:t>Поэтому человечество должно уже сейчас разрабатывать процедуру контроля и торможения дальнейшего роста материальных и энергетических потоков по мере роста численности людей на Земле и научно-технического прогресса.</w:t>
      </w:r>
    </w:p>
    <w:p w:rsidR="00734102" w:rsidRPr="00EC5043" w:rsidRDefault="00734102" w:rsidP="00734102">
      <w:pPr>
        <w:pStyle w:val="a6"/>
        <w:spacing w:before="0" w:beforeAutospacing="0" w:after="0" w:afterAutospacing="0" w:line="276" w:lineRule="auto"/>
        <w:ind w:firstLine="993"/>
        <w:jc w:val="both"/>
        <w:rPr>
          <w:sz w:val="26"/>
          <w:szCs w:val="26"/>
        </w:rPr>
      </w:pPr>
      <w:r w:rsidRPr="001C282C">
        <w:rPr>
          <w:bCs/>
          <w:sz w:val="26"/>
          <w:szCs w:val="26"/>
        </w:rPr>
        <w:t>Концепция устойчивого развития</w:t>
      </w:r>
      <w:r w:rsidRPr="00EC5043">
        <w:rPr>
          <w:sz w:val="26"/>
          <w:szCs w:val="26"/>
        </w:rPr>
        <w:t xml:space="preserve"> явилась итогом дискуссии о будущей формуле глобальной политики развития с учетом новых принципов и потребностей. Она основана на предположении, что устойчивое развитие как глобальная попытка приемлема и для развивающихся ст</w:t>
      </w:r>
      <w:r>
        <w:rPr>
          <w:sz w:val="26"/>
          <w:szCs w:val="26"/>
        </w:rPr>
        <w:t>ран, и для индустриальных наций.</w:t>
      </w:r>
      <w:r w:rsidRPr="00EC5043">
        <w:rPr>
          <w:sz w:val="26"/>
          <w:szCs w:val="26"/>
        </w:rPr>
        <w:t xml:space="preserve"> </w:t>
      </w:r>
      <w:r>
        <w:rPr>
          <w:sz w:val="26"/>
          <w:szCs w:val="26"/>
        </w:rPr>
        <w:t>С</w:t>
      </w:r>
      <w:r w:rsidRPr="00EC5043">
        <w:rPr>
          <w:sz w:val="26"/>
          <w:szCs w:val="26"/>
        </w:rPr>
        <w:t>уществует также необходимость учитывать интересы будущих поколений. Основная задача этой концепции состоит в определении условий и выработке стратегии решения глобальных проблем экологической и промышленной политики, которые явились следствием однобокой ориентации на экономический рост.</w:t>
      </w:r>
    </w:p>
    <w:p w:rsidR="00734102" w:rsidRPr="001C282C" w:rsidRDefault="00734102" w:rsidP="00734102">
      <w:pPr>
        <w:pStyle w:val="a6"/>
        <w:spacing w:before="0" w:beforeAutospacing="0" w:after="0" w:afterAutospacing="0" w:line="276" w:lineRule="auto"/>
        <w:ind w:firstLine="993"/>
        <w:jc w:val="both"/>
        <w:rPr>
          <w:sz w:val="26"/>
          <w:szCs w:val="26"/>
        </w:rPr>
      </w:pPr>
      <w:r w:rsidRPr="001C282C">
        <w:rPr>
          <w:bCs/>
          <w:sz w:val="26"/>
          <w:szCs w:val="26"/>
        </w:rPr>
        <w:t>Базовые положения концепции устойчивого развития:</w:t>
      </w:r>
    </w:p>
    <w:p w:rsidR="00734102" w:rsidRPr="00EC5043" w:rsidRDefault="00734102" w:rsidP="00734102">
      <w:pPr>
        <w:pStyle w:val="a6"/>
        <w:spacing w:before="0" w:beforeAutospacing="0" w:after="0" w:afterAutospacing="0" w:line="276" w:lineRule="auto"/>
        <w:ind w:firstLine="993"/>
        <w:jc w:val="both"/>
        <w:rPr>
          <w:sz w:val="26"/>
          <w:szCs w:val="26"/>
        </w:rPr>
      </w:pPr>
      <w:r>
        <w:rPr>
          <w:sz w:val="26"/>
          <w:szCs w:val="26"/>
        </w:rPr>
        <w:lastRenderedPageBreak/>
        <w:t>1</w:t>
      </w:r>
      <w:r w:rsidRPr="00EC5043">
        <w:rPr>
          <w:sz w:val="26"/>
          <w:szCs w:val="26"/>
        </w:rPr>
        <w:t xml:space="preserve">) Термин “устойчивое развитие” обозначает </w:t>
      </w:r>
      <w:r w:rsidRPr="001C282C">
        <w:rPr>
          <w:iCs/>
          <w:sz w:val="26"/>
          <w:szCs w:val="26"/>
        </w:rPr>
        <w:t>глобальную</w:t>
      </w:r>
      <w:r w:rsidRPr="00EC5043">
        <w:rPr>
          <w:i/>
          <w:iCs/>
          <w:sz w:val="26"/>
          <w:szCs w:val="26"/>
        </w:rPr>
        <w:t xml:space="preserve"> </w:t>
      </w:r>
      <w:r w:rsidRPr="00EC5043">
        <w:rPr>
          <w:sz w:val="26"/>
          <w:szCs w:val="26"/>
        </w:rPr>
        <w:t xml:space="preserve">концепцию. Эта концепция претендует на роль ведущей точки зрения не только для отдельных </w:t>
      </w:r>
      <w:r w:rsidRPr="001C282C">
        <w:rPr>
          <w:sz w:val="26"/>
          <w:szCs w:val="26"/>
        </w:rPr>
        <w:t>государств и регионов планеты, но и для мирового сообщества в целом.</w:t>
      </w:r>
      <w:r w:rsidRPr="00EC5043">
        <w:rPr>
          <w:sz w:val="26"/>
          <w:szCs w:val="26"/>
        </w:rPr>
        <w:t xml:space="preserve"> Локальное вмешательство в природную среду оказывает глобальное влияние — в результате всемирный экологический кризис и широко распространенные проблемы бедности проявляются в великом множестве воздействий и побочных эффектов на местном уровне.</w:t>
      </w:r>
    </w:p>
    <w:p w:rsidR="00734102" w:rsidRDefault="00734102" w:rsidP="00734102">
      <w:pPr>
        <w:pStyle w:val="a6"/>
        <w:spacing w:before="0" w:beforeAutospacing="0" w:after="0" w:afterAutospacing="0" w:line="276" w:lineRule="auto"/>
        <w:ind w:firstLine="993"/>
        <w:jc w:val="both"/>
        <w:rPr>
          <w:sz w:val="26"/>
          <w:szCs w:val="26"/>
        </w:rPr>
      </w:pPr>
      <w:r>
        <w:rPr>
          <w:sz w:val="26"/>
          <w:szCs w:val="26"/>
        </w:rPr>
        <w:t>2</w:t>
      </w:r>
      <w:r w:rsidRPr="00EC5043">
        <w:rPr>
          <w:sz w:val="26"/>
          <w:szCs w:val="26"/>
        </w:rPr>
        <w:t xml:space="preserve">) Концепция устойчивого развития является </w:t>
      </w:r>
      <w:r w:rsidRPr="001C282C">
        <w:rPr>
          <w:iCs/>
          <w:sz w:val="26"/>
          <w:szCs w:val="26"/>
        </w:rPr>
        <w:t>комплексной</w:t>
      </w:r>
      <w:r w:rsidRPr="001C282C">
        <w:rPr>
          <w:sz w:val="26"/>
          <w:szCs w:val="26"/>
        </w:rPr>
        <w:t xml:space="preserve"> </w:t>
      </w:r>
      <w:r w:rsidRPr="00EC5043">
        <w:rPr>
          <w:sz w:val="26"/>
          <w:szCs w:val="26"/>
        </w:rPr>
        <w:t>концепцией. Особое значение придается комплексному решению экологических, социальных и экономических проблем. Различные глобальные кризисы — экологический, энергетический или кризис развития — рассматриваются комплексно, как проявления одного общего</w:t>
      </w:r>
      <w:r>
        <w:rPr>
          <w:sz w:val="26"/>
          <w:szCs w:val="26"/>
        </w:rPr>
        <w:t xml:space="preserve"> кризиса.</w:t>
      </w:r>
      <w:r w:rsidRPr="00EC5043">
        <w:rPr>
          <w:sz w:val="26"/>
          <w:szCs w:val="26"/>
        </w:rPr>
        <w:t xml:space="preserve"> </w:t>
      </w:r>
    </w:p>
    <w:p w:rsidR="00734102" w:rsidRDefault="00734102" w:rsidP="00734102">
      <w:pPr>
        <w:pStyle w:val="a6"/>
        <w:spacing w:before="0" w:beforeAutospacing="0" w:after="0" w:afterAutospacing="0" w:line="276" w:lineRule="auto"/>
        <w:ind w:firstLine="993"/>
        <w:jc w:val="both"/>
        <w:rPr>
          <w:sz w:val="26"/>
          <w:szCs w:val="26"/>
        </w:rPr>
      </w:pPr>
      <w:proofErr w:type="gramStart"/>
      <w:r>
        <w:rPr>
          <w:sz w:val="26"/>
          <w:szCs w:val="26"/>
        </w:rPr>
        <w:t>3</w:t>
      </w:r>
      <w:r w:rsidRPr="00EC5043">
        <w:rPr>
          <w:sz w:val="26"/>
          <w:szCs w:val="26"/>
        </w:rPr>
        <w:t>)Устойчивое</w:t>
      </w:r>
      <w:proofErr w:type="gramEnd"/>
      <w:r w:rsidRPr="00EC5043">
        <w:rPr>
          <w:sz w:val="26"/>
          <w:szCs w:val="26"/>
        </w:rPr>
        <w:t xml:space="preserve"> развитие — это</w:t>
      </w:r>
      <w:r w:rsidRPr="001C282C">
        <w:rPr>
          <w:sz w:val="26"/>
          <w:szCs w:val="26"/>
        </w:rPr>
        <w:t xml:space="preserve"> </w:t>
      </w:r>
      <w:r w:rsidRPr="001C282C">
        <w:rPr>
          <w:iCs/>
          <w:sz w:val="26"/>
          <w:szCs w:val="26"/>
        </w:rPr>
        <w:t>радикальный</w:t>
      </w:r>
      <w:r w:rsidRPr="00EC5043">
        <w:rPr>
          <w:sz w:val="26"/>
          <w:szCs w:val="26"/>
        </w:rPr>
        <w:t xml:space="preserve"> подход. Концепцию устойчивого развития отличает далеко идущий критицизм в отношении традиционных путей социального развития и в то же время требование нового мышления и переориентации общества. </w:t>
      </w:r>
      <w:r>
        <w:rPr>
          <w:sz w:val="26"/>
          <w:szCs w:val="26"/>
        </w:rPr>
        <w:t>В</w:t>
      </w:r>
      <w:r w:rsidRPr="00EC5043">
        <w:rPr>
          <w:sz w:val="26"/>
          <w:szCs w:val="26"/>
        </w:rPr>
        <w:t xml:space="preserve"> качестве грядущей опасности для всего человечества называется кумулятивный рост и концентрация загрязнения окружающей среды, нищеты, голода, социальных бедствий и перенаселенности. </w:t>
      </w:r>
    </w:p>
    <w:p w:rsidR="00734102" w:rsidRDefault="00734102" w:rsidP="00734102">
      <w:pPr>
        <w:pStyle w:val="a6"/>
        <w:spacing w:before="0" w:beforeAutospacing="0" w:after="0" w:afterAutospacing="0" w:line="276" w:lineRule="auto"/>
        <w:ind w:firstLine="993"/>
        <w:jc w:val="both"/>
        <w:rPr>
          <w:sz w:val="26"/>
          <w:szCs w:val="26"/>
        </w:rPr>
      </w:pPr>
      <w:r>
        <w:rPr>
          <w:sz w:val="26"/>
          <w:szCs w:val="26"/>
        </w:rPr>
        <w:t>4</w:t>
      </w:r>
      <w:r w:rsidRPr="00EC5043">
        <w:rPr>
          <w:sz w:val="26"/>
          <w:szCs w:val="26"/>
        </w:rPr>
        <w:t xml:space="preserve">) Устойчивое развитие — это </w:t>
      </w:r>
      <w:r w:rsidRPr="001C282C">
        <w:rPr>
          <w:iCs/>
          <w:sz w:val="26"/>
          <w:szCs w:val="26"/>
        </w:rPr>
        <w:t>динамическая</w:t>
      </w:r>
      <w:r w:rsidRPr="00EC5043">
        <w:rPr>
          <w:sz w:val="26"/>
          <w:szCs w:val="26"/>
        </w:rPr>
        <w:t xml:space="preserve"> концепция. Общие цели могут быть соотнесены с постулатом устойчивого развития или с постулатом совместимости с экологией, обществом и экономикой, но конкретный путь развития в соответствии с этими целями пока не может быть определен в деталях. </w:t>
      </w:r>
    </w:p>
    <w:p w:rsidR="00734102" w:rsidRPr="00EC5043" w:rsidRDefault="00734102" w:rsidP="004F0F52">
      <w:pPr>
        <w:pStyle w:val="a6"/>
        <w:spacing w:before="0" w:beforeAutospacing="0" w:after="0" w:afterAutospacing="0" w:line="276" w:lineRule="auto"/>
        <w:ind w:firstLine="993"/>
        <w:jc w:val="both"/>
        <w:rPr>
          <w:sz w:val="26"/>
          <w:szCs w:val="26"/>
        </w:rPr>
      </w:pPr>
      <w:r w:rsidRPr="00EC5043">
        <w:rPr>
          <w:sz w:val="26"/>
          <w:szCs w:val="26"/>
        </w:rPr>
        <w:t>В качестве общих руководящих принципов для экологического устойчивого развития предлагаются три следующие правила:</w:t>
      </w:r>
      <w:r w:rsidR="004F0F52">
        <w:rPr>
          <w:sz w:val="26"/>
          <w:szCs w:val="26"/>
        </w:rPr>
        <w:t xml:space="preserve"> 1)</w:t>
      </w:r>
      <w:r w:rsidRPr="00EC5043">
        <w:rPr>
          <w:sz w:val="26"/>
          <w:szCs w:val="26"/>
        </w:rPr>
        <w:t xml:space="preserve"> коэффициент использования </w:t>
      </w:r>
      <w:proofErr w:type="spellStart"/>
      <w:r w:rsidRPr="00EC5043">
        <w:rPr>
          <w:sz w:val="26"/>
          <w:szCs w:val="26"/>
        </w:rPr>
        <w:t>возобновимых</w:t>
      </w:r>
      <w:proofErr w:type="spellEnd"/>
      <w:r w:rsidRPr="00EC5043">
        <w:rPr>
          <w:sz w:val="26"/>
          <w:szCs w:val="26"/>
        </w:rPr>
        <w:t xml:space="preserve"> ресурсов не должен превышать коэффициент их регенерации;</w:t>
      </w:r>
      <w:r w:rsidR="004F0F52">
        <w:rPr>
          <w:sz w:val="26"/>
          <w:szCs w:val="26"/>
        </w:rPr>
        <w:t xml:space="preserve"> 2)</w:t>
      </w:r>
      <w:r w:rsidRPr="00EC5043">
        <w:rPr>
          <w:sz w:val="26"/>
          <w:szCs w:val="26"/>
        </w:rPr>
        <w:t xml:space="preserve"> </w:t>
      </w:r>
      <w:proofErr w:type="spellStart"/>
      <w:r w:rsidRPr="00EC5043">
        <w:rPr>
          <w:sz w:val="26"/>
          <w:szCs w:val="26"/>
        </w:rPr>
        <w:t>невозобновимые</w:t>
      </w:r>
      <w:proofErr w:type="spellEnd"/>
      <w:r w:rsidRPr="00EC5043">
        <w:rPr>
          <w:sz w:val="26"/>
          <w:szCs w:val="26"/>
        </w:rPr>
        <w:t xml:space="preserve"> ресурсы должны использоваться или планироваться к использованию лишь в объеме, для которого может быть создана физически и функционально эквивалентная замена;</w:t>
      </w:r>
      <w:r w:rsidR="004F0F52">
        <w:rPr>
          <w:sz w:val="26"/>
          <w:szCs w:val="26"/>
        </w:rPr>
        <w:t xml:space="preserve"> 3)</w:t>
      </w:r>
      <w:r w:rsidRPr="00EC5043">
        <w:rPr>
          <w:sz w:val="26"/>
          <w:szCs w:val="26"/>
        </w:rPr>
        <w:t xml:space="preserve"> масштаб эмиссии </w:t>
      </w:r>
      <w:proofErr w:type="spellStart"/>
      <w:r w:rsidRPr="00EC5043">
        <w:rPr>
          <w:sz w:val="26"/>
          <w:szCs w:val="26"/>
        </w:rPr>
        <w:t>поллютантов</w:t>
      </w:r>
      <w:proofErr w:type="spellEnd"/>
      <w:r w:rsidRPr="00EC5043">
        <w:rPr>
          <w:sz w:val="26"/>
          <w:szCs w:val="26"/>
        </w:rPr>
        <w:t xml:space="preserve"> не должен превышать емкость окружающей среды, способной их поглощать.</w:t>
      </w:r>
    </w:p>
    <w:p w:rsidR="00734102" w:rsidRPr="001C282C" w:rsidRDefault="00734102" w:rsidP="00734102">
      <w:pPr>
        <w:pStyle w:val="a6"/>
        <w:spacing w:before="0" w:beforeAutospacing="0" w:after="0" w:afterAutospacing="0" w:line="276" w:lineRule="auto"/>
        <w:ind w:firstLine="993"/>
        <w:jc w:val="both"/>
        <w:rPr>
          <w:sz w:val="26"/>
          <w:szCs w:val="26"/>
        </w:rPr>
      </w:pPr>
      <w:r w:rsidRPr="00EC5043">
        <w:rPr>
          <w:sz w:val="26"/>
          <w:szCs w:val="26"/>
        </w:rPr>
        <w:t>Только интегрированная стратегия, соединяющая экологические потребности с аспектами экономического и социального развития, обеспечит адекватное решение задачи устойчивого развития.</w:t>
      </w:r>
      <w:r w:rsidRPr="001C282C">
        <w:rPr>
          <w:sz w:val="26"/>
          <w:szCs w:val="26"/>
        </w:rPr>
        <w:t xml:space="preserve"> [</w:t>
      </w:r>
      <w:r w:rsidRPr="001C282C">
        <w:rPr>
          <w:rStyle w:val="a5"/>
          <w:sz w:val="26"/>
          <w:szCs w:val="26"/>
          <w:vertAlign w:val="baseline"/>
        </w:rPr>
        <w:footnoteReference w:id="26"/>
      </w:r>
      <w:r w:rsidRPr="001C282C">
        <w:rPr>
          <w:sz w:val="26"/>
          <w:szCs w:val="26"/>
        </w:rPr>
        <w:t>]</w:t>
      </w:r>
    </w:p>
    <w:p w:rsidR="00734102" w:rsidRDefault="00734102" w:rsidP="002D6307">
      <w:pPr>
        <w:spacing w:after="0"/>
        <w:outlineLvl w:val="2"/>
        <w:rPr>
          <w:rFonts w:ascii="Times New Roman" w:eastAsia="Times New Roman" w:hAnsi="Times New Roman" w:cs="Times New Roman"/>
          <w:color w:val="FF0000"/>
          <w:sz w:val="26"/>
          <w:szCs w:val="26"/>
          <w:lang w:eastAsia="ru-RU"/>
        </w:rPr>
      </w:pPr>
    </w:p>
    <w:p w:rsidR="001E66D8" w:rsidRPr="002208A0" w:rsidRDefault="001E66D8" w:rsidP="002D6307">
      <w:pPr>
        <w:spacing w:after="0"/>
        <w:jc w:val="center"/>
        <w:outlineLvl w:val="2"/>
        <w:rPr>
          <w:rFonts w:ascii="Times New Roman" w:eastAsia="Times New Roman" w:hAnsi="Times New Roman" w:cs="Times New Roman"/>
          <w:b/>
          <w:bCs/>
          <w:sz w:val="26"/>
          <w:szCs w:val="26"/>
        </w:rPr>
      </w:pPr>
      <w:r w:rsidRPr="002208A0">
        <w:rPr>
          <w:rFonts w:ascii="Times New Roman" w:eastAsia="Times New Roman" w:hAnsi="Times New Roman" w:cs="Times New Roman"/>
          <w:b/>
          <w:bCs/>
          <w:sz w:val="26"/>
          <w:szCs w:val="26"/>
        </w:rPr>
        <w:t>18. Проблема соотношения науки и техники</w:t>
      </w:r>
    </w:p>
    <w:p w:rsidR="001E66D8" w:rsidRPr="002208A0" w:rsidRDefault="001E66D8" w:rsidP="00265974">
      <w:pPr>
        <w:spacing w:after="0"/>
        <w:jc w:val="center"/>
        <w:outlineLvl w:val="2"/>
        <w:rPr>
          <w:rFonts w:ascii="Times New Roman" w:eastAsia="Times New Roman" w:hAnsi="Times New Roman" w:cs="Times New Roman"/>
          <w:b/>
          <w:bCs/>
          <w:sz w:val="26"/>
          <w:szCs w:val="26"/>
        </w:rPr>
      </w:pPr>
    </w:p>
    <w:p w:rsidR="001E66D8" w:rsidRPr="002208A0" w:rsidRDefault="001E66D8" w:rsidP="00265974">
      <w:pPr>
        <w:spacing w:after="0"/>
        <w:ind w:firstLine="851"/>
        <w:jc w:val="both"/>
        <w:rPr>
          <w:rFonts w:ascii="Times New Roman" w:eastAsia="Times New Roman" w:hAnsi="Times New Roman" w:cs="Times New Roman"/>
          <w:sz w:val="26"/>
          <w:szCs w:val="26"/>
        </w:rPr>
      </w:pPr>
      <w:r w:rsidRPr="002208A0">
        <w:rPr>
          <w:rFonts w:ascii="Times New Roman" w:eastAsia="Times New Roman" w:hAnsi="Times New Roman" w:cs="Times New Roman"/>
          <w:sz w:val="26"/>
          <w:szCs w:val="26"/>
        </w:rPr>
        <w:t>В современной литературе по философии техники можно выделить следующие основные подходы к решению проблемы изменения соотношения науки и техники:</w:t>
      </w:r>
    </w:p>
    <w:p w:rsidR="001E66D8" w:rsidRPr="002208A0" w:rsidRDefault="001E66D8" w:rsidP="00885A4B">
      <w:pPr>
        <w:numPr>
          <w:ilvl w:val="0"/>
          <w:numId w:val="9"/>
        </w:numPr>
        <w:tabs>
          <w:tab w:val="clear" w:pos="720"/>
        </w:tabs>
        <w:spacing w:after="0"/>
        <w:ind w:left="0" w:hanging="11"/>
        <w:jc w:val="both"/>
        <w:rPr>
          <w:rFonts w:ascii="Times New Roman" w:eastAsia="Times New Roman" w:hAnsi="Times New Roman" w:cs="Times New Roman"/>
          <w:sz w:val="26"/>
          <w:szCs w:val="26"/>
        </w:rPr>
      </w:pPr>
      <w:r w:rsidRPr="002208A0">
        <w:rPr>
          <w:rFonts w:ascii="Times New Roman" w:eastAsia="Times New Roman" w:hAnsi="Times New Roman" w:cs="Times New Roman"/>
          <w:sz w:val="26"/>
          <w:szCs w:val="26"/>
        </w:rPr>
        <w:t>техника рассматривается как прикладная наука;</w:t>
      </w:r>
    </w:p>
    <w:p w:rsidR="001E66D8" w:rsidRPr="002208A0" w:rsidRDefault="001E66D8" w:rsidP="00885A4B">
      <w:pPr>
        <w:numPr>
          <w:ilvl w:val="0"/>
          <w:numId w:val="9"/>
        </w:numPr>
        <w:tabs>
          <w:tab w:val="clear" w:pos="720"/>
        </w:tabs>
        <w:spacing w:after="0"/>
        <w:ind w:left="0" w:hanging="11"/>
        <w:jc w:val="both"/>
        <w:rPr>
          <w:rFonts w:ascii="Times New Roman" w:eastAsia="Times New Roman" w:hAnsi="Times New Roman" w:cs="Times New Roman"/>
          <w:sz w:val="26"/>
          <w:szCs w:val="26"/>
        </w:rPr>
      </w:pPr>
      <w:r w:rsidRPr="002208A0">
        <w:rPr>
          <w:rFonts w:ascii="Times New Roman" w:eastAsia="Times New Roman" w:hAnsi="Times New Roman" w:cs="Times New Roman"/>
          <w:sz w:val="26"/>
          <w:szCs w:val="26"/>
        </w:rPr>
        <w:t>процессы развития науки и техники рассматриваются как автономные, но скоординированные процессы;</w:t>
      </w:r>
    </w:p>
    <w:p w:rsidR="001E66D8" w:rsidRPr="002208A0" w:rsidRDefault="001E66D8" w:rsidP="00885A4B">
      <w:pPr>
        <w:numPr>
          <w:ilvl w:val="0"/>
          <w:numId w:val="9"/>
        </w:numPr>
        <w:tabs>
          <w:tab w:val="clear" w:pos="720"/>
        </w:tabs>
        <w:spacing w:after="0"/>
        <w:ind w:left="0" w:hanging="11"/>
        <w:jc w:val="both"/>
        <w:rPr>
          <w:rFonts w:ascii="Times New Roman" w:eastAsia="Times New Roman" w:hAnsi="Times New Roman" w:cs="Times New Roman"/>
          <w:sz w:val="26"/>
          <w:szCs w:val="26"/>
        </w:rPr>
      </w:pPr>
      <w:r w:rsidRPr="002208A0">
        <w:rPr>
          <w:rFonts w:ascii="Times New Roman" w:eastAsia="Times New Roman" w:hAnsi="Times New Roman" w:cs="Times New Roman"/>
          <w:sz w:val="26"/>
          <w:szCs w:val="26"/>
        </w:rPr>
        <w:lastRenderedPageBreak/>
        <w:t>наука развивалась, ориентируясь на развитие технических аппаратов и инструментов;</w:t>
      </w:r>
    </w:p>
    <w:p w:rsidR="001E66D8" w:rsidRPr="002208A0" w:rsidRDefault="001E66D8" w:rsidP="00885A4B">
      <w:pPr>
        <w:numPr>
          <w:ilvl w:val="0"/>
          <w:numId w:val="9"/>
        </w:numPr>
        <w:tabs>
          <w:tab w:val="clear" w:pos="720"/>
        </w:tabs>
        <w:spacing w:after="0"/>
        <w:ind w:left="0" w:hanging="11"/>
        <w:jc w:val="both"/>
        <w:rPr>
          <w:rFonts w:ascii="Times New Roman" w:eastAsia="Times New Roman" w:hAnsi="Times New Roman" w:cs="Times New Roman"/>
          <w:sz w:val="26"/>
          <w:szCs w:val="26"/>
        </w:rPr>
      </w:pPr>
      <w:r w:rsidRPr="002208A0">
        <w:rPr>
          <w:rFonts w:ascii="Times New Roman" w:eastAsia="Times New Roman" w:hAnsi="Times New Roman" w:cs="Times New Roman"/>
          <w:sz w:val="26"/>
          <w:szCs w:val="26"/>
        </w:rPr>
        <w:t>техника науки во все времена обгоняла технику повседневной жизни;</w:t>
      </w:r>
    </w:p>
    <w:p w:rsidR="001E66D8" w:rsidRPr="002208A0" w:rsidRDefault="001E66D8" w:rsidP="00885A4B">
      <w:pPr>
        <w:numPr>
          <w:ilvl w:val="0"/>
          <w:numId w:val="9"/>
        </w:numPr>
        <w:tabs>
          <w:tab w:val="clear" w:pos="720"/>
        </w:tabs>
        <w:spacing w:after="0"/>
        <w:ind w:left="0" w:hanging="11"/>
        <w:jc w:val="both"/>
        <w:rPr>
          <w:rFonts w:ascii="Times New Roman" w:eastAsia="Times New Roman" w:hAnsi="Times New Roman" w:cs="Times New Roman"/>
          <w:sz w:val="26"/>
          <w:szCs w:val="26"/>
        </w:rPr>
      </w:pPr>
      <w:r w:rsidRPr="002208A0">
        <w:rPr>
          <w:rFonts w:ascii="Times New Roman" w:eastAsia="Times New Roman" w:hAnsi="Times New Roman" w:cs="Times New Roman"/>
          <w:sz w:val="26"/>
          <w:szCs w:val="26"/>
        </w:rPr>
        <w:t>до конца XIX в. регулярного применения научных знаний в технической практике не было, но оно характерно для современных технических наук.</w:t>
      </w:r>
    </w:p>
    <w:p w:rsidR="001E66D8" w:rsidRPr="002208A0" w:rsidRDefault="001E66D8" w:rsidP="00A50656">
      <w:pPr>
        <w:spacing w:after="0"/>
        <w:ind w:firstLine="851"/>
        <w:jc w:val="both"/>
        <w:rPr>
          <w:rFonts w:ascii="Times New Roman" w:eastAsia="Times New Roman" w:hAnsi="Times New Roman" w:cs="Times New Roman"/>
          <w:sz w:val="26"/>
          <w:szCs w:val="26"/>
        </w:rPr>
      </w:pPr>
      <w:r w:rsidRPr="002208A0">
        <w:rPr>
          <w:rFonts w:ascii="Times New Roman" w:eastAsia="Times New Roman" w:hAnsi="Times New Roman" w:cs="Times New Roman"/>
          <w:i/>
          <w:iCs/>
          <w:sz w:val="26"/>
          <w:szCs w:val="26"/>
        </w:rPr>
        <w:t>Линейная модель</w:t>
      </w:r>
      <w:r w:rsidR="00A50656" w:rsidRPr="002208A0">
        <w:rPr>
          <w:rFonts w:ascii="Times New Roman" w:eastAsia="Times New Roman" w:hAnsi="Times New Roman" w:cs="Times New Roman"/>
          <w:sz w:val="26"/>
          <w:szCs w:val="26"/>
        </w:rPr>
        <w:t xml:space="preserve">. </w:t>
      </w:r>
      <w:r w:rsidRPr="002208A0">
        <w:rPr>
          <w:rFonts w:ascii="Times New Roman" w:eastAsia="Times New Roman" w:hAnsi="Times New Roman" w:cs="Times New Roman"/>
          <w:sz w:val="26"/>
          <w:szCs w:val="26"/>
        </w:rPr>
        <w:t xml:space="preserve">Долгое время (особенно в 50-60-е гг. нашего столетия) одной из наиболее распространенных была так называемая </w:t>
      </w:r>
      <w:r w:rsidRPr="002208A0">
        <w:rPr>
          <w:rFonts w:ascii="Times New Roman" w:eastAsia="Times New Roman" w:hAnsi="Times New Roman" w:cs="Times New Roman"/>
          <w:iCs/>
          <w:sz w:val="26"/>
          <w:szCs w:val="26"/>
        </w:rPr>
        <w:t>линейная модель,</w:t>
      </w:r>
      <w:r w:rsidRPr="002208A0">
        <w:rPr>
          <w:rFonts w:ascii="Times New Roman" w:eastAsia="Times New Roman" w:hAnsi="Times New Roman" w:cs="Times New Roman"/>
          <w:sz w:val="26"/>
          <w:szCs w:val="26"/>
        </w:rPr>
        <w:t xml:space="preserve"> рассматривающая технику в качестве простого приложения науки или даже - </w:t>
      </w:r>
      <w:r w:rsidRPr="002208A0">
        <w:rPr>
          <w:rFonts w:ascii="Times New Roman" w:eastAsia="Times New Roman" w:hAnsi="Times New Roman" w:cs="Times New Roman"/>
          <w:iCs/>
          <w:sz w:val="26"/>
          <w:szCs w:val="26"/>
        </w:rPr>
        <w:t>как прикладную науку</w:t>
      </w:r>
      <w:r w:rsidRPr="002208A0">
        <w:rPr>
          <w:rFonts w:ascii="Times New Roman" w:eastAsia="Times New Roman" w:hAnsi="Times New Roman" w:cs="Times New Roman"/>
          <w:sz w:val="26"/>
          <w:szCs w:val="26"/>
        </w:rPr>
        <w:t>. Такая модель взаимоотношения науки и техники, когда за наукой признается функция производства знания, а за техникой - лишь его применение, вводит в заблуждение, так как утверждает, что наука и техника представляют различные функции, выполняемые одним и тем же сообществом.</w:t>
      </w:r>
    </w:p>
    <w:p w:rsidR="001E66D8" w:rsidRPr="002208A0" w:rsidRDefault="001E66D8" w:rsidP="00265974">
      <w:pPr>
        <w:spacing w:after="0"/>
        <w:ind w:firstLine="851"/>
        <w:jc w:val="both"/>
        <w:rPr>
          <w:rFonts w:ascii="Times New Roman" w:eastAsia="Times New Roman" w:hAnsi="Times New Roman" w:cs="Times New Roman"/>
          <w:sz w:val="26"/>
          <w:szCs w:val="26"/>
        </w:rPr>
      </w:pPr>
      <w:r w:rsidRPr="002208A0">
        <w:rPr>
          <w:rFonts w:ascii="Times New Roman" w:eastAsia="Times New Roman" w:hAnsi="Times New Roman" w:cs="Times New Roman"/>
          <w:sz w:val="26"/>
          <w:szCs w:val="26"/>
        </w:rPr>
        <w:t>Иногда считают, что главное различие между наукой и техникой - лишь в широте кругозора и в степени общности проблем: технические проблемы более узки и более специфичны. Однако в действительности наука и техника составляют различные сообщества, каждое из которых различно осознает свои цели и систему ценностей.</w:t>
      </w:r>
    </w:p>
    <w:p w:rsidR="001E66D8" w:rsidRPr="002208A0" w:rsidRDefault="001E66D8" w:rsidP="00265974">
      <w:pPr>
        <w:spacing w:after="0"/>
        <w:ind w:firstLine="851"/>
        <w:jc w:val="both"/>
        <w:rPr>
          <w:rFonts w:ascii="Times New Roman" w:eastAsia="Times New Roman" w:hAnsi="Times New Roman" w:cs="Times New Roman"/>
          <w:sz w:val="26"/>
          <w:szCs w:val="26"/>
        </w:rPr>
      </w:pPr>
      <w:r w:rsidRPr="002208A0">
        <w:rPr>
          <w:rFonts w:ascii="Times New Roman" w:eastAsia="Times New Roman" w:hAnsi="Times New Roman" w:cs="Times New Roman"/>
          <w:sz w:val="26"/>
          <w:szCs w:val="26"/>
        </w:rPr>
        <w:t>Такая упрощенная линейная модель технологии как прикладной науки, т.е. модель, постулирующая линейную, последовательную траекторию - от научного знания к техническому открытию и инновации - большинством специалистов признана сегодня неадекватной.</w:t>
      </w:r>
    </w:p>
    <w:p w:rsidR="001E66D8" w:rsidRPr="002208A0" w:rsidRDefault="001E66D8" w:rsidP="00A50656">
      <w:pPr>
        <w:spacing w:after="0"/>
        <w:ind w:firstLine="851"/>
        <w:jc w:val="both"/>
        <w:rPr>
          <w:rFonts w:ascii="Times New Roman" w:eastAsia="Times New Roman" w:hAnsi="Times New Roman" w:cs="Times New Roman"/>
          <w:sz w:val="26"/>
          <w:szCs w:val="26"/>
        </w:rPr>
      </w:pPr>
      <w:r w:rsidRPr="002208A0">
        <w:rPr>
          <w:rFonts w:ascii="Times New Roman" w:eastAsia="Times New Roman" w:hAnsi="Times New Roman" w:cs="Times New Roman"/>
          <w:i/>
          <w:iCs/>
          <w:sz w:val="26"/>
          <w:szCs w:val="26"/>
        </w:rPr>
        <w:t>Эволюционная модель</w:t>
      </w:r>
      <w:r w:rsidR="00A50656" w:rsidRPr="002208A0">
        <w:rPr>
          <w:rFonts w:ascii="Times New Roman" w:eastAsia="Times New Roman" w:hAnsi="Times New Roman" w:cs="Times New Roman"/>
          <w:sz w:val="26"/>
          <w:szCs w:val="26"/>
        </w:rPr>
        <w:t xml:space="preserve">. </w:t>
      </w:r>
      <w:r w:rsidRPr="002208A0">
        <w:rPr>
          <w:rFonts w:ascii="Times New Roman" w:eastAsia="Times New Roman" w:hAnsi="Times New Roman" w:cs="Times New Roman"/>
          <w:sz w:val="26"/>
          <w:szCs w:val="26"/>
        </w:rPr>
        <w:t xml:space="preserve">Процессы развития науки и техники часто рассматриваются как </w:t>
      </w:r>
      <w:r w:rsidRPr="002208A0">
        <w:rPr>
          <w:rFonts w:ascii="Times New Roman" w:eastAsia="Times New Roman" w:hAnsi="Times New Roman" w:cs="Times New Roman"/>
          <w:iCs/>
          <w:sz w:val="26"/>
          <w:szCs w:val="26"/>
        </w:rPr>
        <w:t>автономные</w:t>
      </w:r>
      <w:r w:rsidRPr="002208A0">
        <w:rPr>
          <w:rFonts w:ascii="Times New Roman" w:eastAsia="Times New Roman" w:hAnsi="Times New Roman" w:cs="Times New Roman"/>
          <w:sz w:val="26"/>
          <w:szCs w:val="26"/>
        </w:rPr>
        <w:t xml:space="preserve">, независимые друг от друга, но </w:t>
      </w:r>
      <w:r w:rsidRPr="002208A0">
        <w:rPr>
          <w:rFonts w:ascii="Times New Roman" w:eastAsia="Times New Roman" w:hAnsi="Times New Roman" w:cs="Times New Roman"/>
          <w:iCs/>
          <w:sz w:val="26"/>
          <w:szCs w:val="26"/>
        </w:rPr>
        <w:t>скоординированные</w:t>
      </w:r>
      <w:r w:rsidRPr="002208A0">
        <w:rPr>
          <w:rFonts w:ascii="Times New Roman" w:eastAsia="Times New Roman" w:hAnsi="Times New Roman" w:cs="Times New Roman"/>
          <w:sz w:val="26"/>
          <w:szCs w:val="26"/>
        </w:rPr>
        <w:t>. Тогда вопрос их соотношения решается так: (а) полагают, что наука на некоторых стадиях своего развития использует технику инструментально</w:t>
      </w:r>
      <w:r w:rsidR="00A50656" w:rsidRPr="002208A0">
        <w:rPr>
          <w:rFonts w:ascii="Times New Roman" w:eastAsia="Times New Roman" w:hAnsi="Times New Roman" w:cs="Times New Roman"/>
          <w:sz w:val="26"/>
          <w:szCs w:val="26"/>
        </w:rPr>
        <w:t>,</w:t>
      </w:r>
      <w:r w:rsidRPr="002208A0">
        <w:rPr>
          <w:rFonts w:ascii="Times New Roman" w:eastAsia="Times New Roman" w:hAnsi="Times New Roman" w:cs="Times New Roman"/>
          <w:sz w:val="26"/>
          <w:szCs w:val="26"/>
        </w:rPr>
        <w:t xml:space="preserve"> для получения собственных результатов, и наоборот - бывает так, что техника использует научные результаты в качестве инструмента для достижения своих целей; (б) высказывается мнение, что техника задает условия для выбора научных вариантов, а наука в свою очередь - технических. Последнее называют </w:t>
      </w:r>
      <w:r w:rsidRPr="002208A0">
        <w:rPr>
          <w:rFonts w:ascii="Times New Roman" w:eastAsia="Times New Roman" w:hAnsi="Times New Roman" w:cs="Times New Roman"/>
          <w:iCs/>
          <w:sz w:val="26"/>
          <w:szCs w:val="26"/>
        </w:rPr>
        <w:t>эволюционной моделью</w:t>
      </w:r>
      <w:r w:rsidRPr="002208A0">
        <w:rPr>
          <w:rFonts w:ascii="Times New Roman" w:eastAsia="Times New Roman" w:hAnsi="Times New Roman" w:cs="Times New Roman"/>
          <w:sz w:val="26"/>
          <w:szCs w:val="26"/>
        </w:rPr>
        <w:t>.</w:t>
      </w:r>
    </w:p>
    <w:p w:rsidR="001E66D8" w:rsidRPr="002208A0" w:rsidRDefault="001E66D8" w:rsidP="00265974">
      <w:pPr>
        <w:spacing w:after="0"/>
        <w:ind w:firstLine="851"/>
        <w:jc w:val="both"/>
        <w:rPr>
          <w:rFonts w:ascii="Times New Roman" w:eastAsia="Times New Roman" w:hAnsi="Times New Roman" w:cs="Times New Roman"/>
          <w:sz w:val="26"/>
          <w:szCs w:val="26"/>
        </w:rPr>
      </w:pPr>
      <w:r w:rsidRPr="002208A0">
        <w:rPr>
          <w:rFonts w:ascii="Times New Roman" w:eastAsia="Times New Roman" w:hAnsi="Times New Roman" w:cs="Times New Roman"/>
          <w:sz w:val="26"/>
          <w:szCs w:val="26"/>
        </w:rPr>
        <w:t xml:space="preserve">Первая точка зрения подчеркивает, что представление о технике просто как о прикладной науке должно быть отброшено, так как роль науки в технических инновациях имеет относительное, а не абсолютное значение. Согласно этой точке зрения, </w:t>
      </w:r>
      <w:r w:rsidRPr="002208A0">
        <w:rPr>
          <w:rFonts w:ascii="Times New Roman" w:eastAsia="Times New Roman" w:hAnsi="Times New Roman" w:cs="Times New Roman"/>
          <w:iCs/>
          <w:sz w:val="26"/>
          <w:szCs w:val="26"/>
        </w:rPr>
        <w:t>технический прогресс руководствуется прежде всего эмпирическим знанием</w:t>
      </w:r>
      <w:r w:rsidRPr="002208A0">
        <w:rPr>
          <w:rFonts w:ascii="Times New Roman" w:eastAsia="Times New Roman" w:hAnsi="Times New Roman" w:cs="Times New Roman"/>
          <w:sz w:val="26"/>
          <w:szCs w:val="26"/>
        </w:rPr>
        <w:t>, полученным в процессе имманентного развития самой техники, а не теоретическим знанием, привнесенным в нее извне научным исследованием.</w:t>
      </w:r>
    </w:p>
    <w:p w:rsidR="001E66D8" w:rsidRPr="002208A0" w:rsidRDefault="001E66D8" w:rsidP="00265974">
      <w:pPr>
        <w:spacing w:after="0"/>
        <w:ind w:firstLine="851"/>
        <w:jc w:val="both"/>
        <w:rPr>
          <w:rFonts w:ascii="Times New Roman" w:eastAsia="Times New Roman" w:hAnsi="Times New Roman" w:cs="Times New Roman"/>
          <w:sz w:val="26"/>
          <w:szCs w:val="26"/>
        </w:rPr>
      </w:pPr>
      <w:r w:rsidRPr="002208A0">
        <w:rPr>
          <w:rFonts w:ascii="Times New Roman" w:eastAsia="Times New Roman" w:hAnsi="Times New Roman" w:cs="Times New Roman"/>
          <w:sz w:val="26"/>
          <w:szCs w:val="26"/>
        </w:rPr>
        <w:t>Конечно, технику нельзя рассматривать как прикладную науку, а прогресс в ней - в качестве простого придатка научных открытий. Такая точка зрения является односторонней. Но н</w:t>
      </w:r>
      <w:r w:rsidR="00A50656" w:rsidRPr="002208A0">
        <w:rPr>
          <w:rFonts w:ascii="Times New Roman" w:eastAsia="Times New Roman" w:hAnsi="Times New Roman" w:cs="Times New Roman"/>
          <w:sz w:val="26"/>
          <w:szCs w:val="26"/>
        </w:rPr>
        <w:t xml:space="preserve">е менее односторонней является </w:t>
      </w:r>
      <w:r w:rsidRPr="002208A0">
        <w:rPr>
          <w:rFonts w:ascii="Times New Roman" w:eastAsia="Times New Roman" w:hAnsi="Times New Roman" w:cs="Times New Roman"/>
          <w:sz w:val="26"/>
          <w:szCs w:val="26"/>
        </w:rPr>
        <w:t>и противоположная позиция, которая акцентирует лишь эмпирический характер технического знания. Совершенно очевидно, что современная техника немыслима без глубоких теоретических исследований, которые проводятся сегодня не только в естественных, но и в особых - технических - науках.</w:t>
      </w:r>
    </w:p>
    <w:p w:rsidR="001E66D8" w:rsidRPr="002208A0" w:rsidRDefault="001E66D8" w:rsidP="00265974">
      <w:pPr>
        <w:spacing w:after="0"/>
        <w:ind w:firstLine="851"/>
        <w:jc w:val="both"/>
        <w:rPr>
          <w:rFonts w:ascii="Times New Roman" w:eastAsia="Times New Roman" w:hAnsi="Times New Roman" w:cs="Times New Roman"/>
          <w:sz w:val="26"/>
          <w:szCs w:val="26"/>
        </w:rPr>
      </w:pPr>
      <w:r w:rsidRPr="002208A0">
        <w:rPr>
          <w:rFonts w:ascii="Times New Roman" w:eastAsia="Times New Roman" w:hAnsi="Times New Roman" w:cs="Times New Roman"/>
          <w:sz w:val="26"/>
          <w:szCs w:val="26"/>
        </w:rPr>
        <w:lastRenderedPageBreak/>
        <w:t xml:space="preserve">В </w:t>
      </w:r>
      <w:r w:rsidRPr="002208A0">
        <w:rPr>
          <w:rFonts w:ascii="Times New Roman" w:eastAsia="Times New Roman" w:hAnsi="Times New Roman" w:cs="Times New Roman"/>
          <w:iCs/>
          <w:sz w:val="26"/>
          <w:szCs w:val="26"/>
        </w:rPr>
        <w:t>эволюционной модели соотношения науки и техники</w:t>
      </w:r>
      <w:r w:rsidRPr="002208A0">
        <w:rPr>
          <w:rFonts w:ascii="Times New Roman" w:eastAsia="Times New Roman" w:hAnsi="Times New Roman" w:cs="Times New Roman"/>
          <w:sz w:val="26"/>
          <w:szCs w:val="26"/>
        </w:rPr>
        <w:t xml:space="preserve"> выделяются три взаимосвязанные, но самостоятельные сферы: наука, техника и производство (или - более широко - практическое использование). Внутренний инновационный процесс происходит в каждой из этих сфер по эволюционной схеме. </w:t>
      </w:r>
    </w:p>
    <w:p w:rsidR="001E66D8" w:rsidRPr="002208A0" w:rsidRDefault="001E66D8" w:rsidP="00265974">
      <w:pPr>
        <w:spacing w:after="0"/>
        <w:ind w:firstLine="851"/>
        <w:jc w:val="both"/>
        <w:rPr>
          <w:rFonts w:ascii="Times New Roman" w:eastAsia="Times New Roman" w:hAnsi="Times New Roman" w:cs="Times New Roman"/>
          <w:sz w:val="26"/>
          <w:szCs w:val="26"/>
        </w:rPr>
      </w:pPr>
      <w:r w:rsidRPr="002208A0">
        <w:rPr>
          <w:rFonts w:ascii="Times New Roman" w:eastAsia="Times New Roman" w:hAnsi="Times New Roman" w:cs="Times New Roman"/>
          <w:sz w:val="26"/>
          <w:szCs w:val="26"/>
        </w:rPr>
        <w:t xml:space="preserve">Таким образом, в данном случае философы науки пытаются перенести модели динамики науки на объяснение развития техники. Однако, такая процедура, во-первых, еще требует специального обоснования, и, во-вторых, необходим содержательный анализ развития технического знания и деятельности, а не поиск подтверждающих примеров для априорной модели, полученной на совершенно ином материале. </w:t>
      </w:r>
    </w:p>
    <w:p w:rsidR="002208A0" w:rsidRPr="002208A0" w:rsidRDefault="001E66D8" w:rsidP="002208A0">
      <w:pPr>
        <w:spacing w:after="0"/>
        <w:ind w:firstLine="851"/>
        <w:jc w:val="both"/>
        <w:rPr>
          <w:rFonts w:ascii="Times New Roman" w:eastAsia="Times New Roman" w:hAnsi="Times New Roman" w:cs="Times New Roman"/>
          <w:sz w:val="26"/>
          <w:szCs w:val="26"/>
        </w:rPr>
      </w:pPr>
      <w:r w:rsidRPr="002208A0">
        <w:rPr>
          <w:rFonts w:ascii="Times New Roman" w:eastAsia="Times New Roman" w:hAnsi="Times New Roman" w:cs="Times New Roman"/>
          <w:i/>
          <w:iCs/>
          <w:sz w:val="26"/>
          <w:szCs w:val="26"/>
        </w:rPr>
        <w:t>Техника науки и технические науки</w:t>
      </w:r>
      <w:r w:rsidR="002208A0" w:rsidRPr="002208A0">
        <w:rPr>
          <w:rFonts w:ascii="Times New Roman" w:eastAsia="Times New Roman" w:hAnsi="Times New Roman" w:cs="Times New Roman"/>
          <w:sz w:val="26"/>
          <w:szCs w:val="26"/>
        </w:rPr>
        <w:t xml:space="preserve">. </w:t>
      </w:r>
    </w:p>
    <w:p w:rsidR="001E66D8" w:rsidRPr="002208A0" w:rsidRDefault="001E66D8" w:rsidP="002208A0">
      <w:pPr>
        <w:spacing w:after="0"/>
        <w:ind w:firstLine="851"/>
        <w:jc w:val="both"/>
        <w:rPr>
          <w:rFonts w:ascii="Times New Roman" w:eastAsia="Times New Roman" w:hAnsi="Times New Roman" w:cs="Times New Roman"/>
          <w:sz w:val="26"/>
          <w:szCs w:val="26"/>
        </w:rPr>
      </w:pPr>
      <w:r w:rsidRPr="002208A0">
        <w:rPr>
          <w:rFonts w:ascii="Times New Roman" w:eastAsia="Times New Roman" w:hAnsi="Times New Roman" w:cs="Times New Roman"/>
          <w:sz w:val="26"/>
          <w:szCs w:val="26"/>
        </w:rPr>
        <w:t>Согласно третьей, точке зрения,</w:t>
      </w:r>
      <w:r w:rsidR="004005E3" w:rsidRPr="002208A0">
        <w:rPr>
          <w:rFonts w:ascii="Times New Roman" w:eastAsia="Times New Roman" w:hAnsi="Times New Roman" w:cs="Times New Roman"/>
          <w:sz w:val="26"/>
          <w:szCs w:val="26"/>
        </w:rPr>
        <w:t xml:space="preserve"> </w:t>
      </w:r>
      <w:r w:rsidRPr="002208A0">
        <w:rPr>
          <w:rFonts w:ascii="Times New Roman" w:eastAsia="Times New Roman" w:hAnsi="Times New Roman" w:cs="Times New Roman"/>
          <w:iCs/>
          <w:sz w:val="26"/>
          <w:szCs w:val="26"/>
        </w:rPr>
        <w:t>наука развивалась, ориентируясь на развитие технических аппаратов и инструментов,</w:t>
      </w:r>
      <w:r w:rsidRPr="002208A0">
        <w:rPr>
          <w:rFonts w:ascii="Times New Roman" w:eastAsia="Times New Roman" w:hAnsi="Times New Roman" w:cs="Times New Roman"/>
          <w:bCs/>
          <w:sz w:val="26"/>
          <w:szCs w:val="26"/>
        </w:rPr>
        <w:t xml:space="preserve"> и </w:t>
      </w:r>
      <w:r w:rsidRPr="002208A0">
        <w:rPr>
          <w:rFonts w:ascii="Times New Roman" w:eastAsia="Times New Roman" w:hAnsi="Times New Roman" w:cs="Times New Roman"/>
          <w:sz w:val="26"/>
          <w:szCs w:val="26"/>
        </w:rPr>
        <w:t xml:space="preserve">представляет собой ряд попыток исследовать способ функционирования этих инструментов. </w:t>
      </w:r>
    </w:p>
    <w:p w:rsidR="001E66D8" w:rsidRPr="002208A0" w:rsidRDefault="001E66D8" w:rsidP="00265974">
      <w:pPr>
        <w:spacing w:after="0"/>
        <w:ind w:firstLine="851"/>
        <w:jc w:val="both"/>
        <w:rPr>
          <w:rFonts w:ascii="Times New Roman" w:eastAsia="Times New Roman" w:hAnsi="Times New Roman" w:cs="Times New Roman"/>
          <w:sz w:val="26"/>
          <w:szCs w:val="26"/>
        </w:rPr>
      </w:pPr>
      <w:r w:rsidRPr="002208A0">
        <w:rPr>
          <w:rFonts w:ascii="Times New Roman" w:eastAsia="Times New Roman" w:hAnsi="Times New Roman" w:cs="Times New Roman"/>
          <w:sz w:val="26"/>
          <w:szCs w:val="26"/>
        </w:rPr>
        <w:t xml:space="preserve">Четвертая точка зрения оспаривает предыдущую, утверждая, что </w:t>
      </w:r>
      <w:r w:rsidRPr="002208A0">
        <w:rPr>
          <w:rFonts w:ascii="Times New Roman" w:eastAsia="Times New Roman" w:hAnsi="Times New Roman" w:cs="Times New Roman"/>
          <w:iCs/>
          <w:sz w:val="26"/>
          <w:szCs w:val="26"/>
        </w:rPr>
        <w:t>техника науки,</w:t>
      </w:r>
      <w:r w:rsidRPr="002208A0">
        <w:rPr>
          <w:rFonts w:ascii="Times New Roman" w:eastAsia="Times New Roman" w:hAnsi="Times New Roman" w:cs="Times New Roman"/>
          <w:sz w:val="26"/>
          <w:szCs w:val="26"/>
        </w:rPr>
        <w:t xml:space="preserve"> т.е. измерение и эксперимент, </w:t>
      </w:r>
      <w:r w:rsidRPr="002208A0">
        <w:rPr>
          <w:rFonts w:ascii="Times New Roman" w:eastAsia="Times New Roman" w:hAnsi="Times New Roman" w:cs="Times New Roman"/>
          <w:iCs/>
          <w:sz w:val="26"/>
          <w:szCs w:val="26"/>
        </w:rPr>
        <w:t>во все времена обгоняет технику повседневной жизни</w:t>
      </w:r>
      <w:r w:rsidRPr="002208A0">
        <w:rPr>
          <w:rFonts w:ascii="Times New Roman" w:eastAsia="Times New Roman" w:hAnsi="Times New Roman" w:cs="Times New Roman"/>
          <w:sz w:val="26"/>
          <w:szCs w:val="26"/>
        </w:rPr>
        <w:t>.</w:t>
      </w:r>
    </w:p>
    <w:p w:rsidR="001E66D8" w:rsidRPr="002208A0" w:rsidRDefault="001E66D8" w:rsidP="00A02F1C">
      <w:pPr>
        <w:spacing w:after="0"/>
        <w:ind w:firstLine="851"/>
        <w:jc w:val="both"/>
        <w:rPr>
          <w:rFonts w:ascii="Times New Roman" w:eastAsia="Times New Roman" w:hAnsi="Times New Roman" w:cs="Times New Roman"/>
          <w:sz w:val="26"/>
          <w:szCs w:val="26"/>
        </w:rPr>
      </w:pPr>
      <w:r w:rsidRPr="002208A0">
        <w:rPr>
          <w:rFonts w:ascii="Times New Roman" w:eastAsia="Times New Roman" w:hAnsi="Times New Roman" w:cs="Times New Roman"/>
          <w:sz w:val="26"/>
          <w:szCs w:val="26"/>
        </w:rPr>
        <w:t xml:space="preserve">По </w:t>
      </w:r>
      <w:r w:rsidR="004005E3" w:rsidRPr="002208A0">
        <w:rPr>
          <w:rFonts w:ascii="Times New Roman" w:eastAsia="Times New Roman" w:hAnsi="Times New Roman" w:cs="Times New Roman"/>
          <w:sz w:val="26"/>
          <w:szCs w:val="26"/>
        </w:rPr>
        <w:t xml:space="preserve">мнению большинства современных философов </w:t>
      </w:r>
      <w:r w:rsidRPr="002208A0">
        <w:rPr>
          <w:rFonts w:ascii="Times New Roman" w:eastAsia="Times New Roman" w:hAnsi="Times New Roman" w:cs="Times New Roman"/>
          <w:sz w:val="26"/>
          <w:szCs w:val="26"/>
        </w:rPr>
        <w:t xml:space="preserve">наиболее реалистической и исторически обоснованной точкой зрения является та, которая утверждает, что вплоть </w:t>
      </w:r>
      <w:r w:rsidRPr="002208A0">
        <w:rPr>
          <w:rFonts w:ascii="Times New Roman" w:eastAsia="Times New Roman" w:hAnsi="Times New Roman" w:cs="Times New Roman"/>
          <w:iCs/>
          <w:sz w:val="26"/>
          <w:szCs w:val="26"/>
        </w:rPr>
        <w:t>до конца XIX века регулярного применения научных знаний в технической практике не было, но это характерно для технических наук сегодня.</w:t>
      </w:r>
      <w:r w:rsidR="00455951" w:rsidRPr="002208A0">
        <w:rPr>
          <w:rFonts w:ascii="Times New Roman" w:eastAsia="Times New Roman" w:hAnsi="Times New Roman" w:cs="Times New Roman"/>
          <w:sz w:val="26"/>
          <w:szCs w:val="26"/>
        </w:rPr>
        <w:t xml:space="preserve"> </w:t>
      </w:r>
      <w:r w:rsidRPr="002208A0">
        <w:rPr>
          <w:rFonts w:ascii="Times New Roman" w:eastAsia="Times New Roman" w:hAnsi="Times New Roman" w:cs="Times New Roman"/>
          <w:sz w:val="26"/>
          <w:szCs w:val="26"/>
        </w:rPr>
        <w:t>В течение XIX века отношения науки и техники частично переворачиваются в связи со "</w:t>
      </w:r>
      <w:proofErr w:type="spellStart"/>
      <w:r w:rsidRPr="002208A0">
        <w:rPr>
          <w:rFonts w:ascii="Times New Roman" w:eastAsia="Times New Roman" w:hAnsi="Times New Roman" w:cs="Times New Roman"/>
          <w:sz w:val="26"/>
          <w:szCs w:val="26"/>
        </w:rPr>
        <w:t>сциентификацией</w:t>
      </w:r>
      <w:proofErr w:type="spellEnd"/>
      <w:r w:rsidRPr="002208A0">
        <w:rPr>
          <w:rFonts w:ascii="Times New Roman" w:eastAsia="Times New Roman" w:hAnsi="Times New Roman" w:cs="Times New Roman"/>
          <w:sz w:val="26"/>
          <w:szCs w:val="26"/>
        </w:rPr>
        <w:t>" техники. Этот переход к научной технике не был, однако, однонаправленной трансформацией техники наукой, а их взаимосвязанной модификацией. Другими словами, "</w:t>
      </w:r>
      <w:proofErr w:type="spellStart"/>
      <w:r w:rsidRPr="002208A0">
        <w:rPr>
          <w:rFonts w:ascii="Times New Roman" w:eastAsia="Times New Roman" w:hAnsi="Times New Roman" w:cs="Times New Roman"/>
          <w:sz w:val="26"/>
          <w:szCs w:val="26"/>
        </w:rPr>
        <w:t>сциентизация</w:t>
      </w:r>
      <w:proofErr w:type="spellEnd"/>
      <w:r w:rsidRPr="002208A0">
        <w:rPr>
          <w:rFonts w:ascii="Times New Roman" w:eastAsia="Times New Roman" w:hAnsi="Times New Roman" w:cs="Times New Roman"/>
          <w:sz w:val="26"/>
          <w:szCs w:val="26"/>
        </w:rPr>
        <w:t xml:space="preserve"> техники" сопровождалась "</w:t>
      </w:r>
      <w:proofErr w:type="spellStart"/>
      <w:r w:rsidRPr="002208A0">
        <w:rPr>
          <w:rFonts w:ascii="Times New Roman" w:eastAsia="Times New Roman" w:hAnsi="Times New Roman" w:cs="Times New Roman"/>
          <w:sz w:val="26"/>
          <w:szCs w:val="26"/>
        </w:rPr>
        <w:t>технизацией</w:t>
      </w:r>
      <w:proofErr w:type="spellEnd"/>
      <w:r w:rsidRPr="002208A0">
        <w:rPr>
          <w:rFonts w:ascii="Times New Roman" w:eastAsia="Times New Roman" w:hAnsi="Times New Roman" w:cs="Times New Roman"/>
          <w:sz w:val="26"/>
          <w:szCs w:val="26"/>
        </w:rPr>
        <w:t xml:space="preserve"> науки".</w:t>
      </w:r>
      <w:r w:rsidR="00A02F1C" w:rsidRPr="002208A0">
        <w:rPr>
          <w:rFonts w:ascii="Times New Roman" w:eastAsia="Times New Roman" w:hAnsi="Times New Roman" w:cs="Times New Roman"/>
          <w:sz w:val="26"/>
          <w:szCs w:val="26"/>
        </w:rPr>
        <w:t xml:space="preserve"> </w:t>
      </w:r>
      <w:r w:rsidR="0007180A" w:rsidRPr="002208A0">
        <w:rPr>
          <w:rFonts w:ascii="Times New Roman" w:eastAsia="Times New Roman" w:hAnsi="Times New Roman" w:cs="Times New Roman"/>
          <w:sz w:val="26"/>
          <w:szCs w:val="26"/>
        </w:rPr>
        <w:t>[</w:t>
      </w:r>
      <w:r w:rsidR="0007180A" w:rsidRPr="002208A0">
        <w:rPr>
          <w:rStyle w:val="a5"/>
          <w:rFonts w:ascii="Times New Roman" w:eastAsia="Times New Roman" w:hAnsi="Times New Roman" w:cs="Times New Roman"/>
          <w:sz w:val="26"/>
          <w:szCs w:val="26"/>
          <w:vertAlign w:val="baseline"/>
        </w:rPr>
        <w:footnoteReference w:id="27"/>
      </w:r>
      <w:r w:rsidR="0007180A" w:rsidRPr="002208A0">
        <w:rPr>
          <w:rFonts w:ascii="Times New Roman" w:eastAsia="Times New Roman" w:hAnsi="Times New Roman" w:cs="Times New Roman"/>
          <w:sz w:val="26"/>
          <w:szCs w:val="26"/>
        </w:rPr>
        <w:t>, с.</w:t>
      </w:r>
      <w:r w:rsidR="00744B32">
        <w:rPr>
          <w:rFonts w:ascii="Times New Roman" w:eastAsia="Times New Roman" w:hAnsi="Times New Roman" w:cs="Times New Roman"/>
          <w:sz w:val="26"/>
          <w:szCs w:val="26"/>
        </w:rPr>
        <w:t>157</w:t>
      </w:r>
      <w:r w:rsidR="0007180A" w:rsidRPr="002208A0">
        <w:rPr>
          <w:rFonts w:ascii="Times New Roman" w:eastAsia="Times New Roman" w:hAnsi="Times New Roman" w:cs="Times New Roman"/>
          <w:sz w:val="26"/>
          <w:szCs w:val="26"/>
        </w:rPr>
        <w:t>]</w:t>
      </w:r>
    </w:p>
    <w:p w:rsidR="00F52BFD" w:rsidRPr="001E66D8" w:rsidRDefault="00F52BFD" w:rsidP="00265974">
      <w:pPr>
        <w:spacing w:after="0"/>
        <w:jc w:val="both"/>
        <w:rPr>
          <w:rFonts w:ascii="Times New Roman" w:eastAsia="Times New Roman" w:hAnsi="Times New Roman" w:cs="Times New Roman"/>
          <w:color w:val="4F81BD" w:themeColor="accent1"/>
          <w:sz w:val="26"/>
          <w:szCs w:val="26"/>
          <w:lang w:eastAsia="ru-RU"/>
        </w:rPr>
      </w:pPr>
    </w:p>
    <w:p w:rsidR="00F52BFD" w:rsidRPr="001E66D8" w:rsidRDefault="00F52BFD" w:rsidP="00265974">
      <w:pPr>
        <w:spacing w:after="0"/>
        <w:jc w:val="center"/>
        <w:rPr>
          <w:rFonts w:ascii="Times New Roman" w:eastAsia="Times New Roman" w:hAnsi="Times New Roman" w:cs="Times New Roman"/>
          <w:b/>
          <w:sz w:val="26"/>
          <w:szCs w:val="26"/>
          <w:lang w:eastAsia="ru-RU"/>
        </w:rPr>
      </w:pPr>
      <w:r w:rsidRPr="001E66D8">
        <w:rPr>
          <w:rFonts w:ascii="Times New Roman" w:eastAsia="Times New Roman" w:hAnsi="Times New Roman" w:cs="Times New Roman"/>
          <w:b/>
          <w:sz w:val="26"/>
          <w:szCs w:val="26"/>
          <w:lang w:eastAsia="ru-RU"/>
        </w:rPr>
        <w:t>19. Специфика естественных и технических наук</w:t>
      </w:r>
    </w:p>
    <w:p w:rsidR="00F52BFD" w:rsidRPr="001E66D8" w:rsidRDefault="00F52BFD" w:rsidP="00265974">
      <w:pPr>
        <w:spacing w:after="0"/>
        <w:jc w:val="both"/>
        <w:rPr>
          <w:rFonts w:ascii="Times New Roman" w:eastAsia="Times New Roman" w:hAnsi="Times New Roman" w:cs="Times New Roman"/>
          <w:b/>
          <w:sz w:val="26"/>
          <w:szCs w:val="26"/>
          <w:lang w:eastAsia="ru-RU"/>
        </w:rPr>
      </w:pPr>
    </w:p>
    <w:p w:rsidR="00F52BFD" w:rsidRPr="001E66D8" w:rsidRDefault="00765F39" w:rsidP="00265974">
      <w:pPr>
        <w:pStyle w:val="book"/>
        <w:spacing w:before="0" w:beforeAutospacing="0" w:after="0" w:afterAutospacing="0" w:line="276" w:lineRule="auto"/>
        <w:jc w:val="both"/>
        <w:rPr>
          <w:sz w:val="26"/>
          <w:szCs w:val="26"/>
        </w:rPr>
      </w:pPr>
      <w:r w:rsidRPr="001E66D8">
        <w:rPr>
          <w:sz w:val="26"/>
          <w:szCs w:val="26"/>
        </w:rPr>
        <w:t xml:space="preserve">             </w:t>
      </w:r>
      <w:r w:rsidR="00F52BFD" w:rsidRPr="001E66D8">
        <w:rPr>
          <w:sz w:val="26"/>
          <w:szCs w:val="26"/>
        </w:rPr>
        <w:t xml:space="preserve">Выявление специфики технических </w:t>
      </w:r>
      <w:r w:rsidR="00645BCB" w:rsidRPr="001E66D8">
        <w:rPr>
          <w:sz w:val="26"/>
          <w:szCs w:val="26"/>
        </w:rPr>
        <w:t xml:space="preserve">и естественных </w:t>
      </w:r>
      <w:r w:rsidR="00F52BFD" w:rsidRPr="001E66D8">
        <w:rPr>
          <w:sz w:val="26"/>
          <w:szCs w:val="26"/>
        </w:rPr>
        <w:t>наук осуществляется обычно следующим образом: технические науки сопоставляются с естественными (и общественными) науками и параллельно рассматривается соотношение фундаментальных и прикладных исследований. При этом могут быть выделены следующие позиции:</w:t>
      </w:r>
    </w:p>
    <w:p w:rsidR="00F52BFD" w:rsidRPr="001E66D8" w:rsidRDefault="00F52BFD" w:rsidP="00265974">
      <w:pPr>
        <w:pStyle w:val="book"/>
        <w:spacing w:before="0" w:beforeAutospacing="0" w:after="0" w:afterAutospacing="0" w:line="276" w:lineRule="auto"/>
        <w:jc w:val="both"/>
        <w:rPr>
          <w:sz w:val="26"/>
          <w:szCs w:val="26"/>
        </w:rPr>
      </w:pPr>
      <w:r w:rsidRPr="001E66D8">
        <w:rPr>
          <w:sz w:val="26"/>
          <w:szCs w:val="26"/>
        </w:rPr>
        <w:t>(1) технические науки отождествляются с прикладным естествознанием;</w:t>
      </w:r>
    </w:p>
    <w:p w:rsidR="00F52BFD" w:rsidRPr="001E66D8" w:rsidRDefault="00F52BFD" w:rsidP="00265974">
      <w:pPr>
        <w:pStyle w:val="book"/>
        <w:spacing w:before="0" w:beforeAutospacing="0" w:after="0" w:afterAutospacing="0" w:line="276" w:lineRule="auto"/>
        <w:jc w:val="both"/>
        <w:rPr>
          <w:sz w:val="26"/>
          <w:szCs w:val="26"/>
        </w:rPr>
      </w:pPr>
      <w:r w:rsidRPr="001E66D8">
        <w:rPr>
          <w:sz w:val="26"/>
          <w:szCs w:val="26"/>
        </w:rPr>
        <w:t>(2) естественные и технические науки рассматриваются как равноправные научные дисциплины;</w:t>
      </w:r>
    </w:p>
    <w:p w:rsidR="00F52BFD" w:rsidRPr="001E66D8" w:rsidRDefault="00F52BFD" w:rsidP="00265974">
      <w:pPr>
        <w:pStyle w:val="book"/>
        <w:spacing w:before="0" w:beforeAutospacing="0" w:after="0" w:afterAutospacing="0" w:line="276" w:lineRule="auto"/>
        <w:jc w:val="both"/>
        <w:rPr>
          <w:sz w:val="26"/>
          <w:szCs w:val="26"/>
        </w:rPr>
      </w:pPr>
      <w:r w:rsidRPr="001E66D8">
        <w:rPr>
          <w:sz w:val="26"/>
          <w:szCs w:val="26"/>
        </w:rPr>
        <w:t>(3) в технических науках выделяются как фундаментальные, так и прикладные исследования.</w:t>
      </w:r>
    </w:p>
    <w:p w:rsidR="00F52BFD" w:rsidRPr="001E66D8" w:rsidRDefault="00B67B8D" w:rsidP="00265974">
      <w:pPr>
        <w:pStyle w:val="book"/>
        <w:spacing w:before="0" w:beforeAutospacing="0" w:after="0" w:afterAutospacing="0" w:line="276" w:lineRule="auto"/>
        <w:jc w:val="both"/>
        <w:rPr>
          <w:sz w:val="26"/>
          <w:szCs w:val="26"/>
        </w:rPr>
      </w:pPr>
      <w:bookmarkStart w:id="5" w:name="t109"/>
      <w:bookmarkEnd w:id="5"/>
      <w:r w:rsidRPr="001E66D8">
        <w:rPr>
          <w:sz w:val="26"/>
          <w:szCs w:val="26"/>
        </w:rPr>
        <w:t xml:space="preserve">            </w:t>
      </w:r>
      <w:r w:rsidR="00765F39" w:rsidRPr="001E66D8">
        <w:rPr>
          <w:sz w:val="26"/>
          <w:szCs w:val="26"/>
        </w:rPr>
        <w:t xml:space="preserve"> </w:t>
      </w:r>
      <w:r w:rsidR="00F52BFD" w:rsidRPr="001E66D8">
        <w:rPr>
          <w:sz w:val="26"/>
          <w:szCs w:val="26"/>
        </w:rPr>
        <w:t xml:space="preserve">Технические науки нередко отождествляются с прикладным естествознанием. Однако в условиях современного научно-технического развития такое отождествление не соответствует действительности. Технические науки составляют особый класс научных (научно-технических) дисциплин, отличающихся от естественных, хотя </w:t>
      </w:r>
      <w:r w:rsidR="00F52BFD" w:rsidRPr="001E66D8">
        <w:rPr>
          <w:sz w:val="26"/>
          <w:szCs w:val="26"/>
        </w:rPr>
        <w:lastRenderedPageBreak/>
        <w:t>между ними существует достаточно тесная связь. Технические науки возникали в качестве прикладных областей исследования естественных наук, используя, но и значительно видоизменяя заимствованные теоретические схемы, развивая исходное знание. Кроме того, это не был единственный способ их возникновения. Важную роль сыграла здесь математика. Нет оснований также считать одни науки более важными и значимыми, чем другие, особенно если нет ясности, что принять за точку отсчёта.</w:t>
      </w:r>
    </w:p>
    <w:p w:rsidR="00F52BFD" w:rsidRPr="001E66D8" w:rsidRDefault="005C1A20" w:rsidP="00265974">
      <w:pPr>
        <w:pStyle w:val="book"/>
        <w:spacing w:before="0" w:beforeAutospacing="0" w:after="0" w:afterAutospacing="0" w:line="276" w:lineRule="auto"/>
        <w:jc w:val="both"/>
        <w:rPr>
          <w:sz w:val="26"/>
          <w:szCs w:val="26"/>
        </w:rPr>
      </w:pPr>
      <w:r w:rsidRPr="001E66D8">
        <w:rPr>
          <w:sz w:val="26"/>
          <w:szCs w:val="26"/>
        </w:rPr>
        <w:t xml:space="preserve">             </w:t>
      </w:r>
      <w:r w:rsidR="00A42B3B" w:rsidRPr="001E66D8">
        <w:rPr>
          <w:sz w:val="26"/>
          <w:szCs w:val="26"/>
        </w:rPr>
        <w:t>В</w:t>
      </w:r>
      <w:r w:rsidR="00F52BFD" w:rsidRPr="001E66D8">
        <w:rPr>
          <w:sz w:val="26"/>
          <w:szCs w:val="26"/>
        </w:rPr>
        <w:t xml:space="preserve"> реальной жизни очень трудно отделить использование научных знаний от их создания и развития. Как правило, инженеры сознательно или несознательно используют и формулируют общие утверждения или законы; математика выступает для них обычным аналитическим средством и языком. Инженеры постоянно выдвигают гипотезы и проектируют эксперименты для лабораторной или натурной проверки этих гипотез. Все это обычно маркируется и воспринимается к</w:t>
      </w:r>
      <w:r w:rsidR="00A42B3B" w:rsidRPr="001E66D8">
        <w:rPr>
          <w:sz w:val="26"/>
          <w:szCs w:val="26"/>
        </w:rPr>
        <w:t xml:space="preserve">ак наука. </w:t>
      </w:r>
      <w:r w:rsidR="00F52BFD" w:rsidRPr="001E66D8">
        <w:rPr>
          <w:sz w:val="26"/>
          <w:szCs w:val="26"/>
        </w:rPr>
        <w:t>Инженеры используют не столько готовые научные знания, сколько научный метод. Кроме того, в самих технических науках постепенно формируется мощный слой фундаментальных исследований, теперь уже фундаментальные исследования с прикладными целями проводятся в интересах самой техники. Все это показывает условность проводимых границ между фундаментальными и прикладными исследованиями. Поэтому следует говорить о различии фундаментальных и прикладных исследований и в естественных, и в технических науках, а не о противопоставлении фундаментальных и прикладных наук, неизменно относя к первым из них – естественные, а ко вторым – технические науки.</w:t>
      </w:r>
    </w:p>
    <w:p w:rsidR="00F52BFD" w:rsidRPr="001E66D8" w:rsidRDefault="005C1A20" w:rsidP="00265974">
      <w:pPr>
        <w:pStyle w:val="book"/>
        <w:spacing w:before="0" w:beforeAutospacing="0" w:after="0" w:afterAutospacing="0" w:line="276" w:lineRule="auto"/>
        <w:jc w:val="both"/>
        <w:rPr>
          <w:sz w:val="26"/>
          <w:szCs w:val="26"/>
        </w:rPr>
      </w:pPr>
      <w:bookmarkStart w:id="6" w:name="t110"/>
      <w:bookmarkEnd w:id="6"/>
      <w:r w:rsidRPr="001E66D8">
        <w:rPr>
          <w:sz w:val="26"/>
          <w:szCs w:val="26"/>
        </w:rPr>
        <w:t xml:space="preserve">          </w:t>
      </w:r>
      <w:r w:rsidR="00A42B3B" w:rsidRPr="001E66D8">
        <w:rPr>
          <w:sz w:val="26"/>
          <w:szCs w:val="26"/>
        </w:rPr>
        <w:t>Однако,</w:t>
      </w:r>
      <w:r w:rsidR="00B67B8D" w:rsidRPr="001E66D8">
        <w:rPr>
          <w:sz w:val="26"/>
          <w:szCs w:val="26"/>
        </w:rPr>
        <w:t xml:space="preserve"> </w:t>
      </w:r>
      <w:r w:rsidR="00F52BFD" w:rsidRPr="001E66D8">
        <w:rPr>
          <w:sz w:val="26"/>
          <w:szCs w:val="26"/>
        </w:rPr>
        <w:t>все большее число философов техники придерживаются той</w:t>
      </w:r>
      <w:r w:rsidR="00A42B3B" w:rsidRPr="001E66D8">
        <w:rPr>
          <w:sz w:val="26"/>
          <w:szCs w:val="26"/>
        </w:rPr>
        <w:t xml:space="preserve"> </w:t>
      </w:r>
      <w:r w:rsidR="00F52BFD" w:rsidRPr="001E66D8">
        <w:rPr>
          <w:sz w:val="26"/>
          <w:szCs w:val="26"/>
        </w:rPr>
        <w:t xml:space="preserve">единственно верной точки зрения, что </w:t>
      </w:r>
      <w:r w:rsidR="00F52BFD" w:rsidRPr="001E66D8">
        <w:rPr>
          <w:iCs/>
          <w:sz w:val="26"/>
          <w:szCs w:val="26"/>
        </w:rPr>
        <w:t>технические и естественные науки должны рассматриваться как равноправные научные дисциплины</w:t>
      </w:r>
      <w:r w:rsidR="00F52BFD" w:rsidRPr="001E66D8">
        <w:rPr>
          <w:sz w:val="26"/>
          <w:szCs w:val="26"/>
        </w:rPr>
        <w:t>.</w:t>
      </w:r>
      <w:r w:rsidR="00634AE6" w:rsidRPr="001E66D8">
        <w:rPr>
          <w:sz w:val="26"/>
          <w:szCs w:val="26"/>
        </w:rPr>
        <w:t xml:space="preserve"> Каждая </w:t>
      </w:r>
      <w:r w:rsidR="00F52BFD" w:rsidRPr="001E66D8">
        <w:rPr>
          <w:sz w:val="26"/>
          <w:szCs w:val="26"/>
        </w:rPr>
        <w:t>наука – это отдельная и относительно автономная дисциплина, обладающая рядом особенностей. Технические науки – часть науки и, хотя они не должны далеко отрываться от технической практики, не совпадают с ней. Техническая наука обслуживает технику, но является прежде всего наукой, т. е. направлена на получение объективного, поддающегося социальной трансляции знания.</w:t>
      </w:r>
    </w:p>
    <w:p w:rsidR="00F52BFD" w:rsidRPr="001E66D8" w:rsidRDefault="00A42B3B" w:rsidP="00265974">
      <w:pPr>
        <w:pStyle w:val="book"/>
        <w:spacing w:before="0" w:beforeAutospacing="0" w:after="0" w:afterAutospacing="0" w:line="276" w:lineRule="auto"/>
        <w:jc w:val="both"/>
        <w:rPr>
          <w:sz w:val="26"/>
          <w:szCs w:val="26"/>
        </w:rPr>
      </w:pPr>
      <w:r w:rsidRPr="001E66D8">
        <w:rPr>
          <w:sz w:val="26"/>
          <w:szCs w:val="26"/>
        </w:rPr>
        <w:t xml:space="preserve">          И</w:t>
      </w:r>
      <w:r w:rsidR="00F52BFD" w:rsidRPr="001E66D8">
        <w:rPr>
          <w:sz w:val="26"/>
          <w:szCs w:val="26"/>
        </w:rPr>
        <w:t>нженеры ХХ века заимствовали не просто результаты научных исследований, но также методы и социальные институты научного сообщества. С помощью этих средств они смогли сами генерировать специфические, необходимые для их профессионального сообщества знания. «Современная техника включает учёных, которые „</w:t>
      </w:r>
      <w:proofErr w:type="gramStart"/>
      <w:r w:rsidR="00F52BFD" w:rsidRPr="001E66D8">
        <w:rPr>
          <w:sz w:val="26"/>
          <w:szCs w:val="26"/>
        </w:rPr>
        <w:t>делают“ технику</w:t>
      </w:r>
      <w:proofErr w:type="gramEnd"/>
      <w:r w:rsidR="00F52BFD" w:rsidRPr="001E66D8">
        <w:rPr>
          <w:sz w:val="26"/>
          <w:szCs w:val="26"/>
        </w:rPr>
        <w:t xml:space="preserve"> и техников, которые работают как учёные». Действительно, сегодня никого не удивит тот факт, что «целевые исследования, которые проводятся в промышленных лабораториях исследователями, получившими инженерное образование, приводят к важным научным прорывам или что учёные, работающие в университетах или академических центрах, приходят к важным технологическим открытиям». Поэтому технические науки должны в полной мере рассматриваться как самостоятельные научные дисциплины, наряду с общественными, естественными и математическими науками. Вместе с тем</w:t>
      </w:r>
      <w:r w:rsidR="005C1A20" w:rsidRPr="001E66D8">
        <w:rPr>
          <w:sz w:val="26"/>
          <w:szCs w:val="26"/>
        </w:rPr>
        <w:t>,</w:t>
      </w:r>
      <w:r w:rsidR="00F52BFD" w:rsidRPr="001E66D8">
        <w:rPr>
          <w:sz w:val="26"/>
          <w:szCs w:val="26"/>
        </w:rPr>
        <w:t xml:space="preserve"> они существенно отличаются от последних по специфике своей связи с техникой.</w:t>
      </w:r>
    </w:p>
    <w:p w:rsidR="00D96DAA" w:rsidRPr="001E66D8" w:rsidRDefault="005C1A20" w:rsidP="00265974">
      <w:pPr>
        <w:pStyle w:val="book"/>
        <w:spacing w:before="0" w:beforeAutospacing="0" w:after="0" w:afterAutospacing="0" w:line="276" w:lineRule="auto"/>
        <w:jc w:val="both"/>
        <w:rPr>
          <w:sz w:val="26"/>
          <w:szCs w:val="26"/>
        </w:rPr>
      </w:pPr>
      <w:r w:rsidRPr="001E66D8">
        <w:rPr>
          <w:sz w:val="26"/>
          <w:szCs w:val="26"/>
        </w:rPr>
        <w:lastRenderedPageBreak/>
        <w:t xml:space="preserve">          </w:t>
      </w:r>
      <w:r w:rsidR="00F52BFD" w:rsidRPr="001E66D8">
        <w:rPr>
          <w:sz w:val="26"/>
          <w:szCs w:val="26"/>
        </w:rPr>
        <w:t>Технические и естественные науки имеют одну и ту же предметную область инструментально измеримых явлений. Хотя они могут исследовать одни и те же объекты, но проводят исследование этих объектов различным образом.</w:t>
      </w:r>
      <w:r w:rsidRPr="001E66D8">
        <w:rPr>
          <w:sz w:val="26"/>
          <w:szCs w:val="26"/>
        </w:rPr>
        <w:t xml:space="preserve">         </w:t>
      </w:r>
      <w:r w:rsidR="00A42B3B" w:rsidRPr="001E66D8">
        <w:rPr>
          <w:sz w:val="26"/>
          <w:szCs w:val="26"/>
        </w:rPr>
        <w:t xml:space="preserve">               </w:t>
      </w:r>
      <w:r w:rsidRPr="001E66D8">
        <w:rPr>
          <w:sz w:val="26"/>
          <w:szCs w:val="26"/>
        </w:rPr>
        <w:t>Е</w:t>
      </w:r>
      <w:r w:rsidR="00F52BFD" w:rsidRPr="001E66D8">
        <w:rPr>
          <w:sz w:val="26"/>
          <w:szCs w:val="26"/>
        </w:rPr>
        <w:t xml:space="preserve">стественные и технические науки – равноправные партнёры. Они тесно связаны как в генетическом аспекте, так и в процессах своего функционирования. Именно из естественных наук в технические были транслированы первые исходные теоретические положения, способы представления объектов исследования и проектирования, основные понятия, а также был заимствован самый идеал научности, установка на теоретическую организацию научно-технических знаний, на построение идеальных моделей, математизацию. В то же время нельзя не видеть, что в технических науках все заимствованные из естествознания элементы претерпели существенную трансформацию, в результате чего и возник новый тип организации теоретического знания. Творческие и нетворческие элементы имеют место равно как в естественных, так и в технических науках. </w:t>
      </w:r>
    </w:p>
    <w:p w:rsidR="00F52BFD" w:rsidRPr="001E66D8" w:rsidRDefault="00D96DAA" w:rsidP="00265974">
      <w:pPr>
        <w:pStyle w:val="book"/>
        <w:spacing w:before="0" w:beforeAutospacing="0" w:after="0" w:afterAutospacing="0" w:line="276" w:lineRule="auto"/>
        <w:jc w:val="both"/>
        <w:rPr>
          <w:sz w:val="26"/>
          <w:szCs w:val="26"/>
        </w:rPr>
      </w:pPr>
      <w:r w:rsidRPr="001E66D8">
        <w:rPr>
          <w:sz w:val="26"/>
          <w:szCs w:val="26"/>
        </w:rPr>
        <w:t xml:space="preserve">          </w:t>
      </w:r>
      <w:r w:rsidR="00F52BFD" w:rsidRPr="001E66D8">
        <w:rPr>
          <w:sz w:val="26"/>
          <w:szCs w:val="26"/>
        </w:rPr>
        <w:t>Нельзя забывать, что сам процесс практического приложения не является однонаправленным процессом, он реализуется как последовательность итераций и связан с выработкой новых знаний.</w:t>
      </w:r>
      <w:r w:rsidR="003222D4" w:rsidRPr="001E66D8">
        <w:rPr>
          <w:sz w:val="26"/>
          <w:szCs w:val="26"/>
        </w:rPr>
        <w:t xml:space="preserve"> [</w:t>
      </w:r>
      <w:r w:rsidR="003222D4" w:rsidRPr="001E66D8">
        <w:rPr>
          <w:rStyle w:val="a5"/>
          <w:sz w:val="26"/>
          <w:szCs w:val="26"/>
          <w:vertAlign w:val="baseline"/>
        </w:rPr>
        <w:footnoteReference w:id="28"/>
      </w:r>
      <w:r w:rsidR="003222D4" w:rsidRPr="001E66D8">
        <w:rPr>
          <w:sz w:val="26"/>
          <w:szCs w:val="26"/>
        </w:rPr>
        <w:t>, с.289]</w:t>
      </w:r>
    </w:p>
    <w:p w:rsidR="002C0E01" w:rsidRPr="001E66D8" w:rsidRDefault="002C0E01" w:rsidP="00265974">
      <w:pPr>
        <w:pStyle w:val="book"/>
        <w:spacing w:before="0" w:beforeAutospacing="0" w:after="0" w:afterAutospacing="0" w:line="276" w:lineRule="auto"/>
        <w:jc w:val="both"/>
        <w:rPr>
          <w:sz w:val="26"/>
          <w:szCs w:val="26"/>
        </w:rPr>
      </w:pPr>
    </w:p>
    <w:p w:rsidR="002C0E01" w:rsidRPr="001E66D8" w:rsidRDefault="002C0E01" w:rsidP="00265974">
      <w:pPr>
        <w:pStyle w:val="3"/>
        <w:spacing w:before="0"/>
        <w:jc w:val="center"/>
        <w:rPr>
          <w:rFonts w:ascii="Times New Roman" w:hAnsi="Times New Roman" w:cs="Times New Roman"/>
          <w:color w:val="000000" w:themeColor="text1"/>
          <w:sz w:val="26"/>
          <w:szCs w:val="26"/>
        </w:rPr>
      </w:pPr>
      <w:r w:rsidRPr="001E66D8">
        <w:rPr>
          <w:rFonts w:ascii="Times New Roman" w:hAnsi="Times New Roman" w:cs="Times New Roman"/>
          <w:color w:val="000000" w:themeColor="text1"/>
          <w:sz w:val="26"/>
          <w:szCs w:val="26"/>
        </w:rPr>
        <w:t>20. Фундаментальные и прикладные исследования в технических науках</w:t>
      </w:r>
    </w:p>
    <w:p w:rsidR="002C0E01" w:rsidRPr="001E66D8" w:rsidRDefault="002C0E01" w:rsidP="00265974">
      <w:pPr>
        <w:pStyle w:val="book"/>
        <w:spacing w:before="0" w:beforeAutospacing="0" w:after="0" w:afterAutospacing="0" w:line="276" w:lineRule="auto"/>
        <w:jc w:val="both"/>
        <w:rPr>
          <w:rFonts w:asciiTheme="minorHAnsi" w:eastAsiaTheme="minorHAnsi" w:hAnsiTheme="minorHAnsi" w:cstheme="minorBidi"/>
          <w:sz w:val="26"/>
          <w:szCs w:val="26"/>
          <w:lang w:eastAsia="en-US"/>
        </w:rPr>
      </w:pPr>
    </w:p>
    <w:p w:rsidR="002C0E01" w:rsidRPr="001E66D8" w:rsidRDefault="002C0E01" w:rsidP="00265974">
      <w:pPr>
        <w:pStyle w:val="book"/>
        <w:spacing w:before="0" w:beforeAutospacing="0" w:after="0" w:afterAutospacing="0" w:line="276" w:lineRule="auto"/>
        <w:ind w:firstLine="851"/>
        <w:jc w:val="both"/>
        <w:rPr>
          <w:sz w:val="26"/>
          <w:szCs w:val="26"/>
        </w:rPr>
      </w:pPr>
      <w:r w:rsidRPr="001E66D8">
        <w:rPr>
          <w:iCs/>
          <w:sz w:val="26"/>
          <w:szCs w:val="26"/>
        </w:rPr>
        <w:t>Прикладное исследование</w:t>
      </w:r>
      <w:r w:rsidRPr="001E66D8">
        <w:rPr>
          <w:sz w:val="26"/>
          <w:szCs w:val="26"/>
        </w:rPr>
        <w:t xml:space="preserve"> – это такое исследование, результаты которого адресованы производителям и заказчикам и которое направляется нуждами или желаниями этих клиентов, </w:t>
      </w:r>
      <w:r w:rsidRPr="001E66D8">
        <w:rPr>
          <w:iCs/>
          <w:sz w:val="26"/>
          <w:szCs w:val="26"/>
        </w:rPr>
        <w:t>фундаментальное</w:t>
      </w:r>
      <w:r w:rsidRPr="001E66D8">
        <w:rPr>
          <w:sz w:val="26"/>
          <w:szCs w:val="26"/>
        </w:rPr>
        <w:t xml:space="preserve"> – адресовано другим членам научного сообщества. Современная техника не является только применением существующего научного знания, но имеет творческую компоненту. Поэтому в методологическом плане техническое исследование (т. е. исследование в технической науке) не очень сильно отличается от научного. Для современной инженерной деятельности требуются не только краткосрочные исследования, направленные на решение специальных задач, но и широкая долговременная программа фундаментальных исследований в лабораториях и институтах, специально предназначенных для развития технических наук. В то же время современные фундаментальные исследования (особенно в технических науках) более тесно связаны с приложениями, чем это было раньше.</w:t>
      </w:r>
    </w:p>
    <w:p w:rsidR="002C0E01" w:rsidRPr="001E66D8" w:rsidRDefault="002C0E01" w:rsidP="00265974">
      <w:pPr>
        <w:pStyle w:val="book"/>
        <w:spacing w:before="0" w:beforeAutospacing="0" w:after="0" w:afterAutospacing="0" w:line="276" w:lineRule="auto"/>
        <w:ind w:firstLine="851"/>
        <w:jc w:val="both"/>
        <w:rPr>
          <w:sz w:val="26"/>
          <w:szCs w:val="26"/>
        </w:rPr>
      </w:pPr>
      <w:r w:rsidRPr="001E66D8">
        <w:rPr>
          <w:sz w:val="26"/>
          <w:szCs w:val="26"/>
        </w:rPr>
        <w:t xml:space="preserve">Для современного этапа развития науки и техники характерно использование методов фундаментальных исследований для решения прикладных проблем. Тот факт, что исследование является фундаментальным, ещё не означает, что его результаты </w:t>
      </w:r>
      <w:proofErr w:type="spellStart"/>
      <w:r w:rsidRPr="001E66D8">
        <w:rPr>
          <w:sz w:val="26"/>
          <w:szCs w:val="26"/>
        </w:rPr>
        <w:t>неутилитарны</w:t>
      </w:r>
      <w:proofErr w:type="spellEnd"/>
      <w:r w:rsidRPr="001E66D8">
        <w:rPr>
          <w:sz w:val="26"/>
          <w:szCs w:val="26"/>
        </w:rPr>
        <w:t>. Работа же, направленная на прикладные цели, может быть весьма фундаментальной. Критериями их разделения являются в основном временной фактор и степень общности. Вполне правомерно сегодня говорить и о фундаментальном промышленном исследовании.</w:t>
      </w:r>
    </w:p>
    <w:p w:rsidR="002C0E01" w:rsidRPr="001E66D8" w:rsidRDefault="00715A88" w:rsidP="00265974">
      <w:pPr>
        <w:pStyle w:val="book"/>
        <w:spacing w:before="0" w:beforeAutospacing="0" w:after="0" w:afterAutospacing="0" w:line="276" w:lineRule="auto"/>
        <w:ind w:firstLine="851"/>
        <w:jc w:val="both"/>
        <w:rPr>
          <w:sz w:val="26"/>
          <w:szCs w:val="26"/>
        </w:rPr>
      </w:pPr>
      <w:r w:rsidRPr="001E66D8">
        <w:rPr>
          <w:sz w:val="26"/>
          <w:szCs w:val="26"/>
        </w:rPr>
        <w:t>В</w:t>
      </w:r>
      <w:r w:rsidR="002C0E01" w:rsidRPr="001E66D8">
        <w:rPr>
          <w:sz w:val="26"/>
          <w:szCs w:val="26"/>
        </w:rPr>
        <w:t xml:space="preserve"> научно-технических дисциплинах необходимо чётко различать исследования, включённые в непосредственную инженерную деятельность (независимо от того, в </w:t>
      </w:r>
      <w:r w:rsidR="002C0E01" w:rsidRPr="001E66D8">
        <w:rPr>
          <w:sz w:val="26"/>
          <w:szCs w:val="26"/>
        </w:rPr>
        <w:lastRenderedPageBreak/>
        <w:t>каких организационных формах они протекают), и теоретические исследования</w:t>
      </w:r>
      <w:r w:rsidRPr="001E66D8">
        <w:rPr>
          <w:sz w:val="26"/>
          <w:szCs w:val="26"/>
        </w:rPr>
        <w:t xml:space="preserve"> - </w:t>
      </w:r>
      <w:r w:rsidR="002C0E01" w:rsidRPr="001E66D8">
        <w:rPr>
          <w:sz w:val="26"/>
          <w:szCs w:val="26"/>
        </w:rPr>
        <w:t xml:space="preserve"> </w:t>
      </w:r>
      <w:r w:rsidRPr="001E66D8">
        <w:rPr>
          <w:iCs/>
          <w:sz w:val="26"/>
          <w:szCs w:val="26"/>
        </w:rPr>
        <w:t>техническую</w:t>
      </w:r>
      <w:r w:rsidR="002C0E01" w:rsidRPr="001E66D8">
        <w:rPr>
          <w:iCs/>
          <w:sz w:val="26"/>
          <w:szCs w:val="26"/>
        </w:rPr>
        <w:t xml:space="preserve"> теори</w:t>
      </w:r>
      <w:r w:rsidRPr="001E66D8">
        <w:rPr>
          <w:iCs/>
          <w:sz w:val="26"/>
          <w:szCs w:val="26"/>
        </w:rPr>
        <w:t>ю</w:t>
      </w:r>
      <w:r w:rsidR="002C0E01" w:rsidRPr="001E66D8">
        <w:rPr>
          <w:sz w:val="26"/>
          <w:szCs w:val="26"/>
        </w:rPr>
        <w:t>.</w:t>
      </w:r>
    </w:p>
    <w:p w:rsidR="002C0E01" w:rsidRPr="001E66D8" w:rsidRDefault="002C0E01" w:rsidP="00265974">
      <w:pPr>
        <w:pStyle w:val="book"/>
        <w:spacing w:before="0" w:beforeAutospacing="0" w:after="0" w:afterAutospacing="0" w:line="276" w:lineRule="auto"/>
        <w:ind w:firstLine="851"/>
        <w:jc w:val="both"/>
        <w:rPr>
          <w:sz w:val="26"/>
          <w:szCs w:val="26"/>
        </w:rPr>
      </w:pPr>
      <w:r w:rsidRPr="001E66D8">
        <w:rPr>
          <w:sz w:val="26"/>
          <w:szCs w:val="26"/>
        </w:rPr>
        <w:t xml:space="preserve">Для того, чтобы выявить особенности технической теории, её сравнивают прежде всего с естественнонаучной. Г. </w:t>
      </w:r>
      <w:proofErr w:type="spellStart"/>
      <w:r w:rsidRPr="001E66D8">
        <w:rPr>
          <w:sz w:val="26"/>
          <w:szCs w:val="26"/>
        </w:rPr>
        <w:t>Сколимовский</w:t>
      </w:r>
      <w:proofErr w:type="spellEnd"/>
      <w:r w:rsidRPr="001E66D8">
        <w:rPr>
          <w:sz w:val="26"/>
          <w:szCs w:val="26"/>
        </w:rPr>
        <w:t xml:space="preserve"> писал: «техническая теория создаёт реальность, в то время как научная теория только исследует и объясняет её». </w:t>
      </w:r>
    </w:p>
    <w:p w:rsidR="002C0E01" w:rsidRPr="001E66D8" w:rsidRDefault="002C0E01" w:rsidP="00265974">
      <w:pPr>
        <w:pStyle w:val="book"/>
        <w:spacing w:before="0" w:beforeAutospacing="0" w:after="0" w:afterAutospacing="0" w:line="276" w:lineRule="auto"/>
        <w:ind w:firstLine="851"/>
        <w:jc w:val="both"/>
        <w:rPr>
          <w:sz w:val="26"/>
          <w:szCs w:val="26"/>
        </w:rPr>
      </w:pPr>
      <w:r w:rsidRPr="001E66D8">
        <w:rPr>
          <w:sz w:val="26"/>
          <w:szCs w:val="26"/>
        </w:rPr>
        <w:t>Наибольшее различие между физической и технической теориями заключается в характере идеализации</w:t>
      </w:r>
      <w:r w:rsidR="00715A88" w:rsidRPr="001E66D8">
        <w:rPr>
          <w:sz w:val="26"/>
          <w:szCs w:val="26"/>
        </w:rPr>
        <w:t>. Т</w:t>
      </w:r>
      <w:r w:rsidRPr="001E66D8">
        <w:rPr>
          <w:sz w:val="26"/>
          <w:szCs w:val="26"/>
        </w:rPr>
        <w:t xml:space="preserve">ехническая теория имеет дело с более сложной реальностью, поскольку не может элиминировать сложное взаимодействие физических факторов, имеющих место в машине. Техническая теория является менее абстрактной и идеализированной, она более тесно связана с реальным миром инженерии. Специальный когнитивный статус технических теорий выражается в том, что технические теории имеют дело с искусственными устройствами, или артефактами, в то время как научные теории относятся к естественным объектам. </w:t>
      </w:r>
    </w:p>
    <w:p w:rsidR="002C0E01" w:rsidRPr="001E66D8" w:rsidRDefault="00355D56" w:rsidP="00265974">
      <w:pPr>
        <w:pStyle w:val="book"/>
        <w:spacing w:before="0" w:beforeAutospacing="0" w:after="0" w:afterAutospacing="0" w:line="276" w:lineRule="auto"/>
        <w:ind w:firstLine="851"/>
        <w:jc w:val="both"/>
        <w:rPr>
          <w:sz w:val="26"/>
          <w:szCs w:val="26"/>
        </w:rPr>
      </w:pPr>
      <w:r w:rsidRPr="001E66D8">
        <w:rPr>
          <w:sz w:val="26"/>
          <w:szCs w:val="26"/>
        </w:rPr>
        <w:t>В</w:t>
      </w:r>
      <w:r w:rsidR="002C0E01" w:rsidRPr="001E66D8">
        <w:rPr>
          <w:sz w:val="26"/>
          <w:szCs w:val="26"/>
        </w:rPr>
        <w:t xml:space="preserve"> современной философии техники исследователям удалось выявить фундаментальное теоретическое исследование в технических науках и провести первичную классификацию типов технической теории. Разделение исследований в технических науках на фундаментальные и прикладные позволяет выделить и рассматривать техническую теорию в качестве предмета особого философско-методологического анализа и перейти к изучению её внутренней структуры.</w:t>
      </w:r>
    </w:p>
    <w:p w:rsidR="002C0E01" w:rsidRPr="001E66D8" w:rsidRDefault="002C0E01" w:rsidP="00265974">
      <w:pPr>
        <w:pStyle w:val="book"/>
        <w:spacing w:before="0" w:beforeAutospacing="0" w:after="0" w:afterAutospacing="0" w:line="276" w:lineRule="auto"/>
        <w:ind w:firstLine="851"/>
        <w:jc w:val="both"/>
        <w:rPr>
          <w:sz w:val="26"/>
          <w:szCs w:val="26"/>
        </w:rPr>
      </w:pPr>
      <w:r w:rsidRPr="001E66D8">
        <w:rPr>
          <w:sz w:val="26"/>
          <w:szCs w:val="26"/>
        </w:rPr>
        <w:t xml:space="preserve">Исследование соотношения и взаимосвязи естественных и технических наук направлено также на то, чтобы обосновать возможность использования при анализе технических наук методологических средств, развитых в философии науки в процессе исследования естествознания. </w:t>
      </w:r>
      <w:r w:rsidR="00020822" w:rsidRPr="001E66D8">
        <w:rPr>
          <w:sz w:val="26"/>
          <w:szCs w:val="26"/>
        </w:rPr>
        <w:t>Г</w:t>
      </w:r>
      <w:r w:rsidRPr="001E66D8">
        <w:rPr>
          <w:sz w:val="26"/>
          <w:szCs w:val="26"/>
        </w:rPr>
        <w:t>енезис технических теорий классических технических наук и их отличие от физических теорий; особенности теоретико-методологического синтеза знаний в современных научно-технических дисциплинах и, в-третьих, развитие современной инженерной деятельности и необходимость социальной оценки техники.</w:t>
      </w:r>
      <w:r w:rsidR="00501D82" w:rsidRPr="001E66D8">
        <w:rPr>
          <w:sz w:val="26"/>
          <w:szCs w:val="26"/>
        </w:rPr>
        <w:t xml:space="preserve"> [</w:t>
      </w:r>
      <w:r w:rsidR="00501D82" w:rsidRPr="001E66D8">
        <w:rPr>
          <w:rStyle w:val="a5"/>
          <w:sz w:val="26"/>
          <w:szCs w:val="26"/>
          <w:vertAlign w:val="baseline"/>
        </w:rPr>
        <w:footnoteReference w:id="29"/>
      </w:r>
      <w:r w:rsidR="00501D82" w:rsidRPr="001E66D8">
        <w:rPr>
          <w:sz w:val="26"/>
          <w:szCs w:val="26"/>
        </w:rPr>
        <w:t>, с.326]</w:t>
      </w:r>
    </w:p>
    <w:p w:rsidR="001E11D9" w:rsidRPr="001E66D8" w:rsidRDefault="001E11D9" w:rsidP="00265974">
      <w:pPr>
        <w:pStyle w:val="book"/>
        <w:spacing w:before="0" w:beforeAutospacing="0" w:after="0" w:afterAutospacing="0" w:line="276" w:lineRule="auto"/>
        <w:ind w:firstLine="851"/>
        <w:jc w:val="both"/>
        <w:rPr>
          <w:sz w:val="26"/>
          <w:szCs w:val="26"/>
        </w:rPr>
      </w:pPr>
    </w:p>
    <w:p w:rsidR="001E11D9" w:rsidRPr="001E66D8" w:rsidRDefault="001E11D9" w:rsidP="00265974">
      <w:pPr>
        <w:pStyle w:val="book"/>
        <w:spacing w:before="0" w:beforeAutospacing="0" w:after="0" w:afterAutospacing="0" w:line="276" w:lineRule="auto"/>
        <w:ind w:firstLine="851"/>
        <w:jc w:val="center"/>
        <w:rPr>
          <w:b/>
          <w:sz w:val="26"/>
          <w:szCs w:val="26"/>
        </w:rPr>
      </w:pPr>
      <w:r w:rsidRPr="001E66D8">
        <w:rPr>
          <w:b/>
          <w:sz w:val="26"/>
          <w:szCs w:val="26"/>
        </w:rPr>
        <w:t>21. Формирование, структура, функционирование и развитие технической теории</w:t>
      </w:r>
    </w:p>
    <w:p w:rsidR="001E11D9" w:rsidRPr="001E66D8" w:rsidRDefault="001E11D9" w:rsidP="00265974">
      <w:pPr>
        <w:pStyle w:val="book"/>
        <w:spacing w:before="0" w:beforeAutospacing="0" w:after="0" w:afterAutospacing="0" w:line="276" w:lineRule="auto"/>
        <w:ind w:firstLine="851"/>
        <w:jc w:val="both"/>
        <w:rPr>
          <w:sz w:val="26"/>
          <w:szCs w:val="26"/>
        </w:rPr>
      </w:pPr>
    </w:p>
    <w:p w:rsidR="001E11D9" w:rsidRPr="001E66D8" w:rsidRDefault="001E11D9" w:rsidP="00265974">
      <w:pPr>
        <w:spacing w:after="0"/>
        <w:ind w:firstLine="993"/>
        <w:jc w:val="both"/>
        <w:outlineLvl w:val="2"/>
        <w:rPr>
          <w:rFonts w:ascii="Times New Roman" w:eastAsia="Times New Roman" w:hAnsi="Times New Roman" w:cs="Times New Roman"/>
          <w:b/>
          <w:bCs/>
          <w:sz w:val="26"/>
          <w:szCs w:val="26"/>
          <w:lang w:eastAsia="ru-RU"/>
        </w:rPr>
      </w:pPr>
      <w:bookmarkStart w:id="7" w:name="t113"/>
      <w:bookmarkEnd w:id="7"/>
      <w:r w:rsidRPr="001E66D8">
        <w:rPr>
          <w:rFonts w:ascii="Times New Roman" w:eastAsia="Times New Roman" w:hAnsi="Times New Roman" w:cs="Times New Roman"/>
          <w:bCs/>
          <w:i/>
          <w:sz w:val="26"/>
          <w:szCs w:val="26"/>
          <w:lang w:eastAsia="ru-RU"/>
        </w:rPr>
        <w:t>Структура технической теории.</w:t>
      </w:r>
      <w:r w:rsidRPr="001E66D8">
        <w:rPr>
          <w:rFonts w:ascii="Times New Roman" w:eastAsia="Times New Roman" w:hAnsi="Times New Roman" w:cs="Times New Roman"/>
          <w:sz w:val="26"/>
          <w:szCs w:val="26"/>
          <w:lang w:eastAsia="ru-RU"/>
        </w:rPr>
        <w:t xml:space="preserve"> Для разъяснения специфики технических наук очень важно показать сходства и отличия физической и технической теорий. Первые технические теории строились по образцу физических. В структуре развитой естественнонаучной теории наряду с концептуальным и математическим аппаратом важную роль играют теоретические схемы, образующие своеобразный «внутренний скелет» теории.</w:t>
      </w:r>
    </w:p>
    <w:p w:rsidR="001E11D9" w:rsidRPr="001E66D8" w:rsidRDefault="001E11D9" w:rsidP="00265974">
      <w:pPr>
        <w:spacing w:after="0"/>
        <w:ind w:firstLine="993"/>
        <w:jc w:val="both"/>
        <w:rPr>
          <w:rFonts w:ascii="Times New Roman" w:eastAsia="Times New Roman" w:hAnsi="Times New Roman" w:cs="Times New Roman"/>
          <w:iCs/>
          <w:sz w:val="26"/>
          <w:szCs w:val="26"/>
          <w:lang w:eastAsia="ru-RU"/>
        </w:rPr>
      </w:pPr>
      <w:bookmarkStart w:id="8" w:name="t114"/>
      <w:bookmarkEnd w:id="8"/>
      <w:r w:rsidRPr="001E66D8">
        <w:rPr>
          <w:rFonts w:ascii="Times New Roman" w:eastAsia="Times New Roman" w:hAnsi="Times New Roman" w:cs="Times New Roman"/>
          <w:iCs/>
          <w:sz w:val="26"/>
          <w:szCs w:val="26"/>
          <w:lang w:eastAsia="ru-RU"/>
        </w:rPr>
        <w:t xml:space="preserve">Теоретические схемы </w:t>
      </w:r>
      <w:r w:rsidRPr="001E66D8">
        <w:rPr>
          <w:rFonts w:ascii="Times New Roman" w:eastAsia="Times New Roman" w:hAnsi="Times New Roman" w:cs="Times New Roman"/>
          <w:sz w:val="26"/>
          <w:szCs w:val="26"/>
          <w:lang w:eastAsia="ru-RU"/>
        </w:rPr>
        <w:t xml:space="preserve">представляют собой совокупность абстрактных объектов, ориентированных, с одной стороны, на применение соответствующего математического аппарата, а с другой, – на мысленный эксперимент, т. е. на проектирование возможных экспериментальных ситуаций. Они представляют собой </w:t>
      </w:r>
      <w:r w:rsidRPr="001E66D8">
        <w:rPr>
          <w:rFonts w:ascii="Times New Roman" w:eastAsia="Times New Roman" w:hAnsi="Times New Roman" w:cs="Times New Roman"/>
          <w:sz w:val="26"/>
          <w:szCs w:val="26"/>
          <w:lang w:eastAsia="ru-RU"/>
        </w:rPr>
        <w:lastRenderedPageBreak/>
        <w:t xml:space="preserve">особые идеализированные представления (теоретические модели), которые часто выражаются графически. </w:t>
      </w:r>
    </w:p>
    <w:p w:rsidR="001E11D9" w:rsidRPr="001E66D8" w:rsidRDefault="001E11D9" w:rsidP="00265974">
      <w:pPr>
        <w:spacing w:after="0"/>
        <w:ind w:firstLine="993"/>
        <w:jc w:val="both"/>
        <w:rPr>
          <w:rFonts w:ascii="Times New Roman" w:eastAsia="Times New Roman" w:hAnsi="Times New Roman" w:cs="Times New Roman"/>
          <w:sz w:val="26"/>
          <w:szCs w:val="26"/>
          <w:lang w:eastAsia="ru-RU"/>
        </w:rPr>
      </w:pPr>
      <w:r w:rsidRPr="001E66D8">
        <w:rPr>
          <w:rFonts w:ascii="Times New Roman" w:eastAsia="Times New Roman" w:hAnsi="Times New Roman" w:cs="Times New Roman"/>
          <w:iCs/>
          <w:sz w:val="26"/>
          <w:szCs w:val="26"/>
          <w:lang w:eastAsia="ru-RU"/>
        </w:rPr>
        <w:t>Абстрактные объекты</w:t>
      </w:r>
      <w:r w:rsidRPr="001E66D8">
        <w:rPr>
          <w:rFonts w:ascii="Times New Roman" w:eastAsia="Times New Roman" w:hAnsi="Times New Roman" w:cs="Times New Roman"/>
          <w:sz w:val="26"/>
          <w:szCs w:val="26"/>
          <w:lang w:eastAsia="ru-RU"/>
        </w:rPr>
        <w:t xml:space="preserve">, входящие в состав теоретических схем </w:t>
      </w:r>
      <w:proofErr w:type="spellStart"/>
      <w:r w:rsidRPr="001E66D8">
        <w:rPr>
          <w:rFonts w:ascii="Times New Roman" w:eastAsia="Times New Roman" w:hAnsi="Times New Roman" w:cs="Times New Roman"/>
          <w:sz w:val="26"/>
          <w:szCs w:val="26"/>
          <w:lang w:eastAsia="ru-RU"/>
        </w:rPr>
        <w:t>математизированных</w:t>
      </w:r>
      <w:proofErr w:type="spellEnd"/>
      <w:r w:rsidRPr="001E66D8">
        <w:rPr>
          <w:rFonts w:ascii="Times New Roman" w:eastAsia="Times New Roman" w:hAnsi="Times New Roman" w:cs="Times New Roman"/>
          <w:sz w:val="26"/>
          <w:szCs w:val="26"/>
          <w:lang w:eastAsia="ru-RU"/>
        </w:rPr>
        <w:t xml:space="preserve"> теорий, представляют собой результат идеализации и схематизации экспериментальных объектов или более широко – любых объектов предметно-орудийной (в том числе инженерной) деятельности. </w:t>
      </w:r>
    </w:p>
    <w:p w:rsidR="001E11D9" w:rsidRPr="001E66D8" w:rsidRDefault="001E11D9" w:rsidP="00265974">
      <w:pPr>
        <w:spacing w:after="0"/>
        <w:ind w:firstLine="993"/>
        <w:jc w:val="both"/>
        <w:rPr>
          <w:rFonts w:ascii="Times New Roman" w:eastAsia="Times New Roman" w:hAnsi="Times New Roman" w:cs="Times New Roman"/>
          <w:sz w:val="26"/>
          <w:szCs w:val="26"/>
          <w:lang w:eastAsia="ru-RU"/>
        </w:rPr>
      </w:pPr>
      <w:r w:rsidRPr="001E66D8">
        <w:rPr>
          <w:rFonts w:ascii="Times New Roman" w:eastAsia="Times New Roman" w:hAnsi="Times New Roman" w:cs="Times New Roman"/>
          <w:sz w:val="26"/>
          <w:szCs w:val="26"/>
          <w:lang w:eastAsia="ru-RU"/>
        </w:rPr>
        <w:t>Особенность технических наук заключается в том, что инженерная деятельность, как правило, заменяет эксперимент. Именно в инженерной деятельности проверяется адекватность теоретических выводов технической теории и черпается новый эмпирический материал. Огромное значение приобретает инженерная практика.</w:t>
      </w:r>
    </w:p>
    <w:p w:rsidR="001E11D9" w:rsidRPr="001E66D8" w:rsidRDefault="001E11D9" w:rsidP="00265974">
      <w:pPr>
        <w:spacing w:after="0"/>
        <w:ind w:firstLine="993"/>
        <w:jc w:val="both"/>
        <w:rPr>
          <w:rFonts w:ascii="Times New Roman" w:eastAsia="Times New Roman" w:hAnsi="Times New Roman" w:cs="Times New Roman"/>
          <w:sz w:val="26"/>
          <w:szCs w:val="26"/>
          <w:lang w:eastAsia="ru-RU"/>
        </w:rPr>
      </w:pPr>
      <w:r w:rsidRPr="001E66D8">
        <w:rPr>
          <w:rFonts w:ascii="Times New Roman" w:eastAsia="Times New Roman" w:hAnsi="Times New Roman" w:cs="Times New Roman"/>
          <w:sz w:val="26"/>
          <w:szCs w:val="26"/>
          <w:lang w:eastAsia="ru-RU"/>
        </w:rPr>
        <w:t>Специфика технической теории состоит в том, что она ориентирована на конструирование технических систем. Научные знания и законы, полученные естественнонаучной теорией, требуют ещё длительной «доводки» для применения их к решению практических инженерных задач, в чем и состоит одна из функций технической теории.</w:t>
      </w:r>
    </w:p>
    <w:p w:rsidR="001E11D9" w:rsidRPr="001E66D8" w:rsidRDefault="001E11D9" w:rsidP="00265974">
      <w:pPr>
        <w:spacing w:after="0"/>
        <w:ind w:firstLine="993"/>
        <w:jc w:val="both"/>
        <w:rPr>
          <w:rFonts w:ascii="Times New Roman" w:eastAsia="Times New Roman" w:hAnsi="Times New Roman" w:cs="Times New Roman"/>
          <w:sz w:val="26"/>
          <w:szCs w:val="26"/>
          <w:lang w:eastAsia="ru-RU"/>
        </w:rPr>
      </w:pPr>
      <w:bookmarkStart w:id="9" w:name="t115"/>
      <w:bookmarkStart w:id="10" w:name="t116"/>
      <w:bookmarkEnd w:id="9"/>
      <w:bookmarkEnd w:id="10"/>
      <w:r w:rsidRPr="001E66D8">
        <w:rPr>
          <w:rFonts w:ascii="Times New Roman" w:eastAsia="Times New Roman" w:hAnsi="Times New Roman" w:cs="Times New Roman"/>
          <w:i/>
          <w:sz w:val="26"/>
          <w:szCs w:val="26"/>
          <w:lang w:eastAsia="ru-RU"/>
        </w:rPr>
        <w:t>Функционирование</w:t>
      </w:r>
      <w:r w:rsidRPr="001E66D8">
        <w:rPr>
          <w:rFonts w:ascii="Times New Roman" w:eastAsia="Times New Roman" w:hAnsi="Times New Roman" w:cs="Times New Roman"/>
          <w:sz w:val="26"/>
          <w:szCs w:val="26"/>
          <w:lang w:eastAsia="ru-RU"/>
        </w:rPr>
        <w:t xml:space="preserve"> технической теории осуществляется «челночным», итерационным путём. Сначала формулируется инженерная задача создания определённой технической системы. Затем она представляется в виде идеальной конструктивной схемы, которая преобразуется в схему естественного процесса, отражающую функционирование технической системы. Для расчёта и математического моделирования этого процесса строится функциональная схема, отражающая определённые математические соотношения. Инженерная задача </w:t>
      </w:r>
      <w:proofErr w:type="spellStart"/>
      <w:r w:rsidRPr="001E66D8">
        <w:rPr>
          <w:rFonts w:ascii="Times New Roman" w:eastAsia="Times New Roman" w:hAnsi="Times New Roman" w:cs="Times New Roman"/>
          <w:sz w:val="26"/>
          <w:szCs w:val="26"/>
          <w:lang w:eastAsia="ru-RU"/>
        </w:rPr>
        <w:t>переформулируется</w:t>
      </w:r>
      <w:proofErr w:type="spellEnd"/>
      <w:r w:rsidRPr="001E66D8">
        <w:rPr>
          <w:rFonts w:ascii="Times New Roman" w:eastAsia="Times New Roman" w:hAnsi="Times New Roman" w:cs="Times New Roman"/>
          <w:sz w:val="26"/>
          <w:szCs w:val="26"/>
          <w:lang w:eastAsia="ru-RU"/>
        </w:rPr>
        <w:t xml:space="preserve"> в научную проблему, а затем в математическую задачу, решаемую дедуктивным путём. Этот путь называется </w:t>
      </w:r>
      <w:r w:rsidRPr="001E66D8">
        <w:rPr>
          <w:rFonts w:ascii="Times New Roman" w:eastAsia="Times New Roman" w:hAnsi="Times New Roman" w:cs="Times New Roman"/>
          <w:iCs/>
          <w:sz w:val="26"/>
          <w:szCs w:val="26"/>
          <w:lang w:eastAsia="ru-RU"/>
        </w:rPr>
        <w:t>анализом</w:t>
      </w:r>
      <w:r w:rsidRPr="001E66D8">
        <w:rPr>
          <w:rFonts w:ascii="Times New Roman" w:eastAsia="Times New Roman" w:hAnsi="Times New Roman" w:cs="Times New Roman"/>
          <w:sz w:val="26"/>
          <w:szCs w:val="26"/>
          <w:lang w:eastAsia="ru-RU"/>
        </w:rPr>
        <w:t xml:space="preserve"> схем.</w:t>
      </w:r>
    </w:p>
    <w:p w:rsidR="001E11D9" w:rsidRPr="001E66D8" w:rsidRDefault="001E11D9" w:rsidP="00265974">
      <w:pPr>
        <w:spacing w:after="0"/>
        <w:ind w:firstLine="993"/>
        <w:jc w:val="both"/>
        <w:rPr>
          <w:rFonts w:ascii="Times New Roman" w:eastAsia="Times New Roman" w:hAnsi="Times New Roman" w:cs="Times New Roman"/>
          <w:sz w:val="26"/>
          <w:szCs w:val="26"/>
          <w:lang w:eastAsia="ru-RU"/>
        </w:rPr>
      </w:pPr>
      <w:r w:rsidRPr="001E66D8">
        <w:rPr>
          <w:rFonts w:ascii="Times New Roman" w:eastAsia="Times New Roman" w:hAnsi="Times New Roman" w:cs="Times New Roman"/>
          <w:sz w:val="26"/>
          <w:szCs w:val="26"/>
          <w:lang w:eastAsia="ru-RU"/>
        </w:rPr>
        <w:t xml:space="preserve">Обратный путь – </w:t>
      </w:r>
      <w:r w:rsidRPr="001E66D8">
        <w:rPr>
          <w:rFonts w:ascii="Times New Roman" w:eastAsia="Times New Roman" w:hAnsi="Times New Roman" w:cs="Times New Roman"/>
          <w:iCs/>
          <w:sz w:val="26"/>
          <w:szCs w:val="26"/>
          <w:lang w:eastAsia="ru-RU"/>
        </w:rPr>
        <w:t>синтез</w:t>
      </w:r>
      <w:r w:rsidRPr="001E66D8">
        <w:rPr>
          <w:rFonts w:ascii="Times New Roman" w:eastAsia="Times New Roman" w:hAnsi="Times New Roman" w:cs="Times New Roman"/>
          <w:sz w:val="26"/>
          <w:szCs w:val="26"/>
          <w:lang w:eastAsia="ru-RU"/>
        </w:rPr>
        <w:t xml:space="preserve"> схем – позволяет на базе имеющихся конструктивных элементов по определённым правилам дедуктивного преобразования синтезировать новую техническую систему, рассчитать её основные параметры и проимитировать функционирование. Решение, полученное на уровне идеальной модели, последовательно трансформируется на уровень инженерной деятельности, где учитываются второстепенные, с точки зрения идеальной модели, инженерные параметры и проводятся дополнительные расчёты, поправки к теоретическим результатам. Таким образом, нижний слой абстрактных объектов в технической теории непосредственно связан с эмпирическими знаниями и ориентирован на использование в инженерном проектировании. Одна из основных задач функционирования развитой технической теории заключается в тиражировании типовых структурных схем с учётом всевозможных инженерных требований и условий, формулировка практико-методических рекомендаций проектировщику, изобретателю, конструктору и т. д. </w:t>
      </w:r>
      <w:bookmarkStart w:id="11" w:name="t118"/>
      <w:bookmarkEnd w:id="11"/>
    </w:p>
    <w:p w:rsidR="001E11D9" w:rsidRPr="001E66D8" w:rsidRDefault="001E11D9" w:rsidP="00265974">
      <w:pPr>
        <w:spacing w:after="0"/>
        <w:ind w:firstLine="993"/>
        <w:jc w:val="both"/>
        <w:rPr>
          <w:rFonts w:ascii="Times New Roman" w:eastAsia="Times New Roman" w:hAnsi="Times New Roman" w:cs="Times New Roman"/>
          <w:sz w:val="26"/>
          <w:szCs w:val="26"/>
          <w:lang w:eastAsia="ru-RU"/>
        </w:rPr>
      </w:pPr>
      <w:r w:rsidRPr="001E66D8">
        <w:rPr>
          <w:rFonts w:ascii="Times New Roman" w:eastAsia="Times New Roman" w:hAnsi="Times New Roman" w:cs="Times New Roman"/>
          <w:sz w:val="26"/>
          <w:szCs w:val="26"/>
          <w:lang w:eastAsia="ru-RU"/>
        </w:rPr>
        <w:t xml:space="preserve">Функционирование технической теории направлено на </w:t>
      </w:r>
      <w:r w:rsidRPr="001E66D8">
        <w:rPr>
          <w:rFonts w:ascii="Times New Roman" w:eastAsia="Times New Roman" w:hAnsi="Times New Roman" w:cs="Times New Roman"/>
          <w:iCs/>
          <w:sz w:val="26"/>
          <w:szCs w:val="26"/>
          <w:lang w:eastAsia="ru-RU"/>
        </w:rPr>
        <w:t>аппроксимацию</w:t>
      </w:r>
      <w:r w:rsidRPr="001E66D8">
        <w:rPr>
          <w:rFonts w:ascii="Times New Roman" w:eastAsia="Times New Roman" w:hAnsi="Times New Roman" w:cs="Times New Roman"/>
          <w:sz w:val="26"/>
          <w:szCs w:val="26"/>
          <w:lang w:eastAsia="ru-RU"/>
        </w:rPr>
        <w:t xml:space="preserve"> полученного теоретического описания технической системы, его эквивалентное преобразование в более простую и пригодную для проведения расчётов схему. Поэтому главное внимание в технической теории направлено на разработку типовых способов решения инженерных задач, стандартных методик проведения инженерных </w:t>
      </w:r>
      <w:r w:rsidRPr="001E66D8">
        <w:rPr>
          <w:rFonts w:ascii="Times New Roman" w:eastAsia="Times New Roman" w:hAnsi="Times New Roman" w:cs="Times New Roman"/>
          <w:sz w:val="26"/>
          <w:szCs w:val="26"/>
          <w:lang w:eastAsia="ru-RU"/>
        </w:rPr>
        <w:lastRenderedPageBreak/>
        <w:t xml:space="preserve">расчётов как можно более простыми средствами. Этим определяется в значительной степени и характер технической теории, доказывающей правомерность такого рода эквивалентных преобразований и аппроксимаций. Слово «аппроксимация» в своём первоначальном значении в математике означает замещение каких-либо математических функций или расчётных схем другими, приближённо выражающими их, а также более простыми функциями или расчётными схемами, для которых уже существуют или могут быть получены известные решения. </w:t>
      </w:r>
    </w:p>
    <w:p w:rsidR="001E11D9" w:rsidRPr="001E66D8" w:rsidRDefault="001E11D9" w:rsidP="00265974">
      <w:pPr>
        <w:spacing w:after="0"/>
        <w:ind w:firstLine="993"/>
        <w:jc w:val="both"/>
        <w:outlineLvl w:val="2"/>
        <w:rPr>
          <w:rFonts w:ascii="Times New Roman" w:eastAsia="Times New Roman" w:hAnsi="Times New Roman" w:cs="Times New Roman"/>
          <w:bCs/>
          <w:i/>
          <w:sz w:val="26"/>
          <w:szCs w:val="26"/>
          <w:lang w:eastAsia="ru-RU"/>
        </w:rPr>
      </w:pPr>
      <w:bookmarkStart w:id="12" w:name="t119"/>
      <w:bookmarkEnd w:id="12"/>
      <w:r w:rsidRPr="001E66D8">
        <w:rPr>
          <w:rFonts w:ascii="Times New Roman" w:eastAsia="Times New Roman" w:hAnsi="Times New Roman" w:cs="Times New Roman"/>
          <w:bCs/>
          <w:i/>
          <w:sz w:val="26"/>
          <w:szCs w:val="26"/>
          <w:lang w:eastAsia="ru-RU"/>
        </w:rPr>
        <w:t xml:space="preserve">Формирование и развитие технической теории. </w:t>
      </w:r>
      <w:bookmarkStart w:id="13" w:name="t120"/>
      <w:bookmarkEnd w:id="13"/>
      <w:r w:rsidRPr="001E66D8">
        <w:rPr>
          <w:rFonts w:ascii="Times New Roman" w:eastAsia="Times New Roman" w:hAnsi="Times New Roman" w:cs="Times New Roman"/>
          <w:sz w:val="26"/>
          <w:szCs w:val="26"/>
          <w:lang w:eastAsia="ru-RU"/>
        </w:rPr>
        <w:t xml:space="preserve">Первые технические теории формировались как приложение физических теорий к конкретным областям инженерной практики, как правило, в две фазы. На первой фазе образуется новое прикладное исследовательское направление и формируются новые частные теоретические схемы, на второй – развёртываются обобщённые теоретические схемы и </w:t>
      </w:r>
      <w:proofErr w:type="spellStart"/>
      <w:r w:rsidRPr="001E66D8">
        <w:rPr>
          <w:rFonts w:ascii="Times New Roman" w:eastAsia="Times New Roman" w:hAnsi="Times New Roman" w:cs="Times New Roman"/>
          <w:sz w:val="26"/>
          <w:szCs w:val="26"/>
          <w:lang w:eastAsia="ru-RU"/>
        </w:rPr>
        <w:t>математизированная</w:t>
      </w:r>
      <w:proofErr w:type="spellEnd"/>
      <w:r w:rsidRPr="001E66D8">
        <w:rPr>
          <w:rFonts w:ascii="Times New Roman" w:eastAsia="Times New Roman" w:hAnsi="Times New Roman" w:cs="Times New Roman"/>
          <w:sz w:val="26"/>
          <w:szCs w:val="26"/>
          <w:lang w:eastAsia="ru-RU"/>
        </w:rPr>
        <w:t xml:space="preserve"> теория. При этом из базовой естественной науки сначала транслируется исходная частная теоретическая схема, из смежной технической науки – структурная теоретическая схема (или она разрабатывается заново), а из математической теории – функциональная схема. Затем производится адаптация этих схем к новому эмпирическому материалу и их модификация за счёт конструктивного введения новых абстрактных объектов.</w:t>
      </w:r>
    </w:p>
    <w:p w:rsidR="001E11D9" w:rsidRPr="001E66D8" w:rsidRDefault="001E11D9" w:rsidP="00265974">
      <w:pPr>
        <w:spacing w:after="0"/>
        <w:ind w:firstLine="993"/>
        <w:jc w:val="both"/>
        <w:rPr>
          <w:rFonts w:ascii="Times New Roman" w:eastAsia="Times New Roman" w:hAnsi="Times New Roman" w:cs="Times New Roman"/>
          <w:sz w:val="26"/>
          <w:szCs w:val="26"/>
          <w:lang w:eastAsia="ru-RU"/>
        </w:rPr>
      </w:pPr>
      <w:r w:rsidRPr="001E66D8">
        <w:rPr>
          <w:rFonts w:ascii="Times New Roman" w:eastAsia="Times New Roman" w:hAnsi="Times New Roman" w:cs="Times New Roman"/>
          <w:sz w:val="26"/>
          <w:szCs w:val="26"/>
          <w:lang w:eastAsia="ru-RU"/>
        </w:rPr>
        <w:t xml:space="preserve">Разработка обобщённой теоретической схемы является </w:t>
      </w:r>
      <w:r w:rsidRPr="001E66D8">
        <w:rPr>
          <w:rFonts w:ascii="Times New Roman" w:eastAsia="Times New Roman" w:hAnsi="Times New Roman" w:cs="Times New Roman"/>
          <w:iCs/>
          <w:sz w:val="26"/>
          <w:szCs w:val="26"/>
          <w:lang w:eastAsia="ru-RU"/>
        </w:rPr>
        <w:t>завершающей фазой построения технической теории</w:t>
      </w:r>
      <w:r w:rsidRPr="001E66D8">
        <w:rPr>
          <w:rFonts w:ascii="Times New Roman" w:eastAsia="Times New Roman" w:hAnsi="Times New Roman" w:cs="Times New Roman"/>
          <w:sz w:val="26"/>
          <w:szCs w:val="26"/>
          <w:lang w:eastAsia="ru-RU"/>
        </w:rPr>
        <w:t xml:space="preserve">. Чаще всего эта схема транслируется из смежных областей или из базовой естественнонаучной теории. Однако если в базовой естественнонаучной теории нет соответствующего раздела, то он строится заново, что является специальной задачей. </w:t>
      </w:r>
    </w:p>
    <w:p w:rsidR="001E11D9" w:rsidRPr="001E66D8" w:rsidRDefault="001E11D9" w:rsidP="00265974">
      <w:pPr>
        <w:spacing w:after="0"/>
        <w:ind w:firstLine="993"/>
        <w:jc w:val="both"/>
        <w:rPr>
          <w:rFonts w:ascii="Times New Roman" w:eastAsia="Times New Roman" w:hAnsi="Times New Roman" w:cs="Times New Roman"/>
          <w:sz w:val="26"/>
          <w:szCs w:val="26"/>
          <w:lang w:eastAsia="ru-RU"/>
        </w:rPr>
      </w:pPr>
      <w:bookmarkStart w:id="14" w:name="t121"/>
      <w:bookmarkEnd w:id="14"/>
      <w:r w:rsidRPr="001E66D8">
        <w:rPr>
          <w:rFonts w:ascii="Times New Roman" w:eastAsia="Times New Roman" w:hAnsi="Times New Roman" w:cs="Times New Roman"/>
          <w:sz w:val="26"/>
          <w:szCs w:val="26"/>
          <w:lang w:eastAsia="ru-RU"/>
        </w:rPr>
        <w:t>Развитие технической теории проходит двумя основными способами – эволюционным и революционным. В первом случае происходит выделение новых исследовательских направлений и областей исследования в рамках одной и той же фундаментальной теоретической схемы; во втором – происходит смена одной фундаментальной теоретической схемы на другую при переходе в новое семейство научно-технических дисциплин.</w:t>
      </w:r>
    </w:p>
    <w:p w:rsidR="001E11D9" w:rsidRPr="00B5383F" w:rsidRDefault="001E11D9" w:rsidP="00265974">
      <w:pPr>
        <w:spacing w:after="0"/>
        <w:ind w:firstLine="993"/>
        <w:jc w:val="both"/>
        <w:rPr>
          <w:rFonts w:ascii="Times New Roman" w:eastAsia="Times New Roman" w:hAnsi="Times New Roman" w:cs="Times New Roman"/>
          <w:sz w:val="26"/>
          <w:szCs w:val="26"/>
          <w:lang w:eastAsia="ru-RU"/>
        </w:rPr>
      </w:pPr>
      <w:r w:rsidRPr="001E66D8">
        <w:rPr>
          <w:rFonts w:ascii="Times New Roman" w:eastAsia="Times New Roman" w:hAnsi="Times New Roman" w:cs="Times New Roman"/>
          <w:sz w:val="26"/>
          <w:szCs w:val="26"/>
          <w:lang w:eastAsia="ru-RU"/>
        </w:rPr>
        <w:t xml:space="preserve">Примером такого перехода является изменение парадигмы научного и инженерного мышления в радиолокационной системотехнике, а именно – когда электродинамическая картина мира замещается системно-кибернетической. Радиолокация попадает в новое семейство научно-технических дисциплин, имеющих системную ориентацию. Функционирование радиолокационной системы рассматривается в системотехнике как алгоритм обработки информации. </w:t>
      </w:r>
      <w:r w:rsidRPr="00B5383F">
        <w:rPr>
          <w:rFonts w:ascii="Times New Roman" w:eastAsia="Times New Roman" w:hAnsi="Times New Roman" w:cs="Times New Roman"/>
          <w:sz w:val="26"/>
          <w:szCs w:val="26"/>
          <w:lang w:eastAsia="ru-RU"/>
        </w:rPr>
        <w:t>[</w:t>
      </w:r>
      <w:r w:rsidRPr="001E66D8">
        <w:rPr>
          <w:rStyle w:val="a5"/>
          <w:rFonts w:ascii="Times New Roman" w:eastAsia="Times New Roman" w:hAnsi="Times New Roman" w:cs="Times New Roman"/>
          <w:sz w:val="26"/>
          <w:szCs w:val="26"/>
          <w:vertAlign w:val="baseline"/>
          <w:lang w:eastAsia="ru-RU"/>
        </w:rPr>
        <w:footnoteReference w:id="30"/>
      </w:r>
      <w:r w:rsidRPr="001E66D8">
        <w:rPr>
          <w:rFonts w:ascii="Times New Roman" w:eastAsia="Times New Roman" w:hAnsi="Times New Roman" w:cs="Times New Roman"/>
          <w:sz w:val="26"/>
          <w:szCs w:val="26"/>
          <w:lang w:eastAsia="ru-RU"/>
        </w:rPr>
        <w:t>, с.</w:t>
      </w:r>
      <w:r w:rsidR="004C0D3D" w:rsidRPr="001E66D8">
        <w:rPr>
          <w:rFonts w:ascii="Times New Roman" w:eastAsia="Times New Roman" w:hAnsi="Times New Roman" w:cs="Times New Roman"/>
          <w:sz w:val="26"/>
          <w:szCs w:val="26"/>
          <w:lang w:eastAsia="ru-RU"/>
        </w:rPr>
        <w:t>316</w:t>
      </w:r>
      <w:r w:rsidRPr="00B5383F">
        <w:rPr>
          <w:rFonts w:ascii="Times New Roman" w:eastAsia="Times New Roman" w:hAnsi="Times New Roman" w:cs="Times New Roman"/>
          <w:sz w:val="26"/>
          <w:szCs w:val="26"/>
          <w:lang w:eastAsia="ru-RU"/>
        </w:rPr>
        <w:t>]</w:t>
      </w:r>
    </w:p>
    <w:p w:rsidR="002C0E01" w:rsidRPr="001E66D8" w:rsidRDefault="002C0E01" w:rsidP="00265974">
      <w:pPr>
        <w:pStyle w:val="book"/>
        <w:spacing w:before="0" w:beforeAutospacing="0" w:after="0" w:afterAutospacing="0" w:line="276" w:lineRule="auto"/>
        <w:ind w:firstLine="851"/>
        <w:jc w:val="center"/>
        <w:rPr>
          <w:sz w:val="26"/>
          <w:szCs w:val="26"/>
        </w:rPr>
      </w:pPr>
    </w:p>
    <w:p w:rsidR="00F57C9A" w:rsidRPr="001E66D8" w:rsidRDefault="00F57C9A" w:rsidP="00265974">
      <w:pPr>
        <w:spacing w:after="0"/>
        <w:jc w:val="center"/>
        <w:rPr>
          <w:rFonts w:ascii="Times New Roman" w:eastAsia="Times New Roman" w:hAnsi="Times New Roman" w:cs="Times New Roman"/>
          <w:b/>
          <w:sz w:val="26"/>
          <w:szCs w:val="26"/>
          <w:lang w:eastAsia="ru-RU"/>
        </w:rPr>
      </w:pPr>
      <w:r w:rsidRPr="001E66D8">
        <w:rPr>
          <w:rFonts w:ascii="Times New Roman" w:eastAsia="Times New Roman" w:hAnsi="Times New Roman" w:cs="Times New Roman"/>
          <w:b/>
          <w:sz w:val="26"/>
          <w:szCs w:val="26"/>
          <w:lang w:eastAsia="ru-RU"/>
        </w:rPr>
        <w:t xml:space="preserve">22. Классическая инженерная и системотехническая деятельность </w:t>
      </w:r>
    </w:p>
    <w:p w:rsidR="00F57C9A" w:rsidRPr="001E66D8" w:rsidRDefault="00F57C9A" w:rsidP="00265974">
      <w:pPr>
        <w:spacing w:after="0"/>
        <w:rPr>
          <w:rFonts w:ascii="Times New Roman" w:eastAsia="Times New Roman" w:hAnsi="Times New Roman" w:cs="Times New Roman"/>
          <w:b/>
          <w:sz w:val="26"/>
          <w:szCs w:val="26"/>
          <w:lang w:eastAsia="ru-RU"/>
        </w:rPr>
      </w:pPr>
    </w:p>
    <w:p w:rsidR="00F57C9A" w:rsidRPr="001E66D8" w:rsidRDefault="00F57C9A" w:rsidP="00265974">
      <w:pPr>
        <w:spacing w:after="0"/>
        <w:jc w:val="both"/>
        <w:rPr>
          <w:rFonts w:ascii="Times New Roman" w:eastAsia="Times New Roman" w:hAnsi="Times New Roman" w:cs="Times New Roman"/>
          <w:sz w:val="26"/>
          <w:szCs w:val="26"/>
          <w:lang w:eastAsia="ru-RU"/>
        </w:rPr>
      </w:pPr>
      <w:r w:rsidRPr="001E66D8">
        <w:rPr>
          <w:rFonts w:ascii="Times New Roman" w:eastAsia="Times New Roman" w:hAnsi="Times New Roman" w:cs="Times New Roman"/>
          <w:sz w:val="26"/>
          <w:szCs w:val="26"/>
          <w:lang w:eastAsia="ru-RU"/>
        </w:rPr>
        <w:t xml:space="preserve">           Общество с развитой рыночной экономикой требует от инженера большей ориентации на вопросы маркетинга и сбыта, учета социально-экономических факторов и психологии потребителя, а не только технических и конструктивных параметров </w:t>
      </w:r>
      <w:r w:rsidRPr="001E66D8">
        <w:rPr>
          <w:rFonts w:ascii="Times New Roman" w:eastAsia="Times New Roman" w:hAnsi="Times New Roman" w:cs="Times New Roman"/>
          <w:sz w:val="26"/>
          <w:szCs w:val="26"/>
          <w:lang w:eastAsia="ru-RU"/>
        </w:rPr>
        <w:lastRenderedPageBreak/>
        <w:t xml:space="preserve">будущего изделия. Инженерная деятельность предполагает регулярное применение научных знаний для создания искусственных, технических систем. </w:t>
      </w:r>
    </w:p>
    <w:p w:rsidR="00F57C9A" w:rsidRPr="001E66D8" w:rsidRDefault="00F57C9A" w:rsidP="00265974">
      <w:pPr>
        <w:spacing w:after="0"/>
        <w:jc w:val="both"/>
        <w:rPr>
          <w:rFonts w:ascii="Times New Roman" w:eastAsia="Times New Roman" w:hAnsi="Times New Roman" w:cs="Times New Roman"/>
          <w:sz w:val="26"/>
          <w:szCs w:val="26"/>
          <w:lang w:eastAsia="ru-RU"/>
        </w:rPr>
      </w:pPr>
      <w:r w:rsidRPr="001E66D8">
        <w:rPr>
          <w:rFonts w:ascii="Times New Roman" w:eastAsia="Times New Roman" w:hAnsi="Times New Roman" w:cs="Times New Roman"/>
          <w:sz w:val="26"/>
          <w:szCs w:val="26"/>
          <w:lang w:eastAsia="ru-RU"/>
        </w:rPr>
        <w:t xml:space="preserve">             1. Классическая инженерная деятельность. Инженерная деятельность как профессия связана с регулярным применением научных знаний в технической практике. Классическая инженерная деятельность включает в себя изобретательство, конструирование и организацию изготовления (производства) технических систем, а также инженерные исследования и проектирование.</w:t>
      </w:r>
    </w:p>
    <w:p w:rsidR="00F57C9A" w:rsidRPr="001E66D8" w:rsidRDefault="00F57C9A" w:rsidP="00265974">
      <w:pPr>
        <w:spacing w:after="0"/>
        <w:jc w:val="both"/>
        <w:rPr>
          <w:rFonts w:ascii="Times New Roman" w:eastAsia="Times New Roman" w:hAnsi="Times New Roman" w:cs="Times New Roman"/>
          <w:sz w:val="26"/>
          <w:szCs w:val="26"/>
          <w:lang w:eastAsia="ru-RU"/>
        </w:rPr>
      </w:pPr>
      <w:r w:rsidRPr="001E66D8">
        <w:rPr>
          <w:rFonts w:ascii="Times New Roman" w:eastAsia="Times New Roman" w:hAnsi="Times New Roman" w:cs="Times New Roman"/>
          <w:sz w:val="26"/>
          <w:szCs w:val="26"/>
          <w:lang w:eastAsia="ru-RU"/>
        </w:rPr>
        <w:t xml:space="preserve">      Путем изобретательской деятельности на основании научных знаний и технических изобретений заново создаются новые принципы действия, способы реализации этих принципов, конструкции технических систем или отдельных их компонентов. Сложности в изготовлении, конструировании и техническом обслуживании, а также необходимость создания технических систем, все или некоторые компоненты, которые принципиально отличны от существующих, стимулируют производство особого продукта, объективированного в виде патентов, авторских свидетельств, изобретений и т. д. С развитием массового производства возникает необходимость его специальной проектно-конструкторской подготовки. Конструирование представляет собой разработку конструкции технической системы, которая затем материализуется в процессе его изготовления на производстве. Исходным материалом деятельности изготовления являются материальные ресурсы, из которых создается изделие. Эта деятельность связана с монтажом уже готовых элементов конструкции и с параллельным изготовлением новых элементов. Функции инженера в данном случае заключаются в организации производства конкретного класса изделий и разработке технологии изготовления определенной конструкции технической системы. Часто крупные инженеры одновременно сочетают в себе и изобретателя, и конструктора, и организатора производства. </w:t>
      </w:r>
    </w:p>
    <w:p w:rsidR="00F57C9A" w:rsidRPr="001E66D8" w:rsidRDefault="00F57C9A" w:rsidP="00265974">
      <w:pPr>
        <w:spacing w:after="0"/>
        <w:jc w:val="both"/>
        <w:rPr>
          <w:rFonts w:ascii="Times New Roman" w:eastAsia="Times New Roman" w:hAnsi="Times New Roman" w:cs="Times New Roman"/>
          <w:sz w:val="26"/>
          <w:szCs w:val="26"/>
          <w:lang w:eastAsia="ru-RU"/>
        </w:rPr>
      </w:pPr>
      <w:r w:rsidRPr="001E66D8">
        <w:rPr>
          <w:rFonts w:ascii="Times New Roman" w:eastAsia="Times New Roman" w:hAnsi="Times New Roman" w:cs="Times New Roman"/>
          <w:sz w:val="26"/>
          <w:szCs w:val="26"/>
          <w:lang w:eastAsia="ru-RU"/>
        </w:rPr>
        <w:t xml:space="preserve">         Продукт проектировочной деятельности в отличие от конструкторской выражается в особой знаковой форме — в виде текстов, чертежей, графиков, расчетов, моделей в памяти ЭВМ и т. д. Возрастание специализации различных видов инженерной деятельности привело к необходимости ее теоретического описания для обучения и передачи опыта, а также для осуществления автоматизации процесса проектирования и конструирования технических систем. Выделение проектирования в сфере инженерной деятельности и его обособление в самостоятельную область деятельности во второй половине ХХ века привело к кризису традиционного инженерного мышления, ориентированного на приложение знаний лишь естественных и технических наук и созданию относительно простых технических систем. Результатом этого кризиса было формирование системотехнической деятельности, направленной на создание сложных технических систем.</w:t>
      </w:r>
    </w:p>
    <w:p w:rsidR="00F57C9A" w:rsidRPr="001E66D8" w:rsidRDefault="00F57C9A" w:rsidP="00265974">
      <w:pPr>
        <w:spacing w:after="0"/>
        <w:jc w:val="both"/>
        <w:outlineLvl w:val="2"/>
        <w:rPr>
          <w:rFonts w:ascii="Times New Roman" w:eastAsia="Times New Roman" w:hAnsi="Times New Roman" w:cs="Times New Roman"/>
          <w:bCs/>
          <w:sz w:val="26"/>
          <w:szCs w:val="26"/>
          <w:lang w:eastAsia="ru-RU"/>
        </w:rPr>
      </w:pPr>
      <w:r w:rsidRPr="001E66D8">
        <w:rPr>
          <w:rFonts w:ascii="Times New Roman" w:eastAsia="Times New Roman" w:hAnsi="Times New Roman" w:cs="Times New Roman"/>
          <w:bCs/>
          <w:sz w:val="26"/>
          <w:szCs w:val="26"/>
          <w:lang w:eastAsia="ru-RU"/>
        </w:rPr>
        <w:t xml:space="preserve">          2. Системотехническая деятельность.</w:t>
      </w:r>
      <w:r w:rsidRPr="001E66D8">
        <w:rPr>
          <w:rFonts w:ascii="Times New Roman" w:eastAsia="Times New Roman" w:hAnsi="Times New Roman" w:cs="Times New Roman"/>
          <w:sz w:val="26"/>
          <w:szCs w:val="26"/>
          <w:lang w:eastAsia="ru-RU"/>
        </w:rPr>
        <w:t xml:space="preserve"> Во второй половине ХХ века изменяется не только объект инженерной деятельности (вместо отдельного технического устройства, механизма, машины и т. п. объектом исследования и проектирования становится сложная человеко-машинная система), но изменяется и сама инженерная деятельность, которая стала весьма сложной, требующей организации и управления. </w:t>
      </w:r>
      <w:r w:rsidRPr="001E66D8">
        <w:rPr>
          <w:rFonts w:ascii="Times New Roman" w:eastAsia="Times New Roman" w:hAnsi="Times New Roman" w:cs="Times New Roman"/>
          <w:sz w:val="26"/>
          <w:szCs w:val="26"/>
          <w:lang w:eastAsia="ru-RU"/>
        </w:rPr>
        <w:lastRenderedPageBreak/>
        <w:t>Другими словами, наряду с прогрессирующей дифференциацией инженерной деятельности по различным ее отраслям и видам, нарастает процесс ее интеграции. А для осуществления такой интеграции требуются особые специалисты — инженеры-системотехники.</w:t>
      </w:r>
    </w:p>
    <w:p w:rsidR="00F57C9A" w:rsidRPr="001E66D8" w:rsidRDefault="00F57C9A" w:rsidP="00265974">
      <w:pPr>
        <w:spacing w:after="0"/>
        <w:jc w:val="both"/>
        <w:rPr>
          <w:rFonts w:ascii="Times New Roman" w:eastAsia="Times New Roman" w:hAnsi="Times New Roman" w:cs="Times New Roman"/>
          <w:sz w:val="26"/>
          <w:szCs w:val="26"/>
          <w:lang w:eastAsia="ru-RU"/>
        </w:rPr>
      </w:pPr>
      <w:r w:rsidRPr="001E66D8">
        <w:rPr>
          <w:rFonts w:ascii="Times New Roman" w:eastAsia="Times New Roman" w:hAnsi="Times New Roman" w:cs="Times New Roman"/>
          <w:sz w:val="26"/>
          <w:szCs w:val="26"/>
          <w:lang w:eastAsia="ru-RU"/>
        </w:rPr>
        <w:t xml:space="preserve">           Анализ системотехнической деятельности показывает, что она неоднородна и включает в себя различные виды инженерных разработок и научных исследований. В нее оказываются вовлеченными многие отраслевые и академические институты; над одними и теми же проектами трудятся специалисты самых различных областей науки и техники. В силу этого координация всех аспектов системотехнической деятельности оказывается нетривиальной научной, инженерной и организационной задачей.</w:t>
      </w:r>
    </w:p>
    <w:p w:rsidR="00F57C9A" w:rsidRPr="001E66D8" w:rsidRDefault="00F57C9A" w:rsidP="00265974">
      <w:pPr>
        <w:spacing w:after="0"/>
        <w:jc w:val="both"/>
        <w:rPr>
          <w:rFonts w:ascii="Times New Roman" w:eastAsia="Times New Roman" w:hAnsi="Times New Roman" w:cs="Times New Roman"/>
          <w:sz w:val="26"/>
          <w:szCs w:val="26"/>
          <w:lang w:eastAsia="ru-RU"/>
        </w:rPr>
      </w:pPr>
      <w:r w:rsidRPr="001E66D8">
        <w:rPr>
          <w:rFonts w:ascii="Times New Roman" w:eastAsia="Times New Roman" w:hAnsi="Times New Roman" w:cs="Times New Roman"/>
          <w:sz w:val="26"/>
          <w:szCs w:val="26"/>
          <w:lang w:eastAsia="ru-RU"/>
        </w:rPr>
        <w:t xml:space="preserve">          Системотехническая деятельность осуществляется различными группами специалистов, занимающихся разработкой отдельных подсистем. Расчленение сложной технической системы на подсистемы идет по разным признакам: в соответствии со специализацией, существующей в технических науках; по области изготовления относительно проектировочных и инженерных групп; в соответствии со сложившимися организационными подразделениями. </w:t>
      </w:r>
      <w:proofErr w:type="gramStart"/>
      <w:r w:rsidRPr="001E66D8">
        <w:rPr>
          <w:rFonts w:ascii="Times New Roman" w:eastAsia="Times New Roman" w:hAnsi="Times New Roman" w:cs="Times New Roman"/>
          <w:sz w:val="26"/>
          <w:szCs w:val="26"/>
          <w:lang w:eastAsia="ru-RU"/>
        </w:rPr>
        <w:t>Кроме того</w:t>
      </w:r>
      <w:proofErr w:type="gramEnd"/>
      <w:r w:rsidRPr="001E66D8">
        <w:rPr>
          <w:rFonts w:ascii="Times New Roman" w:eastAsia="Times New Roman" w:hAnsi="Times New Roman" w:cs="Times New Roman"/>
          <w:sz w:val="26"/>
          <w:szCs w:val="26"/>
          <w:lang w:eastAsia="ru-RU"/>
        </w:rPr>
        <w:t xml:space="preserve"> для реализации системотехнической деятельности требуется группа особых специалистов (скорее, их следует назвать универсалистами) — координаторов (главный конструктор, руководитель темы, главный специалист проекта или службы научной координации, руководитель научно-тематического отдела). Эти специалисты осуществляют координацию, объединение отдельных операций системотехнической деятельности в единое целое.</w:t>
      </w:r>
    </w:p>
    <w:p w:rsidR="00F57C9A" w:rsidRPr="001E66D8" w:rsidRDefault="00F57C9A" w:rsidP="00265974">
      <w:pPr>
        <w:spacing w:after="0"/>
        <w:jc w:val="both"/>
        <w:rPr>
          <w:rFonts w:ascii="Times New Roman" w:eastAsia="Times New Roman" w:hAnsi="Times New Roman" w:cs="Times New Roman"/>
          <w:sz w:val="26"/>
          <w:szCs w:val="26"/>
          <w:lang w:eastAsia="ru-RU"/>
        </w:rPr>
      </w:pPr>
      <w:r w:rsidRPr="001E66D8">
        <w:rPr>
          <w:rFonts w:ascii="Times New Roman" w:eastAsia="Times New Roman" w:hAnsi="Times New Roman" w:cs="Times New Roman"/>
          <w:sz w:val="26"/>
          <w:szCs w:val="26"/>
          <w:lang w:eastAsia="ru-RU"/>
        </w:rPr>
        <w:t xml:space="preserve">           Обычно системотехническая деятельность распадается на следующие шесть фаз: 1. подготовка технического задания (иначе </w:t>
      </w:r>
      <w:proofErr w:type="spellStart"/>
      <w:r w:rsidRPr="001E66D8">
        <w:rPr>
          <w:rFonts w:ascii="Times New Roman" w:eastAsia="Times New Roman" w:hAnsi="Times New Roman" w:cs="Times New Roman"/>
          <w:sz w:val="26"/>
          <w:szCs w:val="26"/>
          <w:lang w:eastAsia="ru-RU"/>
        </w:rPr>
        <w:t>аванпроекта</w:t>
      </w:r>
      <w:proofErr w:type="spellEnd"/>
      <w:r w:rsidRPr="001E66D8">
        <w:rPr>
          <w:rFonts w:ascii="Times New Roman" w:eastAsia="Times New Roman" w:hAnsi="Times New Roman" w:cs="Times New Roman"/>
          <w:sz w:val="26"/>
          <w:szCs w:val="26"/>
          <w:lang w:eastAsia="ru-RU"/>
        </w:rPr>
        <w:t xml:space="preserve">), 2. </w:t>
      </w:r>
      <w:proofErr w:type="spellStart"/>
      <w:r w:rsidRPr="001E66D8">
        <w:rPr>
          <w:rFonts w:ascii="Times New Roman" w:eastAsia="Times New Roman" w:hAnsi="Times New Roman" w:cs="Times New Roman"/>
          <w:sz w:val="26"/>
          <w:szCs w:val="26"/>
          <w:lang w:eastAsia="ru-RU"/>
        </w:rPr>
        <w:t>предпроектная</w:t>
      </w:r>
      <w:proofErr w:type="spellEnd"/>
      <w:r w:rsidRPr="001E66D8">
        <w:rPr>
          <w:rFonts w:ascii="Times New Roman" w:eastAsia="Times New Roman" w:hAnsi="Times New Roman" w:cs="Times New Roman"/>
          <w:sz w:val="26"/>
          <w:szCs w:val="26"/>
          <w:lang w:eastAsia="ru-RU"/>
        </w:rPr>
        <w:t xml:space="preserve"> стадия, 3. разработка эскизного проекта,4. изготовление и внедрение, 5. эксплуатация и 6. оценка. Иногда добавляется еще одна фаза — «ликвидация», или «уничтожение» системы, что в современных условиях зачастую является весьма сложной задачей из-за возможных экологических последствий этого процесса. На каждой фазе системотехнической деятельности выполняется одна и та же последовательность обобщенных операций. Эта последовательность включает в себя анализ проблемной ситуации, синтез решений, оценку и выбор альтернатив, моделирование, корректировку и реализацию решения.</w:t>
      </w:r>
    </w:p>
    <w:p w:rsidR="008C0339" w:rsidRPr="001E66D8" w:rsidRDefault="00F57C9A" w:rsidP="00265974">
      <w:pPr>
        <w:spacing w:after="0"/>
        <w:jc w:val="both"/>
        <w:rPr>
          <w:rFonts w:ascii="Times New Roman" w:eastAsia="Times New Roman" w:hAnsi="Times New Roman" w:cs="Times New Roman"/>
          <w:sz w:val="26"/>
          <w:szCs w:val="26"/>
          <w:lang w:eastAsia="ru-RU"/>
        </w:rPr>
      </w:pPr>
      <w:r w:rsidRPr="001E66D8">
        <w:rPr>
          <w:rFonts w:ascii="Times New Roman" w:eastAsia="Times New Roman" w:hAnsi="Times New Roman" w:cs="Times New Roman"/>
          <w:sz w:val="26"/>
          <w:szCs w:val="26"/>
          <w:lang w:eastAsia="ru-RU"/>
        </w:rPr>
        <w:t xml:space="preserve">            Проектирование уже не может опираться только на технические науки. Выход инженерной деятельности в сферу социально-технических и социально-экономических разработок привел к обособлению проектирования в самостоятельную область деятельности и трансформации его в системное проектирование, направленное на проектирование (реорганизацию) человеческой (например, управленческой) деятельности, а не только на разработку машинных компонентов. Это приводит к тому, что инженерная деятельность и проектирование меняются местами. Если традиционное инженерное проектирование входит составной частью в инженерную деятельность, то системное проектирование, напротив, может включать (если речь </w:t>
      </w:r>
      <w:r w:rsidRPr="001E66D8">
        <w:rPr>
          <w:rFonts w:ascii="Times New Roman" w:eastAsia="Times New Roman" w:hAnsi="Times New Roman" w:cs="Times New Roman"/>
          <w:sz w:val="26"/>
          <w:szCs w:val="26"/>
          <w:lang w:eastAsia="ru-RU"/>
        </w:rPr>
        <w:lastRenderedPageBreak/>
        <w:t xml:space="preserve">идет о создании новых машинных компонентов) или не включать в себя инженерную деятельность. </w:t>
      </w:r>
      <w:r w:rsidR="002230D6" w:rsidRPr="001E66D8">
        <w:rPr>
          <w:rFonts w:ascii="Times New Roman" w:eastAsia="Times New Roman" w:hAnsi="Times New Roman" w:cs="Times New Roman"/>
          <w:sz w:val="26"/>
          <w:szCs w:val="26"/>
          <w:lang w:val="en-US" w:eastAsia="ru-RU"/>
        </w:rPr>
        <w:t>[</w:t>
      </w:r>
      <w:r w:rsidR="002230D6" w:rsidRPr="001E66D8">
        <w:rPr>
          <w:rStyle w:val="a5"/>
          <w:rFonts w:ascii="Times New Roman" w:eastAsia="Times New Roman" w:hAnsi="Times New Roman" w:cs="Times New Roman"/>
          <w:sz w:val="26"/>
          <w:szCs w:val="26"/>
          <w:vertAlign w:val="baseline"/>
          <w:lang w:eastAsia="ru-RU"/>
        </w:rPr>
        <w:footnoteReference w:id="31"/>
      </w:r>
      <w:r w:rsidR="002230D6" w:rsidRPr="001E66D8">
        <w:rPr>
          <w:rFonts w:ascii="Times New Roman" w:eastAsia="Times New Roman" w:hAnsi="Times New Roman" w:cs="Times New Roman"/>
          <w:sz w:val="26"/>
          <w:szCs w:val="26"/>
          <w:lang w:val="en-US" w:eastAsia="ru-RU"/>
        </w:rPr>
        <w:t>]</w:t>
      </w:r>
    </w:p>
    <w:p w:rsidR="00D8640A" w:rsidRPr="001E66D8" w:rsidRDefault="00D8640A" w:rsidP="00265974">
      <w:pPr>
        <w:spacing w:after="0"/>
        <w:jc w:val="both"/>
        <w:rPr>
          <w:rFonts w:ascii="Times New Roman" w:eastAsia="Times New Roman" w:hAnsi="Times New Roman" w:cs="Times New Roman"/>
          <w:sz w:val="26"/>
          <w:szCs w:val="26"/>
          <w:lang w:eastAsia="ru-RU"/>
        </w:rPr>
      </w:pPr>
    </w:p>
    <w:p w:rsidR="00F57C9A" w:rsidRPr="001E66D8" w:rsidRDefault="00F57C9A" w:rsidP="00265974">
      <w:pPr>
        <w:pStyle w:val="a6"/>
        <w:numPr>
          <w:ilvl w:val="0"/>
          <w:numId w:val="1"/>
        </w:numPr>
        <w:spacing w:before="29" w:beforeAutospacing="0" w:after="29" w:afterAutospacing="0" w:line="276" w:lineRule="auto"/>
        <w:jc w:val="center"/>
        <w:rPr>
          <w:sz w:val="26"/>
          <w:szCs w:val="26"/>
        </w:rPr>
      </w:pPr>
      <w:r w:rsidRPr="001E66D8">
        <w:rPr>
          <w:b/>
          <w:bCs/>
          <w:sz w:val="26"/>
          <w:szCs w:val="26"/>
        </w:rPr>
        <w:t>Социотехническое проектирование</w:t>
      </w:r>
      <w:r w:rsidR="0062750F" w:rsidRPr="001E66D8">
        <w:rPr>
          <w:b/>
          <w:bCs/>
          <w:sz w:val="26"/>
          <w:szCs w:val="26"/>
        </w:rPr>
        <w:t xml:space="preserve"> </w:t>
      </w:r>
    </w:p>
    <w:p w:rsidR="00F57C9A" w:rsidRPr="001E66D8" w:rsidRDefault="00F57C9A" w:rsidP="00265974">
      <w:pPr>
        <w:pStyle w:val="a6"/>
        <w:spacing w:before="29" w:beforeAutospacing="0" w:after="29" w:afterAutospacing="0" w:line="276" w:lineRule="auto"/>
        <w:rPr>
          <w:sz w:val="26"/>
          <w:szCs w:val="26"/>
        </w:rPr>
      </w:pPr>
      <w:r w:rsidRPr="001E66D8">
        <w:rPr>
          <w:sz w:val="26"/>
          <w:szCs w:val="26"/>
        </w:rPr>
        <w:t> </w:t>
      </w:r>
    </w:p>
    <w:p w:rsidR="00F57C9A" w:rsidRPr="001E66D8" w:rsidRDefault="00F57C9A" w:rsidP="00265974">
      <w:pPr>
        <w:pStyle w:val="a6"/>
        <w:shd w:val="clear" w:color="auto" w:fill="FFFFFF"/>
        <w:spacing w:before="29" w:beforeAutospacing="0" w:after="29" w:afterAutospacing="0" w:line="276" w:lineRule="auto"/>
        <w:ind w:firstLine="706"/>
        <w:jc w:val="both"/>
        <w:rPr>
          <w:color w:val="000000"/>
          <w:sz w:val="26"/>
          <w:szCs w:val="26"/>
        </w:rPr>
      </w:pPr>
      <w:r w:rsidRPr="001E66D8">
        <w:rPr>
          <w:color w:val="000000"/>
          <w:sz w:val="26"/>
          <w:szCs w:val="26"/>
        </w:rPr>
        <w:t xml:space="preserve">Выход инженерной деятельности в сферу социально-технических и социально-экономических разработок привел к обособлению проектирования в самостоятельную область деятельности и трансформации его в системное проектирование, направленное на реорганизацию человеческой деятельности, а не только на разработку машинных компонентов. Инженерная деятельность и проектирование фактически меняются местами. Если традиционное инженерное проектирование входит составной частью в инженерную деятельность, то системное проектирование, наоборот, может включать, если речь идет о создании новых машинных компонентов, или не включать в себя инженерную деятельность. Сфера приложения системного проектирования расширяется, оно охватывает все сферы социальной практики (обслуживание, потребление, обучение, управление и т.д.), а не только промышленное производство. </w:t>
      </w:r>
    </w:p>
    <w:p w:rsidR="00F57C9A" w:rsidRPr="001E66D8" w:rsidRDefault="00F57C9A" w:rsidP="00265974">
      <w:pPr>
        <w:pStyle w:val="a6"/>
        <w:shd w:val="clear" w:color="auto" w:fill="FFFFFF"/>
        <w:spacing w:before="29" w:beforeAutospacing="0" w:after="29" w:afterAutospacing="0" w:line="276" w:lineRule="auto"/>
        <w:jc w:val="both"/>
        <w:rPr>
          <w:color w:val="000000"/>
          <w:sz w:val="26"/>
          <w:szCs w:val="26"/>
        </w:rPr>
      </w:pPr>
      <w:r w:rsidRPr="001E66D8">
        <w:rPr>
          <w:sz w:val="26"/>
          <w:szCs w:val="26"/>
        </w:rPr>
        <w:t xml:space="preserve">           </w:t>
      </w:r>
      <w:r w:rsidRPr="001E66D8">
        <w:rPr>
          <w:color w:val="000000"/>
          <w:sz w:val="26"/>
          <w:szCs w:val="26"/>
        </w:rPr>
        <w:t xml:space="preserve">Расслоение инженерной деятельности приводит к тому, что инженер, во-первых, концентрирует свое внимание лишь на части сложной технической системы, а не на целом и, во-вторых, все более удаляется от непосредственного потребителя его изделия. Непосредственная связь изготовителя и потребителя, характерная для ремесленной технической деятельности, нарушается. Создается иллюзия, что задача инженера - это лишь конструирование артефакта, а его внедрение в жизненную канву общества, функционирование в нем должно реализовываться автоматически. Речь идет о социотехническом (в противовес системотехническому) проектировании, где главное внимание должно уделяться не машинным компонентам, а человеческой деятельности, ее социальным и психологическим аспектам. Однако проектировщики зачастую пользуются старыми средствами и неадекватными модельными представлениями. </w:t>
      </w:r>
    </w:p>
    <w:p w:rsidR="00F57C9A" w:rsidRPr="001E66D8" w:rsidRDefault="00F57C9A" w:rsidP="00265974">
      <w:pPr>
        <w:pStyle w:val="a6"/>
        <w:shd w:val="clear" w:color="auto" w:fill="FFFFFF"/>
        <w:spacing w:before="29" w:beforeAutospacing="0" w:after="29" w:afterAutospacing="0" w:line="276" w:lineRule="auto"/>
        <w:ind w:firstLine="706"/>
        <w:jc w:val="both"/>
        <w:rPr>
          <w:sz w:val="26"/>
          <w:szCs w:val="26"/>
        </w:rPr>
      </w:pPr>
      <w:r w:rsidRPr="001E66D8">
        <w:rPr>
          <w:color w:val="000000"/>
          <w:sz w:val="26"/>
          <w:szCs w:val="26"/>
        </w:rPr>
        <w:t xml:space="preserve">Социотехническое проектирование существенно отличается не только от традиционной инженерной, но и от системотехнической деятельности. Социотехническое проектирование выходит за пределы традиционной схемы «наука-инженерия-производство» и охватывает самые разнообразные виды социальной практики, </w:t>
      </w:r>
      <w:proofErr w:type="gramStart"/>
      <w:r w:rsidRPr="001E66D8">
        <w:rPr>
          <w:color w:val="000000"/>
          <w:sz w:val="26"/>
          <w:szCs w:val="26"/>
        </w:rPr>
        <w:t>например</w:t>
      </w:r>
      <w:proofErr w:type="gramEnd"/>
      <w:r w:rsidRPr="001E66D8">
        <w:rPr>
          <w:color w:val="000000"/>
          <w:sz w:val="26"/>
          <w:szCs w:val="26"/>
        </w:rPr>
        <w:t xml:space="preserve"> обучение, обслуживание и т.д., где классическая инженерная установка перестает действовать, а иногда имеет и отрицательное значение. Все это ведет к изменению самого содержания проектной деятельности, которое прорывает ставшие для него узкими рамки инженерной деятельности, становится самостоятельной сферой современной культуры, оставляя, на первом плане конструктивные задачи, и подчиняя им все остальные.</w:t>
      </w:r>
    </w:p>
    <w:p w:rsidR="00F57C9A" w:rsidRPr="001E66D8" w:rsidRDefault="00F57C9A" w:rsidP="00265974">
      <w:pPr>
        <w:pStyle w:val="a6"/>
        <w:shd w:val="clear" w:color="auto" w:fill="FFFFFF"/>
        <w:spacing w:before="29" w:beforeAutospacing="0" w:after="29" w:afterAutospacing="0" w:line="276" w:lineRule="auto"/>
        <w:ind w:firstLine="706"/>
        <w:jc w:val="both"/>
        <w:rPr>
          <w:sz w:val="26"/>
          <w:szCs w:val="26"/>
        </w:rPr>
      </w:pPr>
      <w:r w:rsidRPr="001E66D8">
        <w:rPr>
          <w:color w:val="000000"/>
          <w:sz w:val="26"/>
          <w:szCs w:val="26"/>
        </w:rPr>
        <w:t xml:space="preserve">Техника как предпосылка и в то же время результат научного исследования в сочетании с поддерживающими ее хозяйственными и государственными структурами развилась сегодня в мировую силу, основывающуюся на принципе </w:t>
      </w:r>
      <w:proofErr w:type="spellStart"/>
      <w:r w:rsidRPr="001E66D8">
        <w:rPr>
          <w:color w:val="000000"/>
          <w:sz w:val="26"/>
          <w:szCs w:val="26"/>
        </w:rPr>
        <w:t>делаемости</w:t>
      </w:r>
      <w:proofErr w:type="spellEnd"/>
      <w:r w:rsidRPr="001E66D8">
        <w:rPr>
          <w:color w:val="000000"/>
          <w:sz w:val="26"/>
          <w:szCs w:val="26"/>
        </w:rPr>
        <w:t xml:space="preserve"> всех </w:t>
      </w:r>
      <w:r w:rsidRPr="001E66D8">
        <w:rPr>
          <w:color w:val="000000"/>
          <w:sz w:val="26"/>
          <w:szCs w:val="26"/>
        </w:rPr>
        <w:lastRenderedPageBreak/>
        <w:t xml:space="preserve">вещей посредством создания возможностей для приложения науки. Для науки создается новая вторичная реальность, которая ведет к потере исходной первичной реальности мира природы, человека и духа. Манипуляция природными материалами и силами вплоть до искусственного преобразования организмов и растений, да и самого человека, может в будущем обернуться генетической катастрофой. Таким образом, человек в процессе </w:t>
      </w:r>
      <w:proofErr w:type="spellStart"/>
      <w:r w:rsidRPr="001E66D8">
        <w:rPr>
          <w:color w:val="000000"/>
          <w:sz w:val="26"/>
          <w:szCs w:val="26"/>
        </w:rPr>
        <w:t>сциентификации</w:t>
      </w:r>
      <w:proofErr w:type="spellEnd"/>
      <w:r w:rsidRPr="001E66D8">
        <w:rPr>
          <w:color w:val="000000"/>
          <w:sz w:val="26"/>
          <w:szCs w:val="26"/>
        </w:rPr>
        <w:t xml:space="preserve"> и </w:t>
      </w:r>
      <w:proofErr w:type="spellStart"/>
      <w:r w:rsidRPr="001E66D8">
        <w:rPr>
          <w:color w:val="000000"/>
          <w:sz w:val="26"/>
          <w:szCs w:val="26"/>
        </w:rPr>
        <w:t>технизации</w:t>
      </w:r>
      <w:proofErr w:type="spellEnd"/>
      <w:r w:rsidRPr="001E66D8">
        <w:rPr>
          <w:color w:val="000000"/>
          <w:sz w:val="26"/>
          <w:szCs w:val="26"/>
        </w:rPr>
        <w:t xml:space="preserve"> своим безудержным стремлением к господству над природой разрушает естественные и социальные границы, а в сочетании с постоянно прогрессирующим экономическим ростом угрожает существованию не только самого человечества, но всей биосферы Земли. Такого рода научно-технический прогресс оборачивается в конечном счете регрессом прежде всего в экологической сфере, ведет к разрушению защитных сил окружающей среды и самого человеческого организма. Альтернативой подобному техническому действию становится создание новой парадигмы в науке и технике, ориентированной на учет переносимости природой таких вторжений на базе равноправных партнерских взаимоотношений с окружающей человека средой.</w:t>
      </w:r>
    </w:p>
    <w:p w:rsidR="00F57C9A" w:rsidRPr="001E66D8" w:rsidRDefault="00F57C9A" w:rsidP="00265974">
      <w:pPr>
        <w:pStyle w:val="a6"/>
        <w:shd w:val="clear" w:color="auto" w:fill="FFFFFF"/>
        <w:spacing w:before="29" w:beforeAutospacing="0" w:after="29" w:afterAutospacing="0" w:line="276" w:lineRule="auto"/>
        <w:ind w:firstLine="706"/>
        <w:jc w:val="both"/>
        <w:rPr>
          <w:color w:val="000000"/>
          <w:sz w:val="26"/>
          <w:szCs w:val="26"/>
        </w:rPr>
      </w:pPr>
      <w:bookmarkStart w:id="15" w:name="_ftnref1"/>
      <w:bookmarkEnd w:id="15"/>
      <w:r w:rsidRPr="001E66D8">
        <w:rPr>
          <w:color w:val="000000"/>
          <w:sz w:val="26"/>
          <w:szCs w:val="26"/>
        </w:rPr>
        <w:t>Проектирование сегодня уже не может быть завязано только на технические науки и естествознание. Это выдвигает новые требования к инженерам, проектировщикам, представителям технической науки, поскольку влияние их деятельности на природу и общество столь велико, что их социальная ответственность в последнее время неизмеримо возрастает. Современный инженер -</w:t>
      </w:r>
      <w:r w:rsidR="005C0EF3">
        <w:rPr>
          <w:color w:val="000000"/>
          <w:sz w:val="26"/>
          <w:szCs w:val="26"/>
        </w:rPr>
        <w:t xml:space="preserve"> е</w:t>
      </w:r>
      <w:r w:rsidRPr="001E66D8">
        <w:rPr>
          <w:color w:val="000000"/>
          <w:sz w:val="26"/>
          <w:szCs w:val="26"/>
        </w:rPr>
        <w:t>го деятельность связана с природной средой, основой жизни общества и самим человеком. Поэтому ориентация специалиста только на естествознание, технические науки и математику не отвечает его действительному месту в научно-техническом развитии. Социально-экономическая направленность работы инженера усиливается еще более при переходе к рыночной экономике, когда инженер вынужден приспосабливать свои изделия к рынку и потребителю. Задача современной инженерной деятельности состоит как в создании технического устройства, механизма, машины, так и в обеспечении их нормального функционирования, причем не только в техническом смысле. Речь идет об удобстве обслуживания, бережном отношении к окружающей среде, благоприятном эстетическом воздействии, социальных условиях их внедрения и функционирования с максимальными удобствами и пользой для человека. Естественно, что такая широкая и сложная сфера проектирования требует целостного, системного подхода в сфере проектирования и поддержки в области комплексного, системного анализа и междисциплинарной социальной оценки. [</w:t>
      </w:r>
      <w:r w:rsidRPr="001E66D8">
        <w:rPr>
          <w:rStyle w:val="a5"/>
          <w:sz w:val="26"/>
          <w:szCs w:val="26"/>
          <w:vertAlign w:val="baseline"/>
        </w:rPr>
        <w:footnoteReference w:id="32"/>
      </w:r>
      <w:r w:rsidRPr="001E66D8">
        <w:rPr>
          <w:color w:val="000000"/>
          <w:sz w:val="26"/>
          <w:szCs w:val="26"/>
        </w:rPr>
        <w:t>, с. 639]</w:t>
      </w:r>
    </w:p>
    <w:p w:rsidR="00172018" w:rsidRPr="001E66D8" w:rsidRDefault="00172018" w:rsidP="00265974">
      <w:pPr>
        <w:pStyle w:val="a6"/>
        <w:shd w:val="clear" w:color="auto" w:fill="FFFFFF"/>
        <w:spacing w:before="29" w:beforeAutospacing="0" w:after="29" w:afterAutospacing="0" w:line="276" w:lineRule="auto"/>
        <w:ind w:firstLine="706"/>
        <w:jc w:val="both"/>
        <w:rPr>
          <w:color w:val="000000"/>
          <w:sz w:val="26"/>
          <w:szCs w:val="26"/>
        </w:rPr>
      </w:pPr>
    </w:p>
    <w:p w:rsidR="000E5D2F" w:rsidRPr="001E66D8" w:rsidRDefault="000E5D2F" w:rsidP="00265974">
      <w:pPr>
        <w:pStyle w:val="a6"/>
        <w:numPr>
          <w:ilvl w:val="0"/>
          <w:numId w:val="8"/>
        </w:numPr>
        <w:shd w:val="clear" w:color="auto" w:fill="FFFFFF"/>
        <w:spacing w:before="29" w:beforeAutospacing="0" w:after="29" w:afterAutospacing="0" w:line="276" w:lineRule="auto"/>
        <w:jc w:val="center"/>
        <w:rPr>
          <w:b/>
          <w:color w:val="000000"/>
          <w:sz w:val="26"/>
          <w:szCs w:val="26"/>
        </w:rPr>
      </w:pPr>
      <w:r w:rsidRPr="001E66D8">
        <w:rPr>
          <w:b/>
          <w:color w:val="000000"/>
          <w:sz w:val="26"/>
          <w:szCs w:val="26"/>
        </w:rPr>
        <w:t>Необходимость социальной оценки техники</w:t>
      </w:r>
    </w:p>
    <w:p w:rsidR="00A17828" w:rsidRPr="001E66D8" w:rsidRDefault="00A17828" w:rsidP="00265974">
      <w:pPr>
        <w:pStyle w:val="a6"/>
        <w:shd w:val="clear" w:color="auto" w:fill="FFFFFF"/>
        <w:spacing w:before="29" w:beforeAutospacing="0" w:after="29" w:afterAutospacing="0" w:line="276" w:lineRule="auto"/>
        <w:ind w:left="720"/>
        <w:rPr>
          <w:b/>
          <w:color w:val="000000"/>
          <w:sz w:val="26"/>
          <w:szCs w:val="26"/>
        </w:rPr>
      </w:pPr>
    </w:p>
    <w:p w:rsidR="000E5D2F" w:rsidRPr="001E66D8" w:rsidRDefault="000E5D2F" w:rsidP="00265974">
      <w:pPr>
        <w:pStyle w:val="book"/>
        <w:spacing w:before="0" w:beforeAutospacing="0" w:after="0" w:afterAutospacing="0" w:line="276" w:lineRule="auto"/>
        <w:ind w:firstLine="777"/>
        <w:jc w:val="both"/>
        <w:rPr>
          <w:sz w:val="26"/>
          <w:szCs w:val="26"/>
        </w:rPr>
      </w:pPr>
      <w:r w:rsidRPr="001E66D8">
        <w:rPr>
          <w:sz w:val="26"/>
          <w:szCs w:val="26"/>
        </w:rPr>
        <w:t xml:space="preserve">Такие последствия развития атомной энергетики, как последствия чернобыльской катастрофы, не всегда возможно предсказать. Но необходимо, хотя бы </w:t>
      </w:r>
      <w:r w:rsidRPr="001E66D8">
        <w:rPr>
          <w:sz w:val="26"/>
          <w:szCs w:val="26"/>
        </w:rPr>
        <w:lastRenderedPageBreak/>
        <w:t>пытаться это сделать по отношению к новым проектам, проводить соответствующие исследования, выслушивать мнения оппозиционеров ещё до принятия окончательного решения, создать правовые механизмы, регулирующие все эти вопросы. В развитых западных странах это связано с так называемой «оценкой техники». Рассмотрим э</w:t>
      </w:r>
      <w:r w:rsidR="00B24152" w:rsidRPr="001E66D8">
        <w:rPr>
          <w:sz w:val="26"/>
          <w:szCs w:val="26"/>
        </w:rPr>
        <w:t>ти проблемы на примере США</w:t>
      </w:r>
      <w:r w:rsidR="009C0628" w:rsidRPr="001E66D8">
        <w:rPr>
          <w:sz w:val="26"/>
          <w:szCs w:val="26"/>
        </w:rPr>
        <w:t>, пожалуй, наиболее передовой</w:t>
      </w:r>
      <w:r w:rsidRPr="001E66D8">
        <w:rPr>
          <w:sz w:val="26"/>
          <w:szCs w:val="26"/>
        </w:rPr>
        <w:t xml:space="preserve"> в разработке этих вопросов.</w:t>
      </w:r>
    </w:p>
    <w:p w:rsidR="000E5D2F" w:rsidRPr="001E66D8" w:rsidRDefault="000E5D2F" w:rsidP="00265974">
      <w:pPr>
        <w:pStyle w:val="book"/>
        <w:spacing w:before="0" w:beforeAutospacing="0" w:after="0" w:afterAutospacing="0" w:line="276" w:lineRule="auto"/>
        <w:ind w:firstLine="777"/>
        <w:jc w:val="both"/>
        <w:rPr>
          <w:sz w:val="26"/>
          <w:szCs w:val="26"/>
        </w:rPr>
      </w:pPr>
      <w:r w:rsidRPr="001E66D8">
        <w:rPr>
          <w:sz w:val="26"/>
          <w:szCs w:val="26"/>
        </w:rPr>
        <w:t>В 1966 году подкомиссия Конгресса Соединённых Штатов Америки по науке, исследованию и развитию подготовила доклад о непосредственных и побочных следствиях технологических инноваций. В 1967 г. председатель этой подкомиссии представил проект закона о создании «Совета по оценке техники». Целью Совета было стимулировать дискуссию по этой важной проблематике и институализировать её в высшем законодательном органе государства. После многочисленных дискуссий, консультаций, критики различных вариантов законопроекта 13 сентября 1972 г. президент США подписал закон об оценке техники (</w:t>
      </w:r>
      <w:proofErr w:type="spellStart"/>
      <w:r w:rsidRPr="001E66D8">
        <w:rPr>
          <w:sz w:val="26"/>
          <w:szCs w:val="26"/>
        </w:rPr>
        <w:t>Technology</w:t>
      </w:r>
      <w:proofErr w:type="spellEnd"/>
      <w:r w:rsidRPr="001E66D8">
        <w:rPr>
          <w:sz w:val="26"/>
          <w:szCs w:val="26"/>
        </w:rPr>
        <w:t xml:space="preserve"> </w:t>
      </w:r>
      <w:proofErr w:type="spellStart"/>
      <w:r w:rsidRPr="001E66D8">
        <w:rPr>
          <w:sz w:val="26"/>
          <w:szCs w:val="26"/>
        </w:rPr>
        <w:t>Assessment</w:t>
      </w:r>
      <w:proofErr w:type="spellEnd"/>
      <w:r w:rsidRPr="001E66D8">
        <w:rPr>
          <w:sz w:val="26"/>
          <w:szCs w:val="26"/>
        </w:rPr>
        <w:t xml:space="preserve"> </w:t>
      </w:r>
      <w:proofErr w:type="spellStart"/>
      <w:r w:rsidRPr="001E66D8">
        <w:rPr>
          <w:sz w:val="26"/>
          <w:szCs w:val="26"/>
        </w:rPr>
        <w:t>Act</w:t>
      </w:r>
      <w:proofErr w:type="spellEnd"/>
      <w:r w:rsidRPr="001E66D8">
        <w:rPr>
          <w:sz w:val="26"/>
          <w:szCs w:val="26"/>
        </w:rPr>
        <w:t>). Закон, в частности, предусматривал создание Бюро по оценке техники (</w:t>
      </w:r>
      <w:proofErr w:type="spellStart"/>
      <w:r w:rsidRPr="001E66D8">
        <w:rPr>
          <w:sz w:val="26"/>
          <w:szCs w:val="26"/>
        </w:rPr>
        <w:t>Office</w:t>
      </w:r>
      <w:proofErr w:type="spellEnd"/>
      <w:r w:rsidRPr="001E66D8">
        <w:rPr>
          <w:sz w:val="26"/>
          <w:szCs w:val="26"/>
        </w:rPr>
        <w:t xml:space="preserve"> </w:t>
      </w:r>
      <w:proofErr w:type="spellStart"/>
      <w:r w:rsidRPr="001E66D8">
        <w:rPr>
          <w:sz w:val="26"/>
          <w:szCs w:val="26"/>
        </w:rPr>
        <w:t>of</w:t>
      </w:r>
      <w:proofErr w:type="spellEnd"/>
      <w:r w:rsidRPr="001E66D8">
        <w:rPr>
          <w:sz w:val="26"/>
          <w:szCs w:val="26"/>
        </w:rPr>
        <w:t xml:space="preserve"> </w:t>
      </w:r>
      <w:proofErr w:type="spellStart"/>
      <w:r w:rsidRPr="001E66D8">
        <w:rPr>
          <w:sz w:val="26"/>
          <w:szCs w:val="26"/>
        </w:rPr>
        <w:t>Technology</w:t>
      </w:r>
      <w:proofErr w:type="spellEnd"/>
      <w:r w:rsidRPr="001E66D8">
        <w:rPr>
          <w:sz w:val="26"/>
          <w:szCs w:val="26"/>
        </w:rPr>
        <w:t xml:space="preserve"> </w:t>
      </w:r>
      <w:proofErr w:type="spellStart"/>
      <w:r w:rsidRPr="001E66D8">
        <w:rPr>
          <w:sz w:val="26"/>
          <w:szCs w:val="26"/>
        </w:rPr>
        <w:t>Assessment</w:t>
      </w:r>
      <w:proofErr w:type="spellEnd"/>
      <w:r w:rsidRPr="001E66D8">
        <w:rPr>
          <w:sz w:val="26"/>
          <w:szCs w:val="26"/>
        </w:rPr>
        <w:t xml:space="preserve"> – OTA) при Конгрессе США, задачей которого стало обеспечение сенаторов и конгрессменов объективной информацией в данной области. Одновременно в самом Конгрессе был создан Совет по оценке техники (</w:t>
      </w:r>
      <w:proofErr w:type="spellStart"/>
      <w:r w:rsidRPr="001E66D8">
        <w:rPr>
          <w:sz w:val="26"/>
          <w:szCs w:val="26"/>
        </w:rPr>
        <w:t>Technology</w:t>
      </w:r>
      <w:proofErr w:type="spellEnd"/>
      <w:r w:rsidRPr="001E66D8">
        <w:rPr>
          <w:sz w:val="26"/>
          <w:szCs w:val="26"/>
        </w:rPr>
        <w:t xml:space="preserve"> </w:t>
      </w:r>
      <w:proofErr w:type="spellStart"/>
      <w:r w:rsidRPr="001E66D8">
        <w:rPr>
          <w:sz w:val="26"/>
          <w:szCs w:val="26"/>
        </w:rPr>
        <w:t>Assesstment</w:t>
      </w:r>
      <w:proofErr w:type="spellEnd"/>
      <w:r w:rsidRPr="001E66D8">
        <w:rPr>
          <w:sz w:val="26"/>
          <w:szCs w:val="26"/>
        </w:rPr>
        <w:t xml:space="preserve"> </w:t>
      </w:r>
      <w:proofErr w:type="spellStart"/>
      <w:r w:rsidRPr="001E66D8">
        <w:rPr>
          <w:sz w:val="26"/>
          <w:szCs w:val="26"/>
        </w:rPr>
        <w:t>Board</w:t>
      </w:r>
      <w:proofErr w:type="spellEnd"/>
      <w:r w:rsidRPr="001E66D8">
        <w:rPr>
          <w:sz w:val="26"/>
          <w:szCs w:val="26"/>
        </w:rPr>
        <w:t xml:space="preserve"> – TAB), в состав которого вошли 6 конгрессменов и 6 названных президентом сенаторов, причём с явным намерением создать независимый от исполнительной власти орган. Главной задачей Бюро должна стать выработка на ранних этапах указаний на возможные позитивные или негативные следствия технических применений, а также сбор и обеспечение дальнейшей информации, которая могла бы поддержать Конгресс в генерации и координации решений. В процессе решения этой задачи Бюро должно: (1) идентифицировать имеющие место или предвидимые следствия техники или технологических программ; (2) устанавливать, насколько это возможно, причинно-следственные отношения; (3) показать альтернативные технические методы для реализации специфических программ; (4) показать альтернативные программы для достижения требуемых целей; (5) приняться за оценку и сравнение следствий альтернативных методов и программ; (6) представить результаты законченного анализа ответственным органам законодательной власти; (7) указать области, в которых требуется дополнительное исследование или сбор данных, чтобы предоставить достаточную поддержку для оценки того, что обозначено в пунктах с (1) по (5) данного подраздела, и (8) осуществлять дополнительные родственные виды деятельности, которые определяются ответственными органами обеих палат Конгресса.</w:t>
      </w:r>
    </w:p>
    <w:p w:rsidR="000E5D2F" w:rsidRPr="001E66D8" w:rsidRDefault="000E5D2F" w:rsidP="00265974">
      <w:pPr>
        <w:pStyle w:val="book"/>
        <w:spacing w:before="0" w:beforeAutospacing="0" w:after="0" w:afterAutospacing="0" w:line="276" w:lineRule="auto"/>
        <w:ind w:firstLine="777"/>
        <w:jc w:val="both"/>
        <w:rPr>
          <w:sz w:val="26"/>
          <w:szCs w:val="26"/>
        </w:rPr>
      </w:pPr>
      <w:r w:rsidRPr="001E66D8">
        <w:rPr>
          <w:sz w:val="26"/>
          <w:szCs w:val="26"/>
        </w:rPr>
        <w:t>Бюро по оценке техники управляется Советом по оценке техники Конгресса и подразделяется на три оперативных отдела, каждый из которых курирует выполнение трёх центральных программ:</w:t>
      </w:r>
      <w:r w:rsidR="00AA3033" w:rsidRPr="001E66D8">
        <w:rPr>
          <w:sz w:val="26"/>
          <w:szCs w:val="26"/>
        </w:rPr>
        <w:t xml:space="preserve"> </w:t>
      </w:r>
      <w:r w:rsidRPr="001E66D8">
        <w:rPr>
          <w:sz w:val="26"/>
          <w:szCs w:val="26"/>
        </w:rPr>
        <w:t>1</w:t>
      </w:r>
      <w:r w:rsidR="00AA3033" w:rsidRPr="001E66D8">
        <w:rPr>
          <w:sz w:val="26"/>
          <w:szCs w:val="26"/>
        </w:rPr>
        <w:t>)</w:t>
      </w:r>
      <w:r w:rsidRPr="001E66D8">
        <w:rPr>
          <w:sz w:val="26"/>
          <w:szCs w:val="26"/>
        </w:rPr>
        <w:t xml:space="preserve"> отдел энергетики, ресурсов и интернациональной безопасности, включает такие программы, как «энергетика и ресурсы»; «промышленность, технология и занятость»; «международная безопасность и торговля»;</w:t>
      </w:r>
      <w:r w:rsidR="00AA3033" w:rsidRPr="001E66D8">
        <w:rPr>
          <w:sz w:val="26"/>
          <w:szCs w:val="26"/>
        </w:rPr>
        <w:t xml:space="preserve"> </w:t>
      </w:r>
      <w:r w:rsidRPr="001E66D8">
        <w:rPr>
          <w:sz w:val="26"/>
          <w:szCs w:val="26"/>
        </w:rPr>
        <w:t>2</w:t>
      </w:r>
      <w:r w:rsidR="00AA3033" w:rsidRPr="001E66D8">
        <w:rPr>
          <w:sz w:val="26"/>
          <w:szCs w:val="26"/>
        </w:rPr>
        <w:t>)</w:t>
      </w:r>
      <w:r w:rsidRPr="001E66D8">
        <w:rPr>
          <w:sz w:val="26"/>
          <w:szCs w:val="26"/>
        </w:rPr>
        <w:t xml:space="preserve"> отдел здравоохранения и наук о жизни, включающий такие программы, как «пищевые продукты и </w:t>
      </w:r>
      <w:proofErr w:type="spellStart"/>
      <w:r w:rsidRPr="001E66D8">
        <w:rPr>
          <w:sz w:val="26"/>
          <w:szCs w:val="26"/>
        </w:rPr>
        <w:t>возобновимые</w:t>
      </w:r>
      <w:proofErr w:type="spellEnd"/>
      <w:r w:rsidRPr="001E66D8">
        <w:rPr>
          <w:sz w:val="26"/>
          <w:szCs w:val="26"/>
        </w:rPr>
        <w:t xml:space="preserve"> ресурсы»; «здравоохранение»; «прикладная </w:t>
      </w:r>
      <w:r w:rsidRPr="001E66D8">
        <w:rPr>
          <w:sz w:val="26"/>
          <w:szCs w:val="26"/>
        </w:rPr>
        <w:lastRenderedPageBreak/>
        <w:t>биология»;</w:t>
      </w:r>
      <w:r w:rsidR="00AA3033" w:rsidRPr="001E66D8">
        <w:rPr>
          <w:sz w:val="26"/>
          <w:szCs w:val="26"/>
        </w:rPr>
        <w:t xml:space="preserve"> 3)</w:t>
      </w:r>
      <w:r w:rsidRPr="001E66D8">
        <w:rPr>
          <w:sz w:val="26"/>
          <w:szCs w:val="26"/>
        </w:rPr>
        <w:t xml:space="preserve"> отдел естествознания, информации и </w:t>
      </w:r>
      <w:proofErr w:type="spellStart"/>
      <w:r w:rsidRPr="001E66D8">
        <w:rPr>
          <w:sz w:val="26"/>
          <w:szCs w:val="26"/>
        </w:rPr>
        <w:t>возобновимых</w:t>
      </w:r>
      <w:proofErr w:type="spellEnd"/>
      <w:r w:rsidRPr="001E66D8">
        <w:rPr>
          <w:sz w:val="26"/>
          <w:szCs w:val="26"/>
        </w:rPr>
        <w:t xml:space="preserve"> ресурсов, включающий такие программы, как «информационные и коммуникационные технологии»; «океан и окружающая среда»; «естествознание, воспитание и транспорт».</w:t>
      </w:r>
    </w:p>
    <w:p w:rsidR="000E5D2F" w:rsidRPr="001E66D8" w:rsidRDefault="000E5D2F" w:rsidP="00265974">
      <w:pPr>
        <w:pStyle w:val="book"/>
        <w:spacing w:before="0" w:beforeAutospacing="0" w:after="0" w:afterAutospacing="0" w:line="276" w:lineRule="auto"/>
        <w:ind w:firstLine="777"/>
        <w:jc w:val="both"/>
        <w:rPr>
          <w:sz w:val="26"/>
          <w:szCs w:val="26"/>
        </w:rPr>
      </w:pPr>
      <w:r w:rsidRPr="001E66D8">
        <w:rPr>
          <w:sz w:val="26"/>
          <w:szCs w:val="26"/>
        </w:rPr>
        <w:t>В качестве одной из основных конструктивных задач OTA формулируется задача «раннее предупреждение негативных последствий техники».</w:t>
      </w:r>
    </w:p>
    <w:p w:rsidR="000E5D2F" w:rsidRPr="001E66D8" w:rsidRDefault="000E5D2F" w:rsidP="00265974">
      <w:pPr>
        <w:pStyle w:val="book"/>
        <w:spacing w:before="0" w:beforeAutospacing="0" w:after="0" w:afterAutospacing="0" w:line="276" w:lineRule="auto"/>
        <w:ind w:firstLine="777"/>
        <w:jc w:val="both"/>
        <w:rPr>
          <w:sz w:val="26"/>
          <w:szCs w:val="26"/>
        </w:rPr>
      </w:pPr>
      <w:r w:rsidRPr="001E66D8">
        <w:rPr>
          <w:sz w:val="26"/>
          <w:szCs w:val="26"/>
        </w:rPr>
        <w:t xml:space="preserve">Таким образом, </w:t>
      </w:r>
      <w:r w:rsidRPr="001E66D8">
        <w:rPr>
          <w:iCs/>
          <w:sz w:val="26"/>
          <w:szCs w:val="26"/>
        </w:rPr>
        <w:t>оценка техники</w:t>
      </w:r>
      <w:r w:rsidRPr="001E66D8">
        <w:rPr>
          <w:sz w:val="26"/>
          <w:szCs w:val="26"/>
        </w:rPr>
        <w:t xml:space="preserve"> становится сегодня составной частью инженерной деятельности. Вероятно, следовало бы говорить о социальной оценке техники, но в таком случае не фиксируются такие важные аспекты, как например, экологический. Иногда </w:t>
      </w:r>
      <w:r w:rsidRPr="001E66D8">
        <w:rPr>
          <w:iCs/>
          <w:sz w:val="26"/>
          <w:szCs w:val="26"/>
        </w:rPr>
        <w:t>оценку техники</w:t>
      </w:r>
      <w:r w:rsidRPr="001E66D8">
        <w:rPr>
          <w:sz w:val="26"/>
          <w:szCs w:val="26"/>
        </w:rPr>
        <w:t xml:space="preserve"> называют также социально-гуманитарной (социально-экономической, социально-экологической и т. п.) </w:t>
      </w:r>
      <w:r w:rsidRPr="001E66D8">
        <w:rPr>
          <w:iCs/>
          <w:sz w:val="26"/>
          <w:szCs w:val="26"/>
        </w:rPr>
        <w:t>экспертизой технических проектов</w:t>
      </w:r>
      <w:r w:rsidRPr="001E66D8">
        <w:rPr>
          <w:sz w:val="26"/>
          <w:szCs w:val="26"/>
        </w:rPr>
        <w:t>. Оценка техники, или оценка последствий техники, является междисциплинарной задачей и требует, несомненно, подготовки специалистов широкого профиля, обладающих не только научно-техническими и естественнонаучными, но и социально-гуманитарными знаниями. Однако это не означает, что ответственность отдельного рядового инженера при этом уменьшается – напротив, коллективная деятельность должна сочетаться с инд</w:t>
      </w:r>
      <w:r w:rsidR="001B71E5" w:rsidRPr="001E66D8">
        <w:rPr>
          <w:sz w:val="26"/>
          <w:szCs w:val="26"/>
        </w:rPr>
        <w:t>ивидуальной ответственностью. Т</w:t>
      </w:r>
      <w:r w:rsidRPr="001E66D8">
        <w:rPr>
          <w:sz w:val="26"/>
          <w:szCs w:val="26"/>
        </w:rPr>
        <w:t>акая ответственность означает необходимость развития самосознания всех инженеров в плане осознания необходимости социальной, экологической и т. п. оценки техники.</w:t>
      </w:r>
      <w:r w:rsidR="00B24152" w:rsidRPr="001E66D8">
        <w:rPr>
          <w:sz w:val="26"/>
          <w:szCs w:val="26"/>
        </w:rPr>
        <w:t xml:space="preserve"> [</w:t>
      </w:r>
      <w:r w:rsidR="00B24152" w:rsidRPr="001E66D8">
        <w:rPr>
          <w:rStyle w:val="a5"/>
          <w:sz w:val="26"/>
          <w:szCs w:val="26"/>
          <w:vertAlign w:val="baseline"/>
        </w:rPr>
        <w:footnoteReference w:id="33"/>
      </w:r>
      <w:r w:rsidR="00B24152" w:rsidRPr="001E66D8">
        <w:rPr>
          <w:sz w:val="26"/>
          <w:szCs w:val="26"/>
        </w:rPr>
        <w:t>, с.372]</w:t>
      </w:r>
    </w:p>
    <w:p w:rsidR="000E5D2F" w:rsidRPr="001E66D8" w:rsidRDefault="000E5D2F" w:rsidP="00265974">
      <w:pPr>
        <w:pStyle w:val="a6"/>
        <w:shd w:val="clear" w:color="auto" w:fill="FFFFFF"/>
        <w:spacing w:before="29" w:beforeAutospacing="0" w:after="29" w:afterAutospacing="0" w:line="276" w:lineRule="auto"/>
        <w:rPr>
          <w:b/>
          <w:color w:val="000000"/>
          <w:sz w:val="26"/>
          <w:szCs w:val="26"/>
        </w:rPr>
      </w:pPr>
    </w:p>
    <w:p w:rsidR="00172018" w:rsidRPr="001E66D8" w:rsidRDefault="00172018" w:rsidP="00265974">
      <w:pPr>
        <w:pStyle w:val="a6"/>
        <w:numPr>
          <w:ilvl w:val="0"/>
          <w:numId w:val="8"/>
        </w:numPr>
        <w:shd w:val="clear" w:color="auto" w:fill="FFFFFF"/>
        <w:spacing w:before="29" w:beforeAutospacing="0" w:after="29" w:afterAutospacing="0" w:line="276" w:lineRule="auto"/>
        <w:jc w:val="center"/>
        <w:rPr>
          <w:b/>
          <w:color w:val="000000"/>
          <w:sz w:val="26"/>
          <w:szCs w:val="26"/>
        </w:rPr>
      </w:pPr>
      <w:r w:rsidRPr="001E66D8">
        <w:rPr>
          <w:b/>
          <w:color w:val="000000"/>
          <w:sz w:val="26"/>
          <w:szCs w:val="26"/>
        </w:rPr>
        <w:t>Проблема оценки социальных, экологических и других последствий техники</w:t>
      </w:r>
      <w:r w:rsidRPr="001E66D8">
        <w:rPr>
          <w:sz w:val="26"/>
          <w:szCs w:val="26"/>
        </w:rPr>
        <w:t xml:space="preserve"> </w:t>
      </w:r>
    </w:p>
    <w:p w:rsidR="00B24152" w:rsidRPr="001E66D8" w:rsidRDefault="00B24152" w:rsidP="00265974">
      <w:pPr>
        <w:pStyle w:val="a6"/>
        <w:shd w:val="clear" w:color="auto" w:fill="FFFFFF"/>
        <w:spacing w:before="29" w:beforeAutospacing="0" w:after="29" w:afterAutospacing="0" w:line="276" w:lineRule="auto"/>
        <w:ind w:left="720"/>
        <w:rPr>
          <w:b/>
          <w:color w:val="000000"/>
          <w:sz w:val="26"/>
          <w:szCs w:val="26"/>
        </w:rPr>
      </w:pPr>
    </w:p>
    <w:p w:rsidR="00172018" w:rsidRPr="001E66D8" w:rsidRDefault="00172018" w:rsidP="00265974">
      <w:pPr>
        <w:pStyle w:val="book"/>
        <w:spacing w:before="0" w:beforeAutospacing="0" w:after="0" w:afterAutospacing="0" w:line="276" w:lineRule="auto"/>
        <w:jc w:val="both"/>
        <w:rPr>
          <w:sz w:val="26"/>
          <w:szCs w:val="26"/>
        </w:rPr>
      </w:pPr>
      <w:r w:rsidRPr="001E66D8">
        <w:rPr>
          <w:sz w:val="26"/>
          <w:szCs w:val="26"/>
        </w:rPr>
        <w:t xml:space="preserve">            Инженер обязан прислушиваться не только к голосу учёных и технических специалистов и голосу собственной совести, но и к общественному мнению, особенно если результаты его работы могут повлиять на здоровье и образ жизни людей, затронуть памятники культуры, нарушить равновесие природной среды и т. д. Когда влияние инженерной деятельности становится глобальным, её решения перестают быть узко профессиональным делом, становятся предметом всеобщего обсуждения, а иногда и осуждения. И хотя научно-техническая разработка остаётся делом специалистов, принятие решения по такого рода проектам – прерогатива общества. Никакие ссылки на экономическую, техническую и даже государственную целесообразность не могут оправдать социального, морального, психологического, экологического ущерба, который может быть следствием реализации некоторых проектов. Их открытое обсуждение, разъяснение достоинств и недостатков, конструктивная и объективная критика в широкой печати, социальная экспертиза, выдвижение альтернативных проектов и планов становятся важнейшим атрибутом современной жизни, неизбежным условием и следствием её демократизации.</w:t>
      </w:r>
    </w:p>
    <w:p w:rsidR="00172018" w:rsidRPr="001E66D8" w:rsidRDefault="00172018" w:rsidP="00265974">
      <w:pPr>
        <w:pStyle w:val="book"/>
        <w:spacing w:before="0" w:beforeAutospacing="0" w:after="0" w:afterAutospacing="0" w:line="276" w:lineRule="auto"/>
        <w:jc w:val="both"/>
        <w:rPr>
          <w:sz w:val="26"/>
          <w:szCs w:val="26"/>
        </w:rPr>
      </w:pPr>
      <w:r w:rsidRPr="001E66D8">
        <w:rPr>
          <w:sz w:val="26"/>
          <w:szCs w:val="26"/>
        </w:rPr>
        <w:t xml:space="preserve">              Изначальная цель инженерной деятельности – служить человеку, удовлетворению его потребностей и нужд. Однако современная техника часто </w:t>
      </w:r>
      <w:r w:rsidRPr="001E66D8">
        <w:rPr>
          <w:sz w:val="26"/>
          <w:szCs w:val="26"/>
        </w:rPr>
        <w:lastRenderedPageBreak/>
        <w:t xml:space="preserve">употребляется во вред человеку и даже человечеству в целом. Это относится не только к использованию техники для целенаправленного уничтожения людей, но также к повседневной эксплуатации инженерно-технических устройств. Если инженер и проектировщик не предусмотрели того, что, наряду с точными экономическими и чёткими техническими требованиями эксплуатации, должны быть соблюдены также и требования безопасного, бесшумного, удобного, </w:t>
      </w:r>
      <w:proofErr w:type="spellStart"/>
      <w:r w:rsidRPr="001E66D8">
        <w:rPr>
          <w:sz w:val="26"/>
          <w:szCs w:val="26"/>
        </w:rPr>
        <w:t>экологичного</w:t>
      </w:r>
      <w:proofErr w:type="spellEnd"/>
      <w:r w:rsidRPr="001E66D8">
        <w:rPr>
          <w:sz w:val="26"/>
          <w:szCs w:val="26"/>
        </w:rPr>
        <w:t xml:space="preserve"> применения инженерных устройств, то из средства служения людям техника может стать враждебной человеку и даже подвергнуть опасности само его существование на Земле. Эта особенность современной ситуации выдвигает на первый план проблему этики и социальной ответственности инженера и проектировщика перед обществом и отдельными людьми.</w:t>
      </w:r>
    </w:p>
    <w:p w:rsidR="00172018" w:rsidRDefault="00172018" w:rsidP="00265974">
      <w:pPr>
        <w:pStyle w:val="book"/>
        <w:spacing w:before="0" w:beforeAutospacing="0" w:after="0" w:afterAutospacing="0" w:line="276" w:lineRule="auto"/>
        <w:jc w:val="both"/>
        <w:rPr>
          <w:sz w:val="26"/>
          <w:szCs w:val="26"/>
        </w:rPr>
      </w:pPr>
      <w:r w:rsidRPr="001E66D8">
        <w:rPr>
          <w:sz w:val="26"/>
          <w:szCs w:val="26"/>
        </w:rPr>
        <w:t xml:space="preserve">             Проблемы негативных социальных и других последствий техники, проблемы этического самоопределения инженера возникли с самого момента появления инженерной профессии. Леонардо да Винчи, например, был обеспокоен возможным нежелательным характером своего изобретения и не захотел предать гласности идею аппарата подводного плавания – «из-за злой природы человека, который мог бы использовать его для совершения убийств на дне морском путём потопления судов вместе со всем экипажем». Ещё ранее – в XV столетии – люди уже были озабочены тем, какие социальные проблемы принесёт с собой новая техника. Конечно, подобные решения тормозили технический и экономический прогресс, приходили в противоречие с требованиями нарождающейся рыночной экономической системы. Однако сегодня человечество находится в принципиально новой ситуации, когда невнимание к проблемам последствий внедрения новой техники и технологии может привести к необратимым негативным результатам для всей цивилизации и земной биосферы. Кроме того, мы находимся на той стадии научно-технического развития, когда такие последствия возможно и необходимо, хотя бы частично, предусмотреть и минимизировать уже на ранних стадиях разработки новой техники. Перед лицом вполне реальной экологической катастрофы, могущей быть результатом технологической деятельности человечества, необходимо переосмысление самого представления о научно-техническом и социально-экономическом прогрессе. [</w:t>
      </w:r>
      <w:r w:rsidRPr="001E66D8">
        <w:rPr>
          <w:rStyle w:val="a5"/>
          <w:sz w:val="26"/>
          <w:szCs w:val="26"/>
          <w:vertAlign w:val="baseline"/>
        </w:rPr>
        <w:footnoteReference w:id="34"/>
      </w:r>
      <w:r w:rsidRPr="001E66D8">
        <w:rPr>
          <w:sz w:val="26"/>
          <w:szCs w:val="26"/>
        </w:rPr>
        <w:t>, с.</w:t>
      </w:r>
      <w:r w:rsidR="00D245E6" w:rsidRPr="001E66D8">
        <w:rPr>
          <w:sz w:val="26"/>
          <w:szCs w:val="26"/>
        </w:rPr>
        <w:t>377</w:t>
      </w:r>
      <w:r w:rsidRPr="001E66D8">
        <w:rPr>
          <w:sz w:val="26"/>
          <w:szCs w:val="26"/>
          <w:lang w:val="en-US"/>
        </w:rPr>
        <w:t>]</w:t>
      </w:r>
    </w:p>
    <w:p w:rsidR="00E7615F" w:rsidRDefault="00E7615F" w:rsidP="00265974">
      <w:pPr>
        <w:pStyle w:val="book"/>
        <w:spacing w:before="0" w:beforeAutospacing="0" w:after="0" w:afterAutospacing="0" w:line="276" w:lineRule="auto"/>
        <w:jc w:val="both"/>
        <w:rPr>
          <w:sz w:val="26"/>
          <w:szCs w:val="26"/>
        </w:rPr>
      </w:pPr>
    </w:p>
    <w:p w:rsidR="00E7615F" w:rsidRDefault="00E7615F" w:rsidP="00265974">
      <w:pPr>
        <w:pStyle w:val="book"/>
        <w:spacing w:before="0" w:beforeAutospacing="0" w:after="0" w:afterAutospacing="0" w:line="276" w:lineRule="auto"/>
        <w:jc w:val="both"/>
        <w:rPr>
          <w:sz w:val="26"/>
          <w:szCs w:val="26"/>
        </w:rPr>
      </w:pPr>
    </w:p>
    <w:p w:rsidR="00E7615F" w:rsidRDefault="00E7615F" w:rsidP="00265974">
      <w:pPr>
        <w:pStyle w:val="book"/>
        <w:spacing w:before="0" w:beforeAutospacing="0" w:after="0" w:afterAutospacing="0" w:line="276" w:lineRule="auto"/>
        <w:jc w:val="both"/>
        <w:rPr>
          <w:sz w:val="26"/>
          <w:szCs w:val="26"/>
        </w:rPr>
      </w:pPr>
    </w:p>
    <w:p w:rsidR="00E7615F" w:rsidRDefault="00E7615F" w:rsidP="00265974">
      <w:pPr>
        <w:pStyle w:val="book"/>
        <w:spacing w:before="0" w:beforeAutospacing="0" w:after="0" w:afterAutospacing="0" w:line="276" w:lineRule="auto"/>
        <w:jc w:val="both"/>
        <w:rPr>
          <w:sz w:val="26"/>
          <w:szCs w:val="26"/>
        </w:rPr>
      </w:pPr>
    </w:p>
    <w:p w:rsidR="00E7615F" w:rsidRDefault="00E7615F" w:rsidP="00265974">
      <w:pPr>
        <w:pStyle w:val="book"/>
        <w:spacing w:before="0" w:beforeAutospacing="0" w:after="0" w:afterAutospacing="0" w:line="276" w:lineRule="auto"/>
        <w:jc w:val="both"/>
        <w:rPr>
          <w:sz w:val="26"/>
          <w:szCs w:val="26"/>
        </w:rPr>
      </w:pPr>
    </w:p>
    <w:p w:rsidR="00E7615F" w:rsidRDefault="00E7615F" w:rsidP="00265974">
      <w:pPr>
        <w:pStyle w:val="book"/>
        <w:spacing w:before="0" w:beforeAutospacing="0" w:after="0" w:afterAutospacing="0" w:line="276" w:lineRule="auto"/>
        <w:jc w:val="both"/>
        <w:rPr>
          <w:sz w:val="26"/>
          <w:szCs w:val="26"/>
        </w:rPr>
      </w:pPr>
    </w:p>
    <w:p w:rsidR="00E7615F" w:rsidRDefault="00E7615F" w:rsidP="00265974">
      <w:pPr>
        <w:pStyle w:val="book"/>
        <w:spacing w:before="0" w:beforeAutospacing="0" w:after="0" w:afterAutospacing="0" w:line="276" w:lineRule="auto"/>
        <w:jc w:val="both"/>
        <w:rPr>
          <w:sz w:val="26"/>
          <w:szCs w:val="26"/>
        </w:rPr>
      </w:pPr>
    </w:p>
    <w:p w:rsidR="00E7615F" w:rsidRDefault="00E7615F" w:rsidP="00265974">
      <w:pPr>
        <w:pStyle w:val="book"/>
        <w:spacing w:before="0" w:beforeAutospacing="0" w:after="0" w:afterAutospacing="0" w:line="276" w:lineRule="auto"/>
        <w:jc w:val="both"/>
        <w:rPr>
          <w:sz w:val="26"/>
          <w:szCs w:val="26"/>
        </w:rPr>
      </w:pPr>
    </w:p>
    <w:p w:rsidR="00B85941" w:rsidRDefault="00B85941" w:rsidP="00623A08">
      <w:pPr>
        <w:pStyle w:val="book"/>
        <w:spacing w:before="0" w:beforeAutospacing="0" w:after="0" w:afterAutospacing="0" w:line="276" w:lineRule="auto"/>
        <w:rPr>
          <w:sz w:val="26"/>
          <w:szCs w:val="26"/>
        </w:rPr>
      </w:pPr>
    </w:p>
    <w:p w:rsidR="00E7615F" w:rsidRPr="00B85941" w:rsidRDefault="00E7615F" w:rsidP="00E7615F">
      <w:pPr>
        <w:pStyle w:val="book"/>
        <w:spacing w:before="0" w:beforeAutospacing="0" w:after="0" w:afterAutospacing="0" w:line="276" w:lineRule="auto"/>
        <w:jc w:val="center"/>
        <w:rPr>
          <w:b/>
          <w:sz w:val="26"/>
          <w:szCs w:val="26"/>
        </w:rPr>
      </w:pPr>
      <w:r w:rsidRPr="00B85941">
        <w:rPr>
          <w:b/>
          <w:sz w:val="26"/>
          <w:szCs w:val="26"/>
        </w:rPr>
        <w:lastRenderedPageBreak/>
        <w:t>Литература:</w:t>
      </w:r>
    </w:p>
    <w:p w:rsidR="00E7615F" w:rsidRDefault="00E7615F" w:rsidP="00E7615F">
      <w:pPr>
        <w:pStyle w:val="book"/>
        <w:spacing w:before="0" w:beforeAutospacing="0" w:after="0" w:afterAutospacing="0" w:line="276" w:lineRule="auto"/>
        <w:jc w:val="center"/>
        <w:rPr>
          <w:sz w:val="26"/>
          <w:szCs w:val="26"/>
        </w:rPr>
      </w:pPr>
    </w:p>
    <w:p w:rsidR="00E7615F" w:rsidRPr="003425C2" w:rsidRDefault="00E7615F" w:rsidP="00E7297D">
      <w:pPr>
        <w:pStyle w:val="book"/>
        <w:numPr>
          <w:ilvl w:val="0"/>
          <w:numId w:val="12"/>
        </w:numPr>
        <w:spacing w:before="0" w:beforeAutospacing="0" w:after="0" w:afterAutospacing="0" w:line="276" w:lineRule="auto"/>
        <w:rPr>
          <w:sz w:val="26"/>
          <w:szCs w:val="26"/>
        </w:rPr>
      </w:pPr>
      <w:r w:rsidRPr="003425C2">
        <w:rPr>
          <w:iCs/>
          <w:sz w:val="26"/>
          <w:szCs w:val="26"/>
        </w:rPr>
        <w:t xml:space="preserve">Аль-Ани, Н. М. «Философия техники: очерки истории и </w:t>
      </w:r>
      <w:proofErr w:type="gramStart"/>
      <w:r w:rsidRPr="003425C2">
        <w:rPr>
          <w:iCs/>
          <w:sz w:val="26"/>
          <w:szCs w:val="26"/>
        </w:rPr>
        <w:t>теории :</w:t>
      </w:r>
      <w:proofErr w:type="gramEnd"/>
      <w:r w:rsidRPr="003425C2">
        <w:rPr>
          <w:iCs/>
          <w:sz w:val="26"/>
          <w:szCs w:val="26"/>
        </w:rPr>
        <w:t xml:space="preserve"> учебное пособие», СПб, 2004</w:t>
      </w:r>
      <w:r w:rsidR="00E7297D">
        <w:rPr>
          <w:iCs/>
          <w:sz w:val="26"/>
          <w:szCs w:val="26"/>
        </w:rPr>
        <w:t>, с. 184-188</w:t>
      </w:r>
    </w:p>
    <w:p w:rsidR="00E7615F" w:rsidRPr="003425C2" w:rsidRDefault="00E7615F" w:rsidP="00E7297D">
      <w:pPr>
        <w:pStyle w:val="book"/>
        <w:numPr>
          <w:ilvl w:val="0"/>
          <w:numId w:val="12"/>
        </w:numPr>
        <w:spacing w:before="0" w:beforeAutospacing="0" w:after="0" w:afterAutospacing="0" w:line="276" w:lineRule="auto"/>
        <w:rPr>
          <w:sz w:val="26"/>
          <w:szCs w:val="26"/>
        </w:rPr>
      </w:pPr>
      <w:r w:rsidRPr="003425C2">
        <w:rPr>
          <w:sz w:val="26"/>
          <w:szCs w:val="26"/>
        </w:rPr>
        <w:t>Горохов В.Г., Степин В.С., Розов М.А. «Философия науки и техники». – М.: Контакт - Альфа, 1995</w:t>
      </w:r>
      <w:r w:rsidR="00E7297D">
        <w:rPr>
          <w:sz w:val="26"/>
          <w:szCs w:val="26"/>
        </w:rPr>
        <w:t>, с.</w:t>
      </w:r>
      <w:r w:rsidR="008841A7">
        <w:rPr>
          <w:sz w:val="26"/>
          <w:szCs w:val="26"/>
        </w:rPr>
        <w:t>157-159, 289, 316-384</w:t>
      </w:r>
    </w:p>
    <w:p w:rsidR="00E7615F" w:rsidRPr="003425C2" w:rsidRDefault="00E7615F" w:rsidP="00E7297D">
      <w:pPr>
        <w:pStyle w:val="book"/>
        <w:numPr>
          <w:ilvl w:val="0"/>
          <w:numId w:val="12"/>
        </w:numPr>
        <w:spacing w:before="0" w:beforeAutospacing="0" w:after="0" w:afterAutospacing="0" w:line="276" w:lineRule="auto"/>
        <w:rPr>
          <w:sz w:val="26"/>
          <w:szCs w:val="26"/>
        </w:rPr>
      </w:pPr>
      <w:r w:rsidRPr="003425C2">
        <w:rPr>
          <w:sz w:val="26"/>
          <w:szCs w:val="26"/>
        </w:rPr>
        <w:t>Давыдов В.В. – «Российская педагогическая энциклопедия» М.: Большая Российская энциклопедия, 1993. - Т. 1</w:t>
      </w:r>
      <w:r w:rsidR="00121393">
        <w:rPr>
          <w:sz w:val="26"/>
          <w:szCs w:val="26"/>
        </w:rPr>
        <w:t>, с.608</w:t>
      </w:r>
    </w:p>
    <w:p w:rsidR="00E7615F" w:rsidRPr="003425C2" w:rsidRDefault="00E7615F" w:rsidP="00E7297D">
      <w:pPr>
        <w:pStyle w:val="book"/>
        <w:numPr>
          <w:ilvl w:val="0"/>
          <w:numId w:val="12"/>
        </w:numPr>
        <w:spacing w:before="0" w:beforeAutospacing="0" w:after="0" w:afterAutospacing="0" w:line="276" w:lineRule="auto"/>
        <w:rPr>
          <w:sz w:val="26"/>
          <w:szCs w:val="26"/>
        </w:rPr>
      </w:pPr>
      <w:r w:rsidRPr="003425C2">
        <w:rPr>
          <w:sz w:val="26"/>
          <w:szCs w:val="26"/>
        </w:rPr>
        <w:t xml:space="preserve">Каган М.С. </w:t>
      </w:r>
      <w:r w:rsidR="003425C2" w:rsidRPr="003425C2">
        <w:rPr>
          <w:sz w:val="26"/>
          <w:szCs w:val="26"/>
        </w:rPr>
        <w:t>«</w:t>
      </w:r>
      <w:r w:rsidRPr="003425C2">
        <w:rPr>
          <w:sz w:val="26"/>
          <w:szCs w:val="26"/>
        </w:rPr>
        <w:t>Человеческая деятельность</w:t>
      </w:r>
      <w:r w:rsidR="003425C2" w:rsidRPr="003425C2">
        <w:rPr>
          <w:sz w:val="26"/>
          <w:szCs w:val="26"/>
        </w:rPr>
        <w:t>»</w:t>
      </w:r>
      <w:r w:rsidRPr="003425C2">
        <w:rPr>
          <w:sz w:val="26"/>
          <w:szCs w:val="26"/>
        </w:rPr>
        <w:t>. М., Политиздат, 1974</w:t>
      </w:r>
      <w:r w:rsidR="00121393">
        <w:rPr>
          <w:sz w:val="26"/>
          <w:szCs w:val="26"/>
        </w:rPr>
        <w:t>, с. 328-329</w:t>
      </w:r>
    </w:p>
    <w:p w:rsidR="00E7615F" w:rsidRPr="003425C2" w:rsidRDefault="00E7615F" w:rsidP="00E7297D">
      <w:pPr>
        <w:pStyle w:val="book"/>
        <w:numPr>
          <w:ilvl w:val="0"/>
          <w:numId w:val="12"/>
        </w:numPr>
        <w:spacing w:before="0" w:beforeAutospacing="0" w:after="0" w:afterAutospacing="0" w:line="276" w:lineRule="auto"/>
        <w:rPr>
          <w:sz w:val="26"/>
          <w:szCs w:val="26"/>
        </w:rPr>
      </w:pPr>
      <w:r w:rsidRPr="003425C2">
        <w:rPr>
          <w:iCs/>
          <w:sz w:val="26"/>
          <w:szCs w:val="26"/>
        </w:rPr>
        <w:t xml:space="preserve">Миронов В.В. </w:t>
      </w:r>
      <w:proofErr w:type="gramStart"/>
      <w:r w:rsidRPr="003425C2">
        <w:rPr>
          <w:iCs/>
          <w:sz w:val="26"/>
          <w:szCs w:val="26"/>
        </w:rPr>
        <w:t>« Современные</w:t>
      </w:r>
      <w:proofErr w:type="gramEnd"/>
      <w:r w:rsidRPr="003425C2">
        <w:rPr>
          <w:iCs/>
          <w:sz w:val="26"/>
          <w:szCs w:val="26"/>
        </w:rPr>
        <w:t xml:space="preserve"> философские проблемы естественных, технических и социально-гуманитарных</w:t>
      </w:r>
      <w:r w:rsidR="00E7297D">
        <w:rPr>
          <w:iCs/>
          <w:sz w:val="26"/>
          <w:szCs w:val="26"/>
        </w:rPr>
        <w:t xml:space="preserve"> наук» . – </w:t>
      </w:r>
      <w:proofErr w:type="gramStart"/>
      <w:r w:rsidR="00E7297D">
        <w:rPr>
          <w:iCs/>
          <w:sz w:val="26"/>
          <w:szCs w:val="26"/>
        </w:rPr>
        <w:t>М. :</w:t>
      </w:r>
      <w:proofErr w:type="gramEnd"/>
      <w:r w:rsidR="00E7297D">
        <w:rPr>
          <w:iCs/>
          <w:sz w:val="26"/>
          <w:szCs w:val="26"/>
        </w:rPr>
        <w:t xml:space="preserve"> </w:t>
      </w:r>
      <w:proofErr w:type="spellStart"/>
      <w:r w:rsidR="00E7297D">
        <w:rPr>
          <w:iCs/>
          <w:sz w:val="26"/>
          <w:szCs w:val="26"/>
        </w:rPr>
        <w:t>Гардарики</w:t>
      </w:r>
      <w:proofErr w:type="spellEnd"/>
      <w:r w:rsidR="00E7297D">
        <w:rPr>
          <w:iCs/>
          <w:sz w:val="26"/>
          <w:szCs w:val="26"/>
        </w:rPr>
        <w:t>, 2006, с. 639-642</w:t>
      </w:r>
    </w:p>
    <w:p w:rsidR="00E7615F" w:rsidRDefault="003425C2" w:rsidP="00E7297D">
      <w:pPr>
        <w:pStyle w:val="book"/>
        <w:numPr>
          <w:ilvl w:val="0"/>
          <w:numId w:val="12"/>
        </w:numPr>
        <w:spacing w:before="0" w:beforeAutospacing="0" w:after="0" w:afterAutospacing="0" w:line="276" w:lineRule="auto"/>
        <w:rPr>
          <w:sz w:val="26"/>
          <w:szCs w:val="26"/>
        </w:rPr>
      </w:pPr>
      <w:r w:rsidRPr="003425C2">
        <w:rPr>
          <w:sz w:val="26"/>
          <w:szCs w:val="26"/>
        </w:rPr>
        <w:t>Николаева Л.Н.</w:t>
      </w:r>
      <w:r w:rsidR="00E7615F" w:rsidRPr="003425C2">
        <w:rPr>
          <w:sz w:val="26"/>
          <w:szCs w:val="26"/>
        </w:rPr>
        <w:t xml:space="preserve"> </w:t>
      </w:r>
      <w:r w:rsidRPr="003425C2">
        <w:rPr>
          <w:sz w:val="26"/>
          <w:szCs w:val="26"/>
        </w:rPr>
        <w:t xml:space="preserve">(под общ. ред.) </w:t>
      </w:r>
      <w:r w:rsidR="00E7615F" w:rsidRPr="003425C2">
        <w:rPr>
          <w:sz w:val="26"/>
          <w:szCs w:val="26"/>
        </w:rPr>
        <w:t xml:space="preserve">«Исторические и </w:t>
      </w:r>
      <w:proofErr w:type="gramStart"/>
      <w:r w:rsidR="00E7615F" w:rsidRPr="003425C2">
        <w:rPr>
          <w:sz w:val="26"/>
          <w:szCs w:val="26"/>
        </w:rPr>
        <w:t>философские  проблемы</w:t>
      </w:r>
      <w:proofErr w:type="gramEnd"/>
      <w:r w:rsidR="00E7615F" w:rsidRPr="003425C2">
        <w:rPr>
          <w:sz w:val="26"/>
          <w:szCs w:val="26"/>
        </w:rPr>
        <w:t xml:space="preserve"> науки», Новочеркасск 2011г.</w:t>
      </w:r>
    </w:p>
    <w:p w:rsidR="0001084C" w:rsidRPr="0001084C" w:rsidRDefault="0001084C" w:rsidP="00E7297D">
      <w:pPr>
        <w:pStyle w:val="book"/>
        <w:numPr>
          <w:ilvl w:val="0"/>
          <w:numId w:val="12"/>
        </w:numPr>
        <w:spacing w:before="0" w:beforeAutospacing="0" w:after="0" w:afterAutospacing="0" w:line="276" w:lineRule="auto"/>
        <w:rPr>
          <w:sz w:val="26"/>
          <w:szCs w:val="26"/>
        </w:rPr>
      </w:pPr>
      <w:r w:rsidRPr="0001084C">
        <w:rPr>
          <w:sz w:val="26"/>
          <w:szCs w:val="26"/>
        </w:rPr>
        <w:t>Прохоров А.</w:t>
      </w:r>
      <w:r w:rsidRPr="0001084C">
        <w:rPr>
          <w:bCs/>
          <w:sz w:val="26"/>
          <w:szCs w:val="26"/>
        </w:rPr>
        <w:t>М</w:t>
      </w:r>
      <w:r w:rsidRPr="0001084C">
        <w:rPr>
          <w:sz w:val="26"/>
          <w:szCs w:val="26"/>
        </w:rPr>
        <w:t>.</w:t>
      </w:r>
      <w:r w:rsidRPr="0001084C">
        <w:rPr>
          <w:b/>
          <w:sz w:val="26"/>
          <w:szCs w:val="26"/>
        </w:rPr>
        <w:t xml:space="preserve"> «</w:t>
      </w:r>
      <w:r w:rsidRPr="0001084C">
        <w:rPr>
          <w:sz w:val="26"/>
          <w:szCs w:val="26"/>
        </w:rPr>
        <w:t xml:space="preserve">Большая Советская Энциклопедия». М.: </w:t>
      </w:r>
      <w:r w:rsidRPr="0001084C">
        <w:rPr>
          <w:bCs/>
          <w:sz w:val="26"/>
          <w:szCs w:val="26"/>
        </w:rPr>
        <w:t>Советская</w:t>
      </w:r>
      <w:r w:rsidRPr="0001084C">
        <w:rPr>
          <w:sz w:val="26"/>
          <w:szCs w:val="26"/>
        </w:rPr>
        <w:t xml:space="preserve"> </w:t>
      </w:r>
      <w:r w:rsidRPr="0001084C">
        <w:rPr>
          <w:bCs/>
          <w:sz w:val="26"/>
          <w:szCs w:val="26"/>
        </w:rPr>
        <w:t>Энциклопедия, 1969 г.</w:t>
      </w:r>
      <w:r w:rsidRPr="0001084C">
        <w:rPr>
          <w:sz w:val="26"/>
          <w:szCs w:val="26"/>
        </w:rPr>
        <w:t xml:space="preserve">, с. </w:t>
      </w:r>
      <w:r>
        <w:rPr>
          <w:sz w:val="26"/>
          <w:szCs w:val="26"/>
        </w:rPr>
        <w:t xml:space="preserve">978-979, </w:t>
      </w:r>
      <w:r w:rsidRPr="0001084C">
        <w:rPr>
          <w:sz w:val="26"/>
          <w:szCs w:val="26"/>
        </w:rPr>
        <w:t>1036</w:t>
      </w:r>
    </w:p>
    <w:p w:rsidR="00886E2F" w:rsidRPr="003425C2" w:rsidRDefault="00886E2F" w:rsidP="00E7297D">
      <w:pPr>
        <w:pStyle w:val="book"/>
        <w:numPr>
          <w:ilvl w:val="0"/>
          <w:numId w:val="12"/>
        </w:numPr>
        <w:spacing w:before="0" w:beforeAutospacing="0" w:after="0" w:afterAutospacing="0" w:line="276" w:lineRule="auto"/>
        <w:rPr>
          <w:sz w:val="26"/>
          <w:szCs w:val="26"/>
        </w:rPr>
      </w:pPr>
      <w:r w:rsidRPr="003425C2">
        <w:rPr>
          <w:iCs/>
          <w:sz w:val="26"/>
          <w:szCs w:val="26"/>
        </w:rPr>
        <w:t xml:space="preserve">Рубинштейн С.Л. «Основы общей психологии». </w:t>
      </w:r>
      <w:proofErr w:type="gramStart"/>
      <w:r w:rsidRPr="003425C2">
        <w:rPr>
          <w:iCs/>
          <w:sz w:val="26"/>
          <w:szCs w:val="26"/>
        </w:rPr>
        <w:t>СПб.:</w:t>
      </w:r>
      <w:proofErr w:type="gramEnd"/>
      <w:r w:rsidRPr="003425C2">
        <w:rPr>
          <w:iCs/>
          <w:sz w:val="26"/>
          <w:szCs w:val="26"/>
        </w:rPr>
        <w:t xml:space="preserve"> Питер, 1998</w:t>
      </w:r>
      <w:r w:rsidR="00121393">
        <w:rPr>
          <w:iCs/>
          <w:sz w:val="26"/>
          <w:szCs w:val="26"/>
        </w:rPr>
        <w:t>, с. 316-317</w:t>
      </w:r>
    </w:p>
    <w:p w:rsidR="00E7615F" w:rsidRPr="003425C2" w:rsidRDefault="00FF3ED7" w:rsidP="00E7297D">
      <w:pPr>
        <w:pStyle w:val="book"/>
        <w:numPr>
          <w:ilvl w:val="0"/>
          <w:numId w:val="12"/>
        </w:numPr>
        <w:spacing w:before="0" w:beforeAutospacing="0" w:after="0" w:afterAutospacing="0" w:line="276" w:lineRule="auto"/>
        <w:rPr>
          <w:sz w:val="26"/>
          <w:szCs w:val="26"/>
        </w:rPr>
      </w:pPr>
      <w:hyperlink r:id="rId8" w:history="1">
        <w:r w:rsidR="00E7615F" w:rsidRPr="003425C2">
          <w:rPr>
            <w:rStyle w:val="a8"/>
            <w:color w:val="auto"/>
            <w:sz w:val="26"/>
            <w:szCs w:val="26"/>
            <w:lang w:val="en-US"/>
          </w:rPr>
          <w:t>http</w:t>
        </w:r>
        <w:r w:rsidR="00E7615F" w:rsidRPr="003425C2">
          <w:rPr>
            <w:rStyle w:val="a8"/>
            <w:color w:val="auto"/>
            <w:sz w:val="26"/>
            <w:szCs w:val="26"/>
          </w:rPr>
          <w:t>://</w:t>
        </w:r>
        <w:proofErr w:type="spellStart"/>
        <w:r w:rsidR="00E7615F" w:rsidRPr="003425C2">
          <w:rPr>
            <w:rStyle w:val="a8"/>
            <w:color w:val="auto"/>
            <w:sz w:val="26"/>
            <w:szCs w:val="26"/>
            <w:lang w:val="en-US"/>
          </w:rPr>
          <w:t>kudr</w:t>
        </w:r>
        <w:proofErr w:type="spellEnd"/>
        <w:r w:rsidR="00E7615F" w:rsidRPr="003425C2">
          <w:rPr>
            <w:rStyle w:val="a8"/>
            <w:color w:val="auto"/>
            <w:sz w:val="26"/>
            <w:szCs w:val="26"/>
          </w:rPr>
          <w:t>-</w:t>
        </w:r>
        <w:proofErr w:type="spellStart"/>
        <w:r w:rsidR="00E7615F" w:rsidRPr="003425C2">
          <w:rPr>
            <w:rStyle w:val="a8"/>
            <w:color w:val="auto"/>
            <w:sz w:val="26"/>
            <w:szCs w:val="26"/>
            <w:lang w:val="en-US"/>
          </w:rPr>
          <w:t>phil</w:t>
        </w:r>
        <w:proofErr w:type="spellEnd"/>
        <w:r w:rsidR="00E7615F" w:rsidRPr="003425C2">
          <w:rPr>
            <w:rStyle w:val="a8"/>
            <w:color w:val="auto"/>
            <w:sz w:val="26"/>
            <w:szCs w:val="26"/>
          </w:rPr>
          <w:t>.</w:t>
        </w:r>
        <w:proofErr w:type="spellStart"/>
        <w:r w:rsidR="00E7615F" w:rsidRPr="003425C2">
          <w:rPr>
            <w:rStyle w:val="a8"/>
            <w:color w:val="auto"/>
            <w:sz w:val="26"/>
            <w:szCs w:val="26"/>
            <w:lang w:val="en-US"/>
          </w:rPr>
          <w:t>narod</w:t>
        </w:r>
        <w:proofErr w:type="spellEnd"/>
        <w:r w:rsidR="00E7615F" w:rsidRPr="003425C2">
          <w:rPr>
            <w:rStyle w:val="a8"/>
            <w:color w:val="auto"/>
            <w:sz w:val="26"/>
            <w:szCs w:val="26"/>
          </w:rPr>
          <w:t>.</w:t>
        </w:r>
        <w:proofErr w:type="spellStart"/>
        <w:r w:rsidR="00E7615F" w:rsidRPr="003425C2">
          <w:rPr>
            <w:rStyle w:val="a8"/>
            <w:color w:val="auto"/>
            <w:sz w:val="26"/>
            <w:szCs w:val="26"/>
            <w:lang w:val="en-US"/>
          </w:rPr>
          <w:t>ru</w:t>
        </w:r>
        <w:proofErr w:type="spellEnd"/>
        <w:r w:rsidR="00E7615F" w:rsidRPr="003425C2">
          <w:rPr>
            <w:rStyle w:val="a8"/>
            <w:color w:val="auto"/>
            <w:sz w:val="26"/>
            <w:szCs w:val="26"/>
          </w:rPr>
          <w:t>/</w:t>
        </w:r>
        <w:r w:rsidR="00E7615F" w:rsidRPr="003425C2">
          <w:rPr>
            <w:rStyle w:val="a8"/>
            <w:color w:val="auto"/>
            <w:sz w:val="26"/>
            <w:szCs w:val="26"/>
            <w:lang w:val="en-US"/>
          </w:rPr>
          <w:t>aspirant</w:t>
        </w:r>
        <w:r w:rsidR="00E7615F" w:rsidRPr="003425C2">
          <w:rPr>
            <w:rStyle w:val="a8"/>
            <w:color w:val="auto"/>
            <w:sz w:val="26"/>
            <w:szCs w:val="26"/>
          </w:rPr>
          <w:t>/5</w:t>
        </w:r>
        <w:proofErr w:type="spellStart"/>
        <w:r w:rsidR="00E7615F" w:rsidRPr="003425C2">
          <w:rPr>
            <w:rStyle w:val="a8"/>
            <w:color w:val="auto"/>
            <w:sz w:val="26"/>
            <w:szCs w:val="26"/>
            <w:lang w:val="en-US"/>
          </w:rPr>
          <w:t>razid</w:t>
        </w:r>
        <w:proofErr w:type="spellEnd"/>
        <w:r w:rsidR="00E7615F" w:rsidRPr="003425C2">
          <w:rPr>
            <w:rStyle w:val="a8"/>
            <w:color w:val="auto"/>
            <w:sz w:val="26"/>
            <w:szCs w:val="26"/>
          </w:rPr>
          <w:t>.</w:t>
        </w:r>
        <w:r w:rsidR="00E7615F" w:rsidRPr="003425C2">
          <w:rPr>
            <w:rStyle w:val="a8"/>
            <w:color w:val="auto"/>
            <w:sz w:val="26"/>
            <w:szCs w:val="26"/>
            <w:lang w:val="en-US"/>
          </w:rPr>
          <w:t>html</w:t>
        </w:r>
      </w:hyperlink>
    </w:p>
    <w:p w:rsidR="00E7615F" w:rsidRPr="003425C2" w:rsidRDefault="00FF3ED7" w:rsidP="00E7297D">
      <w:pPr>
        <w:pStyle w:val="book"/>
        <w:numPr>
          <w:ilvl w:val="0"/>
          <w:numId w:val="12"/>
        </w:numPr>
        <w:spacing w:before="0" w:beforeAutospacing="0" w:after="0" w:afterAutospacing="0" w:line="276" w:lineRule="auto"/>
        <w:rPr>
          <w:sz w:val="26"/>
          <w:szCs w:val="26"/>
        </w:rPr>
      </w:pPr>
      <w:hyperlink r:id="rId9" w:history="1">
        <w:r w:rsidR="00DB0839" w:rsidRPr="003425C2">
          <w:rPr>
            <w:rStyle w:val="a8"/>
            <w:color w:val="auto"/>
            <w:sz w:val="26"/>
            <w:szCs w:val="26"/>
          </w:rPr>
          <w:t>http://www.studfiles.ru/dir/cat10/subj1354/file14554/view150025.html</w:t>
        </w:r>
      </w:hyperlink>
    </w:p>
    <w:p w:rsidR="00886E2F" w:rsidRPr="003425C2" w:rsidRDefault="00FF3ED7" w:rsidP="00E7297D">
      <w:pPr>
        <w:pStyle w:val="book"/>
        <w:numPr>
          <w:ilvl w:val="0"/>
          <w:numId w:val="12"/>
        </w:numPr>
        <w:spacing w:before="0" w:beforeAutospacing="0" w:after="0" w:afterAutospacing="0" w:line="276" w:lineRule="auto"/>
        <w:rPr>
          <w:sz w:val="26"/>
          <w:szCs w:val="26"/>
          <w:u w:val="single"/>
          <w:lang w:val="en-US"/>
        </w:rPr>
      </w:pPr>
      <w:hyperlink r:id="rId10" w:history="1">
        <w:r w:rsidR="00886E2F" w:rsidRPr="003425C2">
          <w:rPr>
            <w:rStyle w:val="a8"/>
            <w:color w:val="auto"/>
            <w:sz w:val="26"/>
            <w:szCs w:val="26"/>
            <w:lang w:val="en-US"/>
          </w:rPr>
          <w:t>http://gw.mgyypm.ru/arhiv/kse_bilett/</w:t>
        </w:r>
      </w:hyperlink>
      <w:r w:rsidR="00886E2F" w:rsidRPr="003425C2">
        <w:rPr>
          <w:sz w:val="26"/>
          <w:szCs w:val="26"/>
          <w:u w:val="single"/>
          <w:lang w:val="en-US"/>
        </w:rPr>
        <w:t xml:space="preserve"> html</w:t>
      </w:r>
    </w:p>
    <w:p w:rsidR="00886E2F" w:rsidRPr="003425C2" w:rsidRDefault="00886E2F" w:rsidP="00E7297D">
      <w:pPr>
        <w:pStyle w:val="book"/>
        <w:numPr>
          <w:ilvl w:val="0"/>
          <w:numId w:val="12"/>
        </w:numPr>
        <w:spacing w:before="0" w:beforeAutospacing="0" w:after="0" w:afterAutospacing="0" w:line="276" w:lineRule="auto"/>
        <w:rPr>
          <w:sz w:val="26"/>
          <w:szCs w:val="26"/>
          <w:u w:val="single"/>
          <w:lang w:val="en-US"/>
        </w:rPr>
      </w:pPr>
      <w:r w:rsidRPr="003425C2">
        <w:rPr>
          <w:sz w:val="26"/>
          <w:szCs w:val="26"/>
          <w:u w:val="single"/>
          <w:lang w:val="en-US"/>
        </w:rPr>
        <w:t>http://filosofiya-v.narod2.ru/distsiplinarnaya_organizatsiya_tehnicheskoi_nauki/</w:t>
      </w:r>
      <w:r w:rsidR="003425C2" w:rsidRPr="003425C2">
        <w:rPr>
          <w:sz w:val="26"/>
          <w:szCs w:val="26"/>
          <w:u w:val="single"/>
          <w:lang w:val="en-US"/>
        </w:rPr>
        <w:t xml:space="preserve"> html</w:t>
      </w:r>
    </w:p>
    <w:p w:rsidR="00886E2F" w:rsidRPr="003425C2" w:rsidRDefault="00886E2F" w:rsidP="00B85941">
      <w:pPr>
        <w:pStyle w:val="book"/>
        <w:spacing w:before="0" w:beforeAutospacing="0" w:after="0" w:afterAutospacing="0" w:line="276" w:lineRule="auto"/>
        <w:ind w:left="720"/>
        <w:rPr>
          <w:sz w:val="26"/>
          <w:szCs w:val="26"/>
          <w:u w:val="single"/>
          <w:lang w:val="en-US"/>
        </w:rPr>
      </w:pPr>
    </w:p>
    <w:p w:rsidR="00886E2F" w:rsidRPr="00886E2F" w:rsidRDefault="00886E2F" w:rsidP="00886E2F">
      <w:pPr>
        <w:pStyle w:val="book"/>
        <w:spacing w:before="0" w:beforeAutospacing="0" w:after="0" w:afterAutospacing="0" w:line="276" w:lineRule="auto"/>
        <w:ind w:left="360"/>
        <w:rPr>
          <w:sz w:val="26"/>
          <w:szCs w:val="26"/>
          <w:lang w:val="en-US"/>
        </w:rPr>
      </w:pPr>
    </w:p>
    <w:p w:rsidR="00E7615F" w:rsidRPr="00886E2F" w:rsidRDefault="00E7615F" w:rsidP="00E7615F">
      <w:pPr>
        <w:pStyle w:val="book"/>
        <w:spacing w:before="0" w:beforeAutospacing="0" w:after="0" w:afterAutospacing="0" w:line="276" w:lineRule="auto"/>
        <w:rPr>
          <w:sz w:val="26"/>
          <w:szCs w:val="26"/>
          <w:lang w:val="en-US"/>
        </w:rPr>
      </w:pPr>
    </w:p>
    <w:p w:rsidR="002D76EB" w:rsidRPr="00886E2F" w:rsidRDefault="002D76EB" w:rsidP="009B6238">
      <w:pPr>
        <w:rPr>
          <w:rFonts w:ascii="Times New Roman" w:hAnsi="Times New Roman" w:cs="Times New Roman"/>
          <w:sz w:val="26"/>
          <w:szCs w:val="26"/>
          <w:lang w:val="en-US"/>
        </w:rPr>
      </w:pPr>
    </w:p>
    <w:sectPr w:rsidR="002D76EB" w:rsidRPr="00886E2F" w:rsidSect="005D262D">
      <w:footerReference w:type="default" r:id="rId11"/>
      <w:pgSz w:w="11906" w:h="16838"/>
      <w:pgMar w:top="993" w:right="850" w:bottom="42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095" w:rsidRDefault="00AE3095" w:rsidP="009659F7">
      <w:pPr>
        <w:spacing w:after="0" w:line="240" w:lineRule="auto"/>
      </w:pPr>
      <w:r>
        <w:separator/>
      </w:r>
    </w:p>
  </w:endnote>
  <w:endnote w:type="continuationSeparator" w:id="0">
    <w:p w:rsidR="00AE3095" w:rsidRDefault="00AE3095" w:rsidP="00965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626"/>
      <w:docPartObj>
        <w:docPartGallery w:val="Page Numbers (Bottom of Page)"/>
        <w:docPartUnique/>
      </w:docPartObj>
    </w:sdtPr>
    <w:sdtEndPr/>
    <w:sdtContent>
      <w:p w:rsidR="00EE4147" w:rsidRDefault="00623A08">
        <w:pPr>
          <w:pStyle w:val="ac"/>
          <w:jc w:val="right"/>
        </w:pPr>
        <w:r>
          <w:fldChar w:fldCharType="begin"/>
        </w:r>
        <w:r>
          <w:instrText xml:space="preserve"> PAGE   \* MERGEFORMAT </w:instrText>
        </w:r>
        <w:r>
          <w:fldChar w:fldCharType="separate"/>
        </w:r>
        <w:r w:rsidR="00FF3ED7">
          <w:rPr>
            <w:noProof/>
          </w:rPr>
          <w:t>20</w:t>
        </w:r>
        <w:r>
          <w:rPr>
            <w:noProof/>
          </w:rPr>
          <w:fldChar w:fldCharType="end"/>
        </w:r>
      </w:p>
    </w:sdtContent>
  </w:sdt>
  <w:p w:rsidR="00EE4147" w:rsidRDefault="00EE414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095" w:rsidRDefault="00AE3095" w:rsidP="009659F7">
      <w:pPr>
        <w:spacing w:after="0" w:line="240" w:lineRule="auto"/>
      </w:pPr>
      <w:r>
        <w:separator/>
      </w:r>
    </w:p>
  </w:footnote>
  <w:footnote w:type="continuationSeparator" w:id="0">
    <w:p w:rsidR="00AE3095" w:rsidRDefault="00AE3095" w:rsidP="009659F7">
      <w:pPr>
        <w:spacing w:after="0" w:line="240" w:lineRule="auto"/>
      </w:pPr>
      <w:r>
        <w:continuationSeparator/>
      </w:r>
    </w:p>
  </w:footnote>
  <w:footnote w:id="1">
    <w:p w:rsidR="00EE4147" w:rsidRPr="00611F56" w:rsidRDefault="00EE4147">
      <w:pPr>
        <w:pStyle w:val="a3"/>
        <w:rPr>
          <w:rFonts w:ascii="Times New Roman" w:hAnsi="Times New Roman" w:cs="Times New Roman"/>
          <w:i/>
          <w:sz w:val="24"/>
          <w:szCs w:val="24"/>
        </w:rPr>
      </w:pPr>
      <w:r w:rsidRPr="00611F56">
        <w:rPr>
          <w:rStyle w:val="a5"/>
          <w:rFonts w:ascii="Times New Roman" w:hAnsi="Times New Roman" w:cs="Times New Roman"/>
          <w:i/>
          <w:sz w:val="24"/>
          <w:szCs w:val="24"/>
        </w:rPr>
        <w:footnoteRef/>
      </w:r>
      <w:r w:rsidRPr="00611F56">
        <w:rPr>
          <w:rFonts w:ascii="Times New Roman" w:hAnsi="Times New Roman" w:cs="Times New Roman"/>
          <w:i/>
          <w:sz w:val="24"/>
          <w:szCs w:val="24"/>
        </w:rPr>
        <w:t xml:space="preserve"> </w:t>
      </w:r>
      <w:r w:rsidR="00611F56" w:rsidRPr="00611F56">
        <w:rPr>
          <w:rFonts w:ascii="Times New Roman" w:hAnsi="Times New Roman" w:cs="Times New Roman"/>
          <w:i/>
        </w:rPr>
        <w:t xml:space="preserve"> Николаева Л.</w:t>
      </w:r>
      <w:r w:rsidR="0094642E">
        <w:rPr>
          <w:rFonts w:ascii="Times New Roman" w:hAnsi="Times New Roman" w:cs="Times New Roman"/>
          <w:i/>
        </w:rPr>
        <w:t>С</w:t>
      </w:r>
      <w:r w:rsidR="00611F56" w:rsidRPr="00611F56">
        <w:rPr>
          <w:rFonts w:ascii="Times New Roman" w:hAnsi="Times New Roman" w:cs="Times New Roman"/>
          <w:i/>
        </w:rPr>
        <w:t>.</w:t>
      </w:r>
      <w:r w:rsidRPr="00611F56">
        <w:rPr>
          <w:rFonts w:ascii="Times New Roman" w:hAnsi="Times New Roman" w:cs="Times New Roman"/>
          <w:i/>
        </w:rPr>
        <w:t xml:space="preserve"> </w:t>
      </w:r>
      <w:r w:rsidR="00611F56" w:rsidRPr="00611F56">
        <w:rPr>
          <w:rFonts w:ascii="Times New Roman" w:hAnsi="Times New Roman" w:cs="Times New Roman"/>
          <w:i/>
        </w:rPr>
        <w:t xml:space="preserve"> (под общ ред.) </w:t>
      </w:r>
      <w:r w:rsidRPr="00611F56">
        <w:rPr>
          <w:rFonts w:ascii="Times New Roman" w:hAnsi="Times New Roman" w:cs="Times New Roman"/>
          <w:i/>
        </w:rPr>
        <w:t xml:space="preserve">«Исторические и </w:t>
      </w:r>
      <w:proofErr w:type="gramStart"/>
      <w:r w:rsidRPr="00611F56">
        <w:rPr>
          <w:rFonts w:ascii="Times New Roman" w:hAnsi="Times New Roman" w:cs="Times New Roman"/>
          <w:i/>
        </w:rPr>
        <w:t>философские  проблемы</w:t>
      </w:r>
      <w:proofErr w:type="gramEnd"/>
      <w:r w:rsidRPr="00611F56">
        <w:rPr>
          <w:rFonts w:ascii="Times New Roman" w:hAnsi="Times New Roman" w:cs="Times New Roman"/>
          <w:i/>
        </w:rPr>
        <w:t xml:space="preserve"> науки», Новочеркасск 2011г., с. 56-58</w:t>
      </w:r>
    </w:p>
  </w:footnote>
  <w:footnote w:id="2">
    <w:p w:rsidR="00EE4147" w:rsidRPr="0094642E" w:rsidRDefault="00EE4147" w:rsidP="001D34AC">
      <w:pPr>
        <w:pStyle w:val="a3"/>
        <w:rPr>
          <w:rFonts w:ascii="Times New Roman" w:hAnsi="Times New Roman" w:cs="Times New Roman"/>
        </w:rPr>
      </w:pPr>
      <w:r w:rsidRPr="0094642E">
        <w:rPr>
          <w:rStyle w:val="a5"/>
          <w:rFonts w:ascii="Times New Roman" w:hAnsi="Times New Roman" w:cs="Times New Roman"/>
        </w:rPr>
        <w:footnoteRef/>
      </w:r>
      <w:r w:rsidRPr="0094642E">
        <w:rPr>
          <w:rFonts w:ascii="Times New Roman" w:hAnsi="Times New Roman" w:cs="Times New Roman"/>
        </w:rPr>
        <w:t xml:space="preserve"> </w:t>
      </w:r>
      <w:r w:rsidR="00611F56" w:rsidRPr="0094642E">
        <w:rPr>
          <w:rFonts w:ascii="Times New Roman" w:hAnsi="Times New Roman" w:cs="Times New Roman"/>
          <w:i/>
        </w:rPr>
        <w:t>Николаева Л.</w:t>
      </w:r>
      <w:r w:rsidR="0094642E">
        <w:rPr>
          <w:rFonts w:ascii="Times New Roman" w:hAnsi="Times New Roman" w:cs="Times New Roman"/>
          <w:i/>
        </w:rPr>
        <w:t>С</w:t>
      </w:r>
      <w:r w:rsidR="00611F56" w:rsidRPr="0094642E">
        <w:rPr>
          <w:rFonts w:ascii="Times New Roman" w:hAnsi="Times New Roman" w:cs="Times New Roman"/>
          <w:i/>
        </w:rPr>
        <w:t xml:space="preserve">. (под </w:t>
      </w:r>
      <w:proofErr w:type="spellStart"/>
      <w:r w:rsidR="00611F56" w:rsidRPr="0094642E">
        <w:rPr>
          <w:rFonts w:ascii="Times New Roman" w:hAnsi="Times New Roman" w:cs="Times New Roman"/>
          <w:i/>
        </w:rPr>
        <w:t>общ.ред</w:t>
      </w:r>
      <w:proofErr w:type="spellEnd"/>
      <w:r w:rsidR="00611F56" w:rsidRPr="0094642E">
        <w:rPr>
          <w:rFonts w:ascii="Times New Roman" w:hAnsi="Times New Roman" w:cs="Times New Roman"/>
          <w:i/>
        </w:rPr>
        <w:t>.)</w:t>
      </w:r>
      <w:r w:rsidRPr="0094642E">
        <w:rPr>
          <w:rFonts w:ascii="Times New Roman" w:hAnsi="Times New Roman" w:cs="Times New Roman"/>
          <w:i/>
        </w:rPr>
        <w:t xml:space="preserve"> «Исторические и </w:t>
      </w:r>
      <w:proofErr w:type="gramStart"/>
      <w:r w:rsidRPr="0094642E">
        <w:rPr>
          <w:rFonts w:ascii="Times New Roman" w:hAnsi="Times New Roman" w:cs="Times New Roman"/>
          <w:i/>
        </w:rPr>
        <w:t>философские  проблемы</w:t>
      </w:r>
      <w:proofErr w:type="gramEnd"/>
      <w:r w:rsidRPr="0094642E">
        <w:rPr>
          <w:rFonts w:ascii="Times New Roman" w:hAnsi="Times New Roman" w:cs="Times New Roman"/>
          <w:i/>
        </w:rPr>
        <w:t xml:space="preserve"> науки», Новочеркасск 2011г., с. 58-60</w:t>
      </w:r>
    </w:p>
    <w:p w:rsidR="00EE4147" w:rsidRDefault="00EE4147">
      <w:pPr>
        <w:pStyle w:val="a3"/>
      </w:pPr>
    </w:p>
  </w:footnote>
  <w:footnote w:id="3">
    <w:p w:rsidR="00EE4147" w:rsidRPr="0094642E" w:rsidRDefault="00EE4147">
      <w:pPr>
        <w:pStyle w:val="a3"/>
        <w:rPr>
          <w:rFonts w:ascii="Times New Roman" w:hAnsi="Times New Roman" w:cs="Times New Roman"/>
        </w:rPr>
      </w:pPr>
      <w:r w:rsidRPr="0094642E">
        <w:rPr>
          <w:rStyle w:val="a5"/>
          <w:rFonts w:ascii="Times New Roman" w:hAnsi="Times New Roman" w:cs="Times New Roman"/>
        </w:rPr>
        <w:footnoteRef/>
      </w:r>
      <w:r w:rsidRPr="0094642E">
        <w:rPr>
          <w:rFonts w:ascii="Times New Roman" w:hAnsi="Times New Roman" w:cs="Times New Roman"/>
        </w:rPr>
        <w:t xml:space="preserve"> </w:t>
      </w:r>
      <w:r w:rsidR="0094642E" w:rsidRPr="0094642E">
        <w:rPr>
          <w:rFonts w:ascii="Times New Roman" w:hAnsi="Times New Roman" w:cs="Times New Roman"/>
          <w:i/>
        </w:rPr>
        <w:t xml:space="preserve"> Николаева Л.С. </w:t>
      </w:r>
      <w:proofErr w:type="gramStart"/>
      <w:r w:rsidR="0094642E" w:rsidRPr="0094642E">
        <w:rPr>
          <w:rFonts w:ascii="Times New Roman" w:hAnsi="Times New Roman" w:cs="Times New Roman"/>
          <w:i/>
        </w:rPr>
        <w:t>( под</w:t>
      </w:r>
      <w:proofErr w:type="gramEnd"/>
      <w:r w:rsidR="0094642E" w:rsidRPr="0094642E">
        <w:rPr>
          <w:rFonts w:ascii="Times New Roman" w:hAnsi="Times New Roman" w:cs="Times New Roman"/>
          <w:i/>
        </w:rPr>
        <w:t xml:space="preserve"> общ ред.)</w:t>
      </w:r>
      <w:r w:rsidRPr="0094642E">
        <w:rPr>
          <w:rFonts w:ascii="Times New Roman" w:hAnsi="Times New Roman" w:cs="Times New Roman"/>
          <w:i/>
        </w:rPr>
        <w:t xml:space="preserve"> «Исторические и философские  проблемы науки», Новочеркасск 2011г., с. 60-62</w:t>
      </w:r>
    </w:p>
  </w:footnote>
  <w:footnote w:id="4">
    <w:p w:rsidR="00EE4147" w:rsidRDefault="00EE4147">
      <w:pPr>
        <w:pStyle w:val="a3"/>
      </w:pPr>
      <w:r>
        <w:rPr>
          <w:rStyle w:val="a5"/>
        </w:rPr>
        <w:footnoteRef/>
      </w:r>
      <w:r>
        <w:t xml:space="preserve"> </w:t>
      </w:r>
      <w:r w:rsidRPr="00147B3B">
        <w:rPr>
          <w:rFonts w:ascii="Times New Roman" w:hAnsi="Times New Roman" w:cs="Times New Roman"/>
          <w:i/>
        </w:rPr>
        <w:t>Нико</w:t>
      </w:r>
      <w:r w:rsidR="00147B3B" w:rsidRPr="00147B3B">
        <w:rPr>
          <w:rFonts w:ascii="Times New Roman" w:hAnsi="Times New Roman" w:cs="Times New Roman"/>
          <w:i/>
        </w:rPr>
        <w:t>лаева Л.С (под общ ред.)</w:t>
      </w:r>
      <w:r w:rsidRPr="00147B3B">
        <w:rPr>
          <w:rFonts w:ascii="Times New Roman" w:hAnsi="Times New Roman" w:cs="Times New Roman"/>
          <w:i/>
        </w:rPr>
        <w:t xml:space="preserve"> «Исторические и </w:t>
      </w:r>
      <w:proofErr w:type="gramStart"/>
      <w:r w:rsidRPr="00147B3B">
        <w:rPr>
          <w:rFonts w:ascii="Times New Roman" w:hAnsi="Times New Roman" w:cs="Times New Roman"/>
          <w:i/>
        </w:rPr>
        <w:t>философские  проблемы</w:t>
      </w:r>
      <w:proofErr w:type="gramEnd"/>
      <w:r w:rsidRPr="00147B3B">
        <w:rPr>
          <w:rFonts w:ascii="Times New Roman" w:hAnsi="Times New Roman" w:cs="Times New Roman"/>
          <w:i/>
        </w:rPr>
        <w:t xml:space="preserve"> науки», Новочеркасск 2011г., с. 62-64</w:t>
      </w:r>
    </w:p>
  </w:footnote>
  <w:footnote w:id="5">
    <w:p w:rsidR="00EE4147" w:rsidRPr="00147B3B" w:rsidRDefault="00EE4147">
      <w:pPr>
        <w:pStyle w:val="a3"/>
        <w:rPr>
          <w:rFonts w:ascii="Times New Roman" w:hAnsi="Times New Roman" w:cs="Times New Roman"/>
        </w:rPr>
      </w:pPr>
      <w:r w:rsidRPr="00147B3B">
        <w:rPr>
          <w:rStyle w:val="a5"/>
          <w:rFonts w:ascii="Times New Roman" w:hAnsi="Times New Roman" w:cs="Times New Roman"/>
        </w:rPr>
        <w:footnoteRef/>
      </w:r>
      <w:r w:rsidRPr="00147B3B">
        <w:rPr>
          <w:rFonts w:ascii="Times New Roman" w:hAnsi="Times New Roman" w:cs="Times New Roman"/>
        </w:rPr>
        <w:t xml:space="preserve"> </w:t>
      </w:r>
      <w:r w:rsidR="00147B3B" w:rsidRPr="00147B3B">
        <w:rPr>
          <w:rFonts w:ascii="Times New Roman" w:hAnsi="Times New Roman" w:cs="Times New Roman"/>
          <w:i/>
        </w:rPr>
        <w:t xml:space="preserve">Николаева Л.С. (под </w:t>
      </w:r>
      <w:proofErr w:type="spellStart"/>
      <w:r w:rsidR="00147B3B" w:rsidRPr="00147B3B">
        <w:rPr>
          <w:rFonts w:ascii="Times New Roman" w:hAnsi="Times New Roman" w:cs="Times New Roman"/>
          <w:i/>
        </w:rPr>
        <w:t>общ.ред</w:t>
      </w:r>
      <w:proofErr w:type="spellEnd"/>
      <w:r w:rsidR="00147B3B" w:rsidRPr="00147B3B">
        <w:rPr>
          <w:rFonts w:ascii="Times New Roman" w:hAnsi="Times New Roman" w:cs="Times New Roman"/>
          <w:i/>
        </w:rPr>
        <w:t>.)</w:t>
      </w:r>
      <w:r w:rsidRPr="00147B3B">
        <w:rPr>
          <w:rFonts w:ascii="Times New Roman" w:hAnsi="Times New Roman" w:cs="Times New Roman"/>
          <w:i/>
        </w:rPr>
        <w:t xml:space="preserve"> «Исторические и </w:t>
      </w:r>
      <w:proofErr w:type="gramStart"/>
      <w:r w:rsidRPr="00147B3B">
        <w:rPr>
          <w:rFonts w:ascii="Times New Roman" w:hAnsi="Times New Roman" w:cs="Times New Roman"/>
          <w:i/>
        </w:rPr>
        <w:t>философские  проблемы</w:t>
      </w:r>
      <w:proofErr w:type="gramEnd"/>
      <w:r w:rsidRPr="00147B3B">
        <w:rPr>
          <w:rFonts w:ascii="Times New Roman" w:hAnsi="Times New Roman" w:cs="Times New Roman"/>
          <w:i/>
        </w:rPr>
        <w:t xml:space="preserve"> науки», Новочеркасск 2011г., с. 64-68</w:t>
      </w:r>
    </w:p>
  </w:footnote>
  <w:footnote w:id="6">
    <w:p w:rsidR="00EE4147" w:rsidRPr="00885A4B" w:rsidRDefault="00EE4147">
      <w:pPr>
        <w:pStyle w:val="a3"/>
      </w:pPr>
      <w:r>
        <w:rPr>
          <w:rStyle w:val="a5"/>
        </w:rPr>
        <w:footnoteRef/>
      </w:r>
      <w:r>
        <w:t xml:space="preserve"> </w:t>
      </w:r>
      <w:r w:rsidR="00E81225" w:rsidRPr="00E81225">
        <w:rPr>
          <w:rFonts w:ascii="Times New Roman" w:hAnsi="Times New Roman" w:cs="Times New Roman"/>
          <w:i/>
        </w:rPr>
        <w:t xml:space="preserve">Николаева </w:t>
      </w:r>
      <w:proofErr w:type="gramStart"/>
      <w:r w:rsidR="00E81225" w:rsidRPr="00E81225">
        <w:rPr>
          <w:rFonts w:ascii="Times New Roman" w:hAnsi="Times New Roman" w:cs="Times New Roman"/>
          <w:i/>
        </w:rPr>
        <w:t>Л.С.(</w:t>
      </w:r>
      <w:proofErr w:type="gramEnd"/>
      <w:r w:rsidR="00E81225" w:rsidRPr="00E81225">
        <w:rPr>
          <w:rFonts w:ascii="Times New Roman" w:hAnsi="Times New Roman" w:cs="Times New Roman"/>
          <w:i/>
        </w:rPr>
        <w:t xml:space="preserve">под </w:t>
      </w:r>
      <w:proofErr w:type="spellStart"/>
      <w:r w:rsidR="00E81225" w:rsidRPr="00E81225">
        <w:rPr>
          <w:rFonts w:ascii="Times New Roman" w:hAnsi="Times New Roman" w:cs="Times New Roman"/>
          <w:i/>
        </w:rPr>
        <w:t>общ.ред</w:t>
      </w:r>
      <w:proofErr w:type="spellEnd"/>
      <w:r w:rsidR="00E81225" w:rsidRPr="00E81225">
        <w:rPr>
          <w:rFonts w:ascii="Times New Roman" w:hAnsi="Times New Roman" w:cs="Times New Roman"/>
          <w:i/>
        </w:rPr>
        <w:t>.)</w:t>
      </w:r>
      <w:r w:rsidRPr="00E81225">
        <w:rPr>
          <w:rFonts w:ascii="Times New Roman" w:hAnsi="Times New Roman" w:cs="Times New Roman"/>
          <w:i/>
        </w:rPr>
        <w:t xml:space="preserve"> «Исторические и философские  проблемы науки», Новочеркасск 2011г., с. 68-70</w:t>
      </w:r>
    </w:p>
  </w:footnote>
  <w:footnote w:id="7">
    <w:p w:rsidR="00EE4147" w:rsidRPr="00F85785" w:rsidRDefault="00EE4147">
      <w:pPr>
        <w:pStyle w:val="a3"/>
        <w:rPr>
          <w:i/>
        </w:rPr>
      </w:pPr>
      <w:r w:rsidRPr="00F85785">
        <w:rPr>
          <w:rStyle w:val="a5"/>
          <w:i/>
        </w:rPr>
        <w:footnoteRef/>
      </w:r>
      <w:r w:rsidR="00E81225">
        <w:rPr>
          <w:i/>
        </w:rPr>
        <w:t xml:space="preserve"> Николаева Л.С. (под общ. Ред.)</w:t>
      </w:r>
      <w:r w:rsidRPr="00F85785">
        <w:rPr>
          <w:i/>
        </w:rPr>
        <w:t xml:space="preserve"> «Исторические и </w:t>
      </w:r>
      <w:proofErr w:type="gramStart"/>
      <w:r w:rsidRPr="00F85785">
        <w:rPr>
          <w:i/>
        </w:rPr>
        <w:t>философские  проблемы</w:t>
      </w:r>
      <w:proofErr w:type="gramEnd"/>
      <w:r w:rsidRPr="00F85785">
        <w:rPr>
          <w:i/>
        </w:rPr>
        <w:t xml:space="preserve"> науки», Новочеркасск 2011г., с.70-72</w:t>
      </w:r>
    </w:p>
  </w:footnote>
  <w:footnote w:id="8">
    <w:p w:rsidR="00EE4147" w:rsidRPr="007726CE" w:rsidRDefault="00EE4147" w:rsidP="00862B96">
      <w:pPr>
        <w:pStyle w:val="a3"/>
        <w:rPr>
          <w:rFonts w:ascii="Times New Roman" w:hAnsi="Times New Roman" w:cs="Times New Roman"/>
          <w:i/>
          <w:sz w:val="24"/>
          <w:szCs w:val="24"/>
        </w:rPr>
      </w:pPr>
      <w:r w:rsidRPr="00D46A26">
        <w:rPr>
          <w:rStyle w:val="a5"/>
          <w:i/>
          <w:sz w:val="24"/>
          <w:szCs w:val="24"/>
        </w:rPr>
        <w:footnoteRef/>
      </w:r>
      <w:r w:rsidRPr="00D46A26">
        <w:rPr>
          <w:i/>
          <w:sz w:val="24"/>
          <w:szCs w:val="24"/>
        </w:rPr>
        <w:t xml:space="preserve"> </w:t>
      </w:r>
      <w:r w:rsidR="007726CE">
        <w:rPr>
          <w:i/>
        </w:rPr>
        <w:t xml:space="preserve"> </w:t>
      </w:r>
      <w:r w:rsidR="007726CE" w:rsidRPr="007726CE">
        <w:rPr>
          <w:rFonts w:ascii="Times New Roman" w:hAnsi="Times New Roman" w:cs="Times New Roman"/>
          <w:i/>
        </w:rPr>
        <w:t xml:space="preserve">Николаева Л.С. (под </w:t>
      </w:r>
      <w:proofErr w:type="spellStart"/>
      <w:r w:rsidR="007726CE" w:rsidRPr="007726CE">
        <w:rPr>
          <w:rFonts w:ascii="Times New Roman" w:hAnsi="Times New Roman" w:cs="Times New Roman"/>
          <w:i/>
        </w:rPr>
        <w:t>общ.ред</w:t>
      </w:r>
      <w:proofErr w:type="spellEnd"/>
      <w:r w:rsidR="007726CE" w:rsidRPr="007726CE">
        <w:rPr>
          <w:rFonts w:ascii="Times New Roman" w:hAnsi="Times New Roman" w:cs="Times New Roman"/>
          <w:i/>
        </w:rPr>
        <w:t>.)</w:t>
      </w:r>
      <w:r w:rsidRPr="007726CE">
        <w:rPr>
          <w:rFonts w:ascii="Times New Roman" w:hAnsi="Times New Roman" w:cs="Times New Roman"/>
          <w:i/>
        </w:rPr>
        <w:t xml:space="preserve"> «Исторические и </w:t>
      </w:r>
      <w:proofErr w:type="gramStart"/>
      <w:r w:rsidRPr="007726CE">
        <w:rPr>
          <w:rFonts w:ascii="Times New Roman" w:hAnsi="Times New Roman" w:cs="Times New Roman"/>
          <w:i/>
        </w:rPr>
        <w:t>философские  проблемы</w:t>
      </w:r>
      <w:proofErr w:type="gramEnd"/>
      <w:r w:rsidRPr="007726CE">
        <w:rPr>
          <w:rFonts w:ascii="Times New Roman" w:hAnsi="Times New Roman" w:cs="Times New Roman"/>
          <w:i/>
        </w:rPr>
        <w:t xml:space="preserve"> науки», Новочеркасск 2011г., с. 56-58</w:t>
      </w:r>
    </w:p>
  </w:footnote>
  <w:footnote w:id="9">
    <w:p w:rsidR="00EE4147" w:rsidRPr="007726CE" w:rsidRDefault="00EE4147">
      <w:pPr>
        <w:pStyle w:val="a3"/>
        <w:rPr>
          <w:rFonts w:ascii="Times New Roman" w:hAnsi="Times New Roman" w:cs="Times New Roman"/>
        </w:rPr>
      </w:pPr>
      <w:r w:rsidRPr="007726CE">
        <w:rPr>
          <w:rStyle w:val="a5"/>
          <w:rFonts w:ascii="Times New Roman" w:hAnsi="Times New Roman" w:cs="Times New Roman"/>
        </w:rPr>
        <w:footnoteRef/>
      </w:r>
      <w:r w:rsidRPr="007726CE">
        <w:rPr>
          <w:rFonts w:ascii="Times New Roman" w:hAnsi="Times New Roman" w:cs="Times New Roman"/>
        </w:rPr>
        <w:t xml:space="preserve"> </w:t>
      </w:r>
      <w:r w:rsidR="007726CE" w:rsidRPr="007726CE">
        <w:rPr>
          <w:rStyle w:val="a9"/>
          <w:rFonts w:ascii="Times New Roman" w:hAnsi="Times New Roman" w:cs="Times New Roman"/>
        </w:rPr>
        <w:t xml:space="preserve"> Миронов </w:t>
      </w:r>
      <w:proofErr w:type="gramStart"/>
      <w:r w:rsidR="007726CE" w:rsidRPr="007726CE">
        <w:rPr>
          <w:rStyle w:val="a9"/>
          <w:rFonts w:ascii="Times New Roman" w:hAnsi="Times New Roman" w:cs="Times New Roman"/>
        </w:rPr>
        <w:t>В.В.(</w:t>
      </w:r>
      <w:proofErr w:type="gramEnd"/>
      <w:r w:rsidR="007726CE" w:rsidRPr="007726CE">
        <w:rPr>
          <w:rStyle w:val="a9"/>
          <w:rFonts w:ascii="Times New Roman" w:hAnsi="Times New Roman" w:cs="Times New Roman"/>
        </w:rPr>
        <w:t xml:space="preserve">под </w:t>
      </w:r>
      <w:proofErr w:type="spellStart"/>
      <w:r w:rsidR="007726CE" w:rsidRPr="007726CE">
        <w:rPr>
          <w:rStyle w:val="a9"/>
          <w:rFonts w:ascii="Times New Roman" w:hAnsi="Times New Roman" w:cs="Times New Roman"/>
        </w:rPr>
        <w:t>общ.ред</w:t>
      </w:r>
      <w:proofErr w:type="spellEnd"/>
      <w:r w:rsidR="007726CE" w:rsidRPr="007726CE">
        <w:rPr>
          <w:rStyle w:val="a9"/>
          <w:rFonts w:ascii="Times New Roman" w:hAnsi="Times New Roman" w:cs="Times New Roman"/>
        </w:rPr>
        <w:t>.)</w:t>
      </w:r>
      <w:r w:rsidRPr="007726CE">
        <w:rPr>
          <w:rStyle w:val="a9"/>
          <w:rFonts w:ascii="Times New Roman" w:hAnsi="Times New Roman" w:cs="Times New Roman"/>
        </w:rPr>
        <w:t xml:space="preserve">. «Современные философские проблемы естественных, технических и социально-гуманитарных </w:t>
      </w:r>
      <w:proofErr w:type="gramStart"/>
      <w:r w:rsidRPr="007726CE">
        <w:rPr>
          <w:rStyle w:val="a9"/>
          <w:rFonts w:ascii="Times New Roman" w:hAnsi="Times New Roman" w:cs="Times New Roman"/>
        </w:rPr>
        <w:t>наук :</w:t>
      </w:r>
      <w:proofErr w:type="gramEnd"/>
      <w:r w:rsidRPr="007726CE">
        <w:rPr>
          <w:rStyle w:val="a9"/>
          <w:rFonts w:ascii="Times New Roman" w:hAnsi="Times New Roman" w:cs="Times New Roman"/>
        </w:rPr>
        <w:t xml:space="preserve"> учебник для аспирантов и соискателей ученой степени кандидата наук», М. : </w:t>
      </w:r>
      <w:proofErr w:type="spellStart"/>
      <w:r w:rsidRPr="007726CE">
        <w:rPr>
          <w:rStyle w:val="a9"/>
          <w:rFonts w:ascii="Times New Roman" w:hAnsi="Times New Roman" w:cs="Times New Roman"/>
        </w:rPr>
        <w:t>Гардарики</w:t>
      </w:r>
      <w:proofErr w:type="spellEnd"/>
      <w:r w:rsidRPr="007726CE">
        <w:rPr>
          <w:rStyle w:val="a9"/>
          <w:rFonts w:ascii="Times New Roman" w:hAnsi="Times New Roman" w:cs="Times New Roman"/>
        </w:rPr>
        <w:t>, 2006. – 639 с.</w:t>
      </w:r>
    </w:p>
  </w:footnote>
  <w:footnote w:id="10">
    <w:p w:rsidR="00EE4147" w:rsidRPr="007726CE" w:rsidRDefault="00EE4147">
      <w:pPr>
        <w:pStyle w:val="a3"/>
        <w:rPr>
          <w:rFonts w:ascii="Times New Roman" w:hAnsi="Times New Roman" w:cs="Times New Roman"/>
        </w:rPr>
      </w:pPr>
      <w:r w:rsidRPr="00000140">
        <w:rPr>
          <w:rStyle w:val="a5"/>
        </w:rPr>
        <w:footnoteRef/>
      </w:r>
      <w:r w:rsidRPr="00000140">
        <w:t xml:space="preserve"> </w:t>
      </w:r>
      <w:r w:rsidRPr="007726CE">
        <w:rPr>
          <w:rFonts w:ascii="Times New Roman" w:hAnsi="Times New Roman" w:cs="Times New Roman"/>
          <w:i/>
          <w:iCs/>
        </w:rPr>
        <w:t xml:space="preserve">Аль-Ани, Н. М. «Философия техники: очерки истории и </w:t>
      </w:r>
      <w:proofErr w:type="gramStart"/>
      <w:r w:rsidRPr="007726CE">
        <w:rPr>
          <w:rFonts w:ascii="Times New Roman" w:hAnsi="Times New Roman" w:cs="Times New Roman"/>
          <w:i/>
          <w:iCs/>
        </w:rPr>
        <w:t>теории :</w:t>
      </w:r>
      <w:proofErr w:type="gramEnd"/>
      <w:r w:rsidRPr="007726CE">
        <w:rPr>
          <w:rFonts w:ascii="Times New Roman" w:hAnsi="Times New Roman" w:cs="Times New Roman"/>
          <w:i/>
          <w:iCs/>
        </w:rPr>
        <w:t xml:space="preserve"> учебное пособие», СПб, 2004, -  с.184 </w:t>
      </w:r>
    </w:p>
  </w:footnote>
  <w:footnote w:id="11">
    <w:p w:rsidR="00EE4147" w:rsidRPr="007726CE" w:rsidRDefault="00EE4147">
      <w:pPr>
        <w:pStyle w:val="a3"/>
        <w:rPr>
          <w:rFonts w:ascii="Times New Roman" w:hAnsi="Times New Roman" w:cs="Times New Roman"/>
          <w:i/>
        </w:rPr>
      </w:pPr>
      <w:r>
        <w:rPr>
          <w:rStyle w:val="a5"/>
        </w:rPr>
        <w:footnoteRef/>
      </w:r>
      <w:r>
        <w:t xml:space="preserve"> </w:t>
      </w:r>
      <w:r w:rsidRPr="007726CE">
        <w:rPr>
          <w:rFonts w:ascii="Times New Roman" w:hAnsi="Times New Roman" w:cs="Times New Roman"/>
          <w:i/>
          <w:iCs/>
        </w:rPr>
        <w:t xml:space="preserve">Аль-Ани, Н. М. «Философия техники: очерки истории и </w:t>
      </w:r>
      <w:proofErr w:type="gramStart"/>
      <w:r w:rsidRPr="007726CE">
        <w:rPr>
          <w:rFonts w:ascii="Times New Roman" w:hAnsi="Times New Roman" w:cs="Times New Roman"/>
          <w:i/>
          <w:iCs/>
        </w:rPr>
        <w:t>теории :</w:t>
      </w:r>
      <w:proofErr w:type="gramEnd"/>
      <w:r w:rsidRPr="007726CE">
        <w:rPr>
          <w:rFonts w:ascii="Times New Roman" w:hAnsi="Times New Roman" w:cs="Times New Roman"/>
          <w:i/>
          <w:iCs/>
        </w:rPr>
        <w:t xml:space="preserve"> учебное пособие», СПб, 2004, -  с.185</w:t>
      </w:r>
    </w:p>
  </w:footnote>
  <w:footnote w:id="12">
    <w:p w:rsidR="00EE4147" w:rsidRDefault="00EE4147">
      <w:pPr>
        <w:pStyle w:val="a3"/>
      </w:pPr>
      <w:r w:rsidRPr="007726CE">
        <w:rPr>
          <w:rStyle w:val="a5"/>
          <w:rFonts w:ascii="Times New Roman" w:hAnsi="Times New Roman" w:cs="Times New Roman"/>
          <w:i/>
        </w:rPr>
        <w:footnoteRef/>
      </w:r>
      <w:r w:rsidRPr="007726CE">
        <w:rPr>
          <w:rFonts w:ascii="Times New Roman" w:hAnsi="Times New Roman" w:cs="Times New Roman"/>
          <w:i/>
        </w:rPr>
        <w:t xml:space="preserve">  Горохов В.Г., Степин В.С., Розов М.А. «Философия науки и техники». – М.: Контакт - Альфа, 1995, - с.384</w:t>
      </w:r>
    </w:p>
  </w:footnote>
  <w:footnote w:id="13">
    <w:p w:rsidR="00EE4147" w:rsidRDefault="00EE4147" w:rsidP="009862DF">
      <w:pPr>
        <w:pStyle w:val="a6"/>
        <w:shd w:val="clear" w:color="auto" w:fill="FFFFFF"/>
        <w:spacing w:before="0" w:beforeAutospacing="0" w:after="0" w:afterAutospacing="0"/>
      </w:pPr>
    </w:p>
    <w:p w:rsidR="00EE4147" w:rsidRPr="007726CE" w:rsidRDefault="00EE4147" w:rsidP="009862DF">
      <w:pPr>
        <w:pStyle w:val="a6"/>
        <w:shd w:val="clear" w:color="auto" w:fill="FFFFFF"/>
        <w:spacing w:before="0" w:beforeAutospacing="0" w:after="0" w:afterAutospacing="0"/>
        <w:rPr>
          <w:i/>
          <w:iCs/>
          <w:sz w:val="20"/>
          <w:szCs w:val="20"/>
        </w:rPr>
      </w:pPr>
      <w:r>
        <w:rPr>
          <w:rStyle w:val="a5"/>
        </w:rPr>
        <w:footnoteRef/>
      </w:r>
      <w:r>
        <w:t xml:space="preserve"> </w:t>
      </w:r>
      <w:r w:rsidRPr="007726CE">
        <w:rPr>
          <w:i/>
          <w:iCs/>
          <w:sz w:val="20"/>
          <w:szCs w:val="20"/>
        </w:rPr>
        <w:t xml:space="preserve">Миронов В.В. </w:t>
      </w:r>
      <w:proofErr w:type="gramStart"/>
      <w:r w:rsidRPr="007726CE">
        <w:rPr>
          <w:i/>
          <w:iCs/>
          <w:sz w:val="20"/>
          <w:szCs w:val="20"/>
        </w:rPr>
        <w:t>« Современные</w:t>
      </w:r>
      <w:proofErr w:type="gramEnd"/>
      <w:r w:rsidRPr="007726CE">
        <w:rPr>
          <w:i/>
          <w:iCs/>
          <w:sz w:val="20"/>
          <w:szCs w:val="20"/>
        </w:rPr>
        <w:t xml:space="preserve"> философские проблемы естественных, технических и социально-гуманитарных </w:t>
      </w:r>
    </w:p>
    <w:p w:rsidR="00EE4147" w:rsidRPr="007726CE" w:rsidRDefault="00EE4147" w:rsidP="00F258BE">
      <w:pPr>
        <w:pStyle w:val="a6"/>
        <w:shd w:val="clear" w:color="auto" w:fill="FFFFFF"/>
        <w:spacing w:before="0" w:beforeAutospacing="0" w:after="0" w:afterAutospacing="0"/>
        <w:rPr>
          <w:i/>
          <w:iCs/>
          <w:sz w:val="20"/>
          <w:szCs w:val="20"/>
        </w:rPr>
      </w:pPr>
      <w:r w:rsidRPr="007726CE">
        <w:rPr>
          <w:i/>
          <w:iCs/>
          <w:sz w:val="20"/>
          <w:szCs w:val="20"/>
        </w:rPr>
        <w:t>наук</w:t>
      </w:r>
      <w:proofErr w:type="gramStart"/>
      <w:r w:rsidRPr="007726CE">
        <w:rPr>
          <w:i/>
          <w:iCs/>
          <w:sz w:val="20"/>
          <w:szCs w:val="20"/>
        </w:rPr>
        <w:t>» .</w:t>
      </w:r>
      <w:proofErr w:type="gramEnd"/>
      <w:r w:rsidRPr="007726CE">
        <w:rPr>
          <w:i/>
          <w:iCs/>
          <w:sz w:val="20"/>
          <w:szCs w:val="20"/>
        </w:rPr>
        <w:t xml:space="preserve"> – </w:t>
      </w:r>
      <w:proofErr w:type="gramStart"/>
      <w:r w:rsidRPr="007726CE">
        <w:rPr>
          <w:i/>
          <w:iCs/>
          <w:sz w:val="20"/>
          <w:szCs w:val="20"/>
        </w:rPr>
        <w:t>М. :</w:t>
      </w:r>
      <w:proofErr w:type="gramEnd"/>
      <w:r w:rsidRPr="007726CE">
        <w:rPr>
          <w:i/>
          <w:iCs/>
          <w:sz w:val="20"/>
          <w:szCs w:val="20"/>
        </w:rPr>
        <w:t xml:space="preserve"> </w:t>
      </w:r>
      <w:proofErr w:type="spellStart"/>
      <w:r w:rsidRPr="007726CE">
        <w:rPr>
          <w:i/>
          <w:iCs/>
          <w:sz w:val="20"/>
          <w:szCs w:val="20"/>
        </w:rPr>
        <w:t>Гардарики</w:t>
      </w:r>
      <w:proofErr w:type="spellEnd"/>
      <w:r w:rsidRPr="007726CE">
        <w:rPr>
          <w:i/>
          <w:iCs/>
          <w:sz w:val="20"/>
          <w:szCs w:val="20"/>
        </w:rPr>
        <w:t>, 2006. – 640 с.</w:t>
      </w:r>
    </w:p>
  </w:footnote>
  <w:footnote w:id="14">
    <w:p w:rsidR="00EE4147" w:rsidRPr="007726CE" w:rsidRDefault="00EE4147" w:rsidP="009862DF">
      <w:pPr>
        <w:pStyle w:val="a3"/>
        <w:rPr>
          <w:rFonts w:ascii="Times New Roman" w:hAnsi="Times New Roman" w:cs="Times New Roman"/>
          <w:i/>
        </w:rPr>
      </w:pPr>
      <w:r w:rsidRPr="007726CE">
        <w:rPr>
          <w:rStyle w:val="a5"/>
          <w:rFonts w:ascii="Times New Roman" w:hAnsi="Times New Roman" w:cs="Times New Roman"/>
          <w:i/>
        </w:rPr>
        <w:footnoteRef/>
      </w:r>
      <w:r w:rsidRPr="007726CE">
        <w:rPr>
          <w:rFonts w:ascii="Times New Roman" w:hAnsi="Times New Roman" w:cs="Times New Roman"/>
          <w:i/>
        </w:rPr>
        <w:t xml:space="preserve"> </w:t>
      </w:r>
      <w:r w:rsidRPr="007726CE">
        <w:rPr>
          <w:rFonts w:ascii="Times New Roman" w:eastAsia="Times New Roman" w:hAnsi="Times New Roman" w:cs="Times New Roman"/>
          <w:i/>
          <w:iCs/>
          <w:lang w:eastAsia="ru-RU"/>
        </w:rPr>
        <w:t xml:space="preserve">Философия техники: история и </w:t>
      </w:r>
      <w:proofErr w:type="gramStart"/>
      <w:r w:rsidRPr="007726CE">
        <w:rPr>
          <w:rFonts w:ascii="Times New Roman" w:eastAsia="Times New Roman" w:hAnsi="Times New Roman" w:cs="Times New Roman"/>
          <w:i/>
          <w:iCs/>
          <w:lang w:eastAsia="ru-RU"/>
        </w:rPr>
        <w:t>современность  /</w:t>
      </w:r>
      <w:proofErr w:type="gramEnd"/>
      <w:r w:rsidRPr="007726CE">
        <w:rPr>
          <w:rFonts w:ascii="Times New Roman" w:eastAsia="Times New Roman" w:hAnsi="Times New Roman" w:cs="Times New Roman"/>
          <w:i/>
          <w:iCs/>
          <w:lang w:eastAsia="ru-RU"/>
        </w:rPr>
        <w:t xml:space="preserve"> ред. В.М. Розин ; РАН Ин-т философии. – </w:t>
      </w:r>
      <w:r w:rsidRPr="007726CE">
        <w:rPr>
          <w:rFonts w:ascii="Times New Roman" w:eastAsia="Times New Roman" w:hAnsi="Times New Roman" w:cs="Times New Roman"/>
          <w:i/>
          <w:iCs/>
          <w:lang w:val="en-US" w:eastAsia="ru-RU"/>
        </w:rPr>
        <w:t>http</w:t>
      </w:r>
      <w:r w:rsidRPr="007726CE">
        <w:rPr>
          <w:rFonts w:ascii="Times New Roman" w:eastAsia="Times New Roman" w:hAnsi="Times New Roman" w:cs="Times New Roman"/>
          <w:i/>
          <w:iCs/>
          <w:lang w:eastAsia="ru-RU"/>
        </w:rPr>
        <w:t>://</w:t>
      </w:r>
      <w:r w:rsidRPr="007726CE">
        <w:rPr>
          <w:rFonts w:ascii="Times New Roman" w:eastAsia="Times New Roman" w:hAnsi="Times New Roman" w:cs="Times New Roman"/>
          <w:i/>
          <w:iCs/>
          <w:lang w:val="en-US" w:eastAsia="ru-RU"/>
        </w:rPr>
        <w:t>www</w:t>
      </w:r>
      <w:r w:rsidRPr="007726CE">
        <w:rPr>
          <w:rFonts w:ascii="Times New Roman" w:eastAsia="Times New Roman" w:hAnsi="Times New Roman" w:cs="Times New Roman"/>
          <w:i/>
          <w:iCs/>
          <w:lang w:eastAsia="ru-RU"/>
        </w:rPr>
        <w:t>.</w:t>
      </w:r>
      <w:r w:rsidRPr="007726CE">
        <w:rPr>
          <w:rFonts w:ascii="Times New Roman" w:eastAsia="Times New Roman" w:hAnsi="Times New Roman" w:cs="Times New Roman"/>
          <w:i/>
          <w:iCs/>
          <w:lang w:val="en-US" w:eastAsia="ru-RU"/>
        </w:rPr>
        <w:t>philosophy</w:t>
      </w:r>
      <w:r w:rsidRPr="007726CE">
        <w:rPr>
          <w:rFonts w:ascii="Times New Roman" w:eastAsia="Times New Roman" w:hAnsi="Times New Roman" w:cs="Times New Roman"/>
          <w:i/>
          <w:iCs/>
          <w:lang w:eastAsia="ru-RU"/>
        </w:rPr>
        <w:t>.</w:t>
      </w:r>
      <w:proofErr w:type="spellStart"/>
      <w:r w:rsidRPr="007726CE">
        <w:rPr>
          <w:rFonts w:ascii="Times New Roman" w:eastAsia="Times New Roman" w:hAnsi="Times New Roman" w:cs="Times New Roman"/>
          <w:i/>
          <w:iCs/>
          <w:lang w:val="en-US" w:eastAsia="ru-RU"/>
        </w:rPr>
        <w:t>ru</w:t>
      </w:r>
      <w:proofErr w:type="spellEnd"/>
      <w:r w:rsidRPr="007726CE">
        <w:rPr>
          <w:rFonts w:ascii="Times New Roman" w:eastAsia="Times New Roman" w:hAnsi="Times New Roman" w:cs="Times New Roman"/>
          <w:i/>
          <w:iCs/>
          <w:lang w:eastAsia="ru-RU"/>
        </w:rPr>
        <w:t>/</w:t>
      </w:r>
      <w:proofErr w:type="spellStart"/>
      <w:r w:rsidRPr="007726CE">
        <w:rPr>
          <w:rFonts w:ascii="Times New Roman" w:eastAsia="Times New Roman" w:hAnsi="Times New Roman" w:cs="Times New Roman"/>
          <w:i/>
          <w:iCs/>
          <w:lang w:val="en-US" w:eastAsia="ru-RU"/>
        </w:rPr>
        <w:t>iphras</w:t>
      </w:r>
      <w:proofErr w:type="spellEnd"/>
      <w:r w:rsidRPr="007726CE">
        <w:rPr>
          <w:rFonts w:ascii="Times New Roman" w:eastAsia="Times New Roman" w:hAnsi="Times New Roman" w:cs="Times New Roman"/>
          <w:i/>
          <w:iCs/>
          <w:lang w:eastAsia="ru-RU"/>
        </w:rPr>
        <w:t>/</w:t>
      </w:r>
      <w:r w:rsidRPr="007726CE">
        <w:rPr>
          <w:rFonts w:ascii="Times New Roman" w:eastAsia="Times New Roman" w:hAnsi="Times New Roman" w:cs="Times New Roman"/>
          <w:i/>
          <w:iCs/>
          <w:lang w:val="en-US" w:eastAsia="ru-RU"/>
        </w:rPr>
        <w:t>library</w:t>
      </w:r>
      <w:r w:rsidRPr="007726CE">
        <w:rPr>
          <w:rFonts w:ascii="Times New Roman" w:eastAsia="Times New Roman" w:hAnsi="Times New Roman" w:cs="Times New Roman"/>
          <w:i/>
          <w:iCs/>
          <w:lang w:eastAsia="ru-RU"/>
        </w:rPr>
        <w:t>/</w:t>
      </w:r>
      <w:proofErr w:type="spellStart"/>
      <w:r w:rsidRPr="007726CE">
        <w:rPr>
          <w:rFonts w:ascii="Times New Roman" w:eastAsia="Times New Roman" w:hAnsi="Times New Roman" w:cs="Times New Roman"/>
          <w:i/>
          <w:iCs/>
          <w:lang w:val="en-US" w:eastAsia="ru-RU"/>
        </w:rPr>
        <w:t>filtech</w:t>
      </w:r>
      <w:proofErr w:type="spellEnd"/>
      <w:r w:rsidRPr="007726CE">
        <w:rPr>
          <w:rFonts w:ascii="Times New Roman" w:eastAsia="Times New Roman" w:hAnsi="Times New Roman" w:cs="Times New Roman"/>
          <w:i/>
          <w:iCs/>
          <w:lang w:eastAsia="ru-RU"/>
        </w:rPr>
        <w:t>.</w:t>
      </w:r>
      <w:r w:rsidRPr="007726CE">
        <w:rPr>
          <w:rFonts w:ascii="Times New Roman" w:eastAsia="Times New Roman" w:hAnsi="Times New Roman" w:cs="Times New Roman"/>
          <w:i/>
          <w:iCs/>
          <w:lang w:val="en-US" w:eastAsia="ru-RU"/>
        </w:rPr>
        <w:t>html</w:t>
      </w:r>
    </w:p>
  </w:footnote>
  <w:footnote w:id="15">
    <w:p w:rsidR="00EE4147" w:rsidRPr="007726CE" w:rsidRDefault="00EE4147" w:rsidP="009862DF">
      <w:pPr>
        <w:pStyle w:val="a3"/>
        <w:rPr>
          <w:rFonts w:ascii="Times New Roman" w:hAnsi="Times New Roman" w:cs="Times New Roman"/>
          <w:i/>
        </w:rPr>
      </w:pPr>
      <w:r w:rsidRPr="007726CE">
        <w:rPr>
          <w:rStyle w:val="a5"/>
          <w:rFonts w:ascii="Times New Roman" w:hAnsi="Times New Roman" w:cs="Times New Roman"/>
          <w:i/>
        </w:rPr>
        <w:footnoteRef/>
      </w:r>
      <w:r w:rsidRPr="007726CE">
        <w:rPr>
          <w:rFonts w:ascii="Times New Roman" w:hAnsi="Times New Roman" w:cs="Times New Roman"/>
          <w:i/>
        </w:rPr>
        <w:t xml:space="preserve"> </w:t>
      </w:r>
      <w:r w:rsidRPr="007726CE">
        <w:rPr>
          <w:rFonts w:ascii="Times New Roman" w:eastAsia="Times New Roman" w:hAnsi="Times New Roman" w:cs="Times New Roman"/>
          <w:i/>
          <w:lang w:eastAsia="ru-RU"/>
        </w:rPr>
        <w:t xml:space="preserve">Давыдов </w:t>
      </w:r>
      <w:proofErr w:type="gramStart"/>
      <w:r w:rsidRPr="007726CE">
        <w:rPr>
          <w:rFonts w:ascii="Times New Roman" w:eastAsia="Times New Roman" w:hAnsi="Times New Roman" w:cs="Times New Roman"/>
          <w:i/>
          <w:lang w:eastAsia="ru-RU"/>
        </w:rPr>
        <w:t>В.В..</w:t>
      </w:r>
      <w:proofErr w:type="gramEnd"/>
      <w:r w:rsidRPr="007726CE">
        <w:rPr>
          <w:rFonts w:ascii="Times New Roman" w:eastAsia="Times New Roman" w:hAnsi="Times New Roman" w:cs="Times New Roman"/>
          <w:i/>
          <w:lang w:eastAsia="ru-RU"/>
        </w:rPr>
        <w:t xml:space="preserve"> – «Российская педагогическая энциклопедия» М.: Большая Российская энциклопедия, 1993. - Т. 1- с.-608</w:t>
      </w:r>
    </w:p>
  </w:footnote>
  <w:footnote w:id="16">
    <w:p w:rsidR="00EE4147" w:rsidRDefault="00EE4147">
      <w:pPr>
        <w:pStyle w:val="a3"/>
      </w:pPr>
      <w:r>
        <w:rPr>
          <w:rStyle w:val="a5"/>
        </w:rPr>
        <w:footnoteRef/>
      </w:r>
      <w:r>
        <w:t xml:space="preserve"> </w:t>
      </w:r>
      <w:r>
        <w:rPr>
          <w:rFonts w:ascii="Times New Roman" w:hAnsi="Times New Roman" w:cs="Times New Roman"/>
          <w:iCs/>
        </w:rPr>
        <w:t xml:space="preserve"> </w:t>
      </w:r>
      <w:r w:rsidRPr="007726CE">
        <w:rPr>
          <w:rFonts w:ascii="Times New Roman" w:hAnsi="Times New Roman" w:cs="Times New Roman"/>
          <w:i/>
          <w:iCs/>
        </w:rPr>
        <w:t xml:space="preserve">Рубинштейн С.Л. «Основы общей психологии». </w:t>
      </w:r>
      <w:proofErr w:type="gramStart"/>
      <w:r w:rsidRPr="007726CE">
        <w:rPr>
          <w:rFonts w:ascii="Times New Roman" w:hAnsi="Times New Roman" w:cs="Times New Roman"/>
          <w:i/>
          <w:iCs/>
        </w:rPr>
        <w:t>СПб.:</w:t>
      </w:r>
      <w:proofErr w:type="gramEnd"/>
      <w:r w:rsidRPr="007726CE">
        <w:rPr>
          <w:rFonts w:ascii="Times New Roman" w:hAnsi="Times New Roman" w:cs="Times New Roman"/>
          <w:i/>
          <w:iCs/>
        </w:rPr>
        <w:t xml:space="preserve"> Питер, 1998, с.316</w:t>
      </w:r>
    </w:p>
  </w:footnote>
  <w:footnote w:id="17">
    <w:p w:rsidR="00EE4147" w:rsidRPr="007726CE" w:rsidRDefault="00EE4147" w:rsidP="000B5286">
      <w:pPr>
        <w:spacing w:after="0" w:line="240" w:lineRule="auto"/>
        <w:contextualSpacing/>
        <w:rPr>
          <w:rFonts w:ascii="Times New Roman" w:eastAsia="Times New Roman" w:hAnsi="Times New Roman" w:cs="Times New Roman"/>
          <w:i/>
          <w:sz w:val="24"/>
          <w:szCs w:val="24"/>
          <w:lang w:eastAsia="ru-RU"/>
        </w:rPr>
      </w:pPr>
      <w:r w:rsidRPr="007726CE">
        <w:rPr>
          <w:rStyle w:val="a5"/>
          <w:rFonts w:ascii="Times New Roman" w:hAnsi="Times New Roman" w:cs="Times New Roman"/>
          <w:i/>
        </w:rPr>
        <w:footnoteRef/>
      </w:r>
      <w:r w:rsidRPr="007726CE">
        <w:rPr>
          <w:rFonts w:ascii="Times New Roman" w:hAnsi="Times New Roman" w:cs="Times New Roman"/>
          <w:i/>
        </w:rPr>
        <w:t xml:space="preserve">  </w:t>
      </w:r>
      <w:r w:rsidRPr="007726CE">
        <w:rPr>
          <w:rFonts w:ascii="Times New Roman" w:eastAsia="Times New Roman" w:hAnsi="Times New Roman" w:cs="Times New Roman"/>
          <w:i/>
          <w:sz w:val="20"/>
          <w:szCs w:val="20"/>
          <w:lang w:eastAsia="ru-RU"/>
        </w:rPr>
        <w:t>Каган М.С. Человеческая деятельность. М., Политиздат, 1974 – 328с.</w:t>
      </w:r>
    </w:p>
  </w:footnote>
  <w:footnote w:id="18">
    <w:p w:rsidR="00EE4147" w:rsidRPr="007726CE" w:rsidRDefault="00EE4147" w:rsidP="00862B96">
      <w:pPr>
        <w:pStyle w:val="1"/>
        <w:spacing w:before="0" w:beforeAutospacing="0" w:after="0" w:afterAutospacing="0"/>
        <w:contextualSpacing/>
        <w:rPr>
          <w:b w:val="0"/>
          <w:i/>
          <w:sz w:val="20"/>
          <w:szCs w:val="20"/>
        </w:rPr>
      </w:pPr>
      <w:r w:rsidRPr="00C97E4B">
        <w:rPr>
          <w:rStyle w:val="a5"/>
          <w:sz w:val="20"/>
          <w:szCs w:val="20"/>
        </w:rPr>
        <w:footnoteRef/>
      </w:r>
      <w:r w:rsidRPr="00C97E4B">
        <w:rPr>
          <w:sz w:val="20"/>
          <w:szCs w:val="20"/>
        </w:rPr>
        <w:t xml:space="preserve">  </w:t>
      </w:r>
      <w:r w:rsidRPr="007726CE">
        <w:rPr>
          <w:b w:val="0"/>
          <w:i/>
          <w:sz w:val="20"/>
          <w:szCs w:val="20"/>
        </w:rPr>
        <w:t>Прохоров А.</w:t>
      </w:r>
      <w:r w:rsidRPr="007726CE">
        <w:rPr>
          <w:b w:val="0"/>
          <w:bCs w:val="0"/>
          <w:i/>
          <w:sz w:val="20"/>
          <w:szCs w:val="20"/>
        </w:rPr>
        <w:t>М</w:t>
      </w:r>
      <w:r w:rsidRPr="007726CE">
        <w:rPr>
          <w:b w:val="0"/>
          <w:i/>
          <w:sz w:val="20"/>
          <w:szCs w:val="20"/>
        </w:rPr>
        <w:t xml:space="preserve">. Советский Энциклопедический Словарь. М.: </w:t>
      </w:r>
      <w:r w:rsidRPr="007726CE">
        <w:rPr>
          <w:b w:val="0"/>
          <w:bCs w:val="0"/>
          <w:i/>
          <w:sz w:val="20"/>
          <w:szCs w:val="20"/>
        </w:rPr>
        <w:t>Советская</w:t>
      </w:r>
      <w:r w:rsidRPr="007726CE">
        <w:rPr>
          <w:b w:val="0"/>
          <w:i/>
          <w:sz w:val="20"/>
          <w:szCs w:val="20"/>
        </w:rPr>
        <w:t xml:space="preserve"> </w:t>
      </w:r>
      <w:r w:rsidRPr="007726CE">
        <w:rPr>
          <w:b w:val="0"/>
          <w:bCs w:val="0"/>
          <w:i/>
          <w:sz w:val="20"/>
          <w:szCs w:val="20"/>
        </w:rPr>
        <w:t xml:space="preserve">Энциклопедия, </w:t>
      </w:r>
      <w:proofErr w:type="gramStart"/>
      <w:r w:rsidRPr="007726CE">
        <w:rPr>
          <w:b w:val="0"/>
          <w:bCs w:val="0"/>
          <w:i/>
          <w:sz w:val="20"/>
          <w:szCs w:val="20"/>
        </w:rPr>
        <w:t>1981</w:t>
      </w:r>
      <w:r w:rsidRPr="007726CE">
        <w:rPr>
          <w:b w:val="0"/>
          <w:i/>
          <w:sz w:val="20"/>
          <w:szCs w:val="20"/>
        </w:rPr>
        <w:t>.,</w:t>
      </w:r>
      <w:proofErr w:type="gramEnd"/>
      <w:r w:rsidRPr="007726CE">
        <w:rPr>
          <w:b w:val="0"/>
          <w:i/>
          <w:sz w:val="20"/>
          <w:szCs w:val="20"/>
        </w:rPr>
        <w:t>с. 978 - 979</w:t>
      </w:r>
    </w:p>
  </w:footnote>
  <w:footnote w:id="19">
    <w:p w:rsidR="00EE4147" w:rsidRPr="007726CE" w:rsidRDefault="00EE4147" w:rsidP="00885A4B">
      <w:pPr>
        <w:pStyle w:val="1"/>
        <w:spacing w:before="0" w:beforeAutospacing="0" w:after="0" w:afterAutospacing="0"/>
        <w:contextualSpacing/>
        <w:rPr>
          <w:b w:val="0"/>
          <w:i/>
          <w:sz w:val="20"/>
          <w:szCs w:val="20"/>
        </w:rPr>
      </w:pPr>
      <w:r w:rsidRPr="007726CE">
        <w:rPr>
          <w:rStyle w:val="a5"/>
          <w:i/>
          <w:sz w:val="20"/>
          <w:szCs w:val="20"/>
        </w:rPr>
        <w:footnoteRef/>
      </w:r>
      <w:r w:rsidRPr="007726CE">
        <w:rPr>
          <w:i/>
          <w:sz w:val="20"/>
          <w:szCs w:val="20"/>
        </w:rPr>
        <w:t xml:space="preserve">  </w:t>
      </w:r>
      <w:r w:rsidRPr="007726CE">
        <w:rPr>
          <w:b w:val="0"/>
          <w:i/>
          <w:sz w:val="20"/>
          <w:szCs w:val="20"/>
        </w:rPr>
        <w:t>Горохов В.Г., Степин В.С., Розов М.А. «Философия науки и техники». – М.: Контакт - Альфа, 1995, с. 347</w:t>
      </w:r>
    </w:p>
  </w:footnote>
  <w:footnote w:id="20">
    <w:p w:rsidR="00EE4147" w:rsidRPr="007726CE" w:rsidRDefault="00EE4147" w:rsidP="000B5286">
      <w:pPr>
        <w:pStyle w:val="a3"/>
        <w:contextualSpacing/>
        <w:rPr>
          <w:i/>
        </w:rPr>
      </w:pPr>
      <w:r w:rsidRPr="007726CE">
        <w:rPr>
          <w:rStyle w:val="a5"/>
          <w:rFonts w:ascii="Times New Roman" w:hAnsi="Times New Roman" w:cs="Times New Roman"/>
          <w:i/>
        </w:rPr>
        <w:footnoteRef/>
      </w:r>
      <w:r w:rsidRPr="007726CE">
        <w:rPr>
          <w:rFonts w:ascii="Times New Roman" w:hAnsi="Times New Roman" w:cs="Times New Roman"/>
          <w:i/>
        </w:rPr>
        <w:t xml:space="preserve"> Прохоров А.</w:t>
      </w:r>
      <w:r w:rsidRPr="007726CE">
        <w:rPr>
          <w:rFonts w:ascii="Times New Roman" w:hAnsi="Times New Roman" w:cs="Times New Roman"/>
          <w:bCs/>
          <w:i/>
        </w:rPr>
        <w:t>М</w:t>
      </w:r>
      <w:r w:rsidRPr="007726CE">
        <w:rPr>
          <w:rFonts w:ascii="Times New Roman" w:hAnsi="Times New Roman" w:cs="Times New Roman"/>
          <w:i/>
        </w:rPr>
        <w:t>.</w:t>
      </w:r>
      <w:r w:rsidRPr="007726CE">
        <w:rPr>
          <w:rFonts w:ascii="Times New Roman" w:hAnsi="Times New Roman" w:cs="Times New Roman"/>
          <w:b/>
          <w:i/>
        </w:rPr>
        <w:t xml:space="preserve"> «</w:t>
      </w:r>
      <w:r w:rsidRPr="007726CE">
        <w:rPr>
          <w:rFonts w:ascii="Times New Roman" w:hAnsi="Times New Roman" w:cs="Times New Roman"/>
          <w:i/>
        </w:rPr>
        <w:t xml:space="preserve">Большая Советская Энциклопедия». М.: </w:t>
      </w:r>
      <w:r w:rsidRPr="007726CE">
        <w:rPr>
          <w:rFonts w:ascii="Times New Roman" w:hAnsi="Times New Roman" w:cs="Times New Roman"/>
          <w:bCs/>
          <w:i/>
        </w:rPr>
        <w:t>Советская</w:t>
      </w:r>
      <w:r w:rsidRPr="007726CE">
        <w:rPr>
          <w:rFonts w:ascii="Times New Roman" w:hAnsi="Times New Roman" w:cs="Times New Roman"/>
          <w:i/>
        </w:rPr>
        <w:t xml:space="preserve"> </w:t>
      </w:r>
      <w:r w:rsidRPr="007726CE">
        <w:rPr>
          <w:rFonts w:ascii="Times New Roman" w:hAnsi="Times New Roman" w:cs="Times New Roman"/>
          <w:bCs/>
          <w:i/>
        </w:rPr>
        <w:t>Энциклопедия, 1969 г.</w:t>
      </w:r>
      <w:r w:rsidRPr="007726CE">
        <w:rPr>
          <w:rFonts w:ascii="Times New Roman" w:hAnsi="Times New Roman" w:cs="Times New Roman"/>
          <w:i/>
        </w:rPr>
        <w:t>, с. 1036</w:t>
      </w:r>
    </w:p>
  </w:footnote>
  <w:footnote w:id="21">
    <w:p w:rsidR="00EE4147" w:rsidRPr="00F85785" w:rsidRDefault="00EE4147" w:rsidP="00F85785">
      <w:pPr>
        <w:spacing w:after="0"/>
        <w:rPr>
          <w:sz w:val="20"/>
          <w:szCs w:val="20"/>
        </w:rPr>
      </w:pPr>
      <w:r w:rsidRPr="00F85785">
        <w:rPr>
          <w:rStyle w:val="a5"/>
          <w:sz w:val="20"/>
          <w:szCs w:val="20"/>
        </w:rPr>
        <w:footnoteRef/>
      </w:r>
      <w:r w:rsidRPr="00F85785">
        <w:rPr>
          <w:sz w:val="20"/>
          <w:szCs w:val="20"/>
        </w:rPr>
        <w:t xml:space="preserve"> </w:t>
      </w:r>
      <w:r w:rsidRPr="0023063A">
        <w:rPr>
          <w:rFonts w:ascii="Times New Roman" w:hAnsi="Times New Roman" w:cs="Times New Roman"/>
          <w:i/>
          <w:sz w:val="20"/>
          <w:szCs w:val="20"/>
        </w:rPr>
        <w:t>http://filosofiya-v.narod2.ru/distsiplinarnaya_organizatsiya_tehnicheskoi_nauki/</w:t>
      </w:r>
    </w:p>
    <w:p w:rsidR="00EE4147" w:rsidRDefault="00EE4147" w:rsidP="00F85785">
      <w:pPr>
        <w:pStyle w:val="a3"/>
      </w:pPr>
    </w:p>
  </w:footnote>
  <w:footnote w:id="22">
    <w:p w:rsidR="00EE4147" w:rsidRDefault="00EE4147">
      <w:pPr>
        <w:pStyle w:val="a3"/>
      </w:pPr>
      <w:r>
        <w:rPr>
          <w:rStyle w:val="a5"/>
        </w:rPr>
        <w:footnoteRef/>
      </w:r>
      <w:r>
        <w:t xml:space="preserve"> </w:t>
      </w:r>
      <w:r w:rsidRPr="0023063A">
        <w:rPr>
          <w:rFonts w:ascii="Times New Roman" w:hAnsi="Times New Roman" w:cs="Times New Roman"/>
          <w:i/>
        </w:rPr>
        <w:t>Горохов В.Г., Степин В.С., Розов М.А. «Философия науки и техники». – М.: Контакт - Альфа, 1995, с.326</w:t>
      </w:r>
    </w:p>
  </w:footnote>
  <w:footnote w:id="23">
    <w:p w:rsidR="00EE4147" w:rsidRPr="0023063A" w:rsidRDefault="00EE4147">
      <w:pPr>
        <w:pStyle w:val="a3"/>
        <w:rPr>
          <w:rFonts w:ascii="Times New Roman" w:hAnsi="Times New Roman" w:cs="Times New Roman"/>
          <w:i/>
        </w:rPr>
      </w:pPr>
      <w:r>
        <w:rPr>
          <w:rStyle w:val="a5"/>
        </w:rPr>
        <w:footnoteRef/>
      </w:r>
      <w:r>
        <w:t xml:space="preserve"> </w:t>
      </w:r>
      <w:r w:rsidRPr="0023063A">
        <w:rPr>
          <w:rFonts w:ascii="Times New Roman" w:hAnsi="Times New Roman" w:cs="Times New Roman"/>
          <w:i/>
        </w:rPr>
        <w:t>Горохов В.Г., Степин В.С., Розов М.А. «Философия науки и техники». – М.: Контакт - Альфа, 1995, с.328</w:t>
      </w:r>
    </w:p>
  </w:footnote>
  <w:footnote w:id="24">
    <w:p w:rsidR="00EE4147" w:rsidRDefault="00EE4147" w:rsidP="00F85785">
      <w:pPr>
        <w:pStyle w:val="a3"/>
      </w:pPr>
      <w:r>
        <w:rPr>
          <w:rStyle w:val="a5"/>
        </w:rPr>
        <w:footnoteRef/>
      </w:r>
      <w:r>
        <w:t xml:space="preserve"> </w:t>
      </w:r>
      <w:r w:rsidRPr="0023063A">
        <w:rPr>
          <w:rFonts w:ascii="Times New Roman" w:hAnsi="Times New Roman" w:cs="Times New Roman"/>
          <w:i/>
        </w:rPr>
        <w:t xml:space="preserve">Горохов В.Г., Степин В.С., Розов М.А. </w:t>
      </w:r>
      <w:r w:rsidRPr="0023063A">
        <w:rPr>
          <w:rFonts w:ascii="Times New Roman" w:hAnsi="Times New Roman" w:cs="Times New Roman"/>
          <w:b/>
          <w:i/>
        </w:rPr>
        <w:t>«</w:t>
      </w:r>
      <w:r w:rsidRPr="0023063A">
        <w:rPr>
          <w:rFonts w:ascii="Times New Roman" w:hAnsi="Times New Roman" w:cs="Times New Roman"/>
          <w:i/>
        </w:rPr>
        <w:t>Философия науки и техники</w:t>
      </w:r>
      <w:r w:rsidRPr="0023063A">
        <w:rPr>
          <w:rFonts w:ascii="Times New Roman" w:hAnsi="Times New Roman" w:cs="Times New Roman"/>
          <w:b/>
          <w:i/>
        </w:rPr>
        <w:t>»</w:t>
      </w:r>
      <w:r w:rsidRPr="0023063A">
        <w:rPr>
          <w:rFonts w:ascii="Times New Roman" w:hAnsi="Times New Roman" w:cs="Times New Roman"/>
          <w:i/>
        </w:rPr>
        <w:t>. – М.: Контакт - Альфа, 1995, с.377</w:t>
      </w:r>
    </w:p>
  </w:footnote>
  <w:footnote w:id="25">
    <w:p w:rsidR="00EE4147" w:rsidRDefault="00EE4147" w:rsidP="003A7073">
      <w:r>
        <w:rPr>
          <w:rStyle w:val="a5"/>
        </w:rPr>
        <w:footnoteRef/>
      </w:r>
      <w:r w:rsidRPr="00556A56">
        <w:t xml:space="preserve"> </w:t>
      </w:r>
      <w:r>
        <w:t xml:space="preserve"> </w:t>
      </w:r>
      <w:r w:rsidRPr="0023063A">
        <w:rPr>
          <w:rFonts w:ascii="Times New Roman" w:hAnsi="Times New Roman" w:cs="Times New Roman"/>
          <w:i/>
        </w:rPr>
        <w:t>http://gw.mgyypm.ru/arhiv/kse_bilett/</w:t>
      </w:r>
    </w:p>
    <w:p w:rsidR="00EE4147" w:rsidRDefault="00EE4147">
      <w:pPr>
        <w:pStyle w:val="a3"/>
      </w:pPr>
    </w:p>
  </w:footnote>
  <w:footnote w:id="26">
    <w:p w:rsidR="00EE4147" w:rsidRPr="0023063A" w:rsidRDefault="00EE4147" w:rsidP="00734102">
      <w:pPr>
        <w:pStyle w:val="a3"/>
        <w:rPr>
          <w:rFonts w:ascii="Times New Roman" w:hAnsi="Times New Roman" w:cs="Times New Roman"/>
          <w:i/>
        </w:rPr>
      </w:pPr>
      <w:r w:rsidRPr="0023063A">
        <w:rPr>
          <w:rStyle w:val="a5"/>
          <w:rFonts w:ascii="Times New Roman" w:hAnsi="Times New Roman" w:cs="Times New Roman"/>
          <w:i/>
        </w:rPr>
        <w:footnoteRef/>
      </w:r>
      <w:r w:rsidRPr="0023063A">
        <w:rPr>
          <w:rFonts w:ascii="Times New Roman" w:hAnsi="Times New Roman" w:cs="Times New Roman"/>
          <w:i/>
        </w:rPr>
        <w:t xml:space="preserve"> http://www.studfiles.ru/dir/cat10/subj1354/file14554/view150025.html</w:t>
      </w:r>
    </w:p>
  </w:footnote>
  <w:footnote w:id="27">
    <w:p w:rsidR="00EE4147" w:rsidRDefault="00EE4147">
      <w:pPr>
        <w:pStyle w:val="a3"/>
      </w:pPr>
      <w:r>
        <w:rPr>
          <w:rStyle w:val="a5"/>
        </w:rPr>
        <w:footnoteRef/>
      </w:r>
      <w:r>
        <w:t xml:space="preserve"> </w:t>
      </w:r>
      <w:r w:rsidRPr="00A43159">
        <w:rPr>
          <w:rFonts w:ascii="Times New Roman" w:hAnsi="Times New Roman" w:cs="Times New Roman"/>
          <w:i/>
          <w:color w:val="000000" w:themeColor="text1"/>
        </w:rPr>
        <w:t>Горохов В.Г., Степин В.С., Розов М.А. «Философия науки и техники». – М.: Контакт - Альфа, 1995, с. 157</w:t>
      </w:r>
    </w:p>
  </w:footnote>
  <w:footnote w:id="28">
    <w:p w:rsidR="00EE4147" w:rsidRDefault="00EE4147">
      <w:pPr>
        <w:pStyle w:val="a3"/>
      </w:pPr>
      <w:r>
        <w:rPr>
          <w:rStyle w:val="a5"/>
        </w:rPr>
        <w:footnoteRef/>
      </w:r>
      <w:r>
        <w:t xml:space="preserve"> </w:t>
      </w:r>
      <w:r w:rsidRPr="00A43159">
        <w:rPr>
          <w:rFonts w:ascii="Times New Roman" w:hAnsi="Times New Roman" w:cs="Times New Roman"/>
          <w:i/>
        </w:rPr>
        <w:t>Горохов В.Г., Степин В.С., Розов М.А. «Философия науки и техники». – М.: Контакт - Альфа, 1995, с.289</w:t>
      </w:r>
    </w:p>
  </w:footnote>
  <w:footnote w:id="29">
    <w:p w:rsidR="00EE4147" w:rsidRPr="00A43159" w:rsidRDefault="00EE4147">
      <w:pPr>
        <w:pStyle w:val="a3"/>
        <w:rPr>
          <w:rFonts w:ascii="Times New Roman" w:hAnsi="Times New Roman" w:cs="Times New Roman"/>
          <w:i/>
        </w:rPr>
      </w:pPr>
      <w:r w:rsidRPr="00A43159">
        <w:rPr>
          <w:rStyle w:val="a5"/>
          <w:rFonts w:ascii="Times New Roman" w:hAnsi="Times New Roman" w:cs="Times New Roman"/>
          <w:i/>
        </w:rPr>
        <w:footnoteRef/>
      </w:r>
      <w:r w:rsidRPr="00A43159">
        <w:rPr>
          <w:rFonts w:ascii="Times New Roman" w:hAnsi="Times New Roman" w:cs="Times New Roman"/>
          <w:i/>
        </w:rPr>
        <w:t xml:space="preserve"> Горохов В.Г., Степин В.С., Розов М.А. «Философия науки и техники». – М.: Контакт - Альфа, 1995, с.326</w:t>
      </w:r>
    </w:p>
  </w:footnote>
  <w:footnote w:id="30">
    <w:p w:rsidR="00EE4147" w:rsidRDefault="00EE4147">
      <w:pPr>
        <w:pStyle w:val="a3"/>
      </w:pPr>
      <w:r>
        <w:rPr>
          <w:rStyle w:val="a5"/>
        </w:rPr>
        <w:footnoteRef/>
      </w:r>
      <w:r>
        <w:t xml:space="preserve"> </w:t>
      </w:r>
      <w:r w:rsidRPr="00A43159">
        <w:rPr>
          <w:rFonts w:ascii="Times New Roman" w:hAnsi="Times New Roman" w:cs="Times New Roman"/>
          <w:i/>
        </w:rPr>
        <w:t>Горохов В.Г., Степин В.С., Розов М.А. «Философия науки и техники». – М.: Контакт - Альфа, 1995, с.316</w:t>
      </w:r>
    </w:p>
  </w:footnote>
  <w:footnote w:id="31">
    <w:p w:rsidR="00EE4147" w:rsidRPr="00A43159" w:rsidRDefault="00EE4147">
      <w:pPr>
        <w:pStyle w:val="a3"/>
        <w:rPr>
          <w:rFonts w:ascii="Times New Roman" w:hAnsi="Times New Roman" w:cs="Times New Roman"/>
          <w:i/>
        </w:rPr>
      </w:pPr>
      <w:r w:rsidRPr="00A43159">
        <w:rPr>
          <w:rStyle w:val="a5"/>
          <w:rFonts w:ascii="Times New Roman" w:hAnsi="Times New Roman" w:cs="Times New Roman"/>
          <w:i/>
        </w:rPr>
        <w:footnoteRef/>
      </w:r>
      <w:r w:rsidRPr="00A43159">
        <w:rPr>
          <w:rFonts w:ascii="Times New Roman" w:hAnsi="Times New Roman" w:cs="Times New Roman"/>
          <w:i/>
        </w:rPr>
        <w:t xml:space="preserve"> </w:t>
      </w:r>
      <w:r w:rsidRPr="00A43159">
        <w:rPr>
          <w:rFonts w:ascii="Times New Roman" w:hAnsi="Times New Roman" w:cs="Times New Roman"/>
          <w:i/>
          <w:lang w:val="en-US"/>
        </w:rPr>
        <w:t>http</w:t>
      </w:r>
      <w:r w:rsidRPr="00A43159">
        <w:rPr>
          <w:rFonts w:ascii="Times New Roman" w:hAnsi="Times New Roman" w:cs="Times New Roman"/>
          <w:i/>
        </w:rPr>
        <w:t>://</w:t>
      </w:r>
      <w:proofErr w:type="spellStart"/>
      <w:r w:rsidRPr="00A43159">
        <w:rPr>
          <w:rFonts w:ascii="Times New Roman" w:hAnsi="Times New Roman" w:cs="Times New Roman"/>
          <w:i/>
          <w:lang w:val="en-US"/>
        </w:rPr>
        <w:t>kudr</w:t>
      </w:r>
      <w:proofErr w:type="spellEnd"/>
      <w:r w:rsidRPr="00A43159">
        <w:rPr>
          <w:rFonts w:ascii="Times New Roman" w:hAnsi="Times New Roman" w:cs="Times New Roman"/>
          <w:i/>
        </w:rPr>
        <w:t>-</w:t>
      </w:r>
      <w:proofErr w:type="spellStart"/>
      <w:r w:rsidRPr="00A43159">
        <w:rPr>
          <w:rFonts w:ascii="Times New Roman" w:hAnsi="Times New Roman" w:cs="Times New Roman"/>
          <w:i/>
          <w:lang w:val="en-US"/>
        </w:rPr>
        <w:t>phil</w:t>
      </w:r>
      <w:proofErr w:type="spellEnd"/>
      <w:r w:rsidRPr="00A43159">
        <w:rPr>
          <w:rFonts w:ascii="Times New Roman" w:hAnsi="Times New Roman" w:cs="Times New Roman"/>
          <w:i/>
        </w:rPr>
        <w:t>.</w:t>
      </w:r>
      <w:proofErr w:type="spellStart"/>
      <w:r w:rsidRPr="00A43159">
        <w:rPr>
          <w:rFonts w:ascii="Times New Roman" w:hAnsi="Times New Roman" w:cs="Times New Roman"/>
          <w:i/>
          <w:lang w:val="en-US"/>
        </w:rPr>
        <w:t>narod</w:t>
      </w:r>
      <w:proofErr w:type="spellEnd"/>
      <w:r w:rsidRPr="00A43159">
        <w:rPr>
          <w:rFonts w:ascii="Times New Roman" w:hAnsi="Times New Roman" w:cs="Times New Roman"/>
          <w:i/>
        </w:rPr>
        <w:t>.</w:t>
      </w:r>
      <w:proofErr w:type="spellStart"/>
      <w:r w:rsidRPr="00A43159">
        <w:rPr>
          <w:rFonts w:ascii="Times New Roman" w:hAnsi="Times New Roman" w:cs="Times New Roman"/>
          <w:i/>
          <w:lang w:val="en-US"/>
        </w:rPr>
        <w:t>ru</w:t>
      </w:r>
      <w:proofErr w:type="spellEnd"/>
      <w:r w:rsidRPr="00A43159">
        <w:rPr>
          <w:rFonts w:ascii="Times New Roman" w:hAnsi="Times New Roman" w:cs="Times New Roman"/>
          <w:i/>
        </w:rPr>
        <w:t>/</w:t>
      </w:r>
      <w:r w:rsidRPr="00A43159">
        <w:rPr>
          <w:rFonts w:ascii="Times New Roman" w:hAnsi="Times New Roman" w:cs="Times New Roman"/>
          <w:i/>
          <w:lang w:val="en-US"/>
        </w:rPr>
        <w:t>aspirant</w:t>
      </w:r>
      <w:r w:rsidRPr="00A43159">
        <w:rPr>
          <w:rFonts w:ascii="Times New Roman" w:hAnsi="Times New Roman" w:cs="Times New Roman"/>
          <w:i/>
        </w:rPr>
        <w:t>/5</w:t>
      </w:r>
      <w:proofErr w:type="spellStart"/>
      <w:r w:rsidRPr="00A43159">
        <w:rPr>
          <w:rFonts w:ascii="Times New Roman" w:hAnsi="Times New Roman" w:cs="Times New Roman"/>
          <w:i/>
          <w:lang w:val="en-US"/>
        </w:rPr>
        <w:t>razid</w:t>
      </w:r>
      <w:proofErr w:type="spellEnd"/>
      <w:r w:rsidRPr="00A43159">
        <w:rPr>
          <w:rFonts w:ascii="Times New Roman" w:hAnsi="Times New Roman" w:cs="Times New Roman"/>
          <w:i/>
        </w:rPr>
        <w:t>.</w:t>
      </w:r>
      <w:r w:rsidRPr="00A43159">
        <w:rPr>
          <w:rFonts w:ascii="Times New Roman" w:hAnsi="Times New Roman" w:cs="Times New Roman"/>
          <w:i/>
          <w:lang w:val="en-US"/>
        </w:rPr>
        <w:t>html</w:t>
      </w:r>
    </w:p>
  </w:footnote>
  <w:footnote w:id="32">
    <w:p w:rsidR="00EE4147" w:rsidRPr="00341D1E" w:rsidRDefault="00EE4147" w:rsidP="00F57C9A">
      <w:pPr>
        <w:pStyle w:val="a6"/>
        <w:shd w:val="clear" w:color="auto" w:fill="FFFFFF"/>
        <w:spacing w:before="29" w:beforeAutospacing="0" w:after="29" w:afterAutospacing="0"/>
        <w:rPr>
          <w:iCs/>
          <w:sz w:val="20"/>
          <w:szCs w:val="20"/>
        </w:rPr>
      </w:pPr>
      <w:r w:rsidRPr="00341D1E">
        <w:rPr>
          <w:rStyle w:val="a5"/>
          <w:sz w:val="20"/>
          <w:szCs w:val="20"/>
        </w:rPr>
        <w:footnoteRef/>
      </w:r>
      <w:r>
        <w:rPr>
          <w:iCs/>
          <w:sz w:val="20"/>
          <w:szCs w:val="20"/>
        </w:rPr>
        <w:t xml:space="preserve"> </w:t>
      </w:r>
      <w:r w:rsidRPr="00341D1E">
        <w:rPr>
          <w:iCs/>
          <w:sz w:val="20"/>
          <w:szCs w:val="20"/>
        </w:rPr>
        <w:t xml:space="preserve"> </w:t>
      </w:r>
      <w:r w:rsidRPr="00A43159">
        <w:rPr>
          <w:i/>
          <w:iCs/>
          <w:sz w:val="20"/>
          <w:szCs w:val="20"/>
        </w:rPr>
        <w:t xml:space="preserve">Миронов В.В. </w:t>
      </w:r>
      <w:proofErr w:type="gramStart"/>
      <w:r w:rsidRPr="00A43159">
        <w:rPr>
          <w:i/>
          <w:iCs/>
          <w:sz w:val="20"/>
          <w:szCs w:val="20"/>
        </w:rPr>
        <w:t>« Современные</w:t>
      </w:r>
      <w:proofErr w:type="gramEnd"/>
      <w:r w:rsidRPr="00A43159">
        <w:rPr>
          <w:i/>
          <w:iCs/>
          <w:sz w:val="20"/>
          <w:szCs w:val="20"/>
        </w:rPr>
        <w:t xml:space="preserve"> философские проблемы естественных, технических и социально-гуманитарных наук» . – </w:t>
      </w:r>
      <w:proofErr w:type="gramStart"/>
      <w:r w:rsidRPr="00A43159">
        <w:rPr>
          <w:i/>
          <w:iCs/>
          <w:sz w:val="20"/>
          <w:szCs w:val="20"/>
        </w:rPr>
        <w:t>М. :</w:t>
      </w:r>
      <w:proofErr w:type="gramEnd"/>
      <w:r w:rsidRPr="00A43159">
        <w:rPr>
          <w:i/>
          <w:iCs/>
          <w:sz w:val="20"/>
          <w:szCs w:val="20"/>
        </w:rPr>
        <w:t xml:space="preserve"> </w:t>
      </w:r>
      <w:proofErr w:type="spellStart"/>
      <w:r w:rsidRPr="00A43159">
        <w:rPr>
          <w:i/>
          <w:iCs/>
          <w:sz w:val="20"/>
          <w:szCs w:val="20"/>
        </w:rPr>
        <w:t>Гардарики</w:t>
      </w:r>
      <w:proofErr w:type="spellEnd"/>
      <w:r w:rsidRPr="00A43159">
        <w:rPr>
          <w:i/>
          <w:iCs/>
          <w:sz w:val="20"/>
          <w:szCs w:val="20"/>
        </w:rPr>
        <w:t>, 2006. – 639 с.</w:t>
      </w:r>
    </w:p>
    <w:p w:rsidR="00EE4147" w:rsidRDefault="00EE4147" w:rsidP="00F57C9A">
      <w:pPr>
        <w:pStyle w:val="a3"/>
      </w:pPr>
    </w:p>
  </w:footnote>
  <w:footnote w:id="33">
    <w:p w:rsidR="00EE4147" w:rsidRDefault="00EE4147">
      <w:pPr>
        <w:pStyle w:val="a3"/>
      </w:pPr>
      <w:r>
        <w:rPr>
          <w:rStyle w:val="a5"/>
        </w:rPr>
        <w:footnoteRef/>
      </w:r>
      <w:r>
        <w:t xml:space="preserve"> </w:t>
      </w:r>
      <w:r w:rsidRPr="00A43159">
        <w:rPr>
          <w:rFonts w:ascii="Times New Roman" w:hAnsi="Times New Roman" w:cs="Times New Roman"/>
          <w:i/>
        </w:rPr>
        <w:t>Горохов В.Г., Степин В.С., Розов М.А. «Философия науки и техники». – М.: Контакт - Альфа, 1995, с.372</w:t>
      </w:r>
    </w:p>
  </w:footnote>
  <w:footnote w:id="34">
    <w:p w:rsidR="00EE4147" w:rsidRPr="00A43159" w:rsidRDefault="00EE4147" w:rsidP="00172018">
      <w:pPr>
        <w:pStyle w:val="1"/>
        <w:spacing w:before="115" w:beforeAutospacing="0" w:after="0" w:afterAutospacing="0"/>
        <w:rPr>
          <w:b w:val="0"/>
          <w:i/>
          <w:sz w:val="20"/>
          <w:szCs w:val="20"/>
        </w:rPr>
      </w:pPr>
      <w:r w:rsidRPr="00A43159">
        <w:rPr>
          <w:rStyle w:val="a5"/>
          <w:i/>
          <w:sz w:val="20"/>
          <w:szCs w:val="20"/>
        </w:rPr>
        <w:footnoteRef/>
      </w:r>
      <w:r w:rsidRPr="00A43159">
        <w:rPr>
          <w:i/>
          <w:sz w:val="20"/>
          <w:szCs w:val="20"/>
        </w:rPr>
        <w:t xml:space="preserve"> </w:t>
      </w:r>
      <w:r w:rsidRPr="00A43159">
        <w:rPr>
          <w:b w:val="0"/>
          <w:i/>
          <w:sz w:val="20"/>
          <w:szCs w:val="20"/>
        </w:rPr>
        <w:t>Горохов В.Г., Степин В.С., Розов М.А. «Философия науки и техники». – М.: Контакт - Альфа, 1995, с.377</w:t>
      </w:r>
    </w:p>
    <w:p w:rsidR="00EE4147" w:rsidRDefault="00EE4147">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0BCA"/>
    <w:multiLevelType w:val="hybridMultilevel"/>
    <w:tmpl w:val="F7DC499C"/>
    <w:lvl w:ilvl="0" w:tplc="EE40C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19726E8"/>
    <w:multiLevelType w:val="hybridMultilevel"/>
    <w:tmpl w:val="9F96C714"/>
    <w:lvl w:ilvl="0" w:tplc="3E0E044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2B74CB2"/>
    <w:multiLevelType w:val="hybridMultilevel"/>
    <w:tmpl w:val="F7DC499C"/>
    <w:lvl w:ilvl="0" w:tplc="EE40C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38056FD"/>
    <w:multiLevelType w:val="hybridMultilevel"/>
    <w:tmpl w:val="1F265C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E23EE"/>
    <w:multiLevelType w:val="hybridMultilevel"/>
    <w:tmpl w:val="2DCC7534"/>
    <w:lvl w:ilvl="0" w:tplc="47AE53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7C813B6"/>
    <w:multiLevelType w:val="hybridMultilevel"/>
    <w:tmpl w:val="75C8FF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8803EE"/>
    <w:multiLevelType w:val="hybridMultilevel"/>
    <w:tmpl w:val="D304B662"/>
    <w:lvl w:ilvl="0" w:tplc="459E52A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F761AD0"/>
    <w:multiLevelType w:val="hybridMultilevel"/>
    <w:tmpl w:val="FCF6EE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DE69F4"/>
    <w:multiLevelType w:val="hybridMultilevel"/>
    <w:tmpl w:val="61EE46FA"/>
    <w:lvl w:ilvl="0" w:tplc="4D004A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3BC2363B"/>
    <w:multiLevelType w:val="hybridMultilevel"/>
    <w:tmpl w:val="D0641AEC"/>
    <w:lvl w:ilvl="0" w:tplc="E27C32F2">
      <w:start w:val="2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A962DD"/>
    <w:multiLevelType w:val="hybridMultilevel"/>
    <w:tmpl w:val="451A5A7E"/>
    <w:lvl w:ilvl="0" w:tplc="01E2731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926D55"/>
    <w:multiLevelType w:val="hybridMultilevel"/>
    <w:tmpl w:val="0AB89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7F4778"/>
    <w:multiLevelType w:val="hybridMultilevel"/>
    <w:tmpl w:val="598E1E28"/>
    <w:lvl w:ilvl="0" w:tplc="0419000F">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FE1E92"/>
    <w:multiLevelType w:val="multilevel"/>
    <w:tmpl w:val="E612D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1"/>
  </w:num>
  <w:num w:numId="3">
    <w:abstractNumId w:val="4"/>
  </w:num>
  <w:num w:numId="4">
    <w:abstractNumId w:val="6"/>
  </w:num>
  <w:num w:numId="5">
    <w:abstractNumId w:val="7"/>
  </w:num>
  <w:num w:numId="6">
    <w:abstractNumId w:val="3"/>
  </w:num>
  <w:num w:numId="7">
    <w:abstractNumId w:val="5"/>
  </w:num>
  <w:num w:numId="8">
    <w:abstractNumId w:val="12"/>
  </w:num>
  <w:num w:numId="9">
    <w:abstractNumId w:val="13"/>
  </w:num>
  <w:num w:numId="10">
    <w:abstractNumId w:val="0"/>
  </w:num>
  <w:num w:numId="11">
    <w:abstractNumId w:val="8"/>
  </w:num>
  <w:num w:numId="12">
    <w:abstractNumId w:val="10"/>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659F7"/>
    <w:rsid w:val="00000140"/>
    <w:rsid w:val="0001084C"/>
    <w:rsid w:val="00020822"/>
    <w:rsid w:val="000410A2"/>
    <w:rsid w:val="000519BE"/>
    <w:rsid w:val="0007180A"/>
    <w:rsid w:val="00072DAB"/>
    <w:rsid w:val="000853F2"/>
    <w:rsid w:val="00091454"/>
    <w:rsid w:val="00097AB9"/>
    <w:rsid w:val="000B2CCA"/>
    <w:rsid w:val="000B5286"/>
    <w:rsid w:val="000D1FBC"/>
    <w:rsid w:val="000E5D2F"/>
    <w:rsid w:val="001018F8"/>
    <w:rsid w:val="00104476"/>
    <w:rsid w:val="00106936"/>
    <w:rsid w:val="00121393"/>
    <w:rsid w:val="00125D68"/>
    <w:rsid w:val="00147B3B"/>
    <w:rsid w:val="001522CA"/>
    <w:rsid w:val="00161B33"/>
    <w:rsid w:val="0016676C"/>
    <w:rsid w:val="00172018"/>
    <w:rsid w:val="00173950"/>
    <w:rsid w:val="00181528"/>
    <w:rsid w:val="001B46DC"/>
    <w:rsid w:val="001B71E5"/>
    <w:rsid w:val="001B78AE"/>
    <w:rsid w:val="001C282C"/>
    <w:rsid w:val="001D064E"/>
    <w:rsid w:val="001D34AC"/>
    <w:rsid w:val="001D6E94"/>
    <w:rsid w:val="001E11D9"/>
    <w:rsid w:val="001E2F50"/>
    <w:rsid w:val="001E66D8"/>
    <w:rsid w:val="001F6208"/>
    <w:rsid w:val="00214DD4"/>
    <w:rsid w:val="00216D8B"/>
    <w:rsid w:val="002208A0"/>
    <w:rsid w:val="002230D6"/>
    <w:rsid w:val="0022667C"/>
    <w:rsid w:val="0023063A"/>
    <w:rsid w:val="0024328C"/>
    <w:rsid w:val="0025676A"/>
    <w:rsid w:val="00261E36"/>
    <w:rsid w:val="002637D8"/>
    <w:rsid w:val="00264081"/>
    <w:rsid w:val="00265974"/>
    <w:rsid w:val="002723A4"/>
    <w:rsid w:val="00292652"/>
    <w:rsid w:val="002A216B"/>
    <w:rsid w:val="002C0E01"/>
    <w:rsid w:val="002D6307"/>
    <w:rsid w:val="002D76EB"/>
    <w:rsid w:val="002F1DDB"/>
    <w:rsid w:val="002F2A46"/>
    <w:rsid w:val="00306372"/>
    <w:rsid w:val="0031227D"/>
    <w:rsid w:val="003174C3"/>
    <w:rsid w:val="003222D4"/>
    <w:rsid w:val="00322566"/>
    <w:rsid w:val="00341D1E"/>
    <w:rsid w:val="003425C2"/>
    <w:rsid w:val="00342A98"/>
    <w:rsid w:val="00344985"/>
    <w:rsid w:val="0035176B"/>
    <w:rsid w:val="00355D56"/>
    <w:rsid w:val="00361DE7"/>
    <w:rsid w:val="003642A4"/>
    <w:rsid w:val="0036480D"/>
    <w:rsid w:val="003734F9"/>
    <w:rsid w:val="00382E3B"/>
    <w:rsid w:val="003A7073"/>
    <w:rsid w:val="003B4838"/>
    <w:rsid w:val="003B519A"/>
    <w:rsid w:val="003B52F6"/>
    <w:rsid w:val="003C2152"/>
    <w:rsid w:val="003D51D0"/>
    <w:rsid w:val="003D585C"/>
    <w:rsid w:val="003E34D8"/>
    <w:rsid w:val="003E713D"/>
    <w:rsid w:val="003F3865"/>
    <w:rsid w:val="003F5EFC"/>
    <w:rsid w:val="004005E3"/>
    <w:rsid w:val="00401313"/>
    <w:rsid w:val="00421337"/>
    <w:rsid w:val="00432BBD"/>
    <w:rsid w:val="004366BE"/>
    <w:rsid w:val="00441512"/>
    <w:rsid w:val="00455951"/>
    <w:rsid w:val="0046636E"/>
    <w:rsid w:val="0046658B"/>
    <w:rsid w:val="00482DBF"/>
    <w:rsid w:val="004852E6"/>
    <w:rsid w:val="00490C0C"/>
    <w:rsid w:val="004959E7"/>
    <w:rsid w:val="004A573B"/>
    <w:rsid w:val="004B410A"/>
    <w:rsid w:val="004C0D3D"/>
    <w:rsid w:val="004E688A"/>
    <w:rsid w:val="004F0F52"/>
    <w:rsid w:val="00501B6C"/>
    <w:rsid w:val="00501D82"/>
    <w:rsid w:val="0051577A"/>
    <w:rsid w:val="00525840"/>
    <w:rsid w:val="00532403"/>
    <w:rsid w:val="005363DB"/>
    <w:rsid w:val="005428A0"/>
    <w:rsid w:val="00553A65"/>
    <w:rsid w:val="00556A56"/>
    <w:rsid w:val="00567623"/>
    <w:rsid w:val="00575C4D"/>
    <w:rsid w:val="00580DCE"/>
    <w:rsid w:val="005A1CF9"/>
    <w:rsid w:val="005A2101"/>
    <w:rsid w:val="005C0103"/>
    <w:rsid w:val="005C0EF3"/>
    <w:rsid w:val="005C1A20"/>
    <w:rsid w:val="005C3B1E"/>
    <w:rsid w:val="005D262D"/>
    <w:rsid w:val="005E00A5"/>
    <w:rsid w:val="005F4EA2"/>
    <w:rsid w:val="006042C0"/>
    <w:rsid w:val="00611F56"/>
    <w:rsid w:val="00613B96"/>
    <w:rsid w:val="00623A08"/>
    <w:rsid w:val="0062750F"/>
    <w:rsid w:val="00631F43"/>
    <w:rsid w:val="006333C1"/>
    <w:rsid w:val="00634AE6"/>
    <w:rsid w:val="00645BCB"/>
    <w:rsid w:val="00685BAE"/>
    <w:rsid w:val="006A1058"/>
    <w:rsid w:val="006A7DDD"/>
    <w:rsid w:val="006B4F94"/>
    <w:rsid w:val="006C0C91"/>
    <w:rsid w:val="006C17BD"/>
    <w:rsid w:val="006D5F8E"/>
    <w:rsid w:val="00700328"/>
    <w:rsid w:val="00714D30"/>
    <w:rsid w:val="00715A88"/>
    <w:rsid w:val="00723653"/>
    <w:rsid w:val="00734102"/>
    <w:rsid w:val="00741765"/>
    <w:rsid w:val="00744B32"/>
    <w:rsid w:val="007615BD"/>
    <w:rsid w:val="00765F39"/>
    <w:rsid w:val="007726CE"/>
    <w:rsid w:val="00781AF6"/>
    <w:rsid w:val="007B69AE"/>
    <w:rsid w:val="007C69F3"/>
    <w:rsid w:val="007D423E"/>
    <w:rsid w:val="00800BC8"/>
    <w:rsid w:val="0081083B"/>
    <w:rsid w:val="00820317"/>
    <w:rsid w:val="00822251"/>
    <w:rsid w:val="008235E5"/>
    <w:rsid w:val="00825973"/>
    <w:rsid w:val="008331CE"/>
    <w:rsid w:val="00841742"/>
    <w:rsid w:val="00847EBB"/>
    <w:rsid w:val="008628BC"/>
    <w:rsid w:val="00862B96"/>
    <w:rsid w:val="00865E93"/>
    <w:rsid w:val="00872AB5"/>
    <w:rsid w:val="0088052F"/>
    <w:rsid w:val="00882234"/>
    <w:rsid w:val="008841A7"/>
    <w:rsid w:val="008845F0"/>
    <w:rsid w:val="0088532A"/>
    <w:rsid w:val="00885A4B"/>
    <w:rsid w:val="00886E2F"/>
    <w:rsid w:val="00894794"/>
    <w:rsid w:val="008A35FA"/>
    <w:rsid w:val="008B176E"/>
    <w:rsid w:val="008C0339"/>
    <w:rsid w:val="008E105C"/>
    <w:rsid w:val="008E2A5D"/>
    <w:rsid w:val="008E3204"/>
    <w:rsid w:val="008E7379"/>
    <w:rsid w:val="00906CE3"/>
    <w:rsid w:val="009134B8"/>
    <w:rsid w:val="00922074"/>
    <w:rsid w:val="00923075"/>
    <w:rsid w:val="00940156"/>
    <w:rsid w:val="0094642E"/>
    <w:rsid w:val="00960835"/>
    <w:rsid w:val="00963796"/>
    <w:rsid w:val="009659F7"/>
    <w:rsid w:val="009818D1"/>
    <w:rsid w:val="009862DF"/>
    <w:rsid w:val="00993651"/>
    <w:rsid w:val="009936A2"/>
    <w:rsid w:val="009A6F14"/>
    <w:rsid w:val="009B18A9"/>
    <w:rsid w:val="009B6238"/>
    <w:rsid w:val="009B77E0"/>
    <w:rsid w:val="009C0628"/>
    <w:rsid w:val="009E04A3"/>
    <w:rsid w:val="009E2C55"/>
    <w:rsid w:val="00A02F1C"/>
    <w:rsid w:val="00A17828"/>
    <w:rsid w:val="00A2626A"/>
    <w:rsid w:val="00A42B3B"/>
    <w:rsid w:val="00A43159"/>
    <w:rsid w:val="00A50656"/>
    <w:rsid w:val="00A536BA"/>
    <w:rsid w:val="00A60428"/>
    <w:rsid w:val="00A71426"/>
    <w:rsid w:val="00A816A3"/>
    <w:rsid w:val="00A83184"/>
    <w:rsid w:val="00AA3033"/>
    <w:rsid w:val="00AB1CA8"/>
    <w:rsid w:val="00AE3095"/>
    <w:rsid w:val="00AE6A60"/>
    <w:rsid w:val="00B1102F"/>
    <w:rsid w:val="00B1186A"/>
    <w:rsid w:val="00B13D74"/>
    <w:rsid w:val="00B24152"/>
    <w:rsid w:val="00B25B89"/>
    <w:rsid w:val="00B43B7F"/>
    <w:rsid w:val="00B511E7"/>
    <w:rsid w:val="00B516FB"/>
    <w:rsid w:val="00B5383F"/>
    <w:rsid w:val="00B67B8D"/>
    <w:rsid w:val="00B70A1C"/>
    <w:rsid w:val="00B748C0"/>
    <w:rsid w:val="00B85941"/>
    <w:rsid w:val="00B87CCE"/>
    <w:rsid w:val="00B92564"/>
    <w:rsid w:val="00B95E9F"/>
    <w:rsid w:val="00BF7FEE"/>
    <w:rsid w:val="00C07268"/>
    <w:rsid w:val="00C141C8"/>
    <w:rsid w:val="00C431C5"/>
    <w:rsid w:val="00C70401"/>
    <w:rsid w:val="00C86DB6"/>
    <w:rsid w:val="00C96B19"/>
    <w:rsid w:val="00C97E4B"/>
    <w:rsid w:val="00CA33B2"/>
    <w:rsid w:val="00CA5503"/>
    <w:rsid w:val="00CC06BD"/>
    <w:rsid w:val="00CC0B96"/>
    <w:rsid w:val="00D06280"/>
    <w:rsid w:val="00D07B33"/>
    <w:rsid w:val="00D245E6"/>
    <w:rsid w:val="00D2765E"/>
    <w:rsid w:val="00D306DB"/>
    <w:rsid w:val="00D46A26"/>
    <w:rsid w:val="00D53DD9"/>
    <w:rsid w:val="00D57CAA"/>
    <w:rsid w:val="00D71F66"/>
    <w:rsid w:val="00D8640A"/>
    <w:rsid w:val="00D96DAA"/>
    <w:rsid w:val="00DA6629"/>
    <w:rsid w:val="00DB0839"/>
    <w:rsid w:val="00DC3C89"/>
    <w:rsid w:val="00E03515"/>
    <w:rsid w:val="00E12E23"/>
    <w:rsid w:val="00E2616B"/>
    <w:rsid w:val="00E50439"/>
    <w:rsid w:val="00E676CB"/>
    <w:rsid w:val="00E7297D"/>
    <w:rsid w:val="00E7615F"/>
    <w:rsid w:val="00E81225"/>
    <w:rsid w:val="00EA74AE"/>
    <w:rsid w:val="00EB7334"/>
    <w:rsid w:val="00EC5043"/>
    <w:rsid w:val="00EC60A9"/>
    <w:rsid w:val="00ED00E7"/>
    <w:rsid w:val="00ED610D"/>
    <w:rsid w:val="00EE1AFE"/>
    <w:rsid w:val="00EE4147"/>
    <w:rsid w:val="00EF53BE"/>
    <w:rsid w:val="00F02C26"/>
    <w:rsid w:val="00F126E7"/>
    <w:rsid w:val="00F258BE"/>
    <w:rsid w:val="00F463B0"/>
    <w:rsid w:val="00F506EC"/>
    <w:rsid w:val="00F52BFD"/>
    <w:rsid w:val="00F52C6D"/>
    <w:rsid w:val="00F57C9A"/>
    <w:rsid w:val="00F70E79"/>
    <w:rsid w:val="00F72BA9"/>
    <w:rsid w:val="00F8296D"/>
    <w:rsid w:val="00F849AD"/>
    <w:rsid w:val="00F85785"/>
    <w:rsid w:val="00F9246D"/>
    <w:rsid w:val="00FB58E0"/>
    <w:rsid w:val="00FB7EEE"/>
    <w:rsid w:val="00FC7219"/>
    <w:rsid w:val="00FD1113"/>
    <w:rsid w:val="00FD4EDE"/>
    <w:rsid w:val="00FF009D"/>
    <w:rsid w:val="00FF3ED7"/>
    <w:rsid w:val="00FF5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0A2E1F-56C6-4C8F-B5FD-7292F752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9F7"/>
  </w:style>
  <w:style w:type="paragraph" w:styleId="1">
    <w:name w:val="heading 1"/>
    <w:basedOn w:val="a"/>
    <w:link w:val="10"/>
    <w:uiPriority w:val="9"/>
    <w:qFormat/>
    <w:rsid w:val="008331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1720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659F7"/>
    <w:pPr>
      <w:spacing w:after="0" w:line="240" w:lineRule="auto"/>
    </w:pPr>
    <w:rPr>
      <w:sz w:val="20"/>
      <w:szCs w:val="20"/>
    </w:rPr>
  </w:style>
  <w:style w:type="character" w:customStyle="1" w:styleId="a4">
    <w:name w:val="Текст сноски Знак"/>
    <w:basedOn w:val="a0"/>
    <w:link w:val="a3"/>
    <w:uiPriority w:val="99"/>
    <w:semiHidden/>
    <w:rsid w:val="009659F7"/>
    <w:rPr>
      <w:sz w:val="20"/>
      <w:szCs w:val="20"/>
    </w:rPr>
  </w:style>
  <w:style w:type="character" w:styleId="a5">
    <w:name w:val="footnote reference"/>
    <w:basedOn w:val="a0"/>
    <w:uiPriority w:val="99"/>
    <w:semiHidden/>
    <w:unhideWhenUsed/>
    <w:rsid w:val="009659F7"/>
    <w:rPr>
      <w:vertAlign w:val="superscript"/>
    </w:rPr>
  </w:style>
  <w:style w:type="paragraph" w:styleId="a6">
    <w:name w:val="Normal (Web)"/>
    <w:basedOn w:val="a"/>
    <w:uiPriority w:val="99"/>
    <w:unhideWhenUsed/>
    <w:rsid w:val="00F57C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8E7379"/>
    <w:pPr>
      <w:ind w:left="720"/>
      <w:contextualSpacing/>
    </w:pPr>
  </w:style>
  <w:style w:type="character" w:styleId="a8">
    <w:name w:val="Hyperlink"/>
    <w:basedOn w:val="a0"/>
    <w:uiPriority w:val="99"/>
    <w:unhideWhenUsed/>
    <w:rsid w:val="00D306DB"/>
    <w:rPr>
      <w:color w:val="0000FF"/>
      <w:u w:val="single"/>
    </w:rPr>
  </w:style>
  <w:style w:type="character" w:customStyle="1" w:styleId="10">
    <w:name w:val="Заголовок 1 Знак"/>
    <w:basedOn w:val="a0"/>
    <w:link w:val="1"/>
    <w:uiPriority w:val="9"/>
    <w:rsid w:val="008331C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172018"/>
    <w:rPr>
      <w:rFonts w:asciiTheme="majorHAnsi" w:eastAsiaTheme="majorEastAsia" w:hAnsiTheme="majorHAnsi" w:cstheme="majorBidi"/>
      <w:b/>
      <w:bCs/>
      <w:color w:val="4F81BD" w:themeColor="accent1"/>
    </w:rPr>
  </w:style>
  <w:style w:type="paragraph" w:customStyle="1" w:styleId="book">
    <w:name w:val="book"/>
    <w:basedOn w:val="a"/>
    <w:rsid w:val="001720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F52C6D"/>
    <w:rPr>
      <w:i/>
      <w:iCs/>
    </w:rPr>
  </w:style>
  <w:style w:type="paragraph" w:customStyle="1" w:styleId="bodytxt">
    <w:name w:val="bodytxt"/>
    <w:basedOn w:val="a"/>
    <w:rsid w:val="009E2C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агл1"/>
    <w:basedOn w:val="a"/>
    <w:rsid w:val="009E2C55"/>
    <w:pPr>
      <w:spacing w:after="0" w:line="240" w:lineRule="auto"/>
      <w:jc w:val="center"/>
    </w:pPr>
    <w:rPr>
      <w:rFonts w:ascii="Times New Roman" w:eastAsia="Times New Roman" w:hAnsi="Times New Roman" w:cs="Times New Roman"/>
      <w:sz w:val="26"/>
      <w:szCs w:val="20"/>
      <w:lang w:eastAsia="ru-RU"/>
    </w:rPr>
  </w:style>
  <w:style w:type="paragraph" w:styleId="aa">
    <w:name w:val="header"/>
    <w:basedOn w:val="a"/>
    <w:link w:val="ab"/>
    <w:uiPriority w:val="99"/>
    <w:semiHidden/>
    <w:unhideWhenUsed/>
    <w:rsid w:val="002F1DDB"/>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2F1DDB"/>
  </w:style>
  <w:style w:type="paragraph" w:styleId="ac">
    <w:name w:val="footer"/>
    <w:basedOn w:val="a"/>
    <w:link w:val="ad"/>
    <w:uiPriority w:val="99"/>
    <w:unhideWhenUsed/>
    <w:rsid w:val="002F1DD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F1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246613">
      <w:bodyDiv w:val="1"/>
      <w:marLeft w:val="0"/>
      <w:marRight w:val="0"/>
      <w:marTop w:val="0"/>
      <w:marBottom w:val="0"/>
      <w:divBdr>
        <w:top w:val="none" w:sz="0" w:space="0" w:color="auto"/>
        <w:left w:val="none" w:sz="0" w:space="0" w:color="auto"/>
        <w:bottom w:val="none" w:sz="0" w:space="0" w:color="auto"/>
        <w:right w:val="none" w:sz="0" w:space="0" w:color="auto"/>
      </w:divBdr>
    </w:div>
    <w:div w:id="487746068">
      <w:bodyDiv w:val="1"/>
      <w:marLeft w:val="0"/>
      <w:marRight w:val="0"/>
      <w:marTop w:val="0"/>
      <w:marBottom w:val="0"/>
      <w:divBdr>
        <w:top w:val="none" w:sz="0" w:space="0" w:color="auto"/>
        <w:left w:val="none" w:sz="0" w:space="0" w:color="auto"/>
        <w:bottom w:val="none" w:sz="0" w:space="0" w:color="auto"/>
        <w:right w:val="none" w:sz="0" w:space="0" w:color="auto"/>
      </w:divBdr>
    </w:div>
    <w:div w:id="530074677">
      <w:bodyDiv w:val="1"/>
      <w:marLeft w:val="0"/>
      <w:marRight w:val="0"/>
      <w:marTop w:val="0"/>
      <w:marBottom w:val="0"/>
      <w:divBdr>
        <w:top w:val="none" w:sz="0" w:space="0" w:color="auto"/>
        <w:left w:val="none" w:sz="0" w:space="0" w:color="auto"/>
        <w:bottom w:val="none" w:sz="0" w:space="0" w:color="auto"/>
        <w:right w:val="none" w:sz="0" w:space="0" w:color="auto"/>
      </w:divBdr>
    </w:div>
    <w:div w:id="603269104">
      <w:bodyDiv w:val="1"/>
      <w:marLeft w:val="0"/>
      <w:marRight w:val="0"/>
      <w:marTop w:val="0"/>
      <w:marBottom w:val="0"/>
      <w:divBdr>
        <w:top w:val="none" w:sz="0" w:space="0" w:color="auto"/>
        <w:left w:val="none" w:sz="0" w:space="0" w:color="auto"/>
        <w:bottom w:val="none" w:sz="0" w:space="0" w:color="auto"/>
        <w:right w:val="none" w:sz="0" w:space="0" w:color="auto"/>
      </w:divBdr>
    </w:div>
    <w:div w:id="629364967">
      <w:bodyDiv w:val="1"/>
      <w:marLeft w:val="0"/>
      <w:marRight w:val="0"/>
      <w:marTop w:val="0"/>
      <w:marBottom w:val="0"/>
      <w:divBdr>
        <w:top w:val="none" w:sz="0" w:space="0" w:color="auto"/>
        <w:left w:val="none" w:sz="0" w:space="0" w:color="auto"/>
        <w:bottom w:val="none" w:sz="0" w:space="0" w:color="auto"/>
        <w:right w:val="none" w:sz="0" w:space="0" w:color="auto"/>
      </w:divBdr>
    </w:div>
    <w:div w:id="640812271">
      <w:bodyDiv w:val="1"/>
      <w:marLeft w:val="0"/>
      <w:marRight w:val="0"/>
      <w:marTop w:val="0"/>
      <w:marBottom w:val="0"/>
      <w:divBdr>
        <w:top w:val="none" w:sz="0" w:space="0" w:color="auto"/>
        <w:left w:val="none" w:sz="0" w:space="0" w:color="auto"/>
        <w:bottom w:val="none" w:sz="0" w:space="0" w:color="auto"/>
        <w:right w:val="none" w:sz="0" w:space="0" w:color="auto"/>
      </w:divBdr>
    </w:div>
    <w:div w:id="805313526">
      <w:bodyDiv w:val="1"/>
      <w:marLeft w:val="0"/>
      <w:marRight w:val="0"/>
      <w:marTop w:val="0"/>
      <w:marBottom w:val="0"/>
      <w:divBdr>
        <w:top w:val="none" w:sz="0" w:space="0" w:color="auto"/>
        <w:left w:val="none" w:sz="0" w:space="0" w:color="auto"/>
        <w:bottom w:val="none" w:sz="0" w:space="0" w:color="auto"/>
        <w:right w:val="none" w:sz="0" w:space="0" w:color="auto"/>
      </w:divBdr>
    </w:div>
    <w:div w:id="953942169">
      <w:bodyDiv w:val="1"/>
      <w:marLeft w:val="0"/>
      <w:marRight w:val="0"/>
      <w:marTop w:val="0"/>
      <w:marBottom w:val="0"/>
      <w:divBdr>
        <w:top w:val="none" w:sz="0" w:space="0" w:color="auto"/>
        <w:left w:val="none" w:sz="0" w:space="0" w:color="auto"/>
        <w:bottom w:val="none" w:sz="0" w:space="0" w:color="auto"/>
        <w:right w:val="none" w:sz="0" w:space="0" w:color="auto"/>
      </w:divBdr>
    </w:div>
    <w:div w:id="1149591568">
      <w:bodyDiv w:val="1"/>
      <w:marLeft w:val="0"/>
      <w:marRight w:val="0"/>
      <w:marTop w:val="0"/>
      <w:marBottom w:val="0"/>
      <w:divBdr>
        <w:top w:val="none" w:sz="0" w:space="0" w:color="auto"/>
        <w:left w:val="none" w:sz="0" w:space="0" w:color="auto"/>
        <w:bottom w:val="none" w:sz="0" w:space="0" w:color="auto"/>
        <w:right w:val="none" w:sz="0" w:space="0" w:color="auto"/>
      </w:divBdr>
    </w:div>
    <w:div w:id="1177187981">
      <w:bodyDiv w:val="1"/>
      <w:marLeft w:val="0"/>
      <w:marRight w:val="0"/>
      <w:marTop w:val="0"/>
      <w:marBottom w:val="0"/>
      <w:divBdr>
        <w:top w:val="none" w:sz="0" w:space="0" w:color="auto"/>
        <w:left w:val="none" w:sz="0" w:space="0" w:color="auto"/>
        <w:bottom w:val="none" w:sz="0" w:space="0" w:color="auto"/>
        <w:right w:val="none" w:sz="0" w:space="0" w:color="auto"/>
      </w:divBdr>
    </w:div>
    <w:div w:id="1482162958">
      <w:bodyDiv w:val="1"/>
      <w:marLeft w:val="0"/>
      <w:marRight w:val="0"/>
      <w:marTop w:val="0"/>
      <w:marBottom w:val="0"/>
      <w:divBdr>
        <w:top w:val="none" w:sz="0" w:space="0" w:color="auto"/>
        <w:left w:val="none" w:sz="0" w:space="0" w:color="auto"/>
        <w:bottom w:val="none" w:sz="0" w:space="0" w:color="auto"/>
        <w:right w:val="none" w:sz="0" w:space="0" w:color="auto"/>
      </w:divBdr>
    </w:div>
    <w:div w:id="1510634641">
      <w:bodyDiv w:val="1"/>
      <w:marLeft w:val="0"/>
      <w:marRight w:val="0"/>
      <w:marTop w:val="0"/>
      <w:marBottom w:val="0"/>
      <w:divBdr>
        <w:top w:val="none" w:sz="0" w:space="0" w:color="auto"/>
        <w:left w:val="none" w:sz="0" w:space="0" w:color="auto"/>
        <w:bottom w:val="none" w:sz="0" w:space="0" w:color="auto"/>
        <w:right w:val="none" w:sz="0" w:space="0" w:color="auto"/>
      </w:divBdr>
    </w:div>
    <w:div w:id="1616787784">
      <w:bodyDiv w:val="1"/>
      <w:marLeft w:val="0"/>
      <w:marRight w:val="0"/>
      <w:marTop w:val="0"/>
      <w:marBottom w:val="0"/>
      <w:divBdr>
        <w:top w:val="none" w:sz="0" w:space="0" w:color="auto"/>
        <w:left w:val="none" w:sz="0" w:space="0" w:color="auto"/>
        <w:bottom w:val="none" w:sz="0" w:space="0" w:color="auto"/>
        <w:right w:val="none" w:sz="0" w:space="0" w:color="auto"/>
      </w:divBdr>
    </w:div>
    <w:div w:id="1634795522">
      <w:bodyDiv w:val="1"/>
      <w:marLeft w:val="0"/>
      <w:marRight w:val="0"/>
      <w:marTop w:val="0"/>
      <w:marBottom w:val="0"/>
      <w:divBdr>
        <w:top w:val="none" w:sz="0" w:space="0" w:color="auto"/>
        <w:left w:val="none" w:sz="0" w:space="0" w:color="auto"/>
        <w:bottom w:val="none" w:sz="0" w:space="0" w:color="auto"/>
        <w:right w:val="none" w:sz="0" w:space="0" w:color="auto"/>
      </w:divBdr>
    </w:div>
    <w:div w:id="1708022878">
      <w:bodyDiv w:val="1"/>
      <w:marLeft w:val="0"/>
      <w:marRight w:val="0"/>
      <w:marTop w:val="0"/>
      <w:marBottom w:val="0"/>
      <w:divBdr>
        <w:top w:val="none" w:sz="0" w:space="0" w:color="auto"/>
        <w:left w:val="none" w:sz="0" w:space="0" w:color="auto"/>
        <w:bottom w:val="none" w:sz="0" w:space="0" w:color="auto"/>
        <w:right w:val="none" w:sz="0" w:space="0" w:color="auto"/>
      </w:divBdr>
    </w:div>
    <w:div w:id="1789163082">
      <w:bodyDiv w:val="1"/>
      <w:marLeft w:val="0"/>
      <w:marRight w:val="0"/>
      <w:marTop w:val="0"/>
      <w:marBottom w:val="0"/>
      <w:divBdr>
        <w:top w:val="none" w:sz="0" w:space="0" w:color="auto"/>
        <w:left w:val="none" w:sz="0" w:space="0" w:color="auto"/>
        <w:bottom w:val="none" w:sz="0" w:space="0" w:color="auto"/>
        <w:right w:val="none" w:sz="0" w:space="0" w:color="auto"/>
      </w:divBdr>
    </w:div>
    <w:div w:id="1866751342">
      <w:bodyDiv w:val="1"/>
      <w:marLeft w:val="0"/>
      <w:marRight w:val="0"/>
      <w:marTop w:val="0"/>
      <w:marBottom w:val="0"/>
      <w:divBdr>
        <w:top w:val="none" w:sz="0" w:space="0" w:color="auto"/>
        <w:left w:val="none" w:sz="0" w:space="0" w:color="auto"/>
        <w:bottom w:val="none" w:sz="0" w:space="0" w:color="auto"/>
        <w:right w:val="none" w:sz="0" w:space="0" w:color="auto"/>
      </w:divBdr>
    </w:div>
    <w:div w:id="194958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udr-phil.narod.ru/aspirant/5razid.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gw.mgyypm.ru/arhiv/kse_bilett/" TargetMode="External"/><Relationship Id="rId4" Type="http://schemas.openxmlformats.org/officeDocument/2006/relationships/settings" Target="settings.xml"/><Relationship Id="rId9" Type="http://schemas.openxmlformats.org/officeDocument/2006/relationships/hyperlink" Target="http://www.studfiles.ru/dir/cat10/subj1354/file14554/view15002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5DD4E-4AB8-40A1-862A-BE862212F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43</Pages>
  <Words>17583</Words>
  <Characters>100228</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ОЧЭ</Company>
  <LinksUpToDate>false</LinksUpToDate>
  <CharactersWithSpaces>117576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Ольга</cp:lastModifiedBy>
  <cp:revision>202</cp:revision>
  <dcterms:created xsi:type="dcterms:W3CDTF">2012-01-02T06:31:00Z</dcterms:created>
  <dcterms:modified xsi:type="dcterms:W3CDTF">2016-04-26T19:48:00Z</dcterms:modified>
</cp:coreProperties>
</file>