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F2" w:rsidRPr="009327F2" w:rsidRDefault="009327F2" w:rsidP="009327F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9327F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Тест</w:t>
      </w:r>
    </w:p>
    <w:p w:rsidR="009327F2" w:rsidRPr="009327F2" w:rsidRDefault="009327F2" w:rsidP="009327F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</w:pPr>
      <w:r w:rsidRPr="009327F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proofErr w:type="gramStart"/>
      <w:r w:rsidRPr="009327F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раздел гандбол</w:t>
      </w:r>
      <w:proofErr w:type="gramEnd"/>
      <w:r w:rsidRPr="009327F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 </w:t>
      </w:r>
      <w:r w:rsidRPr="009327F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  <w:t xml:space="preserve">выбрать или дать правильный ответ                        </w:t>
      </w:r>
    </w:p>
    <w:p w:rsidR="009327F2" w:rsidRDefault="009327F2" w:rsidP="00932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F2">
        <w:rPr>
          <w:rFonts w:ascii="Times New Roman" w:hAnsi="Times New Roman" w:cs="Times New Roman"/>
          <w:b/>
          <w:sz w:val="28"/>
          <w:szCs w:val="28"/>
        </w:rPr>
        <w:t>Значение термина и цель игры</w:t>
      </w:r>
    </w:p>
    <w:p w:rsidR="009327F2" w:rsidRDefault="009327F2" w:rsidP="00932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9327F2" w:rsidRDefault="009327F2" w:rsidP="009327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     </w:t>
      </w:r>
      <w:r w:rsidRPr="009327F2">
        <w:rPr>
          <w:rFonts w:ascii="Times New Roman" w:hAnsi="Times New Roman" w:cs="Times New Roman"/>
          <w:sz w:val="24"/>
          <w:szCs w:val="24"/>
        </w:rPr>
        <w:t xml:space="preserve">Гандбол (дат. </w:t>
      </w:r>
      <w:proofErr w:type="spellStart"/>
      <w:r w:rsidRPr="009327F2">
        <w:rPr>
          <w:rFonts w:ascii="Times New Roman" w:hAnsi="Times New Roman" w:cs="Times New Roman"/>
          <w:sz w:val="24"/>
          <w:szCs w:val="24"/>
        </w:rPr>
        <w:t>håndbold</w:t>
      </w:r>
      <w:proofErr w:type="spellEnd"/>
      <w:r w:rsidRPr="009327F2">
        <w:rPr>
          <w:rFonts w:ascii="Times New Roman" w:hAnsi="Times New Roman" w:cs="Times New Roman"/>
          <w:sz w:val="24"/>
          <w:szCs w:val="24"/>
        </w:rPr>
        <w:t xml:space="preserve">, англ. </w:t>
      </w:r>
      <w:proofErr w:type="spellStart"/>
      <w:r w:rsidRPr="009327F2">
        <w:rPr>
          <w:rFonts w:ascii="Times New Roman" w:hAnsi="Times New Roman" w:cs="Times New Roman"/>
          <w:sz w:val="24"/>
          <w:szCs w:val="24"/>
        </w:rPr>
        <w:t>Handball</w:t>
      </w:r>
      <w:proofErr w:type="spellEnd"/>
      <w:r w:rsidRPr="009327F2">
        <w:rPr>
          <w:rFonts w:ascii="Times New Roman" w:hAnsi="Times New Roman" w:cs="Times New Roman"/>
          <w:sz w:val="24"/>
          <w:szCs w:val="24"/>
        </w:rPr>
        <w:t>) —</w:t>
      </w:r>
      <w:r w:rsidRPr="009327F2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хаандболд</w:t>
      </w:r>
      <w:proofErr w:type="spellEnd"/>
      <w:r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хаанд</w:t>
      </w:r>
      <w:proofErr w:type="spellEnd"/>
      <w:r>
        <w:rPr>
          <w:rFonts w:ascii="Times New Roman" w:hAnsi="Times New Roman" w:cs="Times New Roman"/>
          <w:sz w:val="24"/>
          <w:szCs w:val="24"/>
        </w:rPr>
        <w:t>» — нога</w:t>
      </w:r>
      <w:r w:rsidRPr="009327F2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Pr="009327F2">
        <w:rPr>
          <w:rFonts w:ascii="Times New Roman" w:hAnsi="Times New Roman" w:cs="Times New Roman"/>
          <w:sz w:val="24"/>
          <w:szCs w:val="24"/>
        </w:rPr>
        <w:t>болд</w:t>
      </w:r>
      <w:proofErr w:type="spellEnd"/>
      <w:r w:rsidRPr="009327F2">
        <w:rPr>
          <w:rFonts w:ascii="Times New Roman" w:hAnsi="Times New Roman" w:cs="Times New Roman"/>
          <w:sz w:val="24"/>
          <w:szCs w:val="24"/>
        </w:rPr>
        <w:t>» — мяч)</w:t>
      </w:r>
    </w:p>
    <w:p w:rsidR="009327F2" w:rsidRDefault="009327F2" w:rsidP="009327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     </w:t>
      </w:r>
      <w:r w:rsidRPr="009327F2">
        <w:rPr>
          <w:rFonts w:ascii="Times New Roman" w:hAnsi="Times New Roman" w:cs="Times New Roman"/>
          <w:sz w:val="24"/>
          <w:szCs w:val="24"/>
        </w:rPr>
        <w:t xml:space="preserve"> </w:t>
      </w:r>
      <w:r w:rsidRPr="009327F2">
        <w:rPr>
          <w:rFonts w:ascii="Times New Roman" w:hAnsi="Times New Roman" w:cs="Times New Roman"/>
          <w:sz w:val="24"/>
          <w:szCs w:val="24"/>
        </w:rPr>
        <w:t xml:space="preserve">Гандбол (дат. </w:t>
      </w:r>
      <w:proofErr w:type="spellStart"/>
      <w:proofErr w:type="gramStart"/>
      <w:r w:rsidRPr="009327F2">
        <w:rPr>
          <w:rFonts w:ascii="Times New Roman" w:hAnsi="Times New Roman" w:cs="Times New Roman"/>
          <w:sz w:val="24"/>
          <w:szCs w:val="24"/>
        </w:rPr>
        <w:t>H</w:t>
      </w:r>
      <w:r w:rsidRPr="009327F2">
        <w:rPr>
          <w:rFonts w:ascii="Times New Roman" w:hAnsi="Times New Roman" w:cs="Times New Roman"/>
          <w:sz w:val="24"/>
          <w:szCs w:val="24"/>
        </w:rPr>
        <w:t>åndbold</w:t>
      </w:r>
      <w:proofErr w:type="spellEnd"/>
      <w:r w:rsidRPr="009327F2">
        <w:rPr>
          <w:rFonts w:ascii="Times New Roman" w:hAnsi="Times New Roman" w:cs="Times New Roman"/>
          <w:sz w:val="24"/>
          <w:szCs w:val="24"/>
        </w:rPr>
        <w:t xml:space="preserve">, англ. </w:t>
      </w:r>
      <w:proofErr w:type="spellStart"/>
      <w:r w:rsidRPr="009327F2">
        <w:rPr>
          <w:rFonts w:ascii="Times New Roman" w:hAnsi="Times New Roman" w:cs="Times New Roman"/>
          <w:sz w:val="24"/>
          <w:szCs w:val="24"/>
        </w:rPr>
        <w:t>Handball</w:t>
      </w:r>
      <w:proofErr w:type="spellEnd"/>
      <w:r w:rsidRPr="009327F2">
        <w:rPr>
          <w:rFonts w:ascii="Times New Roman" w:hAnsi="Times New Roman" w:cs="Times New Roman"/>
          <w:sz w:val="24"/>
          <w:szCs w:val="24"/>
        </w:rPr>
        <w:t>) —</w:t>
      </w:r>
      <w:r w:rsidRPr="009327F2">
        <w:rPr>
          <w:sz w:val="24"/>
          <w:szCs w:val="24"/>
        </w:rPr>
        <w:t xml:space="preserve"> </w:t>
      </w:r>
      <w:r w:rsidRPr="009327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327F2">
        <w:rPr>
          <w:rFonts w:ascii="Times New Roman" w:hAnsi="Times New Roman" w:cs="Times New Roman"/>
          <w:sz w:val="24"/>
          <w:szCs w:val="24"/>
        </w:rPr>
        <w:t>хаандболд</w:t>
      </w:r>
      <w:proofErr w:type="spellEnd"/>
      <w:r w:rsidRPr="009327F2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9327F2">
        <w:rPr>
          <w:rFonts w:ascii="Times New Roman" w:hAnsi="Times New Roman" w:cs="Times New Roman"/>
          <w:sz w:val="24"/>
          <w:szCs w:val="24"/>
        </w:rPr>
        <w:t>хаанд</w:t>
      </w:r>
      <w:proofErr w:type="spellEnd"/>
      <w:r w:rsidRPr="009327F2">
        <w:rPr>
          <w:rFonts w:ascii="Times New Roman" w:hAnsi="Times New Roman" w:cs="Times New Roman"/>
          <w:sz w:val="24"/>
          <w:szCs w:val="24"/>
        </w:rPr>
        <w:t>» — рука и «</w:t>
      </w:r>
      <w:proofErr w:type="spellStart"/>
      <w:r w:rsidRPr="009327F2">
        <w:rPr>
          <w:rFonts w:ascii="Times New Roman" w:hAnsi="Times New Roman" w:cs="Times New Roman"/>
          <w:sz w:val="24"/>
          <w:szCs w:val="24"/>
        </w:rPr>
        <w:t>болд</w:t>
      </w:r>
      <w:proofErr w:type="spellEnd"/>
      <w:r w:rsidRPr="009327F2">
        <w:rPr>
          <w:rFonts w:ascii="Times New Roman" w:hAnsi="Times New Roman" w:cs="Times New Roman"/>
          <w:sz w:val="24"/>
          <w:szCs w:val="24"/>
        </w:rPr>
        <w:t>» — мяч)</w:t>
      </w:r>
      <w:proofErr w:type="gramEnd"/>
    </w:p>
    <w:p w:rsidR="009327F2" w:rsidRDefault="009327F2" w:rsidP="009327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 </w:t>
      </w:r>
      <w:r w:rsidRPr="009327F2">
        <w:rPr>
          <w:rFonts w:ascii="Times New Roman" w:hAnsi="Times New Roman" w:cs="Times New Roman"/>
          <w:sz w:val="24"/>
          <w:szCs w:val="24"/>
        </w:rPr>
        <w:t xml:space="preserve">Гандбол (дат. </w:t>
      </w:r>
      <w:proofErr w:type="spellStart"/>
      <w:proofErr w:type="gramStart"/>
      <w:r w:rsidRPr="009327F2">
        <w:rPr>
          <w:rFonts w:ascii="Times New Roman" w:hAnsi="Times New Roman" w:cs="Times New Roman"/>
          <w:sz w:val="24"/>
          <w:szCs w:val="24"/>
        </w:rPr>
        <w:t>H</w:t>
      </w:r>
      <w:r w:rsidRPr="009327F2">
        <w:rPr>
          <w:rFonts w:ascii="Times New Roman" w:hAnsi="Times New Roman" w:cs="Times New Roman"/>
          <w:sz w:val="24"/>
          <w:szCs w:val="24"/>
        </w:rPr>
        <w:t>åndbold</w:t>
      </w:r>
      <w:proofErr w:type="spellEnd"/>
      <w:r w:rsidRPr="009327F2">
        <w:rPr>
          <w:rFonts w:ascii="Times New Roman" w:hAnsi="Times New Roman" w:cs="Times New Roman"/>
          <w:sz w:val="24"/>
          <w:szCs w:val="24"/>
        </w:rPr>
        <w:t xml:space="preserve">, англ. </w:t>
      </w:r>
      <w:proofErr w:type="spellStart"/>
      <w:r w:rsidRPr="009327F2">
        <w:rPr>
          <w:rFonts w:ascii="Times New Roman" w:hAnsi="Times New Roman" w:cs="Times New Roman"/>
          <w:sz w:val="24"/>
          <w:szCs w:val="24"/>
        </w:rPr>
        <w:t>Handball</w:t>
      </w:r>
      <w:proofErr w:type="spellEnd"/>
      <w:r w:rsidRPr="009327F2">
        <w:rPr>
          <w:rFonts w:ascii="Times New Roman" w:hAnsi="Times New Roman" w:cs="Times New Roman"/>
          <w:sz w:val="24"/>
          <w:szCs w:val="24"/>
        </w:rPr>
        <w:t>) —</w:t>
      </w:r>
      <w:r w:rsidRPr="009327F2">
        <w:rPr>
          <w:sz w:val="24"/>
          <w:szCs w:val="24"/>
        </w:rPr>
        <w:t xml:space="preserve"> </w:t>
      </w:r>
      <w:r w:rsidRPr="009327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327F2">
        <w:rPr>
          <w:rFonts w:ascii="Times New Roman" w:hAnsi="Times New Roman" w:cs="Times New Roman"/>
          <w:sz w:val="24"/>
          <w:szCs w:val="24"/>
        </w:rPr>
        <w:t>хаандболд</w:t>
      </w:r>
      <w:proofErr w:type="spellEnd"/>
      <w:r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хаанд</w:t>
      </w:r>
      <w:proofErr w:type="spellEnd"/>
      <w:r>
        <w:rPr>
          <w:rFonts w:ascii="Times New Roman" w:hAnsi="Times New Roman" w:cs="Times New Roman"/>
          <w:sz w:val="24"/>
          <w:szCs w:val="24"/>
        </w:rPr>
        <w:t>» — рука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</w:t>
      </w:r>
      <w:proofErr w:type="spellEnd"/>
      <w:r>
        <w:rPr>
          <w:rFonts w:ascii="Times New Roman" w:hAnsi="Times New Roman" w:cs="Times New Roman"/>
          <w:sz w:val="24"/>
          <w:szCs w:val="24"/>
        </w:rPr>
        <w:t>» — ворота</w:t>
      </w:r>
      <w:r w:rsidRPr="009327F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327F2" w:rsidRDefault="009327F2" w:rsidP="0093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327F2" w:rsidRDefault="003B04F3" w:rsidP="00932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А)    командная игра с мячом 6×6 игроков (по 5</w:t>
      </w:r>
      <w:r w:rsidR="009327F2" w:rsidRPr="009327F2">
        <w:rPr>
          <w:rFonts w:ascii="Times New Roman" w:hAnsi="Times New Roman" w:cs="Times New Roman"/>
          <w:sz w:val="24"/>
          <w:szCs w:val="24"/>
        </w:rPr>
        <w:t xml:space="preserve"> полевых и вратарь в каждой команде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27F2" w:rsidRPr="009327F2" w:rsidRDefault="003B04F3" w:rsidP="00932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    </w:t>
      </w:r>
      <w:r w:rsidR="009327F2" w:rsidRPr="009327F2">
        <w:rPr>
          <w:rFonts w:ascii="Times New Roman" w:hAnsi="Times New Roman" w:cs="Times New Roman"/>
          <w:sz w:val="24"/>
          <w:szCs w:val="24"/>
        </w:rPr>
        <w:t>командная игра с мячом 7×7 игроков (по 6 полевых и вратарь в каждой команде</w:t>
      </w:r>
    </w:p>
    <w:p w:rsidR="003B04F3" w:rsidRDefault="003B04F3" w:rsidP="00932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В)    командная игра с мячом 8×8 игроков (по 7</w:t>
      </w:r>
      <w:r w:rsidR="009327F2" w:rsidRPr="009327F2">
        <w:rPr>
          <w:rFonts w:ascii="Times New Roman" w:hAnsi="Times New Roman" w:cs="Times New Roman"/>
          <w:sz w:val="24"/>
          <w:szCs w:val="24"/>
        </w:rPr>
        <w:t xml:space="preserve"> полевых и вратарь в каждой команде).</w:t>
      </w:r>
    </w:p>
    <w:p w:rsidR="003B04F3" w:rsidRDefault="003B04F3" w:rsidP="00932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327F2" w:rsidRDefault="003B04F3" w:rsidP="00932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А)  </w:t>
      </w:r>
      <w:r w:rsidR="009327F2" w:rsidRPr="009327F2">
        <w:rPr>
          <w:rFonts w:ascii="Times New Roman" w:hAnsi="Times New Roman" w:cs="Times New Roman"/>
          <w:sz w:val="24"/>
          <w:szCs w:val="24"/>
        </w:rPr>
        <w:t xml:space="preserve"> Цель игры − забросить как </w:t>
      </w:r>
      <w:r>
        <w:rPr>
          <w:rFonts w:ascii="Times New Roman" w:hAnsi="Times New Roman" w:cs="Times New Roman"/>
          <w:sz w:val="24"/>
          <w:szCs w:val="24"/>
        </w:rPr>
        <w:t>можно больше мячей в ворота (3×3</w:t>
      </w:r>
      <w:r w:rsidR="009327F2" w:rsidRPr="009327F2">
        <w:rPr>
          <w:rFonts w:ascii="Times New Roman" w:hAnsi="Times New Roman" w:cs="Times New Roman"/>
          <w:sz w:val="24"/>
          <w:szCs w:val="24"/>
        </w:rPr>
        <w:t xml:space="preserve"> м) противника.</w:t>
      </w:r>
    </w:p>
    <w:p w:rsidR="003B04F3" w:rsidRPr="009327F2" w:rsidRDefault="003B04F3" w:rsidP="003B0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   Цель игры − отбить</w:t>
      </w:r>
      <w:r w:rsidRPr="009327F2">
        <w:rPr>
          <w:rFonts w:ascii="Times New Roman" w:hAnsi="Times New Roman" w:cs="Times New Roman"/>
          <w:sz w:val="24"/>
          <w:szCs w:val="24"/>
        </w:rPr>
        <w:t xml:space="preserve"> как мож</w:t>
      </w:r>
      <w:r>
        <w:rPr>
          <w:rFonts w:ascii="Times New Roman" w:hAnsi="Times New Roman" w:cs="Times New Roman"/>
          <w:sz w:val="24"/>
          <w:szCs w:val="24"/>
        </w:rPr>
        <w:t>но больше мячей из ворот (3×2 м)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7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04F3" w:rsidRPr="009327F2" w:rsidRDefault="003B04F3" w:rsidP="003B0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В)   </w:t>
      </w:r>
      <w:r w:rsidRPr="009327F2">
        <w:rPr>
          <w:rFonts w:ascii="Times New Roman" w:hAnsi="Times New Roman" w:cs="Times New Roman"/>
          <w:sz w:val="24"/>
          <w:szCs w:val="24"/>
        </w:rPr>
        <w:t>Цель игры − забросить как можно больше мячей в ворота (3×2 м) противника.</w:t>
      </w:r>
    </w:p>
    <w:p w:rsidR="003B04F3" w:rsidRPr="009327F2" w:rsidRDefault="003B04F3" w:rsidP="00932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7F2" w:rsidRPr="009327F2" w:rsidRDefault="009327F2" w:rsidP="00932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F2">
        <w:rPr>
          <w:rFonts w:ascii="Times New Roman" w:hAnsi="Times New Roman" w:cs="Times New Roman"/>
          <w:b/>
          <w:sz w:val="28"/>
          <w:szCs w:val="28"/>
        </w:rPr>
        <w:t>История гандбола</w:t>
      </w:r>
    </w:p>
    <w:p w:rsidR="003B04F3" w:rsidRDefault="003B04F3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3B04F3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>Датой зарождения спортивной игры с мячом, зарегистрированной в международной спортивной классификации под названием «гандбол» (ручной мяч), принято считать</w:t>
      </w:r>
    </w:p>
    <w:p w:rsidR="003B04F3" w:rsidRDefault="003B04F3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А)</w:t>
      </w:r>
      <w:r w:rsidR="009327F2" w:rsidRPr="00932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27F2" w:rsidRPr="009327F2">
        <w:rPr>
          <w:rFonts w:ascii="Times New Roman" w:hAnsi="Times New Roman" w:cs="Times New Roman"/>
          <w:sz w:val="24"/>
          <w:szCs w:val="24"/>
        </w:rPr>
        <w:t>1898 год</w:t>
      </w:r>
    </w:p>
    <w:p w:rsidR="003B04F3" w:rsidRDefault="003B04F3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   1889</w:t>
      </w:r>
      <w:r w:rsidRPr="009327F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B04F3" w:rsidRDefault="003B04F3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В)   190</w:t>
      </w:r>
      <w:r w:rsidRPr="009327F2">
        <w:rPr>
          <w:rFonts w:ascii="Times New Roman" w:hAnsi="Times New Roman" w:cs="Times New Roman"/>
          <w:sz w:val="24"/>
          <w:szCs w:val="24"/>
        </w:rPr>
        <w:t>8 год</w:t>
      </w:r>
    </w:p>
    <w:p w:rsidR="007106A1" w:rsidRDefault="007106A1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7106A1" w:rsidRDefault="007106A1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первым ввел в уроки физической культуры игру с мячом</w:t>
      </w:r>
    </w:p>
    <w:p w:rsidR="007106A1" w:rsidRDefault="007106A1" w:rsidP="007106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  датчанин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Ордруп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Хольгер</w:t>
      </w:r>
      <w:proofErr w:type="spellEnd"/>
      <w:r w:rsidRPr="00710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6A1" w:rsidRDefault="007106A1" w:rsidP="007106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  норвежец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Ордруп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Хольгер</w:t>
      </w:r>
      <w:proofErr w:type="spellEnd"/>
      <w:r w:rsidRPr="00710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6A1" w:rsidRDefault="007106A1" w:rsidP="007106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голандец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Ордруп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Хольгер</w:t>
      </w:r>
      <w:proofErr w:type="spellEnd"/>
    </w:p>
    <w:p w:rsidR="009327F2" w:rsidRDefault="007106A1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A7E9D">
        <w:rPr>
          <w:rFonts w:ascii="Times New Roman" w:hAnsi="Times New Roman" w:cs="Times New Roman"/>
          <w:sz w:val="24"/>
          <w:szCs w:val="24"/>
        </w:rPr>
        <w:t>*</w:t>
      </w:r>
    </w:p>
    <w:p w:rsidR="007106A1" w:rsidRDefault="001A7E9D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и в</w:t>
      </w:r>
      <w:r w:rsidR="007106A1">
        <w:rPr>
          <w:rFonts w:ascii="Times New Roman" w:hAnsi="Times New Roman" w:cs="Times New Roman"/>
          <w:sz w:val="24"/>
          <w:szCs w:val="24"/>
        </w:rPr>
        <w:t xml:space="preserve"> какой по счету Олимпиаде дебютировал гандбол</w:t>
      </w:r>
    </w:p>
    <w:p w:rsidR="001A7E9D" w:rsidRDefault="001A7E9D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  Берлин,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A7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Олимпиада</w:t>
      </w:r>
    </w:p>
    <w:p w:rsidR="001A7E9D" w:rsidRDefault="001A7E9D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  Берлин,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A7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Олимпиада</w:t>
      </w:r>
    </w:p>
    <w:p w:rsidR="001A7E9D" w:rsidRPr="009327F2" w:rsidRDefault="001A7E9D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  Лондон,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A7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Олимпиада </w:t>
      </w:r>
    </w:p>
    <w:p w:rsidR="009327F2" w:rsidRDefault="001A7E9D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7*</w:t>
      </w:r>
    </w:p>
    <w:p w:rsidR="001A7E9D" w:rsidRDefault="001A7E9D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была создана новая международная федерация гандбола?</w:t>
      </w:r>
    </w:p>
    <w:p w:rsidR="001A7E9D" w:rsidRDefault="001A7E9D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  1946</w:t>
      </w:r>
    </w:p>
    <w:p w:rsidR="001A7E9D" w:rsidRDefault="001A7E9D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  1964</w:t>
      </w:r>
    </w:p>
    <w:p w:rsidR="009327F2" w:rsidRPr="009327F2" w:rsidRDefault="001A7E9D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  1949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7F2">
        <w:rPr>
          <w:rFonts w:ascii="Times New Roman" w:hAnsi="Times New Roman" w:cs="Times New Roman"/>
          <w:b/>
          <w:sz w:val="28"/>
          <w:szCs w:val="28"/>
        </w:rPr>
        <w:t>Правила игры</w:t>
      </w:r>
    </w:p>
    <w:p w:rsidR="009327F2" w:rsidRDefault="00D1214A" w:rsidP="009327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9327F2" w:rsidRPr="009327F2">
        <w:rPr>
          <w:rFonts w:ascii="Times New Roman" w:hAnsi="Times New Roman" w:cs="Times New Roman"/>
          <w:b/>
          <w:sz w:val="28"/>
          <w:szCs w:val="28"/>
        </w:rPr>
        <w:t>Площадка для игры в гандбол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начертить схему площадки и указать основные линии.</w:t>
      </w:r>
    </w:p>
    <w:p w:rsidR="00D1214A" w:rsidRPr="00D1214A" w:rsidRDefault="00D1214A" w:rsidP="009327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14A" w:rsidRPr="009327F2" w:rsidRDefault="00D1214A" w:rsidP="009327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14A" w:rsidRDefault="00D1214A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4A" w:rsidRDefault="00D1214A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4A" w:rsidRDefault="00D1214A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4A" w:rsidRDefault="00D1214A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4A" w:rsidRDefault="00D1214A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4A" w:rsidRDefault="00D1214A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4A" w:rsidRDefault="00D1214A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7F2" w:rsidRPr="009327F2" w:rsidRDefault="009327F2" w:rsidP="00D121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>.</w:t>
      </w:r>
      <w:r w:rsidRPr="009327F2">
        <w:rPr>
          <w:rFonts w:ascii="Times New Roman" w:hAnsi="Times New Roman" w:cs="Times New Roman"/>
          <w:sz w:val="24"/>
          <w:szCs w:val="24"/>
        </w:rPr>
        <w:cr/>
      </w:r>
    </w:p>
    <w:p w:rsidR="009327F2" w:rsidRPr="009327F2" w:rsidRDefault="00D1214A" w:rsidP="009327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9327F2" w:rsidRPr="009327F2">
        <w:rPr>
          <w:rFonts w:ascii="Times New Roman" w:hAnsi="Times New Roman" w:cs="Times New Roman"/>
          <w:b/>
          <w:sz w:val="28"/>
          <w:szCs w:val="28"/>
        </w:rPr>
        <w:t>Гандбольный мяч</w:t>
      </w:r>
      <w:r>
        <w:rPr>
          <w:rFonts w:ascii="Times New Roman" w:hAnsi="Times New Roman" w:cs="Times New Roman"/>
          <w:sz w:val="28"/>
          <w:szCs w:val="28"/>
        </w:rPr>
        <w:t xml:space="preserve"> продолжить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>Гандбольный мяч изготавливают из кожи или синтетического материала. Он должен быть</w:t>
      </w:r>
      <w:r w:rsidR="007C3126">
        <w:rPr>
          <w:rFonts w:ascii="Times New Roman" w:hAnsi="Times New Roman" w:cs="Times New Roman"/>
          <w:sz w:val="24"/>
          <w:szCs w:val="24"/>
        </w:rPr>
        <w:t>_______________</w:t>
      </w:r>
      <w:r w:rsidRPr="009327F2">
        <w:rPr>
          <w:rFonts w:ascii="Times New Roman" w:hAnsi="Times New Roman" w:cs="Times New Roman"/>
          <w:sz w:val="24"/>
          <w:szCs w:val="24"/>
        </w:rPr>
        <w:t xml:space="preserve"> и</w:t>
      </w:r>
      <w:r w:rsidR="007C3126">
        <w:rPr>
          <w:rFonts w:ascii="Times New Roman" w:hAnsi="Times New Roman" w:cs="Times New Roman"/>
          <w:sz w:val="24"/>
          <w:szCs w:val="24"/>
        </w:rPr>
        <w:t xml:space="preserve"> не быть ______________________________________________</w:t>
      </w:r>
      <w:r w:rsidRPr="009327F2">
        <w:rPr>
          <w:rFonts w:ascii="Times New Roman" w:hAnsi="Times New Roman" w:cs="Times New Roman"/>
          <w:sz w:val="24"/>
          <w:szCs w:val="24"/>
        </w:rPr>
        <w:t>. Существует 3 размера гандбольных мячей:</w:t>
      </w:r>
    </w:p>
    <w:p w:rsidR="009327F2" w:rsidRPr="009327F2" w:rsidRDefault="007C3126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327F2" w:rsidRPr="009327F2">
        <w:rPr>
          <w:rFonts w:ascii="Times New Roman" w:hAnsi="Times New Roman" w:cs="Times New Roman"/>
          <w:sz w:val="24"/>
          <w:szCs w:val="24"/>
        </w:rPr>
        <w:t>Окружность 50-52 см,</w:t>
      </w:r>
      <w:r>
        <w:rPr>
          <w:rFonts w:ascii="Times New Roman" w:hAnsi="Times New Roman" w:cs="Times New Roman"/>
          <w:sz w:val="24"/>
          <w:szCs w:val="24"/>
        </w:rPr>
        <w:t xml:space="preserve"> вес 290—330 г. для команд_________________________________________________</w:t>
      </w:r>
    </w:p>
    <w:p w:rsidR="009327F2" w:rsidRPr="009327F2" w:rsidRDefault="007C3126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327F2" w:rsidRPr="009327F2">
        <w:rPr>
          <w:rFonts w:ascii="Times New Roman" w:hAnsi="Times New Roman" w:cs="Times New Roman"/>
          <w:sz w:val="24"/>
          <w:szCs w:val="24"/>
        </w:rPr>
        <w:t>Окружность 54-56 см, ве</w:t>
      </w:r>
      <w:r>
        <w:rPr>
          <w:rFonts w:ascii="Times New Roman" w:hAnsi="Times New Roman" w:cs="Times New Roman"/>
          <w:sz w:val="24"/>
          <w:szCs w:val="24"/>
        </w:rPr>
        <w:t xml:space="preserve">с 325—375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9327F2" w:rsidRPr="009327F2" w:rsidRDefault="007C3126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327F2" w:rsidRPr="009327F2">
        <w:rPr>
          <w:rFonts w:ascii="Times New Roman" w:hAnsi="Times New Roman" w:cs="Times New Roman"/>
          <w:sz w:val="24"/>
          <w:szCs w:val="24"/>
        </w:rPr>
        <w:t xml:space="preserve">Окружность 58-60 см, вес 425—475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9327F2" w:rsidRPr="009327F2" w:rsidRDefault="007C3126" w:rsidP="009327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(продолжить)</w:t>
      </w:r>
    </w:p>
    <w:p w:rsidR="009327F2" w:rsidRPr="009327F2" w:rsidRDefault="007C3126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состоит из____</w:t>
      </w:r>
      <w:r w:rsidR="009327F2" w:rsidRPr="009327F2">
        <w:rPr>
          <w:rFonts w:ascii="Times New Roman" w:hAnsi="Times New Roman" w:cs="Times New Roman"/>
          <w:sz w:val="24"/>
          <w:szCs w:val="24"/>
        </w:rPr>
        <w:t xml:space="preserve"> человек, из которых одновременно на площ</w:t>
      </w:r>
      <w:r>
        <w:rPr>
          <w:rFonts w:ascii="Times New Roman" w:hAnsi="Times New Roman" w:cs="Times New Roman"/>
          <w:sz w:val="24"/>
          <w:szCs w:val="24"/>
        </w:rPr>
        <w:t>адке могут находиться не более___</w:t>
      </w:r>
      <w:r w:rsidR="009327F2" w:rsidRPr="009327F2">
        <w:rPr>
          <w:rFonts w:ascii="Times New Roman" w:hAnsi="Times New Roman" w:cs="Times New Roman"/>
          <w:sz w:val="24"/>
          <w:szCs w:val="24"/>
        </w:rPr>
        <w:t>, остальные являются запасными. Один из находящихся на площадке игроков явля</w:t>
      </w:r>
      <w:r>
        <w:rPr>
          <w:rFonts w:ascii="Times New Roman" w:hAnsi="Times New Roman" w:cs="Times New Roman"/>
          <w:sz w:val="24"/>
          <w:szCs w:val="24"/>
        </w:rPr>
        <w:t>ется____________</w:t>
      </w:r>
      <w:r w:rsidR="009327F2" w:rsidRPr="009327F2">
        <w:rPr>
          <w:rFonts w:ascii="Times New Roman" w:hAnsi="Times New Roman" w:cs="Times New Roman"/>
          <w:sz w:val="24"/>
          <w:szCs w:val="24"/>
        </w:rPr>
        <w:t xml:space="preserve">. В начале игры в каждой </w:t>
      </w:r>
      <w:r>
        <w:rPr>
          <w:rFonts w:ascii="Times New Roman" w:hAnsi="Times New Roman" w:cs="Times New Roman"/>
          <w:sz w:val="24"/>
          <w:szCs w:val="24"/>
        </w:rPr>
        <w:t>из команд должно быть не менее____</w:t>
      </w:r>
      <w:r w:rsidR="009327F2" w:rsidRPr="009327F2">
        <w:rPr>
          <w:rFonts w:ascii="Times New Roman" w:hAnsi="Times New Roman" w:cs="Times New Roman"/>
          <w:sz w:val="24"/>
          <w:szCs w:val="24"/>
        </w:rPr>
        <w:t xml:space="preserve"> игроков. Запасной игрок может в любой момент выйти на площадку после того, как её покинет находившийся на ней игрок той же команды, который, в свою очередь, становится запасным. </w:t>
      </w:r>
      <w:proofErr w:type="gramStart"/>
      <w:r w:rsidR="009327F2" w:rsidRPr="009327F2">
        <w:rPr>
          <w:rFonts w:ascii="Times New Roman" w:hAnsi="Times New Roman" w:cs="Times New Roman"/>
          <w:sz w:val="24"/>
          <w:szCs w:val="24"/>
        </w:rPr>
        <w:t>При этом выходить на площадку и покидать её игроки</w:t>
      </w:r>
      <w:r>
        <w:rPr>
          <w:rFonts w:ascii="Times New Roman" w:hAnsi="Times New Roman" w:cs="Times New Roman"/>
          <w:sz w:val="24"/>
          <w:szCs w:val="24"/>
        </w:rPr>
        <w:t xml:space="preserve"> могут только через __________________________</w:t>
      </w:r>
      <w:r w:rsidR="009327F2" w:rsidRPr="009327F2">
        <w:rPr>
          <w:rFonts w:ascii="Times New Roman" w:hAnsi="Times New Roman" w:cs="Times New Roman"/>
          <w:sz w:val="24"/>
          <w:szCs w:val="24"/>
        </w:rPr>
        <w:t xml:space="preserve"> своей команд</w:t>
      </w:r>
      <w:r>
        <w:rPr>
          <w:rFonts w:ascii="Times New Roman" w:hAnsi="Times New Roman" w:cs="Times New Roman"/>
          <w:sz w:val="24"/>
          <w:szCs w:val="24"/>
        </w:rPr>
        <w:t>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замен ___________________________</w:t>
      </w:r>
      <w:r w:rsidR="009327F2" w:rsidRPr="009327F2">
        <w:rPr>
          <w:rFonts w:ascii="Times New Roman" w:hAnsi="Times New Roman" w:cs="Times New Roman"/>
          <w:sz w:val="24"/>
          <w:szCs w:val="24"/>
        </w:rPr>
        <w:t>.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7F2" w:rsidRPr="009327F2" w:rsidRDefault="007C3126" w:rsidP="009327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9327F2" w:rsidRPr="009327F2">
        <w:rPr>
          <w:rFonts w:ascii="Times New Roman" w:hAnsi="Times New Roman" w:cs="Times New Roman"/>
          <w:b/>
          <w:sz w:val="28"/>
          <w:szCs w:val="28"/>
        </w:rPr>
        <w:t>Судьи</w:t>
      </w:r>
    </w:p>
    <w:p w:rsid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 xml:space="preserve">  </w:t>
      </w:r>
      <w:r w:rsidR="007C3126">
        <w:rPr>
          <w:rFonts w:ascii="Times New Roman" w:hAnsi="Times New Roman" w:cs="Times New Roman"/>
          <w:sz w:val="24"/>
          <w:szCs w:val="24"/>
        </w:rPr>
        <w:t>Матч обслуживается_______</w:t>
      </w:r>
      <w:r w:rsidRPr="009327F2">
        <w:rPr>
          <w:rFonts w:ascii="Times New Roman" w:hAnsi="Times New Roman" w:cs="Times New Roman"/>
          <w:sz w:val="24"/>
          <w:szCs w:val="24"/>
        </w:rPr>
        <w:t xml:space="preserve"> равноправными судьями. В случае разногласий решение принимается судьями совместно после совещания. Если судьи согласны в оценке нарушения, но назначают различные наказания, действует более строгое из них. Судьям помогают секретарь и секундометрист, </w:t>
      </w:r>
      <w:proofErr w:type="gramStart"/>
      <w:r w:rsidRPr="009327F2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9327F2">
        <w:rPr>
          <w:rFonts w:ascii="Times New Roman" w:hAnsi="Times New Roman" w:cs="Times New Roman"/>
          <w:sz w:val="24"/>
          <w:szCs w:val="24"/>
        </w:rPr>
        <w:t xml:space="preserve"> за столом у линий замен команд.</w:t>
      </w:r>
    </w:p>
    <w:p w:rsidR="007C3126" w:rsidRPr="009327F2" w:rsidRDefault="007C3126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7F2" w:rsidRPr="009327F2" w:rsidRDefault="007C3126" w:rsidP="009327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 </w:t>
      </w:r>
      <w:r w:rsidR="009327F2" w:rsidRPr="009327F2">
        <w:rPr>
          <w:rFonts w:ascii="Times New Roman" w:hAnsi="Times New Roman" w:cs="Times New Roman"/>
          <w:b/>
          <w:sz w:val="28"/>
          <w:szCs w:val="28"/>
        </w:rPr>
        <w:t>Продолжительность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(продолжить)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>Матчи взрослых ко</w:t>
      </w:r>
      <w:r w:rsidR="007C3126">
        <w:rPr>
          <w:rFonts w:ascii="Times New Roman" w:hAnsi="Times New Roman" w:cs="Times New Roman"/>
          <w:sz w:val="24"/>
          <w:szCs w:val="24"/>
        </w:rPr>
        <w:t>манд (от 16 лет) состоят из____ таймов по____</w:t>
      </w:r>
      <w:r w:rsidRPr="009327F2">
        <w:rPr>
          <w:rFonts w:ascii="Times New Roman" w:hAnsi="Times New Roman" w:cs="Times New Roman"/>
          <w:sz w:val="24"/>
          <w:szCs w:val="24"/>
        </w:rPr>
        <w:t xml:space="preserve"> минут с 15-минутным перерывом (матчи детских</w:t>
      </w:r>
      <w:r w:rsidR="007C3126">
        <w:rPr>
          <w:rFonts w:ascii="Times New Roman" w:hAnsi="Times New Roman" w:cs="Times New Roman"/>
          <w:sz w:val="24"/>
          <w:szCs w:val="24"/>
        </w:rPr>
        <w:t xml:space="preserve"> команд 8-12 лет состоят из______ таймов по_____</w:t>
      </w:r>
      <w:r w:rsidRPr="009327F2">
        <w:rPr>
          <w:rFonts w:ascii="Times New Roman" w:hAnsi="Times New Roman" w:cs="Times New Roman"/>
          <w:sz w:val="24"/>
          <w:szCs w:val="24"/>
        </w:rPr>
        <w:t xml:space="preserve"> минут, а коман</w:t>
      </w:r>
      <w:r w:rsidR="007C3126">
        <w:rPr>
          <w:rFonts w:ascii="Times New Roman" w:hAnsi="Times New Roman" w:cs="Times New Roman"/>
          <w:sz w:val="24"/>
          <w:szCs w:val="24"/>
        </w:rPr>
        <w:t xml:space="preserve">д 12-16 лет — из _____ таймов </w:t>
      </w:r>
      <w:proofErr w:type="gramStart"/>
      <w:r w:rsidR="007C312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C3126">
        <w:rPr>
          <w:rFonts w:ascii="Times New Roman" w:hAnsi="Times New Roman" w:cs="Times New Roman"/>
          <w:sz w:val="24"/>
          <w:szCs w:val="24"/>
        </w:rPr>
        <w:t xml:space="preserve"> _____</w:t>
      </w:r>
      <w:r w:rsidRPr="009327F2">
        <w:rPr>
          <w:rFonts w:ascii="Times New Roman" w:hAnsi="Times New Roman" w:cs="Times New Roman"/>
          <w:sz w:val="24"/>
          <w:szCs w:val="24"/>
        </w:rPr>
        <w:t xml:space="preserve"> минут). После перерыва команды меняются сторонами площадки. В случае необходимости выявления победителя может быть назначено допол</w:t>
      </w:r>
      <w:r w:rsidR="007C3126">
        <w:rPr>
          <w:rFonts w:ascii="Times New Roman" w:hAnsi="Times New Roman" w:cs="Times New Roman"/>
          <w:sz w:val="24"/>
          <w:szCs w:val="24"/>
        </w:rPr>
        <w:t xml:space="preserve">нительное время — два тайма </w:t>
      </w:r>
      <w:proofErr w:type="gramStart"/>
      <w:r w:rsidR="007C312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C3126">
        <w:rPr>
          <w:rFonts w:ascii="Times New Roman" w:hAnsi="Times New Roman" w:cs="Times New Roman"/>
          <w:sz w:val="24"/>
          <w:szCs w:val="24"/>
        </w:rPr>
        <w:t xml:space="preserve"> ____</w:t>
      </w:r>
      <w:r w:rsidRPr="009327F2">
        <w:rPr>
          <w:rFonts w:ascii="Times New Roman" w:hAnsi="Times New Roman" w:cs="Times New Roman"/>
          <w:sz w:val="24"/>
          <w:szCs w:val="24"/>
        </w:rPr>
        <w:t xml:space="preserve"> минут с 1-минутным перерывом. Если первое дополнительное время не выявило победителя, то через 5 минут назначается второе дополнительное время на тех же условиях. Если и второе дополнительное время завершилось вничью, назначается серия 7-метровых бросков (аналогично послематчевым пенальти в футболе). Регламент соревнований может предусматривать серию 7-метровых и непосредственно после окончания основного времени.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7F2">
        <w:rPr>
          <w:rFonts w:ascii="Times New Roman" w:hAnsi="Times New Roman" w:cs="Times New Roman"/>
          <w:b/>
          <w:sz w:val="28"/>
          <w:szCs w:val="28"/>
        </w:rPr>
        <w:t>Игра</w:t>
      </w:r>
      <w:r w:rsidR="002A4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3C4">
        <w:rPr>
          <w:rFonts w:ascii="Times New Roman" w:hAnsi="Times New Roman" w:cs="Times New Roman"/>
          <w:sz w:val="28"/>
          <w:szCs w:val="28"/>
        </w:rPr>
        <w:t>ответ да или нет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>Игроки могут бросать, ловить, толкать и останавливать мяч, используя руки, голову, корпус, бёдра и колени;</w:t>
      </w:r>
      <w:r w:rsidR="002A43C4">
        <w:rPr>
          <w:rFonts w:ascii="Times New Roman" w:hAnsi="Times New Roman" w:cs="Times New Roman"/>
          <w:sz w:val="24"/>
          <w:szCs w:val="24"/>
        </w:rPr>
        <w:t>_______________</w:t>
      </w:r>
      <w:r w:rsidRPr="009327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 xml:space="preserve"> Игрок может удерживать мяч не более 3 секунд, а также делать с ним не более 3 шагов, после чего должен передать мяч другому игроку, бросить его по воротам или ударить его об пол;</w:t>
      </w:r>
      <w:r w:rsidR="002A43C4">
        <w:rPr>
          <w:rFonts w:ascii="Times New Roman" w:hAnsi="Times New Roman" w:cs="Times New Roman"/>
          <w:sz w:val="24"/>
          <w:szCs w:val="24"/>
        </w:rPr>
        <w:t>_____________________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>Касаться площадки в пределах площади ворот может только вратарь соответствующей команды. Однако пересекать границу площади ворот в прыжке разрешено;</w:t>
      </w:r>
      <w:r w:rsidR="002A43C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>Разрешается отбирать мяч у соперника открытой ладонью, контролировать перемещение соперника согнутыми руками при контакте с ним, блокировать соперника корпусом;</w:t>
      </w:r>
      <w:r w:rsidR="002A43C4">
        <w:rPr>
          <w:rFonts w:ascii="Times New Roman" w:hAnsi="Times New Roman" w:cs="Times New Roman"/>
          <w:sz w:val="24"/>
          <w:szCs w:val="24"/>
        </w:rPr>
        <w:t>________________________</w:t>
      </w:r>
      <w:r w:rsidRPr="009327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 xml:space="preserve">  Не разрешается разыгрывать мяч пассивно, без видимых попыток атаковать;</w:t>
      </w:r>
      <w:r w:rsidR="002A43C4">
        <w:rPr>
          <w:rFonts w:ascii="Times New Roman" w:hAnsi="Times New Roman" w:cs="Times New Roman"/>
          <w:sz w:val="24"/>
          <w:szCs w:val="24"/>
        </w:rPr>
        <w:t>__________________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>Гол засчитывается, если мяч полностью пересёк линию ворот, и при этом атакующая команда не нарушила правила, а судья не дал сигнала к остановке игры. Судьи могут засчитать гол, если мяч не попал в ворота в результате постороннего вмешательства (столкновение с брошенным на площадку предметом, действия постороннего лица и т. п.), но должен был туда попасть, не будь этого вмешательства.</w:t>
      </w:r>
      <w:r w:rsidR="002A43C4">
        <w:rPr>
          <w:rFonts w:ascii="Times New Roman" w:hAnsi="Times New Roman" w:cs="Times New Roman"/>
          <w:sz w:val="24"/>
          <w:szCs w:val="24"/>
        </w:rPr>
        <w:t>________________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>Матч выигрывает команда, забросившая больше мячей, чем противник. Ничьи допускаются, но в случае необходимости выявить победителя игры может быть назначено дополнительное время (см. выше) и/или серия 7-метровых бросков (в зависимости от регламента соревнования).</w:t>
      </w:r>
      <w:r w:rsidR="002A43C4">
        <w:rPr>
          <w:rFonts w:ascii="Times New Roman" w:hAnsi="Times New Roman" w:cs="Times New Roman"/>
          <w:sz w:val="24"/>
          <w:szCs w:val="24"/>
        </w:rPr>
        <w:t>______________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7F2">
        <w:rPr>
          <w:rFonts w:ascii="Times New Roman" w:hAnsi="Times New Roman" w:cs="Times New Roman"/>
          <w:b/>
          <w:sz w:val="28"/>
          <w:szCs w:val="28"/>
        </w:rPr>
        <w:t>Вратарь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>Действия вратаря регламентируются особыми правилами: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>Вратарь — единственный игрок, который может касаться площадки в пределах своей площади ворот;</w:t>
      </w:r>
      <w:r w:rsidR="002A43C4">
        <w:rPr>
          <w:rFonts w:ascii="Times New Roman" w:hAnsi="Times New Roman" w:cs="Times New Roman"/>
          <w:sz w:val="24"/>
          <w:szCs w:val="24"/>
        </w:rPr>
        <w:t>_____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>Вратарь в пределах своей площади ворот может при защите ворот касаться мяча любой частью тела;</w:t>
      </w:r>
      <w:r w:rsidR="002A43C4">
        <w:rPr>
          <w:rFonts w:ascii="Times New Roman" w:hAnsi="Times New Roman" w:cs="Times New Roman"/>
          <w:sz w:val="24"/>
          <w:szCs w:val="24"/>
        </w:rPr>
        <w:t>_______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>Вратарь может передвигаться с мячом по своей площади ворот без ограничений на время владения мячом или число шагов (однако затягивать время при броске вратаря не допускается);</w:t>
      </w:r>
      <w:r w:rsidR="002A43C4">
        <w:rPr>
          <w:rFonts w:ascii="Times New Roman" w:hAnsi="Times New Roman" w:cs="Times New Roman"/>
          <w:sz w:val="24"/>
          <w:szCs w:val="24"/>
        </w:rPr>
        <w:t>_____________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>Вратарь может выйти из своей площади ворот без мяча; за её пределами вратарь рассматривается как обычный игрок;</w:t>
      </w:r>
      <w:r w:rsidR="002A43C4">
        <w:rPr>
          <w:rFonts w:ascii="Times New Roman" w:hAnsi="Times New Roman" w:cs="Times New Roman"/>
          <w:sz w:val="24"/>
          <w:szCs w:val="24"/>
        </w:rPr>
        <w:t>_____________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>Вратарь не может выходить из площади ворот с мячом в руках, однако выходить с мячом, не находящимся под контролем вратаря, разрешено;</w:t>
      </w:r>
      <w:r w:rsidR="002A43C4">
        <w:rPr>
          <w:rFonts w:ascii="Times New Roman" w:hAnsi="Times New Roman" w:cs="Times New Roman"/>
          <w:sz w:val="24"/>
          <w:szCs w:val="24"/>
        </w:rPr>
        <w:t>_______________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>Вратарь не может возвращаться в свою площадь ворот с мячом;</w:t>
      </w:r>
      <w:r w:rsidR="002A43C4">
        <w:rPr>
          <w:rFonts w:ascii="Times New Roman" w:hAnsi="Times New Roman" w:cs="Times New Roman"/>
          <w:sz w:val="24"/>
          <w:szCs w:val="24"/>
        </w:rPr>
        <w:t>__________________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F2">
        <w:rPr>
          <w:rFonts w:ascii="Times New Roman" w:hAnsi="Times New Roman" w:cs="Times New Roman"/>
          <w:sz w:val="24"/>
          <w:szCs w:val="24"/>
        </w:rPr>
        <w:t>Вратарь не может, находясь в площади ворот, касаться мяча, находящегося за её пределами.</w:t>
      </w:r>
      <w:r w:rsidR="002A43C4">
        <w:rPr>
          <w:rFonts w:ascii="Times New Roman" w:hAnsi="Times New Roman" w:cs="Times New Roman"/>
          <w:sz w:val="24"/>
          <w:szCs w:val="24"/>
        </w:rPr>
        <w:t>____________</w:t>
      </w:r>
    </w:p>
    <w:p w:rsidR="009327F2" w:rsidRPr="009327F2" w:rsidRDefault="009327F2" w:rsidP="009327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C6" w:rsidRDefault="009F75C6">
      <w:bookmarkStart w:id="0" w:name="_GoBack"/>
      <w:bookmarkEnd w:id="0"/>
    </w:p>
    <w:sectPr w:rsidR="009F75C6" w:rsidSect="00B93DCF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02"/>
    <w:rsid w:val="00027FD0"/>
    <w:rsid w:val="000646FA"/>
    <w:rsid w:val="0009492B"/>
    <w:rsid w:val="0016253D"/>
    <w:rsid w:val="00191291"/>
    <w:rsid w:val="001A6084"/>
    <w:rsid w:val="001A7E9D"/>
    <w:rsid w:val="00251516"/>
    <w:rsid w:val="00261BF3"/>
    <w:rsid w:val="002A30D2"/>
    <w:rsid w:val="002A3CBC"/>
    <w:rsid w:val="002A43C4"/>
    <w:rsid w:val="002D0464"/>
    <w:rsid w:val="002D144F"/>
    <w:rsid w:val="002D294C"/>
    <w:rsid w:val="002D71D0"/>
    <w:rsid w:val="00301F8D"/>
    <w:rsid w:val="00341336"/>
    <w:rsid w:val="0034493F"/>
    <w:rsid w:val="00350C34"/>
    <w:rsid w:val="003B04F3"/>
    <w:rsid w:val="003E641A"/>
    <w:rsid w:val="0040099A"/>
    <w:rsid w:val="0042440A"/>
    <w:rsid w:val="00462ADD"/>
    <w:rsid w:val="00463B7E"/>
    <w:rsid w:val="004A12EE"/>
    <w:rsid w:val="004A642A"/>
    <w:rsid w:val="004A6A4C"/>
    <w:rsid w:val="004B0E53"/>
    <w:rsid w:val="00507B1D"/>
    <w:rsid w:val="005213C1"/>
    <w:rsid w:val="00521EA7"/>
    <w:rsid w:val="005861AC"/>
    <w:rsid w:val="005A7E6A"/>
    <w:rsid w:val="005D1DFE"/>
    <w:rsid w:val="005E773E"/>
    <w:rsid w:val="005F3A19"/>
    <w:rsid w:val="00606158"/>
    <w:rsid w:val="006071A9"/>
    <w:rsid w:val="00650CC0"/>
    <w:rsid w:val="0065542E"/>
    <w:rsid w:val="00667C8E"/>
    <w:rsid w:val="006A2DF6"/>
    <w:rsid w:val="006B04E6"/>
    <w:rsid w:val="006C280C"/>
    <w:rsid w:val="006D4929"/>
    <w:rsid w:val="006E2702"/>
    <w:rsid w:val="0070043C"/>
    <w:rsid w:val="007106A1"/>
    <w:rsid w:val="0072034A"/>
    <w:rsid w:val="00755C12"/>
    <w:rsid w:val="00783CE5"/>
    <w:rsid w:val="007A5311"/>
    <w:rsid w:val="007A6284"/>
    <w:rsid w:val="007C3126"/>
    <w:rsid w:val="00815064"/>
    <w:rsid w:val="008523A6"/>
    <w:rsid w:val="008B30D5"/>
    <w:rsid w:val="008F0F3F"/>
    <w:rsid w:val="008F1E21"/>
    <w:rsid w:val="00920060"/>
    <w:rsid w:val="009327F2"/>
    <w:rsid w:val="00957792"/>
    <w:rsid w:val="00983CA1"/>
    <w:rsid w:val="009B3616"/>
    <w:rsid w:val="009C4FA5"/>
    <w:rsid w:val="009D3AC6"/>
    <w:rsid w:val="009F1F56"/>
    <w:rsid w:val="009F75C6"/>
    <w:rsid w:val="00A05944"/>
    <w:rsid w:val="00A26D52"/>
    <w:rsid w:val="00A83545"/>
    <w:rsid w:val="00A85A4F"/>
    <w:rsid w:val="00AD2222"/>
    <w:rsid w:val="00AD70AE"/>
    <w:rsid w:val="00AF41A5"/>
    <w:rsid w:val="00B20F39"/>
    <w:rsid w:val="00B33A9E"/>
    <w:rsid w:val="00B54446"/>
    <w:rsid w:val="00B7557D"/>
    <w:rsid w:val="00BA53BF"/>
    <w:rsid w:val="00BC2B66"/>
    <w:rsid w:val="00C018EB"/>
    <w:rsid w:val="00C41076"/>
    <w:rsid w:val="00CA0BD5"/>
    <w:rsid w:val="00CB4C0D"/>
    <w:rsid w:val="00CE363F"/>
    <w:rsid w:val="00CF3E81"/>
    <w:rsid w:val="00D06D81"/>
    <w:rsid w:val="00D1214A"/>
    <w:rsid w:val="00D822A0"/>
    <w:rsid w:val="00DA0734"/>
    <w:rsid w:val="00E4678F"/>
    <w:rsid w:val="00E57DA2"/>
    <w:rsid w:val="00E73E82"/>
    <w:rsid w:val="00E8649C"/>
    <w:rsid w:val="00E94FA1"/>
    <w:rsid w:val="00EC78B0"/>
    <w:rsid w:val="00ED0F7A"/>
    <w:rsid w:val="00ED1381"/>
    <w:rsid w:val="00F25160"/>
    <w:rsid w:val="00F367C5"/>
    <w:rsid w:val="00F526A4"/>
    <w:rsid w:val="00FB32A1"/>
    <w:rsid w:val="00FD365A"/>
    <w:rsid w:val="00FD72A7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2013-02-28T16:13:00Z</dcterms:created>
  <dcterms:modified xsi:type="dcterms:W3CDTF">2013-02-28T17:44:00Z</dcterms:modified>
</cp:coreProperties>
</file>