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B5" w:rsidRPr="00C836B5" w:rsidRDefault="00C836B5" w:rsidP="00C836B5">
      <w:pPr>
        <w:jc w:val="right"/>
        <w:rPr>
          <w:rFonts w:ascii="Times New Roman" w:hAnsi="Times New Roman" w:cs="Times New Roman"/>
          <w:b/>
        </w:rPr>
      </w:pPr>
      <w:bookmarkStart w:id="0" w:name="_GoBack"/>
      <w:r w:rsidRPr="00C836B5">
        <w:rPr>
          <w:rFonts w:ascii="Times New Roman" w:hAnsi="Times New Roman" w:cs="Times New Roman"/>
          <w:b/>
        </w:rPr>
        <w:t>ПРИЛОЖЕНИЕ 2</w:t>
      </w:r>
    </w:p>
    <w:bookmarkEnd w:id="0"/>
    <w:p w:rsidR="00C009F7" w:rsidRDefault="005621B1">
      <w:r>
        <w:rPr>
          <w:noProof/>
          <w:lang w:eastAsia="ru-RU"/>
        </w:rPr>
        <w:drawing>
          <wp:inline distT="0" distB="0" distL="0" distR="0">
            <wp:extent cx="6709558" cy="2992582"/>
            <wp:effectExtent l="0" t="0" r="1524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B2E2A">
        <w:t xml:space="preserve">     </w:t>
      </w:r>
      <w:r>
        <w:rPr>
          <w:noProof/>
          <w:lang w:eastAsia="ru-RU"/>
        </w:rPr>
        <w:drawing>
          <wp:inline distT="0" distB="0" distL="0" distR="0" wp14:anchorId="2DC33503" wp14:editId="34D56DC9">
            <wp:extent cx="6791325" cy="3116580"/>
            <wp:effectExtent l="0" t="0" r="9525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09F7" w:rsidRDefault="00FB2E2A" w:rsidP="00C009F7">
      <w:pPr>
        <w:tabs>
          <w:tab w:val="left" w:pos="3686"/>
          <w:tab w:val="left" w:pos="6804"/>
        </w:tabs>
      </w:pPr>
      <w:r>
        <w:rPr>
          <w:noProof/>
          <w:lang w:eastAsia="ru-RU"/>
        </w:rPr>
        <w:drawing>
          <wp:inline distT="0" distB="0" distL="0" distR="0" wp14:anchorId="539024F8" wp14:editId="5BE72618">
            <wp:extent cx="6791325" cy="3430270"/>
            <wp:effectExtent l="0" t="0" r="952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   </w:t>
      </w:r>
    </w:p>
    <w:p w:rsidR="000A1790" w:rsidRDefault="00FB2E2A">
      <w: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 wp14:anchorId="71854795" wp14:editId="211811FF">
            <wp:extent cx="6800850" cy="3430270"/>
            <wp:effectExtent l="0" t="0" r="0" b="177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09F7" w:rsidRDefault="000A1790">
      <w:r>
        <w:rPr>
          <w:noProof/>
          <w:lang w:eastAsia="ru-RU"/>
        </w:rPr>
        <w:drawing>
          <wp:inline distT="0" distB="0" distL="0" distR="0" wp14:anchorId="5B091453" wp14:editId="065D8D05">
            <wp:extent cx="6816090" cy="3277590"/>
            <wp:effectExtent l="0" t="0" r="3810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1790" w:rsidRDefault="00554A93">
      <w:r>
        <w:rPr>
          <w:noProof/>
          <w:lang w:eastAsia="ru-RU"/>
        </w:rPr>
        <w:drawing>
          <wp:inline distT="0" distB="0" distL="0" distR="0" wp14:anchorId="66AC4C02" wp14:editId="7AECE1E2">
            <wp:extent cx="6840187" cy="3170555"/>
            <wp:effectExtent l="0" t="0" r="18415" b="1079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0A1790" w:rsidSect="00C009F7">
      <w:pgSz w:w="11906" w:h="16838"/>
      <w:pgMar w:top="142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B1"/>
    <w:rsid w:val="000A1790"/>
    <w:rsid w:val="001B118E"/>
    <w:rsid w:val="00554A93"/>
    <w:rsid w:val="005621B1"/>
    <w:rsid w:val="00672398"/>
    <w:rsid w:val="00C009F7"/>
    <w:rsid w:val="00C836B5"/>
    <w:rsid w:val="00DD0AD8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1. Был ли у Вас педагогический опыт работы с коллективом до первой педагогической практики?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Был ли у Вас педагогический опыт работы с коллективом до первой педагогической практики?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8-45E6-BBE9-74AFDE92FCC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F28-45E6-BBE9-74AFDE92FC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51.4</c:v>
                </c:pt>
                <c:pt idx="1">
                  <c:v>48.6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A2-48D3-84CC-8DE9CCB4A1C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2. Как бы Вы оценили свое общее впечатление от педагогической практики?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5744276705944711"/>
          <c:y val="0.22844335778321109"/>
          <c:w val="0.28511431863443437"/>
          <c:h val="0.6212912872443512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Был ли у Вас педагогический опыт работы с коллективом до первой педагогической практики?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EF-41D7-A133-430406676AE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EF-41D7-A133-430406676AE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71C-4034-B3B0-D1377F3989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Отрицательное</c:v>
                </c:pt>
                <c:pt idx="1">
                  <c:v>Удовлетворительное</c:v>
                </c:pt>
                <c:pt idx="2">
                  <c:v>Положительное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42.9</c:v>
                </c:pt>
                <c:pt idx="2">
                  <c:v>37.1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4EF-41D7-A133-430406676AE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3. Трудно ли было поставить себя в новом учебном коллективе?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3598436240350749"/>
          <c:y val="0.18904109589041096"/>
          <c:w val="0.30559073523944147"/>
          <c:h val="0.6050153486460249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Был ли у Вас педагогический опыт работы с коллективом до первой педагогической практики?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A99-4E68-BF10-58E6E04340C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A99-4E68-BF10-58E6E04340C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A99-4E68-BF10-58E6E04340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Мне легко удалось найти
общий язык с детьми.</c:v>
                </c:pt>
                <c:pt idx="1">
                  <c:v>После некоторых трудностей, я
смог(ла) подобрать нужный подход
к коллективу.</c:v>
                </c:pt>
                <c:pt idx="2">
                  <c:v>Да, было трудно.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31.4</c:v>
                </c:pt>
                <c:pt idx="2">
                  <c:v>28.6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A99-4E68-BF10-58E6E04340C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4. Какие трудности с учебным коллективом возникали в период педагогической практики?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5526309211348583"/>
          <c:y val="0.21513058738816479"/>
          <c:w val="0.31744767198217871"/>
          <c:h val="0.6293714488946934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Был ли у Вас педагогический опыт работы с коллективом до первой педагогической практики?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90-4432-8AB1-DA14CA13E5A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90-4432-8AB1-DA14CA13E5A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A90-4432-8AB1-DA14CA13E5A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Трудностей не возникло.</c:v>
                </c:pt>
                <c:pt idx="1">
                  <c:v>Возникали небольшие трудности с
организацией учащихся.</c:v>
                </c:pt>
                <c:pt idx="2">
                  <c:v>Дети совершенно не поддавались
организации.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31.4</c:v>
                </c:pt>
                <c:pt idx="1">
                  <c:v>54.3</c:v>
                </c:pt>
                <c:pt idx="2">
                  <c:v>14.3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90-4432-8AB1-DA14CA13E5A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5. Удалось ли Вам выполнить учебный план?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4721093764900407"/>
          <c:y val="0.13383786115961718"/>
          <c:w val="0.32970075219077211"/>
          <c:h val="0.655129188081404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Был ли у Вас педагогический опыт работы с коллективом до первой педагогической практики?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812-491C-AD12-BC31DA85B41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812-491C-AD12-BC31DA85B41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812-491C-AD12-BC31DA85B41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95C-4D2D-AB18-1EBDA969E83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95C-4D2D-AB18-1EBDA969E8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Да</c:v>
                </c:pt>
                <c:pt idx="1">
                  <c:v>Да, но, из-за нехватки учебных
часов, некоторые задачи остались
нереализованными.</c:v>
                </c:pt>
                <c:pt idx="2">
                  <c:v>В большей мере.</c:v>
                </c:pt>
                <c:pt idx="3">
                  <c:v>В меньшей мере.</c:v>
                </c:pt>
                <c:pt idx="4">
                  <c:v>Нет.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31.4</c:v>
                </c:pt>
                <c:pt idx="1">
                  <c:v>37.1</c:v>
                </c:pt>
                <c:pt idx="2">
                  <c:v>17.100000000000001</c:v>
                </c:pt>
                <c:pt idx="3">
                  <c:v>5.7</c:v>
                </c:pt>
                <c:pt idx="4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812-491C-AD12-BC31DA85B41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6. Сравните свою первую педагогическую практику и текущий педагогический опыт?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8897974072988345"/>
          <c:y val="0.19075713873438563"/>
          <c:w val="0.26929250824428674"/>
          <c:h val="0.5809232137591052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Был ли у Вас педагогический опыт работы с коллективом до первой педагогической практики?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91-4F67-B3D2-FE88A61CB5D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91-4F67-B3D2-FE88A61CB5D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91-4F67-B3D2-FE88A61CB5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Заметна положительная
тенденция: мне значительно
проще устанавливать
контакт с детьми.</c:v>
                </c:pt>
                <c:pt idx="1">
                  <c:v>Прогресс отсутствует</c:v>
                </c:pt>
                <c:pt idx="2">
                  <c:v>У меня больше не было
опыта работы с
педагогическим коллективом.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37.1</c:v>
                </c:pt>
                <c:pt idx="1">
                  <c:v>20</c:v>
                </c:pt>
                <c:pt idx="2">
                  <c:v>42.9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891-4F67-B3D2-FE88A61CB5D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E595-FFAF-4CCD-A992-93C89167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 13</dc:creator>
  <cp:keywords/>
  <dc:description/>
  <cp:lastModifiedBy>VERMISHEL</cp:lastModifiedBy>
  <cp:revision>2</cp:revision>
  <dcterms:created xsi:type="dcterms:W3CDTF">2016-12-04T18:20:00Z</dcterms:created>
  <dcterms:modified xsi:type="dcterms:W3CDTF">2016-12-04T20:10:00Z</dcterms:modified>
</cp:coreProperties>
</file>