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53" w:rsidRPr="00204EB6" w:rsidRDefault="001C7F53" w:rsidP="00204EB6">
      <w:pPr>
        <w:widowControl/>
        <w:suppressAutoHyphens w:val="0"/>
        <w:spacing w:line="360" w:lineRule="auto"/>
        <w:ind w:left="0"/>
        <w:jc w:val="center"/>
        <w:rPr>
          <w:rFonts w:ascii="Times New Roman" w:hAnsi="Times New Roman" w:cs="Times New Roman"/>
          <w:b/>
          <w:sz w:val="28"/>
          <w:szCs w:val="28"/>
        </w:rPr>
      </w:pPr>
      <w:r w:rsidRPr="00204EB6">
        <w:rPr>
          <w:rFonts w:ascii="Times New Roman" w:hAnsi="Times New Roman" w:cs="Times New Roman"/>
          <w:b/>
          <w:sz w:val="28"/>
          <w:szCs w:val="28"/>
        </w:rPr>
        <w:t>Введение</w:t>
      </w:r>
    </w:p>
    <w:p w:rsidR="00203541" w:rsidRPr="00204EB6" w:rsidRDefault="00204EB6" w:rsidP="00204EB6">
      <w:pPr>
        <w:spacing w:line="360" w:lineRule="auto"/>
        <w:ind w:left="0"/>
        <w:jc w:val="both"/>
        <w:rPr>
          <w:rFonts w:ascii="Times New Roman" w:hAnsi="Times New Roman" w:cs="Times New Roman"/>
          <w:sz w:val="28"/>
          <w:szCs w:val="28"/>
        </w:rPr>
      </w:pPr>
      <w:r>
        <w:rPr>
          <w:rFonts w:ascii="Times New Roman" w:eastAsia="Calibri" w:hAnsi="Times New Roman" w:cs="Times New Roman"/>
          <w:color w:val="auto"/>
          <w:sz w:val="28"/>
          <w:szCs w:val="28"/>
          <w:lang w:eastAsia="ru-RU" w:bidi="ar-SA"/>
        </w:rPr>
        <w:t xml:space="preserve">          </w:t>
      </w:r>
      <w:r w:rsidR="00203541" w:rsidRPr="00204EB6">
        <w:rPr>
          <w:rFonts w:ascii="Times New Roman" w:hAnsi="Times New Roman" w:cs="Times New Roman"/>
          <w:sz w:val="28"/>
          <w:szCs w:val="28"/>
        </w:rPr>
        <w:t>Метод наименьших квадратов имеет большое применение во многих областях, так как это один из методов оценки величин по результатам измерений, содержащим случайные ошибки. Он часто оказывается полезным при обработке наблюдений.</w:t>
      </w:r>
    </w:p>
    <w:p w:rsidR="00203541" w:rsidRPr="00204EB6" w:rsidRDefault="00203541"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Также, метод наименьших квадратов используется как составная часть некоторой более общей проблемы. Например, при необходимости проведения аппроксимации наиболее часто употребляется именно метод наименьших квадратов. На этом подходе основаны: регрессионный анализ в статистике, оценивание параметров в технике и т.д.</w:t>
      </w:r>
    </w:p>
    <w:p w:rsidR="00203541" w:rsidRPr="00204EB6" w:rsidRDefault="00203541"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Цель исследования: рассмотреть метод наименьших квадратов как применение теорем поиска экстремума функций многих переменных.</w:t>
      </w:r>
    </w:p>
    <w:p w:rsidR="00203541" w:rsidRPr="00204EB6" w:rsidRDefault="00203541"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Задачи исследования:</w:t>
      </w:r>
    </w:p>
    <w:p w:rsidR="00203541" w:rsidRPr="00204EB6" w:rsidRDefault="00203541"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1. Рассмотреть метод наименьших квадратов, линейную парную регрессию;</w:t>
      </w:r>
    </w:p>
    <w:p w:rsidR="00203541" w:rsidRPr="00204EB6" w:rsidRDefault="00203541"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2.  Вывести формулы для нахождения коэффициентов линейной парной регрессии;</w:t>
      </w:r>
    </w:p>
    <w:p w:rsidR="00203541" w:rsidRPr="00204EB6" w:rsidRDefault="00203541"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3. Доказать, что найденная функция принимает минимальное значение, если коэффициенты являются решениями системы.</w:t>
      </w:r>
    </w:p>
    <w:p w:rsidR="001C7F53" w:rsidRPr="00204EB6" w:rsidRDefault="001C7F53" w:rsidP="00204EB6">
      <w:pPr>
        <w:spacing w:line="360" w:lineRule="auto"/>
        <w:ind w:left="0" w:firstLine="709"/>
        <w:jc w:val="both"/>
        <w:rPr>
          <w:rFonts w:ascii="Times New Roman" w:hAnsi="Times New Roman" w:cs="Times New Roman"/>
          <w:sz w:val="28"/>
          <w:szCs w:val="28"/>
        </w:rPr>
      </w:pPr>
      <w:r w:rsidRPr="00204EB6">
        <w:rPr>
          <w:rFonts w:ascii="Times New Roman" w:hAnsi="Times New Roman" w:cs="Times New Roman"/>
          <w:sz w:val="28"/>
          <w:szCs w:val="28"/>
        </w:rPr>
        <w:t xml:space="preserve">Методы исследования: </w:t>
      </w:r>
    </w:p>
    <w:p w:rsidR="001C7F53" w:rsidRPr="00204EB6" w:rsidRDefault="00764922" w:rsidP="00204EB6">
      <w:pPr>
        <w:widowControl/>
        <w:numPr>
          <w:ilvl w:val="0"/>
          <w:numId w:val="22"/>
        </w:numPr>
        <w:suppressAutoHyphens w:val="0"/>
        <w:spacing w:after="200" w:line="360" w:lineRule="auto"/>
        <w:contextualSpacing/>
        <w:jc w:val="both"/>
        <w:rPr>
          <w:rFonts w:ascii="Times New Roman" w:hAnsi="Times New Roman" w:cs="Times New Roman"/>
          <w:sz w:val="28"/>
          <w:szCs w:val="28"/>
        </w:rPr>
      </w:pPr>
      <w:r w:rsidRPr="00204EB6">
        <w:rPr>
          <w:rFonts w:ascii="Times New Roman" w:hAnsi="Times New Roman" w:cs="Times New Roman"/>
          <w:sz w:val="28"/>
          <w:szCs w:val="28"/>
        </w:rPr>
        <w:t>Теоретические</w:t>
      </w:r>
      <w:r w:rsidR="001C7F53" w:rsidRPr="00204EB6">
        <w:rPr>
          <w:rFonts w:ascii="Times New Roman" w:hAnsi="Times New Roman" w:cs="Times New Roman"/>
          <w:sz w:val="28"/>
          <w:szCs w:val="28"/>
        </w:rPr>
        <w:t xml:space="preserve"> методы:</w:t>
      </w:r>
    </w:p>
    <w:p w:rsidR="001C7F53" w:rsidRPr="00204EB6" w:rsidRDefault="001C7F53" w:rsidP="00204EB6">
      <w:pPr>
        <w:widowControl/>
        <w:numPr>
          <w:ilvl w:val="1"/>
          <w:numId w:val="23"/>
        </w:numPr>
        <w:suppressAutoHyphens w:val="0"/>
        <w:spacing w:after="200" w:line="360" w:lineRule="auto"/>
        <w:contextualSpacing/>
        <w:jc w:val="both"/>
        <w:rPr>
          <w:rFonts w:ascii="Times New Roman" w:hAnsi="Times New Roman" w:cs="Times New Roman"/>
          <w:sz w:val="28"/>
          <w:szCs w:val="28"/>
        </w:rPr>
      </w:pPr>
      <w:r w:rsidRPr="00204EB6">
        <w:rPr>
          <w:rFonts w:ascii="Times New Roman" w:hAnsi="Times New Roman" w:cs="Times New Roman"/>
          <w:sz w:val="28"/>
          <w:szCs w:val="28"/>
        </w:rPr>
        <w:t>Изучение специализированной литературы.</w:t>
      </w:r>
    </w:p>
    <w:p w:rsidR="001C7F53" w:rsidRPr="00204EB6" w:rsidRDefault="001C7F53" w:rsidP="00204EB6">
      <w:pPr>
        <w:widowControl/>
        <w:numPr>
          <w:ilvl w:val="1"/>
          <w:numId w:val="23"/>
        </w:numPr>
        <w:suppressAutoHyphens w:val="0"/>
        <w:spacing w:after="200" w:line="360" w:lineRule="auto"/>
        <w:contextualSpacing/>
        <w:jc w:val="both"/>
        <w:rPr>
          <w:rFonts w:ascii="Times New Roman" w:hAnsi="Times New Roman" w:cs="Times New Roman"/>
          <w:sz w:val="28"/>
          <w:szCs w:val="28"/>
        </w:rPr>
      </w:pPr>
      <w:r w:rsidRPr="00204EB6">
        <w:rPr>
          <w:rFonts w:ascii="Times New Roman" w:hAnsi="Times New Roman" w:cs="Times New Roman"/>
          <w:sz w:val="28"/>
          <w:szCs w:val="28"/>
        </w:rPr>
        <w:t>Анализ исследователей предшественников</w:t>
      </w:r>
    </w:p>
    <w:p w:rsidR="001C7F53" w:rsidRPr="00204EB6" w:rsidRDefault="001C7F53" w:rsidP="00204EB6">
      <w:pPr>
        <w:widowControl/>
        <w:numPr>
          <w:ilvl w:val="0"/>
          <w:numId w:val="22"/>
        </w:numPr>
        <w:suppressAutoHyphens w:val="0"/>
        <w:spacing w:after="200" w:line="360" w:lineRule="auto"/>
        <w:contextualSpacing/>
        <w:jc w:val="both"/>
        <w:rPr>
          <w:rFonts w:ascii="Times New Roman" w:hAnsi="Times New Roman" w:cs="Times New Roman"/>
          <w:sz w:val="28"/>
          <w:szCs w:val="28"/>
        </w:rPr>
      </w:pPr>
      <w:r w:rsidRPr="00204EB6">
        <w:rPr>
          <w:rFonts w:ascii="Times New Roman" w:hAnsi="Times New Roman" w:cs="Times New Roman"/>
          <w:sz w:val="28"/>
          <w:szCs w:val="28"/>
        </w:rPr>
        <w:t>Эмпирическая методология:</w:t>
      </w:r>
    </w:p>
    <w:p w:rsidR="001C7F53" w:rsidRPr="00204EB6" w:rsidRDefault="001C7F53" w:rsidP="00204EB6">
      <w:pPr>
        <w:widowControl/>
        <w:numPr>
          <w:ilvl w:val="0"/>
          <w:numId w:val="24"/>
        </w:numPr>
        <w:suppressAutoHyphens w:val="0"/>
        <w:spacing w:after="200" w:line="360" w:lineRule="auto"/>
        <w:contextualSpacing/>
        <w:jc w:val="both"/>
        <w:rPr>
          <w:rFonts w:ascii="Times New Roman" w:hAnsi="Times New Roman" w:cs="Times New Roman"/>
          <w:sz w:val="28"/>
          <w:szCs w:val="28"/>
        </w:rPr>
      </w:pPr>
      <w:r w:rsidRPr="00204EB6">
        <w:rPr>
          <w:rFonts w:ascii="Times New Roman" w:hAnsi="Times New Roman" w:cs="Times New Roman"/>
          <w:sz w:val="28"/>
          <w:szCs w:val="28"/>
        </w:rPr>
        <w:t>Решение математических задач на практике.</w:t>
      </w:r>
    </w:p>
    <w:p w:rsidR="005C5598" w:rsidRPr="00204EB6" w:rsidRDefault="005C5598" w:rsidP="00204EB6">
      <w:pPr>
        <w:pStyle w:val="a3"/>
        <w:spacing w:line="360" w:lineRule="auto"/>
        <w:ind w:left="1069"/>
        <w:jc w:val="both"/>
        <w:rPr>
          <w:rFonts w:ascii="Times New Roman" w:hAnsi="Times New Roman" w:cs="Times New Roman"/>
          <w:sz w:val="28"/>
          <w:szCs w:val="28"/>
        </w:rPr>
      </w:pPr>
    </w:p>
    <w:p w:rsidR="005C5598" w:rsidRDefault="005C5598" w:rsidP="00204EB6">
      <w:pPr>
        <w:spacing w:line="360" w:lineRule="auto"/>
        <w:ind w:left="0"/>
        <w:rPr>
          <w:rFonts w:ascii="Times New Roman" w:hAnsi="Times New Roman" w:cs="Times New Roman"/>
          <w:sz w:val="28"/>
          <w:szCs w:val="28"/>
        </w:rPr>
      </w:pPr>
    </w:p>
    <w:p w:rsidR="00204EB6" w:rsidRPr="00204EB6" w:rsidRDefault="00204EB6" w:rsidP="00204EB6">
      <w:pPr>
        <w:spacing w:line="360" w:lineRule="auto"/>
        <w:ind w:left="0"/>
        <w:rPr>
          <w:rFonts w:ascii="Times New Roman" w:hAnsi="Times New Roman" w:cs="Times New Roman"/>
          <w:sz w:val="28"/>
          <w:szCs w:val="28"/>
        </w:rPr>
      </w:pPr>
    </w:p>
    <w:p w:rsidR="002C3B3F" w:rsidRPr="00204EB6" w:rsidRDefault="002C3B3F" w:rsidP="00204EB6">
      <w:pPr>
        <w:spacing w:line="360" w:lineRule="auto"/>
        <w:ind w:left="0"/>
        <w:rPr>
          <w:rFonts w:ascii="Times New Roman" w:hAnsi="Times New Roman" w:cs="Times New Roman"/>
          <w:b/>
          <w:sz w:val="28"/>
          <w:szCs w:val="28"/>
        </w:rPr>
      </w:pPr>
    </w:p>
    <w:p w:rsidR="00173F92" w:rsidRPr="00204EB6" w:rsidRDefault="00173F92" w:rsidP="00204EB6">
      <w:pPr>
        <w:pStyle w:val="a3"/>
        <w:numPr>
          <w:ilvl w:val="0"/>
          <w:numId w:val="39"/>
        </w:numPr>
        <w:spacing w:line="360" w:lineRule="auto"/>
        <w:jc w:val="center"/>
        <w:rPr>
          <w:rFonts w:ascii="Times New Roman" w:hAnsi="Times New Roman" w:cs="Times New Roman"/>
          <w:b/>
          <w:sz w:val="28"/>
          <w:szCs w:val="28"/>
        </w:rPr>
      </w:pPr>
      <w:r w:rsidRPr="00204EB6">
        <w:rPr>
          <w:rFonts w:ascii="Times New Roman" w:hAnsi="Times New Roman" w:cs="Times New Roman"/>
          <w:b/>
          <w:sz w:val="28"/>
          <w:szCs w:val="28"/>
        </w:rPr>
        <w:lastRenderedPageBreak/>
        <w:t>Метод наименьших квадратов</w:t>
      </w:r>
    </w:p>
    <w:p w:rsidR="00173F92" w:rsidRPr="00204EB6" w:rsidRDefault="00173F92" w:rsidP="00204EB6">
      <w:pPr>
        <w:spacing w:line="360" w:lineRule="auto"/>
        <w:ind w:left="0"/>
        <w:jc w:val="center"/>
        <w:rPr>
          <w:rFonts w:ascii="Times New Roman" w:hAnsi="Times New Roman" w:cs="Times New Roman"/>
          <w:sz w:val="28"/>
          <w:szCs w:val="28"/>
        </w:rPr>
      </w:pPr>
    </w:p>
    <w:p w:rsidR="00173F92" w:rsidRPr="00204EB6" w:rsidRDefault="00173F92" w:rsidP="00204EB6">
      <w:pPr>
        <w:spacing w:line="360" w:lineRule="auto"/>
        <w:ind w:left="0"/>
        <w:jc w:val="center"/>
        <w:rPr>
          <w:rFonts w:ascii="Times New Roman" w:hAnsi="Times New Roman" w:cs="Times New Roman"/>
          <w:sz w:val="28"/>
          <w:szCs w:val="28"/>
        </w:rPr>
      </w:pPr>
      <w:r w:rsidRPr="00204EB6">
        <w:rPr>
          <w:rFonts w:ascii="Times New Roman" w:hAnsi="Times New Roman" w:cs="Times New Roman"/>
          <w:b/>
          <w:sz w:val="28"/>
          <w:szCs w:val="28"/>
        </w:rPr>
        <w:t>1.1 История появления метода наименьших квадратов</w:t>
      </w:r>
    </w:p>
    <w:p w:rsidR="00173F92" w:rsidRPr="00204EB6" w:rsidRDefault="00173F92"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До начала XIX в. учёные не имели определённых правил для решения системы уравнений, в которой число неизвестных меньше, чем число уравнений; до этого времени употреблялись частные приёмы, зависевшие от вида уравнений и от остроумия вычислителей, и потому разные вычислители, исходя из тех же данных наблюдений, приходили к различным выводам. Гауссу (1795) принадлежит первое применение метода, а Лежандр (1805) независимо открыл и опубликовал его под современным названием (фр. </w:t>
      </w:r>
      <w:proofErr w:type="spellStart"/>
      <w:r w:rsidRPr="00204EB6">
        <w:rPr>
          <w:rFonts w:ascii="Times New Roman" w:hAnsi="Times New Roman" w:cs="Times New Roman"/>
          <w:sz w:val="28"/>
          <w:szCs w:val="28"/>
        </w:rPr>
        <w:t>Méthode</w:t>
      </w:r>
      <w:proofErr w:type="spellEnd"/>
      <w:r w:rsidRPr="00204EB6">
        <w:rPr>
          <w:rFonts w:ascii="Times New Roman" w:hAnsi="Times New Roman" w:cs="Times New Roman"/>
          <w:sz w:val="28"/>
          <w:szCs w:val="28"/>
        </w:rPr>
        <w:t xml:space="preserve"> </w:t>
      </w:r>
      <w:proofErr w:type="spellStart"/>
      <w:r w:rsidRPr="00204EB6">
        <w:rPr>
          <w:rFonts w:ascii="Times New Roman" w:hAnsi="Times New Roman" w:cs="Times New Roman"/>
          <w:sz w:val="28"/>
          <w:szCs w:val="28"/>
        </w:rPr>
        <w:t>des</w:t>
      </w:r>
      <w:proofErr w:type="spellEnd"/>
      <w:r w:rsidRPr="00204EB6">
        <w:rPr>
          <w:rFonts w:ascii="Times New Roman" w:hAnsi="Times New Roman" w:cs="Times New Roman"/>
          <w:sz w:val="28"/>
          <w:szCs w:val="28"/>
        </w:rPr>
        <w:t xml:space="preserve"> </w:t>
      </w:r>
      <w:proofErr w:type="spellStart"/>
      <w:r w:rsidRPr="00204EB6">
        <w:rPr>
          <w:rFonts w:ascii="Times New Roman" w:hAnsi="Times New Roman" w:cs="Times New Roman"/>
          <w:sz w:val="28"/>
          <w:szCs w:val="28"/>
        </w:rPr>
        <w:t>moindres</w:t>
      </w:r>
      <w:proofErr w:type="spellEnd"/>
      <w:r w:rsidRPr="00204EB6">
        <w:rPr>
          <w:rFonts w:ascii="Times New Roman" w:hAnsi="Times New Roman" w:cs="Times New Roman"/>
          <w:sz w:val="28"/>
          <w:szCs w:val="28"/>
        </w:rPr>
        <w:t xml:space="preserve"> </w:t>
      </w:r>
      <w:proofErr w:type="spellStart"/>
      <w:r w:rsidRPr="00204EB6">
        <w:rPr>
          <w:rFonts w:ascii="Times New Roman" w:hAnsi="Times New Roman" w:cs="Times New Roman"/>
          <w:sz w:val="28"/>
          <w:szCs w:val="28"/>
        </w:rPr>
        <w:t>quarrés</w:t>
      </w:r>
      <w:proofErr w:type="spellEnd"/>
      <w:r w:rsidRPr="00204EB6">
        <w:rPr>
          <w:rFonts w:ascii="Times New Roman" w:hAnsi="Times New Roman" w:cs="Times New Roman"/>
          <w:sz w:val="28"/>
          <w:szCs w:val="28"/>
        </w:rPr>
        <w:t xml:space="preserve">). Лаплас связал метод с теорией вероятностей, а американский математик </w:t>
      </w:r>
      <w:proofErr w:type="spellStart"/>
      <w:r w:rsidRPr="00204EB6">
        <w:rPr>
          <w:rFonts w:ascii="Times New Roman" w:hAnsi="Times New Roman" w:cs="Times New Roman"/>
          <w:sz w:val="28"/>
          <w:szCs w:val="28"/>
        </w:rPr>
        <w:t>Эдрейн</w:t>
      </w:r>
      <w:proofErr w:type="spellEnd"/>
      <w:r w:rsidRPr="00204EB6">
        <w:rPr>
          <w:rFonts w:ascii="Times New Roman" w:hAnsi="Times New Roman" w:cs="Times New Roman"/>
          <w:sz w:val="28"/>
          <w:szCs w:val="28"/>
        </w:rPr>
        <w:t xml:space="preserve"> (1808) рассмотрел его теоретико-вероятностные приложения.</w:t>
      </w:r>
    </w:p>
    <w:p w:rsidR="00173F92"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w:t>
      </w:r>
      <w:r w:rsidR="00173F92" w:rsidRPr="00204EB6">
        <w:rPr>
          <w:rFonts w:ascii="Times New Roman" w:hAnsi="Times New Roman" w:cs="Times New Roman"/>
          <w:sz w:val="28"/>
          <w:szCs w:val="28"/>
        </w:rPr>
        <w:t xml:space="preserve">Метод распространён и усовершенствован дальнейшими изысканиями </w:t>
      </w:r>
      <w:proofErr w:type="spellStart"/>
      <w:r w:rsidR="00173F92" w:rsidRPr="00204EB6">
        <w:rPr>
          <w:rFonts w:ascii="Times New Roman" w:hAnsi="Times New Roman" w:cs="Times New Roman"/>
          <w:sz w:val="28"/>
          <w:szCs w:val="28"/>
        </w:rPr>
        <w:t>Энке</w:t>
      </w:r>
      <w:proofErr w:type="spellEnd"/>
      <w:r w:rsidR="00173F92" w:rsidRPr="00204EB6">
        <w:rPr>
          <w:rFonts w:ascii="Times New Roman" w:hAnsi="Times New Roman" w:cs="Times New Roman"/>
          <w:sz w:val="28"/>
          <w:szCs w:val="28"/>
        </w:rPr>
        <w:t xml:space="preserve">, Бесселя, </w:t>
      </w:r>
      <w:proofErr w:type="spellStart"/>
      <w:r w:rsidR="00173F92" w:rsidRPr="00204EB6">
        <w:rPr>
          <w:rFonts w:ascii="Times New Roman" w:hAnsi="Times New Roman" w:cs="Times New Roman"/>
          <w:sz w:val="28"/>
          <w:szCs w:val="28"/>
        </w:rPr>
        <w:t>Ганзена</w:t>
      </w:r>
      <w:proofErr w:type="spellEnd"/>
      <w:r w:rsidR="00173F92" w:rsidRPr="00204EB6">
        <w:rPr>
          <w:rFonts w:ascii="Times New Roman" w:hAnsi="Times New Roman" w:cs="Times New Roman"/>
          <w:sz w:val="28"/>
          <w:szCs w:val="28"/>
        </w:rPr>
        <w:t xml:space="preserve"> и других. Как и в случае арифметической середины, вновь изобретённый способ не даёт, конечно, истинных значений искомых, но зато даёт наиболее вероятные значения. Он получил название метода наименьших квадратов, потому что после подстановки в начальные уравнения неизвестных величин, выведенных этим способом, в правых частях уравнений получаются если и не нули, то небольшие величины, сумма квадратов которых оказывается меньшей, чем сумма квадратов подобных же остатков после подстановки каких бы то ни было других значений неизвестных. Решение уравнений по способу наименьших квадратов даёт возможность выводить вероятные ошибки неизвестных, то есть величины, по которым судят о степени точности выводов.</w:t>
      </w:r>
    </w:p>
    <w:p w:rsidR="00173F92"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w:t>
      </w:r>
      <w:r w:rsidR="00173F92" w:rsidRPr="00204EB6">
        <w:rPr>
          <w:rFonts w:ascii="Times New Roman" w:hAnsi="Times New Roman" w:cs="Times New Roman"/>
          <w:sz w:val="28"/>
          <w:szCs w:val="28"/>
        </w:rPr>
        <w:t xml:space="preserve">Работы А. А. Маркова в начале XX века позволили включить метод наименьших квадратов в теорию оценивания математической статистики, в которой он является важной и естественной частью. Усилиями Ю. Неймана, </w:t>
      </w:r>
      <w:proofErr w:type="spellStart"/>
      <w:r w:rsidR="00173F92" w:rsidRPr="00204EB6">
        <w:rPr>
          <w:rFonts w:ascii="Times New Roman" w:hAnsi="Times New Roman" w:cs="Times New Roman"/>
          <w:sz w:val="28"/>
          <w:szCs w:val="28"/>
        </w:rPr>
        <w:t>Ф.Дэвида</w:t>
      </w:r>
      <w:proofErr w:type="spellEnd"/>
      <w:r w:rsidR="00173F92" w:rsidRPr="00204EB6">
        <w:rPr>
          <w:rFonts w:ascii="Times New Roman" w:hAnsi="Times New Roman" w:cs="Times New Roman"/>
          <w:sz w:val="28"/>
          <w:szCs w:val="28"/>
        </w:rPr>
        <w:t xml:space="preserve">, А. </w:t>
      </w:r>
      <w:proofErr w:type="spellStart"/>
      <w:r w:rsidR="00173F92" w:rsidRPr="00204EB6">
        <w:rPr>
          <w:rFonts w:ascii="Times New Roman" w:hAnsi="Times New Roman" w:cs="Times New Roman"/>
          <w:sz w:val="28"/>
          <w:szCs w:val="28"/>
        </w:rPr>
        <w:t>Эйткена</w:t>
      </w:r>
      <w:proofErr w:type="spellEnd"/>
      <w:r w:rsidR="00173F92" w:rsidRPr="00204EB6">
        <w:rPr>
          <w:rFonts w:ascii="Times New Roman" w:hAnsi="Times New Roman" w:cs="Times New Roman"/>
          <w:sz w:val="28"/>
          <w:szCs w:val="28"/>
        </w:rPr>
        <w:t xml:space="preserve">, С. </w:t>
      </w:r>
      <w:proofErr w:type="spellStart"/>
      <w:r w:rsidR="00173F92" w:rsidRPr="00204EB6">
        <w:rPr>
          <w:rFonts w:ascii="Times New Roman" w:hAnsi="Times New Roman" w:cs="Times New Roman"/>
          <w:sz w:val="28"/>
          <w:szCs w:val="28"/>
        </w:rPr>
        <w:t>Рао</w:t>
      </w:r>
      <w:proofErr w:type="spellEnd"/>
      <w:r w:rsidR="00173F92" w:rsidRPr="00204EB6">
        <w:rPr>
          <w:rFonts w:ascii="Times New Roman" w:hAnsi="Times New Roman" w:cs="Times New Roman"/>
          <w:sz w:val="28"/>
          <w:szCs w:val="28"/>
        </w:rPr>
        <w:t xml:space="preserve"> было получено немало важных результатов в этой области. Метод наименьших квадратов был доминирующей темой математической статистики. В некоторых аспектах он имел такое же значение для статистики, как метод расчета для математики в предыдущем столетии. </w:t>
      </w:r>
      <w:r w:rsidR="00173F92" w:rsidRPr="00204EB6">
        <w:rPr>
          <w:rFonts w:ascii="Times New Roman" w:hAnsi="Times New Roman" w:cs="Times New Roman"/>
          <w:sz w:val="28"/>
          <w:szCs w:val="28"/>
        </w:rPr>
        <w:lastRenderedPageBreak/>
        <w:t>«Доказательства» метода показали направление для развития теории статистики; руководством для применения высших методов стали справочники, объясняющие использование названного метода, а дискуссии вокруг приоритетности его открытия сигнализировали об осознании интеллектуальным обществом значения метода. Подобно математическому методу расчета данный «расчет наблюдений» не возник из ничего, а исследование его премудростей и потенциала заняло более столетия. На протяжении практически всего этого времени статистические методы вместе называли «комбинацией наблюдений». Данная фраза охватывает ключевое составляющее метода наименьших квадратов и описывает концепцию, эволюция которой задавала темп его развития.</w:t>
      </w:r>
    </w:p>
    <w:p w:rsidR="0074449E" w:rsidRPr="00204EB6" w:rsidRDefault="0074449E" w:rsidP="00204EB6">
      <w:pPr>
        <w:pStyle w:val="a3"/>
        <w:widowControl/>
        <w:numPr>
          <w:ilvl w:val="1"/>
          <w:numId w:val="45"/>
        </w:numPr>
        <w:shd w:val="clear" w:color="auto" w:fill="FFFFFF"/>
        <w:suppressAutoHyphens w:val="0"/>
        <w:spacing w:line="360" w:lineRule="auto"/>
        <w:jc w:val="center"/>
        <w:textAlignment w:val="baseline"/>
        <w:outlineLvl w:val="1"/>
        <w:rPr>
          <w:rFonts w:ascii="Times New Roman" w:eastAsia="Times New Roman" w:hAnsi="Times New Roman" w:cs="Times New Roman"/>
          <w:b/>
          <w:bCs/>
          <w:color w:val="222222"/>
          <w:sz w:val="28"/>
          <w:szCs w:val="28"/>
          <w:lang w:eastAsia="ru-RU" w:bidi="ar-SA"/>
        </w:rPr>
      </w:pPr>
      <w:r w:rsidRPr="00204EB6">
        <w:rPr>
          <w:rFonts w:ascii="Times New Roman" w:eastAsia="Times New Roman" w:hAnsi="Times New Roman" w:cs="Times New Roman"/>
          <w:b/>
          <w:bCs/>
          <w:color w:val="222222"/>
          <w:sz w:val="28"/>
          <w:szCs w:val="28"/>
          <w:bdr w:val="none" w:sz="0" w:space="0" w:color="auto" w:frame="1"/>
          <w:lang w:eastAsia="ru-RU" w:bidi="ar-SA"/>
        </w:rPr>
        <w:t>Сущность метода наименьших квадратов</w:t>
      </w:r>
    </w:p>
    <w:p w:rsidR="0074449E" w:rsidRPr="00204EB6" w:rsidRDefault="0074449E" w:rsidP="00204EB6">
      <w:pPr>
        <w:widowControl/>
        <w:shd w:val="clear" w:color="auto" w:fill="FFFFFF"/>
        <w:suppressAutoHyphens w:val="0"/>
        <w:spacing w:before="120" w:after="240" w:line="360" w:lineRule="auto"/>
        <w:ind w:left="0"/>
        <w:jc w:val="both"/>
        <w:textAlignment w:val="baseline"/>
        <w:rPr>
          <w:rFonts w:ascii="Times New Roman" w:eastAsia="Times New Roman" w:hAnsi="Times New Roman" w:cs="Times New Roman"/>
          <w:color w:val="222222"/>
          <w:sz w:val="28"/>
          <w:szCs w:val="28"/>
          <w:lang w:eastAsia="ru-RU" w:bidi="ar-SA"/>
        </w:rPr>
      </w:pPr>
      <w:r w:rsidRPr="00204EB6">
        <w:rPr>
          <w:rFonts w:ascii="Times New Roman" w:eastAsia="Times New Roman" w:hAnsi="Times New Roman" w:cs="Times New Roman"/>
          <w:color w:val="222222"/>
          <w:sz w:val="28"/>
          <w:szCs w:val="28"/>
          <w:lang w:eastAsia="ru-RU" w:bidi="ar-SA"/>
        </w:rPr>
        <w:t xml:space="preserve">        </w:t>
      </w:r>
      <w:proofErr w:type="gramStart"/>
      <w:r w:rsidRPr="00204EB6">
        <w:rPr>
          <w:rFonts w:ascii="Times New Roman" w:eastAsia="Times New Roman" w:hAnsi="Times New Roman" w:cs="Times New Roman"/>
          <w:color w:val="222222"/>
          <w:sz w:val="28"/>
          <w:szCs w:val="28"/>
          <w:lang w:eastAsia="ru-RU" w:bidi="ar-SA"/>
        </w:rPr>
        <w:t xml:space="preserve">Пусть </w:t>
      </w:r>
      <w:r w:rsidRPr="00204EB6">
        <w:rPr>
          <w:rFonts w:ascii="Times New Roman" w:hAnsi="Times New Roman" w:cs="Times New Roman"/>
          <w:position w:val="-6"/>
          <w:sz w:val="28"/>
          <w:szCs w:val="28"/>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51" type="#_x0000_t75" style="width:10.55pt;height:15.2pt" o:ole="">
            <v:imagedata r:id="rId8" o:title=""/>
          </v:shape>
          <o:OLEObject Type="Embed" ProgID="Equation.3" ShapeID="_x0000_i4751" DrawAspect="Content" ObjectID="_1542221793" r:id="rId9"/>
        </w:object>
      </w:r>
      <w:r w:rsidRPr="00204EB6">
        <w:rPr>
          <w:rFonts w:ascii="Times New Roman" w:eastAsia="Times New Roman" w:hAnsi="Times New Roman" w:cs="Times New Roman"/>
          <w:color w:val="222222"/>
          <w:sz w:val="28"/>
          <w:szCs w:val="28"/>
          <w:lang w:eastAsia="ru-RU" w:bidi="ar-SA"/>
        </w:rPr>
        <w:t> —</w:t>
      </w:r>
      <w:proofErr w:type="gramEnd"/>
      <w:r w:rsidRPr="00204EB6">
        <w:rPr>
          <w:rFonts w:ascii="Times New Roman" w:eastAsia="Times New Roman" w:hAnsi="Times New Roman" w:cs="Times New Roman"/>
          <w:color w:val="222222"/>
          <w:sz w:val="28"/>
          <w:szCs w:val="28"/>
          <w:lang w:eastAsia="ru-RU" w:bidi="ar-SA"/>
        </w:rPr>
        <w:t xml:space="preserve"> набор </w:t>
      </w:r>
      <w:r w:rsidRPr="00204EB6">
        <w:rPr>
          <w:rFonts w:ascii="Times New Roman" w:hAnsi="Times New Roman" w:cs="Times New Roman"/>
          <w:position w:val="-6"/>
          <w:sz w:val="28"/>
          <w:szCs w:val="28"/>
        </w:rPr>
        <w:object w:dxaOrig="260" w:dyaOrig="220">
          <v:shape id="_x0000_i4752" type="#_x0000_t75" style="width:14.05pt;height:15.2pt" o:ole="">
            <v:imagedata r:id="rId10" o:title=""/>
          </v:shape>
          <o:OLEObject Type="Embed" ProgID="Equation.3" ShapeID="_x0000_i4752" DrawAspect="Content" ObjectID="_1542221794" r:id="rId11"/>
        </w:object>
      </w:r>
      <w:r w:rsidRPr="00204EB6">
        <w:rPr>
          <w:rFonts w:ascii="Times New Roman" w:eastAsia="Times New Roman" w:hAnsi="Times New Roman" w:cs="Times New Roman"/>
          <w:color w:val="222222"/>
          <w:sz w:val="28"/>
          <w:szCs w:val="28"/>
          <w:lang w:eastAsia="ru-RU" w:bidi="ar-SA"/>
        </w:rPr>
        <w:t> неизвестных переменных (параметров),</w:t>
      </w:r>
      <w:r w:rsidRPr="00204EB6">
        <w:rPr>
          <w:rFonts w:ascii="Times New Roman" w:hAnsi="Times New Roman" w:cs="Times New Roman"/>
          <w:sz w:val="28"/>
          <w:szCs w:val="28"/>
        </w:rPr>
        <w:t xml:space="preserve"> </w:t>
      </w:r>
      <w:r w:rsidRPr="00204EB6">
        <w:rPr>
          <w:rFonts w:ascii="Times New Roman" w:hAnsi="Times New Roman" w:cs="Times New Roman"/>
          <w:position w:val="-12"/>
          <w:sz w:val="28"/>
          <w:szCs w:val="28"/>
        </w:rPr>
        <w:object w:dxaOrig="2439" w:dyaOrig="360">
          <v:shape id="_x0000_i4755" type="#_x0000_t75" style="width:110.05pt;height:21.05pt" o:ole="">
            <v:imagedata r:id="rId12" o:title=""/>
          </v:shape>
          <o:OLEObject Type="Embed" ProgID="Equation.3" ShapeID="_x0000_i4755" DrawAspect="Content" ObjectID="_1542221795" r:id="rId13"/>
        </w:object>
      </w:r>
      <w:r w:rsidRPr="00204EB6">
        <w:rPr>
          <w:rFonts w:ascii="Times New Roman" w:eastAsia="Times New Roman" w:hAnsi="Times New Roman" w:cs="Times New Roman"/>
          <w:color w:val="222222"/>
          <w:sz w:val="28"/>
          <w:szCs w:val="28"/>
          <w:lang w:eastAsia="ru-RU" w:bidi="ar-SA"/>
        </w:rPr>
        <w:t xml:space="preserve"> — совокупность функций от этого набора переменных. Задача заключается в подборе таких </w:t>
      </w:r>
      <w:proofErr w:type="gramStart"/>
      <w:r w:rsidRPr="00204EB6">
        <w:rPr>
          <w:rFonts w:ascii="Times New Roman" w:eastAsia="Times New Roman" w:hAnsi="Times New Roman" w:cs="Times New Roman"/>
          <w:color w:val="222222"/>
          <w:sz w:val="28"/>
          <w:szCs w:val="28"/>
          <w:lang w:eastAsia="ru-RU" w:bidi="ar-SA"/>
        </w:rPr>
        <w:t xml:space="preserve">значений </w:t>
      </w:r>
      <w:r w:rsidRPr="00204EB6">
        <w:rPr>
          <w:rFonts w:ascii="Times New Roman" w:hAnsi="Times New Roman" w:cs="Times New Roman"/>
          <w:position w:val="-6"/>
          <w:sz w:val="28"/>
          <w:szCs w:val="28"/>
        </w:rPr>
        <w:object w:dxaOrig="200" w:dyaOrig="220">
          <v:shape id="_x0000_i4753" type="#_x0000_t75" style="width:10.55pt;height:15.2pt" o:ole="">
            <v:imagedata r:id="rId8" o:title=""/>
          </v:shape>
          <o:OLEObject Type="Embed" ProgID="Equation.3" ShapeID="_x0000_i4753" DrawAspect="Content" ObjectID="_1542221796" r:id="rId14"/>
        </w:object>
      </w:r>
      <w:r w:rsidRPr="00204EB6">
        <w:rPr>
          <w:rFonts w:ascii="Times New Roman" w:eastAsia="Times New Roman" w:hAnsi="Times New Roman" w:cs="Times New Roman"/>
          <w:color w:val="222222"/>
          <w:sz w:val="28"/>
          <w:szCs w:val="28"/>
          <w:lang w:eastAsia="ru-RU" w:bidi="ar-SA"/>
        </w:rPr>
        <w:t>,</w:t>
      </w:r>
      <w:proofErr w:type="gramEnd"/>
      <w:r w:rsidRPr="00204EB6">
        <w:rPr>
          <w:rFonts w:ascii="Times New Roman" w:eastAsia="Times New Roman" w:hAnsi="Times New Roman" w:cs="Times New Roman"/>
          <w:color w:val="222222"/>
          <w:sz w:val="28"/>
          <w:szCs w:val="28"/>
          <w:lang w:eastAsia="ru-RU" w:bidi="ar-SA"/>
        </w:rPr>
        <w:t xml:space="preserve"> чтобы значения этих функций были максимально близки к некоторым значениям </w:t>
      </w:r>
      <w:r w:rsidRPr="00204EB6">
        <w:rPr>
          <w:rFonts w:ascii="Times New Roman" w:hAnsi="Times New Roman" w:cs="Times New Roman"/>
          <w:position w:val="-12"/>
          <w:sz w:val="28"/>
          <w:szCs w:val="28"/>
        </w:rPr>
        <w:object w:dxaOrig="260" w:dyaOrig="360">
          <v:shape id="_x0000_i4754" type="#_x0000_t75" style="width:14.05pt;height:25.15pt" o:ole="">
            <v:imagedata r:id="rId15" o:title=""/>
          </v:shape>
          <o:OLEObject Type="Embed" ProgID="Equation.3" ShapeID="_x0000_i4754" DrawAspect="Content" ObjectID="_1542221797" r:id="rId16"/>
        </w:object>
      </w:r>
      <w:r w:rsidRPr="00204EB6">
        <w:rPr>
          <w:rFonts w:ascii="Times New Roman" w:eastAsia="Times New Roman" w:hAnsi="Times New Roman" w:cs="Times New Roman"/>
          <w:noProof/>
          <w:color w:val="222222"/>
          <w:sz w:val="28"/>
          <w:szCs w:val="28"/>
          <w:lang w:eastAsia="ru-RU" w:bidi="ar-SA"/>
        </w:rPr>
        <w:t>.</w:t>
      </w:r>
      <w:r w:rsidRPr="00204EB6">
        <w:rPr>
          <w:rFonts w:ascii="Times New Roman" w:eastAsia="Times New Roman" w:hAnsi="Times New Roman" w:cs="Times New Roman"/>
          <w:color w:val="222222"/>
          <w:sz w:val="28"/>
          <w:szCs w:val="28"/>
          <w:lang w:eastAsia="ru-RU" w:bidi="ar-SA"/>
        </w:rPr>
        <w:t xml:space="preserve"> По существу речь идет о «решении» переопределенной системы </w:t>
      </w:r>
      <w:proofErr w:type="gramStart"/>
      <w:r w:rsidRPr="00204EB6">
        <w:rPr>
          <w:rFonts w:ascii="Times New Roman" w:eastAsia="Times New Roman" w:hAnsi="Times New Roman" w:cs="Times New Roman"/>
          <w:color w:val="222222"/>
          <w:sz w:val="28"/>
          <w:szCs w:val="28"/>
          <w:lang w:eastAsia="ru-RU" w:bidi="ar-SA"/>
        </w:rPr>
        <w:t xml:space="preserve">уравнений </w:t>
      </w:r>
      <w:r w:rsidRPr="00204EB6">
        <w:rPr>
          <w:rFonts w:ascii="Times New Roman" w:hAnsi="Times New Roman" w:cs="Times New Roman"/>
          <w:position w:val="-12"/>
          <w:sz w:val="28"/>
          <w:szCs w:val="28"/>
        </w:rPr>
        <w:object w:dxaOrig="2220" w:dyaOrig="360">
          <v:shape id="_x0000_i4756" type="#_x0000_t75" style="width:100.1pt;height:21.05pt" o:ole="">
            <v:imagedata r:id="rId17" o:title=""/>
          </v:shape>
          <o:OLEObject Type="Embed" ProgID="Equation.3" ShapeID="_x0000_i4756" DrawAspect="Content" ObjectID="_1542221798" r:id="rId18"/>
        </w:object>
      </w:r>
      <w:r w:rsidRPr="00204EB6">
        <w:rPr>
          <w:rFonts w:ascii="Times New Roman" w:hAnsi="Times New Roman" w:cs="Times New Roman"/>
          <w:sz w:val="28"/>
          <w:szCs w:val="28"/>
        </w:rPr>
        <w:t xml:space="preserve"> </w:t>
      </w:r>
      <w:r w:rsidRPr="00204EB6">
        <w:rPr>
          <w:rFonts w:ascii="Times New Roman" w:eastAsia="Times New Roman" w:hAnsi="Times New Roman" w:cs="Times New Roman"/>
          <w:color w:val="222222"/>
          <w:sz w:val="28"/>
          <w:szCs w:val="28"/>
          <w:lang w:eastAsia="ru-RU" w:bidi="ar-SA"/>
        </w:rPr>
        <w:t>в</w:t>
      </w:r>
      <w:proofErr w:type="gramEnd"/>
      <w:r w:rsidRPr="00204EB6">
        <w:rPr>
          <w:rFonts w:ascii="Times New Roman" w:eastAsia="Times New Roman" w:hAnsi="Times New Roman" w:cs="Times New Roman"/>
          <w:color w:val="222222"/>
          <w:sz w:val="28"/>
          <w:szCs w:val="28"/>
          <w:lang w:eastAsia="ru-RU" w:bidi="ar-SA"/>
        </w:rPr>
        <w:t xml:space="preserve"> указанном смысле максимальной близости левой и правой частей системы. Сущность МНК заключается в выборе в качестве «меры близости» суммы квадратов отклонений левых и правых </w:t>
      </w:r>
      <w:proofErr w:type="gramStart"/>
      <w:r w:rsidRPr="00204EB6">
        <w:rPr>
          <w:rFonts w:ascii="Times New Roman" w:eastAsia="Times New Roman" w:hAnsi="Times New Roman" w:cs="Times New Roman"/>
          <w:color w:val="222222"/>
          <w:sz w:val="28"/>
          <w:szCs w:val="28"/>
          <w:lang w:eastAsia="ru-RU" w:bidi="ar-SA"/>
        </w:rPr>
        <w:t>частей </w:t>
      </w:r>
      <w:r w:rsidRPr="00204EB6">
        <w:rPr>
          <w:rFonts w:ascii="Times New Roman" w:hAnsi="Times New Roman" w:cs="Times New Roman"/>
          <w:position w:val="-12"/>
          <w:sz w:val="28"/>
          <w:szCs w:val="28"/>
        </w:rPr>
        <w:object w:dxaOrig="1160" w:dyaOrig="360">
          <v:shape id="_x0000_i4757" type="#_x0000_t75" style="width:52.7pt;height:21.05pt" o:ole="">
            <v:imagedata r:id="rId19" o:title=""/>
          </v:shape>
          <o:OLEObject Type="Embed" ProgID="Equation.3" ShapeID="_x0000_i4757" DrawAspect="Content" ObjectID="_1542221799" r:id="rId20"/>
        </w:object>
      </w:r>
      <w:r w:rsidRPr="00204EB6">
        <w:rPr>
          <w:rFonts w:ascii="Times New Roman" w:eastAsia="Times New Roman" w:hAnsi="Times New Roman" w:cs="Times New Roman"/>
          <w:color w:val="222222"/>
          <w:sz w:val="28"/>
          <w:szCs w:val="28"/>
          <w:lang w:eastAsia="ru-RU" w:bidi="ar-SA"/>
        </w:rPr>
        <w:t>.</w:t>
      </w:r>
      <w:proofErr w:type="gramEnd"/>
      <w:r w:rsidRPr="00204EB6">
        <w:rPr>
          <w:rFonts w:ascii="Times New Roman" w:eastAsia="Times New Roman" w:hAnsi="Times New Roman" w:cs="Times New Roman"/>
          <w:color w:val="222222"/>
          <w:sz w:val="28"/>
          <w:szCs w:val="28"/>
          <w:lang w:eastAsia="ru-RU" w:bidi="ar-SA"/>
        </w:rPr>
        <w:t xml:space="preserve"> Таким образом, сущность МНК может быть выражена следующим образом:</w:t>
      </w:r>
    </w:p>
    <w:p w:rsidR="0074449E" w:rsidRPr="00204EB6" w:rsidRDefault="00EF320C" w:rsidP="00204EB6">
      <w:pPr>
        <w:widowControl/>
        <w:shd w:val="clear" w:color="auto" w:fill="FFFFFF"/>
        <w:suppressAutoHyphens w:val="0"/>
        <w:spacing w:before="120" w:after="240" w:line="360" w:lineRule="auto"/>
        <w:ind w:left="0"/>
        <w:jc w:val="center"/>
        <w:textAlignment w:val="baseline"/>
        <w:rPr>
          <w:rFonts w:ascii="Times New Roman" w:eastAsia="Times New Roman" w:hAnsi="Times New Roman" w:cs="Times New Roman"/>
          <w:color w:val="222222"/>
          <w:sz w:val="28"/>
          <w:szCs w:val="28"/>
          <w:lang w:eastAsia="ru-RU" w:bidi="ar-SA"/>
        </w:rPr>
      </w:pPr>
      <w:r w:rsidRPr="00EF320C">
        <w:rPr>
          <w:rFonts w:ascii="Times New Roman" w:hAnsi="Times New Roman" w:cs="Times New Roman"/>
          <w:position w:val="-28"/>
          <w:sz w:val="28"/>
          <w:szCs w:val="28"/>
        </w:rPr>
        <w:object w:dxaOrig="2940" w:dyaOrig="560">
          <v:shape id="_x0000_i5053" type="#_x0000_t75" style="width:225.95pt;height:31pt" o:ole="">
            <v:imagedata r:id="rId21" o:title=""/>
          </v:shape>
          <o:OLEObject Type="Embed" ProgID="Equation.3" ShapeID="_x0000_i5053" DrawAspect="Content" ObjectID="_1542221800" r:id="rId22"/>
        </w:object>
      </w:r>
    </w:p>
    <w:p w:rsidR="0074449E" w:rsidRPr="00204EB6" w:rsidRDefault="0074449E" w:rsidP="00204EB6">
      <w:pPr>
        <w:widowControl/>
        <w:shd w:val="clear" w:color="auto" w:fill="FFFFFF"/>
        <w:suppressAutoHyphens w:val="0"/>
        <w:spacing w:before="120" w:after="240" w:line="360" w:lineRule="auto"/>
        <w:ind w:left="0"/>
        <w:jc w:val="both"/>
        <w:textAlignment w:val="baseline"/>
        <w:rPr>
          <w:rFonts w:ascii="Times New Roman" w:eastAsia="Times New Roman" w:hAnsi="Times New Roman" w:cs="Times New Roman"/>
          <w:color w:val="222222"/>
          <w:sz w:val="28"/>
          <w:szCs w:val="28"/>
          <w:lang w:eastAsia="ru-RU" w:bidi="ar-SA"/>
        </w:rPr>
      </w:pPr>
      <w:r w:rsidRPr="00204EB6">
        <w:rPr>
          <w:rFonts w:ascii="Times New Roman" w:eastAsia="Times New Roman" w:hAnsi="Times New Roman" w:cs="Times New Roman"/>
          <w:color w:val="222222"/>
          <w:sz w:val="28"/>
          <w:szCs w:val="28"/>
          <w:lang w:eastAsia="ru-RU" w:bidi="ar-SA"/>
        </w:rPr>
        <w:t xml:space="preserve">        В случае, если система уравнений имеет решение, то минимум суммы квадратов будет равен нулю и могут быть найдены точные решения системы уравнений аналитически или, например, различными численными методами оптимизации. Если система переопределена, то есть, говоря нестрого, количество независимых уравнений больше количества искомых переменных, то </w:t>
      </w:r>
      <w:r w:rsidRPr="00204EB6">
        <w:rPr>
          <w:rFonts w:ascii="Times New Roman" w:eastAsia="Times New Roman" w:hAnsi="Times New Roman" w:cs="Times New Roman"/>
          <w:color w:val="222222"/>
          <w:sz w:val="28"/>
          <w:szCs w:val="28"/>
          <w:lang w:eastAsia="ru-RU" w:bidi="ar-SA"/>
        </w:rPr>
        <w:lastRenderedPageBreak/>
        <w:t xml:space="preserve">система не имеет точного решения и метод наименьших квадратов позволяет найти некоторый «оптимальный» </w:t>
      </w:r>
      <w:proofErr w:type="gramStart"/>
      <w:r w:rsidRPr="00204EB6">
        <w:rPr>
          <w:rFonts w:ascii="Times New Roman" w:eastAsia="Times New Roman" w:hAnsi="Times New Roman" w:cs="Times New Roman"/>
          <w:color w:val="222222"/>
          <w:sz w:val="28"/>
          <w:szCs w:val="28"/>
          <w:lang w:eastAsia="ru-RU" w:bidi="ar-SA"/>
        </w:rPr>
        <w:t>вектор </w:t>
      </w:r>
      <w:r w:rsidR="00772B8F" w:rsidRPr="00204EB6">
        <w:rPr>
          <w:rFonts w:ascii="Times New Roman" w:eastAsia="Times New Roman" w:hAnsi="Times New Roman" w:cs="Times New Roman"/>
          <w:color w:val="222222"/>
          <w:position w:val="-6"/>
          <w:sz w:val="28"/>
          <w:szCs w:val="28"/>
          <w:lang w:eastAsia="ru-RU" w:bidi="ar-SA"/>
        </w:rPr>
        <w:object w:dxaOrig="200" w:dyaOrig="220">
          <v:shape id="_x0000_i4761" type="#_x0000_t75" style="width:12.9pt;height:14.65pt" o:ole="">
            <v:imagedata r:id="rId23" o:title=""/>
          </v:shape>
          <o:OLEObject Type="Embed" ProgID="Equation.3" ShapeID="_x0000_i4761" DrawAspect="Content" ObjectID="_1542221801" r:id="rId24"/>
        </w:object>
      </w:r>
      <w:r w:rsidRPr="00204EB6">
        <w:rPr>
          <w:rFonts w:ascii="Times New Roman" w:eastAsia="Times New Roman" w:hAnsi="Times New Roman" w:cs="Times New Roman"/>
          <w:color w:val="222222"/>
          <w:sz w:val="28"/>
          <w:szCs w:val="28"/>
          <w:lang w:eastAsia="ru-RU" w:bidi="ar-SA"/>
        </w:rPr>
        <w:t> в</w:t>
      </w:r>
      <w:proofErr w:type="gramEnd"/>
      <w:r w:rsidRPr="00204EB6">
        <w:rPr>
          <w:rFonts w:ascii="Times New Roman" w:eastAsia="Times New Roman" w:hAnsi="Times New Roman" w:cs="Times New Roman"/>
          <w:color w:val="222222"/>
          <w:sz w:val="28"/>
          <w:szCs w:val="28"/>
          <w:lang w:eastAsia="ru-RU" w:bidi="ar-SA"/>
        </w:rPr>
        <w:t xml:space="preserve"> смысле максимальной близости векторов</w:t>
      </w:r>
      <w:r w:rsidR="00772B8F" w:rsidRPr="00204EB6">
        <w:rPr>
          <w:rFonts w:ascii="Times New Roman" w:hAnsi="Times New Roman" w:cs="Times New Roman"/>
          <w:position w:val="-10"/>
          <w:sz w:val="28"/>
          <w:szCs w:val="28"/>
        </w:rPr>
        <w:object w:dxaOrig="220" w:dyaOrig="260">
          <v:shape id="_x0000_i4759" type="#_x0000_t75" style="width:9.95pt;height:15.2pt" o:ole="">
            <v:imagedata r:id="rId25" o:title=""/>
          </v:shape>
          <o:OLEObject Type="Embed" ProgID="Equation.3" ShapeID="_x0000_i4759" DrawAspect="Content" ObjectID="_1542221802" r:id="rId26"/>
        </w:object>
      </w:r>
      <w:r w:rsidR="00772B8F" w:rsidRPr="00204EB6">
        <w:rPr>
          <w:rFonts w:ascii="Times New Roman" w:eastAsia="Times New Roman" w:hAnsi="Times New Roman" w:cs="Times New Roman"/>
          <w:color w:val="222222"/>
          <w:sz w:val="28"/>
          <w:szCs w:val="28"/>
          <w:lang w:eastAsia="ru-RU" w:bidi="ar-SA"/>
        </w:rPr>
        <w:t xml:space="preserve"> </w:t>
      </w:r>
      <w:r w:rsidRPr="00204EB6">
        <w:rPr>
          <w:rFonts w:ascii="Times New Roman" w:eastAsia="Times New Roman" w:hAnsi="Times New Roman" w:cs="Times New Roman"/>
          <w:color w:val="222222"/>
          <w:sz w:val="28"/>
          <w:szCs w:val="28"/>
          <w:lang w:eastAsia="ru-RU" w:bidi="ar-SA"/>
        </w:rPr>
        <w:t>и</w:t>
      </w:r>
      <w:r w:rsidR="00772B8F" w:rsidRPr="00204EB6">
        <w:rPr>
          <w:rFonts w:ascii="Times New Roman" w:eastAsia="Times New Roman" w:hAnsi="Times New Roman" w:cs="Times New Roman"/>
          <w:color w:val="222222"/>
          <w:sz w:val="28"/>
          <w:szCs w:val="28"/>
          <w:lang w:eastAsia="ru-RU" w:bidi="ar-SA"/>
        </w:rPr>
        <w:t xml:space="preserve"> </w:t>
      </w:r>
      <w:r w:rsidR="00772B8F" w:rsidRPr="00204EB6">
        <w:rPr>
          <w:rFonts w:ascii="Times New Roman" w:hAnsi="Times New Roman" w:cs="Times New Roman"/>
          <w:position w:val="-10"/>
          <w:sz w:val="28"/>
          <w:szCs w:val="28"/>
        </w:rPr>
        <w:object w:dxaOrig="540" w:dyaOrig="320">
          <v:shape id="_x0000_i4760" type="#_x0000_t75" style="width:24.6pt;height:18.75pt" o:ole="">
            <v:imagedata r:id="rId27" o:title=""/>
          </v:shape>
          <o:OLEObject Type="Embed" ProgID="Equation.3" ShapeID="_x0000_i4760" DrawAspect="Content" ObjectID="_1542221803" r:id="rId28"/>
        </w:object>
      </w:r>
      <w:r w:rsidR="00772B8F" w:rsidRPr="00204EB6">
        <w:rPr>
          <w:rFonts w:ascii="Times New Roman" w:eastAsia="Times New Roman" w:hAnsi="Times New Roman" w:cs="Times New Roman"/>
          <w:color w:val="222222"/>
          <w:sz w:val="28"/>
          <w:szCs w:val="28"/>
          <w:lang w:eastAsia="ru-RU" w:bidi="ar-SA"/>
        </w:rPr>
        <w:t xml:space="preserve"> </w:t>
      </w:r>
      <w:r w:rsidRPr="00204EB6">
        <w:rPr>
          <w:rFonts w:ascii="Times New Roman" w:eastAsia="Times New Roman" w:hAnsi="Times New Roman" w:cs="Times New Roman"/>
          <w:color w:val="222222"/>
          <w:sz w:val="28"/>
          <w:szCs w:val="28"/>
          <w:lang w:eastAsia="ru-RU" w:bidi="ar-SA"/>
        </w:rPr>
        <w:t>или максимальной близости вектора отклонений </w:t>
      </w:r>
      <w:r w:rsidR="00772B8F" w:rsidRPr="00204EB6">
        <w:rPr>
          <w:rFonts w:ascii="Times New Roman" w:hAnsi="Times New Roman" w:cs="Times New Roman"/>
          <w:position w:val="-6"/>
          <w:sz w:val="28"/>
          <w:szCs w:val="28"/>
        </w:rPr>
        <w:object w:dxaOrig="180" w:dyaOrig="220">
          <v:shape id="_x0000_i4762" type="#_x0000_t75" style="width:8.2pt;height:12.9pt" o:ole="">
            <v:imagedata r:id="rId29" o:title=""/>
          </v:shape>
          <o:OLEObject Type="Embed" ProgID="Equation.3" ShapeID="_x0000_i4762" DrawAspect="Content" ObjectID="_1542221804" r:id="rId30"/>
        </w:object>
      </w:r>
      <w:r w:rsidRPr="00204EB6">
        <w:rPr>
          <w:rFonts w:ascii="Times New Roman" w:eastAsia="Times New Roman" w:hAnsi="Times New Roman" w:cs="Times New Roman"/>
          <w:color w:val="222222"/>
          <w:sz w:val="28"/>
          <w:szCs w:val="28"/>
          <w:lang w:eastAsia="ru-RU" w:bidi="ar-SA"/>
        </w:rPr>
        <w:t> к нулю (близость понимается в смысле евклидова расстояния)</w:t>
      </w:r>
    </w:p>
    <w:p w:rsidR="0074449E" w:rsidRPr="00204EB6" w:rsidRDefault="0074449E" w:rsidP="00204EB6">
      <w:pPr>
        <w:spacing w:line="360" w:lineRule="auto"/>
        <w:ind w:left="0"/>
        <w:jc w:val="both"/>
        <w:rPr>
          <w:rFonts w:ascii="Times New Roman" w:hAnsi="Times New Roman" w:cs="Times New Roman"/>
          <w:sz w:val="28"/>
          <w:szCs w:val="28"/>
        </w:rPr>
      </w:pPr>
    </w:p>
    <w:p w:rsidR="007D2D6C" w:rsidRPr="00204EB6" w:rsidRDefault="00772B8F" w:rsidP="00204EB6">
      <w:pPr>
        <w:spacing w:line="360" w:lineRule="auto"/>
        <w:ind w:left="0"/>
        <w:jc w:val="center"/>
        <w:rPr>
          <w:rFonts w:ascii="Times New Roman" w:hAnsi="Times New Roman" w:cs="Times New Roman"/>
          <w:b/>
          <w:sz w:val="28"/>
          <w:szCs w:val="28"/>
        </w:rPr>
      </w:pPr>
      <w:r w:rsidRPr="00204EB6">
        <w:rPr>
          <w:rFonts w:ascii="Times New Roman" w:hAnsi="Times New Roman" w:cs="Times New Roman"/>
          <w:b/>
          <w:sz w:val="28"/>
          <w:szCs w:val="28"/>
        </w:rPr>
        <w:t>1.3</w:t>
      </w:r>
      <w:r w:rsidR="007D2D6C" w:rsidRPr="00204EB6">
        <w:rPr>
          <w:rFonts w:ascii="Times New Roman" w:hAnsi="Times New Roman" w:cs="Times New Roman"/>
          <w:b/>
          <w:sz w:val="28"/>
          <w:szCs w:val="28"/>
        </w:rPr>
        <w:t xml:space="preserve"> Понятие и определение метода наименьших квадратов</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Метод наименьших квадратов — один из методов регрессионного анализа, использующийся для нахождения </w:t>
      </w:r>
      <w:r w:rsidR="00592143" w:rsidRPr="00204EB6">
        <w:rPr>
          <w:rFonts w:ascii="Times New Roman" w:hAnsi="Times New Roman" w:cs="Times New Roman"/>
          <w:sz w:val="28"/>
          <w:szCs w:val="28"/>
        </w:rPr>
        <w:t>оценок параметров регрессии</w:t>
      </w:r>
      <w:r w:rsidRPr="00204EB6">
        <w:rPr>
          <w:rFonts w:ascii="Times New Roman" w:hAnsi="Times New Roman" w:cs="Times New Roman"/>
          <w:sz w:val="28"/>
          <w:szCs w:val="28"/>
        </w:rPr>
        <w:t>,</w:t>
      </w:r>
      <w:r w:rsidR="00592143" w:rsidRPr="00204EB6">
        <w:rPr>
          <w:rFonts w:ascii="Times New Roman" w:hAnsi="Times New Roman" w:cs="Times New Roman"/>
          <w:sz w:val="28"/>
          <w:szCs w:val="28"/>
        </w:rPr>
        <w:t xml:space="preserve"> </w:t>
      </w:r>
      <w:r w:rsidRPr="00204EB6">
        <w:rPr>
          <w:rFonts w:ascii="Times New Roman" w:hAnsi="Times New Roman" w:cs="Times New Roman"/>
          <w:sz w:val="28"/>
          <w:szCs w:val="28"/>
        </w:rPr>
        <w:t>основанный на минимизации суммы квадратов всех остатков.</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Регрессионный (линейный) анализ — статистический метод исследования зависимости между зависимой </w:t>
      </w:r>
      <w:proofErr w:type="gramStart"/>
      <w:r w:rsidRPr="00204EB6">
        <w:rPr>
          <w:rFonts w:ascii="Times New Roman" w:hAnsi="Times New Roman" w:cs="Times New Roman"/>
          <w:sz w:val="28"/>
          <w:szCs w:val="28"/>
        </w:rPr>
        <w:t xml:space="preserve">переменной </w:t>
      </w:r>
      <w:r w:rsidR="00A0711C" w:rsidRPr="00204EB6">
        <w:rPr>
          <w:rFonts w:ascii="Times New Roman" w:hAnsi="Times New Roman" w:cs="Times New Roman"/>
          <w:position w:val="-10"/>
          <w:sz w:val="28"/>
          <w:szCs w:val="28"/>
        </w:rPr>
        <w:object w:dxaOrig="220" w:dyaOrig="260">
          <v:shape id="_x0000_i4710" type="#_x0000_t75" style="width:11.7pt;height:18.15pt" o:ole="">
            <v:imagedata r:id="rId31" o:title=""/>
          </v:shape>
          <o:OLEObject Type="Embed" ProgID="Equation.3" ShapeID="_x0000_i4710" DrawAspect="Content" ObjectID="_1542221805" r:id="rId32"/>
        </w:object>
      </w:r>
      <w:r w:rsidRPr="00204EB6">
        <w:rPr>
          <w:rFonts w:ascii="Times New Roman" w:hAnsi="Times New Roman" w:cs="Times New Roman"/>
          <w:sz w:val="28"/>
          <w:szCs w:val="28"/>
        </w:rPr>
        <w:t xml:space="preserve"> и</w:t>
      </w:r>
      <w:proofErr w:type="gramEnd"/>
      <w:r w:rsidRPr="00204EB6">
        <w:rPr>
          <w:rFonts w:ascii="Times New Roman" w:hAnsi="Times New Roman" w:cs="Times New Roman"/>
          <w:sz w:val="28"/>
          <w:szCs w:val="28"/>
        </w:rPr>
        <w:t xml:space="preserve"> одной или несколькими независимыми переменными </w:t>
      </w:r>
      <w:r w:rsidR="00A0711C" w:rsidRPr="00204EB6">
        <w:rPr>
          <w:rFonts w:ascii="Times New Roman" w:hAnsi="Times New Roman" w:cs="Times New Roman"/>
          <w:position w:val="-14"/>
          <w:sz w:val="28"/>
          <w:szCs w:val="28"/>
        </w:rPr>
        <w:object w:dxaOrig="1080" w:dyaOrig="380">
          <v:shape id="_x0000_i4711" type="#_x0000_t75" style="width:60.3pt;height:24pt" o:ole="">
            <v:imagedata r:id="rId33" o:title=""/>
          </v:shape>
          <o:OLEObject Type="Embed" ProgID="Equation.3" ShapeID="_x0000_i4711" DrawAspect="Content" ObjectID="_1542221806" r:id="rId34"/>
        </w:object>
      </w:r>
      <w:r w:rsidRPr="00204EB6">
        <w:rPr>
          <w:rFonts w:ascii="Times New Roman" w:hAnsi="Times New Roman" w:cs="Times New Roman"/>
          <w:sz w:val="28"/>
          <w:szCs w:val="28"/>
        </w:rPr>
        <w:t>. Независимые переменные иначе называют регрессорами или предикторами, а завис</w:t>
      </w:r>
      <w:r w:rsidR="00592143" w:rsidRPr="00204EB6">
        <w:rPr>
          <w:rFonts w:ascii="Times New Roman" w:hAnsi="Times New Roman" w:cs="Times New Roman"/>
          <w:sz w:val="28"/>
          <w:szCs w:val="28"/>
        </w:rPr>
        <w:t>имые переменные — критериями</w:t>
      </w:r>
      <w:r w:rsidRPr="00204EB6">
        <w:rPr>
          <w:rFonts w:ascii="Times New Roman" w:hAnsi="Times New Roman" w:cs="Times New Roman"/>
          <w:sz w:val="28"/>
          <w:szCs w:val="28"/>
        </w:rPr>
        <w:t>. Терминология зависимых и независимых переменных отражает лишь математическую зависимость переменных, а не причинно-следственные отношения.</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Когда искомая величина может быть измерена непосредственно, как, например, длина отрезка или угол, то, для увеличения точности, измерение производится много раз, и за окончательный результат берут арифметическое среднее из всех отдельных измерений. Это правило арифметической середины основывается на соображениях теории вероятностей; легко показать, что сумма квадратов уклонений отдельных измерений от арифметической середины будет меньше, чем сумма квадратов уклонений отдельных измерений от какой бы то ни было другой величины. Само правило арифметической середины представляет, следовательно, простейший случай метода наименьших квадратов.</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Основная идея данного метода состоит в том, что в качестве критерия точности решения задачи рассматривается сумма квадратов ошибок, которую стремятся свести к минимуму. При использовании этого метода можно </w:t>
      </w:r>
      <w:r w:rsidRPr="00204EB6">
        <w:rPr>
          <w:rFonts w:ascii="Times New Roman" w:hAnsi="Times New Roman" w:cs="Times New Roman"/>
          <w:sz w:val="28"/>
          <w:szCs w:val="28"/>
        </w:rPr>
        <w:lastRenderedPageBreak/>
        <w:t>применять как численный, так и аналитический подход.</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В частности, в качестве численной реализации метод наименьших квадратов подразумевает проведение как можно большего числа измерений неизвестной случайной величины. Причем, чем больше вычислений, тем точнее будет решение. На этом множестве вычислений (исходных данных) получают другое множество предполагаемых решений, из которого затем выбирается наилучшее. Если множество решений параметризировать, то метод наименьших квадратов сведется к поиску оптимального значения параметров.</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В качестве аналитического подхода к реализации МНК на множестве исходных данных (измерений) и предполагаемом множестве решений определяется некоторая функциональная зависимость (функционал), которую можно выразить формулой, получаемой в качестве некоторой гипотезы, требующей подтверждения. В этом случае метод наименьших квадратов сводится к нахождению минимума этого функционала на множестве квадратов ошибок исходных данных.</w:t>
      </w:r>
    </w:p>
    <w:p w:rsidR="007D2D6C"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Зачастую отклонения измерений от точного значения бывают как положительными, так и отрицательными. При определении средней погрешности измерений простое суммирование может привести к неверному выводу о качестве оценки, поскольку взаимное уничтожение положительных и отрицательных значений понизит мощность выборки множества измерений. А, следовательно, и точность оценки. Для того чтобы этого не произошло, и суммируют квадраты отклонений. Даже более того, чтобы выровнять размерность измеряемой величины и итоговой оценки, из суммы квадратов погрешностей извлекают квадратный корень.  </w:t>
      </w:r>
    </w:p>
    <w:p w:rsidR="003D32F0" w:rsidRPr="00204EB6" w:rsidRDefault="007D2D6C"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Метод наименьших квадратов применяется также для приближённого представления заданной функции другими (более простыми) функциями и часто оказывается полезным при обработке наблюдений. Мы выполняем регрессионный анализ, используя выборку наблюдений, </w:t>
      </w:r>
      <w:proofErr w:type="gramStart"/>
      <w:r w:rsidRPr="00204EB6">
        <w:rPr>
          <w:rFonts w:ascii="Times New Roman" w:hAnsi="Times New Roman" w:cs="Times New Roman"/>
          <w:sz w:val="28"/>
          <w:szCs w:val="28"/>
        </w:rPr>
        <w:t xml:space="preserve">где </w:t>
      </w:r>
      <w:r w:rsidR="00A0711C" w:rsidRPr="00204EB6">
        <w:rPr>
          <w:rFonts w:ascii="Times New Roman" w:hAnsi="Times New Roman" w:cs="Times New Roman"/>
          <w:position w:val="-6"/>
          <w:sz w:val="28"/>
          <w:szCs w:val="28"/>
        </w:rPr>
        <w:object w:dxaOrig="200" w:dyaOrig="220">
          <v:shape id="_x0000_i4712" type="#_x0000_t75" style="width:11.7pt;height:11.7pt" o:ole="">
            <v:imagedata r:id="rId35" o:title=""/>
          </v:shape>
          <o:OLEObject Type="Embed" ProgID="Equation.3" ShapeID="_x0000_i4712" DrawAspect="Content" ObjectID="_1542221807" r:id="rId36"/>
        </w:object>
      </w:r>
      <w:r w:rsidRPr="00204EB6">
        <w:rPr>
          <w:rFonts w:ascii="Times New Roman" w:hAnsi="Times New Roman" w:cs="Times New Roman"/>
          <w:sz w:val="28"/>
          <w:szCs w:val="28"/>
        </w:rPr>
        <w:t xml:space="preserve"> и</w:t>
      </w:r>
      <w:proofErr w:type="gramEnd"/>
      <w:r w:rsidRPr="00204EB6">
        <w:rPr>
          <w:rFonts w:ascii="Times New Roman" w:hAnsi="Times New Roman" w:cs="Times New Roman"/>
          <w:sz w:val="28"/>
          <w:szCs w:val="28"/>
        </w:rPr>
        <w:t xml:space="preserve"> </w:t>
      </w:r>
      <w:r w:rsidRPr="00204EB6">
        <w:rPr>
          <w:rFonts w:ascii="Times New Roman" w:hAnsi="Times New Roman" w:cs="Times New Roman"/>
          <w:position w:val="-6"/>
          <w:sz w:val="28"/>
          <w:szCs w:val="28"/>
        </w:rPr>
        <w:object w:dxaOrig="200" w:dyaOrig="279">
          <v:shape id="_x0000_i4713" type="#_x0000_t75" style="width:7.6pt;height:14.65pt" o:ole="">
            <v:imagedata r:id="rId37" o:title=""/>
          </v:shape>
          <o:OLEObject Type="Embed" ProgID="Equation.3" ShapeID="_x0000_i4713" DrawAspect="Content" ObjectID="_1542221808" r:id="rId38"/>
        </w:object>
      </w:r>
      <w:r w:rsidRPr="00204EB6">
        <w:rPr>
          <w:rFonts w:ascii="Times New Roman" w:hAnsi="Times New Roman" w:cs="Times New Roman"/>
          <w:sz w:val="28"/>
          <w:szCs w:val="28"/>
        </w:rPr>
        <w:t xml:space="preserve"> – выборочные оценки истинных (генеральных) параметров, </w:t>
      </w:r>
      <w:r w:rsidR="00A0711C" w:rsidRPr="00204EB6">
        <w:rPr>
          <w:rFonts w:ascii="Times New Roman" w:hAnsi="Times New Roman" w:cs="Times New Roman"/>
          <w:position w:val="-6"/>
          <w:sz w:val="28"/>
          <w:szCs w:val="28"/>
        </w:rPr>
        <w:object w:dxaOrig="240" w:dyaOrig="220">
          <v:shape id="_x0000_i4714" type="#_x0000_t75" style="width:17.55pt;height:13.45pt" o:ole="">
            <v:imagedata r:id="rId39" o:title=""/>
          </v:shape>
          <o:OLEObject Type="Embed" ProgID="Equation.3" ShapeID="_x0000_i4714" DrawAspect="Content" ObjectID="_1542221809" r:id="rId40"/>
        </w:object>
      </w:r>
      <w:r w:rsidRPr="00204EB6">
        <w:rPr>
          <w:rFonts w:ascii="Times New Roman" w:hAnsi="Times New Roman" w:cs="Times New Roman"/>
          <w:sz w:val="28"/>
          <w:szCs w:val="28"/>
        </w:rPr>
        <w:t xml:space="preserve"> и </w:t>
      </w:r>
      <w:r w:rsidRPr="00204EB6">
        <w:rPr>
          <w:rFonts w:ascii="Times New Roman" w:hAnsi="Times New Roman" w:cs="Times New Roman"/>
          <w:position w:val="-10"/>
          <w:sz w:val="28"/>
          <w:szCs w:val="28"/>
        </w:rPr>
        <w:object w:dxaOrig="240" w:dyaOrig="320">
          <v:shape id="_x0000_i4715" type="#_x0000_t75" style="width:14.65pt;height:14.65pt" o:ole="">
            <v:imagedata r:id="rId41" o:title=""/>
          </v:shape>
          <o:OLEObject Type="Embed" ProgID="Equation.3" ShapeID="_x0000_i4715" DrawAspect="Content" ObjectID="_1542221810" r:id="rId42"/>
        </w:object>
      </w:r>
      <w:r w:rsidRPr="00204EB6">
        <w:rPr>
          <w:rFonts w:ascii="Times New Roman" w:hAnsi="Times New Roman" w:cs="Times New Roman"/>
          <w:sz w:val="28"/>
          <w:szCs w:val="28"/>
        </w:rPr>
        <w:t>, которые определяют линию линейной регрессии в популяции (генеральной совокупности).</w:t>
      </w:r>
    </w:p>
    <w:p w:rsidR="00F05DE2" w:rsidRPr="00204EB6" w:rsidRDefault="00F05DE2" w:rsidP="00204EB6">
      <w:pPr>
        <w:pStyle w:val="a3"/>
        <w:numPr>
          <w:ilvl w:val="0"/>
          <w:numId w:val="45"/>
        </w:numPr>
        <w:spacing w:line="360" w:lineRule="auto"/>
        <w:jc w:val="center"/>
        <w:rPr>
          <w:rFonts w:ascii="Times New Roman" w:hAnsi="Times New Roman" w:cs="Times New Roman"/>
          <w:b/>
          <w:sz w:val="28"/>
          <w:szCs w:val="28"/>
        </w:rPr>
      </w:pPr>
      <w:r w:rsidRPr="00204EB6">
        <w:rPr>
          <w:rFonts w:ascii="Times New Roman" w:hAnsi="Times New Roman" w:cs="Times New Roman"/>
          <w:b/>
          <w:sz w:val="28"/>
          <w:szCs w:val="28"/>
        </w:rPr>
        <w:lastRenderedPageBreak/>
        <w:t>Аппроксимация функций с помощью метода наименьших квадратов</w:t>
      </w:r>
    </w:p>
    <w:p w:rsidR="008637DD" w:rsidRPr="00204EB6" w:rsidRDefault="008637DD" w:rsidP="00204EB6">
      <w:pPr>
        <w:spacing w:line="360" w:lineRule="auto"/>
        <w:jc w:val="center"/>
        <w:rPr>
          <w:rFonts w:ascii="Times New Roman" w:hAnsi="Times New Roman" w:cs="Times New Roman"/>
          <w:b/>
          <w:sz w:val="28"/>
          <w:szCs w:val="28"/>
        </w:rPr>
      </w:pPr>
    </w:p>
    <w:p w:rsidR="008637DD" w:rsidRPr="00204EB6" w:rsidRDefault="008637DD" w:rsidP="00204EB6">
      <w:pPr>
        <w:pStyle w:val="a3"/>
        <w:widowControl/>
        <w:numPr>
          <w:ilvl w:val="1"/>
          <w:numId w:val="42"/>
        </w:numPr>
        <w:suppressAutoHyphens w:val="0"/>
        <w:spacing w:line="360" w:lineRule="auto"/>
        <w:ind w:right="57"/>
        <w:jc w:val="center"/>
        <w:rPr>
          <w:rFonts w:ascii="Times New Roman" w:hAnsi="Times New Roman" w:cs="Times New Roman"/>
          <w:b/>
          <w:sz w:val="28"/>
          <w:szCs w:val="28"/>
        </w:rPr>
      </w:pPr>
      <w:r w:rsidRPr="00204EB6">
        <w:rPr>
          <w:rFonts w:ascii="Times New Roman" w:hAnsi="Times New Roman" w:cs="Times New Roman"/>
          <w:b/>
          <w:sz w:val="28"/>
          <w:szCs w:val="28"/>
        </w:rPr>
        <w:t>Основные понятия и определения аппроксимации функции</w:t>
      </w:r>
    </w:p>
    <w:p w:rsidR="008637DD" w:rsidRPr="00204EB6" w:rsidRDefault="008637DD" w:rsidP="00204EB6">
      <w:pPr>
        <w:widowControl/>
        <w:suppressAutoHyphens w:val="0"/>
        <w:spacing w:line="360" w:lineRule="auto"/>
        <w:ind w:left="0" w:right="57"/>
        <w:jc w:val="both"/>
        <w:rPr>
          <w:rFonts w:ascii="Times New Roman" w:hAnsi="Times New Roman" w:cs="Times New Roman"/>
          <w:b/>
          <w:sz w:val="28"/>
          <w:szCs w:val="28"/>
        </w:rPr>
      </w:pPr>
      <w:r w:rsidRPr="00204EB6">
        <w:rPr>
          <w:rFonts w:ascii="Times New Roman" w:eastAsia="Times New Roman" w:hAnsi="Times New Roman" w:cs="Times New Roman"/>
          <w:color w:val="000000"/>
          <w:sz w:val="28"/>
          <w:szCs w:val="28"/>
          <w:lang w:eastAsia="ru-RU" w:bidi="ar-SA"/>
        </w:rPr>
        <w:t xml:space="preserve">          </w:t>
      </w:r>
      <w:r w:rsidR="00F05DE2" w:rsidRPr="00204EB6">
        <w:rPr>
          <w:rFonts w:ascii="Times New Roman" w:eastAsia="Times New Roman" w:hAnsi="Times New Roman" w:cs="Times New Roman"/>
          <w:color w:val="000000"/>
          <w:sz w:val="28"/>
          <w:szCs w:val="28"/>
          <w:lang w:eastAsia="ru-RU" w:bidi="ar-SA"/>
        </w:rPr>
        <w:t>Метод наименьших квадратов применяется при обработке результатов эксперимента для </w:t>
      </w:r>
      <w:r w:rsidR="00F05DE2" w:rsidRPr="00204EB6">
        <w:rPr>
          <w:rFonts w:ascii="Times New Roman" w:eastAsia="Times New Roman" w:hAnsi="Times New Roman" w:cs="Times New Roman"/>
          <w:bCs/>
          <w:iCs/>
          <w:color w:val="000000"/>
          <w:sz w:val="28"/>
          <w:szCs w:val="28"/>
          <w:lang w:eastAsia="ru-RU" w:bidi="ar-SA"/>
        </w:rPr>
        <w:t>аппроксимации</w:t>
      </w:r>
      <w:r w:rsidR="00F05DE2" w:rsidRPr="00204EB6">
        <w:rPr>
          <w:rFonts w:ascii="Times New Roman" w:eastAsia="Times New Roman" w:hAnsi="Times New Roman" w:cs="Times New Roman"/>
          <w:color w:val="000000"/>
          <w:sz w:val="28"/>
          <w:szCs w:val="28"/>
          <w:lang w:eastAsia="ru-RU" w:bidi="ar-SA"/>
        </w:rPr>
        <w:t> (приближения) </w:t>
      </w:r>
      <w:r w:rsidR="00F05DE2" w:rsidRPr="00204EB6">
        <w:rPr>
          <w:rFonts w:ascii="Times New Roman" w:eastAsia="Times New Roman" w:hAnsi="Times New Roman" w:cs="Times New Roman"/>
          <w:bCs/>
          <w:iCs/>
          <w:color w:val="000000"/>
          <w:sz w:val="28"/>
          <w:szCs w:val="28"/>
          <w:lang w:eastAsia="ru-RU" w:bidi="ar-SA"/>
        </w:rPr>
        <w:t>экспериментальных данных</w:t>
      </w:r>
      <w:r w:rsidR="00F05DE2" w:rsidRPr="00204EB6">
        <w:rPr>
          <w:rFonts w:ascii="Times New Roman" w:eastAsia="Times New Roman" w:hAnsi="Times New Roman" w:cs="Times New Roman"/>
          <w:color w:val="000000"/>
          <w:sz w:val="28"/>
          <w:szCs w:val="28"/>
          <w:lang w:eastAsia="ru-RU" w:bidi="ar-SA"/>
        </w:rPr>
        <w:t xml:space="preserve"> аналитической формулой. </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Разберемся для начала, что же такое аппроксимация функции.</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bCs/>
          <w:iCs/>
          <w:color w:val="000000"/>
          <w:sz w:val="28"/>
          <w:szCs w:val="28"/>
          <w:lang w:eastAsia="ru-RU" w:bidi="ar-SA"/>
        </w:rPr>
        <w:t>Аппроксимацией</w:t>
      </w:r>
      <w:r w:rsidRPr="00204EB6">
        <w:rPr>
          <w:rFonts w:ascii="Times New Roman" w:eastAsia="Times New Roman" w:hAnsi="Times New Roman" w:cs="Times New Roman"/>
          <w:color w:val="000000"/>
          <w:sz w:val="28"/>
          <w:szCs w:val="28"/>
          <w:lang w:eastAsia="ru-RU" w:bidi="ar-SA"/>
        </w:rPr>
        <w:t xml:space="preserve"> (приближением) </w:t>
      </w:r>
      <w:proofErr w:type="gramStart"/>
      <w:r w:rsidRPr="00204EB6">
        <w:rPr>
          <w:rFonts w:ascii="Times New Roman" w:eastAsia="Times New Roman" w:hAnsi="Times New Roman" w:cs="Times New Roman"/>
          <w:color w:val="000000"/>
          <w:sz w:val="28"/>
          <w:szCs w:val="28"/>
          <w:lang w:eastAsia="ru-RU" w:bidi="ar-SA"/>
        </w:rPr>
        <w:t>функции </w:t>
      </w:r>
      <w:r w:rsidRPr="00204EB6">
        <w:rPr>
          <w:rFonts w:ascii="Times New Roman" w:eastAsia="Times New Roman" w:hAnsi="Times New Roman" w:cs="Times New Roman"/>
          <w:color w:val="000000"/>
          <w:position w:val="-10"/>
          <w:sz w:val="28"/>
          <w:szCs w:val="28"/>
          <w:lang w:eastAsia="ru-RU" w:bidi="ar-SA"/>
        </w:rPr>
        <w:object w:dxaOrig="540" w:dyaOrig="320">
          <v:shape id="_x0000_i4716" type="#_x0000_t75" style="width:26.95pt;height:16.4pt" o:ole="">
            <v:imagedata r:id="rId43" o:title=""/>
          </v:shape>
          <o:OLEObject Type="Embed" ProgID="Equation.3" ShapeID="_x0000_i4716" DrawAspect="Content" ObjectID="_1542221811" r:id="rId44"/>
        </w:object>
      </w:r>
      <w:r w:rsidRPr="00204EB6">
        <w:rPr>
          <w:rFonts w:ascii="Times New Roman" w:eastAsia="Times New Roman" w:hAnsi="Times New Roman" w:cs="Times New Roman"/>
          <w:color w:val="000000"/>
          <w:sz w:val="28"/>
          <w:szCs w:val="28"/>
          <w:lang w:eastAsia="ru-RU" w:bidi="ar-SA"/>
        </w:rPr>
        <w:t xml:space="preserve"> называется</w:t>
      </w:r>
      <w:proofErr w:type="gramEnd"/>
      <w:r w:rsidRPr="00204EB6">
        <w:rPr>
          <w:rFonts w:ascii="Times New Roman" w:eastAsia="Times New Roman" w:hAnsi="Times New Roman" w:cs="Times New Roman"/>
          <w:color w:val="000000"/>
          <w:sz w:val="28"/>
          <w:szCs w:val="28"/>
          <w:lang w:eastAsia="ru-RU" w:bidi="ar-SA"/>
        </w:rPr>
        <w:t xml:space="preserve"> нахождение такой функции (</w:t>
      </w:r>
      <w:r w:rsidRPr="00204EB6">
        <w:rPr>
          <w:rFonts w:ascii="Times New Roman" w:eastAsia="Times New Roman" w:hAnsi="Times New Roman" w:cs="Times New Roman"/>
          <w:bCs/>
          <w:iCs/>
          <w:color w:val="000000"/>
          <w:sz w:val="28"/>
          <w:szCs w:val="28"/>
          <w:lang w:eastAsia="ru-RU" w:bidi="ar-SA"/>
        </w:rPr>
        <w:t>аппроксимирующей функции</w:t>
      </w:r>
      <w:r w:rsidRPr="00204EB6">
        <w:rPr>
          <w:rFonts w:ascii="Times New Roman" w:eastAsia="Times New Roman" w:hAnsi="Times New Roman" w:cs="Times New Roman"/>
          <w:color w:val="000000"/>
          <w:sz w:val="28"/>
          <w:szCs w:val="28"/>
          <w:lang w:eastAsia="ru-RU" w:bidi="ar-SA"/>
        </w:rPr>
        <w:t>) </w:t>
      </w:r>
      <w:r w:rsidR="005F32B5" w:rsidRPr="00204EB6">
        <w:rPr>
          <w:rFonts w:ascii="Times New Roman" w:eastAsia="Times New Roman" w:hAnsi="Times New Roman" w:cs="Times New Roman"/>
          <w:color w:val="000000"/>
          <w:position w:val="-10"/>
          <w:sz w:val="28"/>
          <w:szCs w:val="28"/>
          <w:lang w:eastAsia="ru-RU" w:bidi="ar-SA"/>
        </w:rPr>
        <w:object w:dxaOrig="520" w:dyaOrig="320">
          <v:shape id="_x0000_i4717" type="#_x0000_t75" style="width:26.35pt;height:16.4pt" o:ole="">
            <v:imagedata r:id="rId45" o:title=""/>
          </v:shape>
          <o:OLEObject Type="Embed" ProgID="Equation.3" ShapeID="_x0000_i4717" DrawAspect="Content" ObjectID="_1542221812" r:id="rId46"/>
        </w:object>
      </w:r>
      <w:r w:rsidRPr="00204EB6">
        <w:rPr>
          <w:rFonts w:ascii="Times New Roman" w:eastAsia="Times New Roman" w:hAnsi="Times New Roman" w:cs="Times New Roman"/>
          <w:color w:val="000000"/>
          <w:sz w:val="28"/>
          <w:szCs w:val="28"/>
          <w:lang w:eastAsia="ru-RU" w:bidi="ar-SA"/>
        </w:rPr>
        <w:t>, которая была бы близка заданной. Критерии близости функций могут быть различные.</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В случае если приближение строится на дискретном наборе точек, аппроксимацию называют </w:t>
      </w:r>
      <w:r w:rsidRPr="00204EB6">
        <w:rPr>
          <w:rFonts w:ascii="Times New Roman" w:eastAsia="Times New Roman" w:hAnsi="Times New Roman" w:cs="Times New Roman"/>
          <w:bCs/>
          <w:iCs/>
          <w:color w:val="000000"/>
          <w:sz w:val="28"/>
          <w:szCs w:val="28"/>
          <w:lang w:eastAsia="ru-RU" w:bidi="ar-SA"/>
        </w:rPr>
        <w:t>точечной</w:t>
      </w:r>
      <w:r w:rsidRPr="00204EB6">
        <w:rPr>
          <w:rFonts w:ascii="Times New Roman" w:eastAsia="Times New Roman" w:hAnsi="Times New Roman" w:cs="Times New Roman"/>
          <w:color w:val="000000"/>
          <w:sz w:val="28"/>
          <w:szCs w:val="28"/>
          <w:lang w:eastAsia="ru-RU" w:bidi="ar-SA"/>
        </w:rPr>
        <w:t> или </w:t>
      </w:r>
      <w:r w:rsidRPr="00204EB6">
        <w:rPr>
          <w:rFonts w:ascii="Times New Roman" w:eastAsia="Times New Roman" w:hAnsi="Times New Roman" w:cs="Times New Roman"/>
          <w:bCs/>
          <w:iCs/>
          <w:color w:val="000000"/>
          <w:sz w:val="28"/>
          <w:szCs w:val="28"/>
          <w:lang w:eastAsia="ru-RU" w:bidi="ar-SA"/>
        </w:rPr>
        <w:t>дискретной</w:t>
      </w:r>
      <w:r w:rsidRPr="00204EB6">
        <w:rPr>
          <w:rFonts w:ascii="Times New Roman" w:eastAsia="Times New Roman" w:hAnsi="Times New Roman" w:cs="Times New Roman"/>
          <w:color w:val="000000"/>
          <w:sz w:val="28"/>
          <w:szCs w:val="28"/>
          <w:lang w:eastAsia="ru-RU" w:bidi="ar-SA"/>
        </w:rPr>
        <w:t>.</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В случае если аппроксимация проводится на непрерывном множестве точек (отрезке), аппроксимация называется </w:t>
      </w:r>
      <w:r w:rsidRPr="00204EB6">
        <w:rPr>
          <w:rFonts w:ascii="Times New Roman" w:eastAsia="Times New Roman" w:hAnsi="Times New Roman" w:cs="Times New Roman"/>
          <w:bCs/>
          <w:iCs/>
          <w:color w:val="000000"/>
          <w:sz w:val="28"/>
          <w:szCs w:val="28"/>
          <w:lang w:eastAsia="ru-RU" w:bidi="ar-SA"/>
        </w:rPr>
        <w:t>непрерывной</w:t>
      </w:r>
      <w:r w:rsidRPr="00204EB6">
        <w:rPr>
          <w:rFonts w:ascii="Times New Roman" w:eastAsia="Times New Roman" w:hAnsi="Times New Roman" w:cs="Times New Roman"/>
          <w:color w:val="000000"/>
          <w:sz w:val="28"/>
          <w:szCs w:val="28"/>
          <w:lang w:eastAsia="ru-RU" w:bidi="ar-SA"/>
        </w:rPr>
        <w:t> или </w:t>
      </w:r>
      <w:r w:rsidRPr="00204EB6">
        <w:rPr>
          <w:rFonts w:ascii="Times New Roman" w:eastAsia="Times New Roman" w:hAnsi="Times New Roman" w:cs="Times New Roman"/>
          <w:bCs/>
          <w:iCs/>
          <w:color w:val="000000"/>
          <w:sz w:val="28"/>
          <w:szCs w:val="28"/>
          <w:lang w:eastAsia="ru-RU" w:bidi="ar-SA"/>
        </w:rPr>
        <w:t>интегральной</w:t>
      </w:r>
      <w:r w:rsidRPr="00204EB6">
        <w:rPr>
          <w:rFonts w:ascii="Times New Roman" w:eastAsia="Times New Roman" w:hAnsi="Times New Roman" w:cs="Times New Roman"/>
          <w:color w:val="000000"/>
          <w:sz w:val="28"/>
          <w:szCs w:val="28"/>
          <w:lang w:eastAsia="ru-RU" w:bidi="ar-SA"/>
        </w:rPr>
        <w:t>. Примером такой аппроксимации может служить разложение функции в ряд Тейлора, то есть замена некоторой функции степенным многочленом.</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Наиболее часто встречающим видом точечной аппроксимации является </w:t>
      </w:r>
      <w:r w:rsidRPr="00204EB6">
        <w:rPr>
          <w:rFonts w:ascii="Times New Roman" w:eastAsia="Times New Roman" w:hAnsi="Times New Roman" w:cs="Times New Roman"/>
          <w:bCs/>
          <w:iCs/>
          <w:color w:val="000000"/>
          <w:sz w:val="28"/>
          <w:szCs w:val="28"/>
          <w:lang w:eastAsia="ru-RU" w:bidi="ar-SA"/>
        </w:rPr>
        <w:t>интерполяция</w:t>
      </w:r>
      <w:r w:rsidRPr="00204EB6">
        <w:rPr>
          <w:rFonts w:ascii="Times New Roman" w:eastAsia="Times New Roman" w:hAnsi="Times New Roman" w:cs="Times New Roman"/>
          <w:color w:val="000000"/>
          <w:sz w:val="28"/>
          <w:szCs w:val="28"/>
          <w:lang w:eastAsia="ru-RU" w:bidi="ar-SA"/>
        </w:rPr>
        <w:t> – нахождение промежуточных значений величины по имеющемуся дискретному набору известных значений.</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Пусть задан дискретный набор точек, называемых </w:t>
      </w:r>
      <w:r w:rsidRPr="00204EB6">
        <w:rPr>
          <w:rFonts w:ascii="Times New Roman" w:eastAsia="Times New Roman" w:hAnsi="Times New Roman" w:cs="Times New Roman"/>
          <w:bCs/>
          <w:iCs/>
          <w:color w:val="000000"/>
          <w:sz w:val="28"/>
          <w:szCs w:val="28"/>
          <w:lang w:eastAsia="ru-RU" w:bidi="ar-SA"/>
        </w:rPr>
        <w:t>узлами интерполяции</w:t>
      </w:r>
      <w:r w:rsidRPr="00204EB6">
        <w:rPr>
          <w:rFonts w:ascii="Times New Roman" w:eastAsia="Times New Roman" w:hAnsi="Times New Roman" w:cs="Times New Roman"/>
          <w:color w:val="000000"/>
          <w:sz w:val="28"/>
          <w:szCs w:val="28"/>
          <w:lang w:eastAsia="ru-RU" w:bidi="ar-SA"/>
        </w:rPr>
        <w:t xml:space="preserve">, а также значения функции в этих точках. </w:t>
      </w:r>
      <w:r w:rsidR="005F32B5" w:rsidRPr="00204EB6">
        <w:rPr>
          <w:rFonts w:ascii="Times New Roman" w:eastAsia="Times New Roman" w:hAnsi="Times New Roman" w:cs="Times New Roman"/>
          <w:color w:val="000000"/>
          <w:sz w:val="28"/>
          <w:szCs w:val="28"/>
          <w:lang w:eastAsia="ru-RU" w:bidi="ar-SA"/>
        </w:rPr>
        <w:t xml:space="preserve">Требуется построить </w:t>
      </w:r>
      <w:proofErr w:type="gramStart"/>
      <w:r w:rsidR="005F32B5" w:rsidRPr="00204EB6">
        <w:rPr>
          <w:rFonts w:ascii="Times New Roman" w:eastAsia="Times New Roman" w:hAnsi="Times New Roman" w:cs="Times New Roman"/>
          <w:color w:val="000000"/>
          <w:sz w:val="28"/>
          <w:szCs w:val="28"/>
          <w:lang w:eastAsia="ru-RU" w:bidi="ar-SA"/>
        </w:rPr>
        <w:t xml:space="preserve">функцию </w:t>
      </w:r>
      <w:r w:rsidR="005F32B5" w:rsidRPr="00204EB6">
        <w:rPr>
          <w:rFonts w:ascii="Times New Roman" w:eastAsia="Times New Roman" w:hAnsi="Times New Roman" w:cs="Times New Roman"/>
          <w:color w:val="000000"/>
          <w:position w:val="-10"/>
          <w:sz w:val="28"/>
          <w:szCs w:val="28"/>
          <w:lang w:eastAsia="ru-RU" w:bidi="ar-SA"/>
        </w:rPr>
        <w:object w:dxaOrig="520" w:dyaOrig="320">
          <v:shape id="_x0000_i4718" type="#_x0000_t75" style="width:26.35pt;height:16.4pt" o:ole="">
            <v:imagedata r:id="rId47" o:title=""/>
          </v:shape>
          <o:OLEObject Type="Embed" ProgID="Equation.3" ShapeID="_x0000_i4718" DrawAspect="Content" ObjectID="_1542221813" r:id="rId48"/>
        </w:object>
      </w:r>
      <w:r w:rsidRPr="00204EB6">
        <w:rPr>
          <w:rFonts w:ascii="Times New Roman" w:eastAsia="Times New Roman" w:hAnsi="Times New Roman" w:cs="Times New Roman"/>
          <w:color w:val="000000"/>
          <w:sz w:val="28"/>
          <w:szCs w:val="28"/>
          <w:lang w:eastAsia="ru-RU" w:bidi="ar-SA"/>
        </w:rPr>
        <w:t>,</w:t>
      </w:r>
      <w:proofErr w:type="gramEnd"/>
      <w:r w:rsidRPr="00204EB6">
        <w:rPr>
          <w:rFonts w:ascii="Times New Roman" w:eastAsia="Times New Roman" w:hAnsi="Times New Roman" w:cs="Times New Roman"/>
          <w:color w:val="000000"/>
          <w:sz w:val="28"/>
          <w:szCs w:val="28"/>
          <w:lang w:eastAsia="ru-RU" w:bidi="ar-SA"/>
        </w:rPr>
        <w:t xml:space="preserve"> проходящую наиболее близко ко всем заданным узлам. Таким образом, критерием близости функции </w:t>
      </w:r>
      <w:proofErr w:type="gramStart"/>
      <w:r w:rsidRPr="00204EB6">
        <w:rPr>
          <w:rFonts w:ascii="Times New Roman" w:eastAsia="Times New Roman" w:hAnsi="Times New Roman" w:cs="Times New Roman"/>
          <w:color w:val="000000"/>
          <w:sz w:val="28"/>
          <w:szCs w:val="28"/>
          <w:lang w:eastAsia="ru-RU" w:bidi="ar-SA"/>
        </w:rPr>
        <w:t>является </w:t>
      </w:r>
      <w:r w:rsidR="005F32B5" w:rsidRPr="00204EB6">
        <w:rPr>
          <w:rFonts w:ascii="Times New Roman" w:eastAsia="Times New Roman" w:hAnsi="Times New Roman" w:cs="Times New Roman"/>
          <w:color w:val="000000"/>
          <w:position w:val="-12"/>
          <w:sz w:val="28"/>
          <w:szCs w:val="28"/>
          <w:lang w:eastAsia="ru-RU" w:bidi="ar-SA"/>
        </w:rPr>
        <w:object w:dxaOrig="1020" w:dyaOrig="360">
          <v:shape id="_x0000_i4719" type="#_x0000_t75" style="width:51.5pt;height:18.15pt" o:ole="">
            <v:imagedata r:id="rId49" o:title=""/>
          </v:shape>
          <o:OLEObject Type="Embed" ProgID="Equation.3" ShapeID="_x0000_i4719" DrawAspect="Content" ObjectID="_1542221814" r:id="rId50"/>
        </w:object>
      </w:r>
      <w:r w:rsidR="005F32B5" w:rsidRPr="00204EB6">
        <w:rPr>
          <w:rFonts w:ascii="Times New Roman" w:eastAsia="Times New Roman" w:hAnsi="Times New Roman" w:cs="Times New Roman"/>
          <w:color w:val="000000"/>
          <w:sz w:val="28"/>
          <w:szCs w:val="28"/>
          <w:lang w:eastAsia="ru-RU" w:bidi="ar-SA"/>
        </w:rPr>
        <w:t>.</w:t>
      </w:r>
      <w:proofErr w:type="gramEnd"/>
    </w:p>
    <w:p w:rsidR="008637DD" w:rsidRPr="00204EB6" w:rsidRDefault="005F32B5"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В качестве </w:t>
      </w:r>
      <w:proofErr w:type="gramStart"/>
      <w:r w:rsidRPr="00204EB6">
        <w:rPr>
          <w:rFonts w:ascii="Times New Roman" w:eastAsia="Times New Roman" w:hAnsi="Times New Roman" w:cs="Times New Roman"/>
          <w:color w:val="000000"/>
          <w:sz w:val="28"/>
          <w:szCs w:val="28"/>
          <w:lang w:eastAsia="ru-RU" w:bidi="ar-SA"/>
        </w:rPr>
        <w:t xml:space="preserve">функции </w:t>
      </w:r>
      <w:r w:rsidRPr="00204EB6">
        <w:rPr>
          <w:rFonts w:ascii="Times New Roman" w:eastAsia="Times New Roman" w:hAnsi="Times New Roman" w:cs="Times New Roman"/>
          <w:color w:val="000000"/>
          <w:position w:val="-10"/>
          <w:sz w:val="28"/>
          <w:szCs w:val="28"/>
          <w:lang w:eastAsia="ru-RU" w:bidi="ar-SA"/>
        </w:rPr>
        <w:object w:dxaOrig="520" w:dyaOrig="320">
          <v:shape id="_x0000_i4720" type="#_x0000_t75" style="width:26.35pt;height:16.4pt" o:ole="">
            <v:imagedata r:id="rId47" o:title=""/>
          </v:shape>
          <o:OLEObject Type="Embed" ProgID="Equation.3" ShapeID="_x0000_i4720" DrawAspect="Content" ObjectID="_1542221815" r:id="rId51"/>
        </w:object>
      </w:r>
      <w:r w:rsidRPr="00204EB6">
        <w:rPr>
          <w:rFonts w:ascii="Times New Roman" w:eastAsia="Times New Roman" w:hAnsi="Times New Roman" w:cs="Times New Roman"/>
          <w:color w:val="000000"/>
          <w:sz w:val="28"/>
          <w:szCs w:val="28"/>
          <w:lang w:eastAsia="ru-RU" w:bidi="ar-SA"/>
        </w:rPr>
        <w:t xml:space="preserve"> обычно</w:t>
      </w:r>
      <w:proofErr w:type="gramEnd"/>
      <w:r w:rsidR="008637DD" w:rsidRPr="00204EB6">
        <w:rPr>
          <w:rFonts w:ascii="Times New Roman" w:eastAsia="Times New Roman" w:hAnsi="Times New Roman" w:cs="Times New Roman"/>
          <w:color w:val="000000"/>
          <w:sz w:val="28"/>
          <w:szCs w:val="28"/>
          <w:lang w:eastAsia="ru-RU" w:bidi="ar-SA"/>
        </w:rPr>
        <w:t xml:space="preserve"> выбирается полином, который называют </w:t>
      </w:r>
      <w:r w:rsidR="008637DD" w:rsidRPr="00204EB6">
        <w:rPr>
          <w:rFonts w:ascii="Times New Roman" w:eastAsia="Times New Roman" w:hAnsi="Times New Roman" w:cs="Times New Roman"/>
          <w:bCs/>
          <w:iCs/>
          <w:color w:val="000000"/>
          <w:sz w:val="28"/>
          <w:szCs w:val="28"/>
          <w:lang w:eastAsia="ru-RU" w:bidi="ar-SA"/>
        </w:rPr>
        <w:t>интерполяционным полиномом</w:t>
      </w:r>
      <w:r w:rsidR="008637DD" w:rsidRPr="00204EB6">
        <w:rPr>
          <w:rFonts w:ascii="Times New Roman" w:eastAsia="Times New Roman" w:hAnsi="Times New Roman" w:cs="Times New Roman"/>
          <w:color w:val="000000"/>
          <w:sz w:val="28"/>
          <w:szCs w:val="28"/>
          <w:lang w:eastAsia="ru-RU" w:bidi="ar-SA"/>
        </w:rPr>
        <w:t>.</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В случае если полином един для всей области интерполяции, говорят, что интерполяция </w:t>
      </w:r>
      <w:r w:rsidRPr="00204EB6">
        <w:rPr>
          <w:rFonts w:ascii="Times New Roman" w:eastAsia="Times New Roman" w:hAnsi="Times New Roman" w:cs="Times New Roman"/>
          <w:bCs/>
          <w:iCs/>
          <w:color w:val="000000"/>
          <w:sz w:val="28"/>
          <w:szCs w:val="28"/>
          <w:lang w:eastAsia="ru-RU" w:bidi="ar-SA"/>
        </w:rPr>
        <w:t>глобальная</w:t>
      </w:r>
      <w:r w:rsidRPr="00204EB6">
        <w:rPr>
          <w:rFonts w:ascii="Times New Roman" w:eastAsia="Times New Roman" w:hAnsi="Times New Roman" w:cs="Times New Roman"/>
          <w:color w:val="000000"/>
          <w:sz w:val="28"/>
          <w:szCs w:val="28"/>
          <w:lang w:eastAsia="ru-RU" w:bidi="ar-SA"/>
        </w:rPr>
        <w:t>.</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В случае если между различными узлами полиномы различны, говорят о </w:t>
      </w:r>
      <w:r w:rsidRPr="00204EB6">
        <w:rPr>
          <w:rFonts w:ascii="Times New Roman" w:eastAsia="Times New Roman" w:hAnsi="Times New Roman" w:cs="Times New Roman"/>
          <w:bCs/>
          <w:iCs/>
          <w:color w:val="000000"/>
          <w:sz w:val="28"/>
          <w:szCs w:val="28"/>
          <w:lang w:eastAsia="ru-RU" w:bidi="ar-SA"/>
        </w:rPr>
        <w:t>кусочной</w:t>
      </w:r>
      <w:r w:rsidRPr="00204EB6">
        <w:rPr>
          <w:rFonts w:ascii="Times New Roman" w:eastAsia="Times New Roman" w:hAnsi="Times New Roman" w:cs="Times New Roman"/>
          <w:color w:val="000000"/>
          <w:sz w:val="28"/>
          <w:szCs w:val="28"/>
          <w:lang w:eastAsia="ru-RU" w:bidi="ar-SA"/>
        </w:rPr>
        <w:t> или </w:t>
      </w:r>
      <w:r w:rsidRPr="00204EB6">
        <w:rPr>
          <w:rFonts w:ascii="Times New Roman" w:eastAsia="Times New Roman" w:hAnsi="Times New Roman" w:cs="Times New Roman"/>
          <w:bCs/>
          <w:iCs/>
          <w:color w:val="000000"/>
          <w:sz w:val="28"/>
          <w:szCs w:val="28"/>
          <w:lang w:eastAsia="ru-RU" w:bidi="ar-SA"/>
        </w:rPr>
        <w:t>локальной</w:t>
      </w:r>
      <w:r w:rsidR="005F32B5" w:rsidRPr="00204EB6">
        <w:rPr>
          <w:rFonts w:ascii="Times New Roman" w:eastAsia="Times New Roman" w:hAnsi="Times New Roman" w:cs="Times New Roman"/>
          <w:bCs/>
          <w:iCs/>
          <w:color w:val="000000"/>
          <w:sz w:val="28"/>
          <w:szCs w:val="28"/>
          <w:lang w:eastAsia="ru-RU" w:bidi="ar-SA"/>
        </w:rPr>
        <w:t xml:space="preserve"> </w:t>
      </w:r>
      <w:r w:rsidRPr="00204EB6">
        <w:rPr>
          <w:rFonts w:ascii="Times New Roman" w:eastAsia="Times New Roman" w:hAnsi="Times New Roman" w:cs="Times New Roman"/>
          <w:color w:val="000000"/>
          <w:sz w:val="28"/>
          <w:szCs w:val="28"/>
          <w:lang w:eastAsia="ru-RU" w:bidi="ar-SA"/>
        </w:rPr>
        <w:t>интерполяции.</w:t>
      </w:r>
    </w:p>
    <w:p w:rsidR="008637DD" w:rsidRPr="00204EB6" w:rsidRDefault="008637DD"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lastRenderedPageBreak/>
        <w:t>Найдя интерполяционный полином, мы можем вычислить значения функции между узлами, а также определить значение функции даже за пределами заданного интервала (провести </w:t>
      </w:r>
      <w:r w:rsidRPr="00204EB6">
        <w:rPr>
          <w:rFonts w:ascii="Times New Roman" w:eastAsia="Times New Roman" w:hAnsi="Times New Roman" w:cs="Times New Roman"/>
          <w:bCs/>
          <w:iCs/>
          <w:color w:val="000000"/>
          <w:sz w:val="28"/>
          <w:szCs w:val="28"/>
          <w:lang w:eastAsia="ru-RU" w:bidi="ar-SA"/>
        </w:rPr>
        <w:t>экстраполяцию</w:t>
      </w:r>
      <w:r w:rsidRPr="00204EB6">
        <w:rPr>
          <w:rFonts w:ascii="Times New Roman" w:eastAsia="Times New Roman" w:hAnsi="Times New Roman" w:cs="Times New Roman"/>
          <w:color w:val="000000"/>
          <w:sz w:val="28"/>
          <w:szCs w:val="28"/>
          <w:lang w:eastAsia="ru-RU" w:bidi="ar-SA"/>
        </w:rPr>
        <w:t>).</w:t>
      </w:r>
    </w:p>
    <w:p w:rsidR="00F05DE2" w:rsidRPr="00204EB6" w:rsidRDefault="005F32B5"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00F05DE2" w:rsidRPr="00204EB6">
        <w:rPr>
          <w:rFonts w:ascii="Times New Roman" w:eastAsia="Times New Roman" w:hAnsi="Times New Roman" w:cs="Times New Roman"/>
          <w:color w:val="000000"/>
          <w:sz w:val="28"/>
          <w:szCs w:val="28"/>
          <w:lang w:eastAsia="ru-RU" w:bidi="ar-SA"/>
        </w:rPr>
        <w:t>Конкретный вид формулы выбирается, как правило, из физических соображений. Такими формулами могут быть:</w:t>
      </w:r>
    </w:p>
    <w:p w:rsidR="00B0343B" w:rsidRPr="00204EB6" w:rsidRDefault="005F32B5" w:rsidP="00204EB6">
      <w:pPr>
        <w:widowControl/>
        <w:suppressAutoHyphens w:val="0"/>
        <w:spacing w:line="360" w:lineRule="auto"/>
        <w:ind w:left="0" w:firstLine="567"/>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00204EB6" w:rsidRPr="00204EB6">
        <w:rPr>
          <w:rFonts w:ascii="Times New Roman" w:eastAsia="Times New Roman" w:hAnsi="Times New Roman" w:cs="Times New Roman"/>
          <w:color w:val="000000"/>
          <w:position w:val="-82"/>
          <w:sz w:val="28"/>
          <w:szCs w:val="28"/>
          <w:lang w:eastAsia="ru-RU" w:bidi="ar-SA"/>
        </w:rPr>
        <w:object w:dxaOrig="3280" w:dyaOrig="1760">
          <v:shape id="_x0000_i4721" type="#_x0000_t75" style="width:174.45pt;height:93.65pt" o:ole="">
            <v:imagedata r:id="rId52" o:title=""/>
          </v:shape>
          <o:OLEObject Type="Embed" ProgID="Equation.3" ShapeID="_x0000_i4721" DrawAspect="Content" ObjectID="_1542221816" r:id="rId53"/>
        </w:object>
      </w:r>
      <w:r w:rsidRPr="00204EB6">
        <w:rPr>
          <w:rFonts w:ascii="Times New Roman" w:eastAsia="Times New Roman" w:hAnsi="Times New Roman" w:cs="Times New Roman"/>
          <w:color w:val="000000"/>
          <w:sz w:val="28"/>
          <w:szCs w:val="28"/>
          <w:lang w:eastAsia="ru-RU" w:bidi="ar-SA"/>
        </w:rPr>
        <w:t xml:space="preserve">   </w:t>
      </w:r>
      <w:r w:rsid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sz w:val="28"/>
          <w:szCs w:val="28"/>
          <w:lang w:eastAsia="ru-RU" w:bidi="ar-SA"/>
        </w:rPr>
        <w:t>(2.1)</w:t>
      </w:r>
    </w:p>
    <w:p w:rsidR="00F05DE2" w:rsidRPr="00204EB6" w:rsidRDefault="00F05DE2" w:rsidP="00204EB6">
      <w:pPr>
        <w:widowControl/>
        <w:suppressAutoHyphens w:val="0"/>
        <w:spacing w:line="360" w:lineRule="auto"/>
        <w:ind w:left="0"/>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и другие.</w:t>
      </w:r>
    </w:p>
    <w:p w:rsidR="00F05DE2" w:rsidRPr="00204EB6" w:rsidRDefault="00F05DE2"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Сущность метода наименьших квадратов состоит в следующем. Пусть результаты измерений представлены таблицей:</w:t>
      </w:r>
    </w:p>
    <w:p w:rsidR="00E67934" w:rsidRPr="00204EB6" w:rsidRDefault="00E67934"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p>
    <w:tbl>
      <w:tblPr>
        <w:tblStyle w:val="a6"/>
        <w:tblW w:w="0" w:type="auto"/>
        <w:tblInd w:w="2969" w:type="dxa"/>
        <w:tblLook w:val="04A0" w:firstRow="1" w:lastRow="0" w:firstColumn="1" w:lastColumn="0" w:noHBand="0" w:noVBand="1"/>
      </w:tblPr>
      <w:tblGrid>
        <w:gridCol w:w="512"/>
        <w:gridCol w:w="480"/>
        <w:gridCol w:w="495"/>
        <w:gridCol w:w="497"/>
        <w:gridCol w:w="567"/>
      </w:tblGrid>
      <w:tr w:rsidR="00B0343B" w:rsidRPr="00204EB6" w:rsidTr="00E67934">
        <w:tc>
          <w:tcPr>
            <w:tcW w:w="512"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val="en-US" w:eastAsia="ru-RU" w:bidi="ar-SA"/>
              </w:rPr>
            </w:pPr>
            <w:r w:rsidRPr="00204EB6">
              <w:rPr>
                <w:rFonts w:ascii="Times New Roman" w:eastAsia="Times New Roman" w:hAnsi="Times New Roman" w:cs="Times New Roman"/>
                <w:color w:val="000000"/>
                <w:position w:val="-6"/>
                <w:sz w:val="28"/>
                <w:szCs w:val="28"/>
                <w:lang w:val="en-US" w:eastAsia="ru-RU" w:bidi="ar-SA"/>
              </w:rPr>
              <w:object w:dxaOrig="200" w:dyaOrig="220">
                <v:shape id="_x0000_i4722" type="#_x0000_t75" style="width:9.95pt;height:11.1pt" o:ole="">
                  <v:imagedata r:id="rId54" o:title=""/>
                </v:shape>
                <o:OLEObject Type="Embed" ProgID="Equation.3" ShapeID="_x0000_i4722" DrawAspect="Content" ObjectID="_1542221817" r:id="rId55"/>
              </w:object>
            </w:r>
          </w:p>
        </w:tc>
        <w:tc>
          <w:tcPr>
            <w:tcW w:w="480"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vertAlign w:val="subscript"/>
                <w:lang w:val="en-US" w:eastAsia="ru-RU" w:bidi="ar-SA"/>
              </w:rPr>
            </w:pPr>
            <w:r w:rsidRPr="00204EB6">
              <w:rPr>
                <w:rFonts w:ascii="Times New Roman" w:eastAsia="Times New Roman" w:hAnsi="Times New Roman" w:cs="Times New Roman"/>
                <w:color w:val="000000"/>
                <w:position w:val="-10"/>
                <w:sz w:val="28"/>
                <w:szCs w:val="28"/>
                <w:vertAlign w:val="subscript"/>
                <w:lang w:val="en-US" w:eastAsia="ru-RU" w:bidi="ar-SA"/>
              </w:rPr>
              <w:object w:dxaOrig="240" w:dyaOrig="340">
                <v:shape id="_x0000_i4723" type="#_x0000_t75" style="width:11.7pt;height:17pt" o:ole="">
                  <v:imagedata r:id="rId56" o:title=""/>
                </v:shape>
                <o:OLEObject Type="Embed" ProgID="Equation.3" ShapeID="_x0000_i4723" DrawAspect="Content" ObjectID="_1542221818" r:id="rId57"/>
              </w:object>
            </w:r>
          </w:p>
        </w:tc>
        <w:tc>
          <w:tcPr>
            <w:tcW w:w="495"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10"/>
                <w:sz w:val="28"/>
                <w:szCs w:val="28"/>
                <w:vertAlign w:val="subscript"/>
                <w:lang w:val="en-US" w:eastAsia="ru-RU" w:bidi="ar-SA"/>
              </w:rPr>
              <w:object w:dxaOrig="279" w:dyaOrig="340">
                <v:shape id="_x0000_i4724" type="#_x0000_t75" style="width:13.45pt;height:17pt" o:ole="">
                  <v:imagedata r:id="rId58" o:title=""/>
                </v:shape>
                <o:OLEObject Type="Embed" ProgID="Equation.3" ShapeID="_x0000_i4724" DrawAspect="Content" ObjectID="_1542221819" r:id="rId59"/>
              </w:object>
            </w:r>
          </w:p>
        </w:tc>
        <w:tc>
          <w:tcPr>
            <w:tcW w:w="497"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6"/>
                <w:sz w:val="28"/>
                <w:szCs w:val="28"/>
                <w:lang w:val="en-US" w:eastAsia="ru-RU" w:bidi="ar-SA"/>
              </w:rPr>
              <w:object w:dxaOrig="279" w:dyaOrig="139">
                <v:shape id="_x0000_i4725" type="#_x0000_t75" style="width:13.45pt;height:7pt" o:ole="">
                  <v:imagedata r:id="rId60" o:title=""/>
                </v:shape>
                <o:OLEObject Type="Embed" ProgID="Equation.3" ShapeID="_x0000_i4725" DrawAspect="Content" ObjectID="_1542221820" r:id="rId61"/>
              </w:object>
            </w:r>
          </w:p>
        </w:tc>
        <w:tc>
          <w:tcPr>
            <w:tcW w:w="567"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12"/>
                <w:sz w:val="28"/>
                <w:szCs w:val="28"/>
                <w:vertAlign w:val="subscript"/>
                <w:lang w:val="en-US" w:eastAsia="ru-RU" w:bidi="ar-SA"/>
              </w:rPr>
              <w:object w:dxaOrig="279" w:dyaOrig="360">
                <v:shape id="_x0000_i4726" type="#_x0000_t75" style="width:13.45pt;height:18.15pt" o:ole="">
                  <v:imagedata r:id="rId62" o:title=""/>
                </v:shape>
                <o:OLEObject Type="Embed" ProgID="Equation.3" ShapeID="_x0000_i4726" DrawAspect="Content" ObjectID="_1542221821" r:id="rId63"/>
              </w:object>
            </w:r>
          </w:p>
        </w:tc>
      </w:tr>
      <w:tr w:rsidR="00B0343B" w:rsidRPr="00204EB6" w:rsidTr="00E67934">
        <w:tc>
          <w:tcPr>
            <w:tcW w:w="512"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val="en-US" w:eastAsia="ru-RU" w:bidi="ar-SA"/>
              </w:rPr>
            </w:pPr>
            <w:r w:rsidRPr="00204EB6">
              <w:rPr>
                <w:rFonts w:ascii="Times New Roman" w:eastAsia="Times New Roman" w:hAnsi="Times New Roman" w:cs="Times New Roman"/>
                <w:color w:val="000000"/>
                <w:position w:val="-10"/>
                <w:sz w:val="28"/>
                <w:szCs w:val="28"/>
                <w:lang w:val="en-US" w:eastAsia="ru-RU" w:bidi="ar-SA"/>
              </w:rPr>
              <w:object w:dxaOrig="220" w:dyaOrig="260">
                <v:shape id="_x0000_i4727" type="#_x0000_t75" style="width:11.1pt;height:12.9pt" o:ole="">
                  <v:imagedata r:id="rId64" o:title=""/>
                </v:shape>
                <o:OLEObject Type="Embed" ProgID="Equation.3" ShapeID="_x0000_i4727" DrawAspect="Content" ObjectID="_1542221822" r:id="rId65"/>
              </w:object>
            </w:r>
          </w:p>
        </w:tc>
        <w:tc>
          <w:tcPr>
            <w:tcW w:w="480"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vertAlign w:val="subscript"/>
                <w:lang w:val="en-US" w:eastAsia="ru-RU" w:bidi="ar-SA"/>
              </w:rPr>
            </w:pPr>
            <w:r w:rsidRPr="00204EB6">
              <w:rPr>
                <w:rFonts w:ascii="Times New Roman" w:eastAsia="Times New Roman" w:hAnsi="Times New Roman" w:cs="Times New Roman"/>
                <w:color w:val="000000"/>
                <w:position w:val="-10"/>
                <w:sz w:val="28"/>
                <w:szCs w:val="28"/>
                <w:lang w:val="en-US" w:eastAsia="ru-RU" w:bidi="ar-SA"/>
              </w:rPr>
              <w:object w:dxaOrig="260" w:dyaOrig="340">
                <v:shape id="_x0000_i4728" type="#_x0000_t75" style="width:12.9pt;height:17pt" o:ole="">
                  <v:imagedata r:id="rId66" o:title=""/>
                </v:shape>
                <o:OLEObject Type="Embed" ProgID="Equation.3" ShapeID="_x0000_i4728" DrawAspect="Content" ObjectID="_1542221823" r:id="rId67"/>
              </w:object>
            </w:r>
          </w:p>
        </w:tc>
        <w:tc>
          <w:tcPr>
            <w:tcW w:w="495"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10"/>
                <w:sz w:val="28"/>
                <w:szCs w:val="28"/>
                <w:lang w:val="en-US" w:eastAsia="ru-RU" w:bidi="ar-SA"/>
              </w:rPr>
              <w:object w:dxaOrig="279" w:dyaOrig="340">
                <v:shape id="_x0000_i4729" type="#_x0000_t75" style="width:13.45pt;height:17pt" o:ole="">
                  <v:imagedata r:id="rId68" o:title=""/>
                </v:shape>
                <o:OLEObject Type="Embed" ProgID="Equation.3" ShapeID="_x0000_i4729" DrawAspect="Content" ObjectID="_1542221824" r:id="rId69"/>
              </w:object>
            </w:r>
          </w:p>
        </w:tc>
        <w:tc>
          <w:tcPr>
            <w:tcW w:w="497"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6"/>
                <w:sz w:val="28"/>
                <w:szCs w:val="28"/>
                <w:lang w:val="en-US" w:eastAsia="ru-RU" w:bidi="ar-SA"/>
              </w:rPr>
              <w:object w:dxaOrig="279" w:dyaOrig="139">
                <v:shape id="_x0000_i4730" type="#_x0000_t75" style="width:13.45pt;height:7pt" o:ole="">
                  <v:imagedata r:id="rId70" o:title=""/>
                </v:shape>
                <o:OLEObject Type="Embed" ProgID="Equation.3" ShapeID="_x0000_i4730" DrawAspect="Content" ObjectID="_1542221825" r:id="rId71"/>
              </w:object>
            </w:r>
          </w:p>
        </w:tc>
        <w:tc>
          <w:tcPr>
            <w:tcW w:w="567" w:type="dxa"/>
          </w:tcPr>
          <w:p w:rsidR="00B0343B"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12"/>
                <w:sz w:val="28"/>
                <w:szCs w:val="28"/>
                <w:lang w:val="en-US" w:eastAsia="ru-RU" w:bidi="ar-SA"/>
              </w:rPr>
              <w:object w:dxaOrig="279" w:dyaOrig="360">
                <v:shape id="_x0000_i4731" type="#_x0000_t75" style="width:13.45pt;height:18.15pt" o:ole="">
                  <v:imagedata r:id="rId72" o:title=""/>
                </v:shape>
                <o:OLEObject Type="Embed" ProgID="Equation.3" ShapeID="_x0000_i4731" DrawAspect="Content" ObjectID="_1542221826" r:id="rId73"/>
              </w:object>
            </w:r>
          </w:p>
        </w:tc>
      </w:tr>
    </w:tbl>
    <w:p w:rsidR="00E67934"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E67934"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Будем считать, что вид аппроксимирующей зависимости выбран, и </w:t>
      </w:r>
      <w:r w:rsidR="005F32B5" w:rsidRPr="00204EB6">
        <w:rPr>
          <w:rFonts w:ascii="Times New Roman" w:eastAsia="Times New Roman" w:hAnsi="Times New Roman" w:cs="Times New Roman"/>
          <w:color w:val="000000"/>
          <w:sz w:val="28"/>
          <w:szCs w:val="28"/>
          <w:lang w:eastAsia="ru-RU" w:bidi="ar-SA"/>
        </w:rPr>
        <w:t>ее можно</w:t>
      </w:r>
      <w:r w:rsidRPr="00204EB6">
        <w:rPr>
          <w:rFonts w:ascii="Times New Roman" w:eastAsia="Times New Roman" w:hAnsi="Times New Roman" w:cs="Times New Roman"/>
          <w:color w:val="000000"/>
          <w:sz w:val="28"/>
          <w:szCs w:val="28"/>
          <w:lang w:eastAsia="ru-RU" w:bidi="ar-SA"/>
        </w:rPr>
        <w:t xml:space="preserve"> записать в виде:</w:t>
      </w:r>
    </w:p>
    <w:p w:rsidR="00FF215C" w:rsidRPr="00204EB6" w:rsidRDefault="00FF215C"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p>
    <w:p w:rsidR="00FF215C" w:rsidRPr="00204EB6" w:rsidRDefault="00FF215C"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auto"/>
          <w:sz w:val="28"/>
          <w:szCs w:val="28"/>
          <w:lang w:eastAsia="ru-RU" w:bidi="ar-SA"/>
        </w:rPr>
        <w:t xml:space="preserve">                                             </w:t>
      </w:r>
      <w:r w:rsidRPr="00204EB6">
        <w:rPr>
          <w:rFonts w:ascii="Times New Roman" w:eastAsia="Times New Roman" w:hAnsi="Times New Roman" w:cs="Times New Roman"/>
          <w:color w:val="auto"/>
          <w:position w:val="-12"/>
          <w:sz w:val="28"/>
          <w:szCs w:val="28"/>
          <w:lang w:eastAsia="ru-RU" w:bidi="ar-SA"/>
        </w:rPr>
        <w:object w:dxaOrig="3220" w:dyaOrig="360">
          <v:shape id="_x0000_i4815" type="#_x0000_t75" style="width:161pt;height:18.15pt" o:ole="">
            <v:imagedata r:id="rId74" o:title=""/>
          </v:shape>
          <o:OLEObject Type="Embed" ProgID="Equation.3" ShapeID="_x0000_i4815" DrawAspect="Content" ObjectID="_1542221827" r:id="rId75"/>
        </w:object>
      </w:r>
      <w:r w:rsidRPr="00204EB6">
        <w:rPr>
          <w:rFonts w:ascii="Times New Roman" w:eastAsia="Times New Roman" w:hAnsi="Times New Roman" w:cs="Times New Roman"/>
          <w:color w:val="auto"/>
          <w:sz w:val="28"/>
          <w:szCs w:val="28"/>
          <w:lang w:eastAsia="ru-RU" w:bidi="ar-SA"/>
        </w:rPr>
        <w:t xml:space="preserve">                                     (2.2)</w:t>
      </w:r>
    </w:p>
    <w:p w:rsidR="00E67934" w:rsidRPr="00204EB6" w:rsidRDefault="00E6793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F05DE2"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где </w:t>
      </w:r>
      <w:r w:rsidR="00FF215C" w:rsidRPr="00204EB6">
        <w:rPr>
          <w:rFonts w:ascii="Times New Roman" w:eastAsia="Times New Roman" w:hAnsi="Times New Roman" w:cs="Times New Roman"/>
          <w:color w:val="000000"/>
          <w:position w:val="-10"/>
          <w:sz w:val="28"/>
          <w:szCs w:val="28"/>
          <w:lang w:eastAsia="ru-RU" w:bidi="ar-SA"/>
        </w:rPr>
        <w:object w:dxaOrig="240" w:dyaOrig="320">
          <v:shape id="_x0000_i4733" type="#_x0000_t75" style="width:11.7pt;height:16.4pt" o:ole="">
            <v:imagedata r:id="rId76" o:title=""/>
          </v:shape>
          <o:OLEObject Type="Embed" ProgID="Equation.3" ShapeID="_x0000_i4733" DrawAspect="Content" ObjectID="_1542221828" r:id="rId77"/>
        </w:object>
      </w:r>
      <w:r w:rsidRPr="00204EB6">
        <w:rPr>
          <w:rFonts w:ascii="Times New Roman" w:eastAsia="Times New Roman" w:hAnsi="Times New Roman" w:cs="Times New Roman"/>
          <w:color w:val="000000"/>
          <w:sz w:val="28"/>
          <w:szCs w:val="28"/>
          <w:lang w:eastAsia="ru-RU" w:bidi="ar-SA"/>
        </w:rPr>
        <w:t>- известная функция, </w:t>
      </w:r>
      <w:r w:rsidR="00FF215C" w:rsidRPr="00204EB6">
        <w:rPr>
          <w:rFonts w:ascii="Times New Roman" w:eastAsia="Times New Roman" w:hAnsi="Times New Roman" w:cs="Times New Roman"/>
          <w:color w:val="000000"/>
          <w:position w:val="-12"/>
          <w:sz w:val="28"/>
          <w:szCs w:val="28"/>
          <w:lang w:eastAsia="ru-RU" w:bidi="ar-SA"/>
        </w:rPr>
        <w:object w:dxaOrig="1200" w:dyaOrig="360">
          <v:shape id="_x0000_i4734" type="#_x0000_t75" style="width:60.3pt;height:18.15pt" o:ole="">
            <v:imagedata r:id="rId78" o:title=""/>
          </v:shape>
          <o:OLEObject Type="Embed" ProgID="Equation.3" ShapeID="_x0000_i4734" DrawAspect="Content" ObjectID="_1542221829" r:id="rId79"/>
        </w:object>
      </w:r>
      <w:r w:rsidRPr="00204EB6">
        <w:rPr>
          <w:rFonts w:ascii="Times New Roman" w:eastAsia="Times New Roman" w:hAnsi="Times New Roman" w:cs="Times New Roman"/>
          <w:color w:val="000000"/>
          <w:sz w:val="28"/>
          <w:szCs w:val="28"/>
          <w:lang w:eastAsia="ru-RU" w:bidi="ar-SA"/>
        </w:rPr>
        <w:t>- неизвестные постоянные параметры, значения которых надо найти. В методе наименьших кв</w:t>
      </w:r>
      <w:r w:rsidR="00FF215C" w:rsidRPr="00204EB6">
        <w:rPr>
          <w:rFonts w:ascii="Times New Roman" w:eastAsia="Times New Roman" w:hAnsi="Times New Roman" w:cs="Times New Roman"/>
          <w:color w:val="000000"/>
          <w:sz w:val="28"/>
          <w:szCs w:val="28"/>
          <w:lang w:eastAsia="ru-RU" w:bidi="ar-SA"/>
        </w:rPr>
        <w:t>адратов приближение функции (2.2</w:t>
      </w:r>
      <w:r w:rsidRPr="00204EB6">
        <w:rPr>
          <w:rFonts w:ascii="Times New Roman" w:eastAsia="Times New Roman" w:hAnsi="Times New Roman" w:cs="Times New Roman"/>
          <w:color w:val="000000"/>
          <w:sz w:val="28"/>
          <w:szCs w:val="28"/>
          <w:lang w:eastAsia="ru-RU" w:bidi="ar-SA"/>
        </w:rPr>
        <w:t>) к экспериментальной зависимости считается наилучшим, если выполняется условие</w:t>
      </w:r>
    </w:p>
    <w:p w:rsidR="00FF215C" w:rsidRPr="00204EB6" w:rsidRDefault="00FF215C"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position w:val="-28"/>
          <w:sz w:val="28"/>
          <w:szCs w:val="28"/>
          <w:lang w:eastAsia="ru-RU" w:bidi="ar-SA"/>
        </w:rPr>
        <w:object w:dxaOrig="6320" w:dyaOrig="680">
          <v:shape id="_x0000_i4735" type="#_x0000_t75" style="width:316.1pt;height:33.95pt" o:ole="">
            <v:imagedata r:id="rId80" o:title=""/>
          </v:shape>
          <o:OLEObject Type="Embed" ProgID="Equation.3" ShapeID="_x0000_i4735" DrawAspect="Content" ObjectID="_1542221830" r:id="rId81"/>
        </w:object>
      </w:r>
      <w:r w:rsidRPr="00204EB6">
        <w:rPr>
          <w:rFonts w:ascii="Times New Roman" w:eastAsia="Times New Roman" w:hAnsi="Times New Roman" w:cs="Times New Roman"/>
          <w:color w:val="000000"/>
          <w:sz w:val="28"/>
          <w:szCs w:val="28"/>
          <w:lang w:eastAsia="ru-RU" w:bidi="ar-SA"/>
        </w:rPr>
        <w:t xml:space="preserve">                      (2.3)</w:t>
      </w:r>
    </w:p>
    <w:p w:rsidR="00F05DE2"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то есть </w:t>
      </w:r>
      <w:r w:rsidRPr="00204EB6">
        <w:rPr>
          <w:rFonts w:ascii="Times New Roman" w:eastAsia="Times New Roman" w:hAnsi="Times New Roman" w:cs="Times New Roman"/>
          <w:bCs/>
          <w:iCs/>
          <w:color w:val="000000"/>
          <w:sz w:val="28"/>
          <w:szCs w:val="28"/>
          <w:lang w:eastAsia="ru-RU" w:bidi="ar-SA"/>
        </w:rPr>
        <w:t>сумм</w:t>
      </w:r>
      <w:r w:rsidRPr="00204EB6">
        <w:rPr>
          <w:rFonts w:ascii="Times New Roman" w:eastAsia="Times New Roman" w:hAnsi="Times New Roman" w:cs="Times New Roman"/>
          <w:bCs/>
          <w:iCs/>
          <w:color w:val="000000"/>
          <w:sz w:val="28"/>
          <w:szCs w:val="28"/>
          <w:lang w:val="en-US" w:eastAsia="ru-RU" w:bidi="ar-SA"/>
        </w:rPr>
        <w:t>a</w:t>
      </w:r>
      <w:r w:rsidRPr="00204EB6">
        <w:rPr>
          <w:rFonts w:ascii="Times New Roman" w:eastAsia="Times New Roman" w:hAnsi="Times New Roman" w:cs="Times New Roman"/>
          <w:bCs/>
          <w:iCs/>
          <w:color w:val="000000"/>
          <w:sz w:val="28"/>
          <w:szCs w:val="28"/>
          <w:lang w:eastAsia="ru-RU" w:bidi="ar-SA"/>
        </w:rPr>
        <w:t> квадратов отклонений искомой аналитической функции от экспериментальной зависимости должна быть минимальна</w:t>
      </w:r>
      <w:r w:rsidRPr="00204EB6">
        <w:rPr>
          <w:rFonts w:ascii="Times New Roman" w:eastAsia="Times New Roman" w:hAnsi="Times New Roman" w:cs="Times New Roman"/>
          <w:color w:val="000000"/>
          <w:sz w:val="28"/>
          <w:szCs w:val="28"/>
          <w:lang w:eastAsia="ru-RU" w:bidi="ar-SA"/>
        </w:rPr>
        <w:t>.</w:t>
      </w:r>
    </w:p>
    <w:p w:rsidR="00F05DE2" w:rsidRPr="00204EB6" w:rsidRDefault="00F05DE2" w:rsidP="00204EB6">
      <w:pPr>
        <w:widowControl/>
        <w:suppressAutoHyphens w:val="0"/>
        <w:spacing w:line="360" w:lineRule="auto"/>
        <w:ind w:left="0" w:firstLine="709"/>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lastRenderedPageBreak/>
        <w:t xml:space="preserve">Заметим, что </w:t>
      </w:r>
      <w:proofErr w:type="gramStart"/>
      <w:r w:rsidRPr="00204EB6">
        <w:rPr>
          <w:rFonts w:ascii="Times New Roman" w:eastAsia="Times New Roman" w:hAnsi="Times New Roman" w:cs="Times New Roman"/>
          <w:color w:val="000000"/>
          <w:sz w:val="28"/>
          <w:szCs w:val="28"/>
          <w:lang w:eastAsia="ru-RU" w:bidi="ar-SA"/>
        </w:rPr>
        <w:t>функция </w:t>
      </w:r>
      <w:r w:rsidR="00E83A05" w:rsidRPr="00204EB6">
        <w:rPr>
          <w:rFonts w:ascii="Times New Roman" w:eastAsia="Times New Roman" w:hAnsi="Times New Roman" w:cs="Times New Roman"/>
          <w:color w:val="000000"/>
          <w:position w:val="-10"/>
          <w:sz w:val="28"/>
          <w:szCs w:val="28"/>
          <w:lang w:val="en-US" w:eastAsia="ru-RU" w:bidi="ar-SA"/>
        </w:rPr>
        <w:object w:dxaOrig="240" w:dyaOrig="320">
          <v:shape id="_x0000_i4736" type="#_x0000_t75" style="width:11.7pt;height:16.4pt" o:ole="">
            <v:imagedata r:id="rId82" o:title=""/>
          </v:shape>
          <o:OLEObject Type="Embed" ProgID="Equation.3" ShapeID="_x0000_i4736" DrawAspect="Content" ObjectID="_1542221831" r:id="rId83"/>
        </w:object>
      </w:r>
      <w:r w:rsidRPr="00204EB6">
        <w:rPr>
          <w:rFonts w:ascii="Times New Roman" w:eastAsia="Times New Roman" w:hAnsi="Times New Roman" w:cs="Times New Roman"/>
          <w:color w:val="000000"/>
          <w:sz w:val="28"/>
          <w:szCs w:val="28"/>
          <w:lang w:val="en-US" w:eastAsia="ru-RU" w:bidi="ar-SA"/>
        </w:rPr>
        <w:t> </w:t>
      </w:r>
      <w:r w:rsidRPr="00204EB6">
        <w:rPr>
          <w:rFonts w:ascii="Times New Roman" w:eastAsia="Times New Roman" w:hAnsi="Times New Roman" w:cs="Times New Roman"/>
          <w:color w:val="000000"/>
          <w:sz w:val="28"/>
          <w:szCs w:val="28"/>
          <w:lang w:eastAsia="ru-RU" w:bidi="ar-SA"/>
        </w:rPr>
        <w:t>называется</w:t>
      </w:r>
      <w:proofErr w:type="gramEnd"/>
      <w:r w:rsidRPr="00204EB6">
        <w:rPr>
          <w:rFonts w:ascii="Times New Roman" w:eastAsia="Times New Roman" w:hAnsi="Times New Roman" w:cs="Times New Roman"/>
          <w:color w:val="000000"/>
          <w:sz w:val="28"/>
          <w:szCs w:val="28"/>
          <w:lang w:eastAsia="ru-RU" w:bidi="ar-SA"/>
        </w:rPr>
        <w:t> </w:t>
      </w:r>
      <w:r w:rsidRPr="00204EB6">
        <w:rPr>
          <w:rFonts w:ascii="Times New Roman" w:eastAsia="Times New Roman" w:hAnsi="Times New Roman" w:cs="Times New Roman"/>
          <w:bCs/>
          <w:iCs/>
          <w:color w:val="000000"/>
          <w:sz w:val="28"/>
          <w:szCs w:val="28"/>
          <w:lang w:eastAsia="ru-RU" w:bidi="ar-SA"/>
        </w:rPr>
        <w:t>невязкой.</w:t>
      </w:r>
    </w:p>
    <w:p w:rsidR="00F05DE2" w:rsidRPr="00204EB6" w:rsidRDefault="00F05DE2"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w:t>
      </w:r>
    </w:p>
    <w:p w:rsidR="00F05DE2" w:rsidRPr="00204EB6" w:rsidRDefault="00F05DE2"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noProof/>
          <w:color w:val="000000"/>
          <w:sz w:val="28"/>
          <w:szCs w:val="28"/>
          <w:lang w:eastAsia="ru-RU" w:bidi="ar-SA"/>
        </w:rPr>
        <w:drawing>
          <wp:inline distT="0" distB="0" distL="0" distR="0">
            <wp:extent cx="4040850" cy="2441050"/>
            <wp:effectExtent l="0" t="0" r="0" b="0"/>
            <wp:docPr id="20" name="Рисунок 20" descr="http://dit.isuct.ru/ivt/sitanov/literatura/m866/Glava3.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dit.isuct.ru/ivt/sitanov/literatura/m866/Glava3.files/image013.gif"/>
                    <pic:cNvPicPr>
                      <a:picLocks noChangeAspect="1" noChangeArrowheads="1"/>
                    </pic:cNvPicPr>
                  </pic:nvPicPr>
                  <pic:blipFill rotWithShape="1">
                    <a:blip r:embed="rId84">
                      <a:extLst>
                        <a:ext uri="{28A0092B-C50C-407E-A947-70E740481C1C}">
                          <a14:useLocalDpi xmlns:a14="http://schemas.microsoft.com/office/drawing/2010/main" val="0"/>
                        </a:ext>
                      </a:extLst>
                    </a:blip>
                    <a:srcRect b="9840"/>
                    <a:stretch/>
                  </pic:blipFill>
                  <pic:spPr bwMode="auto">
                    <a:xfrm>
                      <a:off x="0" y="0"/>
                      <a:ext cx="4056618" cy="2450576"/>
                    </a:xfrm>
                    <a:prstGeom prst="rect">
                      <a:avLst/>
                    </a:prstGeom>
                    <a:noFill/>
                    <a:ln>
                      <a:noFill/>
                    </a:ln>
                    <a:extLst>
                      <a:ext uri="{53640926-AAD7-44D8-BBD7-CCE9431645EC}">
                        <a14:shadowObscured xmlns:a14="http://schemas.microsoft.com/office/drawing/2010/main"/>
                      </a:ext>
                    </a:extLst>
                  </pic:spPr>
                </pic:pic>
              </a:graphicData>
            </a:graphic>
          </wp:inline>
        </w:drawing>
      </w:r>
    </w:p>
    <w:p w:rsidR="00E83A05" w:rsidRPr="00204EB6" w:rsidRDefault="00E83A05"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E83A05" w:rsidRPr="00204EB6" w:rsidRDefault="00E83A05"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E83A05"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Так как невязка</w:t>
      </w:r>
    </w:p>
    <w:p w:rsidR="00E83A05" w:rsidRPr="00204EB6" w:rsidRDefault="00E83A05"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28"/>
          <w:sz w:val="28"/>
          <w:szCs w:val="28"/>
          <w:lang w:eastAsia="ru-RU" w:bidi="ar-SA"/>
        </w:rPr>
        <w:object w:dxaOrig="2740" w:dyaOrig="680">
          <v:shape id="_x0000_i4737" type="#_x0000_t75" style="width:137pt;height:33.95pt" o:ole="">
            <v:imagedata r:id="rId85" o:title=""/>
          </v:shape>
          <o:OLEObject Type="Embed" ProgID="Equation.3" ShapeID="_x0000_i4737" DrawAspect="Content" ObjectID="_1542221832" r:id="rId86"/>
        </w:object>
      </w:r>
    </w:p>
    <w:p w:rsidR="00F05DE2"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то она имеет минимум. Необходимым условием минимума функции нескольких переменных является равенство нулю всех частных производных этой функции по параметрам. Таким образом, отыскание наилучших значений параметров аппроксимирующей функци</w:t>
      </w:r>
      <w:r w:rsidR="00E83A05" w:rsidRPr="00204EB6">
        <w:rPr>
          <w:rFonts w:ascii="Times New Roman" w:eastAsia="Times New Roman" w:hAnsi="Times New Roman" w:cs="Times New Roman"/>
          <w:color w:val="000000"/>
          <w:sz w:val="28"/>
          <w:szCs w:val="28"/>
          <w:lang w:eastAsia="ru-RU" w:bidi="ar-SA"/>
        </w:rPr>
        <w:t>и (2.2</w:t>
      </w:r>
      <w:r w:rsidRPr="00204EB6">
        <w:rPr>
          <w:rFonts w:ascii="Times New Roman" w:eastAsia="Times New Roman" w:hAnsi="Times New Roman" w:cs="Times New Roman"/>
          <w:color w:val="000000"/>
          <w:sz w:val="28"/>
          <w:szCs w:val="28"/>
          <w:lang w:eastAsia="ru-RU" w:bidi="ar-SA"/>
        </w:rPr>
        <w:t xml:space="preserve">), то есть таких их значений, при </w:t>
      </w:r>
      <w:proofErr w:type="gramStart"/>
      <w:r w:rsidRPr="00204EB6">
        <w:rPr>
          <w:rFonts w:ascii="Times New Roman" w:eastAsia="Times New Roman" w:hAnsi="Times New Roman" w:cs="Times New Roman"/>
          <w:color w:val="000000"/>
          <w:sz w:val="28"/>
          <w:szCs w:val="28"/>
          <w:lang w:eastAsia="ru-RU" w:bidi="ar-SA"/>
        </w:rPr>
        <w:t>которых </w:t>
      </w:r>
      <w:r w:rsidR="00E83A05" w:rsidRPr="00204EB6">
        <w:rPr>
          <w:rFonts w:ascii="Times New Roman" w:eastAsia="Times New Roman" w:hAnsi="Times New Roman" w:cs="Times New Roman"/>
          <w:color w:val="000000"/>
          <w:position w:val="-12"/>
          <w:sz w:val="28"/>
          <w:szCs w:val="28"/>
          <w:lang w:eastAsia="ru-RU" w:bidi="ar-SA"/>
        </w:rPr>
        <w:object w:dxaOrig="1960" w:dyaOrig="360">
          <v:shape id="_x0000_i4738" type="#_x0000_t75" style="width:98.35pt;height:18.15pt" o:ole="">
            <v:imagedata r:id="rId87" o:title=""/>
          </v:shape>
          <o:OLEObject Type="Embed" ProgID="Equation.3" ShapeID="_x0000_i4738" DrawAspect="Content" ObjectID="_1542221833" r:id="rId88"/>
        </w:object>
      </w:r>
      <w:r w:rsidRPr="00204EB6">
        <w:rPr>
          <w:rFonts w:ascii="Times New Roman" w:eastAsia="Times New Roman" w:hAnsi="Times New Roman" w:cs="Times New Roman"/>
          <w:color w:val="000000"/>
          <w:sz w:val="28"/>
          <w:szCs w:val="28"/>
          <w:lang w:eastAsia="ru-RU" w:bidi="ar-SA"/>
        </w:rPr>
        <w:t xml:space="preserve"> минимальна</w:t>
      </w:r>
      <w:proofErr w:type="gramEnd"/>
      <w:r w:rsidRPr="00204EB6">
        <w:rPr>
          <w:rFonts w:ascii="Times New Roman" w:eastAsia="Times New Roman" w:hAnsi="Times New Roman" w:cs="Times New Roman"/>
          <w:color w:val="000000"/>
          <w:sz w:val="28"/>
          <w:szCs w:val="28"/>
          <w:lang w:eastAsia="ru-RU" w:bidi="ar-SA"/>
        </w:rPr>
        <w:t>, сводится к решению системы уравнений:</w:t>
      </w:r>
    </w:p>
    <w:p w:rsidR="00E83A05" w:rsidRPr="00204EB6" w:rsidRDefault="00E83A05"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118"/>
          <w:sz w:val="28"/>
          <w:szCs w:val="28"/>
          <w:lang w:eastAsia="ru-RU" w:bidi="ar-SA"/>
        </w:rPr>
        <w:object w:dxaOrig="960" w:dyaOrig="2480">
          <v:shape id="_x0000_i4739" type="#_x0000_t75" style="width:48pt;height:124.1pt" o:ole="">
            <v:imagedata r:id="rId89" o:title=""/>
          </v:shape>
          <o:OLEObject Type="Embed" ProgID="Equation.3" ShapeID="_x0000_i4739" DrawAspect="Content" ObjectID="_1542221834" r:id="rId90"/>
        </w:object>
      </w:r>
      <w:r w:rsidRPr="00204EB6">
        <w:rPr>
          <w:rFonts w:ascii="Times New Roman" w:eastAsia="Times New Roman" w:hAnsi="Times New Roman" w:cs="Times New Roman"/>
          <w:color w:val="000000"/>
          <w:sz w:val="28"/>
          <w:szCs w:val="28"/>
          <w:lang w:eastAsia="ru-RU" w:bidi="ar-SA"/>
        </w:rPr>
        <w:t xml:space="preserve">                                                                                                                   (2.4)</w:t>
      </w:r>
    </w:p>
    <w:p w:rsidR="00F05DE2" w:rsidRPr="00204EB6" w:rsidRDefault="00F05DE2"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Методу наименьших квадратов можно дать следующее геометрическое истолкование: среди бесконечного семейства линий данного вида отыскивается одна линия, для которой сумма квадратов разностей ординат экспериментальных </w:t>
      </w:r>
      <w:r w:rsidRPr="00204EB6">
        <w:rPr>
          <w:rFonts w:ascii="Times New Roman" w:eastAsia="Times New Roman" w:hAnsi="Times New Roman" w:cs="Times New Roman"/>
          <w:color w:val="000000"/>
          <w:sz w:val="28"/>
          <w:szCs w:val="28"/>
          <w:lang w:eastAsia="ru-RU" w:bidi="ar-SA"/>
        </w:rPr>
        <w:lastRenderedPageBreak/>
        <w:t>точек и соответствующих им ординат точек, найденных по уравнению этой линии, будет наименьшей.</w:t>
      </w:r>
    </w:p>
    <w:p w:rsidR="00637460" w:rsidRPr="00204EB6" w:rsidRDefault="00637460" w:rsidP="00204EB6">
      <w:pPr>
        <w:widowControl/>
        <w:suppressAutoHyphens w:val="0"/>
        <w:spacing w:line="360" w:lineRule="auto"/>
        <w:ind w:left="0" w:firstLine="567"/>
        <w:jc w:val="both"/>
        <w:rPr>
          <w:rFonts w:ascii="Times New Roman" w:eastAsia="Times New Roman" w:hAnsi="Times New Roman" w:cs="Times New Roman"/>
          <w:color w:val="000000"/>
          <w:sz w:val="28"/>
          <w:szCs w:val="28"/>
          <w:lang w:eastAsia="ru-RU" w:bidi="ar-SA"/>
        </w:rPr>
      </w:pPr>
    </w:p>
    <w:p w:rsidR="00D307AC" w:rsidRPr="00204EB6" w:rsidRDefault="00D307AC" w:rsidP="00204EB6">
      <w:pPr>
        <w:widowControl/>
        <w:suppressAutoHyphens w:val="0"/>
        <w:spacing w:line="360" w:lineRule="auto"/>
        <w:ind w:left="0" w:firstLine="567"/>
        <w:jc w:val="center"/>
        <w:rPr>
          <w:rFonts w:ascii="Times New Roman" w:eastAsia="Times New Roman" w:hAnsi="Times New Roman" w:cs="Times New Roman"/>
          <w:b/>
          <w:color w:val="000000"/>
          <w:sz w:val="28"/>
          <w:szCs w:val="28"/>
          <w:lang w:eastAsia="ru-RU" w:bidi="ar-SA"/>
        </w:rPr>
      </w:pPr>
      <w:r w:rsidRPr="00204EB6">
        <w:rPr>
          <w:rFonts w:ascii="Times New Roman" w:eastAsia="Times New Roman" w:hAnsi="Times New Roman" w:cs="Times New Roman"/>
          <w:b/>
          <w:color w:val="000000"/>
          <w:sz w:val="28"/>
          <w:szCs w:val="28"/>
          <w:lang w:eastAsia="ru-RU" w:bidi="ar-SA"/>
        </w:rPr>
        <w:t>2.2</w:t>
      </w:r>
      <w:r w:rsidRPr="00204EB6">
        <w:rPr>
          <w:rFonts w:ascii="Times New Roman" w:eastAsia="Times New Roman" w:hAnsi="Times New Roman" w:cs="Times New Roman"/>
          <w:b/>
          <w:color w:val="000000"/>
          <w:sz w:val="28"/>
          <w:szCs w:val="28"/>
          <w:lang w:eastAsia="ru-RU" w:bidi="ar-SA"/>
        </w:rPr>
        <w:tab/>
        <w:t>Нахождение параметров линейной функции</w:t>
      </w:r>
    </w:p>
    <w:p w:rsidR="00F05DE2" w:rsidRPr="00204EB6" w:rsidRDefault="00F05DE2" w:rsidP="00204EB6">
      <w:pPr>
        <w:widowControl/>
        <w:suppressAutoHyphens w:val="0"/>
        <w:spacing w:line="360" w:lineRule="auto"/>
        <w:ind w:left="0"/>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b/>
          <w:bCs/>
          <w:i/>
          <w:iCs/>
          <w:color w:val="000000"/>
          <w:sz w:val="28"/>
          <w:szCs w:val="28"/>
          <w:lang w:eastAsia="ru-RU" w:bidi="ar-SA"/>
        </w:rPr>
        <w:t> </w:t>
      </w:r>
      <w:r w:rsidRPr="00204EB6">
        <w:rPr>
          <w:rFonts w:ascii="Times New Roman" w:eastAsia="Times New Roman" w:hAnsi="Times New Roman" w:cs="Times New Roman"/>
          <w:color w:val="000000"/>
          <w:sz w:val="28"/>
          <w:szCs w:val="28"/>
          <w:lang w:eastAsia="ru-RU" w:bidi="ar-SA"/>
        </w:rPr>
        <w:t>Пусть экспериментальные данные надо представить линейной функцией:</w:t>
      </w:r>
    </w:p>
    <w:p w:rsidR="00D307AC" w:rsidRPr="00204EB6" w:rsidRDefault="00D307AC" w:rsidP="00204EB6">
      <w:pPr>
        <w:widowControl/>
        <w:suppressAutoHyphens w:val="0"/>
        <w:spacing w:line="360" w:lineRule="auto"/>
        <w:ind w:left="0" w:firstLine="567"/>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10"/>
          <w:sz w:val="28"/>
          <w:szCs w:val="28"/>
          <w:lang w:eastAsia="ru-RU" w:bidi="ar-SA"/>
        </w:rPr>
        <w:object w:dxaOrig="1020" w:dyaOrig="320">
          <v:shape id="_x0000_i4740" type="#_x0000_t75" style="width:50.95pt;height:16.4pt" o:ole="">
            <v:imagedata r:id="rId91" o:title=""/>
          </v:shape>
          <o:OLEObject Type="Embed" ProgID="Equation.3" ShapeID="_x0000_i4740" DrawAspect="Content" ObjectID="_1542221835" r:id="rId92"/>
        </w:object>
      </w:r>
    </w:p>
    <w:p w:rsidR="00F05DE2" w:rsidRPr="00204EB6" w:rsidRDefault="00082284"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00F05DE2" w:rsidRPr="00204EB6">
        <w:rPr>
          <w:rFonts w:ascii="Times New Roman" w:eastAsia="Times New Roman" w:hAnsi="Times New Roman" w:cs="Times New Roman"/>
          <w:color w:val="000000"/>
          <w:sz w:val="28"/>
          <w:szCs w:val="28"/>
          <w:lang w:eastAsia="ru-RU" w:bidi="ar-SA"/>
        </w:rPr>
        <w:t xml:space="preserve">Требуется подобрать такие </w:t>
      </w:r>
      <w:proofErr w:type="gramStart"/>
      <w:r w:rsidR="00F05DE2" w:rsidRPr="00204EB6">
        <w:rPr>
          <w:rFonts w:ascii="Times New Roman" w:eastAsia="Times New Roman" w:hAnsi="Times New Roman" w:cs="Times New Roman"/>
          <w:color w:val="000000"/>
          <w:sz w:val="28"/>
          <w:szCs w:val="28"/>
          <w:lang w:eastAsia="ru-RU" w:bidi="ar-SA"/>
        </w:rPr>
        <w:t>значения </w:t>
      </w:r>
      <w:r w:rsidR="00D307AC" w:rsidRPr="00204EB6">
        <w:rPr>
          <w:rFonts w:ascii="Times New Roman" w:eastAsia="Times New Roman" w:hAnsi="Times New Roman" w:cs="Times New Roman"/>
          <w:color w:val="000000"/>
          <w:position w:val="-6"/>
          <w:sz w:val="28"/>
          <w:szCs w:val="28"/>
          <w:lang w:eastAsia="ru-RU" w:bidi="ar-SA"/>
        </w:rPr>
        <w:object w:dxaOrig="200" w:dyaOrig="220">
          <v:shape id="_x0000_i4741" type="#_x0000_t75" style="width:9.95pt;height:11.1pt" o:ole="">
            <v:imagedata r:id="rId93" o:title=""/>
          </v:shape>
          <o:OLEObject Type="Embed" ProgID="Equation.3" ShapeID="_x0000_i4741" DrawAspect="Content" ObjectID="_1542221836" r:id="rId94"/>
        </w:object>
      </w:r>
      <w:r w:rsidR="00F05DE2" w:rsidRPr="00204EB6">
        <w:rPr>
          <w:rFonts w:ascii="Times New Roman" w:eastAsia="Times New Roman" w:hAnsi="Times New Roman" w:cs="Times New Roman"/>
          <w:color w:val="000000"/>
          <w:sz w:val="28"/>
          <w:szCs w:val="28"/>
          <w:lang w:eastAsia="ru-RU" w:bidi="ar-SA"/>
        </w:rPr>
        <w:t> и</w:t>
      </w:r>
      <w:proofErr w:type="gramEnd"/>
      <w:r w:rsidR="00F05DE2" w:rsidRPr="00204EB6">
        <w:rPr>
          <w:rFonts w:ascii="Times New Roman" w:eastAsia="Times New Roman" w:hAnsi="Times New Roman" w:cs="Times New Roman"/>
          <w:color w:val="000000"/>
          <w:sz w:val="28"/>
          <w:szCs w:val="28"/>
          <w:lang w:eastAsia="ru-RU" w:bidi="ar-SA"/>
        </w:rPr>
        <w:t> </w:t>
      </w:r>
      <w:r w:rsidR="00D307AC" w:rsidRPr="00204EB6">
        <w:rPr>
          <w:rFonts w:ascii="Times New Roman" w:eastAsia="Times New Roman" w:hAnsi="Times New Roman" w:cs="Times New Roman"/>
          <w:color w:val="000000"/>
          <w:position w:val="-6"/>
          <w:sz w:val="28"/>
          <w:szCs w:val="28"/>
          <w:lang w:eastAsia="ru-RU" w:bidi="ar-SA"/>
        </w:rPr>
        <w:object w:dxaOrig="200" w:dyaOrig="279">
          <v:shape id="_x0000_i4742" type="#_x0000_t75" style="width:9.95pt;height:13.45pt" o:ole="">
            <v:imagedata r:id="rId95" o:title=""/>
          </v:shape>
          <o:OLEObject Type="Embed" ProgID="Equation.3" ShapeID="_x0000_i4742" DrawAspect="Content" ObjectID="_1542221837" r:id="rId96"/>
        </w:object>
      </w:r>
      <w:r w:rsidR="00F05DE2" w:rsidRPr="00204EB6">
        <w:rPr>
          <w:rFonts w:ascii="Times New Roman" w:eastAsia="Times New Roman" w:hAnsi="Times New Roman" w:cs="Times New Roman"/>
          <w:color w:val="000000"/>
          <w:sz w:val="28"/>
          <w:szCs w:val="28"/>
          <w:lang w:eastAsia="ru-RU" w:bidi="ar-SA"/>
        </w:rPr>
        <w:t>, для которых функция</w:t>
      </w:r>
    </w:p>
    <w:p w:rsidR="004B7672" w:rsidRPr="00204EB6" w:rsidRDefault="004B7672"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position w:val="-28"/>
          <w:sz w:val="28"/>
          <w:szCs w:val="28"/>
          <w:lang w:eastAsia="ru-RU" w:bidi="ar-SA"/>
        </w:rPr>
        <w:object w:dxaOrig="4500" w:dyaOrig="680">
          <v:shape id="_x0000_i4743" type="#_x0000_t75" style="width:224.8pt;height:33.95pt" o:ole="">
            <v:imagedata r:id="rId97" o:title=""/>
          </v:shape>
          <o:OLEObject Type="Embed" ProgID="Equation.3" ShapeID="_x0000_i4743" DrawAspect="Content" ObjectID="_1542221838" r:id="rId98"/>
        </w:object>
      </w:r>
      <w:r w:rsidRPr="00204EB6">
        <w:rPr>
          <w:rFonts w:ascii="Times New Roman" w:eastAsia="Times New Roman" w:hAnsi="Times New Roman" w:cs="Times New Roman"/>
          <w:color w:val="000000"/>
          <w:sz w:val="28"/>
          <w:szCs w:val="28"/>
          <w:lang w:eastAsia="ru-RU" w:bidi="ar-SA"/>
        </w:rPr>
        <w:t xml:space="preserve">                                        (2.5)</w:t>
      </w:r>
    </w:p>
    <w:p w:rsidR="00F05DE2"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будет минимальной. Необходимые условия минимума функции (3.4) сводятся к системе уравнений:</w:t>
      </w:r>
    </w:p>
    <w:p w:rsidR="004B7672" w:rsidRPr="00204EB6" w:rsidRDefault="00082284"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position w:val="-66"/>
          <w:sz w:val="28"/>
          <w:szCs w:val="28"/>
          <w:lang w:eastAsia="ru-RU" w:bidi="ar-SA"/>
        </w:rPr>
        <w:object w:dxaOrig="5679" w:dyaOrig="1440">
          <v:shape id="_x0000_i4744" type="#_x0000_t75" style="width:284.5pt;height:1in" o:ole="">
            <v:imagedata r:id="rId99" o:title=""/>
          </v:shape>
          <o:OLEObject Type="Embed" ProgID="Equation.3" ShapeID="_x0000_i4744" DrawAspect="Content" ObjectID="_1542221839" r:id="rId100"/>
        </w:object>
      </w:r>
      <w:r w:rsidRPr="00204EB6">
        <w:rPr>
          <w:rFonts w:ascii="Times New Roman" w:eastAsia="Times New Roman" w:hAnsi="Times New Roman" w:cs="Times New Roman"/>
          <w:color w:val="000000"/>
          <w:sz w:val="28"/>
          <w:szCs w:val="28"/>
          <w:lang w:eastAsia="ru-RU" w:bidi="ar-SA"/>
        </w:rPr>
        <w:t xml:space="preserve">                                    (2.6)</w:t>
      </w:r>
    </w:p>
    <w:p w:rsidR="00F05DE2"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w:t>
      </w:r>
    </w:p>
    <w:p w:rsidR="00F05DE2" w:rsidRPr="00204EB6" w:rsidRDefault="00082284" w:rsidP="00204EB6">
      <w:pPr>
        <w:widowControl/>
        <w:suppressAutoHyphens w:val="0"/>
        <w:spacing w:line="360" w:lineRule="auto"/>
        <w:ind w:left="0"/>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b/>
          <w:bCs/>
          <w:color w:val="000000"/>
          <w:sz w:val="28"/>
          <w:szCs w:val="28"/>
          <w:lang w:eastAsia="ru-RU" w:bidi="ar-SA"/>
        </w:rPr>
        <w:t xml:space="preserve">        </w:t>
      </w:r>
      <w:r w:rsidR="00F05DE2" w:rsidRPr="00204EB6">
        <w:rPr>
          <w:rFonts w:ascii="Times New Roman" w:eastAsia="Times New Roman" w:hAnsi="Times New Roman" w:cs="Times New Roman"/>
          <w:color w:val="000000"/>
          <w:sz w:val="28"/>
          <w:szCs w:val="28"/>
          <w:lang w:eastAsia="ru-RU" w:bidi="ar-SA"/>
        </w:rPr>
        <w:t>После преобразований получаем систему двух линейных уравнений с двумя неизвестными:</w:t>
      </w:r>
    </w:p>
    <w:p w:rsidR="00082284" w:rsidRPr="00204EB6" w:rsidRDefault="00082284" w:rsidP="00204EB6">
      <w:pPr>
        <w:widowControl/>
        <w:suppressAutoHyphens w:val="0"/>
        <w:spacing w:line="360" w:lineRule="auto"/>
        <w:ind w:left="0"/>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0071583B"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position w:val="-68"/>
          <w:sz w:val="28"/>
          <w:szCs w:val="28"/>
          <w:lang w:eastAsia="ru-RU" w:bidi="ar-SA"/>
        </w:rPr>
        <w:object w:dxaOrig="2560" w:dyaOrig="1480">
          <v:shape id="_x0000_i4745" type="#_x0000_t75" style="width:127.6pt;height:73.75pt" o:ole="">
            <v:imagedata r:id="rId101" o:title=""/>
          </v:shape>
          <o:OLEObject Type="Embed" ProgID="Equation.3" ShapeID="_x0000_i4745" DrawAspect="Content" ObjectID="_1542221840" r:id="rId102"/>
        </w:object>
      </w:r>
      <w:r w:rsidRPr="00204EB6">
        <w:rPr>
          <w:rFonts w:ascii="Times New Roman" w:eastAsia="Times New Roman" w:hAnsi="Times New Roman" w:cs="Times New Roman"/>
          <w:color w:val="000000"/>
          <w:sz w:val="28"/>
          <w:szCs w:val="28"/>
          <w:lang w:eastAsia="ru-RU" w:bidi="ar-SA"/>
        </w:rPr>
        <w:t xml:space="preserve">                             </w:t>
      </w:r>
      <w:r w:rsidR="0071583B"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sz w:val="28"/>
          <w:szCs w:val="28"/>
          <w:lang w:eastAsia="ru-RU" w:bidi="ar-SA"/>
        </w:rPr>
        <w:t xml:space="preserve">  (2.7)</w:t>
      </w:r>
    </w:p>
    <w:p w:rsidR="00F05DE2" w:rsidRPr="00204EB6" w:rsidRDefault="00F05DE2"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решая которую, находим искомые значения параметров  </w:t>
      </w:r>
      <w:r w:rsidR="002459F6" w:rsidRPr="00204EB6">
        <w:rPr>
          <w:rFonts w:ascii="Times New Roman" w:eastAsia="Times New Roman" w:hAnsi="Times New Roman" w:cs="Times New Roman"/>
          <w:color w:val="000000"/>
          <w:position w:val="-6"/>
          <w:sz w:val="28"/>
          <w:szCs w:val="28"/>
          <w:lang w:eastAsia="ru-RU" w:bidi="ar-SA"/>
        </w:rPr>
        <w:object w:dxaOrig="200" w:dyaOrig="220">
          <v:shape id="_x0000_i4746" type="#_x0000_t75" style="width:9.95pt;height:11.1pt" o:ole="">
            <v:imagedata r:id="rId103" o:title=""/>
          </v:shape>
          <o:OLEObject Type="Embed" ProgID="Equation.3" ShapeID="_x0000_i4746" DrawAspect="Content" ObjectID="_1542221841" r:id="rId104"/>
        </w:object>
      </w:r>
      <w:r w:rsidRPr="00204EB6">
        <w:rPr>
          <w:rFonts w:ascii="Times New Roman" w:eastAsia="Times New Roman" w:hAnsi="Times New Roman" w:cs="Times New Roman"/>
          <w:color w:val="000000"/>
          <w:sz w:val="28"/>
          <w:szCs w:val="28"/>
          <w:lang w:eastAsia="ru-RU" w:bidi="ar-SA"/>
        </w:rPr>
        <w:t>  </w:t>
      </w:r>
      <w:proofErr w:type="gramStart"/>
      <w:r w:rsidRPr="00204EB6">
        <w:rPr>
          <w:rFonts w:ascii="Times New Roman" w:eastAsia="Times New Roman" w:hAnsi="Times New Roman" w:cs="Times New Roman"/>
          <w:color w:val="000000"/>
          <w:sz w:val="28"/>
          <w:szCs w:val="28"/>
          <w:lang w:eastAsia="ru-RU" w:bidi="ar-SA"/>
        </w:rPr>
        <w:t>и </w:t>
      </w:r>
      <w:r w:rsidR="002459F6" w:rsidRPr="00204EB6">
        <w:rPr>
          <w:rFonts w:ascii="Times New Roman" w:eastAsia="Times New Roman" w:hAnsi="Times New Roman" w:cs="Times New Roman"/>
          <w:color w:val="000000"/>
          <w:position w:val="-6"/>
          <w:sz w:val="28"/>
          <w:szCs w:val="28"/>
          <w:lang w:eastAsia="ru-RU" w:bidi="ar-SA"/>
        </w:rPr>
        <w:object w:dxaOrig="200" w:dyaOrig="279">
          <v:shape id="_x0000_i4747" type="#_x0000_t75" style="width:9.95pt;height:13.45pt" o:ole="">
            <v:imagedata r:id="rId105" o:title=""/>
          </v:shape>
          <o:OLEObject Type="Embed" ProgID="Equation.3" ShapeID="_x0000_i4747" DrawAspect="Content" ObjectID="_1542221842" r:id="rId106"/>
        </w:object>
      </w:r>
      <w:r w:rsidR="002459F6" w:rsidRPr="00204EB6">
        <w:rPr>
          <w:rFonts w:ascii="Times New Roman" w:eastAsia="Times New Roman" w:hAnsi="Times New Roman" w:cs="Times New Roman"/>
          <w:color w:val="000000"/>
          <w:sz w:val="28"/>
          <w:szCs w:val="28"/>
          <w:lang w:eastAsia="ru-RU" w:bidi="ar-SA"/>
        </w:rPr>
        <w:t>.</w:t>
      </w:r>
      <w:proofErr w:type="gramEnd"/>
    </w:p>
    <w:p w:rsidR="002459F6" w:rsidRPr="00204EB6" w:rsidRDefault="002459F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О</w:t>
      </w:r>
      <w:r w:rsidR="0071583B" w:rsidRPr="00204EB6">
        <w:rPr>
          <w:rFonts w:ascii="Times New Roman" w:eastAsia="Times New Roman" w:hAnsi="Times New Roman" w:cs="Times New Roman"/>
          <w:color w:val="000000"/>
          <w:sz w:val="28"/>
          <w:szCs w:val="28"/>
          <w:lang w:eastAsia="ru-RU" w:bidi="ar-SA"/>
        </w:rPr>
        <w:t>пределяем значение параметров</w:t>
      </w:r>
      <w:r w:rsidRPr="00204EB6">
        <w:rPr>
          <w:rFonts w:ascii="Times New Roman" w:eastAsia="Times New Roman" w:hAnsi="Times New Roman" w:cs="Times New Roman"/>
          <w:color w:val="000000"/>
          <w:sz w:val="28"/>
          <w:szCs w:val="28"/>
          <w:lang w:eastAsia="ru-RU" w:bidi="ar-SA"/>
        </w:rPr>
        <w:t>:</w:t>
      </w:r>
    </w:p>
    <w:p w:rsidR="002459F6" w:rsidRPr="00204EB6" w:rsidRDefault="0071583B"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 xml:space="preserve">                                          </w:t>
      </w:r>
      <w:r w:rsidRPr="00204EB6">
        <w:rPr>
          <w:rFonts w:ascii="Times New Roman" w:eastAsia="Times New Roman" w:hAnsi="Times New Roman" w:cs="Times New Roman"/>
          <w:color w:val="000000"/>
          <w:position w:val="-116"/>
          <w:sz w:val="28"/>
          <w:szCs w:val="28"/>
          <w:lang w:eastAsia="ru-RU" w:bidi="ar-SA"/>
        </w:rPr>
        <w:object w:dxaOrig="2580" w:dyaOrig="2439">
          <v:shape id="_x0000_i4748" type="#_x0000_t75" style="width:128.8pt;height:122.35pt" o:ole="">
            <v:imagedata r:id="rId107" o:title=""/>
          </v:shape>
          <o:OLEObject Type="Embed" ProgID="Equation.3" ShapeID="_x0000_i4748" DrawAspect="Content" ObjectID="_1542221843" r:id="rId108"/>
        </w:object>
      </w:r>
      <w:r w:rsidRPr="00204EB6">
        <w:rPr>
          <w:rFonts w:ascii="Times New Roman" w:eastAsia="Times New Roman" w:hAnsi="Times New Roman" w:cs="Times New Roman"/>
          <w:color w:val="000000"/>
          <w:sz w:val="28"/>
          <w:szCs w:val="28"/>
          <w:lang w:eastAsia="ru-RU" w:bidi="ar-SA"/>
        </w:rPr>
        <w:t xml:space="preserve">                                                  (2.8)</w:t>
      </w:r>
    </w:p>
    <w:p w:rsidR="00BA22B4" w:rsidRPr="00204EB6" w:rsidRDefault="0071583B" w:rsidP="00204EB6">
      <w:pPr>
        <w:widowControl/>
        <w:suppressAutoHyphens w:val="0"/>
        <w:spacing w:line="360" w:lineRule="auto"/>
        <w:ind w:left="0"/>
        <w:jc w:val="both"/>
        <w:rPr>
          <w:rFonts w:ascii="Times New Roman" w:hAnsi="Times New Roman" w:cs="Times New Roman"/>
          <w:color w:val="000000"/>
          <w:sz w:val="28"/>
          <w:szCs w:val="28"/>
        </w:rPr>
      </w:pPr>
      <w:r w:rsidRPr="00204EB6">
        <w:rPr>
          <w:rFonts w:ascii="Times New Roman" w:hAnsi="Times New Roman" w:cs="Times New Roman"/>
          <w:color w:val="000000"/>
          <w:sz w:val="28"/>
          <w:szCs w:val="28"/>
        </w:rPr>
        <w:t>Для вычисления коэффициентов необходимо найти следующие составляющие:</w:t>
      </w:r>
    </w:p>
    <w:p w:rsidR="00BA22B4" w:rsidRPr="00204EB6" w:rsidRDefault="002459F6" w:rsidP="00204EB6">
      <w:pPr>
        <w:widowControl/>
        <w:suppressAutoHyphens w:val="0"/>
        <w:spacing w:line="360" w:lineRule="auto"/>
        <w:ind w:left="0"/>
        <w:jc w:val="both"/>
        <w:rPr>
          <w:rFonts w:ascii="Times New Roman" w:hAnsi="Times New Roman" w:cs="Times New Roman"/>
          <w:color w:val="000000"/>
          <w:sz w:val="28"/>
          <w:szCs w:val="28"/>
        </w:rPr>
      </w:pPr>
      <w:r w:rsidRPr="00204EB6">
        <w:rPr>
          <w:rFonts w:ascii="Verdana" w:hAnsi="Verdana"/>
          <w:color w:val="000000"/>
          <w:sz w:val="28"/>
          <w:szCs w:val="28"/>
        </w:rPr>
        <w:lastRenderedPageBreak/>
        <w:br/>
      </w:r>
      <w:r w:rsidR="00BA22B4" w:rsidRPr="00204EB6">
        <w:rPr>
          <w:rFonts w:ascii="Times New Roman" w:hAnsi="Times New Roman" w:cs="Times New Roman"/>
          <w:color w:val="000000"/>
          <w:sz w:val="28"/>
          <w:szCs w:val="28"/>
        </w:rPr>
        <w:t xml:space="preserve">                                                    </w:t>
      </w:r>
      <w:r w:rsidR="00BA22B4" w:rsidRPr="00204EB6">
        <w:rPr>
          <w:rFonts w:ascii="Times New Roman" w:hAnsi="Times New Roman" w:cs="Times New Roman"/>
          <w:color w:val="000000"/>
          <w:position w:val="-134"/>
          <w:sz w:val="28"/>
          <w:szCs w:val="28"/>
        </w:rPr>
        <w:object w:dxaOrig="1579" w:dyaOrig="2799">
          <v:shape id="_x0000_i4749" type="#_x0000_t75" style="width:98.35pt;height:174.45pt" o:ole="">
            <v:imagedata r:id="rId109" o:title=""/>
          </v:shape>
          <o:OLEObject Type="Embed" ProgID="Equation.3" ShapeID="_x0000_i4749" DrawAspect="Content" ObjectID="_1542221844" r:id="rId110"/>
        </w:object>
      </w:r>
      <w:r w:rsidR="0071583B" w:rsidRPr="00204EB6">
        <w:rPr>
          <w:rFonts w:ascii="Verdana" w:hAnsi="Verdana"/>
          <w:color w:val="000000"/>
          <w:sz w:val="28"/>
          <w:szCs w:val="28"/>
        </w:rPr>
        <w:t xml:space="preserve">          </w:t>
      </w:r>
      <w:r w:rsidR="00BA22B4" w:rsidRPr="00204EB6">
        <w:rPr>
          <w:rFonts w:ascii="Verdana" w:hAnsi="Verdana"/>
          <w:color w:val="000000"/>
          <w:sz w:val="28"/>
          <w:szCs w:val="28"/>
        </w:rPr>
        <w:t xml:space="preserve">                          </w:t>
      </w:r>
      <w:r w:rsidR="00BA22B4" w:rsidRPr="00204EB6">
        <w:rPr>
          <w:rFonts w:ascii="Times New Roman" w:hAnsi="Times New Roman" w:cs="Times New Roman"/>
          <w:color w:val="000000"/>
          <w:sz w:val="28"/>
          <w:szCs w:val="28"/>
        </w:rPr>
        <w:t>(2.9)</w:t>
      </w:r>
    </w:p>
    <w:p w:rsidR="00BA22B4" w:rsidRPr="00204EB6" w:rsidRDefault="00BA22B4" w:rsidP="00204EB6">
      <w:pPr>
        <w:widowControl/>
        <w:suppressAutoHyphens w:val="0"/>
        <w:spacing w:line="360" w:lineRule="auto"/>
        <w:ind w:left="0"/>
        <w:jc w:val="both"/>
        <w:rPr>
          <w:rFonts w:ascii="Times New Roman" w:hAnsi="Times New Roman" w:cs="Times New Roman"/>
          <w:color w:val="000000"/>
          <w:sz w:val="28"/>
          <w:szCs w:val="28"/>
        </w:rPr>
      </w:pPr>
      <w:r w:rsidRPr="00204EB6">
        <w:rPr>
          <w:rFonts w:ascii="Times New Roman" w:hAnsi="Times New Roman" w:cs="Times New Roman"/>
          <w:color w:val="000000"/>
          <w:sz w:val="28"/>
          <w:szCs w:val="28"/>
        </w:rPr>
        <w:t xml:space="preserve">        Тогда значение параметры будут определены как:</w:t>
      </w:r>
    </w:p>
    <w:p w:rsidR="00772B8F" w:rsidRPr="00204EB6" w:rsidRDefault="00772B8F" w:rsidP="00204EB6">
      <w:pPr>
        <w:widowControl/>
        <w:suppressAutoHyphens w:val="0"/>
        <w:spacing w:line="360" w:lineRule="auto"/>
        <w:ind w:left="0"/>
        <w:jc w:val="both"/>
        <w:rPr>
          <w:rFonts w:ascii="Times New Roman" w:hAnsi="Times New Roman" w:cs="Times New Roman"/>
          <w:color w:val="000000"/>
          <w:sz w:val="28"/>
          <w:szCs w:val="28"/>
        </w:rPr>
      </w:pPr>
    </w:p>
    <w:p w:rsidR="00BA22B4" w:rsidRPr="00204EB6" w:rsidRDefault="00BA22B4" w:rsidP="00204EB6">
      <w:pPr>
        <w:widowControl/>
        <w:suppressAutoHyphens w:val="0"/>
        <w:spacing w:line="360" w:lineRule="auto"/>
        <w:ind w:left="0"/>
        <w:jc w:val="center"/>
        <w:rPr>
          <w:rFonts w:ascii="Times New Roman" w:hAnsi="Times New Roman" w:cs="Times New Roman"/>
          <w:color w:val="000000"/>
          <w:sz w:val="28"/>
          <w:szCs w:val="28"/>
          <w:lang w:val="en-US"/>
        </w:rPr>
      </w:pPr>
      <w:r w:rsidRPr="00204EB6">
        <w:rPr>
          <w:rFonts w:ascii="Times New Roman" w:hAnsi="Times New Roman" w:cs="Times New Roman"/>
          <w:color w:val="000000"/>
          <w:sz w:val="28"/>
          <w:szCs w:val="28"/>
        </w:rPr>
        <w:t xml:space="preserve">                                     </w:t>
      </w:r>
      <w:r w:rsidRPr="00204EB6">
        <w:rPr>
          <w:rFonts w:ascii="Times New Roman" w:hAnsi="Times New Roman" w:cs="Times New Roman"/>
          <w:color w:val="000000"/>
          <w:position w:val="-60"/>
          <w:sz w:val="28"/>
          <w:szCs w:val="28"/>
        </w:rPr>
        <w:object w:dxaOrig="2780" w:dyaOrig="1320">
          <v:shape id="_x0000_i4750" type="#_x0000_t75" style="width:179.1pt;height:84.9pt" o:ole="">
            <v:imagedata r:id="rId111" o:title=""/>
          </v:shape>
          <o:OLEObject Type="Embed" ProgID="Equation.3" ShapeID="_x0000_i4750" DrawAspect="Content" ObjectID="_1542221845" r:id="rId112"/>
        </w:object>
      </w:r>
      <w:r w:rsidRPr="00204EB6">
        <w:rPr>
          <w:rFonts w:ascii="Times New Roman" w:hAnsi="Times New Roman" w:cs="Times New Roman"/>
          <w:color w:val="000000"/>
          <w:sz w:val="28"/>
          <w:szCs w:val="28"/>
        </w:rPr>
        <w:t xml:space="preserve">                                      (2.10)</w:t>
      </w:r>
    </w:p>
    <w:p w:rsidR="00BA22B4" w:rsidRPr="00204EB6" w:rsidRDefault="00BA22B4" w:rsidP="00204EB6">
      <w:pPr>
        <w:widowControl/>
        <w:suppressAutoHyphens w:val="0"/>
        <w:spacing w:line="360" w:lineRule="auto"/>
        <w:ind w:left="0"/>
        <w:jc w:val="both"/>
        <w:rPr>
          <w:rFonts w:ascii="Verdana" w:hAnsi="Verdana"/>
          <w:color w:val="000000"/>
          <w:sz w:val="28"/>
          <w:szCs w:val="28"/>
        </w:rPr>
      </w:pPr>
    </w:p>
    <w:p w:rsidR="002459F6" w:rsidRPr="00204EB6" w:rsidRDefault="002459F6" w:rsidP="00204EB6">
      <w:pPr>
        <w:widowControl/>
        <w:suppressAutoHyphens w:val="0"/>
        <w:spacing w:line="360" w:lineRule="auto"/>
        <w:ind w:left="0"/>
        <w:jc w:val="center"/>
        <w:rPr>
          <w:rFonts w:ascii="Times New Roman" w:eastAsia="Times New Roman" w:hAnsi="Times New Roman" w:cs="Times New Roman"/>
          <w:color w:val="000000"/>
          <w:sz w:val="28"/>
          <w:szCs w:val="28"/>
          <w:lang w:eastAsia="ru-RU" w:bidi="ar-SA"/>
        </w:rPr>
      </w:pPr>
      <w:r w:rsidRPr="00204EB6">
        <w:rPr>
          <w:rFonts w:ascii="Verdana" w:hAnsi="Verdana"/>
          <w:color w:val="000000"/>
          <w:sz w:val="28"/>
          <w:szCs w:val="28"/>
        </w:rPr>
        <w:br/>
      </w:r>
    </w:p>
    <w:p w:rsidR="002459F6" w:rsidRDefault="002459F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204EB6" w:rsidRPr="00204EB6" w:rsidRDefault="00204EB6" w:rsidP="00204EB6">
      <w:pPr>
        <w:widowControl/>
        <w:suppressAutoHyphens w:val="0"/>
        <w:spacing w:line="360" w:lineRule="auto"/>
        <w:ind w:left="0"/>
        <w:jc w:val="both"/>
        <w:rPr>
          <w:rFonts w:ascii="Times New Roman" w:eastAsia="Times New Roman" w:hAnsi="Times New Roman" w:cs="Times New Roman"/>
          <w:color w:val="000000"/>
          <w:sz w:val="28"/>
          <w:szCs w:val="28"/>
          <w:lang w:eastAsia="ru-RU" w:bidi="ar-SA"/>
        </w:rPr>
      </w:pPr>
    </w:p>
    <w:p w:rsidR="00F05DE2" w:rsidRPr="00204EB6" w:rsidRDefault="00F05DE2" w:rsidP="00204EB6">
      <w:pPr>
        <w:spacing w:line="360" w:lineRule="auto"/>
        <w:ind w:left="0"/>
        <w:rPr>
          <w:rFonts w:ascii="Times New Roman" w:hAnsi="Times New Roman" w:cs="Times New Roman"/>
          <w:b/>
          <w:sz w:val="28"/>
          <w:szCs w:val="28"/>
        </w:rPr>
      </w:pPr>
    </w:p>
    <w:p w:rsidR="00BA22B4" w:rsidRPr="00204EB6" w:rsidRDefault="00BA22B4" w:rsidP="00204EB6">
      <w:pPr>
        <w:spacing w:line="360" w:lineRule="auto"/>
        <w:ind w:left="0"/>
        <w:rPr>
          <w:rFonts w:ascii="Times New Roman" w:hAnsi="Times New Roman" w:cs="Times New Roman"/>
          <w:b/>
          <w:sz w:val="28"/>
          <w:szCs w:val="28"/>
        </w:rPr>
      </w:pPr>
    </w:p>
    <w:p w:rsidR="00BA22B4" w:rsidRPr="00204EB6" w:rsidRDefault="00BA22B4" w:rsidP="00204EB6">
      <w:pPr>
        <w:pStyle w:val="a3"/>
        <w:numPr>
          <w:ilvl w:val="0"/>
          <w:numId w:val="22"/>
        </w:numPr>
        <w:spacing w:line="360" w:lineRule="auto"/>
        <w:jc w:val="center"/>
        <w:rPr>
          <w:rFonts w:ascii="Times New Roman" w:hAnsi="Times New Roman" w:cs="Times New Roman"/>
          <w:b/>
          <w:sz w:val="28"/>
          <w:szCs w:val="28"/>
        </w:rPr>
      </w:pPr>
      <w:r w:rsidRPr="00204EB6">
        <w:rPr>
          <w:rFonts w:ascii="Times New Roman" w:hAnsi="Times New Roman" w:cs="Times New Roman"/>
          <w:b/>
          <w:sz w:val="28"/>
          <w:szCs w:val="28"/>
        </w:rPr>
        <w:lastRenderedPageBreak/>
        <w:t>Применение МНК</w:t>
      </w:r>
    </w:p>
    <w:p w:rsidR="00BA22B4" w:rsidRPr="00204EB6" w:rsidRDefault="00BA22B4" w:rsidP="00204EB6">
      <w:pPr>
        <w:pStyle w:val="a3"/>
        <w:spacing w:line="360" w:lineRule="auto"/>
        <w:rPr>
          <w:rFonts w:ascii="Times New Roman" w:hAnsi="Times New Roman" w:cs="Times New Roman"/>
          <w:b/>
          <w:sz w:val="28"/>
          <w:szCs w:val="28"/>
        </w:rPr>
      </w:pPr>
    </w:p>
    <w:p w:rsidR="00BA22B4" w:rsidRPr="00204EB6" w:rsidRDefault="00E24EEF" w:rsidP="00204EB6">
      <w:pPr>
        <w:spacing w:line="360" w:lineRule="auto"/>
        <w:ind w:left="0"/>
        <w:jc w:val="center"/>
        <w:rPr>
          <w:rFonts w:ascii="Times New Roman" w:hAnsi="Times New Roman" w:cs="Times New Roman"/>
          <w:b/>
          <w:sz w:val="28"/>
          <w:szCs w:val="28"/>
        </w:rPr>
      </w:pPr>
      <w:r w:rsidRPr="00204EB6">
        <w:rPr>
          <w:rFonts w:ascii="Times New Roman" w:hAnsi="Times New Roman" w:cs="Times New Roman"/>
          <w:b/>
          <w:sz w:val="28"/>
          <w:szCs w:val="28"/>
        </w:rPr>
        <w:t>3.1</w:t>
      </w:r>
      <w:r w:rsidRPr="00204EB6">
        <w:rPr>
          <w:rFonts w:ascii="Times New Roman" w:hAnsi="Times New Roman" w:cs="Times New Roman"/>
          <w:b/>
          <w:sz w:val="28"/>
          <w:szCs w:val="28"/>
        </w:rPr>
        <w:tab/>
        <w:t>О</w:t>
      </w:r>
      <w:r w:rsidR="00BA22B4" w:rsidRPr="00204EB6">
        <w:rPr>
          <w:rFonts w:ascii="Times New Roman" w:hAnsi="Times New Roman" w:cs="Times New Roman"/>
          <w:b/>
          <w:sz w:val="28"/>
          <w:szCs w:val="28"/>
        </w:rPr>
        <w:t>бласти применения МНК</w:t>
      </w:r>
    </w:p>
    <w:p w:rsidR="00E24EEF" w:rsidRPr="00204EB6" w:rsidRDefault="00E24EEF"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МНК широко используется в различных областях. Например, в теории вероятностей и математической статистике метод используется для определения такой характеристики случайной величины, как среднее квадратичное отклонение, определяющей ширину диапазона значений случайной величины. В математическом анализе и различных областях физики, использующих для вывода или подт</w:t>
      </w:r>
      <w:r w:rsidR="00772B8F" w:rsidRPr="00204EB6">
        <w:rPr>
          <w:rFonts w:ascii="Times New Roman" w:hAnsi="Times New Roman" w:cs="Times New Roman"/>
          <w:sz w:val="28"/>
          <w:szCs w:val="28"/>
        </w:rPr>
        <w:t>верждения гипотез</w:t>
      </w:r>
      <w:r w:rsidRPr="00204EB6">
        <w:rPr>
          <w:rFonts w:ascii="Times New Roman" w:hAnsi="Times New Roman" w:cs="Times New Roman"/>
          <w:sz w:val="28"/>
          <w:szCs w:val="28"/>
        </w:rPr>
        <w:t>, МНК применяют, в частности, для оценки приближенного представления функций, определенных на числовых множествах, более простыми функциями, допускающими аналитические преобразования.</w:t>
      </w:r>
    </w:p>
    <w:p w:rsidR="00E24EEF" w:rsidRPr="00204EB6" w:rsidRDefault="00E24EEF"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Еще одно применение этого метода – отделение полезного сигнала от наложенного на него шума в задачах фильтрации.</w:t>
      </w:r>
    </w:p>
    <w:p w:rsidR="00E24EEF" w:rsidRPr="00204EB6" w:rsidRDefault="00E24EEF"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Ещё одна область применения МНК – эконометрика. Здесь данный метод настолько широко используется, что для него были определены некоторые специальные модификации. Метод наименьших квадратов основан на ряде предпосылок относительно природы данных и результатов построения модели. Основные из них - это четкое разделение исходных переменных на зависимые и независимые, некоррелированность факторов, входящих в уравнения, линейность связи, отсутствие автокорреляции остатков, равенство их математических ожиданий нулю и постоянная дисперсия. Эмпирические данные не всегда обладают такими характеристиками, т.е. предпосылки МНК нарушаются. Применение этого метода в чистом виде может привести к таким нежелательным результатам, как смещение оцениваемых параметров, снижение их состоятельности, устойчивости, а в некоторых случаях может и вовсе не дать решения. Для смягчения нежелательных эффектов при построении регрессионных уравнений, повышения адекватности моделей существует ряд усовершенствований МНК, которые применяются для данных нестандартной природы.</w:t>
      </w:r>
    </w:p>
    <w:p w:rsidR="00E24EEF" w:rsidRPr="00204EB6" w:rsidRDefault="00E24EEF"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lastRenderedPageBreak/>
        <w:t xml:space="preserve">        Большинство задач эконометрики, так или иначе, сводится к решению систем линейных эконометрических уравнений, описывающих поведение некоторых систем - структурных моделей. Основной элемент каждой такой модели – временной ряд, представляющий собой набор некоторых характеристик, значения которых зависят как от времени, так и от ряда других факторов. При этом может наблюдаться соответствие между внутренними (эндогенными) характеристиками модели и внешними (экзогенными) характеристиками. Это соответствие выражается обычно в виде систем линейных экономических уравнений. Характерной особенностью таких систем является наличие взаимосвязей между отдельными переменными, которые с одной стороны, усложняют ее, с другой – переопределяют. Что является причиной появления неопределенности при выборе решения таких систем. Дополнительным фактором, усложняющим решение таких задач, является зависимость параметров моделей от времени.</w:t>
      </w:r>
    </w:p>
    <w:p w:rsidR="00E24EEF" w:rsidRPr="00204EB6" w:rsidRDefault="00E24EEF"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Основная цель задач эконометрики – идентификация моделей, то есть определение структурных взаимосвязей в выбранной модели, а также оценивание ряда ее параметров. Восстановление зависимостей во временных рядах, составляющих модели, может быть выполнено, в частности, с помощью как прямого МНК, так и некоторых его модификаций, а также ряда других методов. Специальные модификации МНК при решении таких задач специально развиты для разрешения тех или иных проблем, возникающих в процессе численного решения систем уравнений. В частности, одна из таких проблем связана с наличием исходных ограничений на параметры, которые нужно оценивать. Например, доход частного предприятия может быть потрачен на потребление или на его развитие. Следовательно, сумма частей данных двух видов затрат заведомо равна 1. В систему эконометрических уравнений эти части могут входить независимо друг от друга. Следовательно, можно оценить различные виды трат с помощью МНК, без учета исходного ограничения, а затем подкорректировать полученный результат.</w:t>
      </w:r>
    </w:p>
    <w:p w:rsidR="00E24EEF" w:rsidRPr="00204EB6" w:rsidRDefault="00E24EEF" w:rsidP="00204EB6">
      <w:pPr>
        <w:spacing w:line="360" w:lineRule="auto"/>
        <w:ind w:left="0"/>
        <w:jc w:val="both"/>
        <w:rPr>
          <w:rFonts w:ascii="Times New Roman" w:hAnsi="Times New Roman" w:cs="Times New Roman"/>
          <w:sz w:val="28"/>
          <w:szCs w:val="28"/>
        </w:rPr>
      </w:pPr>
    </w:p>
    <w:p w:rsidR="00E24EEF" w:rsidRPr="00204EB6" w:rsidRDefault="00E24EEF" w:rsidP="00204EB6">
      <w:pPr>
        <w:spacing w:line="360" w:lineRule="auto"/>
        <w:ind w:left="0"/>
        <w:jc w:val="center"/>
        <w:rPr>
          <w:rFonts w:ascii="Times New Roman" w:hAnsi="Times New Roman" w:cs="Times New Roman"/>
          <w:b/>
          <w:sz w:val="28"/>
          <w:szCs w:val="28"/>
        </w:rPr>
      </w:pPr>
      <w:r w:rsidRPr="00204EB6">
        <w:rPr>
          <w:rFonts w:ascii="Times New Roman" w:hAnsi="Times New Roman" w:cs="Times New Roman"/>
          <w:b/>
          <w:sz w:val="28"/>
          <w:szCs w:val="28"/>
        </w:rPr>
        <w:lastRenderedPageBreak/>
        <w:t>3.2</w:t>
      </w:r>
      <w:r w:rsidRPr="00204EB6">
        <w:rPr>
          <w:rFonts w:ascii="Times New Roman" w:hAnsi="Times New Roman" w:cs="Times New Roman"/>
          <w:b/>
          <w:sz w:val="28"/>
          <w:szCs w:val="28"/>
        </w:rPr>
        <w:tab/>
        <w:t>Примеры использования МНК для линейной функции</w:t>
      </w:r>
    </w:p>
    <w:p w:rsidR="00A97C62" w:rsidRPr="00204EB6" w:rsidRDefault="00772B8F" w:rsidP="00204EB6">
      <w:pPr>
        <w:spacing w:line="360" w:lineRule="auto"/>
        <w:ind w:left="0"/>
        <w:jc w:val="both"/>
        <w:rPr>
          <w:rFonts w:ascii="Times New Roman" w:hAnsi="Times New Roman" w:cs="Times New Roman"/>
          <w:b/>
          <w:sz w:val="28"/>
          <w:szCs w:val="28"/>
        </w:rPr>
      </w:pPr>
      <w:r w:rsidRPr="00204EB6">
        <w:rPr>
          <w:rFonts w:ascii="Times New Roman" w:hAnsi="Times New Roman" w:cs="Times New Roman"/>
          <w:b/>
          <w:sz w:val="28"/>
          <w:szCs w:val="28"/>
        </w:rPr>
        <w:t xml:space="preserve">Пример 1. </w:t>
      </w:r>
    </w:p>
    <w:p w:rsidR="00A97C62" w:rsidRPr="00204EB6" w:rsidRDefault="00772B8F"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sz w:val="28"/>
          <w:szCs w:val="28"/>
          <w:lang w:eastAsia="ru-RU" w:bidi="ar-SA"/>
        </w:rPr>
        <w:t>Экспериментальные данные о значениях переменных </w:t>
      </w:r>
      <w:r w:rsidRPr="00204EB6">
        <w:rPr>
          <w:rFonts w:ascii="Times New Roman" w:eastAsia="Times New Roman" w:hAnsi="Times New Roman" w:cs="Times New Roman"/>
          <w:i/>
          <w:iCs/>
          <w:color w:val="auto"/>
          <w:sz w:val="28"/>
          <w:szCs w:val="28"/>
          <w:lang w:eastAsia="ru-RU" w:bidi="ar-SA"/>
        </w:rPr>
        <w:t>х </w:t>
      </w:r>
      <w:r w:rsidRPr="00204EB6">
        <w:rPr>
          <w:rFonts w:ascii="Times New Roman" w:eastAsia="Times New Roman" w:hAnsi="Times New Roman" w:cs="Times New Roman"/>
          <w:color w:val="auto"/>
          <w:sz w:val="28"/>
          <w:szCs w:val="28"/>
          <w:lang w:eastAsia="ru-RU" w:bidi="ar-SA"/>
        </w:rPr>
        <w:t>и </w:t>
      </w:r>
      <w:r w:rsidRPr="00204EB6">
        <w:rPr>
          <w:rFonts w:ascii="Times New Roman" w:eastAsia="Times New Roman" w:hAnsi="Times New Roman" w:cs="Times New Roman"/>
          <w:i/>
          <w:iCs/>
          <w:color w:val="auto"/>
          <w:sz w:val="28"/>
          <w:szCs w:val="28"/>
          <w:lang w:eastAsia="ru-RU" w:bidi="ar-SA"/>
        </w:rPr>
        <w:t>у </w:t>
      </w:r>
      <w:r w:rsidRPr="00204EB6">
        <w:rPr>
          <w:rFonts w:ascii="Times New Roman" w:eastAsia="Times New Roman" w:hAnsi="Times New Roman" w:cs="Times New Roman"/>
          <w:color w:val="auto"/>
          <w:sz w:val="28"/>
          <w:szCs w:val="28"/>
          <w:lang w:eastAsia="ru-RU" w:bidi="ar-SA"/>
        </w:rPr>
        <w:t>приведены в таблице.</w:t>
      </w:r>
    </w:p>
    <w:tbl>
      <w:tblPr>
        <w:tblStyle w:val="a6"/>
        <w:tblW w:w="0" w:type="auto"/>
        <w:jc w:val="center"/>
        <w:tblLook w:val="04A0" w:firstRow="1" w:lastRow="0" w:firstColumn="1" w:lastColumn="0" w:noHBand="0" w:noVBand="1"/>
      </w:tblPr>
      <w:tblGrid>
        <w:gridCol w:w="842"/>
        <w:gridCol w:w="842"/>
        <w:gridCol w:w="843"/>
        <w:gridCol w:w="843"/>
        <w:gridCol w:w="843"/>
        <w:gridCol w:w="843"/>
      </w:tblGrid>
      <w:tr w:rsidR="00A97C62" w:rsidRPr="00204EB6" w:rsidTr="00A97C62">
        <w:trPr>
          <w:trHeight w:val="353"/>
          <w:jc w:val="center"/>
        </w:trPr>
        <w:tc>
          <w:tcPr>
            <w:tcW w:w="842"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p>
        </w:tc>
        <w:tc>
          <w:tcPr>
            <w:tcW w:w="842"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60" w:dyaOrig="279">
                <v:shape id="_x0000_i4766" type="#_x0000_t75" style="width:22.85pt;height:14.05pt" o:ole="">
                  <v:imagedata r:id="rId113" o:title=""/>
                </v:shape>
                <o:OLEObject Type="Embed" ProgID="Equation.3" ShapeID="_x0000_i4766" DrawAspect="Content" ObjectID="_1542221846" r:id="rId114"/>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99" w:dyaOrig="279">
                <v:shape id="_x0000_i4765" type="#_x0000_t75" style="width:25.15pt;height:14.05pt" o:ole="">
                  <v:imagedata r:id="rId115" o:title=""/>
                </v:shape>
                <o:OLEObject Type="Embed" ProgID="Equation.3" ShapeID="_x0000_i4765" DrawAspect="Content" ObjectID="_1542221847" r:id="rId116"/>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80" w:dyaOrig="279">
                <v:shape id="_x0000_i4764" type="#_x0000_t75" style="width:24pt;height:14.05pt" o:ole="">
                  <v:imagedata r:id="rId117" o:title=""/>
                </v:shape>
                <o:OLEObject Type="Embed" ProgID="Equation.3" ShapeID="_x0000_i4764" DrawAspect="Content" ObjectID="_1542221848" r:id="rId118"/>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99" w:dyaOrig="279">
                <v:shape id="_x0000_i4763" type="#_x0000_t75" style="width:25.15pt;height:14.05pt" o:ole="">
                  <v:imagedata r:id="rId119" o:title=""/>
                </v:shape>
                <o:OLEObject Type="Embed" ProgID="Equation.3" ShapeID="_x0000_i4763" DrawAspect="Content" ObjectID="_1542221849" r:id="rId120"/>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80" w:dyaOrig="279">
                <v:shape id="_x0000_i4767" type="#_x0000_t75" style="width:24pt;height:14.05pt" o:ole="">
                  <v:imagedata r:id="rId121" o:title=""/>
                </v:shape>
                <o:OLEObject Type="Embed" ProgID="Equation.3" ShapeID="_x0000_i4767" DrawAspect="Content" ObjectID="_1542221850" r:id="rId122"/>
              </w:object>
            </w:r>
          </w:p>
        </w:tc>
      </w:tr>
      <w:tr w:rsidR="00A97C62" w:rsidRPr="00204EB6" w:rsidTr="00A97C62">
        <w:trPr>
          <w:trHeight w:val="390"/>
          <w:jc w:val="center"/>
        </w:trPr>
        <w:tc>
          <w:tcPr>
            <w:tcW w:w="842"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12"/>
                <w:sz w:val="28"/>
                <w:szCs w:val="28"/>
                <w:lang w:val="en-US" w:eastAsia="ru-RU" w:bidi="ar-SA"/>
              </w:rPr>
              <w:object w:dxaOrig="240" w:dyaOrig="360">
                <v:shape id="_x0000_i4768" type="#_x0000_t75" style="width:12.3pt;height:18.15pt" o:ole="">
                  <v:imagedata r:id="rId123" o:title=""/>
                </v:shape>
                <o:OLEObject Type="Embed" ProgID="Equation.3" ShapeID="_x0000_i4768" DrawAspect="Content" ObjectID="_1542221851" r:id="rId124"/>
              </w:object>
            </w:r>
          </w:p>
        </w:tc>
        <w:tc>
          <w:tcPr>
            <w:tcW w:w="842"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200" w:dyaOrig="279">
                <v:shape id="_x0000_i4769" type="#_x0000_t75" style="width:9.95pt;height:14.05pt" o:ole="">
                  <v:imagedata r:id="rId125" o:title=""/>
                </v:shape>
                <o:OLEObject Type="Embed" ProgID="Equation.3" ShapeID="_x0000_i4769" DrawAspect="Content" ObjectID="_1542221852" r:id="rId126"/>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4"/>
                <w:sz w:val="28"/>
                <w:szCs w:val="28"/>
                <w:lang w:val="en-US" w:eastAsia="ru-RU" w:bidi="ar-SA"/>
              </w:rPr>
              <w:object w:dxaOrig="139" w:dyaOrig="260">
                <v:shape id="_x0000_i4770" type="#_x0000_t75" style="width:7pt;height:12.9pt" o:ole="">
                  <v:imagedata r:id="rId127" o:title=""/>
                </v:shape>
                <o:OLEObject Type="Embed" ProgID="Equation.3" ShapeID="_x0000_i4770" DrawAspect="Content" ObjectID="_1542221853" r:id="rId128"/>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4"/>
                <w:sz w:val="28"/>
                <w:szCs w:val="28"/>
                <w:lang w:val="en-US" w:eastAsia="ru-RU" w:bidi="ar-SA"/>
              </w:rPr>
              <w:object w:dxaOrig="200" w:dyaOrig="260">
                <v:shape id="_x0000_i4773" type="#_x0000_t75" style="width:9.95pt;height:12.9pt" o:ole="">
                  <v:imagedata r:id="rId129" o:title=""/>
                </v:shape>
                <o:OLEObject Type="Embed" ProgID="Equation.3" ShapeID="_x0000_i4773" DrawAspect="Content" ObjectID="_1542221854" r:id="rId130"/>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4"/>
                <w:sz w:val="28"/>
                <w:szCs w:val="28"/>
                <w:lang w:val="en-US" w:eastAsia="ru-RU" w:bidi="ar-SA"/>
              </w:rPr>
              <w:object w:dxaOrig="200" w:dyaOrig="260">
                <v:shape id="_x0000_i4771" type="#_x0000_t75" style="width:9.95pt;height:12.9pt" o:ole="">
                  <v:imagedata r:id="rId131" o:title=""/>
                </v:shape>
                <o:OLEObject Type="Embed" ProgID="Equation.3" ShapeID="_x0000_i4771" DrawAspect="Content" ObjectID="_1542221855" r:id="rId132"/>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180" w:dyaOrig="279">
                <v:shape id="_x0000_i4772" type="#_x0000_t75" style="width:8.8pt;height:14.05pt" o:ole="">
                  <v:imagedata r:id="rId133" o:title=""/>
                </v:shape>
                <o:OLEObject Type="Embed" ProgID="Equation.3" ShapeID="_x0000_i4772" DrawAspect="Content" ObjectID="_1542221856" r:id="rId134"/>
              </w:object>
            </w:r>
          </w:p>
        </w:tc>
      </w:tr>
      <w:tr w:rsidR="00A97C62" w:rsidRPr="00204EB6" w:rsidTr="00A97C62">
        <w:trPr>
          <w:trHeight w:val="381"/>
          <w:jc w:val="center"/>
        </w:trPr>
        <w:tc>
          <w:tcPr>
            <w:tcW w:w="842"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12"/>
                <w:sz w:val="28"/>
                <w:szCs w:val="28"/>
                <w:lang w:val="en-US" w:eastAsia="ru-RU" w:bidi="ar-SA"/>
              </w:rPr>
              <w:object w:dxaOrig="260" w:dyaOrig="360">
                <v:shape id="_x0000_i4774" type="#_x0000_t75" style="width:12.9pt;height:18.15pt" o:ole="">
                  <v:imagedata r:id="rId135" o:title=""/>
                </v:shape>
                <o:OLEObject Type="Embed" ProgID="Equation.3" ShapeID="_x0000_i4774" DrawAspect="Content" ObjectID="_1542221857" r:id="rId136"/>
              </w:object>
            </w:r>
          </w:p>
        </w:tc>
        <w:tc>
          <w:tcPr>
            <w:tcW w:w="842"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360" w:dyaOrig="279">
                <v:shape id="_x0000_i4775" type="#_x0000_t75" style="width:18.15pt;height:14.05pt" o:ole="">
                  <v:imagedata r:id="rId137" o:title=""/>
                </v:shape>
                <o:OLEObject Type="Embed" ProgID="Equation.3" ShapeID="_x0000_i4775" DrawAspect="Content" ObjectID="_1542221858" r:id="rId138"/>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380" w:dyaOrig="279">
                <v:shape id="_x0000_i4779" type="#_x0000_t75" style="width:18.75pt;height:14.05pt" o:ole="">
                  <v:imagedata r:id="rId139" o:title=""/>
                </v:shape>
                <o:OLEObject Type="Embed" ProgID="Equation.3" ShapeID="_x0000_i4779" DrawAspect="Content" ObjectID="_1542221859" r:id="rId140"/>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380" w:dyaOrig="279">
                <v:shape id="_x0000_i4776" type="#_x0000_t75" style="width:18.75pt;height:14.05pt" o:ole="">
                  <v:imagedata r:id="rId141" o:title=""/>
                </v:shape>
                <o:OLEObject Type="Embed" ProgID="Equation.3" ShapeID="_x0000_i4776" DrawAspect="Content" ObjectID="_1542221860" r:id="rId142"/>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380" w:dyaOrig="279">
                <v:shape id="_x0000_i4778" type="#_x0000_t75" style="width:18.75pt;height:14.05pt" o:ole="">
                  <v:imagedata r:id="rId143" o:title=""/>
                </v:shape>
                <o:OLEObject Type="Embed" ProgID="Equation.3" ShapeID="_x0000_i4778" DrawAspect="Content" ObjectID="_1542221861" r:id="rId144"/>
              </w:object>
            </w:r>
          </w:p>
        </w:tc>
        <w:tc>
          <w:tcPr>
            <w:tcW w:w="843"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6"/>
                <w:sz w:val="28"/>
                <w:szCs w:val="28"/>
                <w:lang w:val="en-US" w:eastAsia="ru-RU" w:bidi="ar-SA"/>
              </w:rPr>
              <w:object w:dxaOrig="180" w:dyaOrig="279">
                <v:shape id="_x0000_i4777" type="#_x0000_t75" style="width:8.8pt;height:14.05pt" o:ole="">
                  <v:imagedata r:id="rId145" o:title=""/>
                </v:shape>
                <o:OLEObject Type="Embed" ProgID="Equation.3" ShapeID="_x0000_i4777" DrawAspect="Content" ObjectID="_1542221862" r:id="rId146"/>
              </w:object>
            </w:r>
          </w:p>
        </w:tc>
      </w:tr>
    </w:tbl>
    <w:p w:rsidR="00772B8F" w:rsidRPr="00204EB6" w:rsidRDefault="00772B8F"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sz w:val="28"/>
          <w:szCs w:val="28"/>
          <w:lang w:eastAsia="ru-RU" w:bidi="ar-SA"/>
        </w:rPr>
        <w:br/>
      </w:r>
      <w:r w:rsidR="00A97C62" w:rsidRPr="00204EB6">
        <w:rPr>
          <w:rFonts w:ascii="Times New Roman" w:eastAsia="Times New Roman" w:hAnsi="Times New Roman" w:cs="Times New Roman"/>
          <w:color w:val="auto"/>
          <w:sz w:val="28"/>
          <w:szCs w:val="28"/>
          <w:lang w:eastAsia="ru-RU" w:bidi="ar-SA"/>
        </w:rPr>
        <w:t xml:space="preserve">         </w:t>
      </w:r>
      <w:r w:rsidRPr="00204EB6">
        <w:rPr>
          <w:rFonts w:ascii="Times New Roman" w:eastAsia="Times New Roman" w:hAnsi="Times New Roman" w:cs="Times New Roman"/>
          <w:color w:val="auto"/>
          <w:sz w:val="28"/>
          <w:szCs w:val="28"/>
          <w:lang w:eastAsia="ru-RU" w:bidi="ar-SA"/>
        </w:rPr>
        <w:t>В результате их выравнивания получена функция</w:t>
      </w:r>
      <w:r w:rsidR="00A97C62" w:rsidRPr="00204EB6">
        <w:rPr>
          <w:rFonts w:ascii="Times New Roman" w:eastAsia="Times New Roman" w:hAnsi="Times New Roman" w:cs="Times New Roman"/>
          <w:color w:val="auto"/>
          <w:position w:val="-10"/>
          <w:sz w:val="28"/>
          <w:szCs w:val="28"/>
          <w:lang w:val="en-US" w:eastAsia="ru-RU" w:bidi="ar-SA"/>
        </w:rPr>
        <w:object w:dxaOrig="1640" w:dyaOrig="380">
          <v:shape id="_x0000_i4780" type="#_x0000_t75" style="width:81.95pt;height:18.75pt" o:ole="">
            <v:imagedata r:id="rId147" o:title=""/>
          </v:shape>
          <o:OLEObject Type="Embed" ProgID="Equation.3" ShapeID="_x0000_i4780" DrawAspect="Content" ObjectID="_1542221863" r:id="rId148"/>
        </w:object>
      </w:r>
      <w:r w:rsidR="00A97C62" w:rsidRPr="00204EB6">
        <w:rPr>
          <w:rFonts w:ascii="Times New Roman" w:eastAsia="Times New Roman" w:hAnsi="Times New Roman" w:cs="Times New Roman"/>
          <w:color w:val="auto"/>
          <w:sz w:val="28"/>
          <w:szCs w:val="28"/>
          <w:lang w:eastAsia="ru-RU" w:bidi="ar-SA"/>
        </w:rPr>
        <w:t>.</w:t>
      </w:r>
      <w:r w:rsidR="00A97C62" w:rsidRPr="00204EB6">
        <w:rPr>
          <w:rFonts w:ascii="Times New Roman" w:hAnsi="Times New Roman" w:cs="Times New Roman"/>
          <w:b/>
          <w:sz w:val="28"/>
          <w:szCs w:val="28"/>
        </w:rPr>
        <w:t xml:space="preserve"> </w:t>
      </w:r>
      <w:r w:rsidRPr="00204EB6">
        <w:rPr>
          <w:rFonts w:ascii="Times New Roman" w:eastAsia="Times New Roman" w:hAnsi="Times New Roman" w:cs="Times New Roman"/>
          <w:color w:val="auto"/>
          <w:sz w:val="28"/>
          <w:szCs w:val="28"/>
          <w:lang w:eastAsia="ru-RU" w:bidi="ar-SA"/>
        </w:rPr>
        <w:t>Используя </w:t>
      </w:r>
      <w:r w:rsidRPr="00204EB6">
        <w:rPr>
          <w:rFonts w:ascii="Times New Roman" w:eastAsia="Times New Roman" w:hAnsi="Times New Roman" w:cs="Times New Roman"/>
          <w:bCs/>
          <w:color w:val="auto"/>
          <w:sz w:val="28"/>
          <w:szCs w:val="28"/>
          <w:lang w:eastAsia="ru-RU" w:bidi="ar-SA"/>
        </w:rPr>
        <w:t>метод наименьших квадратов</w:t>
      </w:r>
      <w:r w:rsidRPr="00204EB6">
        <w:rPr>
          <w:rFonts w:ascii="Times New Roman" w:eastAsia="Times New Roman" w:hAnsi="Times New Roman" w:cs="Times New Roman"/>
          <w:color w:val="auto"/>
          <w:sz w:val="28"/>
          <w:szCs w:val="28"/>
          <w:lang w:eastAsia="ru-RU" w:bidi="ar-SA"/>
        </w:rPr>
        <w:t xml:space="preserve">, аппроксимировать эти данные линейной </w:t>
      </w:r>
      <w:proofErr w:type="gramStart"/>
      <w:r w:rsidRPr="00204EB6">
        <w:rPr>
          <w:rFonts w:ascii="Times New Roman" w:eastAsia="Times New Roman" w:hAnsi="Times New Roman" w:cs="Times New Roman"/>
          <w:color w:val="auto"/>
          <w:sz w:val="28"/>
          <w:szCs w:val="28"/>
          <w:lang w:eastAsia="ru-RU" w:bidi="ar-SA"/>
        </w:rPr>
        <w:t>зависимостью</w:t>
      </w:r>
      <w:r w:rsidR="00EF320C" w:rsidRPr="00204EB6">
        <w:rPr>
          <w:rFonts w:ascii="Times New Roman" w:eastAsia="Times New Roman" w:hAnsi="Times New Roman" w:cs="Times New Roman"/>
          <w:color w:val="auto"/>
          <w:position w:val="-10"/>
          <w:sz w:val="28"/>
          <w:szCs w:val="28"/>
          <w:lang w:val="en-US" w:eastAsia="ru-RU" w:bidi="ar-SA"/>
        </w:rPr>
        <w:object w:dxaOrig="1020" w:dyaOrig="320">
          <v:shape id="_x0000_i4781" type="#_x0000_t75" style="width:55.6pt;height:17pt" o:ole="">
            <v:imagedata r:id="rId149" o:title=""/>
          </v:shape>
          <o:OLEObject Type="Embed" ProgID="Equation.3" ShapeID="_x0000_i4781" DrawAspect="Content" ObjectID="_1542221864" r:id="rId150"/>
        </w:object>
      </w:r>
      <w:r w:rsidRPr="00204EB6">
        <w:rPr>
          <w:rFonts w:ascii="Times New Roman" w:eastAsia="Times New Roman" w:hAnsi="Times New Roman" w:cs="Times New Roman"/>
          <w:color w:val="auto"/>
          <w:sz w:val="28"/>
          <w:szCs w:val="28"/>
          <w:lang w:eastAsia="ru-RU" w:bidi="ar-SA"/>
        </w:rPr>
        <w:t>(</w:t>
      </w:r>
      <w:proofErr w:type="gramEnd"/>
      <w:r w:rsidRPr="00204EB6">
        <w:rPr>
          <w:rFonts w:ascii="Times New Roman" w:eastAsia="Times New Roman" w:hAnsi="Times New Roman" w:cs="Times New Roman"/>
          <w:color w:val="auto"/>
          <w:sz w:val="28"/>
          <w:szCs w:val="28"/>
          <w:lang w:eastAsia="ru-RU" w:bidi="ar-SA"/>
        </w:rPr>
        <w:t>найти параметры </w:t>
      </w:r>
      <w:r w:rsidR="00A97C62" w:rsidRPr="00204EB6">
        <w:rPr>
          <w:rFonts w:ascii="Times New Roman" w:eastAsia="Times New Roman" w:hAnsi="Times New Roman" w:cs="Times New Roman"/>
          <w:color w:val="auto"/>
          <w:position w:val="-6"/>
          <w:sz w:val="28"/>
          <w:szCs w:val="28"/>
          <w:lang w:val="en-US" w:eastAsia="ru-RU" w:bidi="ar-SA"/>
        </w:rPr>
        <w:object w:dxaOrig="200" w:dyaOrig="220">
          <v:shape id="_x0000_i4782" type="#_x0000_t75" style="width:9.95pt;height:11.1pt" o:ole="">
            <v:imagedata r:id="rId151" o:title=""/>
          </v:shape>
          <o:OLEObject Type="Embed" ProgID="Equation.3" ShapeID="_x0000_i4782" DrawAspect="Content" ObjectID="_1542221865" r:id="rId152"/>
        </w:object>
      </w:r>
      <w:r w:rsidR="00A97C62" w:rsidRPr="00204EB6">
        <w:rPr>
          <w:rFonts w:ascii="Times New Roman" w:eastAsia="Times New Roman" w:hAnsi="Times New Roman" w:cs="Times New Roman"/>
          <w:i/>
          <w:iCs/>
          <w:color w:val="auto"/>
          <w:sz w:val="28"/>
          <w:szCs w:val="28"/>
          <w:lang w:eastAsia="ru-RU" w:bidi="ar-SA"/>
        </w:rPr>
        <w:t xml:space="preserve"> </w:t>
      </w:r>
      <w:r w:rsidRPr="00204EB6">
        <w:rPr>
          <w:rFonts w:ascii="Times New Roman" w:eastAsia="Times New Roman" w:hAnsi="Times New Roman" w:cs="Times New Roman"/>
          <w:color w:val="auto"/>
          <w:sz w:val="28"/>
          <w:szCs w:val="28"/>
          <w:lang w:eastAsia="ru-RU" w:bidi="ar-SA"/>
        </w:rPr>
        <w:t>и </w:t>
      </w:r>
      <w:r w:rsidR="00A97C62" w:rsidRPr="00204EB6">
        <w:rPr>
          <w:rFonts w:ascii="Times New Roman" w:eastAsia="Times New Roman" w:hAnsi="Times New Roman" w:cs="Times New Roman"/>
          <w:color w:val="auto"/>
          <w:position w:val="-6"/>
          <w:sz w:val="28"/>
          <w:szCs w:val="28"/>
          <w:lang w:val="en-US" w:eastAsia="ru-RU" w:bidi="ar-SA"/>
        </w:rPr>
        <w:object w:dxaOrig="200" w:dyaOrig="279">
          <v:shape id="_x0000_i4783" type="#_x0000_t75" style="width:9.95pt;height:14.05pt" o:ole="">
            <v:imagedata r:id="rId153" o:title=""/>
          </v:shape>
          <o:OLEObject Type="Embed" ProgID="Equation.3" ShapeID="_x0000_i4783" DrawAspect="Content" ObjectID="_1542221866" r:id="rId154"/>
        </w:object>
      </w:r>
      <w:r w:rsidRPr="00204EB6">
        <w:rPr>
          <w:rFonts w:ascii="Times New Roman" w:eastAsia="Times New Roman" w:hAnsi="Times New Roman" w:cs="Times New Roman"/>
          <w:color w:val="auto"/>
          <w:sz w:val="28"/>
          <w:szCs w:val="28"/>
          <w:lang w:eastAsia="ru-RU" w:bidi="ar-SA"/>
        </w:rPr>
        <w:t>). Выяснить, какая из двух линий лучше (в смысле метода наименьших квадратов) выравнивает экспериментальные данные. Сделать чертеж.</w:t>
      </w:r>
    </w:p>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p>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sz w:val="28"/>
          <w:szCs w:val="28"/>
          <w:lang w:eastAsia="ru-RU" w:bidi="ar-SA"/>
        </w:rPr>
        <w:t>Решение:</w:t>
      </w:r>
    </w:p>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val="en-US" w:eastAsia="ru-RU" w:bidi="ar-SA"/>
        </w:rPr>
        <w:t xml:space="preserve">        </w:t>
      </w:r>
      <w:r w:rsidR="00A97C62" w:rsidRPr="00204EB6">
        <w:rPr>
          <w:rFonts w:ascii="Times New Roman" w:eastAsia="Times New Roman" w:hAnsi="Times New Roman" w:cs="Times New Roman"/>
          <w:color w:val="32322E"/>
          <w:sz w:val="28"/>
          <w:szCs w:val="28"/>
          <w:lang w:eastAsia="ru-RU" w:bidi="ar-SA"/>
        </w:rPr>
        <w:t>В нашем примере </w:t>
      </w:r>
      <w:r w:rsidR="00A97C62" w:rsidRPr="00204EB6">
        <w:rPr>
          <w:rFonts w:ascii="Times New Roman" w:eastAsia="Times New Roman" w:hAnsi="Times New Roman" w:cs="Times New Roman"/>
          <w:i/>
          <w:iCs/>
          <w:color w:val="32322E"/>
          <w:sz w:val="28"/>
          <w:szCs w:val="28"/>
          <w:lang w:eastAsia="ru-RU" w:bidi="ar-SA"/>
        </w:rPr>
        <w:t>n=5</w:t>
      </w:r>
      <w:r w:rsidR="00A97C62" w:rsidRPr="00204EB6">
        <w:rPr>
          <w:rFonts w:ascii="Times New Roman" w:eastAsia="Times New Roman" w:hAnsi="Times New Roman" w:cs="Times New Roman"/>
          <w:color w:val="32322E"/>
          <w:sz w:val="28"/>
          <w:szCs w:val="28"/>
          <w:lang w:eastAsia="ru-RU" w:bidi="ar-SA"/>
        </w:rPr>
        <w:t>. Заполняем таблицу для удобства вычисления сумм, которые входят в формулы искомых коэффициентов.</w:t>
      </w:r>
    </w:p>
    <w:tbl>
      <w:tblPr>
        <w:tblStyle w:val="a6"/>
        <w:tblW w:w="0" w:type="auto"/>
        <w:jc w:val="center"/>
        <w:tblLook w:val="04A0" w:firstRow="1" w:lastRow="0" w:firstColumn="1" w:lastColumn="0" w:noHBand="0" w:noVBand="1"/>
      </w:tblPr>
      <w:tblGrid>
        <w:gridCol w:w="885"/>
        <w:gridCol w:w="885"/>
        <w:gridCol w:w="885"/>
        <w:gridCol w:w="885"/>
        <w:gridCol w:w="885"/>
        <w:gridCol w:w="885"/>
        <w:gridCol w:w="885"/>
      </w:tblGrid>
      <w:tr w:rsidR="00A97C62" w:rsidRPr="00204EB6" w:rsidTr="001460DD">
        <w:trPr>
          <w:trHeight w:val="408"/>
          <w:jc w:val="center"/>
        </w:trPr>
        <w:tc>
          <w:tcPr>
            <w:tcW w:w="885" w:type="dxa"/>
          </w:tcPr>
          <w:p w:rsidR="00A97C62" w:rsidRPr="00204EB6" w:rsidRDefault="00A97C62"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p>
        </w:tc>
        <w:tc>
          <w:tcPr>
            <w:tcW w:w="885"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60" w:dyaOrig="279" w14:anchorId="60379176">
                <v:shape id="_x0000_i4787" type="#_x0000_t75" style="width:22.85pt;height:14.05pt" o:ole="">
                  <v:imagedata r:id="rId113" o:title=""/>
                </v:shape>
                <o:OLEObject Type="Embed" ProgID="Equation.3" ShapeID="_x0000_i4787" DrawAspect="Content" ObjectID="_1542221867" r:id="rId155"/>
              </w:object>
            </w:r>
          </w:p>
        </w:tc>
        <w:tc>
          <w:tcPr>
            <w:tcW w:w="885"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99" w:dyaOrig="279" w14:anchorId="4ED4484A">
                <v:shape id="_x0000_i4786" type="#_x0000_t75" style="width:25.15pt;height:14.05pt" o:ole="">
                  <v:imagedata r:id="rId115" o:title=""/>
                </v:shape>
                <o:OLEObject Type="Embed" ProgID="Equation.3" ShapeID="_x0000_i4786" DrawAspect="Content" ObjectID="_1542221868" r:id="rId156"/>
              </w:object>
            </w:r>
          </w:p>
        </w:tc>
        <w:tc>
          <w:tcPr>
            <w:tcW w:w="885"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80" w:dyaOrig="279" w14:anchorId="40E6125A">
                <v:shape id="_x0000_i4785" type="#_x0000_t75" style="width:24pt;height:14.05pt" o:ole="">
                  <v:imagedata r:id="rId117" o:title=""/>
                </v:shape>
                <o:OLEObject Type="Embed" ProgID="Equation.3" ShapeID="_x0000_i4785" DrawAspect="Content" ObjectID="_1542221869" r:id="rId157"/>
              </w:object>
            </w:r>
          </w:p>
        </w:tc>
        <w:tc>
          <w:tcPr>
            <w:tcW w:w="885"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99" w:dyaOrig="279" w14:anchorId="555AEDDF">
                <v:shape id="_x0000_i4784" type="#_x0000_t75" style="width:25.15pt;height:14.05pt" o:ole="">
                  <v:imagedata r:id="rId119" o:title=""/>
                </v:shape>
                <o:OLEObject Type="Embed" ProgID="Equation.3" ShapeID="_x0000_i4784" DrawAspect="Content" ObjectID="_1542221870" r:id="rId158"/>
              </w:object>
            </w:r>
          </w:p>
        </w:tc>
        <w:tc>
          <w:tcPr>
            <w:tcW w:w="885" w:type="dxa"/>
          </w:tcPr>
          <w:p w:rsidR="00A97C62" w:rsidRPr="00204EB6" w:rsidRDefault="00A97C62" w:rsidP="00204EB6">
            <w:pPr>
              <w:spacing w:line="360" w:lineRule="auto"/>
              <w:ind w:left="0"/>
              <w:jc w:val="both"/>
              <w:rPr>
                <w:rFonts w:ascii="Times New Roman" w:eastAsia="Times New Roman" w:hAnsi="Times New Roman" w:cs="Times New Roman"/>
                <w:color w:val="auto"/>
                <w:sz w:val="28"/>
                <w:szCs w:val="28"/>
                <w:lang w:val="en-US" w:eastAsia="ru-RU" w:bidi="ar-SA"/>
              </w:rPr>
            </w:pPr>
            <w:r w:rsidRPr="00204EB6">
              <w:rPr>
                <w:rFonts w:ascii="Times New Roman" w:eastAsia="Times New Roman" w:hAnsi="Times New Roman" w:cs="Times New Roman"/>
                <w:color w:val="auto"/>
                <w:position w:val="-6"/>
                <w:sz w:val="28"/>
                <w:szCs w:val="28"/>
                <w:lang w:val="en-US" w:eastAsia="ru-RU" w:bidi="ar-SA"/>
              </w:rPr>
              <w:object w:dxaOrig="480" w:dyaOrig="279" w14:anchorId="1C64626D">
                <v:shape id="_x0000_i4788" type="#_x0000_t75" style="width:24pt;height:14.05pt" o:ole="">
                  <v:imagedata r:id="rId121" o:title=""/>
                </v:shape>
                <o:OLEObject Type="Embed" ProgID="Equation.3" ShapeID="_x0000_i4788" DrawAspect="Content" ObjectID="_1542221871" r:id="rId159"/>
              </w:objec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position w:val="-28"/>
                <w:sz w:val="28"/>
                <w:szCs w:val="28"/>
                <w:lang w:eastAsia="ru-RU" w:bidi="ar-SA"/>
              </w:rPr>
              <w:object w:dxaOrig="460" w:dyaOrig="680">
                <v:shape id="_x0000_i4789" type="#_x0000_t75" style="width:22.85pt;height:33.95pt" o:ole="">
                  <v:imagedata r:id="rId160" o:title=""/>
                </v:shape>
                <o:OLEObject Type="Embed" ProgID="Equation.3" ShapeID="_x0000_i4789" DrawAspect="Content" ObjectID="_1542221872" r:id="rId161"/>
              </w:object>
            </w:r>
          </w:p>
        </w:tc>
      </w:tr>
      <w:tr w:rsidR="00A97C62" w:rsidRPr="00204EB6" w:rsidTr="001460DD">
        <w:trPr>
          <w:trHeight w:val="219"/>
          <w:jc w:val="center"/>
        </w:trPr>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position w:val="-12"/>
                <w:sz w:val="28"/>
                <w:szCs w:val="28"/>
                <w:lang w:eastAsia="ru-RU" w:bidi="ar-SA"/>
              </w:rPr>
              <w:object w:dxaOrig="240" w:dyaOrig="360">
                <v:shape id="_x0000_i4790" type="#_x0000_t75" style="width:12.3pt;height:18.15pt" o:ole="">
                  <v:imagedata r:id="rId162" o:title=""/>
                </v:shape>
                <o:OLEObject Type="Embed" ProgID="Equation.3" ShapeID="_x0000_i4790" DrawAspect="Content" ObjectID="_1542221873" r:id="rId163"/>
              </w:objec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0</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4</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5</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12</w:t>
            </w:r>
          </w:p>
        </w:tc>
      </w:tr>
      <w:tr w:rsidR="00A97C62" w:rsidRPr="00204EB6" w:rsidTr="001460DD">
        <w:trPr>
          <w:trHeight w:val="212"/>
          <w:jc w:val="center"/>
        </w:trPr>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position w:val="-12"/>
                <w:sz w:val="28"/>
                <w:szCs w:val="28"/>
                <w:lang w:eastAsia="ru-RU" w:bidi="ar-SA"/>
              </w:rPr>
              <w:object w:dxaOrig="260" w:dyaOrig="360">
                <v:shape id="_x0000_i4791" type="#_x0000_t75" style="width:12.9pt;height:18.15pt" o:ole="">
                  <v:imagedata r:id="rId164" o:title=""/>
                </v:shape>
                <o:OLEObject Type="Embed" ProgID="Equation.3" ShapeID="_x0000_i4791" DrawAspect="Content" ObjectID="_1542221874" r:id="rId165"/>
              </w:objec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2.1</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2.4</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2.6</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2.8</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3</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12.9</w:t>
            </w:r>
          </w:p>
        </w:tc>
      </w:tr>
      <w:tr w:rsidR="00A97C62" w:rsidRPr="00204EB6" w:rsidTr="001460DD">
        <w:trPr>
          <w:trHeight w:val="219"/>
          <w:jc w:val="center"/>
        </w:trPr>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position w:val="-12"/>
                <w:sz w:val="28"/>
                <w:szCs w:val="28"/>
                <w:lang w:eastAsia="ru-RU" w:bidi="ar-SA"/>
              </w:rPr>
              <w:object w:dxaOrig="440" w:dyaOrig="360">
                <v:shape id="_x0000_i4792" type="#_x0000_t75" style="width:22.25pt;height:18.15pt" o:ole="">
                  <v:imagedata r:id="rId166" o:title=""/>
                </v:shape>
                <o:OLEObject Type="Embed" ProgID="Equation.3" ShapeID="_x0000_i4792" DrawAspect="Content" ObjectID="_1542221875" r:id="rId167"/>
              </w:objec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0</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2.4</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5.2</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11.2</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15</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33.8</w:t>
            </w:r>
          </w:p>
        </w:tc>
      </w:tr>
      <w:tr w:rsidR="00A97C62" w:rsidRPr="00204EB6" w:rsidTr="001460DD">
        <w:trPr>
          <w:trHeight w:val="227"/>
          <w:jc w:val="center"/>
        </w:trPr>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position w:val="-12"/>
                <w:sz w:val="28"/>
                <w:szCs w:val="28"/>
                <w:lang w:eastAsia="ru-RU" w:bidi="ar-SA"/>
              </w:rPr>
              <w:object w:dxaOrig="279" w:dyaOrig="380">
                <v:shape id="_x0000_i4793" type="#_x0000_t75" style="width:14.05pt;height:18.75pt" o:ole="">
                  <v:imagedata r:id="rId168" o:title=""/>
                </v:shape>
                <o:OLEObject Type="Embed" ProgID="Equation.3" ShapeID="_x0000_i4793" DrawAspect="Content" ObjectID="_1542221876" r:id="rId169"/>
              </w:objec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0</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4</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16</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25</w:t>
            </w:r>
          </w:p>
        </w:tc>
        <w:tc>
          <w:tcPr>
            <w:tcW w:w="885" w:type="dxa"/>
          </w:tcPr>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val="en-US" w:eastAsia="ru-RU" w:bidi="ar-SA"/>
              </w:rPr>
            </w:pPr>
            <w:r w:rsidRPr="00204EB6">
              <w:rPr>
                <w:rFonts w:ascii="Times New Roman" w:eastAsia="Times New Roman" w:hAnsi="Times New Roman" w:cs="Times New Roman"/>
                <w:color w:val="32322E"/>
                <w:sz w:val="28"/>
                <w:szCs w:val="28"/>
                <w:lang w:val="en-US" w:eastAsia="ru-RU" w:bidi="ar-SA"/>
              </w:rPr>
              <w:t>46</w:t>
            </w:r>
          </w:p>
        </w:tc>
      </w:tr>
    </w:tbl>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eastAsia="ru-RU" w:bidi="ar-SA"/>
        </w:rPr>
        <w:t xml:space="preserve">         </w:t>
      </w:r>
      <w:r w:rsidR="00A97C62" w:rsidRPr="00204EB6">
        <w:rPr>
          <w:rFonts w:ascii="Times New Roman" w:eastAsia="Times New Roman" w:hAnsi="Times New Roman" w:cs="Times New Roman"/>
          <w:color w:val="32322E"/>
          <w:sz w:val="28"/>
          <w:szCs w:val="28"/>
          <w:lang w:eastAsia="ru-RU" w:bidi="ar-SA"/>
        </w:rPr>
        <w:t>Значения в четвертой строке таблицы получены умножением значений</w:t>
      </w:r>
      <w:r w:rsidRPr="00204EB6">
        <w:rPr>
          <w:rFonts w:ascii="Times New Roman" w:eastAsia="Times New Roman" w:hAnsi="Times New Roman" w:cs="Times New Roman"/>
          <w:color w:val="32322E"/>
          <w:sz w:val="28"/>
          <w:szCs w:val="28"/>
          <w:lang w:eastAsia="ru-RU" w:bidi="ar-SA"/>
        </w:rPr>
        <w:t xml:space="preserve">       </w:t>
      </w:r>
      <w:r w:rsidR="00A97C62" w:rsidRPr="00204EB6">
        <w:rPr>
          <w:rFonts w:ascii="Times New Roman" w:eastAsia="Times New Roman" w:hAnsi="Times New Roman" w:cs="Times New Roman"/>
          <w:color w:val="32322E"/>
          <w:sz w:val="28"/>
          <w:szCs w:val="28"/>
          <w:lang w:eastAsia="ru-RU" w:bidi="ar-SA"/>
        </w:rPr>
        <w:t xml:space="preserve"> 2-ой строки на значения 3-ей строки для каждого номера </w:t>
      </w:r>
      <w:r w:rsidRPr="00204EB6">
        <w:rPr>
          <w:rFonts w:ascii="Times New Roman" w:eastAsia="Times New Roman" w:hAnsi="Times New Roman" w:cs="Times New Roman"/>
          <w:i/>
          <w:iCs/>
          <w:color w:val="32322E"/>
          <w:sz w:val="28"/>
          <w:szCs w:val="28"/>
          <w:lang w:eastAsia="ru-RU" w:bidi="ar-SA"/>
        </w:rPr>
        <w:t>i</w:t>
      </w:r>
      <w:r w:rsidR="00A97C62" w:rsidRPr="00204EB6">
        <w:rPr>
          <w:rFonts w:ascii="Times New Roman" w:eastAsia="Times New Roman" w:hAnsi="Times New Roman" w:cs="Times New Roman"/>
          <w:color w:val="32322E"/>
          <w:sz w:val="28"/>
          <w:szCs w:val="28"/>
          <w:lang w:eastAsia="ru-RU" w:bidi="ar-SA"/>
        </w:rPr>
        <w:t>.</w:t>
      </w:r>
    </w:p>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eastAsia="ru-RU" w:bidi="ar-SA"/>
        </w:rPr>
        <w:t xml:space="preserve">         </w:t>
      </w:r>
      <w:r w:rsidR="00A97C62" w:rsidRPr="00204EB6">
        <w:rPr>
          <w:rFonts w:ascii="Times New Roman" w:eastAsia="Times New Roman" w:hAnsi="Times New Roman" w:cs="Times New Roman"/>
          <w:color w:val="32322E"/>
          <w:sz w:val="28"/>
          <w:szCs w:val="28"/>
          <w:lang w:eastAsia="ru-RU" w:bidi="ar-SA"/>
        </w:rPr>
        <w:t xml:space="preserve">Значения в пятой строке таблицы получены возведением в квадрат значений </w:t>
      </w:r>
      <w:r w:rsidRPr="00204EB6">
        <w:rPr>
          <w:rFonts w:ascii="Times New Roman" w:eastAsia="Times New Roman" w:hAnsi="Times New Roman" w:cs="Times New Roman"/>
          <w:color w:val="32322E"/>
          <w:sz w:val="28"/>
          <w:szCs w:val="28"/>
          <w:lang w:eastAsia="ru-RU" w:bidi="ar-SA"/>
        </w:rPr>
        <w:t xml:space="preserve">       </w:t>
      </w:r>
      <w:r w:rsidR="00A97C62" w:rsidRPr="00204EB6">
        <w:rPr>
          <w:rFonts w:ascii="Times New Roman" w:eastAsia="Times New Roman" w:hAnsi="Times New Roman" w:cs="Times New Roman"/>
          <w:color w:val="32322E"/>
          <w:sz w:val="28"/>
          <w:szCs w:val="28"/>
          <w:lang w:eastAsia="ru-RU" w:bidi="ar-SA"/>
        </w:rPr>
        <w:t>2-ой строки для каждого номера </w:t>
      </w:r>
      <w:r w:rsidR="00A97C62" w:rsidRPr="00204EB6">
        <w:rPr>
          <w:rFonts w:ascii="Times New Roman" w:eastAsia="Times New Roman" w:hAnsi="Times New Roman" w:cs="Times New Roman"/>
          <w:i/>
          <w:iCs/>
          <w:color w:val="32322E"/>
          <w:sz w:val="28"/>
          <w:szCs w:val="28"/>
          <w:lang w:eastAsia="ru-RU" w:bidi="ar-SA"/>
        </w:rPr>
        <w:t>i</w:t>
      </w:r>
      <w:r w:rsidR="00A97C62" w:rsidRPr="00204EB6">
        <w:rPr>
          <w:rFonts w:ascii="Times New Roman" w:eastAsia="Times New Roman" w:hAnsi="Times New Roman" w:cs="Times New Roman"/>
          <w:color w:val="32322E"/>
          <w:sz w:val="28"/>
          <w:szCs w:val="28"/>
          <w:lang w:eastAsia="ru-RU" w:bidi="ar-SA"/>
        </w:rPr>
        <w:t>.</w:t>
      </w:r>
    </w:p>
    <w:p w:rsidR="00A97C62"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eastAsia="ru-RU" w:bidi="ar-SA"/>
        </w:rPr>
        <w:lastRenderedPageBreak/>
        <w:t xml:space="preserve">          </w:t>
      </w:r>
      <w:r w:rsidR="00A97C62" w:rsidRPr="00204EB6">
        <w:rPr>
          <w:rFonts w:ascii="Times New Roman" w:eastAsia="Times New Roman" w:hAnsi="Times New Roman" w:cs="Times New Roman"/>
          <w:color w:val="32322E"/>
          <w:sz w:val="28"/>
          <w:szCs w:val="28"/>
          <w:lang w:eastAsia="ru-RU" w:bidi="ar-SA"/>
        </w:rPr>
        <w:t>Значения последнего столбца таблицы – это суммы значений по строкам.</w:t>
      </w:r>
    </w:p>
    <w:p w:rsidR="001460DD" w:rsidRPr="00204EB6" w:rsidRDefault="001460DD"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eastAsia="ru-RU" w:bidi="ar-SA"/>
        </w:rPr>
        <w:t xml:space="preserve">           </w:t>
      </w:r>
      <w:r w:rsidR="00A97C62" w:rsidRPr="00204EB6">
        <w:rPr>
          <w:rFonts w:ascii="Times New Roman" w:eastAsia="Times New Roman" w:hAnsi="Times New Roman" w:cs="Times New Roman"/>
          <w:color w:val="32322E"/>
          <w:sz w:val="28"/>
          <w:szCs w:val="28"/>
          <w:lang w:eastAsia="ru-RU" w:bidi="ar-SA"/>
        </w:rPr>
        <w:t xml:space="preserve">Используем формулы метода наименьших квадратов для нахождения </w:t>
      </w:r>
      <w:proofErr w:type="gramStart"/>
      <w:r w:rsidR="00A97C62" w:rsidRPr="00204EB6">
        <w:rPr>
          <w:rFonts w:ascii="Times New Roman" w:eastAsia="Times New Roman" w:hAnsi="Times New Roman" w:cs="Times New Roman"/>
          <w:color w:val="32322E"/>
          <w:sz w:val="28"/>
          <w:szCs w:val="28"/>
          <w:lang w:eastAsia="ru-RU" w:bidi="ar-SA"/>
        </w:rPr>
        <w:t>коэффициентов</w:t>
      </w:r>
      <w:proofErr w:type="gramEnd"/>
      <w:r w:rsidRPr="00204EB6">
        <w:rPr>
          <w:rFonts w:ascii="Times New Roman" w:eastAsia="Times New Roman" w:hAnsi="Times New Roman" w:cs="Times New Roman"/>
          <w:color w:val="32322E"/>
          <w:sz w:val="28"/>
          <w:szCs w:val="28"/>
          <w:lang w:eastAsia="ru-RU" w:bidi="ar-SA"/>
        </w:rPr>
        <w:t xml:space="preserve"> </w:t>
      </w:r>
      <w:r w:rsidR="00A97C62" w:rsidRPr="00204EB6">
        <w:rPr>
          <w:rFonts w:ascii="Times New Roman" w:eastAsia="Times New Roman" w:hAnsi="Times New Roman" w:cs="Times New Roman"/>
          <w:i/>
          <w:iCs/>
          <w:color w:val="32322E"/>
          <w:sz w:val="28"/>
          <w:szCs w:val="28"/>
          <w:lang w:eastAsia="ru-RU" w:bidi="ar-SA"/>
        </w:rPr>
        <w:t>а</w:t>
      </w:r>
      <w:r w:rsidR="00A97C62" w:rsidRPr="00204EB6">
        <w:rPr>
          <w:rFonts w:ascii="Times New Roman" w:eastAsia="Times New Roman" w:hAnsi="Times New Roman" w:cs="Times New Roman"/>
          <w:color w:val="32322E"/>
          <w:sz w:val="28"/>
          <w:szCs w:val="28"/>
          <w:lang w:eastAsia="ru-RU" w:bidi="ar-SA"/>
        </w:rPr>
        <w:t> и </w:t>
      </w:r>
      <w:r w:rsidR="00A97C62" w:rsidRPr="00204EB6">
        <w:rPr>
          <w:rFonts w:ascii="Times New Roman" w:eastAsia="Times New Roman" w:hAnsi="Times New Roman" w:cs="Times New Roman"/>
          <w:i/>
          <w:iCs/>
          <w:color w:val="32322E"/>
          <w:sz w:val="28"/>
          <w:szCs w:val="28"/>
          <w:lang w:eastAsia="ru-RU" w:bidi="ar-SA"/>
        </w:rPr>
        <w:t>b</w:t>
      </w:r>
      <w:r w:rsidR="00A97C62" w:rsidRPr="00204EB6">
        <w:rPr>
          <w:rFonts w:ascii="Times New Roman" w:eastAsia="Times New Roman" w:hAnsi="Times New Roman" w:cs="Times New Roman"/>
          <w:color w:val="32322E"/>
          <w:sz w:val="28"/>
          <w:szCs w:val="28"/>
          <w:lang w:eastAsia="ru-RU" w:bidi="ar-SA"/>
        </w:rPr>
        <w:t>. Подставляем в них соответствующие значения из последнего столбца таблицы:</w:t>
      </w:r>
    </w:p>
    <w:p w:rsidR="00791105" w:rsidRPr="00204EB6" w:rsidRDefault="00791105" w:rsidP="00204EB6">
      <w:pPr>
        <w:widowControl/>
        <w:suppressAutoHyphens w:val="0"/>
        <w:spacing w:before="100" w:beforeAutospacing="1" w:after="100" w:afterAutospacing="1" w:line="360" w:lineRule="auto"/>
        <w:ind w:left="0"/>
        <w:jc w:val="center"/>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position w:val="-114"/>
          <w:sz w:val="28"/>
          <w:szCs w:val="28"/>
          <w:lang w:eastAsia="ru-RU" w:bidi="ar-SA"/>
        </w:rPr>
        <w:object w:dxaOrig="2460" w:dyaOrig="2400">
          <v:shape id="_x0000_i4794" type="#_x0000_t75" style="width:135.8pt;height:132.9pt" o:ole="">
            <v:imagedata r:id="rId170" o:title=""/>
          </v:shape>
          <o:OLEObject Type="Embed" ProgID="Equation.3" ShapeID="_x0000_i4794" DrawAspect="Content" ObjectID="_1542221877" r:id="rId171"/>
        </w:object>
      </w:r>
      <w:r w:rsidRPr="00204EB6">
        <w:rPr>
          <w:rFonts w:ascii="Times New Roman" w:eastAsia="Times New Roman" w:hAnsi="Times New Roman" w:cs="Times New Roman"/>
          <w:color w:val="32322E"/>
          <w:position w:val="-6"/>
          <w:sz w:val="28"/>
          <w:szCs w:val="28"/>
          <w:lang w:eastAsia="ru-RU" w:bidi="ar-SA"/>
        </w:rPr>
        <w:object w:dxaOrig="300" w:dyaOrig="240">
          <v:shape id="_x0000_i4795" type="#_x0000_t75" style="width:29.85pt;height:17pt" o:ole="">
            <v:imagedata r:id="rId172" o:title=""/>
          </v:shape>
          <o:OLEObject Type="Embed" ProgID="Equation.3" ShapeID="_x0000_i4795" DrawAspect="Content" ObjectID="_1542221878" r:id="rId173"/>
        </w:object>
      </w:r>
      <w:r w:rsidRPr="00204EB6">
        <w:rPr>
          <w:rFonts w:ascii="Times New Roman" w:eastAsia="Times New Roman" w:hAnsi="Times New Roman" w:cs="Times New Roman"/>
          <w:color w:val="32322E"/>
          <w:position w:val="-58"/>
          <w:sz w:val="28"/>
          <w:szCs w:val="28"/>
          <w:lang w:eastAsia="ru-RU" w:bidi="ar-SA"/>
        </w:rPr>
        <w:object w:dxaOrig="2120" w:dyaOrig="1280">
          <v:shape id="_x0000_i4796" type="#_x0000_t75" style="width:115.9pt;height:69.65pt" o:ole="">
            <v:imagedata r:id="rId174" o:title=""/>
          </v:shape>
          <o:OLEObject Type="Embed" ProgID="Equation.3" ShapeID="_x0000_i4796" DrawAspect="Content" ObjectID="_1542221879" r:id="rId175"/>
        </w:object>
      </w:r>
      <w:r w:rsidRPr="00204EB6">
        <w:rPr>
          <w:rFonts w:ascii="Times New Roman" w:eastAsia="Times New Roman" w:hAnsi="Times New Roman" w:cs="Times New Roman"/>
          <w:color w:val="32322E"/>
          <w:position w:val="-6"/>
          <w:sz w:val="28"/>
          <w:szCs w:val="28"/>
          <w:lang w:eastAsia="ru-RU" w:bidi="ar-SA"/>
        </w:rPr>
        <w:object w:dxaOrig="300" w:dyaOrig="240">
          <v:shape id="_x0000_i4797" type="#_x0000_t75" style="width:22.85pt;height:18.15pt" o:ole="">
            <v:imagedata r:id="rId176" o:title=""/>
          </v:shape>
          <o:OLEObject Type="Embed" ProgID="Equation.3" ShapeID="_x0000_i4797" DrawAspect="Content" ObjectID="_1542221880" r:id="rId177"/>
        </w:object>
      </w:r>
      <w:r w:rsidRPr="00204EB6">
        <w:rPr>
          <w:rFonts w:ascii="Times New Roman" w:eastAsia="Times New Roman" w:hAnsi="Times New Roman" w:cs="Times New Roman"/>
          <w:color w:val="32322E"/>
          <w:position w:val="-30"/>
          <w:sz w:val="28"/>
          <w:szCs w:val="28"/>
          <w:lang w:eastAsia="ru-RU" w:bidi="ar-SA"/>
        </w:rPr>
        <w:object w:dxaOrig="1100" w:dyaOrig="720">
          <v:shape id="_x0000_i4798" type="#_x0000_t75" style="width:58.55pt;height:38.65pt" o:ole="">
            <v:imagedata r:id="rId178" o:title=""/>
          </v:shape>
          <o:OLEObject Type="Embed" ProgID="Equation.3" ShapeID="_x0000_i4798" DrawAspect="Content" ObjectID="_1542221881" r:id="rId179"/>
        </w:object>
      </w:r>
    </w:p>
    <w:p w:rsidR="00A97C62" w:rsidRPr="00204EB6" w:rsidRDefault="00A97C62" w:rsidP="00204EB6">
      <w:pPr>
        <w:widowControl/>
        <w:suppressAutoHyphens w:val="0"/>
        <w:spacing w:before="100" w:beforeAutospacing="1" w:after="100" w:afterAutospacing="1" w:line="360" w:lineRule="auto"/>
        <w:ind w:left="0"/>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eastAsia="ru-RU" w:bidi="ar-SA"/>
        </w:rPr>
        <w:br/>
        <w:t>Следовательно, </w:t>
      </w:r>
      <w:r w:rsidR="00791105" w:rsidRPr="00204EB6">
        <w:rPr>
          <w:rFonts w:ascii="Times New Roman" w:eastAsia="Times New Roman" w:hAnsi="Times New Roman" w:cs="Times New Roman"/>
          <w:color w:val="auto"/>
          <w:position w:val="-10"/>
          <w:sz w:val="28"/>
          <w:szCs w:val="28"/>
          <w:lang w:val="en-US" w:eastAsia="ru-RU" w:bidi="ar-SA"/>
        </w:rPr>
        <w:object w:dxaOrig="1860" w:dyaOrig="320">
          <v:shape id="_x0000_i4801" type="#_x0000_t75" style="width:93.05pt;height:15.8pt" o:ole="">
            <v:imagedata r:id="rId180" o:title=""/>
          </v:shape>
          <o:OLEObject Type="Embed" ProgID="Equation.3" ShapeID="_x0000_i4801" DrawAspect="Content" ObjectID="_1542221882" r:id="rId181"/>
        </w:object>
      </w:r>
      <w:r w:rsidRPr="00204EB6">
        <w:rPr>
          <w:rFonts w:ascii="Times New Roman" w:eastAsia="Times New Roman" w:hAnsi="Times New Roman" w:cs="Times New Roman"/>
          <w:color w:val="32322E"/>
          <w:sz w:val="28"/>
          <w:szCs w:val="28"/>
          <w:lang w:eastAsia="ru-RU" w:bidi="ar-SA"/>
        </w:rPr>
        <w:t>- искомая аппроксимирующая прямая.</w:t>
      </w:r>
    </w:p>
    <w:p w:rsidR="00A97C62" w:rsidRPr="00204EB6" w:rsidRDefault="00A97C62"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32322E"/>
          <w:sz w:val="28"/>
          <w:szCs w:val="28"/>
          <w:lang w:eastAsia="ru-RU" w:bidi="ar-SA"/>
        </w:rPr>
      </w:pPr>
      <w:r w:rsidRPr="00204EB6">
        <w:rPr>
          <w:rFonts w:ascii="Times New Roman" w:eastAsia="Times New Roman" w:hAnsi="Times New Roman" w:cs="Times New Roman"/>
          <w:color w:val="32322E"/>
          <w:sz w:val="28"/>
          <w:szCs w:val="28"/>
          <w:lang w:eastAsia="ru-RU" w:bidi="ar-SA"/>
        </w:rPr>
        <w:t xml:space="preserve">Осталось выяснить какая из </w:t>
      </w:r>
      <w:proofErr w:type="gramStart"/>
      <w:r w:rsidRPr="00204EB6">
        <w:rPr>
          <w:rFonts w:ascii="Times New Roman" w:eastAsia="Times New Roman" w:hAnsi="Times New Roman" w:cs="Times New Roman"/>
          <w:color w:val="32322E"/>
          <w:sz w:val="28"/>
          <w:szCs w:val="28"/>
          <w:lang w:eastAsia="ru-RU" w:bidi="ar-SA"/>
        </w:rPr>
        <w:t>линий </w:t>
      </w:r>
      <w:r w:rsidR="00791105" w:rsidRPr="00204EB6">
        <w:rPr>
          <w:rFonts w:ascii="Times New Roman" w:eastAsia="Times New Roman" w:hAnsi="Times New Roman" w:cs="Times New Roman"/>
          <w:color w:val="auto"/>
          <w:position w:val="-10"/>
          <w:sz w:val="28"/>
          <w:szCs w:val="28"/>
          <w:lang w:val="en-US" w:eastAsia="ru-RU" w:bidi="ar-SA"/>
        </w:rPr>
        <w:object w:dxaOrig="1860" w:dyaOrig="320">
          <v:shape id="_x0000_i4800" type="#_x0000_t75" style="width:93.05pt;height:15.8pt" o:ole="">
            <v:imagedata r:id="rId182" o:title=""/>
          </v:shape>
          <o:OLEObject Type="Embed" ProgID="Equation.3" ShapeID="_x0000_i4800" DrawAspect="Content" ObjectID="_1542221883" r:id="rId183"/>
        </w:object>
      </w:r>
      <w:r w:rsidR="00791105" w:rsidRPr="00204EB6">
        <w:rPr>
          <w:rFonts w:ascii="Times New Roman" w:eastAsia="Times New Roman" w:hAnsi="Times New Roman" w:cs="Times New Roman"/>
          <w:color w:val="auto"/>
          <w:sz w:val="28"/>
          <w:szCs w:val="28"/>
          <w:lang w:eastAsia="ru-RU" w:bidi="ar-SA"/>
        </w:rPr>
        <w:t xml:space="preserve"> </w:t>
      </w:r>
      <w:r w:rsidRPr="00204EB6">
        <w:rPr>
          <w:rFonts w:ascii="Times New Roman" w:eastAsia="Times New Roman" w:hAnsi="Times New Roman" w:cs="Times New Roman"/>
          <w:color w:val="32322E"/>
          <w:sz w:val="28"/>
          <w:szCs w:val="28"/>
          <w:lang w:eastAsia="ru-RU" w:bidi="ar-SA"/>
        </w:rPr>
        <w:t>или</w:t>
      </w:r>
      <w:proofErr w:type="gramEnd"/>
      <w:r w:rsidRPr="00204EB6">
        <w:rPr>
          <w:rFonts w:ascii="Times New Roman" w:eastAsia="Times New Roman" w:hAnsi="Times New Roman" w:cs="Times New Roman"/>
          <w:color w:val="32322E"/>
          <w:sz w:val="28"/>
          <w:szCs w:val="28"/>
          <w:lang w:eastAsia="ru-RU" w:bidi="ar-SA"/>
        </w:rPr>
        <w:t> </w:t>
      </w:r>
      <w:r w:rsidR="00791105" w:rsidRPr="00204EB6">
        <w:rPr>
          <w:rFonts w:ascii="Times New Roman" w:eastAsia="Times New Roman" w:hAnsi="Times New Roman" w:cs="Times New Roman"/>
          <w:color w:val="auto"/>
          <w:position w:val="-10"/>
          <w:sz w:val="28"/>
          <w:szCs w:val="28"/>
          <w:lang w:val="en-US" w:eastAsia="ru-RU" w:bidi="ar-SA"/>
        </w:rPr>
        <w:object w:dxaOrig="1640" w:dyaOrig="380">
          <v:shape id="_x0000_i4799" type="#_x0000_t75" style="width:81.95pt;height:18.75pt" o:ole="">
            <v:imagedata r:id="rId147" o:title=""/>
          </v:shape>
          <o:OLEObject Type="Embed" ProgID="Equation.3" ShapeID="_x0000_i4799" DrawAspect="Content" ObjectID="_1542221884" r:id="rId184"/>
        </w:object>
      </w:r>
      <w:r w:rsidRPr="00204EB6">
        <w:rPr>
          <w:rFonts w:ascii="Times New Roman" w:eastAsia="Times New Roman" w:hAnsi="Times New Roman" w:cs="Times New Roman"/>
          <w:color w:val="32322E"/>
          <w:sz w:val="28"/>
          <w:szCs w:val="28"/>
          <w:lang w:eastAsia="ru-RU" w:bidi="ar-SA"/>
        </w:rPr>
        <w:t> лучше аппроксимирует исходные данные, то есть произвести оценку методом наименьших квадратов.</w:t>
      </w:r>
    </w:p>
    <w:p w:rsidR="00791105" w:rsidRPr="00791105" w:rsidRDefault="00791105" w:rsidP="00204EB6">
      <w:pPr>
        <w:widowControl/>
        <w:suppressAutoHyphens w:val="0"/>
        <w:spacing w:before="100" w:beforeAutospacing="1" w:after="100" w:afterAutospacing="1" w:line="360" w:lineRule="auto"/>
        <w:ind w:left="0"/>
        <w:rPr>
          <w:rFonts w:ascii="Times New Roman" w:eastAsia="Times New Roman" w:hAnsi="Times New Roman" w:cs="Times New Roman"/>
          <w:color w:val="32322E"/>
          <w:sz w:val="28"/>
          <w:szCs w:val="28"/>
          <w:lang w:eastAsia="ru-RU" w:bidi="ar-SA"/>
        </w:rPr>
      </w:pPr>
      <w:r w:rsidRPr="00791105">
        <w:rPr>
          <w:rFonts w:ascii="Times New Roman" w:eastAsia="Times New Roman" w:hAnsi="Times New Roman" w:cs="Times New Roman"/>
          <w:color w:val="32322E"/>
          <w:sz w:val="28"/>
          <w:szCs w:val="28"/>
          <w:lang w:eastAsia="ru-RU" w:bidi="ar-SA"/>
        </w:rPr>
        <w:t>На графиках все прекрасно видно. Красная линия – это найденная прямая </w:t>
      </w:r>
      <w:r w:rsidRPr="00791105">
        <w:rPr>
          <w:rFonts w:ascii="Times New Roman" w:eastAsia="Times New Roman" w:hAnsi="Times New Roman" w:cs="Times New Roman"/>
          <w:iCs/>
          <w:color w:val="32322E"/>
          <w:sz w:val="28"/>
          <w:szCs w:val="28"/>
          <w:lang w:eastAsia="ru-RU" w:bidi="ar-SA"/>
        </w:rPr>
        <w:t>y = 0.165x+2.184</w:t>
      </w:r>
      <w:r w:rsidRPr="00791105">
        <w:rPr>
          <w:rFonts w:ascii="Times New Roman" w:eastAsia="Times New Roman" w:hAnsi="Times New Roman" w:cs="Times New Roman"/>
          <w:color w:val="32322E"/>
          <w:sz w:val="28"/>
          <w:szCs w:val="28"/>
          <w:lang w:eastAsia="ru-RU" w:bidi="ar-SA"/>
        </w:rPr>
        <w:t>, синяя линия – это</w:t>
      </w:r>
      <w:r w:rsidR="006736E7" w:rsidRPr="00204EB6">
        <w:rPr>
          <w:rFonts w:ascii="Times New Roman" w:eastAsia="Times New Roman" w:hAnsi="Times New Roman" w:cs="Times New Roman"/>
          <w:color w:val="auto"/>
          <w:position w:val="-10"/>
          <w:sz w:val="28"/>
          <w:szCs w:val="28"/>
          <w:lang w:val="en-US" w:eastAsia="ru-RU" w:bidi="ar-SA"/>
        </w:rPr>
        <w:object w:dxaOrig="1640" w:dyaOrig="380">
          <v:shape id="_x0000_i4802" type="#_x0000_t75" style="width:81.95pt;height:18.75pt" o:ole="">
            <v:imagedata r:id="rId147" o:title=""/>
          </v:shape>
          <o:OLEObject Type="Embed" ProgID="Equation.3" ShapeID="_x0000_i4802" DrawAspect="Content" ObjectID="_1542221885" r:id="rId185"/>
        </w:object>
      </w:r>
      <w:r w:rsidRPr="00791105">
        <w:rPr>
          <w:rFonts w:ascii="Times New Roman" w:eastAsia="Times New Roman" w:hAnsi="Times New Roman" w:cs="Times New Roman"/>
          <w:color w:val="32322E"/>
          <w:sz w:val="28"/>
          <w:szCs w:val="28"/>
          <w:lang w:eastAsia="ru-RU" w:bidi="ar-SA"/>
        </w:rPr>
        <w:t>, розовые точки – это исходные данные.</w:t>
      </w:r>
    </w:p>
    <w:p w:rsidR="00264AF5" w:rsidRDefault="00791105"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r w:rsidRPr="00791105">
        <w:rPr>
          <w:rFonts w:ascii="Verdana" w:eastAsia="Times New Roman" w:hAnsi="Verdana" w:cs="Times New Roman"/>
          <w:noProof/>
          <w:color w:val="32322E"/>
          <w:sz w:val="28"/>
          <w:szCs w:val="28"/>
          <w:lang w:eastAsia="ru-RU" w:bidi="ar-SA"/>
        </w:rPr>
        <w:drawing>
          <wp:inline distT="0" distB="0" distL="0" distR="0" wp14:anchorId="50C08462" wp14:editId="051AF8C1">
            <wp:extent cx="2441304" cy="2313829"/>
            <wp:effectExtent l="0" t="0" r="0" b="0"/>
            <wp:docPr id="22" name="Рисунок 2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rotWithShape="1">
                    <a:blip r:embed="rId186">
                      <a:extLst>
                        <a:ext uri="{28A0092B-C50C-407E-A947-70E740481C1C}">
                          <a14:useLocalDpi xmlns:a14="http://schemas.microsoft.com/office/drawing/2010/main" val="0"/>
                        </a:ext>
                      </a:extLst>
                    </a:blip>
                    <a:srcRect b="5222"/>
                    <a:stretch/>
                  </pic:blipFill>
                  <pic:spPr bwMode="auto">
                    <a:xfrm>
                      <a:off x="0" y="0"/>
                      <a:ext cx="2443901" cy="2316291"/>
                    </a:xfrm>
                    <a:prstGeom prst="rect">
                      <a:avLst/>
                    </a:prstGeom>
                    <a:noFill/>
                    <a:ln>
                      <a:noFill/>
                    </a:ln>
                    <a:extLst>
                      <a:ext uri="{53640926-AAD7-44D8-BBD7-CCE9431645EC}">
                        <a14:shadowObscured xmlns:a14="http://schemas.microsoft.com/office/drawing/2010/main"/>
                      </a:ext>
                    </a:extLst>
                  </pic:spPr>
                </pic:pic>
              </a:graphicData>
            </a:graphic>
          </wp:inline>
        </w:drawing>
      </w:r>
    </w:p>
    <w:p w:rsidR="003004CD" w:rsidRPr="003004CD" w:rsidRDefault="003004CD" w:rsidP="003004CD">
      <w:pPr>
        <w:widowControl/>
        <w:suppressAutoHyphens w:val="0"/>
        <w:spacing w:before="100" w:beforeAutospacing="1" w:after="100" w:afterAutospacing="1"/>
        <w:ind w:left="0"/>
        <w:outlineLvl w:val="1"/>
        <w:rPr>
          <w:rFonts w:ascii="Times New Roman" w:eastAsia="Times New Roman" w:hAnsi="Times New Roman" w:cs="Times New Roman"/>
          <w:bCs/>
          <w:color w:val="32322E"/>
          <w:sz w:val="28"/>
          <w:szCs w:val="28"/>
          <w:lang w:eastAsia="ru-RU" w:bidi="ar-SA"/>
        </w:rPr>
      </w:pPr>
      <w:r w:rsidRPr="003004CD">
        <w:rPr>
          <w:rFonts w:ascii="Times New Roman" w:eastAsia="Times New Roman" w:hAnsi="Times New Roman" w:cs="Times New Roman"/>
          <w:bCs/>
          <w:color w:val="32322E"/>
          <w:sz w:val="28"/>
          <w:szCs w:val="28"/>
          <w:lang w:eastAsia="ru-RU" w:bidi="ar-SA"/>
        </w:rPr>
        <w:lastRenderedPageBreak/>
        <w:t>Оценка погрешности метода наименьших квадратов.</w:t>
      </w:r>
    </w:p>
    <w:p w:rsidR="00543BED" w:rsidRDefault="003004CD" w:rsidP="003004CD">
      <w:pPr>
        <w:widowControl/>
        <w:suppressAutoHyphens w:val="0"/>
        <w:spacing w:before="100" w:beforeAutospacing="1" w:after="100" w:afterAutospacing="1"/>
        <w:ind w:left="0"/>
        <w:rPr>
          <w:rFonts w:ascii="Times New Roman" w:eastAsia="Times New Roman" w:hAnsi="Times New Roman" w:cs="Times New Roman"/>
          <w:color w:val="32322E"/>
          <w:sz w:val="28"/>
          <w:szCs w:val="28"/>
          <w:lang w:eastAsia="ru-RU" w:bidi="ar-SA"/>
        </w:rPr>
      </w:pPr>
      <w:r w:rsidRPr="003004CD">
        <w:rPr>
          <w:rFonts w:ascii="Times New Roman" w:eastAsia="Times New Roman" w:hAnsi="Times New Roman" w:cs="Times New Roman"/>
          <w:color w:val="32322E"/>
          <w:sz w:val="28"/>
          <w:szCs w:val="28"/>
          <w:lang w:eastAsia="ru-RU" w:bidi="ar-SA"/>
        </w:rPr>
        <w:t>Для этого требуется вычислить суммы квадратов отклонений исходных данных от этих линий</w:t>
      </w:r>
      <w:r w:rsidR="00543BED">
        <w:rPr>
          <w:rFonts w:ascii="Times New Roman" w:eastAsia="Times New Roman" w:hAnsi="Times New Roman" w:cs="Times New Roman"/>
          <w:color w:val="32322E"/>
          <w:sz w:val="28"/>
          <w:szCs w:val="28"/>
          <w:lang w:eastAsia="ru-RU" w:bidi="ar-SA"/>
        </w:rPr>
        <w:t xml:space="preserve"> </w:t>
      </w:r>
      <w:r w:rsidR="00543BED" w:rsidRPr="00543BED">
        <w:rPr>
          <w:rFonts w:ascii="Times New Roman" w:eastAsia="Times New Roman" w:hAnsi="Times New Roman" w:cs="Times New Roman"/>
          <w:color w:val="32322E"/>
          <w:position w:val="-28"/>
          <w:sz w:val="28"/>
          <w:szCs w:val="28"/>
          <w:lang w:eastAsia="ru-RU" w:bidi="ar-SA"/>
        </w:rPr>
        <w:object w:dxaOrig="2240" w:dyaOrig="720">
          <v:shape id="_x0000_i5011" type="#_x0000_t75" style="width:111.8pt;height:36.3pt" o:ole="">
            <v:imagedata r:id="rId187" o:title=""/>
          </v:shape>
          <o:OLEObject Type="Embed" ProgID="Equation.3" ShapeID="_x0000_i5011" DrawAspect="Content" ObjectID="_1542221886" r:id="rId188"/>
        </w:object>
      </w:r>
      <w:r w:rsidRPr="003004CD">
        <w:rPr>
          <w:rFonts w:ascii="Times New Roman" w:eastAsia="Times New Roman" w:hAnsi="Times New Roman" w:cs="Times New Roman"/>
          <w:color w:val="32322E"/>
          <w:sz w:val="28"/>
          <w:szCs w:val="28"/>
          <w:lang w:eastAsia="ru-RU" w:bidi="ar-SA"/>
        </w:rPr>
        <w:t>  </w:t>
      </w:r>
      <w:proofErr w:type="gramStart"/>
      <w:r w:rsidRPr="003004CD">
        <w:rPr>
          <w:rFonts w:ascii="Times New Roman" w:eastAsia="Times New Roman" w:hAnsi="Times New Roman" w:cs="Times New Roman"/>
          <w:color w:val="32322E"/>
          <w:sz w:val="28"/>
          <w:szCs w:val="28"/>
          <w:lang w:eastAsia="ru-RU" w:bidi="ar-SA"/>
        </w:rPr>
        <w:t>и </w:t>
      </w:r>
      <w:r w:rsidR="00543BED" w:rsidRPr="00543BED">
        <w:rPr>
          <w:rFonts w:ascii="Times New Roman" w:eastAsia="Times New Roman" w:hAnsi="Times New Roman" w:cs="Times New Roman"/>
          <w:color w:val="32322E"/>
          <w:position w:val="-28"/>
          <w:sz w:val="28"/>
          <w:szCs w:val="28"/>
          <w:lang w:eastAsia="ru-RU" w:bidi="ar-SA"/>
        </w:rPr>
        <w:object w:dxaOrig="2000" w:dyaOrig="680">
          <v:shape id="_x0000_i5017" type="#_x0000_t75" style="width:100.1pt;height:33.95pt" o:ole="">
            <v:imagedata r:id="rId189" o:title=""/>
          </v:shape>
          <o:OLEObject Type="Embed" ProgID="Equation.3" ShapeID="_x0000_i5017" DrawAspect="Content" ObjectID="_1542221887" r:id="rId190"/>
        </w:object>
      </w:r>
      <w:r w:rsidRPr="003004CD">
        <w:rPr>
          <w:rFonts w:ascii="Times New Roman" w:eastAsia="Times New Roman" w:hAnsi="Times New Roman" w:cs="Times New Roman"/>
          <w:color w:val="32322E"/>
          <w:sz w:val="28"/>
          <w:szCs w:val="28"/>
          <w:lang w:eastAsia="ru-RU" w:bidi="ar-SA"/>
        </w:rPr>
        <w:t>,</w:t>
      </w:r>
      <w:proofErr w:type="gramEnd"/>
      <w:r w:rsidRPr="003004CD">
        <w:rPr>
          <w:rFonts w:ascii="Times New Roman" w:eastAsia="Times New Roman" w:hAnsi="Times New Roman" w:cs="Times New Roman"/>
          <w:color w:val="32322E"/>
          <w:sz w:val="28"/>
          <w:szCs w:val="28"/>
          <w:lang w:eastAsia="ru-RU" w:bidi="ar-SA"/>
        </w:rPr>
        <w:t xml:space="preserve"> меньшее значение соответствует линии, которая лучше в смысле метода наименьших квадратов аппроксимирует исходные данные.</w:t>
      </w:r>
    </w:p>
    <w:p w:rsidR="00543BED" w:rsidRDefault="00543BED" w:rsidP="003004CD">
      <w:pPr>
        <w:widowControl/>
        <w:suppressAutoHyphens w:val="0"/>
        <w:spacing w:before="100" w:beforeAutospacing="1" w:after="100" w:afterAutospacing="1"/>
        <w:ind w:left="0"/>
        <w:rPr>
          <w:rFonts w:ascii="Times New Roman" w:eastAsia="Times New Roman" w:hAnsi="Times New Roman" w:cs="Times New Roman"/>
          <w:color w:val="32322E"/>
          <w:sz w:val="28"/>
          <w:szCs w:val="28"/>
          <w:lang w:eastAsia="ru-RU" w:bidi="ar-SA"/>
        </w:rPr>
      </w:pPr>
      <w:r w:rsidRPr="00543BED">
        <w:rPr>
          <w:rFonts w:ascii="Times New Roman" w:eastAsia="Times New Roman" w:hAnsi="Times New Roman" w:cs="Times New Roman"/>
          <w:color w:val="32322E"/>
          <w:position w:val="-66"/>
          <w:sz w:val="28"/>
          <w:szCs w:val="28"/>
          <w:lang w:eastAsia="ru-RU" w:bidi="ar-SA"/>
        </w:rPr>
        <w:object w:dxaOrig="3640" w:dyaOrig="1440">
          <v:shape id="_x0000_i5032" type="#_x0000_t75" style="width:182.05pt;height:1in" o:ole="">
            <v:imagedata r:id="rId191" o:title=""/>
          </v:shape>
          <o:OLEObject Type="Embed" ProgID="Equation.3" ShapeID="_x0000_i5032" DrawAspect="Content" ObjectID="_1542221888" r:id="rId192"/>
        </w:object>
      </w:r>
    </w:p>
    <w:p w:rsidR="003004CD" w:rsidRPr="003004CD" w:rsidRDefault="00543BED" w:rsidP="003004CD">
      <w:pPr>
        <w:widowControl/>
        <w:suppressAutoHyphens w:val="0"/>
        <w:spacing w:before="100" w:beforeAutospacing="1" w:after="100" w:afterAutospacing="1"/>
        <w:ind w:left="0"/>
        <w:rPr>
          <w:rFonts w:ascii="Times New Roman" w:eastAsia="Times New Roman" w:hAnsi="Times New Roman" w:cs="Times New Roman"/>
          <w:color w:val="32322E"/>
          <w:sz w:val="28"/>
          <w:szCs w:val="28"/>
          <w:lang w:eastAsia="ru-RU" w:bidi="ar-SA"/>
        </w:rPr>
      </w:pPr>
      <w:r w:rsidRPr="00543BED">
        <w:rPr>
          <w:rFonts w:ascii="Times New Roman" w:eastAsia="Times New Roman" w:hAnsi="Times New Roman" w:cs="Times New Roman"/>
          <w:color w:val="32322E"/>
          <w:position w:val="-64"/>
          <w:sz w:val="28"/>
          <w:szCs w:val="28"/>
          <w:lang w:eastAsia="ru-RU" w:bidi="ar-SA"/>
        </w:rPr>
        <w:object w:dxaOrig="3080" w:dyaOrig="1400">
          <v:shape id="_x0000_i5045" type="#_x0000_t75" style="width:153.95pt;height:70.25pt" o:ole="">
            <v:imagedata r:id="rId193" o:title=""/>
          </v:shape>
          <o:OLEObject Type="Embed" ProgID="Equation.3" ShapeID="_x0000_i5045" DrawAspect="Content" ObjectID="_1542221889" r:id="rId194"/>
        </w:object>
      </w:r>
      <w:r w:rsidR="003004CD" w:rsidRPr="003004CD">
        <w:rPr>
          <w:rFonts w:ascii="Times New Roman" w:eastAsia="Times New Roman" w:hAnsi="Times New Roman" w:cs="Times New Roman"/>
          <w:color w:val="32322E"/>
          <w:sz w:val="28"/>
          <w:szCs w:val="28"/>
          <w:lang w:eastAsia="ru-RU" w:bidi="ar-SA"/>
        </w:rPr>
        <w:br/>
        <w:t xml:space="preserve">Так </w:t>
      </w:r>
      <w:proofErr w:type="gramStart"/>
      <w:r w:rsidR="003004CD" w:rsidRPr="003004CD">
        <w:rPr>
          <w:rFonts w:ascii="Times New Roman" w:eastAsia="Times New Roman" w:hAnsi="Times New Roman" w:cs="Times New Roman"/>
          <w:color w:val="32322E"/>
          <w:sz w:val="28"/>
          <w:szCs w:val="28"/>
          <w:lang w:eastAsia="ru-RU" w:bidi="ar-SA"/>
        </w:rPr>
        <w:t>как</w:t>
      </w:r>
      <w:r w:rsidRPr="00543BED">
        <w:rPr>
          <w:rFonts w:ascii="Times New Roman" w:eastAsia="Times New Roman" w:hAnsi="Times New Roman" w:cs="Times New Roman"/>
          <w:color w:val="32322E"/>
          <w:sz w:val="28"/>
          <w:szCs w:val="28"/>
          <w:lang w:eastAsia="ru-RU" w:bidi="ar-SA"/>
        </w:rPr>
        <w:t xml:space="preserve"> </w:t>
      </w:r>
      <w:r w:rsidRPr="00543BED">
        <w:rPr>
          <w:rFonts w:ascii="Times New Roman" w:eastAsia="Times New Roman" w:hAnsi="Times New Roman" w:cs="Times New Roman"/>
          <w:color w:val="32322E"/>
          <w:position w:val="-10"/>
          <w:sz w:val="28"/>
          <w:szCs w:val="28"/>
          <w:lang w:eastAsia="ru-RU" w:bidi="ar-SA"/>
        </w:rPr>
        <w:object w:dxaOrig="720" w:dyaOrig="340">
          <v:shape id="_x0000_i5049" type="#_x0000_t75" style="width:36.3pt;height:17pt" o:ole="">
            <v:imagedata r:id="rId195" o:title=""/>
          </v:shape>
          <o:OLEObject Type="Embed" ProgID="Equation.3" ShapeID="_x0000_i5049" DrawAspect="Content" ObjectID="_1542221890" r:id="rId196"/>
        </w:object>
      </w:r>
      <w:r w:rsidR="003004CD" w:rsidRPr="003004CD">
        <w:rPr>
          <w:rFonts w:ascii="Times New Roman" w:eastAsia="Times New Roman" w:hAnsi="Times New Roman" w:cs="Times New Roman"/>
          <w:color w:val="32322E"/>
          <w:sz w:val="28"/>
          <w:szCs w:val="28"/>
          <w:lang w:eastAsia="ru-RU" w:bidi="ar-SA"/>
        </w:rPr>
        <w:t>,</w:t>
      </w:r>
      <w:proofErr w:type="gramEnd"/>
      <w:r w:rsidR="003004CD" w:rsidRPr="003004CD">
        <w:rPr>
          <w:rFonts w:ascii="Times New Roman" w:eastAsia="Times New Roman" w:hAnsi="Times New Roman" w:cs="Times New Roman"/>
          <w:color w:val="32322E"/>
          <w:sz w:val="28"/>
          <w:szCs w:val="28"/>
          <w:lang w:eastAsia="ru-RU" w:bidi="ar-SA"/>
        </w:rPr>
        <w:t xml:space="preserve"> то прямая </w:t>
      </w:r>
      <w:r w:rsidR="003004CD" w:rsidRPr="003004CD">
        <w:rPr>
          <w:rFonts w:ascii="Times New Roman" w:eastAsia="Times New Roman" w:hAnsi="Times New Roman" w:cs="Times New Roman"/>
          <w:i/>
          <w:iCs/>
          <w:color w:val="32322E"/>
          <w:sz w:val="28"/>
          <w:szCs w:val="28"/>
          <w:lang w:eastAsia="ru-RU" w:bidi="ar-SA"/>
        </w:rPr>
        <w:t>y = 0.165x+2.184</w:t>
      </w:r>
      <w:r w:rsidR="003004CD" w:rsidRPr="003004CD">
        <w:rPr>
          <w:rFonts w:ascii="Times New Roman" w:eastAsia="Times New Roman" w:hAnsi="Times New Roman" w:cs="Times New Roman"/>
          <w:color w:val="32322E"/>
          <w:sz w:val="28"/>
          <w:szCs w:val="28"/>
          <w:lang w:eastAsia="ru-RU" w:bidi="ar-SA"/>
        </w:rPr>
        <w:t> лучше приближает исходные данные.</w:t>
      </w:r>
    </w:p>
    <w:p w:rsidR="003004CD" w:rsidRDefault="003004C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543BED" w:rsidRPr="00204EB6" w:rsidRDefault="00543BED" w:rsidP="00204EB6">
      <w:pPr>
        <w:widowControl/>
        <w:suppressAutoHyphens w:val="0"/>
        <w:spacing w:line="360" w:lineRule="auto"/>
        <w:ind w:left="0"/>
        <w:jc w:val="center"/>
        <w:rPr>
          <w:rFonts w:ascii="Verdana" w:eastAsia="Times New Roman" w:hAnsi="Verdana" w:cs="Times New Roman"/>
          <w:color w:val="32322E"/>
          <w:sz w:val="28"/>
          <w:szCs w:val="28"/>
          <w:lang w:eastAsia="ru-RU" w:bidi="ar-SA"/>
        </w:rPr>
      </w:pPr>
    </w:p>
    <w:p w:rsidR="00E40D39" w:rsidRPr="00204EB6" w:rsidRDefault="00791105"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b/>
          <w:color w:val="32322E"/>
          <w:sz w:val="28"/>
          <w:szCs w:val="28"/>
          <w:lang w:eastAsia="ru-RU" w:bidi="ar-SA"/>
        </w:rPr>
      </w:pPr>
      <w:r w:rsidRPr="00204EB6">
        <w:rPr>
          <w:rFonts w:ascii="Times New Roman" w:eastAsia="Times New Roman" w:hAnsi="Times New Roman" w:cs="Times New Roman"/>
          <w:b/>
          <w:color w:val="32322E"/>
          <w:sz w:val="28"/>
          <w:szCs w:val="28"/>
          <w:lang w:eastAsia="ru-RU" w:bidi="ar-SA"/>
        </w:rPr>
        <w:lastRenderedPageBreak/>
        <w:t xml:space="preserve">Пример 2. </w:t>
      </w:r>
    </w:p>
    <w:p w:rsidR="00E40D39" w:rsidRPr="00204EB6" w:rsidRDefault="00E40D39"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b/>
          <w:color w:val="32322E"/>
          <w:sz w:val="28"/>
          <w:szCs w:val="28"/>
          <w:lang w:eastAsia="ru-RU" w:bidi="ar-SA"/>
        </w:rPr>
        <w:t xml:space="preserve">    </w:t>
      </w:r>
      <w:r w:rsidRPr="00E40D39">
        <w:rPr>
          <w:rFonts w:ascii="Times New Roman" w:eastAsia="Times New Roman" w:hAnsi="Times New Roman" w:cs="Times New Roman"/>
          <w:color w:val="000000"/>
          <w:sz w:val="28"/>
          <w:szCs w:val="28"/>
          <w:lang w:eastAsia="ru-RU" w:bidi="ar-SA"/>
        </w:rPr>
        <w:t> Аппроксимировать таблично заданную функцию по пяти заданным точкам полиномом первой степени или построить линейную зависимость с помощью метода наименьших квадратов.</w:t>
      </w:r>
    </w:p>
    <w:tbl>
      <w:tblPr>
        <w:tblpPr w:leftFromText="180" w:rightFromText="180" w:vertAnchor="text" w:horzAnchor="page" w:tblpX="5198" w:tblpY="257"/>
        <w:tblW w:w="25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80"/>
        <w:gridCol w:w="350"/>
        <w:gridCol w:w="350"/>
        <w:gridCol w:w="350"/>
        <w:gridCol w:w="350"/>
        <w:gridCol w:w="560"/>
      </w:tblGrid>
      <w:tr w:rsidR="00264AF5" w:rsidRPr="00204EB6" w:rsidTr="00204EB6">
        <w:trPr>
          <w:trHeight w:val="406"/>
        </w:trPr>
        <w:tc>
          <w:tcPr>
            <w:tcW w:w="604"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4"/>
                <w:sz w:val="28"/>
                <w:szCs w:val="28"/>
                <w:lang w:eastAsia="ru-RU" w:bidi="ar-SA"/>
              </w:rPr>
              <w:object w:dxaOrig="260" w:dyaOrig="260">
                <v:shape id="_x0000_i4999" type="#_x0000_t75" style="width:12.9pt;height:12.9pt" o:ole="">
                  <v:imagedata r:id="rId197" o:title=""/>
                </v:shape>
                <o:OLEObject Type="Embed" ProgID="Equation.3" ShapeID="_x0000_i4999" DrawAspect="Content" ObjectID="_1542221891" r:id="rId198"/>
              </w:objec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0</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1</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2</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3</w:t>
            </w:r>
          </w:p>
        </w:tc>
        <w:tc>
          <w:tcPr>
            <w:tcW w:w="540"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4</w:t>
            </w:r>
          </w:p>
        </w:tc>
      </w:tr>
      <w:tr w:rsidR="00264AF5" w:rsidRPr="00204EB6" w:rsidTr="00204EB6">
        <w:trPr>
          <w:trHeight w:val="551"/>
        </w:trPr>
        <w:tc>
          <w:tcPr>
            <w:tcW w:w="604"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12"/>
                <w:sz w:val="28"/>
                <w:szCs w:val="28"/>
                <w:lang w:eastAsia="ru-RU" w:bidi="ar-SA"/>
              </w:rPr>
              <w:object w:dxaOrig="360" w:dyaOrig="360">
                <v:shape id="_x0000_i5000" type="#_x0000_t75" style="width:18.15pt;height:18.15pt" o:ole="">
                  <v:imagedata r:id="rId199" o:title=""/>
                </v:shape>
                <o:OLEObject Type="Embed" ProgID="Equation.3" ShapeID="_x0000_i5000" DrawAspect="Content" ObjectID="_1542221892" r:id="rId200"/>
              </w:objec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0</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1</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2</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3</w:t>
            </w:r>
          </w:p>
        </w:tc>
        <w:tc>
          <w:tcPr>
            <w:tcW w:w="540"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4</w:t>
            </w:r>
          </w:p>
        </w:tc>
      </w:tr>
      <w:tr w:rsidR="00264AF5" w:rsidRPr="00204EB6" w:rsidTr="00204EB6">
        <w:trPr>
          <w:trHeight w:val="406"/>
        </w:trPr>
        <w:tc>
          <w:tcPr>
            <w:tcW w:w="604"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204EB6">
              <w:rPr>
                <w:rFonts w:ascii="Times New Roman" w:eastAsia="Times New Roman" w:hAnsi="Times New Roman" w:cs="Times New Roman"/>
                <w:color w:val="auto"/>
                <w:position w:val="-12"/>
                <w:sz w:val="28"/>
                <w:szCs w:val="28"/>
                <w:lang w:eastAsia="ru-RU" w:bidi="ar-SA"/>
              </w:rPr>
              <w:object w:dxaOrig="260" w:dyaOrig="360">
                <v:shape id="_x0000_i5001" type="#_x0000_t75" style="width:12.9pt;height:18.15pt" o:ole="">
                  <v:imagedata r:id="rId201" o:title=""/>
                </v:shape>
                <o:OLEObject Type="Embed" ProgID="Equation.3" ShapeID="_x0000_i5001" DrawAspect="Content" ObjectID="_1542221893" r:id="rId202"/>
              </w:objec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0</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1</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2</w:t>
            </w:r>
          </w:p>
        </w:tc>
        <w:tc>
          <w:tcPr>
            <w:tcW w:w="349"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2</w:t>
            </w:r>
          </w:p>
        </w:tc>
        <w:tc>
          <w:tcPr>
            <w:tcW w:w="540" w:type="dxa"/>
            <w:tcBorders>
              <w:top w:val="single" w:sz="6" w:space="0" w:color="000000"/>
              <w:left w:val="single" w:sz="6" w:space="0" w:color="000000"/>
              <w:bottom w:val="single" w:sz="6" w:space="0" w:color="000000"/>
              <w:right w:val="single" w:sz="6" w:space="0" w:color="000000"/>
            </w:tcBorders>
            <w:hideMark/>
          </w:tcPr>
          <w:p w:rsidR="00264AF5" w:rsidRPr="00E40D39" w:rsidRDefault="00264AF5" w:rsidP="00204EB6">
            <w:pPr>
              <w:widowControl/>
              <w:suppressAutoHyphens w:val="0"/>
              <w:spacing w:line="360" w:lineRule="auto"/>
              <w:ind w:left="0"/>
              <w:jc w:val="center"/>
              <w:rPr>
                <w:rFonts w:ascii="Times New Roman" w:eastAsia="Times New Roman" w:hAnsi="Times New Roman" w:cs="Times New Roman"/>
                <w:color w:val="auto"/>
                <w:sz w:val="28"/>
                <w:szCs w:val="28"/>
                <w:lang w:eastAsia="ru-RU" w:bidi="ar-SA"/>
              </w:rPr>
            </w:pPr>
            <w:r w:rsidRPr="00E40D39">
              <w:rPr>
                <w:rFonts w:ascii="Times New Roman" w:eastAsia="Times New Roman" w:hAnsi="Times New Roman" w:cs="Times New Roman"/>
                <w:color w:val="auto"/>
                <w:sz w:val="28"/>
                <w:szCs w:val="28"/>
                <w:lang w:eastAsia="ru-RU" w:bidi="ar-SA"/>
              </w:rPr>
              <w:t>3.5</w:t>
            </w:r>
          </w:p>
        </w:tc>
      </w:tr>
    </w:tbl>
    <w:p w:rsidR="00264AF5" w:rsidRPr="00204EB6" w:rsidRDefault="00264AF5"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b/>
          <w:color w:val="32322E"/>
          <w:sz w:val="28"/>
          <w:szCs w:val="28"/>
          <w:lang w:eastAsia="ru-RU" w:bidi="ar-SA"/>
        </w:rPr>
      </w:pPr>
    </w:p>
    <w:p w:rsidR="00264AF5" w:rsidRPr="00204EB6" w:rsidRDefault="00264AF5"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b/>
          <w:color w:val="32322E"/>
          <w:sz w:val="28"/>
          <w:szCs w:val="28"/>
          <w:lang w:eastAsia="ru-RU" w:bidi="ar-SA"/>
        </w:rPr>
      </w:pPr>
    </w:p>
    <w:p w:rsidR="00264AF5" w:rsidRPr="00204EB6" w:rsidRDefault="00264AF5"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b/>
          <w:color w:val="32322E"/>
          <w:sz w:val="28"/>
          <w:szCs w:val="28"/>
          <w:lang w:eastAsia="ru-RU" w:bidi="ar-SA"/>
        </w:rPr>
      </w:pPr>
    </w:p>
    <w:p w:rsidR="00E40D39" w:rsidRPr="00204EB6" w:rsidRDefault="00E40D39" w:rsidP="00204EB6">
      <w:pPr>
        <w:widowControl/>
        <w:suppressAutoHyphens w:val="0"/>
        <w:spacing w:before="100" w:beforeAutospacing="1" w:after="100" w:afterAutospacing="1" w:line="360" w:lineRule="auto"/>
        <w:ind w:left="0"/>
        <w:rPr>
          <w:rFonts w:ascii="Times New Roman" w:eastAsia="Times New Roman" w:hAnsi="Times New Roman" w:cs="Times New Roman"/>
          <w:b/>
          <w:bCs/>
          <w:color w:val="000000"/>
          <w:sz w:val="28"/>
          <w:szCs w:val="28"/>
          <w:lang w:val="en-US" w:eastAsia="ru-RU" w:bidi="ar-SA"/>
        </w:rPr>
      </w:pPr>
      <w:r w:rsidRPr="00E40D39">
        <w:rPr>
          <w:rFonts w:ascii="Times New Roman" w:eastAsia="Times New Roman" w:hAnsi="Times New Roman" w:cs="Times New Roman"/>
          <w:b/>
          <w:bCs/>
          <w:color w:val="000000"/>
          <w:sz w:val="28"/>
          <w:szCs w:val="28"/>
          <w:lang w:eastAsia="ru-RU" w:bidi="ar-SA"/>
        </w:rPr>
        <w:t>Решение:</w:t>
      </w:r>
    </w:p>
    <w:p w:rsidR="00264AF5" w:rsidRPr="00204EB6" w:rsidRDefault="00264AF5" w:rsidP="00204EB6">
      <w:pPr>
        <w:pStyle w:val="a3"/>
        <w:widowControl/>
        <w:numPr>
          <w:ilvl w:val="0"/>
          <w:numId w:val="46"/>
        </w:numPr>
        <w:suppressAutoHyphens w:val="0"/>
        <w:spacing w:before="100" w:beforeAutospacing="1" w:after="100" w:afterAutospacing="1" w:line="360" w:lineRule="auto"/>
        <w:rPr>
          <w:rFonts w:ascii="Times New Roman" w:eastAsia="Times New Roman" w:hAnsi="Times New Roman" w:cs="Times New Roman"/>
          <w:bCs/>
          <w:color w:val="000000"/>
          <w:sz w:val="28"/>
          <w:szCs w:val="28"/>
          <w:lang w:eastAsia="ru-RU" w:bidi="ar-SA"/>
        </w:rPr>
      </w:pPr>
      <w:r w:rsidRPr="00204EB6">
        <w:rPr>
          <w:rFonts w:ascii="Times New Roman" w:eastAsia="Times New Roman" w:hAnsi="Times New Roman" w:cs="Times New Roman"/>
          <w:bCs/>
          <w:color w:val="000000"/>
          <w:sz w:val="28"/>
          <w:szCs w:val="28"/>
          <w:lang w:eastAsia="ru-RU" w:bidi="ar-SA"/>
        </w:rPr>
        <w:t xml:space="preserve">запишем нормальную систему для </w:t>
      </w:r>
      <w:r w:rsidRPr="00204EB6">
        <w:rPr>
          <w:rFonts w:ascii="Times New Roman" w:hAnsi="Times New Roman" w:cs="Times New Roman"/>
          <w:position w:val="-10"/>
          <w:sz w:val="28"/>
          <w:szCs w:val="28"/>
          <w:lang w:eastAsia="ru-RU" w:bidi="ar-SA"/>
        </w:rPr>
        <w:object w:dxaOrig="1100" w:dyaOrig="320">
          <v:shape id="_x0000_i4806" type="#_x0000_t75" style="width:55pt;height:15.8pt" o:ole="">
            <v:imagedata r:id="rId203" o:title=""/>
          </v:shape>
          <o:OLEObject Type="Embed" ProgID="Equation.3" ShapeID="_x0000_i4806" DrawAspect="Content" ObjectID="_1542221894" r:id="rId204"/>
        </w:object>
      </w:r>
      <w:r w:rsidRPr="00204EB6">
        <w:rPr>
          <w:rFonts w:ascii="Times New Roman" w:eastAsia="Times New Roman" w:hAnsi="Times New Roman" w:cs="Times New Roman"/>
          <w:bCs/>
          <w:color w:val="000000"/>
          <w:sz w:val="28"/>
          <w:szCs w:val="28"/>
          <w:lang w:eastAsia="ru-RU" w:bidi="ar-SA"/>
        </w:rPr>
        <w:t>- полинома первой степени:</w:t>
      </w:r>
    </w:p>
    <w:p w:rsidR="00D3049E" w:rsidRPr="00204EB6" w:rsidRDefault="00D3049E" w:rsidP="00204EB6">
      <w:pPr>
        <w:widowControl/>
        <w:suppressAutoHyphens w:val="0"/>
        <w:spacing w:before="100" w:beforeAutospacing="1" w:after="100" w:afterAutospacing="1" w:line="360" w:lineRule="auto"/>
        <w:ind w:left="360"/>
        <w:jc w:val="center"/>
        <w:rPr>
          <w:rFonts w:ascii="Times New Roman" w:eastAsia="Times New Roman" w:hAnsi="Times New Roman" w:cs="Times New Roman"/>
          <w:color w:val="000000"/>
          <w:sz w:val="28"/>
          <w:szCs w:val="28"/>
          <w:lang w:val="en-US" w:eastAsia="ru-RU" w:bidi="ar-SA"/>
        </w:rPr>
      </w:pPr>
      <w:r w:rsidRPr="00204EB6">
        <w:rPr>
          <w:rFonts w:ascii="Times New Roman" w:eastAsia="Times New Roman" w:hAnsi="Times New Roman" w:cs="Times New Roman"/>
          <w:color w:val="000000"/>
          <w:position w:val="-64"/>
          <w:sz w:val="28"/>
          <w:szCs w:val="28"/>
          <w:lang w:eastAsia="ru-RU" w:bidi="ar-SA"/>
        </w:rPr>
        <w:object w:dxaOrig="2580" w:dyaOrig="1400">
          <v:shape id="_x0000_i4807" type="#_x0000_t75" style="width:128.8pt;height:70.25pt" o:ole="">
            <v:imagedata r:id="rId205" o:title=""/>
          </v:shape>
          <o:OLEObject Type="Embed" ProgID="Equation.3" ShapeID="_x0000_i4807" DrawAspect="Content" ObjectID="_1542221895" r:id="rId206"/>
        </w:object>
      </w:r>
    </w:p>
    <w:p w:rsidR="00D3049E" w:rsidRPr="00204EB6" w:rsidRDefault="00264AF5" w:rsidP="00204EB6">
      <w:pPr>
        <w:widowControl/>
        <w:suppressAutoHyphens w:val="0"/>
        <w:spacing w:before="100" w:beforeAutospacing="1" w:after="100" w:afterAutospacing="1" w:line="360" w:lineRule="auto"/>
        <w:ind w:left="360"/>
        <w:rPr>
          <w:rFonts w:ascii="Times New Roman" w:eastAsia="Times New Roman" w:hAnsi="Times New Roman" w:cs="Times New Roman"/>
          <w:color w:val="000000"/>
          <w:sz w:val="28"/>
          <w:szCs w:val="28"/>
          <w:lang w:eastAsia="ru-RU" w:bidi="ar-SA"/>
        </w:rPr>
      </w:pPr>
      <w:r w:rsidRPr="00264AF5">
        <w:rPr>
          <w:rFonts w:ascii="Times New Roman" w:eastAsia="Times New Roman" w:hAnsi="Times New Roman" w:cs="Times New Roman"/>
          <w:color w:val="000000"/>
          <w:sz w:val="28"/>
          <w:szCs w:val="28"/>
          <w:lang w:eastAsia="ru-RU" w:bidi="ar-SA"/>
        </w:rPr>
        <w:t>где</w:t>
      </w:r>
      <w:r w:rsidRPr="00204EB6">
        <w:rPr>
          <w:rFonts w:ascii="Times New Roman" w:eastAsia="Times New Roman" w:hAnsi="Times New Roman" w:cs="Times New Roman"/>
          <w:color w:val="000000"/>
          <w:sz w:val="28"/>
          <w:szCs w:val="28"/>
          <w:lang w:eastAsia="ru-RU" w:bidi="ar-SA"/>
        </w:rPr>
        <w:t> </w:t>
      </w:r>
      <w:r w:rsidRPr="00264AF5">
        <w:rPr>
          <w:rFonts w:ascii="Times New Roman" w:eastAsia="Times New Roman" w:hAnsi="Times New Roman" w:cs="Times New Roman"/>
          <w:i/>
          <w:iCs/>
          <w:color w:val="000000"/>
          <w:sz w:val="28"/>
          <w:szCs w:val="28"/>
          <w:lang w:eastAsia="ru-RU" w:bidi="ar-SA"/>
        </w:rPr>
        <w:t>N</w:t>
      </w:r>
      <w:r w:rsidRPr="00204EB6">
        <w:rPr>
          <w:rFonts w:ascii="Times New Roman" w:eastAsia="Times New Roman" w:hAnsi="Times New Roman" w:cs="Times New Roman"/>
          <w:color w:val="000000"/>
          <w:sz w:val="28"/>
          <w:szCs w:val="28"/>
          <w:lang w:eastAsia="ru-RU" w:bidi="ar-SA"/>
        </w:rPr>
        <w:t> </w:t>
      </w:r>
      <w:r w:rsidRPr="00264AF5">
        <w:rPr>
          <w:rFonts w:ascii="Times New Roman" w:eastAsia="Times New Roman" w:hAnsi="Times New Roman" w:cs="Times New Roman"/>
          <w:color w:val="000000"/>
          <w:sz w:val="28"/>
          <w:szCs w:val="28"/>
          <w:lang w:eastAsia="ru-RU" w:bidi="ar-SA"/>
        </w:rPr>
        <w:t>= 5 – количество точек.</w:t>
      </w:r>
    </w:p>
    <w:p w:rsidR="00D3049E" w:rsidRPr="00204EB6" w:rsidRDefault="00264AF5" w:rsidP="00204EB6">
      <w:pPr>
        <w:pStyle w:val="a3"/>
        <w:widowControl/>
        <w:numPr>
          <w:ilvl w:val="0"/>
          <w:numId w:val="46"/>
        </w:numPr>
        <w:suppressAutoHyphens w:val="0"/>
        <w:spacing w:before="100" w:beforeAutospacing="1" w:after="100" w:afterAutospacing="1" w:line="360" w:lineRule="auto"/>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Вычислим все необходимые суммы: </w:t>
      </w:r>
      <w:r w:rsidRPr="00204EB6">
        <w:rPr>
          <w:rFonts w:ascii="Times New Roman" w:eastAsia="Times New Roman" w:hAnsi="Times New Roman" w:cs="Times New Roman"/>
          <w:i/>
          <w:iCs/>
          <w:color w:val="000000"/>
          <w:sz w:val="28"/>
          <w:szCs w:val="28"/>
          <w:lang w:eastAsia="ru-RU" w:bidi="ar-SA"/>
        </w:rPr>
        <w:t>N</w:t>
      </w:r>
      <w:r w:rsidRPr="00204EB6">
        <w:rPr>
          <w:rFonts w:ascii="Times New Roman" w:eastAsia="Times New Roman" w:hAnsi="Times New Roman" w:cs="Times New Roman"/>
          <w:color w:val="000000"/>
          <w:sz w:val="28"/>
          <w:szCs w:val="28"/>
          <w:lang w:eastAsia="ru-RU" w:bidi="ar-SA"/>
        </w:rPr>
        <w:t>=5,</w:t>
      </w:r>
    </w:p>
    <w:p w:rsidR="00D3049E" w:rsidRPr="00204EB6" w:rsidRDefault="00D3049E" w:rsidP="00204EB6">
      <w:pPr>
        <w:pStyle w:val="a3"/>
        <w:widowControl/>
        <w:suppressAutoHyphens w:val="0"/>
        <w:spacing w:before="100" w:beforeAutospacing="1" w:after="100" w:afterAutospacing="1" w:line="360" w:lineRule="auto"/>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position w:val="-28"/>
          <w:sz w:val="28"/>
          <w:szCs w:val="28"/>
          <w:lang w:eastAsia="ru-RU" w:bidi="ar-SA"/>
        </w:rPr>
        <w:object w:dxaOrig="5200" w:dyaOrig="680">
          <v:shape id="_x0000_i4808" type="#_x0000_t75" style="width:259.9pt;height:33.95pt" o:ole="">
            <v:imagedata r:id="rId207" o:title=""/>
          </v:shape>
          <o:OLEObject Type="Embed" ProgID="Equation.3" ShapeID="_x0000_i4808" DrawAspect="Content" ObjectID="_1542221896" r:id="rId208"/>
        </w:object>
      </w:r>
    </w:p>
    <w:p w:rsidR="00D3049E" w:rsidRPr="00204EB6" w:rsidRDefault="00264AF5" w:rsidP="00204EB6">
      <w:pPr>
        <w:widowControl/>
        <w:suppressAutoHyphens w:val="0"/>
        <w:spacing w:before="100" w:beforeAutospacing="1" w:after="100" w:afterAutospacing="1" w:line="360" w:lineRule="auto"/>
        <w:ind w:left="0"/>
        <w:jc w:val="both"/>
        <w:rPr>
          <w:rFonts w:ascii="Times New Roman" w:eastAsia="Times New Roman" w:hAnsi="Times New Roman" w:cs="Times New Roman"/>
          <w:color w:val="000000"/>
          <w:sz w:val="28"/>
          <w:szCs w:val="28"/>
          <w:lang w:eastAsia="ru-RU" w:bidi="ar-SA"/>
        </w:rPr>
      </w:pPr>
      <w:r w:rsidRPr="00204EB6">
        <w:rPr>
          <w:rFonts w:ascii="Times New Roman" w:eastAsia="Times New Roman" w:hAnsi="Times New Roman" w:cs="Times New Roman"/>
          <w:color w:val="000000"/>
          <w:sz w:val="28"/>
          <w:szCs w:val="28"/>
          <w:lang w:eastAsia="ru-RU" w:bidi="ar-SA"/>
        </w:rPr>
        <w:t>Таким образом, подставляя числовые значения сумм в нормальную систему и решая ее, относительно неизвестных получаем, что </w:t>
      </w:r>
      <w:r w:rsidR="00D3049E" w:rsidRPr="00204EB6">
        <w:rPr>
          <w:rFonts w:ascii="Times New Roman" w:eastAsia="Times New Roman" w:hAnsi="Times New Roman" w:cs="Times New Roman"/>
          <w:color w:val="000000"/>
          <w:position w:val="-10"/>
          <w:sz w:val="28"/>
          <w:szCs w:val="28"/>
          <w:lang w:eastAsia="ru-RU" w:bidi="ar-SA"/>
        </w:rPr>
        <w:object w:dxaOrig="3480" w:dyaOrig="320">
          <v:shape id="_x0000_i4809" type="#_x0000_t75" style="width:173.85pt;height:15.8pt" o:ole="">
            <v:imagedata r:id="rId209" o:title=""/>
          </v:shape>
          <o:OLEObject Type="Embed" ProgID="Equation.3" ShapeID="_x0000_i4809" DrawAspect="Content" ObjectID="_1542221897" r:id="rId210"/>
        </w:object>
      </w:r>
    </w:p>
    <w:p w:rsidR="00D3049E" w:rsidRDefault="00264AF5" w:rsidP="00204EB6">
      <w:pPr>
        <w:widowControl/>
        <w:suppressAutoHyphens w:val="0"/>
        <w:spacing w:before="100" w:beforeAutospacing="1" w:after="100" w:afterAutospacing="1" w:line="360" w:lineRule="auto"/>
        <w:ind w:left="0"/>
        <w:jc w:val="center"/>
        <w:rPr>
          <w:rFonts w:ascii="Arial" w:eastAsia="Times New Roman" w:hAnsi="Arial" w:cs="Arial"/>
          <w:color w:val="000000"/>
          <w:sz w:val="28"/>
          <w:szCs w:val="28"/>
          <w:lang w:eastAsia="ru-RU" w:bidi="ar-SA"/>
        </w:rPr>
      </w:pPr>
      <w:r w:rsidRPr="00264AF5">
        <w:rPr>
          <w:rFonts w:ascii="Arial" w:eastAsia="Times New Roman" w:hAnsi="Arial" w:cs="Arial"/>
          <w:noProof/>
          <w:color w:val="000000"/>
          <w:sz w:val="28"/>
          <w:szCs w:val="28"/>
          <w:lang w:eastAsia="ru-RU" w:bidi="ar-SA"/>
        </w:rPr>
        <w:drawing>
          <wp:inline distT="0" distB="0" distL="0" distR="0" wp14:anchorId="6F246C4E" wp14:editId="7A74EFC6">
            <wp:extent cx="2194560" cy="1500504"/>
            <wp:effectExtent l="0" t="0" r="0" b="5080"/>
            <wp:docPr id="35" name="Рисунок 35" descr="http://textarchive.ru/images/614/1227175/6c1d8a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xtarchive.ru/images/614/1227175/6c1d8ae1.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98677" cy="1503319"/>
                    </a:xfrm>
                    <a:prstGeom prst="rect">
                      <a:avLst/>
                    </a:prstGeom>
                    <a:noFill/>
                    <a:ln>
                      <a:noFill/>
                    </a:ln>
                  </pic:spPr>
                </pic:pic>
              </a:graphicData>
            </a:graphic>
          </wp:inline>
        </w:drawing>
      </w:r>
    </w:p>
    <w:p w:rsidR="003004CD" w:rsidRPr="00204EB6" w:rsidRDefault="003004CD" w:rsidP="00204EB6">
      <w:pPr>
        <w:widowControl/>
        <w:suppressAutoHyphens w:val="0"/>
        <w:spacing w:before="100" w:beforeAutospacing="1" w:after="100" w:afterAutospacing="1" w:line="360" w:lineRule="auto"/>
        <w:ind w:left="0"/>
        <w:jc w:val="center"/>
        <w:rPr>
          <w:rFonts w:ascii="Arial" w:eastAsia="Times New Roman" w:hAnsi="Arial" w:cs="Arial"/>
          <w:color w:val="000000"/>
          <w:sz w:val="28"/>
          <w:szCs w:val="28"/>
          <w:lang w:eastAsia="ru-RU" w:bidi="ar-SA"/>
        </w:rPr>
      </w:pPr>
    </w:p>
    <w:p w:rsidR="00630262" w:rsidRPr="00204EB6" w:rsidRDefault="006005C6" w:rsidP="00204EB6">
      <w:pPr>
        <w:spacing w:line="360" w:lineRule="auto"/>
        <w:ind w:left="0"/>
        <w:jc w:val="center"/>
        <w:rPr>
          <w:rFonts w:ascii="Times New Roman" w:hAnsi="Times New Roman" w:cs="Times New Roman"/>
          <w:b/>
          <w:sz w:val="28"/>
          <w:szCs w:val="28"/>
        </w:rPr>
      </w:pPr>
      <w:r w:rsidRPr="00204EB6">
        <w:rPr>
          <w:rFonts w:ascii="Times New Roman" w:hAnsi="Times New Roman" w:cs="Times New Roman"/>
          <w:b/>
          <w:sz w:val="28"/>
          <w:szCs w:val="28"/>
        </w:rPr>
        <w:t>Заключение</w:t>
      </w:r>
    </w:p>
    <w:p w:rsidR="004C15D0" w:rsidRPr="00204EB6" w:rsidRDefault="004C15D0"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В результате проведённых действий можно утверждать, что найденные с помощью нормальной системы уравнений коэффициенты линейной парной регрессии являются наилучшими среди всех других. Чтобы это выяснить, действительно, необходимо было рассмотреть метод наименьших квадратов и применить теоремы поиска экстремума функций многих переменных. Также был приведен пример линейной регрессии, построен её график, в котором прямая является «ближайшей» к точкам данных наблюдений.</w:t>
      </w:r>
    </w:p>
    <w:p w:rsidR="004C15D0" w:rsidRPr="00204EB6" w:rsidRDefault="004C15D0" w:rsidP="00204EB6">
      <w:pPr>
        <w:spacing w:line="360" w:lineRule="auto"/>
        <w:ind w:left="0"/>
        <w:jc w:val="both"/>
        <w:rPr>
          <w:rFonts w:ascii="Times New Roman" w:hAnsi="Times New Roman" w:cs="Times New Roman"/>
          <w:sz w:val="28"/>
          <w:szCs w:val="28"/>
        </w:rPr>
      </w:pPr>
      <w:r w:rsidRPr="00204EB6">
        <w:rPr>
          <w:rFonts w:ascii="Times New Roman" w:hAnsi="Times New Roman" w:cs="Times New Roman"/>
          <w:sz w:val="28"/>
          <w:szCs w:val="28"/>
        </w:rPr>
        <w:t xml:space="preserve">        Метод наименьших квадратов может использоваться для «решения» переопределенных систем уравнений (когда количество уравнений превышает количество неизвестных), для поиска решения в случае обычных (не переопределенных) нелинейных систем уравнений, для аппроксимации точечных значений некоторой функцией. МНК является одним из базовых методов регрессионного анализа для оценки неизвестных параметров регрессионных моделей по выборочным данным. Сегодня этот способ представляет собой один из важнейших разделов математической статистики и широко используется для статистических выводов в различных областях науки и техники. Ведь этот метод применяется именно к преобразованным данным и позволяет получать оценки, которые обладают не только свойством несмещенности, но и имеют меньшие выборочные дисперсии, что является важным условием для науки и техники.</w:t>
      </w:r>
    </w:p>
    <w:p w:rsidR="004C15D0" w:rsidRPr="00204EB6" w:rsidRDefault="004C15D0" w:rsidP="00204EB6">
      <w:pPr>
        <w:spacing w:line="360" w:lineRule="auto"/>
        <w:ind w:left="0"/>
        <w:jc w:val="both"/>
        <w:rPr>
          <w:rFonts w:ascii="Times New Roman" w:hAnsi="Times New Roman" w:cs="Times New Roman"/>
          <w:sz w:val="28"/>
          <w:szCs w:val="28"/>
        </w:rPr>
      </w:pPr>
    </w:p>
    <w:p w:rsidR="004C15D0" w:rsidRPr="00204EB6" w:rsidRDefault="004C15D0" w:rsidP="00204EB6">
      <w:pPr>
        <w:spacing w:line="360" w:lineRule="auto"/>
        <w:ind w:left="0"/>
        <w:jc w:val="both"/>
        <w:rPr>
          <w:rFonts w:ascii="Times New Roman" w:hAnsi="Times New Roman" w:cs="Times New Roman"/>
          <w:sz w:val="28"/>
          <w:szCs w:val="28"/>
        </w:rPr>
      </w:pPr>
    </w:p>
    <w:p w:rsidR="004C15D0" w:rsidRPr="00204EB6" w:rsidRDefault="004C15D0" w:rsidP="00204EB6">
      <w:pPr>
        <w:spacing w:line="360" w:lineRule="auto"/>
        <w:ind w:left="0"/>
        <w:jc w:val="both"/>
        <w:rPr>
          <w:rFonts w:ascii="Times New Roman" w:hAnsi="Times New Roman" w:cs="Times New Roman"/>
          <w:sz w:val="28"/>
          <w:szCs w:val="28"/>
        </w:rPr>
      </w:pPr>
    </w:p>
    <w:p w:rsidR="004C15D0" w:rsidRPr="00204EB6" w:rsidRDefault="004C15D0" w:rsidP="00204EB6">
      <w:pPr>
        <w:spacing w:line="360" w:lineRule="auto"/>
        <w:ind w:left="0"/>
        <w:jc w:val="both"/>
        <w:rPr>
          <w:rFonts w:ascii="Times New Roman" w:hAnsi="Times New Roman" w:cs="Times New Roman"/>
          <w:sz w:val="28"/>
          <w:szCs w:val="28"/>
        </w:rPr>
      </w:pPr>
    </w:p>
    <w:p w:rsidR="004C15D0" w:rsidRPr="00204EB6" w:rsidRDefault="004C15D0" w:rsidP="00204EB6">
      <w:pPr>
        <w:spacing w:line="360" w:lineRule="auto"/>
        <w:ind w:left="0"/>
        <w:jc w:val="both"/>
        <w:rPr>
          <w:rFonts w:ascii="Times New Roman" w:hAnsi="Times New Roman" w:cs="Times New Roman"/>
          <w:sz w:val="28"/>
          <w:szCs w:val="28"/>
        </w:rPr>
      </w:pPr>
    </w:p>
    <w:p w:rsidR="004C15D0" w:rsidRPr="00204EB6" w:rsidRDefault="004C15D0" w:rsidP="00204EB6">
      <w:pPr>
        <w:spacing w:line="360" w:lineRule="auto"/>
        <w:ind w:left="0"/>
        <w:jc w:val="both"/>
        <w:rPr>
          <w:rFonts w:ascii="Times New Roman" w:hAnsi="Times New Roman" w:cs="Times New Roman"/>
          <w:sz w:val="28"/>
          <w:szCs w:val="28"/>
        </w:rPr>
      </w:pPr>
    </w:p>
    <w:p w:rsidR="004C15D0" w:rsidRPr="00204EB6" w:rsidRDefault="004C15D0" w:rsidP="00204EB6">
      <w:pPr>
        <w:spacing w:line="360" w:lineRule="auto"/>
        <w:ind w:left="0"/>
        <w:jc w:val="both"/>
        <w:rPr>
          <w:rFonts w:ascii="Times New Roman" w:hAnsi="Times New Roman" w:cs="Times New Roman"/>
          <w:b/>
          <w:sz w:val="28"/>
          <w:szCs w:val="28"/>
        </w:rPr>
      </w:pPr>
      <w:r w:rsidRPr="00204EB6">
        <w:rPr>
          <w:rFonts w:ascii="Times New Roman" w:hAnsi="Times New Roman" w:cs="Times New Roman"/>
          <w:b/>
          <w:sz w:val="28"/>
          <w:szCs w:val="28"/>
        </w:rPr>
        <w:t> </w:t>
      </w:r>
    </w:p>
    <w:p w:rsidR="004C15D0" w:rsidRPr="00204EB6" w:rsidRDefault="004C15D0" w:rsidP="00204EB6">
      <w:pPr>
        <w:spacing w:line="360" w:lineRule="auto"/>
        <w:ind w:left="0"/>
        <w:jc w:val="center"/>
        <w:rPr>
          <w:rFonts w:ascii="Times New Roman" w:hAnsi="Times New Roman" w:cs="Times New Roman"/>
          <w:b/>
          <w:sz w:val="28"/>
          <w:szCs w:val="28"/>
        </w:rPr>
      </w:pPr>
      <w:r w:rsidRPr="00204EB6">
        <w:rPr>
          <w:rFonts w:ascii="Times New Roman" w:hAnsi="Times New Roman" w:cs="Times New Roman"/>
          <w:b/>
          <w:sz w:val="28"/>
          <w:szCs w:val="28"/>
        </w:rPr>
        <w:lastRenderedPageBreak/>
        <w:t>Список использованных источников</w:t>
      </w:r>
    </w:p>
    <w:p w:rsidR="004C15D0" w:rsidRPr="00204EB6" w:rsidRDefault="004C15D0" w:rsidP="00204EB6">
      <w:pPr>
        <w:spacing w:line="360" w:lineRule="auto"/>
        <w:ind w:left="0"/>
        <w:jc w:val="both"/>
        <w:rPr>
          <w:rFonts w:ascii="Times New Roman" w:hAnsi="Times New Roman" w:cs="Times New Roman"/>
          <w:b/>
          <w:sz w:val="28"/>
          <w:szCs w:val="28"/>
        </w:rPr>
      </w:pPr>
      <w:r w:rsidRPr="00204EB6">
        <w:rPr>
          <w:rFonts w:ascii="Times New Roman" w:hAnsi="Times New Roman" w:cs="Times New Roman"/>
          <w:b/>
          <w:sz w:val="28"/>
          <w:szCs w:val="28"/>
        </w:rPr>
        <w:t> </w:t>
      </w:r>
    </w:p>
    <w:p w:rsidR="004C15D0" w:rsidRPr="00204EB6" w:rsidRDefault="004C15D0" w:rsidP="00204EB6">
      <w:pPr>
        <w:numPr>
          <w:ilvl w:val="0"/>
          <w:numId w:val="43"/>
        </w:numPr>
        <w:spacing w:line="360" w:lineRule="auto"/>
        <w:jc w:val="both"/>
        <w:rPr>
          <w:rFonts w:ascii="Times New Roman" w:hAnsi="Times New Roman" w:cs="Times New Roman"/>
          <w:sz w:val="28"/>
          <w:szCs w:val="28"/>
        </w:rPr>
      </w:pPr>
      <w:r w:rsidRPr="00204EB6">
        <w:rPr>
          <w:rFonts w:ascii="Times New Roman" w:hAnsi="Times New Roman" w:cs="Times New Roman"/>
          <w:sz w:val="28"/>
          <w:szCs w:val="28"/>
        </w:rPr>
        <w:t xml:space="preserve">Колмогоров А.Н. «Основные понятия теории </w:t>
      </w:r>
      <w:proofErr w:type="gramStart"/>
      <w:r w:rsidRPr="00204EB6">
        <w:rPr>
          <w:rFonts w:ascii="Times New Roman" w:hAnsi="Times New Roman" w:cs="Times New Roman"/>
          <w:sz w:val="28"/>
          <w:szCs w:val="28"/>
        </w:rPr>
        <w:t>вероятностей»_</w:t>
      </w:r>
      <w:proofErr w:type="gramEnd"/>
      <w:r w:rsidRPr="00204EB6">
        <w:rPr>
          <w:rFonts w:ascii="Times New Roman" w:hAnsi="Times New Roman" w:cs="Times New Roman"/>
          <w:sz w:val="28"/>
          <w:szCs w:val="28"/>
        </w:rPr>
        <w:t>2009 г.</w:t>
      </w:r>
    </w:p>
    <w:p w:rsidR="004C15D0" w:rsidRPr="00204EB6" w:rsidRDefault="004C15D0" w:rsidP="00204EB6">
      <w:pPr>
        <w:numPr>
          <w:ilvl w:val="0"/>
          <w:numId w:val="43"/>
        </w:numPr>
        <w:spacing w:line="360" w:lineRule="auto"/>
        <w:jc w:val="both"/>
        <w:rPr>
          <w:rFonts w:ascii="Times New Roman" w:hAnsi="Times New Roman" w:cs="Times New Roman"/>
          <w:sz w:val="28"/>
          <w:szCs w:val="28"/>
        </w:rPr>
      </w:pPr>
      <w:proofErr w:type="spellStart"/>
      <w:r w:rsidRPr="00204EB6">
        <w:rPr>
          <w:rFonts w:ascii="Times New Roman" w:hAnsi="Times New Roman" w:cs="Times New Roman"/>
          <w:sz w:val="28"/>
          <w:szCs w:val="28"/>
        </w:rPr>
        <w:t>Вентцель</w:t>
      </w:r>
      <w:proofErr w:type="spellEnd"/>
      <w:r w:rsidRPr="00204EB6">
        <w:rPr>
          <w:rFonts w:ascii="Times New Roman" w:hAnsi="Times New Roman" w:cs="Times New Roman"/>
          <w:sz w:val="28"/>
          <w:szCs w:val="28"/>
        </w:rPr>
        <w:t xml:space="preserve"> Е. «Теория </w:t>
      </w:r>
      <w:proofErr w:type="gramStart"/>
      <w:r w:rsidRPr="00204EB6">
        <w:rPr>
          <w:rFonts w:ascii="Times New Roman" w:hAnsi="Times New Roman" w:cs="Times New Roman"/>
          <w:sz w:val="28"/>
          <w:szCs w:val="28"/>
        </w:rPr>
        <w:t>вероятностей»_</w:t>
      </w:r>
      <w:proofErr w:type="gramEnd"/>
      <w:r w:rsidRPr="00204EB6">
        <w:rPr>
          <w:rFonts w:ascii="Times New Roman" w:hAnsi="Times New Roman" w:cs="Times New Roman"/>
          <w:sz w:val="28"/>
          <w:szCs w:val="28"/>
        </w:rPr>
        <w:t>С_2010, 4-е изд.</w:t>
      </w:r>
    </w:p>
    <w:p w:rsidR="004C15D0" w:rsidRPr="00204EB6" w:rsidRDefault="004C15D0" w:rsidP="00204EB6">
      <w:pPr>
        <w:numPr>
          <w:ilvl w:val="0"/>
          <w:numId w:val="43"/>
        </w:numPr>
        <w:spacing w:line="360" w:lineRule="auto"/>
        <w:jc w:val="both"/>
        <w:rPr>
          <w:rFonts w:ascii="Times New Roman" w:hAnsi="Times New Roman" w:cs="Times New Roman"/>
          <w:sz w:val="28"/>
          <w:szCs w:val="28"/>
        </w:rPr>
      </w:pPr>
      <w:r w:rsidRPr="00204EB6">
        <w:rPr>
          <w:rFonts w:ascii="Times New Roman" w:hAnsi="Times New Roman" w:cs="Times New Roman"/>
          <w:sz w:val="28"/>
          <w:szCs w:val="28"/>
        </w:rPr>
        <w:t xml:space="preserve">Письменный Д.Т. «Конспект лекций по теории вероятностей, математической статистике и случайным процессам» .3-е </w:t>
      </w:r>
      <w:proofErr w:type="gramStart"/>
      <w:r w:rsidRPr="00204EB6">
        <w:rPr>
          <w:rFonts w:ascii="Times New Roman" w:hAnsi="Times New Roman" w:cs="Times New Roman"/>
          <w:sz w:val="28"/>
          <w:szCs w:val="28"/>
        </w:rPr>
        <w:t>изд.(</w:t>
      </w:r>
      <w:proofErr w:type="gramEnd"/>
      <w:r w:rsidRPr="00204EB6">
        <w:rPr>
          <w:rFonts w:ascii="Times New Roman" w:hAnsi="Times New Roman" w:cs="Times New Roman"/>
          <w:sz w:val="28"/>
          <w:szCs w:val="28"/>
        </w:rPr>
        <w:t>2010 г.)</w:t>
      </w:r>
    </w:p>
    <w:p w:rsidR="004C15D0" w:rsidRPr="00204EB6" w:rsidRDefault="004C15D0" w:rsidP="00204EB6">
      <w:pPr>
        <w:numPr>
          <w:ilvl w:val="0"/>
          <w:numId w:val="43"/>
        </w:numPr>
        <w:spacing w:line="360" w:lineRule="auto"/>
        <w:jc w:val="both"/>
        <w:rPr>
          <w:rFonts w:ascii="Times New Roman" w:hAnsi="Times New Roman" w:cs="Times New Roman"/>
          <w:sz w:val="28"/>
          <w:szCs w:val="28"/>
        </w:rPr>
      </w:pPr>
      <w:proofErr w:type="spellStart"/>
      <w:r w:rsidRPr="00204EB6">
        <w:rPr>
          <w:rFonts w:ascii="Times New Roman" w:hAnsi="Times New Roman" w:cs="Times New Roman"/>
          <w:sz w:val="28"/>
          <w:szCs w:val="28"/>
        </w:rPr>
        <w:t>Тутубалин</w:t>
      </w:r>
      <w:proofErr w:type="spellEnd"/>
      <w:r w:rsidRPr="00204EB6">
        <w:rPr>
          <w:rFonts w:ascii="Times New Roman" w:hAnsi="Times New Roman" w:cs="Times New Roman"/>
          <w:sz w:val="28"/>
          <w:szCs w:val="28"/>
        </w:rPr>
        <w:t xml:space="preserve"> В.Н. «Теория вероятностей и случайных процессов». (2009 г.)</w:t>
      </w:r>
    </w:p>
    <w:p w:rsidR="00D3049E" w:rsidRPr="00204EB6" w:rsidRDefault="00A150DE" w:rsidP="00204EB6">
      <w:pPr>
        <w:numPr>
          <w:ilvl w:val="0"/>
          <w:numId w:val="43"/>
        </w:numPr>
        <w:spacing w:line="360" w:lineRule="auto"/>
        <w:jc w:val="both"/>
        <w:rPr>
          <w:rFonts w:ascii="Times New Roman" w:hAnsi="Times New Roman" w:cs="Times New Roman"/>
          <w:sz w:val="28"/>
          <w:szCs w:val="28"/>
        </w:rPr>
      </w:pPr>
      <w:r w:rsidRPr="00204EB6">
        <w:rPr>
          <w:rFonts w:ascii="Times New Roman" w:hAnsi="Times New Roman" w:cs="Times New Roman"/>
          <w:sz w:val="28"/>
          <w:szCs w:val="28"/>
        </w:rPr>
        <w:t xml:space="preserve">В. Н. </w:t>
      </w:r>
      <w:proofErr w:type="spellStart"/>
      <w:r w:rsidRPr="00204EB6">
        <w:rPr>
          <w:rFonts w:ascii="Times New Roman" w:hAnsi="Times New Roman" w:cs="Times New Roman"/>
          <w:sz w:val="28"/>
          <w:szCs w:val="28"/>
        </w:rPr>
        <w:t>Тутубалин</w:t>
      </w:r>
      <w:proofErr w:type="spellEnd"/>
      <w:r w:rsidRPr="00204EB6">
        <w:rPr>
          <w:rFonts w:ascii="Times New Roman" w:hAnsi="Times New Roman" w:cs="Times New Roman"/>
          <w:sz w:val="28"/>
          <w:szCs w:val="28"/>
        </w:rPr>
        <w:t xml:space="preserve"> Университетский учебник, серия «Прикладная математика и информатика. Теория вероятности» (2008 г.)</w:t>
      </w:r>
    </w:p>
    <w:p w:rsidR="00A150DE" w:rsidRPr="00204EB6" w:rsidRDefault="00A150DE" w:rsidP="00204EB6">
      <w:pPr>
        <w:numPr>
          <w:ilvl w:val="0"/>
          <w:numId w:val="43"/>
        </w:numPr>
        <w:spacing w:line="360" w:lineRule="auto"/>
        <w:jc w:val="both"/>
        <w:rPr>
          <w:rFonts w:ascii="Times New Roman" w:hAnsi="Times New Roman" w:cs="Times New Roman"/>
          <w:sz w:val="28"/>
          <w:szCs w:val="28"/>
        </w:rPr>
      </w:pPr>
      <w:r w:rsidRPr="00204EB6">
        <w:rPr>
          <w:rFonts w:ascii="Times New Roman" w:hAnsi="Times New Roman" w:cs="Times New Roman"/>
          <w:sz w:val="28"/>
          <w:szCs w:val="28"/>
        </w:rPr>
        <w:t>Н.Д.</w:t>
      </w:r>
      <w:r w:rsidRPr="00204EB6">
        <w:rPr>
          <w:rFonts w:ascii="Times New Roman" w:hAnsi="Times New Roman" w:cs="Times New Roman"/>
          <w:sz w:val="28"/>
          <w:szCs w:val="28"/>
        </w:rPr>
        <w:t xml:space="preserve"> </w:t>
      </w:r>
      <w:proofErr w:type="spellStart"/>
      <w:r w:rsidRPr="00204EB6">
        <w:rPr>
          <w:rFonts w:ascii="Times New Roman" w:hAnsi="Times New Roman" w:cs="Times New Roman"/>
          <w:sz w:val="28"/>
          <w:szCs w:val="28"/>
        </w:rPr>
        <w:t>Выск</w:t>
      </w:r>
      <w:proofErr w:type="spellEnd"/>
      <w:r w:rsidRPr="00204EB6">
        <w:rPr>
          <w:rFonts w:ascii="Times New Roman" w:hAnsi="Times New Roman" w:cs="Times New Roman"/>
          <w:sz w:val="28"/>
          <w:szCs w:val="28"/>
        </w:rPr>
        <w:t xml:space="preserve"> «</w:t>
      </w:r>
      <w:r w:rsidRPr="00204EB6">
        <w:rPr>
          <w:rFonts w:ascii="Times New Roman" w:hAnsi="Times New Roman" w:cs="Times New Roman"/>
          <w:sz w:val="28"/>
          <w:szCs w:val="28"/>
        </w:rPr>
        <w:t>Теория вероятностей и математическая статистика</w:t>
      </w:r>
      <w:r w:rsidRPr="00204EB6">
        <w:rPr>
          <w:rFonts w:ascii="Times New Roman" w:hAnsi="Times New Roman" w:cs="Times New Roman"/>
          <w:sz w:val="28"/>
          <w:szCs w:val="28"/>
        </w:rPr>
        <w:t>»,</w:t>
      </w:r>
      <w:r w:rsidR="00EF320C" w:rsidRPr="00EF320C">
        <w:rPr>
          <w:rFonts w:ascii="Times New Roman" w:hAnsi="Times New Roman" w:cs="Times New Roman"/>
          <w:sz w:val="28"/>
          <w:szCs w:val="28"/>
        </w:rPr>
        <w:t xml:space="preserve"> </w:t>
      </w:r>
      <w:r w:rsidRPr="00204EB6">
        <w:rPr>
          <w:rFonts w:ascii="Times New Roman" w:hAnsi="Times New Roman" w:cs="Times New Roman"/>
          <w:sz w:val="28"/>
          <w:szCs w:val="28"/>
        </w:rPr>
        <w:t>учебное пособие</w:t>
      </w:r>
      <w:r w:rsidRPr="00204EB6">
        <w:rPr>
          <w:rFonts w:ascii="Times New Roman" w:hAnsi="Times New Roman" w:cs="Times New Roman"/>
          <w:sz w:val="28"/>
          <w:szCs w:val="28"/>
        </w:rPr>
        <w:t xml:space="preserve"> (2011 г.)</w:t>
      </w:r>
    </w:p>
    <w:p w:rsidR="00A150DE" w:rsidRDefault="00A150DE" w:rsidP="00204EB6">
      <w:pPr>
        <w:numPr>
          <w:ilvl w:val="0"/>
          <w:numId w:val="43"/>
        </w:numPr>
        <w:spacing w:line="360" w:lineRule="auto"/>
        <w:jc w:val="both"/>
        <w:rPr>
          <w:rFonts w:ascii="Times New Roman" w:hAnsi="Times New Roman" w:cs="Times New Roman"/>
          <w:sz w:val="28"/>
          <w:szCs w:val="28"/>
        </w:rPr>
      </w:pPr>
      <w:proofErr w:type="spellStart"/>
      <w:r w:rsidRPr="00204EB6">
        <w:rPr>
          <w:rFonts w:ascii="Times New Roman" w:hAnsi="Times New Roman" w:cs="Times New Roman"/>
          <w:sz w:val="28"/>
          <w:szCs w:val="28"/>
        </w:rPr>
        <w:t>Габор</w:t>
      </w:r>
      <w:proofErr w:type="spellEnd"/>
      <w:r w:rsidRPr="00204EB6">
        <w:rPr>
          <w:rFonts w:ascii="Times New Roman" w:hAnsi="Times New Roman" w:cs="Times New Roman"/>
          <w:sz w:val="28"/>
          <w:szCs w:val="28"/>
        </w:rPr>
        <w:t xml:space="preserve"> </w:t>
      </w:r>
      <w:proofErr w:type="spellStart"/>
      <w:r w:rsidRPr="00204EB6">
        <w:rPr>
          <w:rFonts w:ascii="Times New Roman" w:hAnsi="Times New Roman" w:cs="Times New Roman"/>
          <w:sz w:val="28"/>
          <w:szCs w:val="28"/>
        </w:rPr>
        <w:t>Секей</w:t>
      </w:r>
      <w:proofErr w:type="spellEnd"/>
      <w:r w:rsidRPr="00204EB6">
        <w:rPr>
          <w:rFonts w:ascii="Times New Roman" w:hAnsi="Times New Roman" w:cs="Times New Roman"/>
          <w:sz w:val="28"/>
          <w:szCs w:val="28"/>
        </w:rPr>
        <w:t>. «Парадоксы в теории вероятностей и математической статистике» (1990 г.)</w:t>
      </w:r>
    </w:p>
    <w:p w:rsidR="00EF320C" w:rsidRPr="00204EB6" w:rsidRDefault="00EF320C" w:rsidP="00EF320C">
      <w:pPr>
        <w:spacing w:line="360" w:lineRule="auto"/>
        <w:ind w:left="720"/>
        <w:jc w:val="both"/>
        <w:rPr>
          <w:rFonts w:ascii="Times New Roman" w:hAnsi="Times New Roman" w:cs="Times New Roman"/>
          <w:sz w:val="28"/>
          <w:szCs w:val="28"/>
        </w:rPr>
      </w:pPr>
      <w:bookmarkStart w:id="0" w:name="_GoBack"/>
      <w:bookmarkEnd w:id="0"/>
    </w:p>
    <w:p w:rsidR="00A150DE" w:rsidRPr="00204EB6" w:rsidRDefault="00A150DE" w:rsidP="00204EB6">
      <w:pPr>
        <w:spacing w:line="360" w:lineRule="auto"/>
        <w:ind w:left="360"/>
        <w:jc w:val="both"/>
        <w:rPr>
          <w:rFonts w:ascii="Times New Roman" w:hAnsi="Times New Roman" w:cs="Times New Roman"/>
          <w:sz w:val="28"/>
          <w:szCs w:val="28"/>
        </w:rPr>
      </w:pPr>
      <w:r w:rsidRPr="00204EB6">
        <w:rPr>
          <w:rFonts w:ascii="Times New Roman" w:hAnsi="Times New Roman" w:cs="Times New Roman"/>
          <w:sz w:val="28"/>
          <w:szCs w:val="28"/>
        </w:rPr>
        <w:t>Использованные интернет ресурсы:</w:t>
      </w:r>
    </w:p>
    <w:p w:rsidR="004C15D0" w:rsidRPr="00204EB6" w:rsidRDefault="004C15D0" w:rsidP="00204EB6">
      <w:pPr>
        <w:pStyle w:val="a3"/>
        <w:numPr>
          <w:ilvl w:val="0"/>
          <w:numId w:val="47"/>
        </w:numPr>
        <w:spacing w:line="360" w:lineRule="auto"/>
        <w:jc w:val="both"/>
        <w:rPr>
          <w:rFonts w:ascii="Times New Roman" w:hAnsi="Times New Roman" w:cs="Times New Roman"/>
          <w:sz w:val="28"/>
          <w:szCs w:val="28"/>
          <w:lang w:val="en-US"/>
        </w:rPr>
      </w:pPr>
      <w:r w:rsidRPr="00204EB6">
        <w:rPr>
          <w:rFonts w:ascii="Times New Roman" w:hAnsi="Times New Roman" w:cs="Times New Roman"/>
          <w:sz w:val="28"/>
          <w:szCs w:val="28"/>
          <w:lang w:val="en-US"/>
        </w:rPr>
        <w:t>URL: http://www.vevivi.ru/best/Klassicheskii-metod-naimenshikh-kvadratov-ref108272.html</w:t>
      </w:r>
    </w:p>
    <w:p w:rsidR="004C15D0" w:rsidRPr="00204EB6" w:rsidRDefault="004C15D0" w:rsidP="00204EB6">
      <w:pPr>
        <w:numPr>
          <w:ilvl w:val="0"/>
          <w:numId w:val="47"/>
        </w:numPr>
        <w:spacing w:line="360" w:lineRule="auto"/>
        <w:jc w:val="both"/>
        <w:rPr>
          <w:rFonts w:ascii="Times New Roman" w:hAnsi="Times New Roman" w:cs="Times New Roman"/>
          <w:sz w:val="28"/>
          <w:szCs w:val="28"/>
          <w:lang w:val="en-US"/>
        </w:rPr>
      </w:pPr>
      <w:r w:rsidRPr="00204EB6">
        <w:rPr>
          <w:rFonts w:ascii="Times New Roman" w:hAnsi="Times New Roman" w:cs="Times New Roman"/>
          <w:sz w:val="28"/>
          <w:szCs w:val="28"/>
          <w:lang w:val="en-US"/>
        </w:rPr>
        <w:t>URL: http://www.okultur.narod.ru/Lections/MethodsForecasting.pdf</w:t>
      </w:r>
    </w:p>
    <w:p w:rsidR="00D3049E" w:rsidRPr="00204EB6" w:rsidRDefault="00D3049E" w:rsidP="00204EB6">
      <w:pPr>
        <w:pStyle w:val="a3"/>
        <w:numPr>
          <w:ilvl w:val="0"/>
          <w:numId w:val="47"/>
        </w:numPr>
        <w:spacing w:line="360" w:lineRule="auto"/>
        <w:rPr>
          <w:rFonts w:ascii="Times New Roman" w:hAnsi="Times New Roman" w:cs="Times New Roman"/>
          <w:sz w:val="28"/>
          <w:szCs w:val="28"/>
          <w:lang w:val="en-US"/>
        </w:rPr>
      </w:pPr>
      <w:r w:rsidRPr="00204EB6">
        <w:rPr>
          <w:rFonts w:ascii="Times New Roman" w:hAnsi="Times New Roman" w:cs="Times New Roman"/>
          <w:sz w:val="28"/>
          <w:szCs w:val="28"/>
          <w:lang w:val="en-US"/>
        </w:rPr>
        <w:t>URL:http://fb.ru/article/32814/gde-primenyaetsya-metod-naimenshih-kvadratov</w:t>
      </w:r>
    </w:p>
    <w:p w:rsidR="004C15D0" w:rsidRPr="00D3049E" w:rsidRDefault="004C15D0" w:rsidP="00204EB6">
      <w:pPr>
        <w:spacing w:line="360" w:lineRule="auto"/>
        <w:ind w:left="720"/>
        <w:jc w:val="both"/>
        <w:rPr>
          <w:rFonts w:ascii="Times New Roman" w:hAnsi="Times New Roman" w:cs="Times New Roman"/>
          <w:sz w:val="28"/>
          <w:lang w:val="en-US"/>
        </w:rPr>
      </w:pPr>
    </w:p>
    <w:p w:rsidR="004C15D0" w:rsidRPr="004C15D0" w:rsidRDefault="004C15D0" w:rsidP="004C15D0">
      <w:pPr>
        <w:spacing w:line="360" w:lineRule="auto"/>
        <w:ind w:left="0"/>
        <w:jc w:val="both"/>
        <w:rPr>
          <w:rFonts w:ascii="Times New Roman" w:hAnsi="Times New Roman" w:cs="Times New Roman"/>
          <w:b/>
          <w:sz w:val="28"/>
          <w:lang w:val="en-US"/>
        </w:rPr>
      </w:pPr>
    </w:p>
    <w:p w:rsidR="00FD50F9" w:rsidRPr="004C15D0" w:rsidRDefault="00FD50F9" w:rsidP="00DC58C2">
      <w:pPr>
        <w:spacing w:line="360" w:lineRule="auto"/>
        <w:ind w:left="360"/>
        <w:rPr>
          <w:rFonts w:ascii="Times New Roman" w:hAnsi="Times New Roman" w:cs="Times New Roman"/>
          <w:sz w:val="28"/>
          <w:lang w:val="en-US"/>
        </w:rPr>
      </w:pPr>
    </w:p>
    <w:p w:rsidR="0018554D" w:rsidRPr="004C15D0" w:rsidRDefault="0018554D" w:rsidP="00DC58C2">
      <w:pPr>
        <w:spacing w:line="360" w:lineRule="auto"/>
        <w:ind w:left="0"/>
        <w:rPr>
          <w:rFonts w:ascii="Times New Roman" w:hAnsi="Times New Roman" w:cs="Times New Roman"/>
          <w:lang w:val="en-US"/>
        </w:rPr>
      </w:pPr>
    </w:p>
    <w:p w:rsidR="00BC1E39" w:rsidRPr="004C15D0" w:rsidRDefault="00BC1E39" w:rsidP="00DC58C2">
      <w:pPr>
        <w:spacing w:line="360" w:lineRule="auto"/>
        <w:ind w:left="0"/>
        <w:rPr>
          <w:rFonts w:ascii="Times New Roman" w:hAnsi="Times New Roman" w:cs="Times New Roman"/>
          <w:sz w:val="28"/>
          <w:lang w:val="en-US"/>
        </w:rPr>
      </w:pPr>
    </w:p>
    <w:sectPr w:rsidR="00BC1E39" w:rsidRPr="004C15D0" w:rsidSect="003004CD">
      <w:footerReference w:type="default" r:id="rId212"/>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C62" w:rsidRDefault="00A97C62" w:rsidP="004E7081">
      <w:r>
        <w:separator/>
      </w:r>
    </w:p>
  </w:endnote>
  <w:endnote w:type="continuationSeparator" w:id="0">
    <w:p w:rsidR="00A97C62" w:rsidRDefault="00A97C62" w:rsidP="004E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w:altName w:val="Times New Roman"/>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408202"/>
      <w:docPartObj>
        <w:docPartGallery w:val="Page Numbers (Bottom of Page)"/>
        <w:docPartUnique/>
      </w:docPartObj>
    </w:sdtPr>
    <w:sdtContent>
      <w:p w:rsidR="00204EB6" w:rsidRDefault="00204EB6">
        <w:pPr>
          <w:pStyle w:val="a9"/>
          <w:jc w:val="right"/>
        </w:pPr>
        <w:r>
          <w:fldChar w:fldCharType="begin"/>
        </w:r>
        <w:r>
          <w:instrText>PAGE   \* MERGEFORMAT</w:instrText>
        </w:r>
        <w:r>
          <w:fldChar w:fldCharType="separate"/>
        </w:r>
        <w:r w:rsidR="00EF320C">
          <w:rPr>
            <w:noProof/>
          </w:rPr>
          <w:t>20</w:t>
        </w:r>
        <w:r>
          <w:fldChar w:fldCharType="end"/>
        </w:r>
      </w:p>
    </w:sdtContent>
  </w:sdt>
  <w:p w:rsidR="00A97C62" w:rsidRDefault="00A97C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C62" w:rsidRDefault="00A97C62" w:rsidP="004E7081">
      <w:r>
        <w:separator/>
      </w:r>
    </w:p>
  </w:footnote>
  <w:footnote w:type="continuationSeparator" w:id="0">
    <w:p w:rsidR="00A97C62" w:rsidRDefault="00A97C62" w:rsidP="004E7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F38"/>
    <w:multiLevelType w:val="hybridMultilevel"/>
    <w:tmpl w:val="C3728F72"/>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
    <w:nsid w:val="06C60978"/>
    <w:multiLevelType w:val="hybridMultilevel"/>
    <w:tmpl w:val="4FA00814"/>
    <w:lvl w:ilvl="0" w:tplc="8B0E0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D454E"/>
    <w:multiLevelType w:val="multilevel"/>
    <w:tmpl w:val="2CA4E5A0"/>
    <w:lvl w:ilvl="0">
      <w:start w:val="1"/>
      <w:numFmt w:val="decimal"/>
      <w:lvlText w:val="%1."/>
      <w:lvlJc w:val="left"/>
      <w:pPr>
        <w:ind w:left="450" w:hanging="450"/>
      </w:pPr>
      <w:rPr>
        <w:rFonts w:hint="default"/>
      </w:rPr>
    </w:lvl>
    <w:lvl w:ilvl="1">
      <w:start w:val="3"/>
      <w:numFmt w:val="decimal"/>
      <w:lvlText w:val="%1.%2."/>
      <w:lvlJc w:val="left"/>
      <w:pPr>
        <w:ind w:left="41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2851B9"/>
    <w:multiLevelType w:val="hybridMultilevel"/>
    <w:tmpl w:val="F16EC0E4"/>
    <w:lvl w:ilvl="0" w:tplc="5F7A5A42">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0C2F84"/>
    <w:multiLevelType w:val="hybridMultilevel"/>
    <w:tmpl w:val="2B7E1024"/>
    <w:lvl w:ilvl="0" w:tplc="04190001">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5">
    <w:nsid w:val="11133CFD"/>
    <w:multiLevelType w:val="hybridMultilevel"/>
    <w:tmpl w:val="C504AE3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12737901"/>
    <w:multiLevelType w:val="hybridMultilevel"/>
    <w:tmpl w:val="7EB2F534"/>
    <w:lvl w:ilvl="0" w:tplc="8B0E0B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022863"/>
    <w:multiLevelType w:val="hybridMultilevel"/>
    <w:tmpl w:val="9356E582"/>
    <w:lvl w:ilvl="0" w:tplc="14A0A13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1F040B93"/>
    <w:multiLevelType w:val="hybridMultilevel"/>
    <w:tmpl w:val="9112DE68"/>
    <w:lvl w:ilvl="0" w:tplc="DF52F67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9E5890"/>
    <w:multiLevelType w:val="hybridMultilevel"/>
    <w:tmpl w:val="B75E412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9443A4"/>
    <w:multiLevelType w:val="hybridMultilevel"/>
    <w:tmpl w:val="619E4044"/>
    <w:lvl w:ilvl="0" w:tplc="8B0E0B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9C24036"/>
    <w:multiLevelType w:val="hybridMultilevel"/>
    <w:tmpl w:val="50FC2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06A92"/>
    <w:multiLevelType w:val="multilevel"/>
    <w:tmpl w:val="98BC0A6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80D0A3E"/>
    <w:multiLevelType w:val="hybridMultilevel"/>
    <w:tmpl w:val="A4D6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FE58A0"/>
    <w:multiLevelType w:val="multilevel"/>
    <w:tmpl w:val="0EF897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B474B13"/>
    <w:multiLevelType w:val="multilevel"/>
    <w:tmpl w:val="D8D04F08"/>
    <w:lvl w:ilvl="0">
      <w:start w:val="1"/>
      <w:numFmt w:val="decimal"/>
      <w:lvlText w:val="%1."/>
      <w:lvlJc w:val="left"/>
      <w:pPr>
        <w:ind w:left="6570" w:hanging="450"/>
      </w:pPr>
      <w:rPr>
        <w:rFonts w:hint="default"/>
      </w:rPr>
    </w:lvl>
    <w:lvl w:ilvl="1">
      <w:start w:val="1"/>
      <w:numFmt w:val="decimal"/>
      <w:lvlText w:val="%1.%2."/>
      <w:lvlJc w:val="left"/>
      <w:pPr>
        <w:ind w:left="6840" w:hanging="720"/>
      </w:pPr>
      <w:rPr>
        <w:rFonts w:hint="default"/>
      </w:rPr>
    </w:lvl>
    <w:lvl w:ilvl="2">
      <w:start w:val="1"/>
      <w:numFmt w:val="decimal"/>
      <w:lvlText w:val="%1.%2.%3."/>
      <w:lvlJc w:val="left"/>
      <w:pPr>
        <w:ind w:left="6840" w:hanging="720"/>
      </w:pPr>
      <w:rPr>
        <w:rFonts w:hint="default"/>
      </w:rPr>
    </w:lvl>
    <w:lvl w:ilvl="3">
      <w:start w:val="1"/>
      <w:numFmt w:val="decimal"/>
      <w:lvlText w:val="%1.%2.%3.%4."/>
      <w:lvlJc w:val="left"/>
      <w:pPr>
        <w:ind w:left="720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7920" w:hanging="180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280" w:hanging="2160"/>
      </w:pPr>
      <w:rPr>
        <w:rFonts w:hint="default"/>
      </w:rPr>
    </w:lvl>
  </w:abstractNum>
  <w:abstractNum w:abstractNumId="16">
    <w:nsid w:val="3C710743"/>
    <w:multiLevelType w:val="hybridMultilevel"/>
    <w:tmpl w:val="BBF8941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784B4B"/>
    <w:multiLevelType w:val="multilevel"/>
    <w:tmpl w:val="40123FC2"/>
    <w:lvl w:ilvl="0">
      <w:start w:val="1"/>
      <w:numFmt w:val="decimal"/>
      <w:lvlText w:val="%1."/>
      <w:lvlJc w:val="left"/>
      <w:pPr>
        <w:ind w:left="720" w:hanging="360"/>
      </w:pPr>
      <w:rPr>
        <w:rFonts w:hint="default"/>
        <w:sz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F6B34E2"/>
    <w:multiLevelType w:val="hybridMultilevel"/>
    <w:tmpl w:val="7162492C"/>
    <w:lvl w:ilvl="0" w:tplc="049EA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902432"/>
    <w:multiLevelType w:val="hybridMultilevel"/>
    <w:tmpl w:val="3B661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124CF6"/>
    <w:multiLevelType w:val="multilevel"/>
    <w:tmpl w:val="55E82D7E"/>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5BE57E0"/>
    <w:multiLevelType w:val="multilevel"/>
    <w:tmpl w:val="C226B0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70F4448"/>
    <w:multiLevelType w:val="hybridMultilevel"/>
    <w:tmpl w:val="86A4C464"/>
    <w:lvl w:ilvl="0" w:tplc="8B0E0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C7521"/>
    <w:multiLevelType w:val="multilevel"/>
    <w:tmpl w:val="7D86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9260C7"/>
    <w:multiLevelType w:val="hybridMultilevel"/>
    <w:tmpl w:val="179299FA"/>
    <w:lvl w:ilvl="0" w:tplc="18A286F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690B40"/>
    <w:multiLevelType w:val="hybridMultilevel"/>
    <w:tmpl w:val="87D448E8"/>
    <w:lvl w:ilvl="0" w:tplc="9ADEA572">
      <w:start w:val="2"/>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E485B88"/>
    <w:multiLevelType w:val="hybridMultilevel"/>
    <w:tmpl w:val="C4348AD8"/>
    <w:lvl w:ilvl="0" w:tplc="19A8B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F007A3D"/>
    <w:multiLevelType w:val="multilevel"/>
    <w:tmpl w:val="794A9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14105A"/>
    <w:multiLevelType w:val="multilevel"/>
    <w:tmpl w:val="96A4BF84"/>
    <w:lvl w:ilvl="0">
      <w:start w:val="1"/>
      <w:numFmt w:val="decimal"/>
      <w:lvlText w:val="%1."/>
      <w:lvlJc w:val="left"/>
      <w:pPr>
        <w:ind w:left="1069" w:hanging="360"/>
      </w:pPr>
      <w:rPr>
        <w:rFonts w:hint="default"/>
      </w:rPr>
    </w:lvl>
    <w:lvl w:ilvl="1">
      <w:start w:val="2"/>
      <w:numFmt w:val="decimal"/>
      <w:isLgl/>
      <w:lvlText w:val="%1.%2."/>
      <w:lvlJc w:val="left"/>
      <w:pPr>
        <w:ind w:left="1459" w:hanging="750"/>
      </w:pPr>
      <w:rPr>
        <w:rFonts w:hint="default"/>
      </w:rPr>
    </w:lvl>
    <w:lvl w:ilvl="2">
      <w:start w:val="1"/>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5027465"/>
    <w:multiLevelType w:val="hybridMultilevel"/>
    <w:tmpl w:val="4538D05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55CE102C"/>
    <w:multiLevelType w:val="hybridMultilevel"/>
    <w:tmpl w:val="939C3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071E63"/>
    <w:multiLevelType w:val="hybridMultilevel"/>
    <w:tmpl w:val="E3A23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2A5358"/>
    <w:multiLevelType w:val="multilevel"/>
    <w:tmpl w:val="EEEED240"/>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A8208A9"/>
    <w:multiLevelType w:val="multilevel"/>
    <w:tmpl w:val="C2D6360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F7A0E28"/>
    <w:multiLevelType w:val="hybridMultilevel"/>
    <w:tmpl w:val="166A4B52"/>
    <w:lvl w:ilvl="0" w:tplc="D5EC6C1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0527372"/>
    <w:multiLevelType w:val="multilevel"/>
    <w:tmpl w:val="368AAAA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64E56BA2"/>
    <w:multiLevelType w:val="multilevel"/>
    <w:tmpl w:val="C262B09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5430903"/>
    <w:multiLevelType w:val="hybridMultilevel"/>
    <w:tmpl w:val="410AB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D8523C"/>
    <w:multiLevelType w:val="multilevel"/>
    <w:tmpl w:val="9DC662A6"/>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68C7590E"/>
    <w:multiLevelType w:val="hybridMultilevel"/>
    <w:tmpl w:val="4B6E0FF8"/>
    <w:lvl w:ilvl="0" w:tplc="866C798E">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27422C"/>
    <w:multiLevelType w:val="hybridMultilevel"/>
    <w:tmpl w:val="1E423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8014B3"/>
    <w:multiLevelType w:val="multilevel"/>
    <w:tmpl w:val="9DE03982"/>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30A0E39"/>
    <w:multiLevelType w:val="hybridMultilevel"/>
    <w:tmpl w:val="6632F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503E9B"/>
    <w:multiLevelType w:val="multilevel"/>
    <w:tmpl w:val="1B94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650090"/>
    <w:multiLevelType w:val="hybridMultilevel"/>
    <w:tmpl w:val="825A2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F05C8F"/>
    <w:multiLevelType w:val="hybridMultilevel"/>
    <w:tmpl w:val="ADA29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3E5F90"/>
    <w:multiLevelType w:val="hybridMultilevel"/>
    <w:tmpl w:val="6D0E4D3E"/>
    <w:lvl w:ilvl="0" w:tplc="8B0E0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1"/>
  </w:num>
  <w:num w:numId="2">
    <w:abstractNumId w:val="8"/>
  </w:num>
  <w:num w:numId="3">
    <w:abstractNumId w:val="30"/>
  </w:num>
  <w:num w:numId="4">
    <w:abstractNumId w:val="17"/>
  </w:num>
  <w:num w:numId="5">
    <w:abstractNumId w:val="7"/>
  </w:num>
  <w:num w:numId="6">
    <w:abstractNumId w:val="13"/>
  </w:num>
  <w:num w:numId="7">
    <w:abstractNumId w:val="42"/>
  </w:num>
  <w:num w:numId="8">
    <w:abstractNumId w:val="21"/>
  </w:num>
  <w:num w:numId="9">
    <w:abstractNumId w:val="4"/>
  </w:num>
  <w:num w:numId="10">
    <w:abstractNumId w:val="20"/>
  </w:num>
  <w:num w:numId="11">
    <w:abstractNumId w:val="27"/>
  </w:num>
  <w:num w:numId="12">
    <w:abstractNumId w:val="24"/>
  </w:num>
  <w:num w:numId="13">
    <w:abstractNumId w:val="16"/>
  </w:num>
  <w:num w:numId="14">
    <w:abstractNumId w:val="38"/>
  </w:num>
  <w:num w:numId="15">
    <w:abstractNumId w:val="11"/>
  </w:num>
  <w:num w:numId="16">
    <w:abstractNumId w:val="33"/>
  </w:num>
  <w:num w:numId="17">
    <w:abstractNumId w:val="14"/>
  </w:num>
  <w:num w:numId="18">
    <w:abstractNumId w:val="36"/>
  </w:num>
  <w:num w:numId="19">
    <w:abstractNumId w:val="26"/>
  </w:num>
  <w:num w:numId="20">
    <w:abstractNumId w:val="15"/>
  </w:num>
  <w:num w:numId="21">
    <w:abstractNumId w:val="18"/>
  </w:num>
  <w:num w:numId="22">
    <w:abstractNumId w:val="28"/>
  </w:num>
  <w:num w:numId="23">
    <w:abstractNumId w:val="9"/>
  </w:num>
  <w:num w:numId="24">
    <w:abstractNumId w:val="0"/>
  </w:num>
  <w:num w:numId="25">
    <w:abstractNumId w:val="2"/>
  </w:num>
  <w:num w:numId="26">
    <w:abstractNumId w:val="19"/>
  </w:num>
  <w:num w:numId="27">
    <w:abstractNumId w:val="34"/>
  </w:num>
  <w:num w:numId="28">
    <w:abstractNumId w:val="3"/>
  </w:num>
  <w:num w:numId="29">
    <w:abstractNumId w:val="6"/>
  </w:num>
  <w:num w:numId="30">
    <w:abstractNumId w:val="10"/>
  </w:num>
  <w:num w:numId="31">
    <w:abstractNumId w:val="29"/>
  </w:num>
  <w:num w:numId="32">
    <w:abstractNumId w:val="5"/>
  </w:num>
  <w:num w:numId="33">
    <w:abstractNumId w:val="22"/>
  </w:num>
  <w:num w:numId="34">
    <w:abstractNumId w:val="39"/>
  </w:num>
  <w:num w:numId="35">
    <w:abstractNumId w:val="44"/>
  </w:num>
  <w:num w:numId="36">
    <w:abstractNumId w:val="46"/>
  </w:num>
  <w:num w:numId="37">
    <w:abstractNumId w:val="1"/>
  </w:num>
  <w:num w:numId="38">
    <w:abstractNumId w:val="25"/>
  </w:num>
  <w:num w:numId="39">
    <w:abstractNumId w:val="32"/>
  </w:num>
  <w:num w:numId="40">
    <w:abstractNumId w:val="23"/>
  </w:num>
  <w:num w:numId="41">
    <w:abstractNumId w:val="12"/>
  </w:num>
  <w:num w:numId="42">
    <w:abstractNumId w:val="35"/>
  </w:num>
  <w:num w:numId="43">
    <w:abstractNumId w:val="43"/>
  </w:num>
  <w:num w:numId="44">
    <w:abstractNumId w:val="45"/>
  </w:num>
  <w:num w:numId="45">
    <w:abstractNumId w:val="41"/>
  </w:num>
  <w:num w:numId="46">
    <w:abstractNumId w:val="3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40"/>
    <w:rsid w:val="00015167"/>
    <w:rsid w:val="00017D9B"/>
    <w:rsid w:val="000249D8"/>
    <w:rsid w:val="00035C87"/>
    <w:rsid w:val="00037A2D"/>
    <w:rsid w:val="00044D8E"/>
    <w:rsid w:val="0006372B"/>
    <w:rsid w:val="00070DEA"/>
    <w:rsid w:val="00074646"/>
    <w:rsid w:val="00082284"/>
    <w:rsid w:val="00087460"/>
    <w:rsid w:val="000B3155"/>
    <w:rsid w:val="000C32E1"/>
    <w:rsid w:val="000D2D39"/>
    <w:rsid w:val="000D3422"/>
    <w:rsid w:val="000F6200"/>
    <w:rsid w:val="001036ED"/>
    <w:rsid w:val="00113843"/>
    <w:rsid w:val="0012457C"/>
    <w:rsid w:val="001460DD"/>
    <w:rsid w:val="00146B85"/>
    <w:rsid w:val="001534CF"/>
    <w:rsid w:val="00154EFF"/>
    <w:rsid w:val="00173F92"/>
    <w:rsid w:val="00183975"/>
    <w:rsid w:val="0018554D"/>
    <w:rsid w:val="001866F2"/>
    <w:rsid w:val="001C0F33"/>
    <w:rsid w:val="001C7F53"/>
    <w:rsid w:val="001D3A28"/>
    <w:rsid w:val="00203541"/>
    <w:rsid w:val="00204EB6"/>
    <w:rsid w:val="00207F64"/>
    <w:rsid w:val="002415E8"/>
    <w:rsid w:val="002459F6"/>
    <w:rsid w:val="00264AF5"/>
    <w:rsid w:val="00274851"/>
    <w:rsid w:val="002B7D67"/>
    <w:rsid w:val="002C3B3F"/>
    <w:rsid w:val="002C3F84"/>
    <w:rsid w:val="002C744A"/>
    <w:rsid w:val="002D72A2"/>
    <w:rsid w:val="002F1A82"/>
    <w:rsid w:val="002F5984"/>
    <w:rsid w:val="003004CD"/>
    <w:rsid w:val="00367140"/>
    <w:rsid w:val="003B646F"/>
    <w:rsid w:val="003D32F0"/>
    <w:rsid w:val="003E5C52"/>
    <w:rsid w:val="003F5A98"/>
    <w:rsid w:val="0042008C"/>
    <w:rsid w:val="00422181"/>
    <w:rsid w:val="00430AC3"/>
    <w:rsid w:val="00446D45"/>
    <w:rsid w:val="004649A4"/>
    <w:rsid w:val="004845A8"/>
    <w:rsid w:val="004A1CF6"/>
    <w:rsid w:val="004B7672"/>
    <w:rsid w:val="004C15D0"/>
    <w:rsid w:val="004D0A8C"/>
    <w:rsid w:val="004E2BAA"/>
    <w:rsid w:val="004E7081"/>
    <w:rsid w:val="00512874"/>
    <w:rsid w:val="005404E9"/>
    <w:rsid w:val="00543BED"/>
    <w:rsid w:val="0055123D"/>
    <w:rsid w:val="00557A0F"/>
    <w:rsid w:val="0058087F"/>
    <w:rsid w:val="00592143"/>
    <w:rsid w:val="005A1993"/>
    <w:rsid w:val="005B68A7"/>
    <w:rsid w:val="005C5598"/>
    <w:rsid w:val="005D1B76"/>
    <w:rsid w:val="005E0D82"/>
    <w:rsid w:val="005E268E"/>
    <w:rsid w:val="005F32B5"/>
    <w:rsid w:val="006005C6"/>
    <w:rsid w:val="00607CF2"/>
    <w:rsid w:val="00610B86"/>
    <w:rsid w:val="00626DCE"/>
    <w:rsid w:val="00630180"/>
    <w:rsid w:val="00630262"/>
    <w:rsid w:val="00637460"/>
    <w:rsid w:val="006523CB"/>
    <w:rsid w:val="006736E7"/>
    <w:rsid w:val="00674E59"/>
    <w:rsid w:val="0067763E"/>
    <w:rsid w:val="006830D6"/>
    <w:rsid w:val="0071583B"/>
    <w:rsid w:val="007209A8"/>
    <w:rsid w:val="0074449E"/>
    <w:rsid w:val="00764922"/>
    <w:rsid w:val="00772B8F"/>
    <w:rsid w:val="0078031B"/>
    <w:rsid w:val="007848A7"/>
    <w:rsid w:val="00791105"/>
    <w:rsid w:val="0079365C"/>
    <w:rsid w:val="007A7932"/>
    <w:rsid w:val="007B5D55"/>
    <w:rsid w:val="007D2D6C"/>
    <w:rsid w:val="007E3086"/>
    <w:rsid w:val="007E7C32"/>
    <w:rsid w:val="007F59F1"/>
    <w:rsid w:val="007F5A92"/>
    <w:rsid w:val="0081662A"/>
    <w:rsid w:val="00825EC4"/>
    <w:rsid w:val="00830987"/>
    <w:rsid w:val="00836968"/>
    <w:rsid w:val="00837C2D"/>
    <w:rsid w:val="00851B7E"/>
    <w:rsid w:val="00856556"/>
    <w:rsid w:val="008637DD"/>
    <w:rsid w:val="00875FB3"/>
    <w:rsid w:val="008A3D35"/>
    <w:rsid w:val="008B533F"/>
    <w:rsid w:val="008B56BD"/>
    <w:rsid w:val="008B62A7"/>
    <w:rsid w:val="008C3C4F"/>
    <w:rsid w:val="008C7526"/>
    <w:rsid w:val="008E7202"/>
    <w:rsid w:val="0090481B"/>
    <w:rsid w:val="00971B9B"/>
    <w:rsid w:val="00982B8F"/>
    <w:rsid w:val="009852B5"/>
    <w:rsid w:val="00997F96"/>
    <w:rsid w:val="009A43CF"/>
    <w:rsid w:val="009B09C0"/>
    <w:rsid w:val="009C27C2"/>
    <w:rsid w:val="009D3838"/>
    <w:rsid w:val="009E7B57"/>
    <w:rsid w:val="00A022A3"/>
    <w:rsid w:val="00A0711C"/>
    <w:rsid w:val="00A12C64"/>
    <w:rsid w:val="00A150DE"/>
    <w:rsid w:val="00A2036C"/>
    <w:rsid w:val="00A43BC0"/>
    <w:rsid w:val="00A45C55"/>
    <w:rsid w:val="00A526BE"/>
    <w:rsid w:val="00A91003"/>
    <w:rsid w:val="00A91BAF"/>
    <w:rsid w:val="00A97C62"/>
    <w:rsid w:val="00AB432B"/>
    <w:rsid w:val="00AD7089"/>
    <w:rsid w:val="00AF4509"/>
    <w:rsid w:val="00AF4BC5"/>
    <w:rsid w:val="00B0343B"/>
    <w:rsid w:val="00B20ED6"/>
    <w:rsid w:val="00B24C0A"/>
    <w:rsid w:val="00B31D84"/>
    <w:rsid w:val="00BA22B4"/>
    <w:rsid w:val="00BC1E39"/>
    <w:rsid w:val="00BC4C10"/>
    <w:rsid w:val="00BC64B7"/>
    <w:rsid w:val="00BD2281"/>
    <w:rsid w:val="00BE6457"/>
    <w:rsid w:val="00BF5A02"/>
    <w:rsid w:val="00C04054"/>
    <w:rsid w:val="00C12D76"/>
    <w:rsid w:val="00C20DB8"/>
    <w:rsid w:val="00C21642"/>
    <w:rsid w:val="00C665E9"/>
    <w:rsid w:val="00C7163D"/>
    <w:rsid w:val="00C92FF2"/>
    <w:rsid w:val="00C955E2"/>
    <w:rsid w:val="00CA45E9"/>
    <w:rsid w:val="00CB29E5"/>
    <w:rsid w:val="00D00990"/>
    <w:rsid w:val="00D12769"/>
    <w:rsid w:val="00D278F7"/>
    <w:rsid w:val="00D3049E"/>
    <w:rsid w:val="00D307AC"/>
    <w:rsid w:val="00D447AF"/>
    <w:rsid w:val="00D72EF9"/>
    <w:rsid w:val="00D74236"/>
    <w:rsid w:val="00DB313F"/>
    <w:rsid w:val="00DC46C3"/>
    <w:rsid w:val="00DC47F8"/>
    <w:rsid w:val="00DC58C2"/>
    <w:rsid w:val="00DE209D"/>
    <w:rsid w:val="00E06EC7"/>
    <w:rsid w:val="00E24EEF"/>
    <w:rsid w:val="00E332A3"/>
    <w:rsid w:val="00E40D39"/>
    <w:rsid w:val="00E60F5E"/>
    <w:rsid w:val="00E67934"/>
    <w:rsid w:val="00E746AE"/>
    <w:rsid w:val="00E81E87"/>
    <w:rsid w:val="00E83A05"/>
    <w:rsid w:val="00E95D93"/>
    <w:rsid w:val="00EA3546"/>
    <w:rsid w:val="00EA4510"/>
    <w:rsid w:val="00ED09CB"/>
    <w:rsid w:val="00EE6919"/>
    <w:rsid w:val="00EE7D57"/>
    <w:rsid w:val="00EF320C"/>
    <w:rsid w:val="00EF4DED"/>
    <w:rsid w:val="00EF5538"/>
    <w:rsid w:val="00F002C6"/>
    <w:rsid w:val="00F04127"/>
    <w:rsid w:val="00F05DE2"/>
    <w:rsid w:val="00F0686B"/>
    <w:rsid w:val="00F63BAA"/>
    <w:rsid w:val="00FB3FB6"/>
    <w:rsid w:val="00FD50F9"/>
    <w:rsid w:val="00FE3743"/>
    <w:rsid w:val="00FF2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143C5E37-8B6B-4852-B255-D954B925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3C4F"/>
    <w:pPr>
      <w:widowControl w:val="0"/>
      <w:suppressAutoHyphens/>
      <w:spacing w:after="0" w:line="240" w:lineRule="auto"/>
      <w:ind w:left="5669"/>
    </w:pPr>
    <w:rPr>
      <w:rFonts w:ascii="Liberation Serif" w:eastAsia="Droid Sans" w:hAnsi="Liberation Serif" w:cs="FreeSans"/>
      <w:color w:val="00000A"/>
      <w:sz w:val="24"/>
      <w:szCs w:val="24"/>
      <w:lang w:eastAsia="zh-CN" w:bidi="hi-IN"/>
    </w:rPr>
  </w:style>
  <w:style w:type="paragraph" w:styleId="1">
    <w:name w:val="heading 1"/>
    <w:basedOn w:val="a"/>
    <w:next w:val="a"/>
    <w:link w:val="10"/>
    <w:uiPriority w:val="9"/>
    <w:qFormat/>
    <w:rsid w:val="00607CF2"/>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
    <w:link w:val="20"/>
    <w:uiPriority w:val="9"/>
    <w:semiHidden/>
    <w:unhideWhenUsed/>
    <w:qFormat/>
    <w:rsid w:val="007A7932"/>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3">
    <w:name w:val="heading 3"/>
    <w:basedOn w:val="a"/>
    <w:next w:val="a"/>
    <w:link w:val="30"/>
    <w:uiPriority w:val="9"/>
    <w:semiHidden/>
    <w:unhideWhenUsed/>
    <w:qFormat/>
    <w:rsid w:val="003004CD"/>
    <w:pPr>
      <w:keepNext/>
      <w:keepLines/>
      <w:spacing w:before="40"/>
      <w:outlineLvl w:val="2"/>
    </w:pPr>
    <w:rPr>
      <w:rFonts w:asciiTheme="majorHAnsi" w:eastAsiaTheme="majorEastAsia" w:hAnsiTheme="majorHAnsi" w:cs="Mangal"/>
      <w:color w:val="243F60" w:themeColor="accent1" w:themeShade="7F"/>
      <w:szCs w:val="21"/>
    </w:rPr>
  </w:style>
  <w:style w:type="paragraph" w:styleId="5">
    <w:name w:val="heading 5"/>
    <w:basedOn w:val="a"/>
    <w:next w:val="a"/>
    <w:link w:val="50"/>
    <w:uiPriority w:val="9"/>
    <w:semiHidden/>
    <w:unhideWhenUsed/>
    <w:qFormat/>
    <w:rsid w:val="00875FB3"/>
    <w:pPr>
      <w:keepNext/>
      <w:keepLines/>
      <w:spacing w:before="200"/>
      <w:outlineLvl w:val="4"/>
    </w:pPr>
    <w:rPr>
      <w:rFonts w:asciiTheme="majorHAnsi" w:eastAsiaTheme="majorEastAsia" w:hAnsiTheme="majorHAnsi" w:cs="Mangal"/>
      <w:color w:val="243F60" w:themeColor="accent1" w:themeShade="7F"/>
      <w:szCs w:val="21"/>
    </w:rPr>
  </w:style>
  <w:style w:type="paragraph" w:styleId="6">
    <w:name w:val="heading 6"/>
    <w:basedOn w:val="a"/>
    <w:next w:val="a"/>
    <w:link w:val="60"/>
    <w:uiPriority w:val="9"/>
    <w:semiHidden/>
    <w:unhideWhenUsed/>
    <w:qFormat/>
    <w:rsid w:val="00875FB3"/>
    <w:pPr>
      <w:keepNext/>
      <w:keepLines/>
      <w:spacing w:before="200"/>
      <w:outlineLvl w:val="5"/>
    </w:pPr>
    <w:rPr>
      <w:rFonts w:asciiTheme="majorHAnsi" w:eastAsiaTheme="majorEastAsia" w:hAnsiTheme="majorHAnsi" w:cs="Mangal"/>
      <w:i/>
      <w:iCs/>
      <w:color w:val="243F60"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2B5"/>
    <w:pPr>
      <w:ind w:left="720"/>
      <w:contextualSpacing/>
    </w:pPr>
    <w:rPr>
      <w:rFonts w:cs="Mangal"/>
      <w:szCs w:val="21"/>
    </w:rPr>
  </w:style>
  <w:style w:type="paragraph" w:styleId="a4">
    <w:name w:val="Balloon Text"/>
    <w:basedOn w:val="a"/>
    <w:link w:val="a5"/>
    <w:uiPriority w:val="99"/>
    <w:semiHidden/>
    <w:unhideWhenUsed/>
    <w:rsid w:val="00982B8F"/>
    <w:rPr>
      <w:rFonts w:ascii="Tahoma" w:hAnsi="Tahoma" w:cs="Mangal"/>
      <w:sz w:val="16"/>
      <w:szCs w:val="14"/>
    </w:rPr>
  </w:style>
  <w:style w:type="character" w:customStyle="1" w:styleId="a5">
    <w:name w:val="Текст выноски Знак"/>
    <w:basedOn w:val="a0"/>
    <w:link w:val="a4"/>
    <w:uiPriority w:val="99"/>
    <w:semiHidden/>
    <w:rsid w:val="00982B8F"/>
    <w:rPr>
      <w:rFonts w:ascii="Tahoma" w:eastAsia="Droid Sans" w:hAnsi="Tahoma" w:cs="Mangal"/>
      <w:color w:val="00000A"/>
      <w:sz w:val="16"/>
      <w:szCs w:val="14"/>
      <w:lang w:eastAsia="zh-CN" w:bidi="hi-IN"/>
    </w:rPr>
  </w:style>
  <w:style w:type="table" w:styleId="a6">
    <w:name w:val="Table Grid"/>
    <w:basedOn w:val="a1"/>
    <w:uiPriority w:val="59"/>
    <w:rsid w:val="000C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E7081"/>
    <w:pPr>
      <w:tabs>
        <w:tab w:val="center" w:pos="4677"/>
        <w:tab w:val="right" w:pos="9355"/>
      </w:tabs>
    </w:pPr>
    <w:rPr>
      <w:rFonts w:cs="Mangal"/>
      <w:szCs w:val="21"/>
    </w:rPr>
  </w:style>
  <w:style w:type="character" w:customStyle="1" w:styleId="a8">
    <w:name w:val="Верхний колонтитул Знак"/>
    <w:basedOn w:val="a0"/>
    <w:link w:val="a7"/>
    <w:uiPriority w:val="99"/>
    <w:rsid w:val="004E7081"/>
    <w:rPr>
      <w:rFonts w:ascii="Liberation Serif" w:eastAsia="Droid Sans" w:hAnsi="Liberation Serif" w:cs="Mangal"/>
      <w:color w:val="00000A"/>
      <w:sz w:val="24"/>
      <w:szCs w:val="21"/>
      <w:lang w:eastAsia="zh-CN" w:bidi="hi-IN"/>
    </w:rPr>
  </w:style>
  <w:style w:type="paragraph" w:styleId="a9">
    <w:name w:val="footer"/>
    <w:basedOn w:val="a"/>
    <w:link w:val="aa"/>
    <w:uiPriority w:val="99"/>
    <w:unhideWhenUsed/>
    <w:rsid w:val="004E7081"/>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4E7081"/>
    <w:rPr>
      <w:rFonts w:ascii="Liberation Serif" w:eastAsia="Droid Sans" w:hAnsi="Liberation Serif" w:cs="Mangal"/>
      <w:color w:val="00000A"/>
      <w:sz w:val="24"/>
      <w:szCs w:val="21"/>
      <w:lang w:eastAsia="zh-CN" w:bidi="hi-IN"/>
    </w:rPr>
  </w:style>
  <w:style w:type="character" w:styleId="ab">
    <w:name w:val="Hyperlink"/>
    <w:basedOn w:val="a0"/>
    <w:uiPriority w:val="99"/>
    <w:unhideWhenUsed/>
    <w:rsid w:val="00FD50F9"/>
    <w:rPr>
      <w:color w:val="0000FF" w:themeColor="hyperlink"/>
      <w:u w:val="single"/>
    </w:rPr>
  </w:style>
  <w:style w:type="character" w:customStyle="1" w:styleId="10">
    <w:name w:val="Заголовок 1 Знак"/>
    <w:basedOn w:val="a0"/>
    <w:link w:val="1"/>
    <w:uiPriority w:val="9"/>
    <w:rsid w:val="00607CF2"/>
    <w:rPr>
      <w:rFonts w:asciiTheme="majorHAnsi" w:eastAsiaTheme="majorEastAsia" w:hAnsiTheme="majorHAnsi" w:cs="Mangal"/>
      <w:b/>
      <w:bCs/>
      <w:color w:val="365F91" w:themeColor="accent1" w:themeShade="BF"/>
      <w:sz w:val="28"/>
      <w:szCs w:val="25"/>
      <w:lang w:eastAsia="zh-CN" w:bidi="hi-IN"/>
    </w:rPr>
  </w:style>
  <w:style w:type="paragraph" w:styleId="ac">
    <w:name w:val="TOC Heading"/>
    <w:basedOn w:val="1"/>
    <w:next w:val="a"/>
    <w:uiPriority w:val="39"/>
    <w:unhideWhenUsed/>
    <w:qFormat/>
    <w:rsid w:val="00607CF2"/>
    <w:pPr>
      <w:widowControl/>
      <w:suppressAutoHyphens w:val="0"/>
      <w:spacing w:line="276" w:lineRule="auto"/>
      <w:ind w:left="0"/>
      <w:outlineLvl w:val="9"/>
    </w:pPr>
    <w:rPr>
      <w:rFonts w:cstheme="majorBidi"/>
      <w:szCs w:val="28"/>
      <w:lang w:eastAsia="ru-RU" w:bidi="ar-SA"/>
    </w:rPr>
  </w:style>
  <w:style w:type="paragraph" w:styleId="21">
    <w:name w:val="toc 2"/>
    <w:basedOn w:val="a"/>
    <w:next w:val="a"/>
    <w:autoRedefine/>
    <w:uiPriority w:val="39"/>
    <w:semiHidden/>
    <w:unhideWhenUsed/>
    <w:qFormat/>
    <w:rsid w:val="00607CF2"/>
    <w:pPr>
      <w:widowControl/>
      <w:suppressAutoHyphens w:val="0"/>
      <w:spacing w:after="100" w:line="276" w:lineRule="auto"/>
      <w:ind w:left="220"/>
    </w:pPr>
    <w:rPr>
      <w:rFonts w:asciiTheme="minorHAnsi" w:eastAsiaTheme="minorEastAsia" w:hAnsiTheme="minorHAnsi" w:cstheme="minorBidi"/>
      <w:color w:val="auto"/>
      <w:sz w:val="22"/>
      <w:szCs w:val="22"/>
      <w:lang w:eastAsia="ru-RU" w:bidi="ar-SA"/>
    </w:rPr>
  </w:style>
  <w:style w:type="paragraph" w:styleId="11">
    <w:name w:val="toc 1"/>
    <w:basedOn w:val="a"/>
    <w:next w:val="a"/>
    <w:autoRedefine/>
    <w:uiPriority w:val="39"/>
    <w:semiHidden/>
    <w:unhideWhenUsed/>
    <w:qFormat/>
    <w:rsid w:val="00607CF2"/>
    <w:pPr>
      <w:widowControl/>
      <w:suppressAutoHyphens w:val="0"/>
      <w:spacing w:after="100" w:line="276" w:lineRule="auto"/>
      <w:ind w:left="0"/>
    </w:pPr>
    <w:rPr>
      <w:rFonts w:asciiTheme="minorHAnsi" w:eastAsiaTheme="minorEastAsia" w:hAnsiTheme="minorHAnsi" w:cstheme="minorBidi"/>
      <w:color w:val="auto"/>
      <w:sz w:val="22"/>
      <w:szCs w:val="22"/>
      <w:lang w:eastAsia="ru-RU" w:bidi="ar-SA"/>
    </w:rPr>
  </w:style>
  <w:style w:type="paragraph" w:styleId="31">
    <w:name w:val="toc 3"/>
    <w:basedOn w:val="a"/>
    <w:next w:val="a"/>
    <w:autoRedefine/>
    <w:uiPriority w:val="39"/>
    <w:semiHidden/>
    <w:unhideWhenUsed/>
    <w:qFormat/>
    <w:rsid w:val="00607CF2"/>
    <w:pPr>
      <w:widowControl/>
      <w:suppressAutoHyphens w:val="0"/>
      <w:spacing w:after="100" w:line="276" w:lineRule="auto"/>
      <w:ind w:left="440"/>
    </w:pPr>
    <w:rPr>
      <w:rFonts w:asciiTheme="minorHAnsi" w:eastAsiaTheme="minorEastAsia" w:hAnsiTheme="minorHAnsi" w:cstheme="minorBidi"/>
      <w:color w:val="auto"/>
      <w:sz w:val="22"/>
      <w:szCs w:val="22"/>
      <w:lang w:eastAsia="ru-RU" w:bidi="ar-SA"/>
    </w:rPr>
  </w:style>
  <w:style w:type="character" w:customStyle="1" w:styleId="50">
    <w:name w:val="Заголовок 5 Знак"/>
    <w:basedOn w:val="a0"/>
    <w:link w:val="5"/>
    <w:uiPriority w:val="9"/>
    <w:semiHidden/>
    <w:rsid w:val="00875FB3"/>
    <w:rPr>
      <w:rFonts w:asciiTheme="majorHAnsi" w:eastAsiaTheme="majorEastAsia" w:hAnsiTheme="majorHAnsi" w:cs="Mangal"/>
      <w:color w:val="243F60" w:themeColor="accent1" w:themeShade="7F"/>
      <w:sz w:val="24"/>
      <w:szCs w:val="21"/>
      <w:lang w:eastAsia="zh-CN" w:bidi="hi-IN"/>
    </w:rPr>
  </w:style>
  <w:style w:type="character" w:customStyle="1" w:styleId="60">
    <w:name w:val="Заголовок 6 Знак"/>
    <w:basedOn w:val="a0"/>
    <w:link w:val="6"/>
    <w:uiPriority w:val="9"/>
    <w:semiHidden/>
    <w:rsid w:val="00875FB3"/>
    <w:rPr>
      <w:rFonts w:asciiTheme="majorHAnsi" w:eastAsiaTheme="majorEastAsia" w:hAnsiTheme="majorHAnsi" w:cs="Mangal"/>
      <w:i/>
      <w:iCs/>
      <w:color w:val="243F60" w:themeColor="accent1" w:themeShade="7F"/>
      <w:sz w:val="24"/>
      <w:szCs w:val="21"/>
      <w:lang w:eastAsia="zh-CN" w:bidi="hi-IN"/>
    </w:rPr>
  </w:style>
  <w:style w:type="character" w:styleId="ad">
    <w:name w:val="Intense Reference"/>
    <w:basedOn w:val="a0"/>
    <w:uiPriority w:val="32"/>
    <w:qFormat/>
    <w:rsid w:val="00A91BAF"/>
    <w:rPr>
      <w:b/>
      <w:bCs/>
      <w:smallCaps/>
      <w:color w:val="C0504D" w:themeColor="accent2"/>
      <w:spacing w:val="5"/>
      <w:u w:val="single"/>
    </w:rPr>
  </w:style>
  <w:style w:type="paragraph" w:styleId="ae">
    <w:name w:val="Normal (Web)"/>
    <w:basedOn w:val="a"/>
    <w:uiPriority w:val="99"/>
    <w:semiHidden/>
    <w:unhideWhenUsed/>
    <w:rsid w:val="00830987"/>
    <w:rPr>
      <w:rFonts w:ascii="Times New Roman" w:hAnsi="Times New Roman" w:cs="Mangal"/>
      <w:szCs w:val="21"/>
    </w:rPr>
  </w:style>
  <w:style w:type="character" w:customStyle="1" w:styleId="20">
    <w:name w:val="Заголовок 2 Знак"/>
    <w:basedOn w:val="a0"/>
    <w:link w:val="2"/>
    <w:uiPriority w:val="9"/>
    <w:semiHidden/>
    <w:rsid w:val="007A7932"/>
    <w:rPr>
      <w:rFonts w:asciiTheme="majorHAnsi" w:eastAsiaTheme="majorEastAsia" w:hAnsiTheme="majorHAnsi" w:cs="Mangal"/>
      <w:color w:val="365F91" w:themeColor="accent1" w:themeShade="BF"/>
      <w:sz w:val="26"/>
      <w:szCs w:val="23"/>
      <w:lang w:eastAsia="zh-CN" w:bidi="hi-IN"/>
    </w:rPr>
  </w:style>
  <w:style w:type="character" w:customStyle="1" w:styleId="apple-converted-space">
    <w:name w:val="apple-converted-space"/>
    <w:basedOn w:val="a0"/>
    <w:rsid w:val="00F05DE2"/>
  </w:style>
  <w:style w:type="character" w:customStyle="1" w:styleId="spelle">
    <w:name w:val="spelle"/>
    <w:basedOn w:val="a0"/>
    <w:rsid w:val="00F05DE2"/>
  </w:style>
  <w:style w:type="character" w:customStyle="1" w:styleId="grame">
    <w:name w:val="grame"/>
    <w:basedOn w:val="a0"/>
    <w:rsid w:val="00F05DE2"/>
  </w:style>
  <w:style w:type="character" w:customStyle="1" w:styleId="30">
    <w:name w:val="Заголовок 3 Знак"/>
    <w:basedOn w:val="a0"/>
    <w:link w:val="3"/>
    <w:uiPriority w:val="9"/>
    <w:semiHidden/>
    <w:rsid w:val="003004CD"/>
    <w:rPr>
      <w:rFonts w:asciiTheme="majorHAnsi" w:eastAsiaTheme="majorEastAsia" w:hAnsiTheme="majorHAnsi" w:cs="Mangal"/>
      <w:color w:val="243F60" w:themeColor="accent1" w:themeShade="7F"/>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5329">
      <w:bodyDiv w:val="1"/>
      <w:marLeft w:val="0"/>
      <w:marRight w:val="0"/>
      <w:marTop w:val="0"/>
      <w:marBottom w:val="0"/>
      <w:divBdr>
        <w:top w:val="none" w:sz="0" w:space="0" w:color="auto"/>
        <w:left w:val="none" w:sz="0" w:space="0" w:color="auto"/>
        <w:bottom w:val="none" w:sz="0" w:space="0" w:color="auto"/>
        <w:right w:val="none" w:sz="0" w:space="0" w:color="auto"/>
      </w:divBdr>
    </w:div>
    <w:div w:id="488714758">
      <w:bodyDiv w:val="1"/>
      <w:marLeft w:val="0"/>
      <w:marRight w:val="0"/>
      <w:marTop w:val="0"/>
      <w:marBottom w:val="0"/>
      <w:divBdr>
        <w:top w:val="none" w:sz="0" w:space="0" w:color="auto"/>
        <w:left w:val="none" w:sz="0" w:space="0" w:color="auto"/>
        <w:bottom w:val="none" w:sz="0" w:space="0" w:color="auto"/>
        <w:right w:val="none" w:sz="0" w:space="0" w:color="auto"/>
      </w:divBdr>
      <w:divsChild>
        <w:div w:id="1788742891">
          <w:marLeft w:val="0"/>
          <w:marRight w:val="0"/>
          <w:marTop w:val="0"/>
          <w:marBottom w:val="0"/>
          <w:divBdr>
            <w:top w:val="none" w:sz="0" w:space="0" w:color="auto"/>
            <w:left w:val="none" w:sz="0" w:space="0" w:color="auto"/>
            <w:bottom w:val="none" w:sz="0" w:space="0" w:color="auto"/>
            <w:right w:val="none" w:sz="0" w:space="0" w:color="auto"/>
          </w:divBdr>
        </w:div>
      </w:divsChild>
    </w:div>
    <w:div w:id="632444926">
      <w:bodyDiv w:val="1"/>
      <w:marLeft w:val="0"/>
      <w:marRight w:val="0"/>
      <w:marTop w:val="0"/>
      <w:marBottom w:val="0"/>
      <w:divBdr>
        <w:top w:val="none" w:sz="0" w:space="0" w:color="auto"/>
        <w:left w:val="none" w:sz="0" w:space="0" w:color="auto"/>
        <w:bottom w:val="none" w:sz="0" w:space="0" w:color="auto"/>
        <w:right w:val="none" w:sz="0" w:space="0" w:color="auto"/>
      </w:divBdr>
    </w:div>
    <w:div w:id="654912865">
      <w:bodyDiv w:val="1"/>
      <w:marLeft w:val="0"/>
      <w:marRight w:val="0"/>
      <w:marTop w:val="0"/>
      <w:marBottom w:val="0"/>
      <w:divBdr>
        <w:top w:val="none" w:sz="0" w:space="0" w:color="auto"/>
        <w:left w:val="none" w:sz="0" w:space="0" w:color="auto"/>
        <w:bottom w:val="none" w:sz="0" w:space="0" w:color="auto"/>
        <w:right w:val="none" w:sz="0" w:space="0" w:color="auto"/>
      </w:divBdr>
    </w:div>
    <w:div w:id="777600092">
      <w:bodyDiv w:val="1"/>
      <w:marLeft w:val="0"/>
      <w:marRight w:val="0"/>
      <w:marTop w:val="0"/>
      <w:marBottom w:val="0"/>
      <w:divBdr>
        <w:top w:val="none" w:sz="0" w:space="0" w:color="auto"/>
        <w:left w:val="none" w:sz="0" w:space="0" w:color="auto"/>
        <w:bottom w:val="none" w:sz="0" w:space="0" w:color="auto"/>
        <w:right w:val="none" w:sz="0" w:space="0" w:color="auto"/>
      </w:divBdr>
    </w:div>
    <w:div w:id="781924913">
      <w:bodyDiv w:val="1"/>
      <w:marLeft w:val="0"/>
      <w:marRight w:val="0"/>
      <w:marTop w:val="0"/>
      <w:marBottom w:val="0"/>
      <w:divBdr>
        <w:top w:val="none" w:sz="0" w:space="0" w:color="auto"/>
        <w:left w:val="none" w:sz="0" w:space="0" w:color="auto"/>
        <w:bottom w:val="none" w:sz="0" w:space="0" w:color="auto"/>
        <w:right w:val="none" w:sz="0" w:space="0" w:color="auto"/>
      </w:divBdr>
    </w:div>
    <w:div w:id="787743615">
      <w:bodyDiv w:val="1"/>
      <w:marLeft w:val="0"/>
      <w:marRight w:val="0"/>
      <w:marTop w:val="0"/>
      <w:marBottom w:val="0"/>
      <w:divBdr>
        <w:top w:val="none" w:sz="0" w:space="0" w:color="auto"/>
        <w:left w:val="none" w:sz="0" w:space="0" w:color="auto"/>
        <w:bottom w:val="none" w:sz="0" w:space="0" w:color="auto"/>
        <w:right w:val="none" w:sz="0" w:space="0" w:color="auto"/>
      </w:divBdr>
    </w:div>
    <w:div w:id="1108430677">
      <w:bodyDiv w:val="1"/>
      <w:marLeft w:val="0"/>
      <w:marRight w:val="0"/>
      <w:marTop w:val="0"/>
      <w:marBottom w:val="0"/>
      <w:divBdr>
        <w:top w:val="none" w:sz="0" w:space="0" w:color="auto"/>
        <w:left w:val="none" w:sz="0" w:space="0" w:color="auto"/>
        <w:bottom w:val="none" w:sz="0" w:space="0" w:color="auto"/>
        <w:right w:val="none" w:sz="0" w:space="0" w:color="auto"/>
      </w:divBdr>
    </w:div>
    <w:div w:id="1350377270">
      <w:bodyDiv w:val="1"/>
      <w:marLeft w:val="0"/>
      <w:marRight w:val="0"/>
      <w:marTop w:val="0"/>
      <w:marBottom w:val="0"/>
      <w:divBdr>
        <w:top w:val="none" w:sz="0" w:space="0" w:color="auto"/>
        <w:left w:val="none" w:sz="0" w:space="0" w:color="auto"/>
        <w:bottom w:val="none" w:sz="0" w:space="0" w:color="auto"/>
        <w:right w:val="none" w:sz="0" w:space="0" w:color="auto"/>
      </w:divBdr>
    </w:div>
    <w:div w:id="1479229672">
      <w:bodyDiv w:val="1"/>
      <w:marLeft w:val="0"/>
      <w:marRight w:val="0"/>
      <w:marTop w:val="0"/>
      <w:marBottom w:val="0"/>
      <w:divBdr>
        <w:top w:val="none" w:sz="0" w:space="0" w:color="auto"/>
        <w:left w:val="none" w:sz="0" w:space="0" w:color="auto"/>
        <w:bottom w:val="none" w:sz="0" w:space="0" w:color="auto"/>
        <w:right w:val="none" w:sz="0" w:space="0" w:color="auto"/>
      </w:divBdr>
    </w:div>
    <w:div w:id="1522938398">
      <w:bodyDiv w:val="1"/>
      <w:marLeft w:val="0"/>
      <w:marRight w:val="0"/>
      <w:marTop w:val="0"/>
      <w:marBottom w:val="0"/>
      <w:divBdr>
        <w:top w:val="none" w:sz="0" w:space="0" w:color="auto"/>
        <w:left w:val="none" w:sz="0" w:space="0" w:color="auto"/>
        <w:bottom w:val="none" w:sz="0" w:space="0" w:color="auto"/>
        <w:right w:val="none" w:sz="0" w:space="0" w:color="auto"/>
      </w:divBdr>
    </w:div>
    <w:div w:id="1544976288">
      <w:bodyDiv w:val="1"/>
      <w:marLeft w:val="0"/>
      <w:marRight w:val="0"/>
      <w:marTop w:val="0"/>
      <w:marBottom w:val="0"/>
      <w:divBdr>
        <w:top w:val="none" w:sz="0" w:space="0" w:color="auto"/>
        <w:left w:val="none" w:sz="0" w:space="0" w:color="auto"/>
        <w:bottom w:val="none" w:sz="0" w:space="0" w:color="auto"/>
        <w:right w:val="none" w:sz="0" w:space="0" w:color="auto"/>
      </w:divBdr>
    </w:div>
    <w:div w:id="1905603230">
      <w:bodyDiv w:val="1"/>
      <w:marLeft w:val="0"/>
      <w:marRight w:val="0"/>
      <w:marTop w:val="0"/>
      <w:marBottom w:val="0"/>
      <w:divBdr>
        <w:top w:val="none" w:sz="0" w:space="0" w:color="auto"/>
        <w:left w:val="none" w:sz="0" w:space="0" w:color="auto"/>
        <w:bottom w:val="none" w:sz="0" w:space="0" w:color="auto"/>
        <w:right w:val="none" w:sz="0" w:space="0" w:color="auto"/>
      </w:divBdr>
    </w:div>
    <w:div w:id="1949848044">
      <w:bodyDiv w:val="1"/>
      <w:marLeft w:val="0"/>
      <w:marRight w:val="0"/>
      <w:marTop w:val="0"/>
      <w:marBottom w:val="0"/>
      <w:divBdr>
        <w:top w:val="none" w:sz="0" w:space="0" w:color="auto"/>
        <w:left w:val="none" w:sz="0" w:space="0" w:color="auto"/>
        <w:bottom w:val="none" w:sz="0" w:space="0" w:color="auto"/>
        <w:right w:val="none" w:sz="0" w:space="0" w:color="auto"/>
      </w:divBdr>
    </w:div>
    <w:div w:id="2054648411">
      <w:bodyDiv w:val="1"/>
      <w:marLeft w:val="0"/>
      <w:marRight w:val="0"/>
      <w:marTop w:val="0"/>
      <w:marBottom w:val="0"/>
      <w:divBdr>
        <w:top w:val="none" w:sz="0" w:space="0" w:color="auto"/>
        <w:left w:val="none" w:sz="0" w:space="0" w:color="auto"/>
        <w:bottom w:val="none" w:sz="0" w:space="0" w:color="auto"/>
        <w:right w:val="none" w:sz="0" w:space="0" w:color="auto"/>
      </w:divBdr>
    </w:div>
    <w:div w:id="20706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gif"/><Relationship Id="rId138" Type="http://schemas.openxmlformats.org/officeDocument/2006/relationships/oleObject" Target="embeddings/oleObject66.bin"/><Relationship Id="rId159" Type="http://schemas.openxmlformats.org/officeDocument/2006/relationships/oleObject" Target="embeddings/oleObject79.bin"/><Relationship Id="rId170" Type="http://schemas.openxmlformats.org/officeDocument/2006/relationships/image" Target="media/image79.wmf"/><Relationship Id="rId191" Type="http://schemas.openxmlformats.org/officeDocument/2006/relationships/image" Target="media/image89.wmf"/><Relationship Id="rId205" Type="http://schemas.openxmlformats.org/officeDocument/2006/relationships/image" Target="media/image9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160" Type="http://schemas.openxmlformats.org/officeDocument/2006/relationships/image" Target="media/image74.wmf"/><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image" Target="media/image86.png"/><Relationship Id="rId211" Type="http://schemas.openxmlformats.org/officeDocument/2006/relationships/image" Target="media/image99.png"/><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6.wmf"/><Relationship Id="rId80" Type="http://schemas.openxmlformats.org/officeDocument/2006/relationships/image" Target="media/image36.wmf"/><Relationship Id="rId85" Type="http://schemas.openxmlformats.org/officeDocument/2006/relationships/image" Target="media/image39.wmf"/><Relationship Id="rId150" Type="http://schemas.openxmlformats.org/officeDocument/2006/relationships/oleObject" Target="embeddings/oleObject72.bin"/><Relationship Id="rId155" Type="http://schemas.openxmlformats.org/officeDocument/2006/relationships/oleObject" Target="embeddings/oleObject75.bin"/><Relationship Id="rId171" Type="http://schemas.openxmlformats.org/officeDocument/2006/relationships/oleObject" Target="embeddings/oleObject85.bin"/><Relationship Id="rId176" Type="http://schemas.openxmlformats.org/officeDocument/2006/relationships/image" Target="media/image82.wmf"/><Relationship Id="rId192" Type="http://schemas.openxmlformats.org/officeDocument/2006/relationships/oleObject" Target="embeddings/oleObject96.bin"/><Relationship Id="rId197" Type="http://schemas.openxmlformats.org/officeDocument/2006/relationships/image" Target="media/image92.wmf"/><Relationship Id="rId206" Type="http://schemas.openxmlformats.org/officeDocument/2006/relationships/oleObject" Target="embeddings/oleObject103.bin"/><Relationship Id="rId201" Type="http://schemas.openxmlformats.org/officeDocument/2006/relationships/image" Target="media/image94.wmf"/><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69.wmf"/><Relationship Id="rId161" Type="http://schemas.openxmlformats.org/officeDocument/2006/relationships/oleObject" Target="embeddings/oleObject80.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image" Target="media/image87.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oleObject" Target="embeddings/oleObject99.bin"/><Relationship Id="rId172" Type="http://schemas.openxmlformats.org/officeDocument/2006/relationships/image" Target="media/image80.wmf"/><Relationship Id="rId193" Type="http://schemas.openxmlformats.org/officeDocument/2006/relationships/image" Target="media/image90.wmf"/><Relationship Id="rId202" Type="http://schemas.openxmlformats.org/officeDocument/2006/relationships/oleObject" Target="embeddings/oleObject101.bin"/><Relationship Id="rId207" Type="http://schemas.openxmlformats.org/officeDocument/2006/relationships/image" Target="media/image97.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oleObject" Target="embeddings/oleObject83.bin"/><Relationship Id="rId188" Type="http://schemas.openxmlformats.org/officeDocument/2006/relationships/oleObject" Target="embeddings/oleObject94.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3.bin"/><Relationship Id="rId162" Type="http://schemas.openxmlformats.org/officeDocument/2006/relationships/image" Target="media/image75.wmf"/><Relationship Id="rId183" Type="http://schemas.openxmlformats.org/officeDocument/2006/relationships/oleObject" Target="embeddings/oleObject91.bin"/><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oleObject" Target="embeddings/oleObject77.bin"/><Relationship Id="rId178" Type="http://schemas.openxmlformats.org/officeDocument/2006/relationships/image" Target="media/image83.wmf"/><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73.bin"/><Relationship Id="rId173" Type="http://schemas.openxmlformats.org/officeDocument/2006/relationships/oleObject" Target="embeddings/oleObject86.bin"/><Relationship Id="rId194" Type="http://schemas.openxmlformats.org/officeDocument/2006/relationships/oleObject" Target="embeddings/oleObject97.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oleObject" Target="embeddings/oleObject104.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image" Target="media/image88.wmf"/><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8.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image" Target="media/image81.wmf"/><Relationship Id="rId179" Type="http://schemas.openxmlformats.org/officeDocument/2006/relationships/oleObject" Target="embeddings/oleObject89.bin"/><Relationship Id="rId195" Type="http://schemas.openxmlformats.org/officeDocument/2006/relationships/image" Target="media/image91.wmf"/><Relationship Id="rId209" Type="http://schemas.openxmlformats.org/officeDocument/2006/relationships/image" Target="media/image98.wmf"/><Relationship Id="rId190" Type="http://schemas.openxmlformats.org/officeDocument/2006/relationships/oleObject" Target="embeddings/oleObject95.bin"/><Relationship Id="rId204" Type="http://schemas.openxmlformats.org/officeDocument/2006/relationships/oleObject" Target="embeddings/oleObject102.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oleObject" Target="embeddings/oleObject105.bin"/><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oleObject" Target="embeddings/oleObject87.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D4F4-875D-494B-B20E-201676E3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18</Pages>
  <Words>3584</Words>
  <Characters>20430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RePack by Diakov</cp:lastModifiedBy>
  <cp:revision>45</cp:revision>
  <cp:lastPrinted>2016-12-02T19:01:00Z</cp:lastPrinted>
  <dcterms:created xsi:type="dcterms:W3CDTF">2016-03-30T13:53:00Z</dcterms:created>
  <dcterms:modified xsi:type="dcterms:W3CDTF">2016-12-02T19:07:00Z</dcterms:modified>
</cp:coreProperties>
</file>