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2" w:rsidRPr="00D178C2" w:rsidRDefault="00D178C2" w:rsidP="00D178C2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 w:rsidRPr="00D178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Pr="00D178C2"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  <w:lang w:eastAsia="ru-RU"/>
        </w:rPr>
        <w:t>высшего профессионального образования</w:t>
      </w:r>
    </w:p>
    <w:p w:rsidR="00D178C2" w:rsidRPr="00D178C2" w:rsidRDefault="00D178C2" w:rsidP="00D178C2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3"/>
          <w:sz w:val="25"/>
          <w:szCs w:val="25"/>
          <w:lang w:eastAsia="ru-RU"/>
        </w:rPr>
        <w:t>«РОССИЙСКАЯ АКАДЕМИЯ НАРОДНОГО ХОЗЯЙСТВА</w:t>
      </w:r>
    </w:p>
    <w:p w:rsidR="00D178C2" w:rsidRPr="00D178C2" w:rsidRDefault="00D178C2" w:rsidP="00D178C2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5"/>
          <w:szCs w:val="25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4"/>
          <w:sz w:val="25"/>
          <w:szCs w:val="25"/>
          <w:lang w:eastAsia="ru-RU"/>
        </w:rPr>
        <w:t>И ГОСУДАРСТВЕННОЙ СЛУЖБЫ</w:t>
      </w:r>
    </w:p>
    <w:p w:rsidR="00D178C2" w:rsidRPr="00D178C2" w:rsidRDefault="00D178C2" w:rsidP="00D178C2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5"/>
          <w:szCs w:val="25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2"/>
          <w:sz w:val="25"/>
          <w:szCs w:val="25"/>
          <w:lang w:eastAsia="ru-RU"/>
        </w:rPr>
        <w:t>при ПРЕЗИДЕНТЕ РОССИЙСКОЙ ФЕДЕРАЦИИ»</w:t>
      </w:r>
    </w:p>
    <w:p w:rsidR="00D178C2" w:rsidRPr="00D178C2" w:rsidRDefault="00D178C2" w:rsidP="00D178C2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5"/>
          <w:szCs w:val="25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2"/>
          <w:sz w:val="25"/>
          <w:szCs w:val="25"/>
          <w:lang w:eastAsia="ru-RU"/>
        </w:rPr>
        <w:t xml:space="preserve">Калужский филиал </w:t>
      </w:r>
      <w:proofErr w:type="spellStart"/>
      <w:r w:rsidRPr="00D178C2">
        <w:rPr>
          <w:rFonts w:ascii="Times New Roman" w:eastAsia="Times New Roman" w:hAnsi="Times New Roman" w:cs="Times New Roman"/>
          <w:b/>
          <w:bCs/>
          <w:color w:val="000000"/>
          <w:spacing w:val="-12"/>
          <w:sz w:val="25"/>
          <w:szCs w:val="25"/>
          <w:lang w:eastAsia="ru-RU"/>
        </w:rPr>
        <w:t>РАНХиГС</w:t>
      </w:r>
      <w:proofErr w:type="spellEnd"/>
    </w:p>
    <w:p w:rsidR="00794D7B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Специальность/направление подготовки: Государственное и муниципальное управление 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Специализ</w:t>
      </w: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а</w:t>
      </w: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ция/профиль: Государственная служба                                                              </w:t>
      </w:r>
    </w:p>
    <w:p w:rsidR="00D178C2" w:rsidRPr="00DF69EE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D178C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Кафедра: Экономика и менеджмент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5"/>
          <w:szCs w:val="25"/>
          <w:lang w:eastAsia="ru-RU"/>
        </w:rPr>
      </w:pP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jc w:val="center"/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4"/>
          <w:sz w:val="25"/>
          <w:szCs w:val="25"/>
          <w:lang w:eastAsia="ru-RU"/>
        </w:rPr>
        <w:t>КУРСОВАЯ РАБОТА</w:t>
      </w:r>
    </w:p>
    <w:p w:rsidR="00D178C2" w:rsidRPr="00DF69EE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по дисциплине </w:t>
      </w:r>
      <w:r w:rsidRPr="00D17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«Экономическая теория»</w:t>
      </w:r>
      <w:r w:rsidRPr="00D17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 xml:space="preserve"> 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на тему: </w:t>
      </w:r>
      <w:r w:rsidRPr="00D17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«Национальная экономика и ее структура. Национальное богатство и его</w:t>
      </w:r>
      <w:r w:rsidRPr="00D17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D17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динамика в РФ»</w:t>
      </w:r>
      <w:r w:rsidRPr="00D178C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         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 w:line="408" w:lineRule="exac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u w:val="single"/>
          <w:lang w:eastAsia="ru-RU"/>
        </w:rPr>
      </w:pP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307" w:after="0"/>
        <w:ind w:left="4962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Автор работы: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студент 1 курса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u w:val="single"/>
          <w:lang w:eastAsia="ru-RU"/>
        </w:rPr>
        <w:t>очной</w:t>
      </w:r>
      <w:r w:rsidRPr="00D178C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формы обучения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Ф.И.О. </w:t>
      </w: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  <w:lang w:eastAsia="ru-RU"/>
        </w:rPr>
        <w:t>Загвоздина Анна Олеговна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подпись_____________________________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before="264" w:after="0"/>
        <w:ind w:left="49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78C2">
        <w:rPr>
          <w:rFonts w:ascii="Times New Roman" w:eastAsia="Times New Roman" w:hAnsi="Times New Roman" w:cs="Times New Roman"/>
          <w:b/>
          <w:bCs/>
          <w:color w:val="000000"/>
          <w:spacing w:val="-11"/>
          <w:sz w:val="25"/>
          <w:szCs w:val="25"/>
          <w:lang w:eastAsia="ru-RU"/>
        </w:rPr>
        <w:t>Руководитель работы: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Должность, звание: Зав. Кафедрой, к.э.н.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u w:val="single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Ф.И.О. Тютин Дмитрий Васильевич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Оценка_____________________________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Подпись_____________________________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-2"/>
          <w:w w:val="92"/>
          <w:sz w:val="26"/>
          <w:szCs w:val="26"/>
          <w:lang w:eastAsia="ru-RU"/>
        </w:rPr>
      </w:pP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78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D178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«_______»___________ 2014 г.</w:t>
      </w: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78C2" w:rsidRPr="00D178C2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78C2" w:rsidRPr="00DF69EE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78C2" w:rsidRPr="00DF69EE" w:rsidRDefault="00D178C2" w:rsidP="00D178C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178C2" w:rsidRPr="00DF69EE" w:rsidSect="00C4329D">
          <w:headerReference w:type="default" r:id="rId8"/>
          <w:pgSz w:w="11909" w:h="16834"/>
          <w:pgMar w:top="1134" w:right="850" w:bottom="1134" w:left="1701" w:header="720" w:footer="720" w:gutter="0"/>
          <w:cols w:space="60"/>
          <w:noEndnote/>
          <w:titlePg/>
          <w:docGrid w:linePitch="299"/>
        </w:sectPr>
      </w:pPr>
    </w:p>
    <w:p w:rsidR="00C06910" w:rsidRDefault="00D178C2" w:rsidP="00C06910">
      <w:pPr>
        <w:widowControl w:val="0"/>
        <w:shd w:val="clear" w:color="auto" w:fill="FFFFFF"/>
        <w:tabs>
          <w:tab w:val="left" w:pos="9250"/>
        </w:tabs>
        <w:autoSpaceDE w:val="0"/>
        <w:autoSpaceDN w:val="0"/>
        <w:adjustRightInd w:val="0"/>
        <w:spacing w:after="0" w:line="571" w:lineRule="exact"/>
        <w:ind w:firstLine="3946"/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  <w:lang w:eastAsia="ru-RU"/>
        </w:rPr>
      </w:pPr>
      <w:r w:rsidRPr="00DA2279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lastRenderedPageBreak/>
        <w:t>Содержание.</w:t>
      </w:r>
      <w:r w:rsidRPr="00DA2279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ru-RU"/>
        </w:rPr>
        <w:br/>
      </w:r>
    </w:p>
    <w:p w:rsidR="00D178C2" w:rsidRPr="00C06910" w:rsidRDefault="00D178C2" w:rsidP="00C06910">
      <w:pPr>
        <w:widowControl w:val="0"/>
        <w:shd w:val="clear" w:color="auto" w:fill="FFFFFF"/>
        <w:tabs>
          <w:tab w:val="left" w:pos="9250"/>
        </w:tabs>
        <w:autoSpaceDE w:val="0"/>
        <w:autoSpaceDN w:val="0"/>
        <w:adjustRightInd w:val="0"/>
        <w:spacing w:after="0" w:line="571" w:lineRule="exact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8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Введение</w:t>
      </w:r>
      <w:r w:rsidR="00E1071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…</w:t>
      </w:r>
      <w:r w:rsidR="00C0691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…………………………………………………………………………… . . . .3  </w:t>
      </w:r>
      <w:r w:rsidRPr="00D178C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DF69EE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                                            </w:t>
      </w:r>
      <w:r w:rsidRPr="00D178C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   </w:t>
      </w:r>
    </w:p>
    <w:p w:rsidR="00C06910" w:rsidRDefault="00D178C2" w:rsidP="00C06910">
      <w:pPr>
        <w:widowControl w:val="0"/>
        <w:shd w:val="clear" w:color="auto" w:fill="FFFFFF"/>
        <w:tabs>
          <w:tab w:val="left" w:pos="9226"/>
        </w:tabs>
        <w:autoSpaceDE w:val="0"/>
        <w:autoSpaceDN w:val="0"/>
        <w:adjustRightInd w:val="0"/>
        <w:spacing w:before="62" w:after="0" w:line="360" w:lineRule="auto"/>
        <w:ind w:left="5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Глава 1. Теоретические основы структуры национальной </w:t>
      </w:r>
      <w:r w:rsidR="00E1071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                        </w:t>
      </w:r>
      <w:r w:rsidRPr="00D178C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экономи</w:t>
      </w:r>
      <w:r w:rsidR="00E1071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ки </w:t>
      </w:r>
      <w:r w:rsidRPr="00D178C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 </w:t>
      </w:r>
      <w:r w:rsidR="00E1071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народно</w:t>
      </w:r>
      <w:r w:rsidR="00C0691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го богатства ……………………………………………</w:t>
      </w:r>
      <w:r w:rsidRPr="00D178C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="00E1071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……</w:t>
      </w:r>
      <w:r w:rsidR="00C0691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. .6</w:t>
      </w:r>
      <w:r w:rsidRPr="00D178C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                                                                   </w:t>
      </w:r>
      <w:r w:rsidRPr="00D178C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Глава </w:t>
      </w:r>
      <w:r w:rsidR="00C0691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D178C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2. Характеристика народного богатства в РФ</w:t>
      </w:r>
      <w:r w:rsidR="00C0691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………………………… . .… . .18</w:t>
      </w:r>
    </w:p>
    <w:p w:rsidR="00C06910" w:rsidRDefault="00C06910" w:rsidP="00C06910">
      <w:pPr>
        <w:widowControl w:val="0"/>
        <w:shd w:val="clear" w:color="auto" w:fill="FFFFFF"/>
        <w:tabs>
          <w:tab w:val="left" w:pos="9226"/>
        </w:tabs>
        <w:autoSpaceDE w:val="0"/>
        <w:autoSpaceDN w:val="0"/>
        <w:adjustRightInd w:val="0"/>
        <w:spacing w:before="62" w:after="0" w:line="360" w:lineRule="auto"/>
        <w:ind w:left="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Глава </w:t>
      </w:r>
      <w:r w:rsidR="00D178C2" w:rsidRPr="00D178C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3. Оптимальные решения для развития народного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                                                           </w:t>
      </w:r>
      <w:r w:rsidR="00D178C2" w:rsidRPr="00D178C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богат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ства и </w:t>
      </w:r>
      <w:r w:rsidR="00714BB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структуры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национальной экономики в </w:t>
      </w:r>
      <w:r w:rsidR="00D178C2" w:rsidRPr="00D178C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РФ</w:t>
      </w:r>
      <w:r w:rsidR="00E1071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…. .…29</w:t>
      </w:r>
    </w:p>
    <w:p w:rsidR="00C06910" w:rsidRDefault="00D178C2" w:rsidP="00C06910">
      <w:pPr>
        <w:widowControl w:val="0"/>
        <w:shd w:val="clear" w:color="auto" w:fill="FFFFFF"/>
        <w:tabs>
          <w:tab w:val="left" w:pos="9226"/>
        </w:tabs>
        <w:autoSpaceDE w:val="0"/>
        <w:autoSpaceDN w:val="0"/>
        <w:adjustRightInd w:val="0"/>
        <w:spacing w:before="62" w:after="0" w:line="36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D178C2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Заключение</w:t>
      </w:r>
      <w:r w:rsidR="00C06910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……………………………………………………………………. . . . . . . . . 40</w:t>
      </w:r>
    </w:p>
    <w:p w:rsidR="00D178C2" w:rsidRPr="00D178C2" w:rsidRDefault="00E10715" w:rsidP="00C06910">
      <w:pPr>
        <w:widowControl w:val="0"/>
        <w:shd w:val="clear" w:color="auto" w:fill="FFFFFF"/>
        <w:tabs>
          <w:tab w:val="left" w:pos="9226"/>
        </w:tabs>
        <w:autoSpaceDE w:val="0"/>
        <w:autoSpaceDN w:val="0"/>
        <w:adjustRightInd w:val="0"/>
        <w:spacing w:before="62" w:after="0" w:line="360" w:lineRule="auto"/>
        <w:ind w:lef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Список литературы…………………………………………………</w:t>
      </w:r>
      <w:r w:rsidR="00C0691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……………42</w:t>
      </w:r>
      <w:r w:rsidR="00D178C2" w:rsidRPr="00D178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</w:t>
      </w:r>
    </w:p>
    <w:p w:rsidR="00D178C2" w:rsidRPr="00D178C2" w:rsidRDefault="00D178C2" w:rsidP="0095578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DF69EE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10" w:rsidRDefault="00C06910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8C2" w:rsidRPr="00C4329D" w:rsidRDefault="00D178C2" w:rsidP="00D1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329D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E10715" w:rsidRDefault="00E10715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C69" w:rsidRDefault="00D178C2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44">
        <w:rPr>
          <w:rFonts w:ascii="Times New Roman" w:hAnsi="Times New Roman" w:cs="Times New Roman"/>
          <w:sz w:val="28"/>
          <w:szCs w:val="28"/>
        </w:rPr>
        <w:t>Успешное развитие национальной экономики России невозможно без ее э</w:t>
      </w:r>
      <w:r w:rsidRPr="00897E44">
        <w:rPr>
          <w:rFonts w:ascii="Times New Roman" w:hAnsi="Times New Roman" w:cs="Times New Roman"/>
          <w:sz w:val="28"/>
          <w:szCs w:val="28"/>
        </w:rPr>
        <w:t>ф</w:t>
      </w:r>
      <w:r w:rsidRPr="00897E44">
        <w:rPr>
          <w:rFonts w:ascii="Times New Roman" w:hAnsi="Times New Roman" w:cs="Times New Roman"/>
          <w:sz w:val="28"/>
          <w:szCs w:val="28"/>
        </w:rPr>
        <w:t>фективной структуры. Структура национальной экономики имеет огромное значение для сбалансированности национальной экономики, её эффективн</w:t>
      </w:r>
      <w:r w:rsidRPr="00897E44">
        <w:rPr>
          <w:rFonts w:ascii="Times New Roman" w:hAnsi="Times New Roman" w:cs="Times New Roman"/>
          <w:sz w:val="28"/>
          <w:szCs w:val="28"/>
        </w:rPr>
        <w:t>о</w:t>
      </w:r>
      <w:r w:rsidRPr="00897E44">
        <w:rPr>
          <w:rFonts w:ascii="Times New Roman" w:hAnsi="Times New Roman" w:cs="Times New Roman"/>
          <w:sz w:val="28"/>
          <w:szCs w:val="28"/>
        </w:rPr>
        <w:t>го и устойчивого роста. От состояния структуры национальной экономики зависят степень удовлетворения потребностей населения и реализация его интересов. В административно-командной экономике огромную долю пр</w:t>
      </w:r>
      <w:r w:rsidRPr="00897E44">
        <w:rPr>
          <w:rFonts w:ascii="Times New Roman" w:hAnsi="Times New Roman" w:cs="Times New Roman"/>
          <w:sz w:val="28"/>
          <w:szCs w:val="28"/>
        </w:rPr>
        <w:t>о</w:t>
      </w:r>
      <w:r w:rsidRPr="00897E44">
        <w:rPr>
          <w:rFonts w:ascii="Times New Roman" w:hAnsi="Times New Roman" w:cs="Times New Roman"/>
          <w:sz w:val="28"/>
          <w:szCs w:val="28"/>
        </w:rPr>
        <w:t>мышленного производства составляли средства производства и вооружения, что неизбежно приводило к дефициту предметов потребления необходимых для удовлетворения потребностей людей. Приоритетное развитие материал</w:t>
      </w:r>
      <w:r w:rsidRPr="00897E44">
        <w:rPr>
          <w:rFonts w:ascii="Times New Roman" w:hAnsi="Times New Roman" w:cs="Times New Roman"/>
          <w:sz w:val="28"/>
          <w:szCs w:val="28"/>
        </w:rPr>
        <w:t>ь</w:t>
      </w:r>
      <w:r w:rsidRPr="00897E44">
        <w:rPr>
          <w:rFonts w:ascii="Times New Roman" w:hAnsi="Times New Roman" w:cs="Times New Roman"/>
          <w:sz w:val="28"/>
          <w:szCs w:val="28"/>
        </w:rPr>
        <w:t>ного производства по отношению к нематериальной сфере приводило к зн</w:t>
      </w:r>
      <w:r w:rsidRPr="00897E44">
        <w:rPr>
          <w:rFonts w:ascii="Times New Roman" w:hAnsi="Times New Roman" w:cs="Times New Roman"/>
          <w:sz w:val="28"/>
          <w:szCs w:val="28"/>
        </w:rPr>
        <w:t>а</w:t>
      </w:r>
      <w:r w:rsidRPr="00897E44">
        <w:rPr>
          <w:rFonts w:ascii="Times New Roman" w:hAnsi="Times New Roman" w:cs="Times New Roman"/>
          <w:sz w:val="28"/>
          <w:szCs w:val="28"/>
        </w:rPr>
        <w:t xml:space="preserve">чительному отставанию сферы услуг в национальной экономике. Серьезные структурные проблемы были видны в промышленности, сельском хозяйстве и многих других отраслях национальной экономики.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7C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178C2" w:rsidRPr="0071455C" w:rsidRDefault="00D178C2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55C">
        <w:rPr>
          <w:rFonts w:ascii="Times New Roman" w:hAnsi="Times New Roman" w:cs="Times New Roman"/>
          <w:sz w:val="28"/>
          <w:szCs w:val="28"/>
        </w:rPr>
        <w:t>Современная структура национальной экономики России, несмотря на р</w:t>
      </w:r>
      <w:r w:rsidRPr="0071455C">
        <w:rPr>
          <w:rFonts w:ascii="Times New Roman" w:hAnsi="Times New Roman" w:cs="Times New Roman"/>
          <w:sz w:val="28"/>
          <w:szCs w:val="28"/>
        </w:rPr>
        <w:t>ы</w:t>
      </w:r>
      <w:r w:rsidRPr="0071455C">
        <w:rPr>
          <w:rFonts w:ascii="Times New Roman" w:hAnsi="Times New Roman" w:cs="Times New Roman"/>
          <w:sz w:val="28"/>
          <w:szCs w:val="28"/>
        </w:rPr>
        <w:t>ночные преобразования, по-прежнему глубоко деформирована. На фоне сп</w:t>
      </w:r>
      <w:r w:rsidRPr="0071455C">
        <w:rPr>
          <w:rFonts w:ascii="Times New Roman" w:hAnsi="Times New Roman" w:cs="Times New Roman"/>
          <w:sz w:val="28"/>
          <w:szCs w:val="28"/>
        </w:rPr>
        <w:t>а</w:t>
      </w:r>
      <w:r w:rsidRPr="0071455C">
        <w:rPr>
          <w:rFonts w:ascii="Times New Roman" w:hAnsi="Times New Roman" w:cs="Times New Roman"/>
          <w:sz w:val="28"/>
          <w:szCs w:val="28"/>
        </w:rPr>
        <w:t>да в экономике России многие структурные проблемы, к сожалению, имеют тенденцию выхода на более высокий уровень сложности. Данные обсто</w:t>
      </w:r>
      <w:r w:rsidRPr="0071455C">
        <w:rPr>
          <w:rFonts w:ascii="Times New Roman" w:hAnsi="Times New Roman" w:cs="Times New Roman"/>
          <w:sz w:val="28"/>
          <w:szCs w:val="28"/>
        </w:rPr>
        <w:t>я</w:t>
      </w:r>
      <w:r w:rsidRPr="0071455C">
        <w:rPr>
          <w:rFonts w:ascii="Times New Roman" w:hAnsi="Times New Roman" w:cs="Times New Roman"/>
          <w:sz w:val="28"/>
          <w:szCs w:val="28"/>
        </w:rPr>
        <w:t xml:space="preserve">тельства делают задачу преобразования структуры национальной экономики России приоритетной. </w:t>
      </w:r>
    </w:p>
    <w:p w:rsidR="00E10715" w:rsidRDefault="00D178C2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55C">
        <w:rPr>
          <w:rFonts w:ascii="Times New Roman" w:hAnsi="Times New Roman" w:cs="Times New Roman"/>
          <w:sz w:val="28"/>
          <w:szCs w:val="28"/>
        </w:rPr>
        <w:t>Преобразование структуры национальной экономики по масштабам осущ</w:t>
      </w:r>
      <w:r w:rsidRPr="0071455C">
        <w:rPr>
          <w:rFonts w:ascii="Times New Roman" w:hAnsi="Times New Roman" w:cs="Times New Roman"/>
          <w:sz w:val="28"/>
          <w:szCs w:val="28"/>
        </w:rPr>
        <w:t>е</w:t>
      </w:r>
      <w:r w:rsidRPr="0071455C">
        <w:rPr>
          <w:rFonts w:ascii="Times New Roman" w:hAnsi="Times New Roman" w:cs="Times New Roman"/>
          <w:sz w:val="28"/>
          <w:szCs w:val="28"/>
        </w:rPr>
        <w:t>ствления имеет долгосрочный стратегический характер и требует всесторо</w:t>
      </w:r>
      <w:r w:rsidRPr="0071455C">
        <w:rPr>
          <w:rFonts w:ascii="Times New Roman" w:hAnsi="Times New Roman" w:cs="Times New Roman"/>
          <w:sz w:val="28"/>
          <w:szCs w:val="28"/>
        </w:rPr>
        <w:t>н</w:t>
      </w:r>
      <w:r w:rsidRPr="0071455C">
        <w:rPr>
          <w:rFonts w:ascii="Times New Roman" w:hAnsi="Times New Roman" w:cs="Times New Roman"/>
          <w:sz w:val="28"/>
          <w:szCs w:val="28"/>
        </w:rPr>
        <w:t>него изучения данной проблемы, переосмысления целого ряда положений теории структуры национальной экономики, анализа новых явлений, особе</w:t>
      </w:r>
      <w:r w:rsidRPr="0071455C">
        <w:rPr>
          <w:rFonts w:ascii="Times New Roman" w:hAnsi="Times New Roman" w:cs="Times New Roman"/>
          <w:sz w:val="28"/>
          <w:szCs w:val="28"/>
        </w:rPr>
        <w:t>н</w:t>
      </w:r>
      <w:r w:rsidRPr="0071455C">
        <w:rPr>
          <w:rFonts w:ascii="Times New Roman" w:hAnsi="Times New Roman" w:cs="Times New Roman"/>
          <w:sz w:val="28"/>
          <w:szCs w:val="28"/>
        </w:rPr>
        <w:t xml:space="preserve">ностей и противоречий в ее развитии, обобщения и выработки направлений совершенствования структуры национальной экономики. </w:t>
      </w:r>
    </w:p>
    <w:p w:rsidR="003F7C69" w:rsidRDefault="00D178C2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55C">
        <w:rPr>
          <w:rFonts w:ascii="Times New Roman" w:hAnsi="Times New Roman" w:cs="Times New Roman"/>
          <w:sz w:val="28"/>
          <w:szCs w:val="28"/>
        </w:rPr>
        <w:lastRenderedPageBreak/>
        <w:t>Только на этой основе возможны поступательное движение к социально ор</w:t>
      </w:r>
      <w:r w:rsidRPr="007145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ентированной </w:t>
      </w:r>
      <w:r w:rsidRPr="0071455C">
        <w:rPr>
          <w:rFonts w:ascii="Times New Roman" w:hAnsi="Times New Roman" w:cs="Times New Roman"/>
          <w:sz w:val="28"/>
          <w:szCs w:val="28"/>
        </w:rPr>
        <w:t>рыночной экономике и переход от спонтанной жизнедеятел</w:t>
      </w:r>
      <w:r w:rsidRPr="0071455C">
        <w:rPr>
          <w:rFonts w:ascii="Times New Roman" w:hAnsi="Times New Roman" w:cs="Times New Roman"/>
          <w:sz w:val="28"/>
          <w:szCs w:val="28"/>
        </w:rPr>
        <w:t>ь</w:t>
      </w:r>
      <w:r w:rsidRPr="0071455C">
        <w:rPr>
          <w:rFonts w:ascii="Times New Roman" w:hAnsi="Times New Roman" w:cs="Times New Roman"/>
          <w:sz w:val="28"/>
          <w:szCs w:val="28"/>
        </w:rPr>
        <w:t>ности рынка к целенаправленному регулированию, осуществляемому в инт</w:t>
      </w:r>
      <w:r w:rsidRPr="0071455C">
        <w:rPr>
          <w:rFonts w:ascii="Times New Roman" w:hAnsi="Times New Roman" w:cs="Times New Roman"/>
          <w:sz w:val="28"/>
          <w:szCs w:val="28"/>
        </w:rPr>
        <w:t>е</w:t>
      </w:r>
      <w:r w:rsidRPr="0071455C">
        <w:rPr>
          <w:rFonts w:ascii="Times New Roman" w:hAnsi="Times New Roman" w:cs="Times New Roman"/>
          <w:sz w:val="28"/>
          <w:szCs w:val="28"/>
        </w:rPr>
        <w:t xml:space="preserve">ресах всего общества и каждого его </w:t>
      </w:r>
      <w:r w:rsidR="003F7C69">
        <w:rPr>
          <w:rFonts w:ascii="Times New Roman" w:hAnsi="Times New Roman" w:cs="Times New Roman"/>
          <w:sz w:val="28"/>
          <w:szCs w:val="28"/>
        </w:rPr>
        <w:t xml:space="preserve">члена. </w:t>
      </w:r>
    </w:p>
    <w:p w:rsidR="00D178C2" w:rsidRPr="0071455C" w:rsidRDefault="00D178C2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структурой национальной экономики связано понятие национального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гатства (НБ). </w:t>
      </w:r>
    </w:p>
    <w:p w:rsidR="00D178C2" w:rsidRDefault="00D178C2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DF3">
        <w:rPr>
          <w:rFonts w:ascii="Times New Roman" w:hAnsi="Times New Roman" w:cs="Times New Roman"/>
          <w:sz w:val="28"/>
          <w:szCs w:val="28"/>
        </w:rPr>
        <w:t>Вопрос о ключевой макроэкономической категории национальное богатство, его сущности и условиях накопления всегда являлся главным вопросом эк</w:t>
      </w:r>
      <w:r w:rsidRPr="004E6DF3">
        <w:rPr>
          <w:rFonts w:ascii="Times New Roman" w:hAnsi="Times New Roman" w:cs="Times New Roman"/>
          <w:sz w:val="28"/>
          <w:szCs w:val="28"/>
        </w:rPr>
        <w:t>о</w:t>
      </w:r>
      <w:r w:rsidRPr="004E6DF3">
        <w:rPr>
          <w:rFonts w:ascii="Times New Roman" w:hAnsi="Times New Roman" w:cs="Times New Roman"/>
          <w:sz w:val="28"/>
          <w:szCs w:val="28"/>
        </w:rPr>
        <w:t>номической науки. Национальное богатство, являясь важнейшим показат</w:t>
      </w:r>
      <w:r w:rsidRPr="004E6DF3">
        <w:rPr>
          <w:rFonts w:ascii="Times New Roman" w:hAnsi="Times New Roman" w:cs="Times New Roman"/>
          <w:sz w:val="28"/>
          <w:szCs w:val="28"/>
        </w:rPr>
        <w:t>е</w:t>
      </w:r>
      <w:r w:rsidRPr="004E6DF3">
        <w:rPr>
          <w:rFonts w:ascii="Times New Roman" w:hAnsi="Times New Roman" w:cs="Times New Roman"/>
          <w:sz w:val="28"/>
          <w:szCs w:val="28"/>
        </w:rPr>
        <w:t>лем, характеризующим экономическую мощь страны, необходимой матер</w:t>
      </w:r>
      <w:r w:rsidRPr="004E6DF3">
        <w:rPr>
          <w:rFonts w:ascii="Times New Roman" w:hAnsi="Times New Roman" w:cs="Times New Roman"/>
          <w:sz w:val="28"/>
          <w:szCs w:val="28"/>
        </w:rPr>
        <w:t>и</w:t>
      </w:r>
      <w:r w:rsidRPr="004E6DF3">
        <w:rPr>
          <w:rFonts w:ascii="Times New Roman" w:hAnsi="Times New Roman" w:cs="Times New Roman"/>
          <w:sz w:val="28"/>
          <w:szCs w:val="28"/>
        </w:rPr>
        <w:t>альной предпосылкой расширенного воспроизводства общественного пр</w:t>
      </w:r>
      <w:r w:rsidRPr="004E6DF3">
        <w:rPr>
          <w:rFonts w:ascii="Times New Roman" w:hAnsi="Times New Roman" w:cs="Times New Roman"/>
          <w:sz w:val="28"/>
          <w:szCs w:val="28"/>
        </w:rPr>
        <w:t>о</w:t>
      </w:r>
      <w:r w:rsidRPr="004E6DF3">
        <w:rPr>
          <w:rFonts w:ascii="Times New Roman" w:hAnsi="Times New Roman" w:cs="Times New Roman"/>
          <w:sz w:val="28"/>
          <w:szCs w:val="28"/>
        </w:rPr>
        <w:t>дукта и одновременно важным фактором повышения уровня жизни насел</w:t>
      </w:r>
      <w:r w:rsidRPr="004E6DF3">
        <w:rPr>
          <w:rFonts w:ascii="Times New Roman" w:hAnsi="Times New Roman" w:cs="Times New Roman"/>
          <w:sz w:val="28"/>
          <w:szCs w:val="28"/>
        </w:rPr>
        <w:t>е</w:t>
      </w:r>
      <w:r w:rsidRPr="004E6DF3">
        <w:rPr>
          <w:rFonts w:ascii="Times New Roman" w:hAnsi="Times New Roman" w:cs="Times New Roman"/>
          <w:sz w:val="28"/>
          <w:szCs w:val="28"/>
        </w:rPr>
        <w:t>ния, как показатель используется для оценки итоговых результатов развития страны за всю историю ее существования, поскольку отражает собой долг</w:t>
      </w:r>
      <w:r w:rsidRPr="004E6DF3">
        <w:rPr>
          <w:rFonts w:ascii="Times New Roman" w:hAnsi="Times New Roman" w:cs="Times New Roman"/>
          <w:sz w:val="28"/>
          <w:szCs w:val="28"/>
        </w:rPr>
        <w:t>о</w:t>
      </w:r>
      <w:r w:rsidRPr="004E6DF3">
        <w:rPr>
          <w:rFonts w:ascii="Times New Roman" w:hAnsi="Times New Roman" w:cs="Times New Roman"/>
          <w:sz w:val="28"/>
          <w:szCs w:val="28"/>
        </w:rPr>
        <w:t>временный итог многолетних циклов воспроизводства.</w:t>
      </w:r>
    </w:p>
    <w:p w:rsidR="00D178C2" w:rsidRPr="0071455C" w:rsidRDefault="00D178C2" w:rsidP="00D17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DF3">
        <w:rPr>
          <w:rFonts w:ascii="Times New Roman" w:hAnsi="Times New Roman" w:cs="Times New Roman"/>
          <w:sz w:val="28"/>
          <w:szCs w:val="28"/>
        </w:rPr>
        <w:t>Тенденции последних лет показали, что происходит не только увеличение национального богатства, но и изменение его структуры. С движением эк</w:t>
      </w:r>
      <w:r w:rsidRPr="004E6DF3">
        <w:rPr>
          <w:rFonts w:ascii="Times New Roman" w:hAnsi="Times New Roman" w:cs="Times New Roman"/>
          <w:sz w:val="28"/>
          <w:szCs w:val="28"/>
        </w:rPr>
        <w:t>о</w:t>
      </w:r>
      <w:r w:rsidRPr="004E6DF3">
        <w:rPr>
          <w:rFonts w:ascii="Times New Roman" w:hAnsi="Times New Roman" w:cs="Times New Roman"/>
          <w:sz w:val="28"/>
          <w:szCs w:val="28"/>
        </w:rPr>
        <w:t>номики от индустриальной к постиндустриальной стадии, к информацио</w:t>
      </w:r>
      <w:r w:rsidRPr="004E6DF3">
        <w:rPr>
          <w:rFonts w:ascii="Times New Roman" w:hAnsi="Times New Roman" w:cs="Times New Roman"/>
          <w:sz w:val="28"/>
          <w:szCs w:val="28"/>
        </w:rPr>
        <w:t>н</w:t>
      </w:r>
      <w:r w:rsidRPr="004E6DF3">
        <w:rPr>
          <w:rFonts w:ascii="Times New Roman" w:hAnsi="Times New Roman" w:cs="Times New Roman"/>
          <w:sz w:val="28"/>
          <w:szCs w:val="28"/>
        </w:rPr>
        <w:t>ному обществу или экономике, основанной на знаниях, возрастает роль н</w:t>
      </w:r>
      <w:r w:rsidRPr="004E6DF3">
        <w:rPr>
          <w:rFonts w:ascii="Times New Roman" w:hAnsi="Times New Roman" w:cs="Times New Roman"/>
          <w:sz w:val="28"/>
          <w:szCs w:val="28"/>
        </w:rPr>
        <w:t>е</w:t>
      </w:r>
      <w:r w:rsidRPr="004E6DF3">
        <w:rPr>
          <w:rFonts w:ascii="Times New Roman" w:hAnsi="Times New Roman" w:cs="Times New Roman"/>
          <w:sz w:val="28"/>
          <w:szCs w:val="28"/>
        </w:rPr>
        <w:t>материальных форм богатства - это связано с повышением роли человеческ</w:t>
      </w:r>
      <w:r w:rsidRPr="004E6DF3">
        <w:rPr>
          <w:rFonts w:ascii="Times New Roman" w:hAnsi="Times New Roman" w:cs="Times New Roman"/>
          <w:sz w:val="28"/>
          <w:szCs w:val="28"/>
        </w:rPr>
        <w:t>о</w:t>
      </w:r>
      <w:r w:rsidRPr="004E6DF3">
        <w:rPr>
          <w:rFonts w:ascii="Times New Roman" w:hAnsi="Times New Roman" w:cs="Times New Roman"/>
          <w:sz w:val="28"/>
          <w:szCs w:val="28"/>
        </w:rPr>
        <w:t>го капитала как фактора социально-экономического прогресса общества, ростом сферы услуг и интенсивным внедрением информационных технол</w:t>
      </w:r>
      <w:r w:rsidRPr="004E6DF3">
        <w:rPr>
          <w:rFonts w:ascii="Times New Roman" w:hAnsi="Times New Roman" w:cs="Times New Roman"/>
          <w:sz w:val="28"/>
          <w:szCs w:val="28"/>
        </w:rPr>
        <w:t>о</w:t>
      </w:r>
      <w:r w:rsidRPr="004E6DF3">
        <w:rPr>
          <w:rFonts w:ascii="Times New Roman" w:hAnsi="Times New Roman" w:cs="Times New Roman"/>
          <w:sz w:val="28"/>
          <w:szCs w:val="28"/>
        </w:rPr>
        <w:t>гий. На первый план выходят проблема их оценки, эффективного приумн</w:t>
      </w:r>
      <w:r w:rsidRPr="004E6DF3">
        <w:rPr>
          <w:rFonts w:ascii="Times New Roman" w:hAnsi="Times New Roman" w:cs="Times New Roman"/>
          <w:sz w:val="28"/>
          <w:szCs w:val="28"/>
        </w:rPr>
        <w:t>о</w:t>
      </w:r>
      <w:r w:rsidRPr="004E6DF3">
        <w:rPr>
          <w:rFonts w:ascii="Times New Roman" w:hAnsi="Times New Roman" w:cs="Times New Roman"/>
          <w:sz w:val="28"/>
          <w:szCs w:val="28"/>
        </w:rPr>
        <w:t>жения и использования.</w:t>
      </w:r>
    </w:p>
    <w:p w:rsidR="00E10715" w:rsidRP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t>Объе</w:t>
      </w:r>
      <w:r>
        <w:rPr>
          <w:rFonts w:ascii="Times New Roman" w:hAnsi="Times New Roman" w:cs="Times New Roman"/>
          <w:sz w:val="28"/>
          <w:szCs w:val="28"/>
        </w:rPr>
        <w:t xml:space="preserve">ктами </w:t>
      </w:r>
      <w:r w:rsidRPr="00E10715">
        <w:rPr>
          <w:rFonts w:ascii="Times New Roman" w:hAnsi="Times New Roman" w:cs="Times New Roman"/>
          <w:sz w:val="28"/>
          <w:szCs w:val="28"/>
        </w:rPr>
        <w:t xml:space="preserve"> исследования моей курсовой работы являются структура наци</w:t>
      </w:r>
      <w:r w:rsidRPr="00E10715">
        <w:rPr>
          <w:rFonts w:ascii="Times New Roman" w:hAnsi="Times New Roman" w:cs="Times New Roman"/>
          <w:sz w:val="28"/>
          <w:szCs w:val="28"/>
        </w:rPr>
        <w:t>о</w:t>
      </w:r>
      <w:r w:rsidRPr="00E10715">
        <w:rPr>
          <w:rFonts w:ascii="Times New Roman" w:hAnsi="Times New Roman" w:cs="Times New Roman"/>
          <w:sz w:val="28"/>
          <w:szCs w:val="28"/>
        </w:rPr>
        <w:t>нальной экономики и национальное богатство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715" w:rsidRP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 - процесс развития и модернизаци</w:t>
      </w:r>
      <w:r>
        <w:rPr>
          <w:rFonts w:ascii="Times New Roman" w:hAnsi="Times New Roman" w:cs="Times New Roman"/>
          <w:sz w:val="28"/>
          <w:szCs w:val="28"/>
        </w:rPr>
        <w:t>и национальной экономики России, а также динамика изменений в национальном богатстве страны.</w:t>
      </w:r>
    </w:p>
    <w:p w:rsidR="00E10715" w:rsidRP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t>Целью курсовой работы является исследование основных результатов фун</w:t>
      </w:r>
      <w:r w:rsidRPr="00E10715">
        <w:rPr>
          <w:rFonts w:ascii="Times New Roman" w:hAnsi="Times New Roman" w:cs="Times New Roman"/>
          <w:sz w:val="28"/>
          <w:szCs w:val="28"/>
        </w:rPr>
        <w:t>к</w:t>
      </w:r>
      <w:r w:rsidRPr="00E10715">
        <w:rPr>
          <w:rFonts w:ascii="Times New Roman" w:hAnsi="Times New Roman" w:cs="Times New Roman"/>
          <w:sz w:val="28"/>
          <w:szCs w:val="28"/>
        </w:rPr>
        <w:t>ционирования национальной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E10715">
        <w:rPr>
          <w:rFonts w:ascii="Times New Roman" w:hAnsi="Times New Roman" w:cs="Times New Roman"/>
          <w:sz w:val="28"/>
          <w:szCs w:val="28"/>
        </w:rPr>
        <w:t>.</w:t>
      </w:r>
    </w:p>
    <w:p w:rsidR="00E10715" w:rsidRP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t>Исходя из цели, были поставлены задачи исследования:</w:t>
      </w:r>
    </w:p>
    <w:p w:rsidR="00E10715" w:rsidRP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t>-</w:t>
      </w:r>
      <w:r w:rsidR="003F7C69">
        <w:rPr>
          <w:rFonts w:ascii="Times New Roman" w:hAnsi="Times New Roman" w:cs="Times New Roman"/>
          <w:sz w:val="28"/>
          <w:szCs w:val="28"/>
        </w:rPr>
        <w:t xml:space="preserve"> </w:t>
      </w:r>
      <w:r w:rsidRPr="00E10715">
        <w:rPr>
          <w:rFonts w:ascii="Times New Roman" w:hAnsi="Times New Roman" w:cs="Times New Roman"/>
          <w:sz w:val="28"/>
          <w:szCs w:val="28"/>
        </w:rPr>
        <w:t>рассмотреть понятие, признаки и субъекты национальной экономики;</w:t>
      </w:r>
    </w:p>
    <w:p w:rsid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t>-</w:t>
      </w:r>
      <w:r w:rsidR="003F7C69">
        <w:rPr>
          <w:rFonts w:ascii="Times New Roman" w:hAnsi="Times New Roman" w:cs="Times New Roman"/>
          <w:sz w:val="28"/>
          <w:szCs w:val="28"/>
        </w:rPr>
        <w:t xml:space="preserve"> </w:t>
      </w:r>
      <w:r w:rsidRPr="00E10715">
        <w:rPr>
          <w:rFonts w:ascii="Times New Roman" w:hAnsi="Times New Roman" w:cs="Times New Roman"/>
          <w:sz w:val="28"/>
          <w:szCs w:val="28"/>
        </w:rPr>
        <w:t>изучить структуру национальной экономики;</w:t>
      </w:r>
    </w:p>
    <w:p w:rsidR="003F7C69" w:rsidRPr="00E10715" w:rsidRDefault="003F7C69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понятие, состав и динамику национального богатства страны;</w:t>
      </w:r>
    </w:p>
    <w:p w:rsidR="003F7C69" w:rsidRP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t>-</w:t>
      </w:r>
      <w:r w:rsidR="003F7C69">
        <w:rPr>
          <w:rFonts w:ascii="Times New Roman" w:hAnsi="Times New Roman" w:cs="Times New Roman"/>
          <w:sz w:val="28"/>
          <w:szCs w:val="28"/>
        </w:rPr>
        <w:t xml:space="preserve"> </w:t>
      </w:r>
      <w:r w:rsidRPr="00E10715">
        <w:rPr>
          <w:rFonts w:ascii="Times New Roman" w:hAnsi="Times New Roman" w:cs="Times New Roman"/>
          <w:sz w:val="28"/>
          <w:szCs w:val="28"/>
        </w:rPr>
        <w:t>проанализировать сбалансированность национальной экономики;</w:t>
      </w:r>
    </w:p>
    <w:p w:rsidR="00E10715" w:rsidRPr="00E10715" w:rsidRDefault="00E10715" w:rsidP="00E10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715">
        <w:rPr>
          <w:rFonts w:ascii="Times New Roman" w:hAnsi="Times New Roman" w:cs="Times New Roman"/>
          <w:sz w:val="28"/>
          <w:szCs w:val="28"/>
        </w:rPr>
        <w:t>- изучить проблемы и направления развития национальной экономики Ро</w:t>
      </w:r>
      <w:r w:rsidRPr="00E10715">
        <w:rPr>
          <w:rFonts w:ascii="Times New Roman" w:hAnsi="Times New Roman" w:cs="Times New Roman"/>
          <w:sz w:val="28"/>
          <w:szCs w:val="28"/>
        </w:rPr>
        <w:t>с</w:t>
      </w:r>
      <w:r w:rsidRPr="00E10715">
        <w:rPr>
          <w:rFonts w:ascii="Times New Roman" w:hAnsi="Times New Roman" w:cs="Times New Roman"/>
          <w:sz w:val="28"/>
          <w:szCs w:val="28"/>
        </w:rPr>
        <w:t>сии.</w:t>
      </w: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715" w:rsidRDefault="00E10715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7C69" w:rsidRDefault="003F7C69" w:rsidP="00D178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18ED" w:rsidRPr="00DA2279" w:rsidRDefault="00B318ED" w:rsidP="00DA22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2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="00A10653" w:rsidRPr="00DA227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A2279">
        <w:rPr>
          <w:rFonts w:ascii="Times New Roman" w:hAnsi="Times New Roman" w:cs="Times New Roman"/>
          <w:b/>
          <w:bCs/>
          <w:sz w:val="28"/>
          <w:szCs w:val="28"/>
        </w:rPr>
        <w:t>. Теоретические основы структуры национальной экономики и народного хозяйства.</w:t>
      </w:r>
    </w:p>
    <w:p w:rsidR="00C4329D" w:rsidRDefault="00C4329D" w:rsidP="009557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18ED" w:rsidRPr="00B318ED" w:rsidRDefault="00B318ED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8ED">
        <w:rPr>
          <w:rFonts w:ascii="Times New Roman" w:hAnsi="Times New Roman" w:cs="Times New Roman"/>
          <w:bCs/>
          <w:sz w:val="28"/>
          <w:szCs w:val="28"/>
        </w:rPr>
        <w:t>Национальная экономика</w:t>
      </w:r>
      <w:r w:rsidRPr="00B318ED">
        <w:rPr>
          <w:rFonts w:ascii="Times New Roman" w:hAnsi="Times New Roman" w:cs="Times New Roman"/>
          <w:sz w:val="28"/>
          <w:szCs w:val="28"/>
        </w:rPr>
        <w:t xml:space="preserve"> представляет собой сложившуюся систему наци</w:t>
      </w:r>
      <w:r w:rsidRPr="00B318ED">
        <w:rPr>
          <w:rFonts w:ascii="Times New Roman" w:hAnsi="Times New Roman" w:cs="Times New Roman"/>
          <w:sz w:val="28"/>
          <w:szCs w:val="28"/>
        </w:rPr>
        <w:t>о</w:t>
      </w:r>
      <w:r w:rsidRPr="00B318ED">
        <w:rPr>
          <w:rFonts w:ascii="Times New Roman" w:hAnsi="Times New Roman" w:cs="Times New Roman"/>
          <w:sz w:val="28"/>
          <w:szCs w:val="28"/>
        </w:rPr>
        <w:t>нального и общественного воспроизводства государства, в которой между собой взаимосвязаны отрасли, виды и формы общественного труда, сложи</w:t>
      </w:r>
      <w:r w:rsidRPr="00B318ED">
        <w:rPr>
          <w:rFonts w:ascii="Times New Roman" w:hAnsi="Times New Roman" w:cs="Times New Roman"/>
          <w:sz w:val="28"/>
          <w:szCs w:val="28"/>
        </w:rPr>
        <w:t>в</w:t>
      </w:r>
      <w:r w:rsidRPr="00B318ED">
        <w:rPr>
          <w:rFonts w:ascii="Times New Roman" w:hAnsi="Times New Roman" w:cs="Times New Roman"/>
          <w:sz w:val="28"/>
          <w:szCs w:val="28"/>
        </w:rPr>
        <w:t>шиеся в результате длительного исторического эволюционного развития конкретной страны. Влияние на особенности национальной экономики ок</w:t>
      </w:r>
      <w:r w:rsidRPr="00B318ED">
        <w:rPr>
          <w:rFonts w:ascii="Times New Roman" w:hAnsi="Times New Roman" w:cs="Times New Roman"/>
          <w:sz w:val="28"/>
          <w:szCs w:val="28"/>
        </w:rPr>
        <w:t>а</w:t>
      </w:r>
      <w:r w:rsidRPr="00B318ED">
        <w:rPr>
          <w:rFonts w:ascii="Times New Roman" w:hAnsi="Times New Roman" w:cs="Times New Roman"/>
          <w:sz w:val="28"/>
          <w:szCs w:val="28"/>
        </w:rPr>
        <w:t>зывают исторические, культурные традиции, географическое положение г</w:t>
      </w:r>
      <w:r w:rsidRPr="00B318ED">
        <w:rPr>
          <w:rFonts w:ascii="Times New Roman" w:hAnsi="Times New Roman" w:cs="Times New Roman"/>
          <w:sz w:val="28"/>
          <w:szCs w:val="28"/>
        </w:rPr>
        <w:t>о</w:t>
      </w:r>
      <w:r w:rsidRPr="00B318ED">
        <w:rPr>
          <w:rFonts w:ascii="Times New Roman" w:hAnsi="Times New Roman" w:cs="Times New Roman"/>
          <w:sz w:val="28"/>
          <w:szCs w:val="28"/>
        </w:rPr>
        <w:t>сударства, его роль в международном разделении труда и т. д.</w:t>
      </w:r>
    </w:p>
    <w:p w:rsidR="00A10653" w:rsidRDefault="00B318ED" w:rsidP="009557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124503">
        <w:rPr>
          <w:rFonts w:ascii="Times New Roman" w:hAnsi="Times New Roman" w:cs="Times New Roman"/>
          <w:bCs/>
          <w:sz w:val="28"/>
          <w:szCs w:val="28"/>
        </w:rPr>
        <w:t xml:space="preserve">более полного и всестороннего </w:t>
      </w:r>
      <w:r>
        <w:rPr>
          <w:rFonts w:ascii="Times New Roman" w:hAnsi="Times New Roman" w:cs="Times New Roman"/>
          <w:bCs/>
          <w:sz w:val="28"/>
          <w:szCs w:val="28"/>
        </w:rPr>
        <w:t>изучения экономических процессов и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пользуется структурный анализ национальной экономики. </w:t>
      </w:r>
    </w:p>
    <w:p w:rsidR="00124503" w:rsidRPr="00A10653" w:rsidRDefault="00124503" w:rsidP="009557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03">
        <w:rPr>
          <w:rFonts w:ascii="Times New Roman" w:hAnsi="Times New Roman" w:cs="Times New Roman"/>
          <w:sz w:val="28"/>
          <w:szCs w:val="28"/>
        </w:rPr>
        <w:t>Структура национальной экономики – это совокупность исторически сл</w:t>
      </w:r>
      <w:r w:rsidRPr="00124503">
        <w:rPr>
          <w:rFonts w:ascii="Times New Roman" w:hAnsi="Times New Roman" w:cs="Times New Roman"/>
          <w:sz w:val="28"/>
          <w:szCs w:val="28"/>
        </w:rPr>
        <w:t>о</w:t>
      </w:r>
      <w:r w:rsidRPr="00124503">
        <w:rPr>
          <w:rFonts w:ascii="Times New Roman" w:hAnsi="Times New Roman" w:cs="Times New Roman"/>
          <w:sz w:val="28"/>
          <w:szCs w:val="28"/>
        </w:rPr>
        <w:t>жившихся устойчивых, способных к воспроизводству функциональных вз</w:t>
      </w:r>
      <w:r w:rsidR="00A10653">
        <w:rPr>
          <w:rFonts w:ascii="Times New Roman" w:hAnsi="Times New Roman" w:cs="Times New Roman"/>
          <w:sz w:val="28"/>
          <w:szCs w:val="28"/>
        </w:rPr>
        <w:t>а</w:t>
      </w:r>
      <w:r w:rsidRPr="00124503">
        <w:rPr>
          <w:rFonts w:ascii="Times New Roman" w:hAnsi="Times New Roman" w:cs="Times New Roman"/>
          <w:sz w:val="28"/>
          <w:szCs w:val="28"/>
        </w:rPr>
        <w:t>имосвязей между различными единицами национальной экономики.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653">
        <w:rPr>
          <w:rFonts w:ascii="Times New Roman" w:hAnsi="Times New Roman" w:cs="Times New Roman"/>
          <w:bCs/>
          <w:sz w:val="28"/>
          <w:szCs w:val="28"/>
        </w:rPr>
        <w:t>Важнейшими сферами национальной экономики являются материальное и нематериальное производство, непроизводственная сфера.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</w:t>
      </w:r>
      <w:r w:rsidRPr="00A10653">
        <w:rPr>
          <w:rFonts w:ascii="Times New Roman" w:hAnsi="Times New Roman" w:cs="Times New Roman"/>
          <w:bCs/>
          <w:sz w:val="28"/>
          <w:szCs w:val="28"/>
        </w:rPr>
        <w:t>атериаль</w:t>
      </w:r>
      <w:r>
        <w:rPr>
          <w:rFonts w:ascii="Times New Roman" w:hAnsi="Times New Roman" w:cs="Times New Roman"/>
          <w:bCs/>
          <w:sz w:val="28"/>
          <w:szCs w:val="28"/>
        </w:rPr>
        <w:t>ном производстве</w:t>
      </w:r>
      <w:r w:rsidRPr="00A10653">
        <w:rPr>
          <w:rFonts w:ascii="Times New Roman" w:hAnsi="Times New Roman" w:cs="Times New Roman"/>
          <w:bCs/>
          <w:sz w:val="28"/>
          <w:szCs w:val="28"/>
        </w:rPr>
        <w:t xml:space="preserve"> создаются необходимые для жизни развития общества средства производства и предметы потребления.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него </w:t>
      </w:r>
      <w:r w:rsidRPr="00A10653">
        <w:rPr>
          <w:rFonts w:ascii="Times New Roman" w:hAnsi="Times New Roman" w:cs="Times New Roman"/>
          <w:bCs/>
          <w:sz w:val="28"/>
          <w:szCs w:val="28"/>
        </w:rPr>
        <w:t>входят т</w:t>
      </w:r>
      <w:r w:rsidRPr="00A10653">
        <w:rPr>
          <w:rFonts w:ascii="Times New Roman" w:hAnsi="Times New Roman" w:cs="Times New Roman"/>
          <w:bCs/>
          <w:sz w:val="28"/>
          <w:szCs w:val="28"/>
        </w:rPr>
        <w:t>а</w:t>
      </w:r>
      <w:r w:rsidRPr="00A10653">
        <w:rPr>
          <w:rFonts w:ascii="Times New Roman" w:hAnsi="Times New Roman" w:cs="Times New Roman"/>
          <w:bCs/>
          <w:sz w:val="28"/>
          <w:szCs w:val="28"/>
        </w:rPr>
        <w:t>кие отрасли, как промышленность, сельское хозяйство, строительство, тран</w:t>
      </w:r>
      <w:r w:rsidRPr="00A10653">
        <w:rPr>
          <w:rFonts w:ascii="Times New Roman" w:hAnsi="Times New Roman" w:cs="Times New Roman"/>
          <w:bCs/>
          <w:sz w:val="28"/>
          <w:szCs w:val="28"/>
        </w:rPr>
        <w:t>с</w:t>
      </w:r>
      <w:r w:rsidRPr="00A10653">
        <w:rPr>
          <w:rFonts w:ascii="Times New Roman" w:hAnsi="Times New Roman" w:cs="Times New Roman"/>
          <w:bCs/>
          <w:sz w:val="28"/>
          <w:szCs w:val="28"/>
        </w:rPr>
        <w:t>порт, торговля, связь. Крупнейшей отраслью материального производства является промышленность, состоящая из двух групп отраслей — добыва</w:t>
      </w:r>
      <w:r w:rsidRPr="00A10653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щей и обрабатывающей. </w:t>
      </w:r>
      <w:r w:rsidRPr="00A10653">
        <w:rPr>
          <w:rFonts w:ascii="Times New Roman" w:hAnsi="Times New Roman" w:cs="Times New Roman"/>
          <w:bCs/>
          <w:sz w:val="28"/>
          <w:szCs w:val="28"/>
        </w:rPr>
        <w:t>В экономической теории среди предприятий мат</w:t>
      </w:r>
      <w:r w:rsidRPr="00A10653">
        <w:rPr>
          <w:rFonts w:ascii="Times New Roman" w:hAnsi="Times New Roman" w:cs="Times New Roman"/>
          <w:bCs/>
          <w:sz w:val="28"/>
          <w:szCs w:val="28"/>
        </w:rPr>
        <w:t>е</w:t>
      </w:r>
      <w:r w:rsidRPr="00A10653">
        <w:rPr>
          <w:rFonts w:ascii="Times New Roman" w:hAnsi="Times New Roman" w:cs="Times New Roman"/>
          <w:bCs/>
          <w:sz w:val="28"/>
          <w:szCs w:val="28"/>
        </w:rPr>
        <w:t>риальной сферы выделяют предприятия по производству средств произво</w:t>
      </w:r>
      <w:r w:rsidRPr="00A10653">
        <w:rPr>
          <w:rFonts w:ascii="Times New Roman" w:hAnsi="Times New Roman" w:cs="Times New Roman"/>
          <w:bCs/>
          <w:sz w:val="28"/>
          <w:szCs w:val="28"/>
        </w:rPr>
        <w:t>д</w:t>
      </w:r>
      <w:r w:rsidRPr="00A10653">
        <w:rPr>
          <w:rFonts w:ascii="Times New Roman" w:hAnsi="Times New Roman" w:cs="Times New Roman"/>
          <w:bCs/>
          <w:sz w:val="28"/>
          <w:szCs w:val="28"/>
        </w:rPr>
        <w:t>ства и производству предметов потребления.</w:t>
      </w:r>
    </w:p>
    <w:p w:rsid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653">
        <w:rPr>
          <w:rFonts w:ascii="Times New Roman" w:hAnsi="Times New Roman" w:cs="Times New Roman"/>
          <w:bCs/>
          <w:sz w:val="28"/>
          <w:szCs w:val="28"/>
        </w:rPr>
        <w:t>Нематериальное производство отл</w:t>
      </w:r>
      <w:r>
        <w:rPr>
          <w:rFonts w:ascii="Times New Roman" w:hAnsi="Times New Roman" w:cs="Times New Roman"/>
          <w:bCs/>
          <w:sz w:val="28"/>
          <w:szCs w:val="28"/>
        </w:rPr>
        <w:t>ичается от материально</w:t>
      </w:r>
      <w:r w:rsidRPr="00A10653">
        <w:rPr>
          <w:rFonts w:ascii="Times New Roman" w:hAnsi="Times New Roman" w:cs="Times New Roman"/>
          <w:bCs/>
          <w:sz w:val="28"/>
          <w:szCs w:val="28"/>
        </w:rPr>
        <w:t>го своим проду</w:t>
      </w:r>
      <w:r w:rsidRPr="00A10653">
        <w:rPr>
          <w:rFonts w:ascii="Times New Roman" w:hAnsi="Times New Roman" w:cs="Times New Roman"/>
          <w:bCs/>
          <w:sz w:val="28"/>
          <w:szCs w:val="28"/>
        </w:rPr>
        <w:t>к</w:t>
      </w:r>
      <w:r w:rsidRPr="00A10653">
        <w:rPr>
          <w:rFonts w:ascii="Times New Roman" w:hAnsi="Times New Roman" w:cs="Times New Roman"/>
          <w:bCs/>
          <w:sz w:val="28"/>
          <w:szCs w:val="28"/>
        </w:rPr>
        <w:t>том, имеющим нематериальную форму: научные знания и информация; пр</w:t>
      </w:r>
      <w:r w:rsidRPr="00A10653">
        <w:rPr>
          <w:rFonts w:ascii="Times New Roman" w:hAnsi="Times New Roman" w:cs="Times New Roman"/>
          <w:bCs/>
          <w:sz w:val="28"/>
          <w:szCs w:val="28"/>
        </w:rPr>
        <w:t>о</w:t>
      </w:r>
      <w:r w:rsidRPr="00A10653">
        <w:rPr>
          <w:rFonts w:ascii="Times New Roman" w:hAnsi="Times New Roman" w:cs="Times New Roman"/>
          <w:bCs/>
          <w:sz w:val="28"/>
          <w:szCs w:val="28"/>
        </w:rPr>
        <w:lastRenderedPageBreak/>
        <w:t>изведения искусства (кинофильмы, книги, театральные постановки); услуги, оказываемые населению. Нематериальное производство включает науку и научное обслуживание, искусство и культуру, образование, здравоохранение и др. Непроизводственная сфера необходима обществу, т.к. в нее входят с</w:t>
      </w:r>
      <w:r w:rsidRPr="00A10653">
        <w:rPr>
          <w:rFonts w:ascii="Times New Roman" w:hAnsi="Times New Roman" w:cs="Times New Roman"/>
          <w:bCs/>
          <w:sz w:val="28"/>
          <w:szCs w:val="28"/>
        </w:rPr>
        <w:t>о</w:t>
      </w:r>
      <w:r w:rsidRPr="00A10653">
        <w:rPr>
          <w:rFonts w:ascii="Times New Roman" w:hAnsi="Times New Roman" w:cs="Times New Roman"/>
          <w:bCs/>
          <w:sz w:val="28"/>
          <w:szCs w:val="28"/>
        </w:rPr>
        <w:t xml:space="preserve">держание армии, судебные и юридические органы, религиозные учреждения, другие общественные организации. 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653">
        <w:rPr>
          <w:rFonts w:ascii="Times New Roman" w:hAnsi="Times New Roman" w:cs="Times New Roman"/>
          <w:bCs/>
          <w:sz w:val="28"/>
          <w:szCs w:val="28"/>
        </w:rPr>
        <w:t>Выделяют следующие виды структуры национальной экономики: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0653">
        <w:rPr>
          <w:rFonts w:ascii="Times New Roman" w:hAnsi="Times New Roman" w:cs="Times New Roman"/>
          <w:iCs/>
          <w:sz w:val="28"/>
          <w:szCs w:val="28"/>
        </w:rPr>
        <w:t>1) домашнее хозяйство, подразумевающие рассмотрение структуры наци</w:t>
      </w:r>
      <w:r w:rsidRPr="00A10653">
        <w:rPr>
          <w:rFonts w:ascii="Times New Roman" w:hAnsi="Times New Roman" w:cs="Times New Roman"/>
          <w:iCs/>
          <w:sz w:val="28"/>
          <w:szCs w:val="28"/>
        </w:rPr>
        <w:t>о</w:t>
      </w:r>
      <w:r w:rsidRPr="00A10653">
        <w:rPr>
          <w:rFonts w:ascii="Times New Roman" w:hAnsi="Times New Roman" w:cs="Times New Roman"/>
          <w:iCs/>
          <w:sz w:val="28"/>
          <w:szCs w:val="28"/>
        </w:rPr>
        <w:t>нальной экономики как взаимосвязи между домашними хозяйствами. Выд</w:t>
      </w:r>
      <w:r w:rsidRPr="00A10653">
        <w:rPr>
          <w:rFonts w:ascii="Times New Roman" w:hAnsi="Times New Roman" w:cs="Times New Roman"/>
          <w:iCs/>
          <w:sz w:val="28"/>
          <w:szCs w:val="28"/>
        </w:rPr>
        <w:t>е</w:t>
      </w:r>
      <w:r w:rsidRPr="00A10653">
        <w:rPr>
          <w:rFonts w:ascii="Times New Roman" w:hAnsi="Times New Roman" w:cs="Times New Roman"/>
          <w:iCs/>
          <w:sz w:val="28"/>
          <w:szCs w:val="28"/>
        </w:rPr>
        <w:t>ление этого вида структур связано с тем, что домашние хозяйства являются мощным экономическим субъектом, производящим значительную часть н</w:t>
      </w:r>
      <w:r w:rsidRPr="00A10653">
        <w:rPr>
          <w:rFonts w:ascii="Times New Roman" w:hAnsi="Times New Roman" w:cs="Times New Roman"/>
          <w:iCs/>
          <w:sz w:val="28"/>
          <w:szCs w:val="28"/>
        </w:rPr>
        <w:t>а</w:t>
      </w:r>
      <w:r w:rsidRPr="00A10653">
        <w:rPr>
          <w:rFonts w:ascii="Times New Roman" w:hAnsi="Times New Roman" w:cs="Times New Roman"/>
          <w:iCs/>
          <w:sz w:val="28"/>
          <w:szCs w:val="28"/>
        </w:rPr>
        <w:t>ционального богатства, влияющим на характер других взаимосвязей;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0653">
        <w:rPr>
          <w:rFonts w:ascii="Times New Roman" w:hAnsi="Times New Roman" w:cs="Times New Roman"/>
          <w:iCs/>
          <w:sz w:val="28"/>
          <w:szCs w:val="28"/>
        </w:rPr>
        <w:t>2) социальная структура, исходящая из деления национальной экономики на определенные сектора, которые находятся между собой в органичной вза</w:t>
      </w:r>
      <w:r w:rsidRPr="00A10653">
        <w:rPr>
          <w:rFonts w:ascii="Times New Roman" w:hAnsi="Times New Roman" w:cs="Times New Roman"/>
          <w:iCs/>
          <w:sz w:val="28"/>
          <w:szCs w:val="28"/>
        </w:rPr>
        <w:t>и</w:t>
      </w:r>
      <w:r w:rsidRPr="00A10653">
        <w:rPr>
          <w:rFonts w:ascii="Times New Roman" w:hAnsi="Times New Roman" w:cs="Times New Roman"/>
          <w:iCs/>
          <w:sz w:val="28"/>
          <w:szCs w:val="28"/>
        </w:rPr>
        <w:t>мосвязи. Деление производится по различным критериям, например группам населения, предприятий, видам труда. Обычно выделяют государственный и частный сектора экономики;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0653">
        <w:rPr>
          <w:rFonts w:ascii="Times New Roman" w:hAnsi="Times New Roman" w:cs="Times New Roman"/>
          <w:iCs/>
          <w:sz w:val="28"/>
          <w:szCs w:val="28"/>
        </w:rPr>
        <w:t>3) отраслевая структура, предполагающая выделение отраслей экономики и определение характера и сущности взаимосвязи между ними. Отрасль н</w:t>
      </w:r>
      <w:r w:rsidRPr="00A10653">
        <w:rPr>
          <w:rFonts w:ascii="Times New Roman" w:hAnsi="Times New Roman" w:cs="Times New Roman"/>
          <w:iCs/>
          <w:sz w:val="28"/>
          <w:szCs w:val="28"/>
        </w:rPr>
        <w:t>а</w:t>
      </w:r>
      <w:r w:rsidRPr="00A10653">
        <w:rPr>
          <w:rFonts w:ascii="Times New Roman" w:hAnsi="Times New Roman" w:cs="Times New Roman"/>
          <w:iCs/>
          <w:sz w:val="28"/>
          <w:szCs w:val="28"/>
        </w:rPr>
        <w:t>циональной экономики – это единицы национальной экономики, в процессе общественного производства выполняющие схожие функциональные задачи. Этот вид структурирования национальной экономики имеет большое знач</w:t>
      </w:r>
      <w:r w:rsidRPr="00A10653">
        <w:rPr>
          <w:rFonts w:ascii="Times New Roman" w:hAnsi="Times New Roman" w:cs="Times New Roman"/>
          <w:iCs/>
          <w:sz w:val="28"/>
          <w:szCs w:val="28"/>
        </w:rPr>
        <w:t>е</w:t>
      </w:r>
      <w:r w:rsidRPr="00A10653">
        <w:rPr>
          <w:rFonts w:ascii="Times New Roman" w:hAnsi="Times New Roman" w:cs="Times New Roman"/>
          <w:iCs/>
          <w:sz w:val="28"/>
          <w:szCs w:val="28"/>
        </w:rPr>
        <w:t>ние, так как позволяет реализовать качественное прогнозирование эконом</w:t>
      </w:r>
      <w:r w:rsidRPr="00A10653">
        <w:rPr>
          <w:rFonts w:ascii="Times New Roman" w:hAnsi="Times New Roman" w:cs="Times New Roman"/>
          <w:iCs/>
          <w:sz w:val="28"/>
          <w:szCs w:val="28"/>
        </w:rPr>
        <w:t>и</w:t>
      </w:r>
      <w:r w:rsidRPr="00A10653">
        <w:rPr>
          <w:rFonts w:ascii="Times New Roman" w:hAnsi="Times New Roman" w:cs="Times New Roman"/>
          <w:iCs/>
          <w:sz w:val="28"/>
          <w:szCs w:val="28"/>
        </w:rPr>
        <w:t>ческого развития;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0653">
        <w:rPr>
          <w:rFonts w:ascii="Times New Roman" w:hAnsi="Times New Roman" w:cs="Times New Roman"/>
          <w:iCs/>
          <w:sz w:val="28"/>
          <w:szCs w:val="28"/>
        </w:rPr>
        <w:t>4) территориальная структура, предполагающая анализ географического ра</w:t>
      </w:r>
      <w:r w:rsidRPr="00A10653">
        <w:rPr>
          <w:rFonts w:ascii="Times New Roman" w:hAnsi="Times New Roman" w:cs="Times New Roman"/>
          <w:iCs/>
          <w:sz w:val="28"/>
          <w:szCs w:val="28"/>
        </w:rPr>
        <w:t>с</w:t>
      </w:r>
      <w:r w:rsidRPr="00A10653">
        <w:rPr>
          <w:rFonts w:ascii="Times New Roman" w:hAnsi="Times New Roman" w:cs="Times New Roman"/>
          <w:iCs/>
          <w:sz w:val="28"/>
          <w:szCs w:val="28"/>
        </w:rPr>
        <w:t>пределения производительных сил в рамках национальной экономики – ра</w:t>
      </w:r>
      <w:r w:rsidRPr="00A10653">
        <w:rPr>
          <w:rFonts w:ascii="Times New Roman" w:hAnsi="Times New Roman" w:cs="Times New Roman"/>
          <w:iCs/>
          <w:sz w:val="28"/>
          <w:szCs w:val="28"/>
        </w:rPr>
        <w:t>з</w:t>
      </w:r>
      <w:r w:rsidRPr="00A10653">
        <w:rPr>
          <w:rFonts w:ascii="Times New Roman" w:hAnsi="Times New Roman" w:cs="Times New Roman"/>
          <w:iCs/>
          <w:sz w:val="28"/>
          <w:szCs w:val="28"/>
        </w:rPr>
        <w:t>деление национальной экономики на различные экономические районы;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0653">
        <w:rPr>
          <w:rFonts w:ascii="Times New Roman" w:hAnsi="Times New Roman" w:cs="Times New Roman"/>
          <w:iCs/>
          <w:sz w:val="28"/>
          <w:szCs w:val="28"/>
        </w:rPr>
        <w:lastRenderedPageBreak/>
        <w:t>5) инфраструктура национальной экономики, исходящая из определения рода и характера взаимодействия сфер экономики;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0653">
        <w:rPr>
          <w:rFonts w:ascii="Times New Roman" w:hAnsi="Times New Roman" w:cs="Times New Roman"/>
          <w:iCs/>
          <w:sz w:val="28"/>
          <w:szCs w:val="28"/>
        </w:rPr>
        <w:t>6) структура внешней торговли, предполагающая анализ характера соотн</w:t>
      </w:r>
      <w:r w:rsidRPr="00A10653">
        <w:rPr>
          <w:rFonts w:ascii="Times New Roman" w:hAnsi="Times New Roman" w:cs="Times New Roman"/>
          <w:iCs/>
          <w:sz w:val="28"/>
          <w:szCs w:val="28"/>
        </w:rPr>
        <w:t>о</w:t>
      </w:r>
      <w:r w:rsidRPr="00A10653">
        <w:rPr>
          <w:rFonts w:ascii="Times New Roman" w:hAnsi="Times New Roman" w:cs="Times New Roman"/>
          <w:iCs/>
          <w:sz w:val="28"/>
          <w:szCs w:val="28"/>
        </w:rPr>
        <w:t>шений различных товарных групп, их импорта и экспорта.</w:t>
      </w:r>
    </w:p>
    <w:p w:rsidR="00A10653" w:rsidRPr="00A10653" w:rsidRDefault="00A10653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653">
        <w:rPr>
          <w:rFonts w:ascii="Times New Roman" w:hAnsi="Times New Roman" w:cs="Times New Roman"/>
          <w:sz w:val="28"/>
          <w:szCs w:val="28"/>
        </w:rPr>
        <w:t>Структура определенной национальной экономики постоянно изменяется и трансформируется. Большое влияние на это оказывает научно-технический прогресс, который изменяет характер производства, способствует возникн</w:t>
      </w:r>
      <w:r w:rsidRPr="00A10653">
        <w:rPr>
          <w:rFonts w:ascii="Times New Roman" w:hAnsi="Times New Roman" w:cs="Times New Roman"/>
          <w:sz w:val="28"/>
          <w:szCs w:val="28"/>
        </w:rPr>
        <w:t>о</w:t>
      </w:r>
      <w:r w:rsidRPr="00A10653">
        <w:rPr>
          <w:rFonts w:ascii="Times New Roman" w:hAnsi="Times New Roman" w:cs="Times New Roman"/>
          <w:sz w:val="28"/>
          <w:szCs w:val="28"/>
        </w:rPr>
        <w:t>вению новых отраслей и сфер экономики. Изменение характера обществе</w:t>
      </w:r>
      <w:r w:rsidRPr="00A10653">
        <w:rPr>
          <w:rFonts w:ascii="Times New Roman" w:hAnsi="Times New Roman" w:cs="Times New Roman"/>
          <w:sz w:val="28"/>
          <w:szCs w:val="28"/>
        </w:rPr>
        <w:t>н</w:t>
      </w:r>
      <w:r w:rsidRPr="00A10653">
        <w:rPr>
          <w:rFonts w:ascii="Times New Roman" w:hAnsi="Times New Roman" w:cs="Times New Roman"/>
          <w:sz w:val="28"/>
          <w:szCs w:val="28"/>
        </w:rPr>
        <w:t>ного производства, возникновение новых отраслей, оказывает влияние на х</w:t>
      </w:r>
      <w:r w:rsidRPr="00A10653">
        <w:rPr>
          <w:rFonts w:ascii="Times New Roman" w:hAnsi="Times New Roman" w:cs="Times New Roman"/>
          <w:sz w:val="28"/>
          <w:szCs w:val="28"/>
        </w:rPr>
        <w:t>а</w:t>
      </w:r>
      <w:r w:rsidRPr="00A10653">
        <w:rPr>
          <w:rFonts w:ascii="Times New Roman" w:hAnsi="Times New Roman" w:cs="Times New Roman"/>
          <w:sz w:val="28"/>
          <w:szCs w:val="28"/>
        </w:rPr>
        <w:t>рактер взаимосвязей в национальной экономике. Поэтому структура наци</w:t>
      </w:r>
      <w:r w:rsidRPr="00A10653">
        <w:rPr>
          <w:rFonts w:ascii="Times New Roman" w:hAnsi="Times New Roman" w:cs="Times New Roman"/>
          <w:sz w:val="28"/>
          <w:szCs w:val="28"/>
        </w:rPr>
        <w:t>о</w:t>
      </w:r>
      <w:r w:rsidRPr="00A10653">
        <w:rPr>
          <w:rFonts w:ascii="Times New Roman" w:hAnsi="Times New Roman" w:cs="Times New Roman"/>
          <w:sz w:val="28"/>
          <w:szCs w:val="28"/>
        </w:rPr>
        <w:t>нальной экономики постоянно изменяется, что вынуждает проводить пост</w:t>
      </w:r>
      <w:r w:rsidRPr="00A10653">
        <w:rPr>
          <w:rFonts w:ascii="Times New Roman" w:hAnsi="Times New Roman" w:cs="Times New Roman"/>
          <w:sz w:val="28"/>
          <w:szCs w:val="28"/>
        </w:rPr>
        <w:t>о</w:t>
      </w:r>
      <w:r w:rsidRPr="00A10653">
        <w:rPr>
          <w:rFonts w:ascii="Times New Roman" w:hAnsi="Times New Roman" w:cs="Times New Roman"/>
          <w:sz w:val="28"/>
          <w:szCs w:val="28"/>
        </w:rPr>
        <w:t>янный структурный мониторинг, соизмерять реальную структуру с будущим ее развитием.</w:t>
      </w:r>
    </w:p>
    <w:p w:rsidR="00586935" w:rsidRDefault="00586935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935">
        <w:rPr>
          <w:rFonts w:ascii="Times New Roman" w:hAnsi="Times New Roman" w:cs="Times New Roman"/>
          <w:sz w:val="28"/>
          <w:szCs w:val="28"/>
        </w:rPr>
        <w:t>О результатах деятельности отдельных экономических субъектов в масштабе национальной экономики судят на основе различных показателей системы национальных счетов</w:t>
      </w:r>
      <w:r w:rsidR="00105F4C">
        <w:rPr>
          <w:rFonts w:ascii="Times New Roman" w:hAnsi="Times New Roman" w:cs="Times New Roman"/>
          <w:sz w:val="28"/>
          <w:szCs w:val="28"/>
        </w:rPr>
        <w:t xml:space="preserve"> (СНС)</w:t>
      </w:r>
      <w:r w:rsidRPr="00586935">
        <w:rPr>
          <w:rFonts w:ascii="Times New Roman" w:hAnsi="Times New Roman" w:cs="Times New Roman"/>
          <w:sz w:val="28"/>
          <w:szCs w:val="28"/>
        </w:rPr>
        <w:t>.</w:t>
      </w:r>
    </w:p>
    <w:p w:rsidR="00586935" w:rsidRPr="00586935" w:rsidRDefault="00586935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935">
        <w:rPr>
          <w:rFonts w:ascii="Times New Roman" w:hAnsi="Times New Roman" w:cs="Times New Roman"/>
          <w:sz w:val="28"/>
          <w:szCs w:val="28"/>
        </w:rPr>
        <w:t>Система национальных счетов представляет собой комплекс взаимосвяза</w:t>
      </w:r>
      <w:r w:rsidRPr="00586935">
        <w:rPr>
          <w:rFonts w:ascii="Times New Roman" w:hAnsi="Times New Roman" w:cs="Times New Roman"/>
          <w:sz w:val="28"/>
          <w:szCs w:val="28"/>
        </w:rPr>
        <w:t>н</w:t>
      </w:r>
      <w:r w:rsidRPr="00586935">
        <w:rPr>
          <w:rFonts w:ascii="Times New Roman" w:hAnsi="Times New Roman" w:cs="Times New Roman"/>
          <w:sz w:val="28"/>
          <w:szCs w:val="28"/>
        </w:rPr>
        <w:t>ных балансовых таблиц, показатели которых предназначены для определения размера дохода, потребления, накопления и величины капитальных затрат. С помощью СНС рассчитывают важнейшие макроэкономические показатели. Основные показатели СНС – валовой национальный продукт (ВНП), валовой внутренний продукт (ВВП), чистый национальный продукт (ЧНП), наци</w:t>
      </w:r>
      <w:r w:rsidRPr="00586935">
        <w:rPr>
          <w:rFonts w:ascii="Times New Roman" w:hAnsi="Times New Roman" w:cs="Times New Roman"/>
          <w:sz w:val="28"/>
          <w:szCs w:val="28"/>
        </w:rPr>
        <w:t>о</w:t>
      </w:r>
      <w:r w:rsidRPr="00586935">
        <w:rPr>
          <w:rFonts w:ascii="Times New Roman" w:hAnsi="Times New Roman" w:cs="Times New Roman"/>
          <w:sz w:val="28"/>
          <w:szCs w:val="28"/>
        </w:rPr>
        <w:t>нальный доход (НД) и располагаемый доход (РД).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Все основные макроэкономические показатели условно делят на потоковые показатели и показатели запасов.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lastRenderedPageBreak/>
        <w:t>К потоковым величинам относят валовой выпуск, ВНП, ВВП, ЧНП, НД, РД, а также расходы на потребление, сбережения, инвестиции, государственные закупки, налоги, экспорт, импорт и др.</w:t>
      </w:r>
    </w:p>
    <w:p w:rsid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Показатели запасов в макроэкономике – это имущество, национальное бога</w:t>
      </w:r>
      <w:r w:rsidRPr="00105F4C">
        <w:rPr>
          <w:rFonts w:ascii="Times New Roman" w:hAnsi="Times New Roman" w:cs="Times New Roman"/>
          <w:sz w:val="28"/>
          <w:szCs w:val="28"/>
        </w:rPr>
        <w:t>т</w:t>
      </w:r>
      <w:r w:rsidRPr="00105F4C">
        <w:rPr>
          <w:rFonts w:ascii="Times New Roman" w:hAnsi="Times New Roman" w:cs="Times New Roman"/>
          <w:sz w:val="28"/>
          <w:szCs w:val="28"/>
        </w:rPr>
        <w:t>ство, реальные кассовые остатки.</w:t>
      </w:r>
    </w:p>
    <w:p w:rsid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Рассмотрим подробнее потоковые показатели.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Валовой выпуск включает стоимость всех товаров и услуг, созданных экон</w:t>
      </w:r>
      <w:r w:rsidRPr="00105F4C">
        <w:rPr>
          <w:rFonts w:ascii="Times New Roman" w:hAnsi="Times New Roman" w:cs="Times New Roman"/>
          <w:sz w:val="28"/>
          <w:szCs w:val="28"/>
        </w:rPr>
        <w:t>о</w:t>
      </w:r>
      <w:r w:rsidRPr="00105F4C">
        <w:rPr>
          <w:rFonts w:ascii="Times New Roman" w:hAnsi="Times New Roman" w:cs="Times New Roman"/>
          <w:sz w:val="28"/>
          <w:szCs w:val="28"/>
        </w:rPr>
        <w:t xml:space="preserve">микой данной страны за определенный временной период, в том числе и </w:t>
      </w:r>
      <w:r w:rsidRPr="00105F4C">
        <w:rPr>
          <w:rFonts w:ascii="Times New Roman" w:hAnsi="Times New Roman" w:cs="Times New Roman"/>
          <w:iCs/>
          <w:sz w:val="28"/>
          <w:szCs w:val="28"/>
        </w:rPr>
        <w:t>промежуточный продукт.</w:t>
      </w:r>
      <w:r w:rsidRPr="00105F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5F4C">
        <w:rPr>
          <w:rFonts w:ascii="Times New Roman" w:hAnsi="Times New Roman" w:cs="Times New Roman"/>
          <w:sz w:val="28"/>
          <w:szCs w:val="28"/>
        </w:rPr>
        <w:t>Последний представляет собой совокупность тов</w:t>
      </w:r>
      <w:r w:rsidRPr="00105F4C">
        <w:rPr>
          <w:rFonts w:ascii="Times New Roman" w:hAnsi="Times New Roman" w:cs="Times New Roman"/>
          <w:sz w:val="28"/>
          <w:szCs w:val="28"/>
        </w:rPr>
        <w:t>а</w:t>
      </w:r>
      <w:r w:rsidRPr="00105F4C">
        <w:rPr>
          <w:rFonts w:ascii="Times New Roman" w:hAnsi="Times New Roman" w:cs="Times New Roman"/>
          <w:sz w:val="28"/>
          <w:szCs w:val="28"/>
        </w:rPr>
        <w:t>ров, произведенных за определенный период и использованных в течение данного периода для дальнейшей переработки.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ВНП представляет собой совокупную рыночную стоимость конечных тов</w:t>
      </w:r>
      <w:r w:rsidRPr="00105F4C">
        <w:rPr>
          <w:rFonts w:ascii="Times New Roman" w:hAnsi="Times New Roman" w:cs="Times New Roman"/>
          <w:sz w:val="28"/>
          <w:szCs w:val="28"/>
        </w:rPr>
        <w:t>а</w:t>
      </w:r>
      <w:r w:rsidRPr="00105F4C">
        <w:rPr>
          <w:rFonts w:ascii="Times New Roman" w:hAnsi="Times New Roman" w:cs="Times New Roman"/>
          <w:sz w:val="28"/>
          <w:szCs w:val="28"/>
        </w:rPr>
        <w:t>ров и услуг, созданных как внутри страны, так и за ее пределами (как прав</w:t>
      </w:r>
      <w:r w:rsidRPr="00105F4C">
        <w:rPr>
          <w:rFonts w:ascii="Times New Roman" w:hAnsi="Times New Roman" w:cs="Times New Roman"/>
          <w:sz w:val="28"/>
          <w:szCs w:val="28"/>
        </w:rPr>
        <w:t>и</w:t>
      </w:r>
      <w:r w:rsidRPr="00105F4C">
        <w:rPr>
          <w:rFonts w:ascii="Times New Roman" w:hAnsi="Times New Roman" w:cs="Times New Roman"/>
          <w:sz w:val="28"/>
          <w:szCs w:val="28"/>
        </w:rPr>
        <w:t>ло, за год). Конечным продуктом являются товары и услуги, предназначе</w:t>
      </w:r>
      <w:r w:rsidRPr="00105F4C">
        <w:rPr>
          <w:rFonts w:ascii="Times New Roman" w:hAnsi="Times New Roman" w:cs="Times New Roman"/>
          <w:sz w:val="28"/>
          <w:szCs w:val="28"/>
        </w:rPr>
        <w:t>н</w:t>
      </w:r>
      <w:r w:rsidRPr="00105F4C">
        <w:rPr>
          <w:rFonts w:ascii="Times New Roman" w:hAnsi="Times New Roman" w:cs="Times New Roman"/>
          <w:sz w:val="28"/>
          <w:szCs w:val="28"/>
        </w:rPr>
        <w:t>ные для конечного потребления, накопления реального капитала, государс</w:t>
      </w:r>
      <w:r w:rsidRPr="00105F4C">
        <w:rPr>
          <w:rFonts w:ascii="Times New Roman" w:hAnsi="Times New Roman" w:cs="Times New Roman"/>
          <w:sz w:val="28"/>
          <w:szCs w:val="28"/>
        </w:rPr>
        <w:t>т</w:t>
      </w:r>
      <w:r w:rsidRPr="00105F4C">
        <w:rPr>
          <w:rFonts w:ascii="Times New Roman" w:hAnsi="Times New Roman" w:cs="Times New Roman"/>
          <w:sz w:val="28"/>
          <w:szCs w:val="28"/>
        </w:rPr>
        <w:t>венных закупок или экспорта. Промежуточное потребление в ВНП исключ</w:t>
      </w:r>
      <w:r w:rsidRPr="00105F4C">
        <w:rPr>
          <w:rFonts w:ascii="Times New Roman" w:hAnsi="Times New Roman" w:cs="Times New Roman"/>
          <w:sz w:val="28"/>
          <w:szCs w:val="28"/>
        </w:rPr>
        <w:t>а</w:t>
      </w:r>
      <w:r w:rsidRPr="00105F4C">
        <w:rPr>
          <w:rFonts w:ascii="Times New Roman" w:hAnsi="Times New Roman" w:cs="Times New Roman"/>
          <w:sz w:val="28"/>
          <w:szCs w:val="28"/>
        </w:rPr>
        <w:t>ется с помощью оценки добавленной стоимости, учитывается только сто</w:t>
      </w:r>
      <w:r w:rsidRPr="00105F4C">
        <w:rPr>
          <w:rFonts w:ascii="Times New Roman" w:hAnsi="Times New Roman" w:cs="Times New Roman"/>
          <w:sz w:val="28"/>
          <w:szCs w:val="28"/>
        </w:rPr>
        <w:t>и</w:t>
      </w:r>
      <w:r w:rsidRPr="00105F4C">
        <w:rPr>
          <w:rFonts w:ascii="Times New Roman" w:hAnsi="Times New Roman" w:cs="Times New Roman"/>
          <w:sz w:val="28"/>
          <w:szCs w:val="28"/>
        </w:rPr>
        <w:t>мость, добавленная на каждой стадии обработки, без учета материальных з</w:t>
      </w:r>
      <w:r w:rsidRPr="00105F4C">
        <w:rPr>
          <w:rFonts w:ascii="Times New Roman" w:hAnsi="Times New Roman" w:cs="Times New Roman"/>
          <w:sz w:val="28"/>
          <w:szCs w:val="28"/>
        </w:rPr>
        <w:t>а</w:t>
      </w:r>
      <w:r w:rsidRPr="00105F4C">
        <w:rPr>
          <w:rFonts w:ascii="Times New Roman" w:hAnsi="Times New Roman" w:cs="Times New Roman"/>
          <w:sz w:val="28"/>
          <w:szCs w:val="28"/>
        </w:rPr>
        <w:t>трат.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ВВП выражает совокупную стоимость конечной продукции, произведенной на территории данной страны, независимо от того, принадлежат ли факторы производства гражданам страны или иностранным гражданам.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ЧНП выражает рыночную стоимость реально созданных благ и услуг, прои</w:t>
      </w:r>
      <w:r w:rsidRPr="00105F4C">
        <w:rPr>
          <w:rFonts w:ascii="Times New Roman" w:hAnsi="Times New Roman" w:cs="Times New Roman"/>
          <w:sz w:val="28"/>
          <w:szCs w:val="28"/>
        </w:rPr>
        <w:t>з</w:t>
      </w:r>
      <w:r w:rsidRPr="00105F4C">
        <w:rPr>
          <w:rFonts w:ascii="Times New Roman" w:hAnsi="Times New Roman" w:cs="Times New Roman"/>
          <w:sz w:val="28"/>
          <w:szCs w:val="28"/>
        </w:rPr>
        <w:t>веденных страной за определенный период.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НД представляет собой вновь созданную страной стоимость за определенный период. НД является совокупным доходом в рамках экономики определенн</w:t>
      </w:r>
      <w:r w:rsidRPr="00105F4C">
        <w:rPr>
          <w:rFonts w:ascii="Times New Roman" w:hAnsi="Times New Roman" w:cs="Times New Roman"/>
          <w:sz w:val="28"/>
          <w:szCs w:val="28"/>
        </w:rPr>
        <w:t>о</w:t>
      </w:r>
      <w:r w:rsidRPr="00105F4C">
        <w:rPr>
          <w:rFonts w:ascii="Times New Roman" w:hAnsi="Times New Roman" w:cs="Times New Roman"/>
          <w:sz w:val="28"/>
          <w:szCs w:val="28"/>
        </w:rPr>
        <w:lastRenderedPageBreak/>
        <w:t>го государства, получаемым всеми владельцами факторов производства (зе</w:t>
      </w:r>
      <w:r w:rsidRPr="00105F4C">
        <w:rPr>
          <w:rFonts w:ascii="Times New Roman" w:hAnsi="Times New Roman" w:cs="Times New Roman"/>
          <w:sz w:val="28"/>
          <w:szCs w:val="28"/>
        </w:rPr>
        <w:t>м</w:t>
      </w:r>
      <w:r w:rsidRPr="00105F4C">
        <w:rPr>
          <w:rFonts w:ascii="Times New Roman" w:hAnsi="Times New Roman" w:cs="Times New Roman"/>
          <w:sz w:val="28"/>
          <w:szCs w:val="28"/>
        </w:rPr>
        <w:t>ли, труда и капитала), используемых в производстве ВНП.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sz w:val="28"/>
          <w:szCs w:val="28"/>
        </w:rPr>
        <w:t>РД представляет собой сумму средств, полученную населением в виде дох</w:t>
      </w:r>
      <w:r w:rsidRPr="00105F4C">
        <w:rPr>
          <w:rFonts w:ascii="Times New Roman" w:hAnsi="Times New Roman" w:cs="Times New Roman"/>
          <w:sz w:val="28"/>
          <w:szCs w:val="28"/>
        </w:rPr>
        <w:t>о</w:t>
      </w:r>
      <w:r w:rsidRPr="00105F4C">
        <w:rPr>
          <w:rFonts w:ascii="Times New Roman" w:hAnsi="Times New Roman" w:cs="Times New Roman"/>
          <w:sz w:val="28"/>
          <w:szCs w:val="28"/>
        </w:rPr>
        <w:t>дов и используемую на потребление и сбережения.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</w:t>
      </w:r>
      <w:r w:rsidRPr="00105F4C">
        <w:rPr>
          <w:rFonts w:ascii="Times New Roman" w:hAnsi="Times New Roman" w:cs="Times New Roman"/>
          <w:sz w:val="28"/>
          <w:szCs w:val="28"/>
        </w:rPr>
        <w:t xml:space="preserve">становимся подробнее на </w:t>
      </w:r>
      <w:r w:rsidRPr="00105F4C">
        <w:rPr>
          <w:rFonts w:ascii="Times New Roman" w:hAnsi="Times New Roman" w:cs="Times New Roman"/>
          <w:iCs/>
          <w:sz w:val="28"/>
          <w:szCs w:val="28"/>
        </w:rPr>
        <w:t>показателях запасов.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iCs/>
          <w:sz w:val="28"/>
          <w:szCs w:val="28"/>
        </w:rPr>
        <w:t xml:space="preserve">Имущество </w:t>
      </w:r>
      <w:r w:rsidRPr="00105F4C">
        <w:rPr>
          <w:rFonts w:ascii="Times New Roman" w:hAnsi="Times New Roman" w:cs="Times New Roman"/>
          <w:sz w:val="28"/>
          <w:szCs w:val="28"/>
        </w:rPr>
        <w:t>включает в себя реальные активы (реальный капитал) и финанс</w:t>
      </w:r>
      <w:r w:rsidRPr="00105F4C">
        <w:rPr>
          <w:rFonts w:ascii="Times New Roman" w:hAnsi="Times New Roman" w:cs="Times New Roman"/>
          <w:sz w:val="28"/>
          <w:szCs w:val="28"/>
        </w:rPr>
        <w:t>о</w:t>
      </w:r>
      <w:r w:rsidRPr="00105F4C">
        <w:rPr>
          <w:rFonts w:ascii="Times New Roman" w:hAnsi="Times New Roman" w:cs="Times New Roman"/>
          <w:sz w:val="28"/>
          <w:szCs w:val="28"/>
        </w:rPr>
        <w:t>вые активы (акции, облигации).</w:t>
      </w:r>
    </w:p>
    <w:p w:rsidR="00105F4C" w:rsidRP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iCs/>
          <w:sz w:val="28"/>
          <w:szCs w:val="28"/>
        </w:rPr>
        <w:t xml:space="preserve">Национальное богатство – </w:t>
      </w:r>
      <w:r w:rsidRPr="00105F4C">
        <w:rPr>
          <w:rFonts w:ascii="Times New Roman" w:hAnsi="Times New Roman" w:cs="Times New Roman"/>
          <w:sz w:val="28"/>
          <w:szCs w:val="28"/>
        </w:rPr>
        <w:t>это совокупность материальных благ, созданных трудом предшествующих и нынешних поколений и вовлеченных в процесс воспроизводства природных ресурсов, которыми располагает общество.</w:t>
      </w:r>
    </w:p>
    <w:p w:rsidR="00105F4C" w:rsidRDefault="00105F4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4C">
        <w:rPr>
          <w:rFonts w:ascii="Times New Roman" w:hAnsi="Times New Roman" w:cs="Times New Roman"/>
          <w:iCs/>
          <w:sz w:val="28"/>
          <w:szCs w:val="28"/>
        </w:rPr>
        <w:t xml:space="preserve">Реальные кассовые остатки </w:t>
      </w:r>
      <w:r w:rsidRPr="00105F4C">
        <w:rPr>
          <w:rFonts w:ascii="Times New Roman" w:hAnsi="Times New Roman" w:cs="Times New Roman"/>
          <w:sz w:val="28"/>
          <w:szCs w:val="28"/>
        </w:rPr>
        <w:t>представляют собой запас платежных средств, которые экономический субъект желает иметь в наличности.</w:t>
      </w:r>
    </w:p>
    <w:p w:rsid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Теперь остановимся п</w:t>
      </w:r>
      <w:r>
        <w:rPr>
          <w:rFonts w:ascii="Times New Roman" w:hAnsi="Times New Roman" w:cs="Times New Roman"/>
          <w:sz w:val="28"/>
          <w:szCs w:val="28"/>
        </w:rPr>
        <w:t xml:space="preserve">одробнее на характеристике национального богатства страны. 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Национальное богатство выступает в форме совокупности материальных и нематериальных благ различного назначения и использования. Непрерывное пополнение богатства (его простое и расширенное воспроизводство) осущ</w:t>
      </w:r>
      <w:r w:rsidRPr="00955784">
        <w:rPr>
          <w:rFonts w:ascii="Times New Roman" w:hAnsi="Times New Roman" w:cs="Times New Roman"/>
          <w:sz w:val="28"/>
          <w:szCs w:val="28"/>
        </w:rPr>
        <w:t>е</w:t>
      </w:r>
      <w:r w:rsidRPr="00955784">
        <w:rPr>
          <w:rFonts w:ascii="Times New Roman" w:hAnsi="Times New Roman" w:cs="Times New Roman"/>
          <w:sz w:val="28"/>
          <w:szCs w:val="28"/>
        </w:rPr>
        <w:t>ствляется за счет произведенного продукта. Показатели богатства характер</w:t>
      </w:r>
      <w:r w:rsidRPr="00955784">
        <w:rPr>
          <w:rFonts w:ascii="Times New Roman" w:hAnsi="Times New Roman" w:cs="Times New Roman"/>
          <w:sz w:val="28"/>
          <w:szCs w:val="28"/>
        </w:rPr>
        <w:t>и</w:t>
      </w:r>
      <w:r w:rsidRPr="00955784">
        <w:rPr>
          <w:rFonts w:ascii="Times New Roman" w:hAnsi="Times New Roman" w:cs="Times New Roman"/>
          <w:sz w:val="28"/>
          <w:szCs w:val="28"/>
        </w:rPr>
        <w:t>зуют материальные условия общественного производства и жизни общества в целом в каждый данный момент, а объем общественного продукта выст</w:t>
      </w:r>
      <w:r w:rsidRPr="00955784">
        <w:rPr>
          <w:rFonts w:ascii="Times New Roman" w:hAnsi="Times New Roman" w:cs="Times New Roman"/>
          <w:sz w:val="28"/>
          <w:szCs w:val="28"/>
        </w:rPr>
        <w:t>у</w:t>
      </w:r>
      <w:r w:rsidRPr="00955784">
        <w:rPr>
          <w:rFonts w:ascii="Times New Roman" w:hAnsi="Times New Roman" w:cs="Times New Roman"/>
          <w:sz w:val="28"/>
          <w:szCs w:val="28"/>
        </w:rPr>
        <w:t>пает как результат процесса производства за определенный период времени, а также как источник возмещения потребленных элементов богатства и его увеличения. В то же время показатели объема накопленного богатства и о</w:t>
      </w:r>
      <w:r w:rsidRPr="00955784">
        <w:rPr>
          <w:rFonts w:ascii="Times New Roman" w:hAnsi="Times New Roman" w:cs="Times New Roman"/>
          <w:sz w:val="28"/>
          <w:szCs w:val="28"/>
        </w:rPr>
        <w:t>б</w:t>
      </w:r>
      <w:r w:rsidRPr="00955784">
        <w:rPr>
          <w:rFonts w:ascii="Times New Roman" w:hAnsi="Times New Roman" w:cs="Times New Roman"/>
          <w:sz w:val="28"/>
          <w:szCs w:val="28"/>
        </w:rPr>
        <w:t>щественного продукта отражают экономическую мощь, экономический п</w:t>
      </w:r>
      <w:r w:rsidRPr="00955784">
        <w:rPr>
          <w:rFonts w:ascii="Times New Roman" w:hAnsi="Times New Roman" w:cs="Times New Roman"/>
          <w:sz w:val="28"/>
          <w:szCs w:val="28"/>
        </w:rPr>
        <w:t>о</w:t>
      </w:r>
      <w:r w:rsidRPr="00955784">
        <w:rPr>
          <w:rFonts w:ascii="Times New Roman" w:hAnsi="Times New Roman" w:cs="Times New Roman"/>
          <w:sz w:val="28"/>
          <w:szCs w:val="28"/>
        </w:rPr>
        <w:t>тенциал страны.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lastRenderedPageBreak/>
        <w:t>В составе основных фондов страны учтены основные фонды предприятий и организаций всех форм собственности, а также основные фонды, находящи</w:t>
      </w:r>
      <w:r w:rsidRPr="00955784">
        <w:rPr>
          <w:rFonts w:ascii="Times New Roman" w:hAnsi="Times New Roman" w:cs="Times New Roman"/>
          <w:sz w:val="28"/>
          <w:szCs w:val="28"/>
        </w:rPr>
        <w:t>е</w:t>
      </w:r>
      <w:r w:rsidRPr="00955784">
        <w:rPr>
          <w:rFonts w:ascii="Times New Roman" w:hAnsi="Times New Roman" w:cs="Times New Roman"/>
          <w:sz w:val="28"/>
          <w:szCs w:val="28"/>
        </w:rPr>
        <w:t>ся в собственности физических лиц.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 xml:space="preserve">Национальное богатство, как правило, рассматривается в широком и узком смысле. В первом случае оно определяется как </w:t>
      </w:r>
      <w:proofErr w:type="spellStart"/>
      <w:r w:rsidRPr="00955784">
        <w:rPr>
          <w:rFonts w:ascii="Times New Roman" w:hAnsi="Times New Roman" w:cs="Times New Roman"/>
          <w:sz w:val="28"/>
          <w:szCs w:val="28"/>
        </w:rPr>
        <w:t>природно-имущественно-интеллектуальный</w:t>
      </w:r>
      <w:proofErr w:type="spellEnd"/>
      <w:r w:rsidRPr="00955784">
        <w:rPr>
          <w:rFonts w:ascii="Times New Roman" w:hAnsi="Times New Roman" w:cs="Times New Roman"/>
          <w:sz w:val="28"/>
          <w:szCs w:val="28"/>
        </w:rPr>
        <w:t xml:space="preserve"> комплекс, который предполагает не только реальные или осязаемые активы страны (земля, строения, оборудование, материальные з</w:t>
      </w:r>
      <w:r w:rsidRPr="00955784">
        <w:rPr>
          <w:rFonts w:ascii="Times New Roman" w:hAnsi="Times New Roman" w:cs="Times New Roman"/>
          <w:sz w:val="28"/>
          <w:szCs w:val="28"/>
        </w:rPr>
        <w:t>а</w:t>
      </w:r>
      <w:r w:rsidRPr="00955784">
        <w:rPr>
          <w:rFonts w:ascii="Times New Roman" w:hAnsi="Times New Roman" w:cs="Times New Roman"/>
          <w:sz w:val="28"/>
          <w:szCs w:val="28"/>
        </w:rPr>
        <w:t>пасы), но и представительные формы богатства (деньги, облигации, неос</w:t>
      </w:r>
      <w:r w:rsidRPr="00955784">
        <w:rPr>
          <w:rFonts w:ascii="Times New Roman" w:hAnsi="Times New Roman" w:cs="Times New Roman"/>
          <w:sz w:val="28"/>
          <w:szCs w:val="28"/>
        </w:rPr>
        <w:t>я</w:t>
      </w:r>
      <w:r w:rsidRPr="00955784">
        <w:rPr>
          <w:rFonts w:ascii="Times New Roman" w:hAnsi="Times New Roman" w:cs="Times New Roman"/>
          <w:sz w:val="28"/>
          <w:szCs w:val="28"/>
        </w:rPr>
        <w:t>заемые активы, бумажные деньги).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В современной экономической литературе не сложилось единого подхода к определению структуры национального богатства. Одни экономисты вкл</w:t>
      </w:r>
      <w:r w:rsidRPr="00955784">
        <w:rPr>
          <w:rFonts w:ascii="Times New Roman" w:hAnsi="Times New Roman" w:cs="Times New Roman"/>
          <w:sz w:val="28"/>
          <w:szCs w:val="28"/>
        </w:rPr>
        <w:t>ю</w:t>
      </w:r>
      <w:r w:rsidRPr="00955784">
        <w:rPr>
          <w:rFonts w:ascii="Times New Roman" w:hAnsi="Times New Roman" w:cs="Times New Roman"/>
          <w:sz w:val="28"/>
          <w:szCs w:val="28"/>
        </w:rPr>
        <w:t>чают сюда весь запас материальных благ, созданных трудом и используемых для производства и потребления; при этом</w:t>
      </w:r>
      <w:r w:rsidRPr="00955784">
        <w:t xml:space="preserve"> </w:t>
      </w:r>
      <w:r w:rsidRPr="00955784">
        <w:rPr>
          <w:rFonts w:ascii="Times New Roman" w:hAnsi="Times New Roman" w:cs="Times New Roman"/>
          <w:sz w:val="28"/>
          <w:szCs w:val="28"/>
        </w:rPr>
        <w:t>источниками и условиями созд</w:t>
      </w:r>
      <w:r w:rsidRPr="00955784">
        <w:rPr>
          <w:rFonts w:ascii="Times New Roman" w:hAnsi="Times New Roman" w:cs="Times New Roman"/>
          <w:sz w:val="28"/>
          <w:szCs w:val="28"/>
        </w:rPr>
        <w:t>а</w:t>
      </w:r>
      <w:r w:rsidRPr="00955784">
        <w:rPr>
          <w:rFonts w:ascii="Times New Roman" w:hAnsi="Times New Roman" w:cs="Times New Roman"/>
          <w:sz w:val="28"/>
          <w:szCs w:val="28"/>
        </w:rPr>
        <w:t>ния национального богатства являются природные богатства и труд. Другие исследователи вводят в качестве элемента и естественные ресурсы. Третьи относят к национальному богатству и нематериальные ценности - знания, информацию, культуру и т.п.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06482">
        <w:rPr>
          <w:rFonts w:ascii="Times New Roman" w:hAnsi="Times New Roman" w:cs="Times New Roman"/>
          <w:sz w:val="28"/>
          <w:szCs w:val="28"/>
        </w:rPr>
        <w:t xml:space="preserve">М.И. </w:t>
      </w:r>
      <w:r w:rsidRPr="00955784">
        <w:rPr>
          <w:rFonts w:ascii="Times New Roman" w:hAnsi="Times New Roman" w:cs="Times New Roman"/>
          <w:sz w:val="28"/>
          <w:szCs w:val="28"/>
        </w:rPr>
        <w:t>Плотницкому, национальное богатство состоит из различных элементов и имеет свою структуру. По признанию отдельных экономистов, элементы национального богатства должны соответствовать следующим о</w:t>
      </w:r>
      <w:r w:rsidRPr="00955784">
        <w:rPr>
          <w:rFonts w:ascii="Times New Roman" w:hAnsi="Times New Roman" w:cs="Times New Roman"/>
          <w:sz w:val="28"/>
          <w:szCs w:val="28"/>
        </w:rPr>
        <w:t>с</w:t>
      </w:r>
      <w:r w:rsidRPr="00955784">
        <w:rPr>
          <w:rFonts w:ascii="Times New Roman" w:hAnsi="Times New Roman" w:cs="Times New Roman"/>
          <w:sz w:val="28"/>
          <w:szCs w:val="28"/>
        </w:rPr>
        <w:t>новным признакам: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материальности;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накопляемости;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долговременности использования;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воспроизводимости;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возможности превращаться в элемент рыночного оборота.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lastRenderedPageBreak/>
        <w:t>В национальное богатство включают накопленные в результате трудовой де</w:t>
      </w:r>
      <w:r>
        <w:rPr>
          <w:rFonts w:ascii="Times New Roman" w:hAnsi="Times New Roman" w:cs="Times New Roman"/>
          <w:sz w:val="28"/>
          <w:szCs w:val="28"/>
        </w:rPr>
        <w:t>ятельно</w:t>
      </w:r>
      <w:r w:rsidRPr="00955784">
        <w:rPr>
          <w:rFonts w:ascii="Times New Roman" w:hAnsi="Times New Roman" w:cs="Times New Roman"/>
          <w:sz w:val="28"/>
          <w:szCs w:val="28"/>
        </w:rPr>
        <w:t>сти людей материальные блага и природные ресурсы. Соответс</w:t>
      </w:r>
      <w:r w:rsidRPr="00955784">
        <w:rPr>
          <w:rFonts w:ascii="Times New Roman" w:hAnsi="Times New Roman" w:cs="Times New Roman"/>
          <w:sz w:val="28"/>
          <w:szCs w:val="28"/>
        </w:rPr>
        <w:t>т</w:t>
      </w:r>
      <w:r w:rsidRPr="00955784">
        <w:rPr>
          <w:rFonts w:ascii="Times New Roman" w:hAnsi="Times New Roman" w:cs="Times New Roman"/>
          <w:sz w:val="28"/>
          <w:szCs w:val="28"/>
        </w:rPr>
        <w:t>венно выделяют общественное богатство, созданное трудом людей, и естес</w:t>
      </w:r>
      <w:r w:rsidRPr="00955784">
        <w:rPr>
          <w:rFonts w:ascii="Times New Roman" w:hAnsi="Times New Roman" w:cs="Times New Roman"/>
          <w:sz w:val="28"/>
          <w:szCs w:val="28"/>
        </w:rPr>
        <w:t>т</w:t>
      </w:r>
      <w:r w:rsidRPr="00955784">
        <w:rPr>
          <w:rFonts w:ascii="Times New Roman" w:hAnsi="Times New Roman" w:cs="Times New Roman"/>
          <w:sz w:val="28"/>
          <w:szCs w:val="28"/>
        </w:rPr>
        <w:t>венное богатство (природные ресурсы).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Общественное богатство играет решающую роль в жизни общества. От его качественного состояния зависят не только возможности освоения новых природных ресурсов, но и экономное их использование при соблюдении тр</w:t>
      </w:r>
      <w:r w:rsidRPr="00955784">
        <w:rPr>
          <w:rFonts w:ascii="Times New Roman" w:hAnsi="Times New Roman" w:cs="Times New Roman"/>
          <w:sz w:val="28"/>
          <w:szCs w:val="28"/>
        </w:rPr>
        <w:t>е</w:t>
      </w:r>
      <w:r w:rsidRPr="00955784">
        <w:rPr>
          <w:rFonts w:ascii="Times New Roman" w:hAnsi="Times New Roman" w:cs="Times New Roman"/>
          <w:sz w:val="28"/>
          <w:szCs w:val="28"/>
        </w:rPr>
        <w:t>бований охраны окружающей среды, сохранения природных ресурсов для нужд будущих поколений.</w:t>
      </w:r>
    </w:p>
    <w:p w:rsidR="00972D3C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Естественное богатство образуют природные ресурсы. Одна его часть во</w:t>
      </w:r>
      <w:r w:rsidRPr="00955784">
        <w:rPr>
          <w:rFonts w:ascii="Times New Roman" w:hAnsi="Times New Roman" w:cs="Times New Roman"/>
          <w:sz w:val="28"/>
          <w:szCs w:val="28"/>
        </w:rPr>
        <w:t>с</w:t>
      </w:r>
      <w:r w:rsidRPr="00955784">
        <w:rPr>
          <w:rFonts w:ascii="Times New Roman" w:hAnsi="Times New Roman" w:cs="Times New Roman"/>
          <w:sz w:val="28"/>
          <w:szCs w:val="28"/>
        </w:rPr>
        <w:t>производима (восстановление лесов, разведение рыбы, животных). Другая часть естественного богатства не может быть воспроизведена трудом челов</w:t>
      </w:r>
      <w:r w:rsidRPr="00955784">
        <w:rPr>
          <w:rFonts w:ascii="Times New Roman" w:hAnsi="Times New Roman" w:cs="Times New Roman"/>
          <w:sz w:val="28"/>
          <w:szCs w:val="28"/>
        </w:rPr>
        <w:t>е</w:t>
      </w:r>
      <w:r w:rsidRPr="00955784">
        <w:rPr>
          <w:rFonts w:ascii="Times New Roman" w:hAnsi="Times New Roman" w:cs="Times New Roman"/>
          <w:sz w:val="28"/>
          <w:szCs w:val="28"/>
        </w:rPr>
        <w:t>ка. Его потребление — прямой невосполнимый вычет из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784">
        <w:rPr>
          <w:rFonts w:ascii="Times New Roman" w:hAnsi="Times New Roman" w:cs="Times New Roman"/>
          <w:sz w:val="28"/>
          <w:szCs w:val="28"/>
        </w:rPr>
        <w:t>ресу</w:t>
      </w:r>
      <w:r w:rsidRPr="00955784">
        <w:rPr>
          <w:rFonts w:ascii="Times New Roman" w:hAnsi="Times New Roman" w:cs="Times New Roman"/>
          <w:sz w:val="28"/>
          <w:szCs w:val="28"/>
        </w:rPr>
        <w:t>р</w:t>
      </w:r>
      <w:r w:rsidRPr="00955784">
        <w:rPr>
          <w:rFonts w:ascii="Times New Roman" w:hAnsi="Times New Roman" w:cs="Times New Roman"/>
          <w:sz w:val="28"/>
          <w:szCs w:val="28"/>
        </w:rPr>
        <w:t>сов.</w:t>
      </w:r>
      <w:r w:rsidRPr="00955784">
        <w:rPr>
          <w:rFonts w:ascii="Times New Roman" w:hAnsi="Times New Roman" w:cs="Times New Roman"/>
          <w:sz w:val="28"/>
          <w:szCs w:val="28"/>
        </w:rPr>
        <w:tab/>
        <w:t>В качестве стру</w:t>
      </w:r>
      <w:r w:rsidR="00972D3C">
        <w:rPr>
          <w:rFonts w:ascii="Times New Roman" w:hAnsi="Times New Roman" w:cs="Times New Roman"/>
          <w:sz w:val="28"/>
          <w:szCs w:val="28"/>
        </w:rPr>
        <w:t xml:space="preserve">ктурных элементов национального богатства выделяют: 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производстве</w:t>
      </w:r>
      <w:r w:rsidR="00AE11F1">
        <w:rPr>
          <w:rFonts w:ascii="Times New Roman" w:hAnsi="Times New Roman" w:cs="Times New Roman"/>
          <w:sz w:val="28"/>
          <w:szCs w:val="28"/>
        </w:rPr>
        <w:t>нные фонды — они имеют наибольши</w:t>
      </w:r>
      <w:r w:rsidR="00AE11F1" w:rsidRPr="00955784">
        <w:rPr>
          <w:rFonts w:ascii="Times New Roman" w:hAnsi="Times New Roman" w:cs="Times New Roman"/>
          <w:sz w:val="28"/>
          <w:szCs w:val="28"/>
        </w:rPr>
        <w:t>й</w:t>
      </w:r>
      <w:r w:rsidRPr="00955784">
        <w:rPr>
          <w:rFonts w:ascii="Times New Roman" w:hAnsi="Times New Roman" w:cs="Times New Roman"/>
          <w:sz w:val="28"/>
          <w:szCs w:val="28"/>
        </w:rPr>
        <w:t xml:space="preserve"> удельный вес в сост</w:t>
      </w:r>
      <w:r w:rsidRPr="00955784">
        <w:rPr>
          <w:rFonts w:ascii="Times New Roman" w:hAnsi="Times New Roman" w:cs="Times New Roman"/>
          <w:sz w:val="28"/>
          <w:szCs w:val="28"/>
        </w:rPr>
        <w:t>а</w:t>
      </w:r>
      <w:r w:rsidRPr="00955784">
        <w:rPr>
          <w:rFonts w:ascii="Times New Roman" w:hAnsi="Times New Roman" w:cs="Times New Roman"/>
          <w:sz w:val="28"/>
          <w:szCs w:val="28"/>
        </w:rPr>
        <w:t>ве национального богатства и их уровень определяет возможность роста н</w:t>
      </w:r>
      <w:r w:rsidRPr="00955784">
        <w:rPr>
          <w:rFonts w:ascii="Times New Roman" w:hAnsi="Times New Roman" w:cs="Times New Roman"/>
          <w:sz w:val="28"/>
          <w:szCs w:val="28"/>
        </w:rPr>
        <w:t>а</w:t>
      </w:r>
      <w:r w:rsidRPr="00955784">
        <w:rPr>
          <w:rFonts w:ascii="Times New Roman" w:hAnsi="Times New Roman" w:cs="Times New Roman"/>
          <w:sz w:val="28"/>
          <w:szCs w:val="28"/>
        </w:rPr>
        <w:t>ционального продукта;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материальные запасы и резервы — сюда входят готовая продукция в сфере обращения, материальные запасы на предприятиях и в торговой сети, гос</w:t>
      </w:r>
      <w:r w:rsidRPr="00955784">
        <w:rPr>
          <w:rFonts w:ascii="Times New Roman" w:hAnsi="Times New Roman" w:cs="Times New Roman"/>
          <w:sz w:val="28"/>
          <w:szCs w:val="28"/>
        </w:rPr>
        <w:t>у</w:t>
      </w:r>
      <w:r w:rsidRPr="00955784">
        <w:rPr>
          <w:rFonts w:ascii="Times New Roman" w:hAnsi="Times New Roman" w:cs="Times New Roman"/>
          <w:sz w:val="28"/>
          <w:szCs w:val="28"/>
        </w:rPr>
        <w:t>дарственные материальные резервы и страховые фонды (они должны соста</w:t>
      </w:r>
      <w:r w:rsidRPr="00955784">
        <w:rPr>
          <w:rFonts w:ascii="Times New Roman" w:hAnsi="Times New Roman" w:cs="Times New Roman"/>
          <w:sz w:val="28"/>
          <w:szCs w:val="28"/>
        </w:rPr>
        <w:t>в</w:t>
      </w:r>
      <w:r w:rsidRPr="00955784">
        <w:rPr>
          <w:rFonts w:ascii="Times New Roman" w:hAnsi="Times New Roman" w:cs="Times New Roman"/>
          <w:sz w:val="28"/>
          <w:szCs w:val="28"/>
        </w:rPr>
        <w:t>лять не менее 25 % производственного потенциала);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непроизводственные фонды — государственный жилищный фонд и учре</w:t>
      </w:r>
      <w:r w:rsidRPr="00955784">
        <w:rPr>
          <w:rFonts w:ascii="Times New Roman" w:hAnsi="Times New Roman" w:cs="Times New Roman"/>
          <w:sz w:val="28"/>
          <w:szCs w:val="28"/>
        </w:rPr>
        <w:t>ж</w:t>
      </w:r>
      <w:r w:rsidRPr="00955784">
        <w:rPr>
          <w:rFonts w:ascii="Times New Roman" w:hAnsi="Times New Roman" w:cs="Times New Roman"/>
          <w:sz w:val="28"/>
          <w:szCs w:val="28"/>
        </w:rPr>
        <w:t>дения социально-культурного назначения;</w:t>
      </w:r>
    </w:p>
    <w:p w:rsidR="00955784" w:rsidRPr="00955784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t>- природные ресурсы — речь идет о тех природных ресурсах, которые вовл</w:t>
      </w:r>
      <w:r w:rsidRPr="00955784">
        <w:rPr>
          <w:rFonts w:ascii="Times New Roman" w:hAnsi="Times New Roman" w:cs="Times New Roman"/>
          <w:sz w:val="28"/>
          <w:szCs w:val="28"/>
        </w:rPr>
        <w:t>е</w:t>
      </w:r>
      <w:r w:rsidRPr="00955784">
        <w:rPr>
          <w:rFonts w:ascii="Times New Roman" w:hAnsi="Times New Roman" w:cs="Times New Roman"/>
          <w:sz w:val="28"/>
          <w:szCs w:val="28"/>
        </w:rPr>
        <w:t>чены в хозяйственный оборот или разведаны и в ближайшее время могут быть использованы.</w:t>
      </w:r>
    </w:p>
    <w:p w:rsidR="00972D3C" w:rsidRDefault="00955784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84">
        <w:rPr>
          <w:rFonts w:ascii="Times New Roman" w:hAnsi="Times New Roman" w:cs="Times New Roman"/>
          <w:sz w:val="28"/>
          <w:szCs w:val="28"/>
        </w:rPr>
        <w:lastRenderedPageBreak/>
        <w:t>В настоящее время Росстат публикует следующую информацию о наци</w:t>
      </w:r>
      <w:r w:rsidRPr="00955784">
        <w:rPr>
          <w:rFonts w:ascii="Times New Roman" w:hAnsi="Times New Roman" w:cs="Times New Roman"/>
          <w:sz w:val="28"/>
          <w:szCs w:val="28"/>
        </w:rPr>
        <w:t>о</w:t>
      </w:r>
      <w:r w:rsidRPr="00955784">
        <w:rPr>
          <w:rFonts w:ascii="Times New Roman" w:hAnsi="Times New Roman" w:cs="Times New Roman"/>
          <w:sz w:val="28"/>
          <w:szCs w:val="28"/>
        </w:rPr>
        <w:t>нальном богатстве (рис. 1).</w:t>
      </w:r>
    </w:p>
    <w:p w:rsidR="00972D3C" w:rsidRDefault="00F975C7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2471" cy="2905125"/>
            <wp:effectExtent l="0" t="0" r="5080" b="0"/>
            <wp:docPr id="4" name="Рисунок 4" descr="C:\Users\Олег\Desktop\Национальное богатство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Национальное богатство.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965" cy="29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Состав национального богатства.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Национальное богатство как комплексная экономическая категория характ</w:t>
      </w:r>
      <w:r w:rsidRPr="00972D3C">
        <w:rPr>
          <w:rFonts w:ascii="Times New Roman" w:hAnsi="Times New Roman" w:cs="Times New Roman"/>
          <w:sz w:val="28"/>
          <w:szCs w:val="28"/>
        </w:rPr>
        <w:t>е</w:t>
      </w:r>
      <w:r w:rsidRPr="00972D3C">
        <w:rPr>
          <w:rFonts w:ascii="Times New Roman" w:hAnsi="Times New Roman" w:cs="Times New Roman"/>
          <w:sz w:val="28"/>
          <w:szCs w:val="28"/>
        </w:rPr>
        <w:t>ризуется системой статистических показателей. В ней выделяются следу</w:t>
      </w:r>
      <w:r w:rsidRPr="00972D3C">
        <w:rPr>
          <w:rFonts w:ascii="Times New Roman" w:hAnsi="Times New Roman" w:cs="Times New Roman"/>
          <w:sz w:val="28"/>
          <w:szCs w:val="28"/>
        </w:rPr>
        <w:t>ю</w:t>
      </w:r>
      <w:r w:rsidRPr="00972D3C">
        <w:rPr>
          <w:rFonts w:ascii="Times New Roman" w:hAnsi="Times New Roman" w:cs="Times New Roman"/>
          <w:sz w:val="28"/>
          <w:szCs w:val="28"/>
        </w:rPr>
        <w:t>щие подсистемы показателей: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- объема НБ в целом и его компонентов;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- состава и структуры НБ;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- состояния отдельных компонентов НБ;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- простого и расширенного воспроизводства НБ и его компонентов;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- использования национального богатства;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- эффективности использования национального богатства:</w:t>
      </w:r>
    </w:p>
    <w:p w:rsidR="00972D3C" w:rsidRPr="00972D3C" w:rsidRDefault="00972D3C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D3C">
        <w:rPr>
          <w:rFonts w:ascii="Times New Roman" w:hAnsi="Times New Roman" w:cs="Times New Roman"/>
          <w:sz w:val="28"/>
          <w:szCs w:val="28"/>
        </w:rPr>
        <w:t>- динамики национального богатства.</w:t>
      </w:r>
    </w:p>
    <w:p w:rsidR="00813AF6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рис. 2</w:t>
      </w:r>
      <w:r w:rsidRPr="00813AF6">
        <w:rPr>
          <w:rFonts w:ascii="Times New Roman" w:hAnsi="Times New Roman" w:cs="Times New Roman"/>
          <w:sz w:val="28"/>
          <w:szCs w:val="28"/>
        </w:rPr>
        <w:t xml:space="preserve"> показано строение национального богатства по натурально-вещественному составу. Важнейшими его элементами выступают: </w:t>
      </w:r>
    </w:p>
    <w:p w:rsidR="00813AF6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F6">
        <w:rPr>
          <w:rFonts w:ascii="Times New Roman" w:hAnsi="Times New Roman" w:cs="Times New Roman"/>
          <w:sz w:val="28"/>
          <w:szCs w:val="28"/>
        </w:rPr>
        <w:lastRenderedPageBreak/>
        <w:t>основные фонды - совокупность произведенных общественным трудом мат</w:t>
      </w:r>
      <w:r w:rsidRPr="00813AF6">
        <w:rPr>
          <w:rFonts w:ascii="Times New Roman" w:hAnsi="Times New Roman" w:cs="Times New Roman"/>
          <w:sz w:val="28"/>
          <w:szCs w:val="28"/>
        </w:rPr>
        <w:t>е</w:t>
      </w:r>
      <w:r w:rsidRPr="00813AF6">
        <w:rPr>
          <w:rFonts w:ascii="Times New Roman" w:hAnsi="Times New Roman" w:cs="Times New Roman"/>
          <w:sz w:val="28"/>
          <w:szCs w:val="28"/>
        </w:rPr>
        <w:t>риально-вещественных ценностей, которые в своей натуральной форме в т</w:t>
      </w:r>
      <w:r w:rsidRPr="00813AF6">
        <w:rPr>
          <w:rFonts w:ascii="Times New Roman" w:hAnsi="Times New Roman" w:cs="Times New Roman"/>
          <w:sz w:val="28"/>
          <w:szCs w:val="28"/>
        </w:rPr>
        <w:t>е</w:t>
      </w:r>
      <w:r w:rsidRPr="00813AF6">
        <w:rPr>
          <w:rFonts w:ascii="Times New Roman" w:hAnsi="Times New Roman" w:cs="Times New Roman"/>
          <w:sz w:val="28"/>
          <w:szCs w:val="28"/>
        </w:rPr>
        <w:t xml:space="preserve">чение длительного времени используются в народном хозяйстве; </w:t>
      </w:r>
    </w:p>
    <w:p w:rsidR="00813AF6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F6">
        <w:rPr>
          <w:rFonts w:ascii="Times New Roman" w:hAnsi="Times New Roman" w:cs="Times New Roman"/>
          <w:sz w:val="28"/>
          <w:szCs w:val="28"/>
        </w:rPr>
        <w:t>оборотные фонды - целиком потребляемые в каждом производственном ци</w:t>
      </w:r>
      <w:r w:rsidRPr="00813AF6">
        <w:rPr>
          <w:rFonts w:ascii="Times New Roman" w:hAnsi="Times New Roman" w:cs="Times New Roman"/>
          <w:sz w:val="28"/>
          <w:szCs w:val="28"/>
        </w:rPr>
        <w:t>к</w:t>
      </w:r>
      <w:r w:rsidRPr="00813AF6">
        <w:rPr>
          <w:rFonts w:ascii="Times New Roman" w:hAnsi="Times New Roman" w:cs="Times New Roman"/>
          <w:sz w:val="28"/>
          <w:szCs w:val="28"/>
        </w:rPr>
        <w:t>ле предметы труда, стоимость которых полностью переносится на изгото</w:t>
      </w:r>
      <w:r w:rsidRPr="00813AF6">
        <w:rPr>
          <w:rFonts w:ascii="Times New Roman" w:hAnsi="Times New Roman" w:cs="Times New Roman"/>
          <w:sz w:val="28"/>
          <w:szCs w:val="28"/>
        </w:rPr>
        <w:t>в</w:t>
      </w:r>
      <w:r w:rsidRPr="00813AF6">
        <w:rPr>
          <w:rFonts w:ascii="Times New Roman" w:hAnsi="Times New Roman" w:cs="Times New Roman"/>
          <w:sz w:val="28"/>
          <w:szCs w:val="28"/>
        </w:rPr>
        <w:t xml:space="preserve">ляемую продукцию; </w:t>
      </w:r>
    </w:p>
    <w:p w:rsidR="00813AF6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F6">
        <w:rPr>
          <w:rFonts w:ascii="Times New Roman" w:hAnsi="Times New Roman" w:cs="Times New Roman"/>
          <w:sz w:val="28"/>
          <w:szCs w:val="28"/>
        </w:rPr>
        <w:t>личное имущество населения - часть национального богатства, находящаяся в собственности населения и предназначенная для удовлетворения его п</w:t>
      </w:r>
      <w:r w:rsidRPr="00813AF6">
        <w:rPr>
          <w:rFonts w:ascii="Times New Roman" w:hAnsi="Times New Roman" w:cs="Times New Roman"/>
          <w:sz w:val="28"/>
          <w:szCs w:val="28"/>
        </w:rPr>
        <w:t>о</w:t>
      </w:r>
      <w:r w:rsidRPr="00813AF6">
        <w:rPr>
          <w:rFonts w:ascii="Times New Roman" w:hAnsi="Times New Roman" w:cs="Times New Roman"/>
          <w:sz w:val="28"/>
          <w:szCs w:val="28"/>
        </w:rPr>
        <w:t xml:space="preserve">требностей; </w:t>
      </w:r>
    </w:p>
    <w:p w:rsidR="00813AF6" w:rsidRDefault="00813AF6" w:rsidP="00714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F6">
        <w:rPr>
          <w:rFonts w:ascii="Times New Roman" w:hAnsi="Times New Roman" w:cs="Times New Roman"/>
          <w:sz w:val="28"/>
          <w:szCs w:val="28"/>
        </w:rPr>
        <w:t>природные ресурсы - естественные ресурсы, часть всей совокупности пр</w:t>
      </w:r>
      <w:r w:rsidRPr="00813AF6">
        <w:rPr>
          <w:rFonts w:ascii="Times New Roman" w:hAnsi="Times New Roman" w:cs="Times New Roman"/>
          <w:sz w:val="28"/>
          <w:szCs w:val="28"/>
        </w:rPr>
        <w:t>и</w:t>
      </w:r>
      <w:r w:rsidRPr="00813AF6">
        <w:rPr>
          <w:rFonts w:ascii="Times New Roman" w:hAnsi="Times New Roman" w:cs="Times New Roman"/>
          <w:sz w:val="28"/>
          <w:szCs w:val="28"/>
        </w:rPr>
        <w:t xml:space="preserve">родных условий жизни общества, которая может быть вовлечена в процесс общественного производства. </w:t>
      </w:r>
    </w:p>
    <w:p w:rsidR="00C4329D" w:rsidRDefault="00813AF6" w:rsidP="00C4329D">
      <w:pPr>
        <w:pStyle w:val="a6"/>
        <w:shd w:val="clear" w:color="auto" w:fill="FFFFFF"/>
        <w:spacing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3496914" cy="4581153"/>
            <wp:effectExtent l="0" t="0" r="8890" b="0"/>
            <wp:docPr id="5" name="Рисунок 5" descr="http://www.resteconomic.ru/images/books/199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steconomic.ru/images/books/199/image0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12" cy="459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AF6" w:rsidRPr="00794D7B" w:rsidRDefault="00813AF6" w:rsidP="00C4329D">
      <w:pPr>
        <w:pStyle w:val="a6"/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 w:rsidRPr="00C4329D">
        <w:rPr>
          <w:color w:val="333333"/>
          <w:sz w:val="28"/>
          <w:szCs w:val="28"/>
        </w:rPr>
        <w:t xml:space="preserve">Рис. 2. Натурально-вещественное строение национального богатства. </w:t>
      </w:r>
    </w:p>
    <w:p w:rsidR="00813AF6" w:rsidRDefault="00813AF6" w:rsidP="00813AF6">
      <w:pPr>
        <w:pStyle w:val="a6"/>
        <w:shd w:val="clear" w:color="auto" w:fill="FFFFFF"/>
        <w:spacing w:line="270" w:lineRule="atLeast"/>
        <w:rPr>
          <w:color w:val="333333"/>
          <w:sz w:val="28"/>
          <w:szCs w:val="28"/>
        </w:rPr>
      </w:pPr>
    </w:p>
    <w:p w:rsidR="00714BB4" w:rsidRPr="00813AF6" w:rsidRDefault="00714BB4" w:rsidP="00813AF6">
      <w:pPr>
        <w:pStyle w:val="a6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972D3C">
        <w:rPr>
          <w:sz w:val="28"/>
          <w:szCs w:val="28"/>
        </w:rPr>
        <w:t>Всесторонняя    характеристика    национального    богатства    предполагает объединение его показ</w:t>
      </w:r>
      <w:r w:rsidR="00813AF6">
        <w:rPr>
          <w:sz w:val="28"/>
          <w:szCs w:val="28"/>
        </w:rPr>
        <w:t>ателей в различные группы (рис.3</w:t>
      </w:r>
      <w:r w:rsidRPr="00972D3C">
        <w:rPr>
          <w:sz w:val="28"/>
          <w:szCs w:val="28"/>
        </w:rPr>
        <w:t>).</w:t>
      </w:r>
    </w:p>
    <w:p w:rsidR="00714BB4" w:rsidRDefault="00714BB4" w:rsidP="00714B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81550" cy="2026080"/>
            <wp:effectExtent l="0" t="0" r="0" b="0"/>
            <wp:docPr id="3" name="Рисунок 3" descr="http://www.std72.ru/M0/M06/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td72.ru/M0/M06/image13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B4" w:rsidRDefault="00714BB4" w:rsidP="00714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Рис. </w:t>
      </w:r>
      <w:r w:rsidR="00813A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Группировка активов национального богатства (НБ). </w:t>
      </w:r>
    </w:p>
    <w:p w:rsidR="00714BB4" w:rsidRPr="00714BB4" w:rsidRDefault="00714BB4" w:rsidP="00714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B4">
        <w:rPr>
          <w:rFonts w:ascii="Times New Roman" w:hAnsi="Times New Roman" w:cs="Times New Roman"/>
          <w:sz w:val="28"/>
          <w:szCs w:val="28"/>
        </w:rPr>
        <w:t>Каждая группировка показателей национального богатства имеет самосто</w:t>
      </w:r>
      <w:r w:rsidRPr="00714BB4">
        <w:rPr>
          <w:rFonts w:ascii="Times New Roman" w:hAnsi="Times New Roman" w:cs="Times New Roman"/>
          <w:sz w:val="28"/>
          <w:szCs w:val="28"/>
        </w:rPr>
        <w:t>я</w:t>
      </w:r>
      <w:r w:rsidRPr="00714BB4">
        <w:rPr>
          <w:rFonts w:ascii="Times New Roman" w:hAnsi="Times New Roman" w:cs="Times New Roman"/>
          <w:sz w:val="28"/>
          <w:szCs w:val="28"/>
        </w:rPr>
        <w:t>тельное значение в экономическом анализе. Например, группировка НБ по его местонахождению позволит выявить объем и состав активов НБ России и ее резидентов, расположенных за пределами ее экономической территории, т.е. на экономической территории других стран.</w:t>
      </w:r>
    </w:p>
    <w:p w:rsidR="00714BB4" w:rsidRPr="00714BB4" w:rsidRDefault="00714BB4" w:rsidP="00714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B4">
        <w:rPr>
          <w:rFonts w:ascii="Times New Roman" w:hAnsi="Times New Roman" w:cs="Times New Roman"/>
          <w:sz w:val="28"/>
          <w:szCs w:val="28"/>
        </w:rPr>
        <w:t>Наряду с названными наиболее общими группировками при характеристике каждого отдельного компонента НБ используются специфические групп</w:t>
      </w:r>
      <w:r w:rsidRPr="00714BB4">
        <w:rPr>
          <w:rFonts w:ascii="Times New Roman" w:hAnsi="Times New Roman" w:cs="Times New Roman"/>
          <w:sz w:val="28"/>
          <w:szCs w:val="28"/>
        </w:rPr>
        <w:t>и</w:t>
      </w:r>
      <w:r w:rsidRPr="00714BB4">
        <w:rPr>
          <w:rFonts w:ascii="Times New Roman" w:hAnsi="Times New Roman" w:cs="Times New Roman"/>
          <w:sz w:val="28"/>
          <w:szCs w:val="28"/>
        </w:rPr>
        <w:t>ровки, например, при характеристике основных фондов осуществляется их деление на активные и пассивные, новые и бывшие в эксплуатации, а при анализе оборудования оно делится на установленное и неустановленное, де</w:t>
      </w:r>
      <w:r w:rsidRPr="00714BB4">
        <w:rPr>
          <w:rFonts w:ascii="Times New Roman" w:hAnsi="Times New Roman" w:cs="Times New Roman"/>
          <w:sz w:val="28"/>
          <w:szCs w:val="28"/>
        </w:rPr>
        <w:t>й</w:t>
      </w:r>
      <w:r w:rsidRPr="00714BB4">
        <w:rPr>
          <w:rFonts w:ascii="Times New Roman" w:hAnsi="Times New Roman" w:cs="Times New Roman"/>
          <w:sz w:val="28"/>
          <w:szCs w:val="28"/>
        </w:rPr>
        <w:t>ствующее и бездействующее.</w:t>
      </w:r>
    </w:p>
    <w:p w:rsidR="00714BB4" w:rsidRPr="00714BB4" w:rsidRDefault="00714BB4" w:rsidP="00714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B4">
        <w:rPr>
          <w:rFonts w:ascii="Times New Roman" w:hAnsi="Times New Roman" w:cs="Times New Roman"/>
          <w:sz w:val="28"/>
          <w:szCs w:val="28"/>
        </w:rPr>
        <w:t>Наиболее специфической является группировка национального богатства на активы произведенные и непроизведенные. Эта группировка позволяет оц</w:t>
      </w:r>
      <w:r w:rsidRPr="00714BB4">
        <w:rPr>
          <w:rFonts w:ascii="Times New Roman" w:hAnsi="Times New Roman" w:cs="Times New Roman"/>
          <w:sz w:val="28"/>
          <w:szCs w:val="28"/>
        </w:rPr>
        <w:t>е</w:t>
      </w:r>
      <w:r w:rsidRPr="00714BB4">
        <w:rPr>
          <w:rFonts w:ascii="Times New Roman" w:hAnsi="Times New Roman" w:cs="Times New Roman"/>
          <w:sz w:val="28"/>
          <w:szCs w:val="28"/>
        </w:rPr>
        <w:t>нить степень развития экономики: преобладание удельного веса национал</w:t>
      </w:r>
      <w:r w:rsidRPr="00714BB4">
        <w:rPr>
          <w:rFonts w:ascii="Times New Roman" w:hAnsi="Times New Roman" w:cs="Times New Roman"/>
          <w:sz w:val="28"/>
          <w:szCs w:val="28"/>
        </w:rPr>
        <w:t>ь</w:t>
      </w:r>
      <w:r w:rsidRPr="00714BB4">
        <w:rPr>
          <w:rFonts w:ascii="Times New Roman" w:hAnsi="Times New Roman" w:cs="Times New Roman"/>
          <w:sz w:val="28"/>
          <w:szCs w:val="28"/>
        </w:rPr>
        <w:t>ного имущества в объеме национального богатства свидетельствует о более высоком уровне экономического развития. Значительный удельный вес пр</w:t>
      </w:r>
      <w:r w:rsidRPr="00714BB4">
        <w:rPr>
          <w:rFonts w:ascii="Times New Roman" w:hAnsi="Times New Roman" w:cs="Times New Roman"/>
          <w:sz w:val="28"/>
          <w:szCs w:val="28"/>
        </w:rPr>
        <w:t>и</w:t>
      </w:r>
      <w:r w:rsidRPr="00714BB4">
        <w:rPr>
          <w:rFonts w:ascii="Times New Roman" w:hAnsi="Times New Roman" w:cs="Times New Roman"/>
          <w:sz w:val="28"/>
          <w:szCs w:val="28"/>
        </w:rPr>
        <w:lastRenderedPageBreak/>
        <w:t>родных ресурсов (непроизведенных активов) в составе богатства характер</w:t>
      </w:r>
      <w:r w:rsidRPr="00714BB4">
        <w:rPr>
          <w:rFonts w:ascii="Times New Roman" w:hAnsi="Times New Roman" w:cs="Times New Roman"/>
          <w:sz w:val="28"/>
          <w:szCs w:val="28"/>
        </w:rPr>
        <w:t>и</w:t>
      </w:r>
      <w:r w:rsidRPr="00714BB4">
        <w:rPr>
          <w:rFonts w:ascii="Times New Roman" w:hAnsi="Times New Roman" w:cs="Times New Roman"/>
          <w:sz w:val="28"/>
          <w:szCs w:val="28"/>
        </w:rPr>
        <w:t>зует потенциальные возможности развития.</w:t>
      </w:r>
    </w:p>
    <w:p w:rsidR="00813AF6" w:rsidRDefault="00714BB4" w:rsidP="00813A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B4">
        <w:rPr>
          <w:rFonts w:ascii="Times New Roman" w:hAnsi="Times New Roman" w:cs="Times New Roman"/>
          <w:sz w:val="28"/>
          <w:szCs w:val="28"/>
        </w:rPr>
        <w:t>Важное значение в экономическом анализе имеет группировка НБ по сект</w:t>
      </w:r>
      <w:r w:rsidRPr="00714BB4">
        <w:rPr>
          <w:rFonts w:ascii="Times New Roman" w:hAnsi="Times New Roman" w:cs="Times New Roman"/>
          <w:sz w:val="28"/>
          <w:szCs w:val="28"/>
        </w:rPr>
        <w:t>о</w:t>
      </w:r>
      <w:r w:rsidRPr="00714BB4">
        <w:rPr>
          <w:rFonts w:ascii="Times New Roman" w:hAnsi="Times New Roman" w:cs="Times New Roman"/>
          <w:sz w:val="28"/>
          <w:szCs w:val="28"/>
        </w:rPr>
        <w:t>рам, отраслям экономики, формам собственности и регионам, позволяющая не только исследовать структуру НБ, но и определить потенциал развития. Это свидетельствует о значимости показателей активов, из которых образ</w:t>
      </w:r>
      <w:r w:rsidRPr="00714BB4">
        <w:rPr>
          <w:rFonts w:ascii="Times New Roman" w:hAnsi="Times New Roman" w:cs="Times New Roman"/>
          <w:sz w:val="28"/>
          <w:szCs w:val="28"/>
        </w:rPr>
        <w:t>у</w:t>
      </w:r>
      <w:r w:rsidRPr="00714BB4">
        <w:rPr>
          <w:rFonts w:ascii="Times New Roman" w:hAnsi="Times New Roman" w:cs="Times New Roman"/>
          <w:sz w:val="28"/>
          <w:szCs w:val="28"/>
        </w:rPr>
        <w:t>ется собственный капитал секторов, отраслей и регионов экономики, и из к</w:t>
      </w:r>
      <w:r w:rsidRPr="00714BB4">
        <w:rPr>
          <w:rFonts w:ascii="Times New Roman" w:hAnsi="Times New Roman" w:cs="Times New Roman"/>
          <w:sz w:val="28"/>
          <w:szCs w:val="28"/>
        </w:rPr>
        <w:t>о</w:t>
      </w:r>
      <w:r w:rsidRPr="00714BB4">
        <w:rPr>
          <w:rFonts w:ascii="Times New Roman" w:hAnsi="Times New Roman" w:cs="Times New Roman"/>
          <w:sz w:val="28"/>
          <w:szCs w:val="28"/>
        </w:rPr>
        <w:t>торого в свою очередь складывается национальное богатство</w:t>
      </w:r>
      <w:r w:rsidR="00813AF6">
        <w:rPr>
          <w:rFonts w:ascii="Times New Roman" w:hAnsi="Times New Roman" w:cs="Times New Roman"/>
          <w:sz w:val="28"/>
          <w:szCs w:val="28"/>
        </w:rPr>
        <w:t xml:space="preserve"> (национальный капитал) страны.</w:t>
      </w:r>
    </w:p>
    <w:p w:rsidR="00813AF6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F6">
        <w:rPr>
          <w:rFonts w:ascii="Times New Roman" w:hAnsi="Times New Roman" w:cs="Times New Roman"/>
          <w:bCs/>
          <w:sz w:val="28"/>
          <w:szCs w:val="28"/>
        </w:rPr>
        <w:t>Основным источником пополнения национального имущества является вал</w:t>
      </w:r>
      <w:r w:rsidRPr="00813AF6">
        <w:rPr>
          <w:rFonts w:ascii="Times New Roman" w:hAnsi="Times New Roman" w:cs="Times New Roman"/>
          <w:bCs/>
          <w:sz w:val="28"/>
          <w:szCs w:val="28"/>
        </w:rPr>
        <w:t>о</w:t>
      </w:r>
      <w:r w:rsidRPr="00813AF6">
        <w:rPr>
          <w:rFonts w:ascii="Times New Roman" w:hAnsi="Times New Roman" w:cs="Times New Roman"/>
          <w:bCs/>
          <w:sz w:val="28"/>
          <w:szCs w:val="28"/>
        </w:rPr>
        <w:t>вое накопление основного капитала. Оно представляет собой увеличение средств, вложенных хозяйственной единицей в продукты и объекты длител</w:t>
      </w:r>
      <w:r w:rsidRPr="00813AF6">
        <w:rPr>
          <w:rFonts w:ascii="Times New Roman" w:hAnsi="Times New Roman" w:cs="Times New Roman"/>
          <w:bCs/>
          <w:sz w:val="28"/>
          <w:szCs w:val="28"/>
        </w:rPr>
        <w:t>ь</w:t>
      </w:r>
      <w:r w:rsidRPr="00813AF6">
        <w:rPr>
          <w:rFonts w:ascii="Times New Roman" w:hAnsi="Times New Roman" w:cs="Times New Roman"/>
          <w:bCs/>
          <w:sz w:val="28"/>
          <w:szCs w:val="28"/>
        </w:rPr>
        <w:t>ного пользования сроком службы более одного года, с учетом стоимости о</w:t>
      </w:r>
      <w:r w:rsidRPr="00813AF6">
        <w:rPr>
          <w:rFonts w:ascii="Times New Roman" w:hAnsi="Times New Roman" w:cs="Times New Roman"/>
          <w:bCs/>
          <w:sz w:val="28"/>
          <w:szCs w:val="28"/>
        </w:rPr>
        <w:t>т</w:t>
      </w:r>
      <w:r w:rsidRPr="00813AF6">
        <w:rPr>
          <w:rFonts w:ascii="Times New Roman" w:hAnsi="Times New Roman" w:cs="Times New Roman"/>
          <w:bCs/>
          <w:sz w:val="28"/>
          <w:szCs w:val="28"/>
        </w:rPr>
        <w:t xml:space="preserve">носящихся к ним услуг. </w:t>
      </w:r>
    </w:p>
    <w:p w:rsidR="00813AF6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AF6">
        <w:rPr>
          <w:rFonts w:ascii="Times New Roman" w:hAnsi="Times New Roman" w:cs="Times New Roman"/>
          <w:bCs/>
          <w:sz w:val="28"/>
          <w:szCs w:val="28"/>
        </w:rPr>
        <w:t>Накопление (прирост) национального богатства характеризуется показател</w:t>
      </w:r>
      <w:r w:rsidRPr="00813AF6">
        <w:rPr>
          <w:rFonts w:ascii="Times New Roman" w:hAnsi="Times New Roman" w:cs="Times New Roman"/>
          <w:bCs/>
          <w:sz w:val="28"/>
          <w:szCs w:val="28"/>
        </w:rPr>
        <w:t>я</w:t>
      </w:r>
      <w:r w:rsidRPr="00813AF6">
        <w:rPr>
          <w:rFonts w:ascii="Times New Roman" w:hAnsi="Times New Roman" w:cs="Times New Roman"/>
          <w:bCs/>
          <w:sz w:val="28"/>
          <w:szCs w:val="28"/>
        </w:rPr>
        <w:t xml:space="preserve">ми валового национального сбережения и его использования, отражающими вклад труда данного года в прирост национального богатства. </w:t>
      </w:r>
    </w:p>
    <w:p w:rsidR="00813AF6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AF6">
        <w:rPr>
          <w:rFonts w:ascii="Times New Roman" w:hAnsi="Times New Roman" w:cs="Times New Roman"/>
          <w:bCs/>
          <w:sz w:val="28"/>
          <w:szCs w:val="28"/>
        </w:rPr>
        <w:t>Накопление компонентов НБ трактуется в счете операций с капиталом как расходы на приобретение капитальных активов, т.е. размер прироста осно</w:t>
      </w:r>
      <w:r w:rsidRPr="00813AF6">
        <w:rPr>
          <w:rFonts w:ascii="Times New Roman" w:hAnsi="Times New Roman" w:cs="Times New Roman"/>
          <w:bCs/>
          <w:sz w:val="28"/>
          <w:szCs w:val="28"/>
        </w:rPr>
        <w:t>в</w:t>
      </w:r>
      <w:r w:rsidRPr="00813AF6">
        <w:rPr>
          <w:rFonts w:ascii="Times New Roman" w:hAnsi="Times New Roman" w:cs="Times New Roman"/>
          <w:bCs/>
          <w:sz w:val="28"/>
          <w:szCs w:val="28"/>
        </w:rPr>
        <w:t xml:space="preserve">ного капитала определяется величиной капитальных вложений. Последние включают в себя расходы на новое строительство и приобретение машин и оборудования, а также на капитальный ремонт зданий, сооружений, машин и оборудования. </w:t>
      </w:r>
    </w:p>
    <w:p w:rsidR="00714BB4" w:rsidRPr="00813AF6" w:rsidRDefault="00813AF6" w:rsidP="00813A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F6">
        <w:rPr>
          <w:rFonts w:ascii="Times New Roman" w:hAnsi="Times New Roman" w:cs="Times New Roman"/>
          <w:bCs/>
          <w:sz w:val="28"/>
          <w:szCs w:val="28"/>
        </w:rPr>
        <w:t>В Методических указаниях Госкомстата РФ указано, что валовое накопление основного капитала представляет собой вложение резидентными единицами средств в объекты основного капитала для создания нового дохода в буд</w:t>
      </w:r>
      <w:r w:rsidRPr="00813AF6">
        <w:rPr>
          <w:rFonts w:ascii="Times New Roman" w:hAnsi="Times New Roman" w:cs="Times New Roman"/>
          <w:bCs/>
          <w:sz w:val="28"/>
          <w:szCs w:val="28"/>
        </w:rPr>
        <w:t>у</w:t>
      </w:r>
      <w:r w:rsidRPr="00813AF6">
        <w:rPr>
          <w:rFonts w:ascii="Times New Roman" w:hAnsi="Times New Roman" w:cs="Times New Roman"/>
          <w:bCs/>
          <w:sz w:val="28"/>
          <w:szCs w:val="28"/>
        </w:rPr>
        <w:t xml:space="preserve">щем путем использования их в производстве. Валовое накопление основного капитала включает следующие элементы: приобретение за вычетом выбытия </w:t>
      </w:r>
      <w:r w:rsidRPr="00813AF6">
        <w:rPr>
          <w:rFonts w:ascii="Times New Roman" w:hAnsi="Times New Roman" w:cs="Times New Roman"/>
          <w:bCs/>
          <w:sz w:val="28"/>
          <w:szCs w:val="28"/>
        </w:rPr>
        <w:lastRenderedPageBreak/>
        <w:t>новых и существующих основных фондов; затраты на улучшение не прои</w:t>
      </w:r>
      <w:r w:rsidRPr="00813AF6">
        <w:rPr>
          <w:rFonts w:ascii="Times New Roman" w:hAnsi="Times New Roman" w:cs="Times New Roman"/>
          <w:bCs/>
          <w:sz w:val="28"/>
          <w:szCs w:val="28"/>
        </w:rPr>
        <w:t>з</w:t>
      </w:r>
      <w:r w:rsidRPr="00813AF6">
        <w:rPr>
          <w:rFonts w:ascii="Times New Roman" w:hAnsi="Times New Roman" w:cs="Times New Roman"/>
          <w:bCs/>
          <w:sz w:val="28"/>
          <w:szCs w:val="28"/>
        </w:rPr>
        <w:t>веденных материальных активов; расходы в связи с передачей права собс</w:t>
      </w:r>
      <w:r w:rsidRPr="00813AF6">
        <w:rPr>
          <w:rFonts w:ascii="Times New Roman" w:hAnsi="Times New Roman" w:cs="Times New Roman"/>
          <w:bCs/>
          <w:sz w:val="28"/>
          <w:szCs w:val="28"/>
        </w:rPr>
        <w:t>т</w:t>
      </w:r>
      <w:r w:rsidRPr="00813AF6">
        <w:rPr>
          <w:rFonts w:ascii="Times New Roman" w:hAnsi="Times New Roman" w:cs="Times New Roman"/>
          <w:bCs/>
          <w:sz w:val="28"/>
          <w:szCs w:val="28"/>
        </w:rPr>
        <w:t>венности на не произведенные активы. На рис. 3 показано строение наци</w:t>
      </w:r>
      <w:r w:rsidRPr="00813AF6">
        <w:rPr>
          <w:rFonts w:ascii="Times New Roman" w:hAnsi="Times New Roman" w:cs="Times New Roman"/>
          <w:bCs/>
          <w:sz w:val="28"/>
          <w:szCs w:val="28"/>
        </w:rPr>
        <w:t>о</w:t>
      </w:r>
      <w:r w:rsidRPr="00813AF6">
        <w:rPr>
          <w:rFonts w:ascii="Times New Roman" w:hAnsi="Times New Roman" w:cs="Times New Roman"/>
          <w:bCs/>
          <w:sz w:val="28"/>
          <w:szCs w:val="28"/>
        </w:rPr>
        <w:t>нального богатства по натурально-вещественному составу.</w:t>
      </w:r>
    </w:p>
    <w:p w:rsidR="00714BB4" w:rsidRDefault="00B2141D" w:rsidP="00714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1D">
        <w:rPr>
          <w:rFonts w:ascii="Times New Roman" w:hAnsi="Times New Roman" w:cs="Times New Roman"/>
          <w:sz w:val="28"/>
          <w:szCs w:val="28"/>
        </w:rPr>
        <w:t>Таким образом, по итогам п</w:t>
      </w:r>
      <w:r>
        <w:rPr>
          <w:rFonts w:ascii="Times New Roman" w:hAnsi="Times New Roman" w:cs="Times New Roman"/>
          <w:sz w:val="28"/>
          <w:szCs w:val="28"/>
        </w:rPr>
        <w:t>ервой главы можно сделать выводы.</w:t>
      </w:r>
    </w:p>
    <w:p w:rsidR="00B2141D" w:rsidRDefault="00B2141D" w:rsidP="00B21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1D">
        <w:rPr>
          <w:rFonts w:ascii="Times New Roman" w:hAnsi="Times New Roman" w:cs="Times New Roman"/>
          <w:sz w:val="28"/>
          <w:szCs w:val="28"/>
        </w:rPr>
        <w:t>Национальная экономика любой страны — сложная хозяйственная, социал</w:t>
      </w:r>
      <w:r w:rsidRPr="00B2141D">
        <w:rPr>
          <w:rFonts w:ascii="Times New Roman" w:hAnsi="Times New Roman" w:cs="Times New Roman"/>
          <w:sz w:val="28"/>
          <w:szCs w:val="28"/>
        </w:rPr>
        <w:t>ь</w:t>
      </w:r>
      <w:r w:rsidRPr="00B2141D">
        <w:rPr>
          <w:rFonts w:ascii="Times New Roman" w:hAnsi="Times New Roman" w:cs="Times New Roman"/>
          <w:sz w:val="28"/>
          <w:szCs w:val="28"/>
        </w:rPr>
        <w:t>ная, организационная, научно-технологическая система. Она обладает сов</w:t>
      </w:r>
      <w:r w:rsidRPr="00B2141D">
        <w:rPr>
          <w:rFonts w:ascii="Times New Roman" w:hAnsi="Times New Roman" w:cs="Times New Roman"/>
          <w:sz w:val="28"/>
          <w:szCs w:val="28"/>
        </w:rPr>
        <w:t>о</w:t>
      </w:r>
      <w:r w:rsidRPr="00B2141D">
        <w:rPr>
          <w:rFonts w:ascii="Times New Roman" w:hAnsi="Times New Roman" w:cs="Times New Roman"/>
          <w:sz w:val="28"/>
          <w:szCs w:val="28"/>
        </w:rPr>
        <w:t>купным экономическим потенциалом, состоящим из отдельных потенциалов, накопленных в процессе ее функционирования.</w:t>
      </w:r>
    </w:p>
    <w:p w:rsidR="00B2141D" w:rsidRPr="00B2141D" w:rsidRDefault="00B2141D" w:rsidP="00B21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1D">
        <w:rPr>
          <w:rFonts w:ascii="Times New Roman" w:hAnsi="Times New Roman" w:cs="Times New Roman"/>
          <w:sz w:val="28"/>
          <w:szCs w:val="28"/>
        </w:rPr>
        <w:t>Национальное богатство - это общий итог постоянно повторяющегося пр</w:t>
      </w:r>
      <w:r w:rsidRPr="00B2141D">
        <w:rPr>
          <w:rFonts w:ascii="Times New Roman" w:hAnsi="Times New Roman" w:cs="Times New Roman"/>
          <w:sz w:val="28"/>
          <w:szCs w:val="28"/>
        </w:rPr>
        <w:t>о</w:t>
      </w:r>
      <w:r w:rsidRPr="00B2141D">
        <w:rPr>
          <w:rFonts w:ascii="Times New Roman" w:hAnsi="Times New Roman" w:cs="Times New Roman"/>
          <w:sz w:val="28"/>
          <w:szCs w:val="28"/>
        </w:rPr>
        <w:t xml:space="preserve">цесса общественного производства за всю историю развития национальной экономики. </w:t>
      </w:r>
    </w:p>
    <w:p w:rsidR="00B2141D" w:rsidRPr="00B2141D" w:rsidRDefault="00B2141D" w:rsidP="00B21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1D">
        <w:rPr>
          <w:rFonts w:ascii="Times New Roman" w:hAnsi="Times New Roman" w:cs="Times New Roman"/>
          <w:sz w:val="28"/>
          <w:szCs w:val="28"/>
        </w:rPr>
        <w:t xml:space="preserve">Национальное богатство состоит из различных элементов и имеет свою структуру. </w:t>
      </w:r>
    </w:p>
    <w:p w:rsidR="00B2141D" w:rsidRPr="00B2141D" w:rsidRDefault="00B2141D" w:rsidP="00B21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41D">
        <w:rPr>
          <w:rFonts w:ascii="Times New Roman" w:hAnsi="Times New Roman" w:cs="Times New Roman"/>
          <w:sz w:val="28"/>
          <w:szCs w:val="28"/>
        </w:rPr>
        <w:t>Уровень развития национальной экономики должен оцениваться показател</w:t>
      </w:r>
      <w:r w:rsidRPr="00B2141D">
        <w:rPr>
          <w:rFonts w:ascii="Times New Roman" w:hAnsi="Times New Roman" w:cs="Times New Roman"/>
          <w:sz w:val="28"/>
          <w:szCs w:val="28"/>
        </w:rPr>
        <w:t>я</w:t>
      </w:r>
      <w:r w:rsidRPr="00B2141D">
        <w:rPr>
          <w:rFonts w:ascii="Times New Roman" w:hAnsi="Times New Roman" w:cs="Times New Roman"/>
          <w:sz w:val="28"/>
          <w:szCs w:val="28"/>
        </w:rPr>
        <w:t>ми, характеризующими степень использования структурированного по эл</w:t>
      </w:r>
      <w:r w:rsidRPr="00B2141D">
        <w:rPr>
          <w:rFonts w:ascii="Times New Roman" w:hAnsi="Times New Roman" w:cs="Times New Roman"/>
          <w:sz w:val="28"/>
          <w:szCs w:val="28"/>
        </w:rPr>
        <w:t>е</w:t>
      </w:r>
      <w:r w:rsidRPr="00B2141D">
        <w:rPr>
          <w:rFonts w:ascii="Times New Roman" w:hAnsi="Times New Roman" w:cs="Times New Roman"/>
          <w:sz w:val="28"/>
          <w:szCs w:val="28"/>
        </w:rPr>
        <w:t>ментам национального богатства для достижения приоритетных стратегич</w:t>
      </w:r>
      <w:r w:rsidRPr="00B2141D">
        <w:rPr>
          <w:rFonts w:ascii="Times New Roman" w:hAnsi="Times New Roman" w:cs="Times New Roman"/>
          <w:sz w:val="28"/>
          <w:szCs w:val="28"/>
        </w:rPr>
        <w:t>е</w:t>
      </w:r>
      <w:r w:rsidRPr="00B2141D">
        <w:rPr>
          <w:rFonts w:ascii="Times New Roman" w:hAnsi="Times New Roman" w:cs="Times New Roman"/>
          <w:sz w:val="28"/>
          <w:szCs w:val="28"/>
        </w:rPr>
        <w:t xml:space="preserve">ских целей развития страны. </w:t>
      </w:r>
    </w:p>
    <w:p w:rsidR="00B2141D" w:rsidRPr="00813AF6" w:rsidRDefault="00B2141D" w:rsidP="00714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BB4" w:rsidRPr="00813AF6" w:rsidRDefault="00714BB4" w:rsidP="00714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BB4" w:rsidRPr="00813AF6" w:rsidRDefault="00714BB4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BB4" w:rsidRPr="00813AF6" w:rsidRDefault="00714BB4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BB4" w:rsidRPr="00813AF6" w:rsidRDefault="00714BB4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BB4" w:rsidRDefault="00714BB4" w:rsidP="00972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D3C" w:rsidRDefault="00972D3C" w:rsidP="00955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29D" w:rsidRDefault="00C4329D" w:rsidP="006956D8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after="0" w:line="36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:rsidR="00CC5443" w:rsidRPr="00DA2279" w:rsidRDefault="00CC5443" w:rsidP="006956D8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after="0" w:line="360" w:lineRule="auto"/>
        <w:ind w:right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2279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Глава 2. Характеристика национального богатства в РФ.</w:t>
      </w:r>
    </w:p>
    <w:p w:rsidR="00DA2279" w:rsidRDefault="00DA2279" w:rsidP="00B50AD6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before="168" w:after="0" w:line="360" w:lineRule="auto"/>
        <w:ind w:right="2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CC5443" w:rsidRPr="00CC5443" w:rsidRDefault="00CC5443" w:rsidP="00B50AD6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before="168" w:after="0" w:line="360" w:lineRule="auto"/>
        <w:ind w:right="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конце </w:t>
      </w: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XX</w:t>
      </w:r>
      <w:r w:rsidR="00B214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века </w:t>
      </w: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была разработана и реализована кардинальная </w:t>
      </w:r>
      <w:r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структурная реформа национальной экономики. В ее результате 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сложившаяся социал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стическая система хозяйственной деятельности была заменена на рыночную. Масштабы и сложность реформирования состоят в том, что в стране, где полностью отсутствовали рыночные отношения, они </w:t>
      </w:r>
      <w:r w:rsidRPr="00CC544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искусственным образом были внедрены.</w:t>
      </w:r>
    </w:p>
    <w:p w:rsidR="00CC5443" w:rsidRPr="00CC5443" w:rsidRDefault="00CC5443" w:rsidP="00B50AD6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before="197" w:after="0" w:line="360" w:lineRule="auto"/>
        <w:ind w:right="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4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Объективными причинами начала реформирования стал наметившийся 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1960-х гг. и усугубившийся в начале 1980-х гг. затяжной экономический </w:t>
      </w:r>
      <w:r w:rsidRPr="00CC54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кризис, в результате которого практически полностью прекратился </w:t>
      </w: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экономический рост, наступило состояние стагнации, значительно снизился 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жизни насел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ния. Совокупность негативных факторов привела к </w:t>
      </w:r>
      <w:r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политической нестабил</w:t>
      </w:r>
      <w:r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ности, вылившейся в то, что существующая власть </w:t>
      </w:r>
      <w:r w:rsidRPr="00CC54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смогла удержать упра</w:t>
      </w:r>
      <w:r w:rsidRPr="00CC54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CC54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ление государством. Установившийся новый режим 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1990-х гг. пол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чил название «демократия». Он смог успешно </w:t>
      </w: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установиться в силу того, что обещал населению быстрое решение </w:t>
      </w:r>
      <w:r w:rsidRPr="00CC54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экономических проблем, повышение жизненного уровня. В условиях общего 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кризиса национальной экономики это было основным залогом победы </w:t>
      </w:r>
      <w:r w:rsidRPr="00CC544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демократов.</w:t>
      </w:r>
    </w:p>
    <w:p w:rsidR="00CC5443" w:rsidRPr="00CC5443" w:rsidRDefault="00CC5443" w:rsidP="00B50AD6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before="202" w:after="0" w:line="360" w:lineRule="auto"/>
        <w:ind w:right="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вывода национальной экономики из кризиса был выбран метод </w:t>
      </w: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кард</w:t>
      </w: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CC5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нального реформирования, заключавшийся в полной отмене плановой 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C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мики и установлении противоположной ему либеральной </w:t>
      </w:r>
      <w:r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экономической п</w:t>
      </w:r>
      <w:r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литики. Широко использовалась методология </w:t>
      </w:r>
      <w:r w:rsidRPr="00CC54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монетаристской экономической политики, но она была мало адаптирована к конкретным условиям национал</w:t>
      </w:r>
      <w:r w:rsidRPr="00CC54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C54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ной экономики, а поэтому многие </w:t>
      </w:r>
      <w:r w:rsidRPr="00CC54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технологии, давшие положительный резул</w:t>
      </w:r>
      <w:r w:rsidRPr="00CC54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C54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тат на Западе, просто не работали.</w:t>
      </w:r>
    </w:p>
    <w:p w:rsidR="00C4329D" w:rsidRDefault="00C4329D" w:rsidP="00C4329D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before="197" w:after="0" w:line="360" w:lineRule="auto"/>
        <w:ind w:right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Особенностью экономических реформ было то, что в </w:t>
      </w:r>
      <w:r w:rsidR="00CC5443"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условиях социалистич</w:t>
      </w:r>
      <w:r w:rsidR="00CC5443"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CC5443" w:rsidRPr="00CC5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ского режима само понятие свободного рынка отсутствовало.</w:t>
      </w:r>
    </w:p>
    <w:p w:rsidR="00C4329D" w:rsidRDefault="00CC5443" w:rsidP="00C4329D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before="197" w:after="0" w:line="360" w:lineRule="auto"/>
        <w:ind w:right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443">
        <w:rPr>
          <w:rFonts w:ascii="Times New Roman" w:hAnsi="Times New Roman" w:cs="Times New Roman"/>
          <w:sz w:val="28"/>
          <w:szCs w:val="28"/>
        </w:rPr>
        <w:t>Необходимо было создать такие условия, в которых возникли бы и начали нормально функционировать нормальные рыночные механизмы.</w:t>
      </w:r>
    </w:p>
    <w:p w:rsidR="00CC5443" w:rsidRPr="00C4329D" w:rsidRDefault="00CC5443" w:rsidP="00C4329D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adjustRightInd w:val="0"/>
        <w:spacing w:before="197" w:after="0" w:line="360" w:lineRule="auto"/>
        <w:ind w:right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443">
        <w:rPr>
          <w:rFonts w:ascii="Times New Roman" w:hAnsi="Times New Roman" w:cs="Times New Roman"/>
          <w:sz w:val="28"/>
          <w:szCs w:val="28"/>
        </w:rPr>
        <w:t>Программа реформ национальной экономики начала 1990-х гг. включала: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1) структурные реформы;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2) приватизацию;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3) макроэкономическое регулирование.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</w:t>
      </w:r>
      <w:r w:rsidRPr="00CC5443">
        <w:rPr>
          <w:rFonts w:ascii="Times New Roman" w:hAnsi="Times New Roman" w:cs="Times New Roman"/>
          <w:sz w:val="28"/>
          <w:szCs w:val="28"/>
        </w:rPr>
        <w:t>ое внимание было сосредоточено на бюджетной и налоговой политике. С помощью чисто монетаристских методов государство сдерживало темпы инфляции и одновременно реализовывало меры по поддержке производства.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За период экономических реформ Россия прошла ряд глубоких экономич</w:t>
      </w:r>
      <w:r w:rsidRPr="00CC5443">
        <w:rPr>
          <w:rFonts w:ascii="Times New Roman" w:hAnsi="Times New Roman" w:cs="Times New Roman"/>
          <w:sz w:val="28"/>
          <w:szCs w:val="28"/>
        </w:rPr>
        <w:t>е</w:t>
      </w:r>
      <w:r w:rsidRPr="00CC5443">
        <w:rPr>
          <w:rFonts w:ascii="Times New Roman" w:hAnsi="Times New Roman" w:cs="Times New Roman"/>
          <w:sz w:val="28"/>
          <w:szCs w:val="28"/>
        </w:rPr>
        <w:t>ских кризисов. Спад объемов промышленного производства наиболее остро проявился в 1996 г., когда была полностью исчерпана инерционность его функционирования.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Один из структурных сдвигов, наметившийся в 1995 г., все более развивается и в настоящее время, заключается он в снижении объемов обрабатывающей отрасли — отрасли глубокой переработки ресурсов. Вместе с тем увеличив</w:t>
      </w:r>
      <w:r w:rsidRPr="00CC5443">
        <w:rPr>
          <w:rFonts w:ascii="Times New Roman" w:hAnsi="Times New Roman" w:cs="Times New Roman"/>
          <w:sz w:val="28"/>
          <w:szCs w:val="28"/>
        </w:rPr>
        <w:t>а</w:t>
      </w:r>
      <w:r w:rsidRPr="00CC5443">
        <w:rPr>
          <w:rFonts w:ascii="Times New Roman" w:hAnsi="Times New Roman" w:cs="Times New Roman"/>
          <w:sz w:val="28"/>
          <w:szCs w:val="28"/>
        </w:rPr>
        <w:t>ется доля отраслей с низкой степенью переработки ресурсов, таких, как д</w:t>
      </w:r>
      <w:r w:rsidRPr="00CC5443">
        <w:rPr>
          <w:rFonts w:ascii="Times New Roman" w:hAnsi="Times New Roman" w:cs="Times New Roman"/>
          <w:sz w:val="28"/>
          <w:szCs w:val="28"/>
        </w:rPr>
        <w:t>о</w:t>
      </w:r>
      <w:r w:rsidRPr="00CC5443">
        <w:rPr>
          <w:rFonts w:ascii="Times New Roman" w:hAnsi="Times New Roman" w:cs="Times New Roman"/>
          <w:sz w:val="28"/>
          <w:szCs w:val="28"/>
        </w:rPr>
        <w:t>бывающая промышленность, т. е. ориентированных не на внутренний, 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443">
        <w:rPr>
          <w:rFonts w:ascii="Times New Roman" w:hAnsi="Times New Roman" w:cs="Times New Roman"/>
          <w:sz w:val="28"/>
          <w:szCs w:val="28"/>
        </w:rPr>
        <w:t>внешний рынок сбыта.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В аграрном секторе экономики существовавшая монополия государства на пользование и владение землей была отменена.</w:t>
      </w:r>
    </w:p>
    <w:p w:rsidR="00CC5443" w:rsidRPr="00CC5443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Предполагалось, что предоставление права на владение землей частным л</w:t>
      </w:r>
      <w:r w:rsidRPr="00CC5443">
        <w:rPr>
          <w:rFonts w:ascii="Times New Roman" w:hAnsi="Times New Roman" w:cs="Times New Roman"/>
          <w:sz w:val="28"/>
          <w:szCs w:val="28"/>
        </w:rPr>
        <w:t>и</w:t>
      </w:r>
      <w:r w:rsidRPr="00CC5443">
        <w:rPr>
          <w:rFonts w:ascii="Times New Roman" w:hAnsi="Times New Roman" w:cs="Times New Roman"/>
          <w:sz w:val="28"/>
          <w:szCs w:val="28"/>
        </w:rPr>
        <w:t>цам положительным образом скажется на объемах сельскохозяйственного производства. Но сложилась диаметрально противоположная ситуация — снижение объемов производства в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443">
        <w:rPr>
          <w:rFonts w:ascii="Times New Roman" w:hAnsi="Times New Roman" w:cs="Times New Roman"/>
          <w:sz w:val="28"/>
          <w:szCs w:val="28"/>
        </w:rPr>
        <w:t>секторе в результате неконкурент</w:t>
      </w:r>
      <w:r w:rsidRPr="00CC5443">
        <w:rPr>
          <w:rFonts w:ascii="Times New Roman" w:hAnsi="Times New Roman" w:cs="Times New Roman"/>
          <w:sz w:val="28"/>
          <w:szCs w:val="28"/>
        </w:rPr>
        <w:t>о</w:t>
      </w:r>
      <w:r w:rsidRPr="00CC5443">
        <w:rPr>
          <w:rFonts w:ascii="Times New Roman" w:hAnsi="Times New Roman" w:cs="Times New Roman"/>
          <w:sz w:val="28"/>
          <w:szCs w:val="28"/>
        </w:rPr>
        <w:lastRenderedPageBreak/>
        <w:t>способности. В результате наметилась развивающаяся и сегодня устойчивая тенденция к снижению объемов производства сельскохозяйственной проду</w:t>
      </w:r>
      <w:r w:rsidRPr="00CC5443">
        <w:rPr>
          <w:rFonts w:ascii="Times New Roman" w:hAnsi="Times New Roman" w:cs="Times New Roman"/>
          <w:sz w:val="28"/>
          <w:szCs w:val="28"/>
        </w:rPr>
        <w:t>к</w:t>
      </w:r>
      <w:r w:rsidRPr="00CC5443">
        <w:rPr>
          <w:rFonts w:ascii="Times New Roman" w:hAnsi="Times New Roman" w:cs="Times New Roman"/>
          <w:sz w:val="28"/>
          <w:szCs w:val="28"/>
        </w:rPr>
        <w:t>ции. Влияние на общую тенденцию снижения объемов производства оказало снижение инвестиционной активности государства более чем в 2 раза.</w:t>
      </w:r>
    </w:p>
    <w:p w:rsid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>Распад Советского Союза и непродуманные хаотические экономические р</w:t>
      </w:r>
      <w:r w:rsidRPr="00C81CDE">
        <w:rPr>
          <w:rFonts w:ascii="Times New Roman" w:hAnsi="Times New Roman" w:cs="Times New Roman"/>
          <w:sz w:val="28"/>
          <w:szCs w:val="28"/>
        </w:rPr>
        <w:t>е</w:t>
      </w:r>
      <w:r w:rsidRPr="00C81CDE">
        <w:rPr>
          <w:rFonts w:ascii="Times New Roman" w:hAnsi="Times New Roman" w:cs="Times New Roman"/>
          <w:sz w:val="28"/>
          <w:szCs w:val="28"/>
        </w:rPr>
        <w:t>формы при Б.Н. Ельцине (1991-1999 гг.) по оценке российских ученых пр</w:t>
      </w:r>
      <w:r w:rsidRPr="00C81CDE">
        <w:rPr>
          <w:rFonts w:ascii="Times New Roman" w:hAnsi="Times New Roman" w:cs="Times New Roman"/>
          <w:sz w:val="28"/>
          <w:szCs w:val="28"/>
        </w:rPr>
        <w:t>и</w:t>
      </w:r>
      <w:r w:rsidRPr="00C81CDE">
        <w:rPr>
          <w:rFonts w:ascii="Times New Roman" w:hAnsi="Times New Roman" w:cs="Times New Roman"/>
          <w:sz w:val="28"/>
          <w:szCs w:val="28"/>
        </w:rPr>
        <w:t>вели к снижению реальной стоимости национального богатства России в и</w:t>
      </w:r>
      <w:r w:rsidRPr="00C81CDE">
        <w:rPr>
          <w:rFonts w:ascii="Times New Roman" w:hAnsi="Times New Roman" w:cs="Times New Roman"/>
          <w:sz w:val="28"/>
          <w:szCs w:val="28"/>
        </w:rPr>
        <w:t>с</w:t>
      </w:r>
      <w:r w:rsidRPr="00C81CDE">
        <w:rPr>
          <w:rFonts w:ascii="Times New Roman" w:hAnsi="Times New Roman" w:cs="Times New Roman"/>
          <w:sz w:val="28"/>
          <w:szCs w:val="28"/>
        </w:rPr>
        <w:t>числении примерно на 10%.</w:t>
      </w:r>
    </w:p>
    <w:p w:rsidR="00C81CDE" w:rsidRP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>Период стабилизации экономического развития современной России начался с приходом к власти Президента В.В. Путина. Правительству во главе с М.М. Касьяновым удалось начать реальные экономические преобразования. С 2</w:t>
      </w:r>
      <w:r>
        <w:rPr>
          <w:rFonts w:ascii="Times New Roman" w:hAnsi="Times New Roman" w:cs="Times New Roman"/>
          <w:sz w:val="28"/>
          <w:szCs w:val="28"/>
        </w:rPr>
        <w:t>000 года</w:t>
      </w:r>
      <w:r w:rsidRPr="00C81CDE">
        <w:rPr>
          <w:rFonts w:ascii="Times New Roman" w:hAnsi="Times New Roman" w:cs="Times New Roman"/>
          <w:sz w:val="28"/>
          <w:szCs w:val="28"/>
        </w:rPr>
        <w:t xml:space="preserve"> начинается рост экономики и постепенное увеличение национального богатства России, которое за период с 2000 по 2003 гг. по данным официал</w:t>
      </w:r>
      <w:r w:rsidRPr="00C81CDE">
        <w:rPr>
          <w:rFonts w:ascii="Times New Roman" w:hAnsi="Times New Roman" w:cs="Times New Roman"/>
          <w:sz w:val="28"/>
          <w:szCs w:val="28"/>
        </w:rPr>
        <w:t>ь</w:t>
      </w:r>
      <w:r w:rsidRPr="00C81CDE">
        <w:rPr>
          <w:rFonts w:ascii="Times New Roman" w:hAnsi="Times New Roman" w:cs="Times New Roman"/>
          <w:sz w:val="28"/>
          <w:szCs w:val="28"/>
        </w:rPr>
        <w:t>ной статистики возросло почти на 7%. Правительство М.Е. Фрадкова пров</w:t>
      </w:r>
      <w:r w:rsidRPr="00C81CDE">
        <w:rPr>
          <w:rFonts w:ascii="Times New Roman" w:hAnsi="Times New Roman" w:cs="Times New Roman"/>
          <w:sz w:val="28"/>
          <w:szCs w:val="28"/>
        </w:rPr>
        <w:t>о</w:t>
      </w:r>
      <w:r w:rsidRPr="00C81CDE">
        <w:rPr>
          <w:rFonts w:ascii="Times New Roman" w:hAnsi="Times New Roman" w:cs="Times New Roman"/>
          <w:sz w:val="28"/>
          <w:szCs w:val="28"/>
        </w:rPr>
        <w:t>дит политику стимулирования экономического роста и решения масштабных социальных программ путем реализации крупных национальных проектов в области здравоохранения, образования, жилищного строительства и сельск</w:t>
      </w:r>
      <w:r w:rsidRPr="00C81CDE">
        <w:rPr>
          <w:rFonts w:ascii="Times New Roman" w:hAnsi="Times New Roman" w:cs="Times New Roman"/>
          <w:sz w:val="28"/>
          <w:szCs w:val="28"/>
        </w:rPr>
        <w:t>о</w:t>
      </w:r>
      <w:r w:rsidRPr="00C81CDE">
        <w:rPr>
          <w:rFonts w:ascii="Times New Roman" w:hAnsi="Times New Roman" w:cs="Times New Roman"/>
          <w:sz w:val="28"/>
          <w:szCs w:val="28"/>
        </w:rPr>
        <w:t xml:space="preserve">го хозяйства. </w:t>
      </w:r>
    </w:p>
    <w:p w:rsidR="006956D8" w:rsidRDefault="00CC5443" w:rsidP="00CC5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t>В экономике России в последние 13 лет отмечался рост ВВП, за исключен</w:t>
      </w:r>
      <w:r w:rsidRPr="00CC5443">
        <w:rPr>
          <w:rFonts w:ascii="Times New Roman" w:hAnsi="Times New Roman" w:cs="Times New Roman"/>
          <w:sz w:val="28"/>
          <w:szCs w:val="28"/>
        </w:rPr>
        <w:t>и</w:t>
      </w:r>
      <w:r w:rsidRPr="00CC5443">
        <w:rPr>
          <w:rFonts w:ascii="Times New Roman" w:hAnsi="Times New Roman" w:cs="Times New Roman"/>
          <w:sz w:val="28"/>
          <w:szCs w:val="28"/>
        </w:rPr>
        <w:t>ем 2009 года (в 2000 году - 10%, в 2001 — 5,1%, в 2002 — 4,7%, в 2003 — 7,3%, в 2004 — 7,2%, в 2005 — 6,4%, в 2006 — 8,2%, в 2007 — 8,5%, в 2008 — 5,2%, в 2010 — 4,3%, в 2011 - 4,3%, в 2012 - 3,6%, в 2013 - 1,5%), пр</w:t>
      </w:r>
      <w:r w:rsidRPr="00CC5443">
        <w:rPr>
          <w:rFonts w:ascii="Times New Roman" w:hAnsi="Times New Roman" w:cs="Times New Roman"/>
          <w:sz w:val="28"/>
          <w:szCs w:val="28"/>
        </w:rPr>
        <w:t>о</w:t>
      </w:r>
      <w:r w:rsidRPr="00CC5443">
        <w:rPr>
          <w:rFonts w:ascii="Times New Roman" w:hAnsi="Times New Roman" w:cs="Times New Roman"/>
          <w:sz w:val="28"/>
          <w:szCs w:val="28"/>
        </w:rPr>
        <w:t>мышленного и сельскохозяйственного производства, строительства, реал</w:t>
      </w:r>
      <w:r w:rsidRPr="00CC5443">
        <w:rPr>
          <w:rFonts w:ascii="Times New Roman" w:hAnsi="Times New Roman" w:cs="Times New Roman"/>
          <w:sz w:val="28"/>
          <w:szCs w:val="28"/>
        </w:rPr>
        <w:t>ь</w:t>
      </w:r>
      <w:r w:rsidRPr="00CC5443">
        <w:rPr>
          <w:rFonts w:ascii="Times New Roman" w:hAnsi="Times New Roman" w:cs="Times New Roman"/>
          <w:sz w:val="28"/>
          <w:szCs w:val="28"/>
        </w:rPr>
        <w:t>ных доходов населения. Происходило снижение численности населения, ж</w:t>
      </w:r>
      <w:r w:rsidRPr="00CC5443">
        <w:rPr>
          <w:rFonts w:ascii="Times New Roman" w:hAnsi="Times New Roman" w:cs="Times New Roman"/>
          <w:sz w:val="28"/>
          <w:szCs w:val="28"/>
        </w:rPr>
        <w:t>и</w:t>
      </w:r>
      <w:r w:rsidRPr="00CC5443">
        <w:rPr>
          <w:rFonts w:ascii="Times New Roman" w:hAnsi="Times New Roman" w:cs="Times New Roman"/>
          <w:sz w:val="28"/>
          <w:szCs w:val="28"/>
        </w:rPr>
        <w:t>вущего ниже уровня бедности (с 29% в 2000 году до 13% в 2007 году). С 1999 по 2007 годы индекс производства обрабатывающих отраслей промы</w:t>
      </w:r>
      <w:r w:rsidRPr="00CC5443">
        <w:rPr>
          <w:rFonts w:ascii="Times New Roman" w:hAnsi="Times New Roman" w:cs="Times New Roman"/>
          <w:sz w:val="28"/>
          <w:szCs w:val="28"/>
        </w:rPr>
        <w:t>ш</w:t>
      </w:r>
      <w:r w:rsidRPr="00CC5443">
        <w:rPr>
          <w:rFonts w:ascii="Times New Roman" w:hAnsi="Times New Roman" w:cs="Times New Roman"/>
          <w:sz w:val="28"/>
          <w:szCs w:val="28"/>
        </w:rPr>
        <w:t>ленности вырос на 77%, в том числе производства машин и оборудования — на 91%, текстильного и швейного производства — на 46%, производства п</w:t>
      </w:r>
      <w:r w:rsidRPr="00CC5443">
        <w:rPr>
          <w:rFonts w:ascii="Times New Roman" w:hAnsi="Times New Roman" w:cs="Times New Roman"/>
          <w:sz w:val="28"/>
          <w:szCs w:val="28"/>
        </w:rPr>
        <w:t>и</w:t>
      </w:r>
      <w:r w:rsidRPr="00CC5443">
        <w:rPr>
          <w:rFonts w:ascii="Times New Roman" w:hAnsi="Times New Roman" w:cs="Times New Roman"/>
          <w:sz w:val="28"/>
          <w:szCs w:val="28"/>
        </w:rPr>
        <w:t>щевых продуктов — на 64%.</w:t>
      </w:r>
    </w:p>
    <w:p w:rsidR="00CC5443" w:rsidRDefault="00CC5443" w:rsidP="00C432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443">
        <w:rPr>
          <w:rFonts w:ascii="Times New Roman" w:hAnsi="Times New Roman" w:cs="Times New Roman"/>
          <w:sz w:val="28"/>
          <w:szCs w:val="28"/>
        </w:rPr>
        <w:lastRenderedPageBreak/>
        <w:t>ВВП России, млрд. долларов США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CDE" w:rsidRDefault="00CC5443" w:rsidP="009A01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4107" cy="2809875"/>
            <wp:effectExtent l="0" t="0" r="5715" b="0"/>
            <wp:docPr id="1" name="Рисунок 1" descr="http://www.ereport.ru/graph/pictures/gr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report.ru/graph/pictures/grrussi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107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98" w:rsidRPr="00C81CDE" w:rsidRDefault="00CC5443" w:rsidP="009A01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- </w:t>
      </w:r>
      <w:r w:rsidRPr="00CC5443">
        <w:rPr>
          <w:rFonts w:ascii="Times New Roman" w:hAnsi="Times New Roman" w:cs="Times New Roman"/>
          <w:sz w:val="28"/>
          <w:szCs w:val="28"/>
          <w:u w:val="single"/>
          <w:lang w:val="en-US"/>
        </w:rPr>
        <w:t>CIA</w:t>
      </w:r>
      <w:r w:rsidRPr="009A01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5443">
        <w:rPr>
          <w:rFonts w:ascii="Times New Roman" w:hAnsi="Times New Roman" w:cs="Times New Roman"/>
          <w:sz w:val="28"/>
          <w:szCs w:val="28"/>
          <w:u w:val="single"/>
          <w:lang w:val="en-US"/>
        </w:rPr>
        <w:t>World</w:t>
      </w:r>
      <w:r w:rsidRPr="009A01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5443">
        <w:rPr>
          <w:rFonts w:ascii="Times New Roman" w:hAnsi="Times New Roman" w:cs="Times New Roman"/>
          <w:sz w:val="28"/>
          <w:szCs w:val="28"/>
          <w:u w:val="single"/>
          <w:lang w:val="en-US"/>
        </w:rPr>
        <w:t>Factbook</w:t>
      </w:r>
    </w:p>
    <w:p w:rsidR="00C81CDE" w:rsidRPr="00C81CDE" w:rsidRDefault="00C81CDE" w:rsidP="00C81CDE">
      <w:pPr>
        <w:shd w:val="clear" w:color="auto" w:fill="FAFAFA"/>
        <w:spacing w:after="75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C81CD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Размер номинального ВВП России, млрд. долларов США</w:t>
      </w:r>
      <w:r w:rsidR="006956D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tbl>
      <w:tblPr>
        <w:tblStyle w:val="a5"/>
        <w:tblW w:w="4500" w:type="dxa"/>
        <w:jc w:val="center"/>
        <w:tblLook w:val="04A0"/>
      </w:tblPr>
      <w:tblGrid>
        <w:gridCol w:w="2250"/>
        <w:gridCol w:w="2250"/>
      </w:tblGrid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начение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430.3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591.2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763.7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989.9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1299.7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1660.8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1222.0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1479.8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1885.0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1954.0</w:t>
            </w:r>
          </w:p>
        </w:tc>
      </w:tr>
      <w:tr w:rsidR="00C81CDE" w:rsidRPr="00C81CDE" w:rsidTr="00C81CDE">
        <w:trPr>
          <w:jc w:val="center"/>
        </w:trPr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500" w:type="pct"/>
            <w:hideMark/>
          </w:tcPr>
          <w:p w:rsidR="00C81CDE" w:rsidRPr="00C81CDE" w:rsidRDefault="00C81CDE" w:rsidP="00C81C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2113.0</w:t>
            </w:r>
          </w:p>
        </w:tc>
      </w:tr>
    </w:tbl>
    <w:p w:rsidR="00C81CDE" w:rsidRP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 xml:space="preserve">Источник - </w:t>
      </w:r>
      <w:r w:rsidRPr="00C81CDE">
        <w:rPr>
          <w:rFonts w:ascii="Times New Roman" w:hAnsi="Times New Roman" w:cs="Times New Roman"/>
          <w:sz w:val="28"/>
          <w:szCs w:val="28"/>
          <w:u w:val="single"/>
          <w:lang w:val="en-US"/>
        </w:rPr>
        <w:t>CIA</w:t>
      </w:r>
      <w:r w:rsidRPr="00C81C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1CDE">
        <w:rPr>
          <w:rFonts w:ascii="Times New Roman" w:hAnsi="Times New Roman" w:cs="Times New Roman"/>
          <w:sz w:val="28"/>
          <w:szCs w:val="28"/>
          <w:u w:val="single"/>
          <w:lang w:val="en-US"/>
        </w:rPr>
        <w:t>World</w:t>
      </w:r>
      <w:r w:rsidRPr="00C81C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1CDE">
        <w:rPr>
          <w:rFonts w:ascii="Times New Roman" w:hAnsi="Times New Roman" w:cs="Times New Roman"/>
          <w:sz w:val="28"/>
          <w:szCs w:val="28"/>
          <w:u w:val="single"/>
          <w:lang w:val="en-US"/>
        </w:rPr>
        <w:t>Factbook</w:t>
      </w:r>
    </w:p>
    <w:p w:rsidR="00C81CDE" w:rsidRDefault="00C81CDE" w:rsidP="009A01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 xml:space="preserve">Объём ВВП в 2005 году составил 21665,0 млрд руб. и увеличился на 6,4% по сравнению с предыдущим годом. Прирост промышленного производства в 2005 году составил 4,0%, оборот розничной торговли — 12,0%, инвестиций в основной капитал — 10,5%, грузооборота транспорта — 2,6%. Индекс </w:t>
      </w:r>
      <w:proofErr w:type="spellStart"/>
      <w:r w:rsidRPr="00C81CDE">
        <w:rPr>
          <w:rFonts w:ascii="Times New Roman" w:hAnsi="Times New Roman" w:cs="Times New Roman"/>
          <w:sz w:val="28"/>
          <w:szCs w:val="28"/>
        </w:rPr>
        <w:t>п</w:t>
      </w:r>
      <w:r w:rsidRPr="00C81CDE">
        <w:rPr>
          <w:rFonts w:ascii="Times New Roman" w:hAnsi="Times New Roman" w:cs="Times New Roman"/>
          <w:sz w:val="28"/>
          <w:szCs w:val="28"/>
        </w:rPr>
        <w:t>о</w:t>
      </w:r>
      <w:r w:rsidRPr="00C81CDE">
        <w:rPr>
          <w:rFonts w:ascii="Times New Roman" w:hAnsi="Times New Roman" w:cs="Times New Roman"/>
          <w:sz w:val="28"/>
          <w:szCs w:val="28"/>
        </w:rPr>
        <w:t>трбительских</w:t>
      </w:r>
      <w:proofErr w:type="spellEnd"/>
      <w:r w:rsidRPr="00C81CDE">
        <w:rPr>
          <w:rFonts w:ascii="Times New Roman" w:hAnsi="Times New Roman" w:cs="Times New Roman"/>
          <w:sz w:val="28"/>
          <w:szCs w:val="28"/>
        </w:rPr>
        <w:t xml:space="preserve"> цен составил 10,9%, дефлятор ВВП — 18,8%. Внешнеторговый оборот в 2005 году составил $370,4 млрд. Сальдо торгового баланса — $120,1 млрд. Объём российского ВВП в 2006 году составил, по предварительным </w:t>
      </w:r>
      <w:r w:rsidRPr="00C81CDE">
        <w:rPr>
          <w:rFonts w:ascii="Times New Roman" w:hAnsi="Times New Roman" w:cs="Times New Roman"/>
          <w:sz w:val="28"/>
          <w:szCs w:val="28"/>
        </w:rPr>
        <w:lastRenderedPageBreak/>
        <w:t>данным, 26 621 млрд рублей, или $979,1 млрд по средневзвешенному курсу за год (год назад — $763,2 млрд), что в реальном выражении на 6,7 % бол</w:t>
      </w:r>
      <w:r w:rsidRPr="00C81CDE">
        <w:rPr>
          <w:rFonts w:ascii="Times New Roman" w:hAnsi="Times New Roman" w:cs="Times New Roman"/>
          <w:sz w:val="28"/>
          <w:szCs w:val="28"/>
        </w:rPr>
        <w:t>ь</w:t>
      </w:r>
      <w:r w:rsidRPr="00C81CDE">
        <w:rPr>
          <w:rFonts w:ascii="Times New Roman" w:hAnsi="Times New Roman" w:cs="Times New Roman"/>
          <w:sz w:val="28"/>
          <w:szCs w:val="28"/>
        </w:rPr>
        <w:t>ше. Налоговые поступления, перечисленные Федеральной налоговой слу</w:t>
      </w:r>
      <w:r w:rsidRPr="00C81CDE">
        <w:rPr>
          <w:rFonts w:ascii="Times New Roman" w:hAnsi="Times New Roman" w:cs="Times New Roman"/>
          <w:sz w:val="28"/>
          <w:szCs w:val="28"/>
        </w:rPr>
        <w:t>ж</w:t>
      </w:r>
      <w:r w:rsidRPr="00C81CDE">
        <w:rPr>
          <w:rFonts w:ascii="Times New Roman" w:hAnsi="Times New Roman" w:cs="Times New Roman"/>
          <w:sz w:val="28"/>
          <w:szCs w:val="28"/>
        </w:rPr>
        <w:t>бой в федеральный бюджет в 2006, составили 3000,7 млрд руб. (рост на 19,7 % по сравнению с 2005). Российский золотовалютный резерв установил оч</w:t>
      </w:r>
      <w:r w:rsidRPr="00C81CDE">
        <w:rPr>
          <w:rFonts w:ascii="Times New Roman" w:hAnsi="Times New Roman" w:cs="Times New Roman"/>
          <w:sz w:val="28"/>
          <w:szCs w:val="28"/>
        </w:rPr>
        <w:t>е</w:t>
      </w:r>
      <w:r w:rsidRPr="00C81CDE">
        <w:rPr>
          <w:rFonts w:ascii="Times New Roman" w:hAnsi="Times New Roman" w:cs="Times New Roman"/>
          <w:sz w:val="28"/>
          <w:szCs w:val="28"/>
        </w:rPr>
        <w:t>редной рекорд — по состоянию на 5 января 2007 года золотовалютные резе</w:t>
      </w:r>
      <w:r w:rsidRPr="00C81CDE">
        <w:rPr>
          <w:rFonts w:ascii="Times New Roman" w:hAnsi="Times New Roman" w:cs="Times New Roman"/>
          <w:sz w:val="28"/>
          <w:szCs w:val="28"/>
        </w:rPr>
        <w:t>р</w:t>
      </w:r>
      <w:r w:rsidRPr="00C81CDE">
        <w:rPr>
          <w:rFonts w:ascii="Times New Roman" w:hAnsi="Times New Roman" w:cs="Times New Roman"/>
          <w:sz w:val="28"/>
          <w:szCs w:val="28"/>
        </w:rPr>
        <w:t>вы центрального банка составляли $303,9 млрд. Это обеспечило России третье место по этому показателю в мире после Китая и Японии. Согласно федеральному закону от 01.12.2006 № 197-ФЗ, параметры федерального бюджета на 2006 были окончательно утверждены в следующем размере: ра</w:t>
      </w:r>
      <w:r w:rsidRPr="00C81CDE">
        <w:rPr>
          <w:rFonts w:ascii="Times New Roman" w:hAnsi="Times New Roman" w:cs="Times New Roman"/>
          <w:sz w:val="28"/>
          <w:szCs w:val="28"/>
        </w:rPr>
        <w:t>с</w:t>
      </w:r>
      <w:r w:rsidRPr="00C81CDE">
        <w:rPr>
          <w:rFonts w:ascii="Times New Roman" w:hAnsi="Times New Roman" w:cs="Times New Roman"/>
          <w:sz w:val="28"/>
          <w:szCs w:val="28"/>
        </w:rPr>
        <w:t>ходы в сумме 4 431 076 807,1 тыс. рублей, доходы в сумме 6 170 484 600,0 тыс. рублей. Таким образом, профицит федерального бюджета на 2006 с</w:t>
      </w:r>
      <w:r w:rsidRPr="00C81CDE">
        <w:rPr>
          <w:rFonts w:ascii="Times New Roman" w:hAnsi="Times New Roman" w:cs="Times New Roman"/>
          <w:sz w:val="28"/>
          <w:szCs w:val="28"/>
        </w:rPr>
        <w:t>о</w:t>
      </w:r>
      <w:r w:rsidRPr="00C81CDE">
        <w:rPr>
          <w:rFonts w:ascii="Times New Roman" w:hAnsi="Times New Roman" w:cs="Times New Roman"/>
          <w:sz w:val="28"/>
          <w:szCs w:val="28"/>
        </w:rPr>
        <w:t>ставляет 1 739 407 792,9 тыс. рублей. Официальная инфляция составила 9%.</w:t>
      </w:r>
    </w:p>
    <w:p w:rsidR="00C81CDE" w:rsidRDefault="00C81CDE" w:rsidP="009A01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>В 2007 году темпы роста российской экономики (8%) оказались самыми в</w:t>
      </w:r>
      <w:r w:rsidRPr="00C81CDE">
        <w:rPr>
          <w:rFonts w:ascii="Times New Roman" w:hAnsi="Times New Roman" w:cs="Times New Roman"/>
          <w:sz w:val="28"/>
          <w:szCs w:val="28"/>
        </w:rPr>
        <w:t>ы</w:t>
      </w:r>
      <w:r w:rsidRPr="00C81CDE">
        <w:rPr>
          <w:rFonts w:ascii="Times New Roman" w:hAnsi="Times New Roman" w:cs="Times New Roman"/>
          <w:sz w:val="28"/>
          <w:szCs w:val="28"/>
        </w:rPr>
        <w:t>сокими за последние годы. По итогам этого года Россия вошла в 7-ку кру</w:t>
      </w:r>
      <w:r w:rsidRPr="00C81CDE">
        <w:rPr>
          <w:rFonts w:ascii="Times New Roman" w:hAnsi="Times New Roman" w:cs="Times New Roman"/>
          <w:sz w:val="28"/>
          <w:szCs w:val="28"/>
        </w:rPr>
        <w:t>п</w:t>
      </w:r>
      <w:r w:rsidRPr="00C81CDE">
        <w:rPr>
          <w:rFonts w:ascii="Times New Roman" w:hAnsi="Times New Roman" w:cs="Times New Roman"/>
          <w:sz w:val="28"/>
          <w:szCs w:val="28"/>
        </w:rPr>
        <w:t>нейших экономик мира, оставив позади Италию и Францию, а также вошла в группу стран с высоким уровнем человеческого развития.</w:t>
      </w:r>
    </w:p>
    <w:p w:rsidR="00C81CDE" w:rsidRDefault="00C81CDE" w:rsidP="009A01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>Разразившийся мировой экономический кризис не обошёл стороной и Ро</w:t>
      </w:r>
      <w:r w:rsidRPr="00C81CDE">
        <w:rPr>
          <w:rFonts w:ascii="Times New Roman" w:hAnsi="Times New Roman" w:cs="Times New Roman"/>
          <w:sz w:val="28"/>
          <w:szCs w:val="28"/>
        </w:rPr>
        <w:t>с</w:t>
      </w:r>
      <w:r w:rsidRPr="00C81CDE">
        <w:rPr>
          <w:rFonts w:ascii="Times New Roman" w:hAnsi="Times New Roman" w:cs="Times New Roman"/>
          <w:sz w:val="28"/>
          <w:szCs w:val="28"/>
        </w:rPr>
        <w:t>сию. По оценке Всемирного банка, российский кризис 2008 года «начался как кризис частного сектора, спровоцированный чрезмерными заимствов</w:t>
      </w:r>
      <w:r w:rsidRPr="00C81CDE">
        <w:rPr>
          <w:rFonts w:ascii="Times New Roman" w:hAnsi="Times New Roman" w:cs="Times New Roman"/>
          <w:sz w:val="28"/>
          <w:szCs w:val="28"/>
        </w:rPr>
        <w:t>а</w:t>
      </w:r>
      <w:r w:rsidRPr="00C81CDE">
        <w:rPr>
          <w:rFonts w:ascii="Times New Roman" w:hAnsi="Times New Roman" w:cs="Times New Roman"/>
          <w:sz w:val="28"/>
          <w:szCs w:val="28"/>
        </w:rPr>
        <w:t>ниями частного сектора в условиях глубокого тройного шока: со стороны у</w:t>
      </w:r>
      <w:r w:rsidRPr="00C81CDE">
        <w:rPr>
          <w:rFonts w:ascii="Times New Roman" w:hAnsi="Times New Roman" w:cs="Times New Roman"/>
          <w:sz w:val="28"/>
          <w:szCs w:val="28"/>
        </w:rPr>
        <w:t>с</w:t>
      </w:r>
      <w:r w:rsidRPr="00C81CDE">
        <w:rPr>
          <w:rFonts w:ascii="Times New Roman" w:hAnsi="Times New Roman" w:cs="Times New Roman"/>
          <w:sz w:val="28"/>
          <w:szCs w:val="28"/>
        </w:rPr>
        <w:t>ловий внешней торговли, оттока капитала и ужесточения условий внешних заимствований». Произошёл обвал на фондовом рынке России, девальвация рубля, снижение промышленного производства, ВВП, доходов населения, а также рост безработицы. Антикризисные меры правительства потребовали значительных трат. По состоянию на 1 июля 2009 года международные р</w:t>
      </w:r>
      <w:r w:rsidRPr="00C81CDE">
        <w:rPr>
          <w:rFonts w:ascii="Times New Roman" w:hAnsi="Times New Roman" w:cs="Times New Roman"/>
          <w:sz w:val="28"/>
          <w:szCs w:val="28"/>
        </w:rPr>
        <w:t>е</w:t>
      </w:r>
      <w:r w:rsidRPr="00C81CDE">
        <w:rPr>
          <w:rFonts w:ascii="Times New Roman" w:hAnsi="Times New Roman" w:cs="Times New Roman"/>
          <w:sz w:val="28"/>
          <w:szCs w:val="28"/>
        </w:rPr>
        <w:t>зервы Центрального банка составляли $412,6 млрд. По сравнению с 1 июля 2008 года, когда объём международных резервов России составлял $569 млрд, этот показатель снизился на 27,5 %. В мае 2009 года ВВП России сн</w:t>
      </w:r>
      <w:r w:rsidRPr="00C81CDE">
        <w:rPr>
          <w:rFonts w:ascii="Times New Roman" w:hAnsi="Times New Roman" w:cs="Times New Roman"/>
          <w:sz w:val="28"/>
          <w:szCs w:val="28"/>
        </w:rPr>
        <w:t>и</w:t>
      </w:r>
      <w:r w:rsidRPr="00C81CDE">
        <w:rPr>
          <w:rFonts w:ascii="Times New Roman" w:hAnsi="Times New Roman" w:cs="Times New Roman"/>
          <w:sz w:val="28"/>
          <w:szCs w:val="28"/>
        </w:rPr>
        <w:lastRenderedPageBreak/>
        <w:t>зился на 11 % по отношению к аналогичному месяцу прошлого года. Экспорт за этот месяц упал по сравнению с маем 2008 на 45 %, составив $23,4 млрд; импорт снизился на 44,6 % до $13,6 млрд. Сальдо торгового баланса умен</w:t>
      </w:r>
      <w:r w:rsidRPr="00C81CDE">
        <w:rPr>
          <w:rFonts w:ascii="Times New Roman" w:hAnsi="Times New Roman" w:cs="Times New Roman"/>
          <w:sz w:val="28"/>
          <w:szCs w:val="28"/>
        </w:rPr>
        <w:t>ь</w:t>
      </w:r>
      <w:r w:rsidRPr="00C81CDE">
        <w:rPr>
          <w:rFonts w:ascii="Times New Roman" w:hAnsi="Times New Roman" w:cs="Times New Roman"/>
          <w:sz w:val="28"/>
          <w:szCs w:val="28"/>
        </w:rPr>
        <w:t>шилось в 1,8 раза. Во второй половине 2009 года экономический спад был преодолён, в III и IV кварталах этого года рост ВВП России с учётом сезо</w:t>
      </w:r>
      <w:r w:rsidRPr="00C81CDE">
        <w:rPr>
          <w:rFonts w:ascii="Times New Roman" w:hAnsi="Times New Roman" w:cs="Times New Roman"/>
          <w:sz w:val="28"/>
          <w:szCs w:val="28"/>
        </w:rPr>
        <w:t>н</w:t>
      </w:r>
      <w:r w:rsidRPr="00C81CDE">
        <w:rPr>
          <w:rFonts w:ascii="Times New Roman" w:hAnsi="Times New Roman" w:cs="Times New Roman"/>
          <w:sz w:val="28"/>
          <w:szCs w:val="28"/>
        </w:rPr>
        <w:t>ности составил 1,1 % и 1,9 % соответственно.</w:t>
      </w:r>
    </w:p>
    <w:p w:rsidR="00C81CDE" w:rsidRP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>По итогам 2009 года ВВП России упал на 7,9%, что являлось одним из ху</w:t>
      </w:r>
      <w:r w:rsidRPr="00C81CDE">
        <w:rPr>
          <w:rFonts w:ascii="Times New Roman" w:hAnsi="Times New Roman" w:cs="Times New Roman"/>
          <w:sz w:val="28"/>
          <w:szCs w:val="28"/>
        </w:rPr>
        <w:t>д</w:t>
      </w:r>
      <w:r w:rsidRPr="00C81CDE">
        <w:rPr>
          <w:rFonts w:ascii="Times New Roman" w:hAnsi="Times New Roman" w:cs="Times New Roman"/>
          <w:sz w:val="28"/>
          <w:szCs w:val="28"/>
        </w:rPr>
        <w:t>ших показателей динамики ВВП в мире, в то же время показав лучшую д</w:t>
      </w:r>
      <w:r w:rsidRPr="00C81CDE">
        <w:rPr>
          <w:rFonts w:ascii="Times New Roman" w:hAnsi="Times New Roman" w:cs="Times New Roman"/>
          <w:sz w:val="28"/>
          <w:szCs w:val="28"/>
        </w:rPr>
        <w:t>и</w:t>
      </w:r>
      <w:r w:rsidRPr="00C81CDE">
        <w:rPr>
          <w:rFonts w:ascii="Times New Roman" w:hAnsi="Times New Roman" w:cs="Times New Roman"/>
          <w:sz w:val="28"/>
          <w:szCs w:val="28"/>
        </w:rPr>
        <w:t>намику, чем несколько стран бывшего СССР. Данные показатели позволили России выйти на третье место по ВВП на душу населения среди стран бы</w:t>
      </w:r>
      <w:r w:rsidRPr="00C81CDE">
        <w:rPr>
          <w:rFonts w:ascii="Times New Roman" w:hAnsi="Times New Roman" w:cs="Times New Roman"/>
          <w:sz w:val="28"/>
          <w:szCs w:val="28"/>
        </w:rPr>
        <w:t>в</w:t>
      </w:r>
      <w:r w:rsidRPr="00C81CDE">
        <w:rPr>
          <w:rFonts w:ascii="Times New Roman" w:hAnsi="Times New Roman" w:cs="Times New Roman"/>
          <w:sz w:val="28"/>
          <w:szCs w:val="28"/>
        </w:rPr>
        <w:t>шего СССР, обогнав по этому показателю Латвию и уступив только Эстонии и Литве.</w:t>
      </w:r>
    </w:p>
    <w:p w:rsidR="00C81CDE" w:rsidRP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>В 2009 году валовой внутренний продукт (ВВП) России оценивался в 2 109 млрд дол. Аналогичный ВВП имеют Великобритания (2 281 млрд долл.), Франция (2 097 млрд долл.) и Бразилия (2 030 млрд долл.). ВВП на душу н</w:t>
      </w:r>
      <w:r w:rsidRPr="00C81CDE">
        <w:rPr>
          <w:rFonts w:ascii="Times New Roman" w:hAnsi="Times New Roman" w:cs="Times New Roman"/>
          <w:sz w:val="28"/>
          <w:szCs w:val="28"/>
        </w:rPr>
        <w:t>а</w:t>
      </w:r>
      <w:r w:rsidRPr="00C81CDE">
        <w:rPr>
          <w:rFonts w:ascii="Times New Roman" w:hAnsi="Times New Roman" w:cs="Times New Roman"/>
          <w:sz w:val="28"/>
          <w:szCs w:val="28"/>
        </w:rPr>
        <w:t>селения России — 14 900 дол., В Соединенном Королевстве — 35 900, Фра</w:t>
      </w:r>
      <w:r w:rsidRPr="00C81CDE">
        <w:rPr>
          <w:rFonts w:ascii="Times New Roman" w:hAnsi="Times New Roman" w:cs="Times New Roman"/>
          <w:sz w:val="28"/>
          <w:szCs w:val="28"/>
        </w:rPr>
        <w:t>н</w:t>
      </w:r>
      <w:r w:rsidRPr="00C81CDE">
        <w:rPr>
          <w:rFonts w:ascii="Times New Roman" w:hAnsi="Times New Roman" w:cs="Times New Roman"/>
          <w:sz w:val="28"/>
          <w:szCs w:val="28"/>
        </w:rPr>
        <w:t>ции — 33 100, в Бразилии — 10 600 долл. Осенью 1999 внешний долг России (включая долг СССР) достиг 160 млрд долл., и по этому показателю она в</w:t>
      </w:r>
      <w:r w:rsidRPr="00C81CDE">
        <w:rPr>
          <w:rFonts w:ascii="Times New Roman" w:hAnsi="Times New Roman" w:cs="Times New Roman"/>
          <w:sz w:val="28"/>
          <w:szCs w:val="28"/>
        </w:rPr>
        <w:t>ы</w:t>
      </w:r>
      <w:r w:rsidRPr="00C81CDE">
        <w:rPr>
          <w:rFonts w:ascii="Times New Roman" w:hAnsi="Times New Roman" w:cs="Times New Roman"/>
          <w:sz w:val="28"/>
          <w:szCs w:val="28"/>
        </w:rPr>
        <w:t>шла на первое место в мире, но этот долг был фактически полностью ликв</w:t>
      </w:r>
      <w:r w:rsidRPr="00C81CDE">
        <w:rPr>
          <w:rFonts w:ascii="Times New Roman" w:hAnsi="Times New Roman" w:cs="Times New Roman"/>
          <w:sz w:val="28"/>
          <w:szCs w:val="28"/>
        </w:rPr>
        <w:t>и</w:t>
      </w:r>
      <w:r w:rsidRPr="00C81CDE">
        <w:rPr>
          <w:rFonts w:ascii="Times New Roman" w:hAnsi="Times New Roman" w:cs="Times New Roman"/>
          <w:sz w:val="28"/>
          <w:szCs w:val="28"/>
        </w:rPr>
        <w:t>дирован в 2005—2007 гг.</w:t>
      </w:r>
    </w:p>
    <w:p w:rsidR="00C81CDE" w:rsidRP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>В марте 2010 года в докладе Всемирного банка отмечалось, что потери эк</w:t>
      </w:r>
      <w:r w:rsidRPr="00C81CDE">
        <w:rPr>
          <w:rFonts w:ascii="Times New Roman" w:hAnsi="Times New Roman" w:cs="Times New Roman"/>
          <w:sz w:val="28"/>
          <w:szCs w:val="28"/>
        </w:rPr>
        <w:t>о</w:t>
      </w:r>
      <w:r w:rsidRPr="00C81CDE">
        <w:rPr>
          <w:rFonts w:ascii="Times New Roman" w:hAnsi="Times New Roman" w:cs="Times New Roman"/>
          <w:sz w:val="28"/>
          <w:szCs w:val="28"/>
        </w:rPr>
        <w:t>номики России оказались меньше, чем это ожидалось в начале кризиса. По мнению Всемирного банка, отчасти это произошло благодаря масштабным антикризисным мерам, которые предприняло правительство.</w:t>
      </w:r>
    </w:p>
    <w:p w:rsidR="00C81CDE" w:rsidRP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 xml:space="preserve">По итогам первого квартала 2010 года, по темпам роста ВВП (2,9%) и роста промышленного производства (5,8%) Россия вышла на 2-е место среди стран «Большой восьмёрки», уступив только Японии. По итогам 2010 года рост ВВП России составил 4,0%, Россия вышла на 6-е место среди стран мира по </w:t>
      </w:r>
      <w:r w:rsidRPr="00C81CDE">
        <w:rPr>
          <w:rFonts w:ascii="Times New Roman" w:hAnsi="Times New Roman" w:cs="Times New Roman"/>
          <w:sz w:val="28"/>
          <w:szCs w:val="28"/>
        </w:rPr>
        <w:lastRenderedPageBreak/>
        <w:t>объёму ВВП по ППС. В 2011 году ВВП России, согласно оценкам, вырос на 4,2%.</w:t>
      </w:r>
    </w:p>
    <w:p w:rsidR="00C81CDE" w:rsidRPr="00C81CDE" w:rsidRDefault="00C81CDE" w:rsidP="00C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DE">
        <w:rPr>
          <w:rFonts w:ascii="Times New Roman" w:hAnsi="Times New Roman" w:cs="Times New Roman"/>
          <w:sz w:val="28"/>
          <w:szCs w:val="28"/>
        </w:rPr>
        <w:t xml:space="preserve">Объем промышленного производства в РФ за 2012 год увеличился лишь на 2,6% по сравнению с результатом 2011 года, когда был зафиксирован рост </w:t>
      </w:r>
      <w:proofErr w:type="spellStart"/>
      <w:r w:rsidRPr="00C81CDE">
        <w:rPr>
          <w:rFonts w:ascii="Times New Roman" w:hAnsi="Times New Roman" w:cs="Times New Roman"/>
          <w:sz w:val="28"/>
          <w:szCs w:val="28"/>
        </w:rPr>
        <w:t>промпроизводства</w:t>
      </w:r>
      <w:proofErr w:type="spellEnd"/>
      <w:r w:rsidRPr="00C81CDE">
        <w:rPr>
          <w:rFonts w:ascii="Times New Roman" w:hAnsi="Times New Roman" w:cs="Times New Roman"/>
          <w:sz w:val="28"/>
          <w:szCs w:val="28"/>
        </w:rPr>
        <w:t xml:space="preserve"> на 4,7%. За 2012 год объем производства в обрабатыва</w:t>
      </w:r>
      <w:r w:rsidRPr="00C81CDE">
        <w:rPr>
          <w:rFonts w:ascii="Times New Roman" w:hAnsi="Times New Roman" w:cs="Times New Roman"/>
          <w:sz w:val="28"/>
          <w:szCs w:val="28"/>
        </w:rPr>
        <w:t>ю</w:t>
      </w:r>
      <w:r w:rsidRPr="00C81CDE">
        <w:rPr>
          <w:rFonts w:ascii="Times New Roman" w:hAnsi="Times New Roman" w:cs="Times New Roman"/>
          <w:sz w:val="28"/>
          <w:szCs w:val="28"/>
        </w:rPr>
        <w:t>щих отраслях промышленности — на 4,1%, производство и распределение электроэнергии, газа и воды увеличилось на 1,2%.</w:t>
      </w:r>
    </w:p>
    <w:p w:rsidR="009A0198" w:rsidRPr="009A0198" w:rsidRDefault="009A0198" w:rsidP="009A01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8">
        <w:rPr>
          <w:rFonts w:ascii="Times New Roman" w:hAnsi="Times New Roman" w:cs="Times New Roman"/>
          <w:sz w:val="28"/>
          <w:szCs w:val="28"/>
        </w:rPr>
        <w:t>Динамика националь</w:t>
      </w:r>
      <w:r w:rsidR="00BE0730">
        <w:rPr>
          <w:rFonts w:ascii="Times New Roman" w:hAnsi="Times New Roman" w:cs="Times New Roman"/>
          <w:sz w:val="28"/>
          <w:szCs w:val="28"/>
        </w:rPr>
        <w:t>ного богатства РФ за период 2011</w:t>
      </w:r>
      <w:r w:rsidRPr="009A0198">
        <w:rPr>
          <w:rFonts w:ascii="Times New Roman" w:hAnsi="Times New Roman" w:cs="Times New Roman"/>
          <w:sz w:val="28"/>
          <w:szCs w:val="28"/>
        </w:rPr>
        <w:t>-2</w:t>
      </w:r>
      <w:r w:rsidR="00BE0730">
        <w:rPr>
          <w:rFonts w:ascii="Times New Roman" w:hAnsi="Times New Roman" w:cs="Times New Roman"/>
          <w:sz w:val="28"/>
          <w:szCs w:val="28"/>
        </w:rPr>
        <w:t>012</w:t>
      </w:r>
      <w:r>
        <w:rPr>
          <w:rFonts w:ascii="Times New Roman" w:hAnsi="Times New Roman" w:cs="Times New Roman"/>
          <w:sz w:val="28"/>
          <w:szCs w:val="28"/>
        </w:rPr>
        <w:t xml:space="preserve"> гг. отражена в таблице </w:t>
      </w:r>
      <w:r w:rsidRPr="009A0198">
        <w:rPr>
          <w:rFonts w:ascii="Times New Roman" w:hAnsi="Times New Roman" w:cs="Times New Roman"/>
          <w:sz w:val="28"/>
          <w:szCs w:val="28"/>
        </w:rPr>
        <w:t>1.</w:t>
      </w:r>
    </w:p>
    <w:p w:rsidR="009A0198" w:rsidRDefault="009A0198" w:rsidP="006956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8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="009D3CC4">
        <w:rPr>
          <w:rFonts w:ascii="Times New Roman" w:hAnsi="Times New Roman" w:cs="Times New Roman"/>
          <w:sz w:val="28"/>
          <w:szCs w:val="28"/>
        </w:rPr>
        <w:t xml:space="preserve">Динамика национального богатства  РФ </w:t>
      </w:r>
      <w:r w:rsidRPr="009A0198">
        <w:rPr>
          <w:rFonts w:ascii="Times New Roman" w:hAnsi="Times New Roman" w:cs="Times New Roman"/>
          <w:sz w:val="28"/>
          <w:szCs w:val="28"/>
        </w:rPr>
        <w:t xml:space="preserve">за </w:t>
      </w:r>
      <w:r w:rsidR="009D3CC4">
        <w:rPr>
          <w:rFonts w:ascii="Times New Roman" w:hAnsi="Times New Roman" w:cs="Times New Roman"/>
          <w:sz w:val="28"/>
          <w:szCs w:val="28"/>
        </w:rPr>
        <w:t xml:space="preserve">период 2011-2012 </w:t>
      </w:r>
      <w:r w:rsidRPr="009A0198">
        <w:rPr>
          <w:rFonts w:ascii="Times New Roman" w:hAnsi="Times New Roman" w:cs="Times New Roman"/>
          <w:sz w:val="28"/>
          <w:szCs w:val="28"/>
        </w:rPr>
        <w:t>г</w:t>
      </w:r>
      <w:r w:rsidRPr="009A0198">
        <w:rPr>
          <w:rFonts w:ascii="Times New Roman" w:hAnsi="Times New Roman" w:cs="Times New Roman"/>
          <w:sz w:val="28"/>
          <w:szCs w:val="28"/>
        </w:rPr>
        <w:t>о</w:t>
      </w:r>
      <w:r w:rsidRPr="009A0198">
        <w:rPr>
          <w:rFonts w:ascii="Times New Roman" w:hAnsi="Times New Roman" w:cs="Times New Roman"/>
          <w:sz w:val="28"/>
          <w:szCs w:val="28"/>
        </w:rPr>
        <w:t>д</w:t>
      </w:r>
      <w:r w:rsidR="009D3CC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ook w:val="04A0"/>
      </w:tblPr>
      <w:tblGrid>
        <w:gridCol w:w="6572"/>
        <w:gridCol w:w="1415"/>
        <w:gridCol w:w="1476"/>
      </w:tblGrid>
      <w:tr w:rsidR="009A0198" w:rsidRPr="006956D8" w:rsidTr="006956D8">
        <w:tc>
          <w:tcPr>
            <w:tcW w:w="6572" w:type="dxa"/>
          </w:tcPr>
          <w:p w:rsidR="009A0198" w:rsidRPr="006956D8" w:rsidRDefault="00412B67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5" w:type="dxa"/>
          </w:tcPr>
          <w:p w:rsidR="009A0198" w:rsidRPr="006956D8" w:rsidRDefault="009D3CC4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76" w:type="dxa"/>
          </w:tcPr>
          <w:p w:rsidR="009A0198" w:rsidRPr="006956D8" w:rsidRDefault="009D3CC4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9A0198" w:rsidRPr="006956D8" w:rsidTr="006956D8">
        <w:tc>
          <w:tcPr>
            <w:tcW w:w="6572" w:type="dxa"/>
          </w:tcPr>
          <w:p w:rsidR="009A0198" w:rsidRPr="006956D8" w:rsidRDefault="009A0198" w:rsidP="00412B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97605618</w:t>
            </w:r>
          </w:p>
        </w:tc>
        <w:tc>
          <w:tcPr>
            <w:tcW w:w="1476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115332288</w:t>
            </w:r>
          </w:p>
        </w:tc>
      </w:tr>
      <w:tr w:rsidR="009A0198" w:rsidRPr="006956D8" w:rsidTr="006956D8">
        <w:tc>
          <w:tcPr>
            <w:tcW w:w="6572" w:type="dxa"/>
          </w:tcPr>
          <w:p w:rsidR="009A0198" w:rsidRPr="006956D8" w:rsidRDefault="009A0198" w:rsidP="00412B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основные фонды, включая незавершенное строительство (по полной учетной стоимости) - всего</w:t>
            </w:r>
          </w:p>
        </w:tc>
        <w:tc>
          <w:tcPr>
            <w:tcW w:w="1415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88680284</w:t>
            </w:r>
          </w:p>
        </w:tc>
        <w:tc>
          <w:tcPr>
            <w:tcW w:w="1476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106664648</w:t>
            </w:r>
          </w:p>
        </w:tc>
      </w:tr>
      <w:tr w:rsidR="009A0198" w:rsidRPr="006956D8" w:rsidTr="006956D8">
        <w:tc>
          <w:tcPr>
            <w:tcW w:w="6572" w:type="dxa"/>
          </w:tcPr>
          <w:p w:rsidR="009A0198" w:rsidRPr="006956D8" w:rsidRDefault="009A0198" w:rsidP="00412B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основные фонды</w:t>
            </w:r>
          </w:p>
        </w:tc>
        <w:tc>
          <w:tcPr>
            <w:tcW w:w="1415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74471182</w:t>
            </w:r>
          </w:p>
        </w:tc>
        <w:tc>
          <w:tcPr>
            <w:tcW w:w="1476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82302969</w:t>
            </w:r>
          </w:p>
        </w:tc>
      </w:tr>
      <w:tr w:rsidR="009A0198" w:rsidRPr="006956D8" w:rsidTr="006956D8">
        <w:tc>
          <w:tcPr>
            <w:tcW w:w="6572" w:type="dxa"/>
          </w:tcPr>
          <w:p w:rsidR="009A0198" w:rsidRPr="006956D8" w:rsidRDefault="009A0198" w:rsidP="00412B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материальные оборотные средства (по ценам бухгалтерской отчетности)</w:t>
            </w:r>
          </w:p>
        </w:tc>
        <w:tc>
          <w:tcPr>
            <w:tcW w:w="1415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8925334</w:t>
            </w:r>
          </w:p>
        </w:tc>
        <w:tc>
          <w:tcPr>
            <w:tcW w:w="1476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8667640</w:t>
            </w:r>
          </w:p>
        </w:tc>
      </w:tr>
      <w:tr w:rsidR="009A0198" w:rsidRPr="006956D8" w:rsidTr="006956D8">
        <w:tc>
          <w:tcPr>
            <w:tcW w:w="6572" w:type="dxa"/>
          </w:tcPr>
          <w:p w:rsidR="009A0198" w:rsidRPr="006956D8" w:rsidRDefault="00412B67" w:rsidP="00412B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Накопленное домашнее имущество (по полной стоимости в ценах приобретения) </w:t>
            </w:r>
          </w:p>
        </w:tc>
        <w:tc>
          <w:tcPr>
            <w:tcW w:w="1415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14628418</w:t>
            </w:r>
          </w:p>
        </w:tc>
        <w:tc>
          <w:tcPr>
            <w:tcW w:w="1476" w:type="dxa"/>
          </w:tcPr>
          <w:p w:rsidR="009A0198" w:rsidRPr="006956D8" w:rsidRDefault="009A0198" w:rsidP="00412B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D8">
              <w:rPr>
                <w:rFonts w:ascii="Times New Roman" w:hAnsi="Times New Roman" w:cs="Times New Roman"/>
                <w:sz w:val="24"/>
                <w:szCs w:val="24"/>
              </w:rPr>
              <w:t>16432827</w:t>
            </w:r>
          </w:p>
        </w:tc>
      </w:tr>
    </w:tbl>
    <w:p w:rsidR="006956D8" w:rsidRDefault="006956D8" w:rsidP="00BE07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9EE" w:rsidRDefault="009A0198" w:rsidP="00BE07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98">
        <w:rPr>
          <w:rFonts w:ascii="Times New Roman" w:hAnsi="Times New Roman" w:cs="Times New Roman"/>
          <w:sz w:val="28"/>
          <w:szCs w:val="28"/>
        </w:rPr>
        <w:t>Из таблицы видно, что в целом, н</w:t>
      </w:r>
      <w:r w:rsidR="00BE0730">
        <w:rPr>
          <w:rFonts w:ascii="Times New Roman" w:hAnsi="Times New Roman" w:cs="Times New Roman"/>
          <w:sz w:val="28"/>
          <w:szCs w:val="28"/>
        </w:rPr>
        <w:t>ациональное богатство РФ за 2011-2012</w:t>
      </w:r>
      <w:r w:rsidRPr="009A0198">
        <w:rPr>
          <w:rFonts w:ascii="Times New Roman" w:hAnsi="Times New Roman" w:cs="Times New Roman"/>
          <w:sz w:val="28"/>
          <w:szCs w:val="28"/>
        </w:rPr>
        <w:t xml:space="preserve"> гг. возросло на 17726670 млн. рублей или на 11,8%. Основные фонды, включая незавершенное строительство (по полной учетной стоимости) выросли на 17984364 млн. руб. или на 12%, основные фонды увеличились на 7831787 млн. руб. или на 11%, материальные оборотные средства (по ценам бухга</w:t>
      </w:r>
      <w:r w:rsidRPr="009A0198">
        <w:rPr>
          <w:rFonts w:ascii="Times New Roman" w:hAnsi="Times New Roman" w:cs="Times New Roman"/>
          <w:sz w:val="28"/>
          <w:szCs w:val="28"/>
        </w:rPr>
        <w:t>л</w:t>
      </w:r>
      <w:r w:rsidRPr="009A0198">
        <w:rPr>
          <w:rFonts w:ascii="Times New Roman" w:hAnsi="Times New Roman" w:cs="Times New Roman"/>
          <w:sz w:val="28"/>
          <w:szCs w:val="28"/>
        </w:rPr>
        <w:t>терской отчетности) сократились на 257694 или на 9,7% и накопленное д</w:t>
      </w:r>
      <w:r w:rsidRPr="009A0198">
        <w:rPr>
          <w:rFonts w:ascii="Times New Roman" w:hAnsi="Times New Roman" w:cs="Times New Roman"/>
          <w:sz w:val="28"/>
          <w:szCs w:val="28"/>
        </w:rPr>
        <w:t>о</w:t>
      </w:r>
      <w:r w:rsidRPr="009A0198">
        <w:rPr>
          <w:rFonts w:ascii="Times New Roman" w:hAnsi="Times New Roman" w:cs="Times New Roman"/>
          <w:sz w:val="28"/>
          <w:szCs w:val="28"/>
        </w:rPr>
        <w:t>машнее имущество (по полной стоимости в ценах приобретения) возросло на 1804409 или на 11,2%.</w:t>
      </w:r>
    </w:p>
    <w:p w:rsidR="00BE0730" w:rsidRPr="00BE0730" w:rsidRDefault="00BE0730" w:rsidP="00C432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30">
        <w:rPr>
          <w:rFonts w:ascii="Times New Roman" w:hAnsi="Times New Roman" w:cs="Times New Roman"/>
          <w:sz w:val="28"/>
          <w:szCs w:val="28"/>
        </w:rPr>
        <w:t>Стоимость накопленного национального человеческого капитала на душу н</w:t>
      </w:r>
      <w:r w:rsidRPr="00BE0730">
        <w:rPr>
          <w:rFonts w:ascii="Times New Roman" w:hAnsi="Times New Roman" w:cs="Times New Roman"/>
          <w:sz w:val="28"/>
          <w:szCs w:val="28"/>
        </w:rPr>
        <w:t>а</w:t>
      </w:r>
      <w:r w:rsidRPr="00BE0730">
        <w:rPr>
          <w:rFonts w:ascii="Times New Roman" w:hAnsi="Times New Roman" w:cs="Times New Roman"/>
          <w:sz w:val="28"/>
          <w:szCs w:val="28"/>
        </w:rPr>
        <w:t xml:space="preserve">селения России, к 2012 году составила </w:t>
      </w:r>
      <w:r>
        <w:rPr>
          <w:rFonts w:ascii="Times New Roman" w:hAnsi="Times New Roman" w:cs="Times New Roman"/>
          <w:sz w:val="28"/>
          <w:szCs w:val="28"/>
        </w:rPr>
        <w:t>14.5 тыс. долл. и в 87 раз меньш</w:t>
      </w:r>
      <w:r w:rsidRPr="00BE0730">
        <w:rPr>
          <w:rFonts w:ascii="Times New Roman" w:hAnsi="Times New Roman" w:cs="Times New Roman"/>
          <w:sz w:val="28"/>
          <w:szCs w:val="28"/>
        </w:rPr>
        <w:t>е ам</w:t>
      </w:r>
      <w:r w:rsidRPr="00BE07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риканского, в 39 раз меньш</w:t>
      </w:r>
      <w:r w:rsidRPr="00BE0730">
        <w:rPr>
          <w:rFonts w:ascii="Times New Roman" w:hAnsi="Times New Roman" w:cs="Times New Roman"/>
          <w:sz w:val="28"/>
          <w:szCs w:val="28"/>
        </w:rPr>
        <w:t>е немецкого, в 42 раза японского, в 1.3 раза 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BE0730">
        <w:rPr>
          <w:rFonts w:ascii="Times New Roman" w:hAnsi="Times New Roman" w:cs="Times New Roman"/>
          <w:sz w:val="28"/>
          <w:szCs w:val="28"/>
        </w:rPr>
        <w:t>е китайского.</w:t>
      </w:r>
    </w:p>
    <w:p w:rsidR="00B2141D" w:rsidRDefault="00BE0730" w:rsidP="00C432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30">
        <w:rPr>
          <w:rFonts w:ascii="Times New Roman" w:hAnsi="Times New Roman" w:cs="Times New Roman"/>
          <w:sz w:val="28"/>
          <w:szCs w:val="28"/>
        </w:rPr>
        <w:t>В рейтинге расходов на образование в долях ВВП (3.8-4% ВВП в последние годы) Россия в 2011 году была на 109 месте из 186 стран. Д</w:t>
      </w:r>
      <w:r>
        <w:rPr>
          <w:rFonts w:ascii="Times New Roman" w:hAnsi="Times New Roman" w:cs="Times New Roman"/>
          <w:sz w:val="28"/>
          <w:szCs w:val="28"/>
        </w:rPr>
        <w:t xml:space="preserve">ля сравнения: в США — 5.5% ВВП; </w:t>
      </w:r>
      <w:r w:rsidRPr="00BE0730">
        <w:rPr>
          <w:rFonts w:ascii="Times New Roman" w:hAnsi="Times New Roman" w:cs="Times New Roman"/>
          <w:sz w:val="28"/>
          <w:szCs w:val="28"/>
        </w:rPr>
        <w:t>Швеции и Норвегии - 6.7%; Словении — 5.2%; Франции — 5.6%, Канаде — 4.9%.</w:t>
      </w:r>
    </w:p>
    <w:p w:rsidR="00BE0730" w:rsidRPr="00BE0730" w:rsidRDefault="00BE0730" w:rsidP="00C432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730">
        <w:rPr>
          <w:rFonts w:ascii="Times New Roman" w:hAnsi="Times New Roman" w:cs="Times New Roman"/>
          <w:sz w:val="28"/>
          <w:szCs w:val="28"/>
        </w:rPr>
        <w:t>Неблагополучно в России и с инвестициями в здравоохранение, т.е. в здор</w:t>
      </w:r>
      <w:r w:rsidRPr="00BE0730">
        <w:rPr>
          <w:rFonts w:ascii="Times New Roman" w:hAnsi="Times New Roman" w:cs="Times New Roman"/>
          <w:sz w:val="28"/>
          <w:szCs w:val="28"/>
        </w:rPr>
        <w:t>о</w:t>
      </w:r>
      <w:r w:rsidRPr="00BE0730">
        <w:rPr>
          <w:rFonts w:ascii="Times New Roman" w:hAnsi="Times New Roman" w:cs="Times New Roman"/>
          <w:sz w:val="28"/>
          <w:szCs w:val="28"/>
        </w:rPr>
        <w:t>вье населения. Если, по данным ВОЗ, в среднем по странам в мире расходы на здравоохранение составили в 2012 году 8.7% ВВП, то в РФ — 5.3% ВВП. В рейтинге у России по этому показателю невысокое 115 место. А лидеры по инвестициям в здоровье людей — США (как и по инвестициям в образов</w:t>
      </w:r>
      <w:r w:rsidRPr="00BE0730">
        <w:rPr>
          <w:rFonts w:ascii="Times New Roman" w:hAnsi="Times New Roman" w:cs="Times New Roman"/>
          <w:sz w:val="28"/>
          <w:szCs w:val="28"/>
        </w:rPr>
        <w:t>а</w:t>
      </w:r>
      <w:r w:rsidRPr="00BE0730">
        <w:rPr>
          <w:rFonts w:ascii="Times New Roman" w:hAnsi="Times New Roman" w:cs="Times New Roman"/>
          <w:sz w:val="28"/>
          <w:szCs w:val="28"/>
        </w:rPr>
        <w:t>ние, науку и в целом в ЧК) — 15.3% ВВП. К тому же, надо учесть,</w:t>
      </w:r>
      <w:r w:rsidRPr="00BE0730"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и ВВП США в 6.7 раз больш</w:t>
      </w:r>
      <w:r w:rsidRPr="00BE0730">
        <w:rPr>
          <w:rFonts w:ascii="Times New Roman" w:hAnsi="Times New Roman" w:cs="Times New Roman"/>
          <w:sz w:val="28"/>
          <w:szCs w:val="28"/>
        </w:rPr>
        <w:t>е российского ВВП. Высокие инвестиции в образов</w:t>
      </w:r>
      <w:r w:rsidRPr="00BE0730">
        <w:rPr>
          <w:rFonts w:ascii="Times New Roman" w:hAnsi="Times New Roman" w:cs="Times New Roman"/>
          <w:sz w:val="28"/>
          <w:szCs w:val="28"/>
        </w:rPr>
        <w:t>а</w:t>
      </w:r>
      <w:r w:rsidRPr="00BE0730">
        <w:rPr>
          <w:rFonts w:ascii="Times New Roman" w:hAnsi="Times New Roman" w:cs="Times New Roman"/>
          <w:sz w:val="28"/>
          <w:szCs w:val="28"/>
        </w:rPr>
        <w:t>ние, здравоохранение и в науку определяют лидерство США в качестве жи</w:t>
      </w:r>
      <w:r w:rsidRPr="00BE0730">
        <w:rPr>
          <w:rFonts w:ascii="Times New Roman" w:hAnsi="Times New Roman" w:cs="Times New Roman"/>
          <w:sz w:val="28"/>
          <w:szCs w:val="28"/>
        </w:rPr>
        <w:t>з</w:t>
      </w:r>
      <w:r w:rsidRPr="00BE0730">
        <w:rPr>
          <w:rFonts w:ascii="Times New Roman" w:hAnsi="Times New Roman" w:cs="Times New Roman"/>
          <w:sz w:val="28"/>
          <w:szCs w:val="28"/>
        </w:rPr>
        <w:t>ни, в качестве ЧК, в экономике знаний и высоких технологиях.</w:t>
      </w:r>
    </w:p>
    <w:p w:rsidR="00BE0730" w:rsidRDefault="00BE0730" w:rsidP="00C432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4329D">
        <w:rPr>
          <w:rFonts w:ascii="Times New Roman" w:hAnsi="Times New Roman" w:cs="Times New Roman"/>
          <w:sz w:val="28"/>
          <w:szCs w:val="28"/>
        </w:rPr>
        <w:t xml:space="preserve">инамика товарной  структуры  основных фондов </w:t>
      </w:r>
      <w:r w:rsidR="00412B67" w:rsidRPr="00412B67">
        <w:rPr>
          <w:rFonts w:ascii="Times New Roman" w:hAnsi="Times New Roman" w:cs="Times New Roman"/>
          <w:sz w:val="28"/>
          <w:szCs w:val="28"/>
        </w:rPr>
        <w:t>национальной экономики России за 1994-2010 гг. представлена в таблице 2.</w:t>
      </w:r>
    </w:p>
    <w:p w:rsidR="00CC5443" w:rsidRPr="00C4329D" w:rsidRDefault="00BE0730" w:rsidP="00C43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9D">
        <w:rPr>
          <w:rFonts w:ascii="Times New Roman" w:hAnsi="Times New Roman" w:cs="Times New Roman"/>
          <w:sz w:val="28"/>
          <w:szCs w:val="28"/>
        </w:rPr>
        <w:t>Таблица 2. Основные фонды по отраслям национальной экономики России (на конец года; по полной учетной стоимости, в % к итогу).</w:t>
      </w:r>
    </w:p>
    <w:tbl>
      <w:tblPr>
        <w:tblStyle w:val="a5"/>
        <w:tblW w:w="0" w:type="auto"/>
        <w:tblLayout w:type="fixed"/>
        <w:tblLook w:val="04A0"/>
      </w:tblPr>
      <w:tblGrid>
        <w:gridCol w:w="6720"/>
        <w:gridCol w:w="1018"/>
        <w:gridCol w:w="1066"/>
        <w:gridCol w:w="797"/>
      </w:tblGrid>
      <w:tr w:rsidR="00412B67" w:rsidRPr="006956D8" w:rsidTr="006956D8">
        <w:trPr>
          <w:trHeight w:hRule="exact" w:val="317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Показатели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1994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2002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2010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98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Основные фонды, всего в том числе: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4"/>
                <w:lang w:eastAsia="ru-RU"/>
              </w:rPr>
              <w:t>100.0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4"/>
                <w:szCs w:val="24"/>
                <w:lang w:eastAsia="ru-RU"/>
              </w:rPr>
              <w:t>100.0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100,0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88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1. Основные фонды отраслей, производящих товары из них по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2"/>
                <w:w w:val="114"/>
                <w:sz w:val="24"/>
                <w:szCs w:val="24"/>
                <w:lang w:eastAsia="ru-RU"/>
              </w:rPr>
              <w:t>49.0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>33,75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29.1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59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отраслям: 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50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* промышленность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2"/>
                <w:w w:val="109"/>
                <w:sz w:val="24"/>
                <w:szCs w:val="24"/>
                <w:lang w:eastAsia="ru-RU"/>
              </w:rPr>
              <w:t>33,6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9"/>
                <w:w w:val="107"/>
                <w:sz w:val="24"/>
                <w:szCs w:val="24"/>
                <w:lang w:eastAsia="ru-RU"/>
              </w:rPr>
              <w:t>24, 7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4"/>
                <w:w w:val="102"/>
                <w:sz w:val="24"/>
                <w:szCs w:val="24"/>
                <w:lang w:eastAsia="ru-RU"/>
              </w:rPr>
              <w:t>23,9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88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  <w:lang w:eastAsia="ru-RU"/>
              </w:rPr>
              <w:t>* сельское и лесное хозяйство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1"/>
                <w:w w:val="111"/>
                <w:sz w:val="24"/>
                <w:szCs w:val="24"/>
                <w:lang w:eastAsia="ru-RU"/>
              </w:rPr>
              <w:t>11.5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307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* строительство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78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  <w:lang w:eastAsia="ru-RU"/>
              </w:rPr>
              <w:t>2. Основные фонды отраслей, оказывающих услуги из них по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2"/>
                <w:w w:val="107"/>
                <w:sz w:val="24"/>
                <w:szCs w:val="24"/>
                <w:lang w:eastAsia="ru-RU"/>
              </w:rPr>
              <w:t>51.0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w w:val="106"/>
                <w:sz w:val="24"/>
                <w:szCs w:val="24"/>
                <w:lang w:eastAsia="ru-RU"/>
              </w:rPr>
              <w:t>66,25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7"/>
                <w:w w:val="104"/>
                <w:sz w:val="24"/>
                <w:szCs w:val="24"/>
                <w:lang w:eastAsia="ru-RU"/>
              </w:rPr>
              <w:t>70,9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69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отраслям: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0"/>
                <w:w w:val="102"/>
                <w:sz w:val="24"/>
                <w:szCs w:val="24"/>
                <w:lang w:eastAsia="ru-RU"/>
              </w:rPr>
              <w:t>14.3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98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* транспорт и связь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2,2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326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* торговля и общественное питание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9"/>
                <w:w w:val="106"/>
                <w:sz w:val="24"/>
                <w:szCs w:val="24"/>
                <w:lang w:eastAsia="ru-RU"/>
              </w:rPr>
              <w:t>23.2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pacing w:val="-9"/>
                <w:w w:val="107"/>
                <w:sz w:val="24"/>
                <w:szCs w:val="24"/>
                <w:lang w:eastAsia="ru-RU"/>
              </w:rPr>
              <w:t>33,6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67" w:rsidRPr="006956D8" w:rsidTr="006956D8">
        <w:trPr>
          <w:trHeight w:hRule="exact" w:val="278"/>
        </w:trPr>
        <w:tc>
          <w:tcPr>
            <w:tcW w:w="6720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6D8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ru-RU"/>
              </w:rPr>
              <w:t>* жилищное и коммунальное хозяйство</w:t>
            </w: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67" w:rsidRPr="006956D8" w:rsidRDefault="00412B67" w:rsidP="00BE07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730" w:rsidRPr="00BE0730" w:rsidRDefault="00BE0730" w:rsidP="00BE0730">
      <w:pPr>
        <w:widowControl w:val="0"/>
        <w:shd w:val="clear" w:color="auto" w:fill="FFFFFF"/>
        <w:autoSpaceDE w:val="0"/>
        <w:autoSpaceDN w:val="0"/>
        <w:adjustRightInd w:val="0"/>
        <w:spacing w:before="245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В настоящее время в динамике совокупной стоимости национального </w:t>
      </w:r>
      <w:r w:rsidRPr="00BE07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богатства </w:t>
      </w:r>
      <w:r w:rsidRPr="00BE07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 xml:space="preserve">без учета стоимости земли, недр и лесов основные фонды, </w:t>
      </w:r>
      <w:r w:rsidRPr="00BE07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включающие не з</w:t>
      </w:r>
      <w:r w:rsidRPr="00BE07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BE07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вершенное строительство, составляют 82%, из них основные фонды - 72%, мат</w:t>
      </w:r>
      <w:r w:rsidRPr="00BE07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BE073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риальные оборотные средства - 7%, а домашнее </w:t>
      </w:r>
      <w:r w:rsidRPr="00BE07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имущество—11%.</w:t>
      </w:r>
    </w:p>
    <w:p w:rsidR="00BE0730" w:rsidRPr="009D3CC4" w:rsidRDefault="00BE0730" w:rsidP="00BE0730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7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Таким  образом,  наиболее  весомым  по  объему  и  удельному  весу </w:t>
      </w:r>
      <w:r w:rsidRPr="00BE073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элементом структуры национального богатства выступают основные фонды.</w:t>
      </w:r>
    </w:p>
    <w:p w:rsidR="00BE0730" w:rsidRPr="009D3CC4" w:rsidRDefault="00BE0730" w:rsidP="00BE0730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всей теоретической привлекательности показателя национального бога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его полноценный фактический подсчет не осуществлен ни в одной стр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не мира. Дело в том, что как оценка невоспроизводимого имущества, так и оценка нематериального имущества сопряжена с очень значительными тру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ностями.</w:t>
      </w:r>
    </w:p>
    <w:p w:rsidR="009D3CC4" w:rsidRPr="009D3CC4" w:rsidRDefault="00BE0730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оценить стоимость разведанных, но не добытых природных ископаемых? Очевидно, что без достоверных прогнозов о будущих (соответствующих времени добычи) ценах ответить на такой вопрос невозможно, как, впрочем, невозможно и предугадать эти цены. Сколько стоит московский Кремль или новгородский Детинец? Здесь мы также неизбежно сталкиваемся с прои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вольными, зависящими от личного мнения экспертов оценками. Сколько стоит торговая марка автомобилей «Лада»? Вряд ли можно получить дост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верный ответ, пока «АвтоВАЗ» не выставит ее на продажу. Вопросы подо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рода можно продолжать неограниченно долго, не получая на них при современном уровне развития экономической науки обоснованных ответов.</w:t>
      </w:r>
    </w:p>
    <w:p w:rsidR="009D3CC4" w:rsidRPr="009D3CC4" w:rsidRDefault="00BE0730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 реально даваемые оценки национального богатства обычно учитывают только те его </w:t>
      </w:r>
      <w:r w:rsidR="009D3CC4"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составные части, стоимость котор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ых, может быть определена на основе хозяйственной практики. В ФРГ, например, из всех компонентов национального богатства полностью учитывается воспроизв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димое имущество и частично - невоспроизво</w:t>
      </w:r>
      <w:r w:rsidR="009D3CC4"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димое 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учитывается</w:t>
      </w:r>
      <w:r w:rsid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3CC4"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зе</w:t>
      </w:r>
      <w:r w:rsidR="009D3CC4"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D3CC4"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ли, но не учитывается оценка полезных ископаемых и объектов истории и искусства).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России, где в отличие от развитых стран с рыночной экономикой рынок 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земли находится в неразвитом состоянии, подсчитывается еще меньшая часть НБ - только воспроизводимое имущество. При таком толковании структура российского НБ выглядит следующим образом: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основной капитал составляет 90-95% национального богатства;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оставшаяся часть НБ примерно в равных долях приходится на оборотный капитал и домашнее имущество.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практике противоречие между трудностью подсчета НБ и его теоретич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важностью для оценки ключевых параметров национальной экономики разрешается с помощью комплексного анализа текущих показателей СНС и доступных для оценки уровня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той или иной стране 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ко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ректно одновременно использовать: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- ВВП на душу населения;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поддающиеся учету элементы НБ (автомобили, телевизоры, телефоны и т.п., находящиеся в собственности населения);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- неэкономические параметры, характеризующие «качество жизни», напр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мер продолжительность жизни.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степ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ени эк</w:t>
      </w:r>
      <w:r w:rsidR="006956D8"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ономического развития страны в п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ервую очередь судят по объ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му, разнообразию и качеству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 потребления и по степени обесп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ченности ими жителей.</w:t>
      </w:r>
    </w:p>
    <w:p w:rsidR="009D3CC4" w:rsidRP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Но, чтобы получать предметы потребления нужно создавать блага второго вида - средства производства (хлопок, нефть, металл, древесину, станки и т.п.). Не необходимо так же забывать, что экономике свойственны воспрои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водственные процессы. Все создаваемые материальные блага рано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поз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но исчезают при их использовании и потреблении. Из-за этого необходимо воспроизводить - непрерывно возобновлять процесс создания новых предм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t>тов потребления и средств производства взамен выбывающих.</w:t>
      </w:r>
    </w:p>
    <w:p w:rsid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C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ходе воспроизводства экономических благ люди получают из окружающей природной среды вещества и энергоносители и, в конце концов, возвращают обратно ненужные отходы производства и потребления. Это в какой-то мере напоминает круговорот веществ в природе.</w:t>
      </w:r>
    </w:p>
    <w:p w:rsidR="003F7C69" w:rsidRPr="003F7C69" w:rsidRDefault="003F7C69" w:rsidP="003F7C69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 итогам второй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можно сделать выводы.</w:t>
      </w:r>
    </w:p>
    <w:p w:rsidR="0024457A" w:rsidRDefault="003F7C69" w:rsidP="003F7C69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глубоких экономических реформ в России, 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сложившаяся соци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листическая система хозяйственной деятельности была заменена на рыно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57A" w:rsidRDefault="0024457A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экономических реформ произошла существенная перестройка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ционального богатства страны.</w:t>
      </w:r>
    </w:p>
    <w:p w:rsidR="0024457A" w:rsidRDefault="003F7C69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Реформы 90 -х годов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привели к снижению реальной стоимости наци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7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богатства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сии.</w:t>
      </w:r>
      <w:r w:rsid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стабилизации экономического развития РФ произошел в 2000 - е годы. </w:t>
      </w:r>
      <w:r w:rsidR="0024457A" w:rsidRP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экономике России в последние 13 лет отм</w:t>
      </w:r>
      <w:r w:rsidR="0024457A" w:rsidRP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457A" w:rsidRP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чался рост ВВП</w:t>
      </w:r>
      <w:r w:rsid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457A" w:rsidRP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накопленного национального человеческого к</w:t>
      </w:r>
      <w:r w:rsidR="0024457A" w:rsidRP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457A" w:rsidRP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питала на душу населения России</w:t>
      </w:r>
      <w:r w:rsid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выросла, но в сравнении с другими стр</w:t>
      </w:r>
      <w:r w:rsid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осталась низкой. </w:t>
      </w: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CC4" w:rsidRPr="00DA2279" w:rsidRDefault="009D3CC4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79">
        <w:rPr>
          <w:rFonts w:ascii="Times New Roman" w:hAnsi="Times New Roman" w:cs="Times New Roman"/>
          <w:b/>
          <w:sz w:val="28"/>
          <w:szCs w:val="28"/>
        </w:rPr>
        <w:t>Глава 3. Оптимальные решения для развития народного богатства и структуру национальной экономики в РФ.</w:t>
      </w:r>
    </w:p>
    <w:p w:rsidR="00DA2279" w:rsidRDefault="00DA2279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CC4">
        <w:rPr>
          <w:rFonts w:ascii="Times New Roman" w:hAnsi="Times New Roman" w:cs="Times New Roman"/>
          <w:sz w:val="28"/>
          <w:szCs w:val="28"/>
        </w:rPr>
        <w:t>На функционирование и развития национального богатства в стране влияют некоторые факторы. Первым и наиболее важным фактором является экон</w:t>
      </w:r>
      <w:r w:rsidRPr="009D3CC4">
        <w:rPr>
          <w:rFonts w:ascii="Times New Roman" w:hAnsi="Times New Roman" w:cs="Times New Roman"/>
          <w:sz w:val="28"/>
          <w:szCs w:val="28"/>
        </w:rPr>
        <w:t>о</w:t>
      </w:r>
      <w:r w:rsidRPr="009D3CC4">
        <w:rPr>
          <w:rFonts w:ascii="Times New Roman" w:hAnsi="Times New Roman" w:cs="Times New Roman"/>
          <w:sz w:val="28"/>
          <w:szCs w:val="28"/>
        </w:rPr>
        <w:t>мический рост.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Как писал Шишкин: «</w:t>
      </w:r>
      <w:r w:rsidRPr="009D3CC4">
        <w:rPr>
          <w:rFonts w:ascii="Times New Roman" w:hAnsi="Times New Roman" w:cs="Times New Roman"/>
          <w:sz w:val="28"/>
          <w:szCs w:val="28"/>
        </w:rPr>
        <w:t>Под экономическим ростом принято понимать колич</w:t>
      </w:r>
      <w:r w:rsidRPr="009D3CC4">
        <w:rPr>
          <w:rFonts w:ascii="Times New Roman" w:hAnsi="Times New Roman" w:cs="Times New Roman"/>
          <w:sz w:val="28"/>
          <w:szCs w:val="28"/>
        </w:rPr>
        <w:t>е</w:t>
      </w:r>
      <w:r w:rsidRPr="009D3CC4">
        <w:rPr>
          <w:rFonts w:ascii="Times New Roman" w:hAnsi="Times New Roman" w:cs="Times New Roman"/>
          <w:sz w:val="28"/>
          <w:szCs w:val="28"/>
        </w:rPr>
        <w:t>ственное увеличение и качественное совершенствование продукта и факт</w:t>
      </w:r>
      <w:r w:rsidRPr="009D3C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ров его производства». </w:t>
      </w:r>
      <w:r w:rsidRPr="009D3CC4">
        <w:rPr>
          <w:rFonts w:ascii="Times New Roman" w:hAnsi="Times New Roman" w:cs="Times New Roman"/>
          <w:sz w:val="28"/>
          <w:szCs w:val="28"/>
        </w:rPr>
        <w:t xml:space="preserve"> Именно по его динамике судят о развитии наци</w:t>
      </w:r>
      <w:r w:rsidRPr="009D3CC4">
        <w:rPr>
          <w:rFonts w:ascii="Times New Roman" w:hAnsi="Times New Roman" w:cs="Times New Roman"/>
          <w:sz w:val="28"/>
          <w:szCs w:val="28"/>
        </w:rPr>
        <w:t>о</w:t>
      </w:r>
      <w:r w:rsidRPr="009D3CC4">
        <w:rPr>
          <w:rFonts w:ascii="Times New Roman" w:hAnsi="Times New Roman" w:cs="Times New Roman"/>
          <w:sz w:val="28"/>
          <w:szCs w:val="28"/>
        </w:rPr>
        <w:t>нальных экономик, жизненном уровне населения.</w:t>
      </w:r>
    </w:p>
    <w:p w:rsidR="009D3CC4" w:rsidRDefault="009D3CC4" w:rsidP="009D3CC4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3CC4">
        <w:rPr>
          <w:rFonts w:ascii="Times New Roman" w:hAnsi="Times New Roman" w:cs="Times New Roman"/>
          <w:sz w:val="28"/>
          <w:szCs w:val="28"/>
        </w:rPr>
        <w:t xml:space="preserve">Вторым фактором </w:t>
      </w:r>
      <w:r>
        <w:rPr>
          <w:rFonts w:ascii="Times New Roman" w:hAnsi="Times New Roman" w:cs="Times New Roman"/>
          <w:sz w:val="28"/>
          <w:szCs w:val="28"/>
        </w:rPr>
        <w:t>является человеческий капитал. «Человеческий капитал</w:t>
      </w:r>
      <w:r w:rsidR="0055284A" w:rsidRPr="0055284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CC4">
        <w:rPr>
          <w:rFonts w:ascii="Times New Roman" w:hAnsi="Times New Roman" w:cs="Times New Roman"/>
          <w:sz w:val="28"/>
          <w:szCs w:val="28"/>
        </w:rPr>
        <w:t>совокупность знаний, умений, навыков, использующихся для удовлетворения многообразных потребност</w:t>
      </w:r>
      <w:r>
        <w:rPr>
          <w:rFonts w:ascii="Times New Roman" w:hAnsi="Times New Roman" w:cs="Times New Roman"/>
          <w:sz w:val="28"/>
          <w:szCs w:val="28"/>
        </w:rPr>
        <w:t xml:space="preserve">ей человека и общества в целом». </w:t>
      </w:r>
      <w:r w:rsidRPr="009D3CC4">
        <w:rPr>
          <w:rFonts w:ascii="Times New Roman" w:hAnsi="Times New Roman" w:cs="Times New Roman"/>
          <w:sz w:val="28"/>
          <w:szCs w:val="28"/>
        </w:rPr>
        <w:t>Человеческий капитал в развитых странах составляет от 70% до 80%, а России около — 50%.</w:t>
      </w:r>
    </w:p>
    <w:p w:rsidR="0055284A" w:rsidRPr="0055284A" w:rsidRDefault="009D3CC4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3CC4">
        <w:rPr>
          <w:rFonts w:ascii="Times New Roman" w:hAnsi="Times New Roman" w:cs="Times New Roman"/>
          <w:sz w:val="28"/>
          <w:szCs w:val="28"/>
        </w:rPr>
        <w:t>Третьим фактором накопления национального богатства считаются челов</w:t>
      </w:r>
      <w:r w:rsidRPr="009D3CC4">
        <w:rPr>
          <w:rFonts w:ascii="Times New Roman" w:hAnsi="Times New Roman" w:cs="Times New Roman"/>
          <w:sz w:val="28"/>
          <w:szCs w:val="28"/>
        </w:rPr>
        <w:t>е</w:t>
      </w:r>
      <w:r w:rsidRPr="009D3CC4">
        <w:rPr>
          <w:rFonts w:ascii="Times New Roman" w:hAnsi="Times New Roman" w:cs="Times New Roman"/>
          <w:sz w:val="28"/>
          <w:szCs w:val="28"/>
        </w:rPr>
        <w:t>ческие ресурсы. В связи с неравномерным размещением и исчерпаемостью природных запасов, с тем, что страны с одинаковым уровнем развития имеют примерно равную относительную производственную и финансовую обесп</w:t>
      </w:r>
      <w:r w:rsidRPr="009D3CC4">
        <w:rPr>
          <w:rFonts w:ascii="Times New Roman" w:hAnsi="Times New Roman" w:cs="Times New Roman"/>
          <w:sz w:val="28"/>
          <w:szCs w:val="28"/>
        </w:rPr>
        <w:t>е</w:t>
      </w:r>
      <w:r w:rsidR="0055284A">
        <w:rPr>
          <w:rFonts w:ascii="Times New Roman" w:hAnsi="Times New Roman" w:cs="Times New Roman"/>
          <w:sz w:val="28"/>
          <w:szCs w:val="28"/>
        </w:rPr>
        <w:t>ченность, все большо</w:t>
      </w:r>
      <w:r w:rsidRPr="009D3CC4">
        <w:rPr>
          <w:rFonts w:ascii="Times New Roman" w:hAnsi="Times New Roman" w:cs="Times New Roman"/>
          <w:sz w:val="28"/>
          <w:szCs w:val="28"/>
        </w:rPr>
        <w:t>е внимание уделяется повышению качества рабочей с</w:t>
      </w:r>
      <w:r w:rsidRPr="009D3CC4">
        <w:rPr>
          <w:rFonts w:ascii="Times New Roman" w:hAnsi="Times New Roman" w:cs="Times New Roman"/>
          <w:sz w:val="28"/>
          <w:szCs w:val="28"/>
        </w:rPr>
        <w:t>и</w:t>
      </w:r>
      <w:r w:rsidRPr="009D3CC4">
        <w:rPr>
          <w:rFonts w:ascii="Times New Roman" w:hAnsi="Times New Roman" w:cs="Times New Roman"/>
          <w:sz w:val="28"/>
          <w:szCs w:val="28"/>
        </w:rPr>
        <w:t>лы. Изменение требований к работнику связано и с научно-техническим пр</w:t>
      </w:r>
      <w:r w:rsidRPr="009D3CC4">
        <w:rPr>
          <w:rFonts w:ascii="Times New Roman" w:hAnsi="Times New Roman" w:cs="Times New Roman"/>
          <w:sz w:val="28"/>
          <w:szCs w:val="28"/>
        </w:rPr>
        <w:t>о</w:t>
      </w:r>
      <w:r w:rsidRPr="009D3CC4">
        <w:rPr>
          <w:rFonts w:ascii="Times New Roman" w:hAnsi="Times New Roman" w:cs="Times New Roman"/>
          <w:sz w:val="28"/>
          <w:szCs w:val="28"/>
        </w:rPr>
        <w:t>грессом, темпы которого ускоряются и предполагают соответствующую ги</w:t>
      </w:r>
      <w:r w:rsidRPr="009D3CC4">
        <w:rPr>
          <w:rFonts w:ascii="Times New Roman" w:hAnsi="Times New Roman" w:cs="Times New Roman"/>
          <w:sz w:val="28"/>
          <w:szCs w:val="28"/>
        </w:rPr>
        <w:t>б</w:t>
      </w:r>
      <w:r w:rsidRPr="009D3CC4">
        <w:rPr>
          <w:rFonts w:ascii="Times New Roman" w:hAnsi="Times New Roman" w:cs="Times New Roman"/>
          <w:sz w:val="28"/>
          <w:szCs w:val="28"/>
        </w:rPr>
        <w:t>кость знаний, умений, навыков работника. Человеческие ресурсы экономики весьма важны, так как их производственные созидательные качества целиком определяют эффективность конкурентной экономики, ее возможности созд</w:t>
      </w:r>
      <w:r w:rsidRPr="009D3CC4">
        <w:rPr>
          <w:rFonts w:ascii="Times New Roman" w:hAnsi="Times New Roman" w:cs="Times New Roman"/>
          <w:sz w:val="28"/>
          <w:szCs w:val="28"/>
        </w:rPr>
        <w:t>а</w:t>
      </w:r>
      <w:r w:rsidRPr="009D3CC4">
        <w:rPr>
          <w:rFonts w:ascii="Times New Roman" w:hAnsi="Times New Roman" w:cs="Times New Roman"/>
          <w:sz w:val="28"/>
          <w:szCs w:val="28"/>
        </w:rPr>
        <w:t>ния высокосортных товаров и комфортных услуг, масштабы и темпы научно-</w:t>
      </w:r>
      <w:r w:rsidRPr="009D3CC4">
        <w:rPr>
          <w:rFonts w:ascii="Times New Roman" w:hAnsi="Times New Roman" w:cs="Times New Roman"/>
          <w:sz w:val="28"/>
          <w:szCs w:val="28"/>
        </w:rPr>
        <w:lastRenderedPageBreak/>
        <w:t>технических преобразований. Поэтому подготовка и выпуск на рынок труда</w:t>
      </w:r>
      <w:r w:rsidR="0055284A">
        <w:rPr>
          <w:rFonts w:ascii="Times New Roman" w:hAnsi="Times New Roman" w:cs="Times New Roman"/>
          <w:sz w:val="28"/>
          <w:szCs w:val="28"/>
        </w:rPr>
        <w:t xml:space="preserve"> </w:t>
      </w:r>
      <w:r w:rsidR="0055284A" w:rsidRPr="0055284A">
        <w:rPr>
          <w:rFonts w:ascii="Times New Roman" w:hAnsi="Times New Roman" w:cs="Times New Roman"/>
          <w:sz w:val="28"/>
          <w:szCs w:val="28"/>
        </w:rPr>
        <w:t>образованной и творчески активной рабочей силы, обеспечение ее квалиф</w:t>
      </w:r>
      <w:r w:rsidR="0055284A" w:rsidRPr="0055284A">
        <w:rPr>
          <w:rFonts w:ascii="Times New Roman" w:hAnsi="Times New Roman" w:cs="Times New Roman"/>
          <w:sz w:val="28"/>
          <w:szCs w:val="28"/>
        </w:rPr>
        <w:t>и</w:t>
      </w:r>
      <w:r w:rsidR="0055284A">
        <w:rPr>
          <w:rFonts w:ascii="Times New Roman" w:hAnsi="Times New Roman" w:cs="Times New Roman"/>
          <w:sz w:val="28"/>
          <w:szCs w:val="28"/>
        </w:rPr>
        <w:t>кационной и территориально</w:t>
      </w:r>
      <w:r w:rsidR="0055284A" w:rsidRPr="0055284A">
        <w:rPr>
          <w:rFonts w:ascii="Times New Roman" w:hAnsi="Times New Roman" w:cs="Times New Roman"/>
          <w:sz w:val="28"/>
          <w:szCs w:val="28"/>
        </w:rPr>
        <w:t>й мобильности является одной из первооснов жизнедеятельности народного хозяйства.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Таким образом, конкурентоспособность, увеличение национального богатс</w:t>
      </w:r>
      <w:r w:rsidRPr="0055284A">
        <w:rPr>
          <w:rFonts w:ascii="Times New Roman" w:hAnsi="Times New Roman" w:cs="Times New Roman"/>
          <w:sz w:val="28"/>
          <w:szCs w:val="28"/>
        </w:rPr>
        <w:t>т</w:t>
      </w:r>
      <w:r w:rsidRPr="0055284A">
        <w:rPr>
          <w:rFonts w:ascii="Times New Roman" w:hAnsi="Times New Roman" w:cs="Times New Roman"/>
          <w:sz w:val="28"/>
          <w:szCs w:val="28"/>
        </w:rPr>
        <w:t>ва, эффективность деятельности, а так же снижение таких отрицательных п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казателей как безработица, преступность на уровне государства, халатность, безответственность и прочее на уровне предприятия зависят от качества р</w:t>
      </w:r>
      <w:r w:rsidRPr="0055284A">
        <w:rPr>
          <w:rFonts w:ascii="Times New Roman" w:hAnsi="Times New Roman" w:cs="Times New Roman"/>
          <w:sz w:val="28"/>
          <w:szCs w:val="28"/>
        </w:rPr>
        <w:t>а</w:t>
      </w:r>
      <w:r w:rsidRPr="0055284A">
        <w:rPr>
          <w:rFonts w:ascii="Times New Roman" w:hAnsi="Times New Roman" w:cs="Times New Roman"/>
          <w:sz w:val="28"/>
          <w:szCs w:val="28"/>
        </w:rPr>
        <w:t>бочей силы.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На увеличение национального богатства также влияют следующие факторы: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1. Развитие общественного производства и увеличение национальных объ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>мов производства. Это означает устойчивый рост производства товаров и у</w:t>
      </w:r>
      <w:r w:rsidRPr="0055284A">
        <w:rPr>
          <w:rFonts w:ascii="Times New Roman" w:hAnsi="Times New Roman" w:cs="Times New Roman"/>
          <w:sz w:val="28"/>
          <w:szCs w:val="28"/>
        </w:rPr>
        <w:t>с</w:t>
      </w:r>
      <w:r w:rsidRPr="0055284A">
        <w:rPr>
          <w:rFonts w:ascii="Times New Roman" w:hAnsi="Times New Roman" w:cs="Times New Roman"/>
          <w:sz w:val="28"/>
          <w:szCs w:val="28"/>
        </w:rPr>
        <w:t>луг в данной стране без резких изменений спадов и кризисов. Производство имеет решающее значение для экономики, так как если не создан продукт, то тогда нечего распределять, обменивать и потреблять. Уровень жизни людей в каждой стране зависит от того, сколько создается богатства в самых разноо</w:t>
      </w:r>
      <w:r w:rsidRPr="0055284A">
        <w:rPr>
          <w:rFonts w:ascii="Times New Roman" w:hAnsi="Times New Roman" w:cs="Times New Roman"/>
          <w:sz w:val="28"/>
          <w:szCs w:val="28"/>
        </w:rPr>
        <w:t>б</w:t>
      </w:r>
      <w:r w:rsidRPr="0055284A">
        <w:rPr>
          <w:rFonts w:ascii="Times New Roman" w:hAnsi="Times New Roman" w:cs="Times New Roman"/>
          <w:sz w:val="28"/>
          <w:szCs w:val="28"/>
        </w:rPr>
        <w:t>разных его видах.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2. Рост национального продукта. Имеется в виду превышения произведенн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го валового внутреннего продукта над текущим потреблением в данном году. Но здесь возникает и обратная связь. Сам рост валового внутреннего проду</w:t>
      </w:r>
      <w:r w:rsidRPr="0055284A">
        <w:rPr>
          <w:rFonts w:ascii="Times New Roman" w:hAnsi="Times New Roman" w:cs="Times New Roman"/>
          <w:sz w:val="28"/>
          <w:szCs w:val="28"/>
        </w:rPr>
        <w:t>к</w:t>
      </w:r>
      <w:r w:rsidRPr="0055284A">
        <w:rPr>
          <w:rFonts w:ascii="Times New Roman" w:hAnsi="Times New Roman" w:cs="Times New Roman"/>
          <w:sz w:val="28"/>
          <w:szCs w:val="28"/>
        </w:rPr>
        <w:t>та, его темпы, абсолютные размеры прироста зависят от объема национал</w:t>
      </w:r>
      <w:r w:rsidRPr="0055284A">
        <w:rPr>
          <w:rFonts w:ascii="Times New Roman" w:hAnsi="Times New Roman" w:cs="Times New Roman"/>
          <w:sz w:val="28"/>
          <w:szCs w:val="28"/>
        </w:rPr>
        <w:t>ь</w:t>
      </w:r>
      <w:r w:rsidRPr="0055284A">
        <w:rPr>
          <w:rFonts w:ascii="Times New Roman" w:hAnsi="Times New Roman" w:cs="Times New Roman"/>
          <w:sz w:val="28"/>
          <w:szCs w:val="28"/>
        </w:rPr>
        <w:t xml:space="preserve">ного богатства </w:t>
      </w:r>
      <w:r>
        <w:rPr>
          <w:rFonts w:ascii="Times New Roman" w:hAnsi="Times New Roman" w:cs="Times New Roman"/>
          <w:sz w:val="28"/>
          <w:szCs w:val="28"/>
        </w:rPr>
        <w:t>и его структуры. Чем больш</w:t>
      </w:r>
      <w:r w:rsidRPr="0055284A">
        <w:rPr>
          <w:rFonts w:ascii="Times New Roman" w:hAnsi="Times New Roman" w:cs="Times New Roman"/>
          <w:sz w:val="28"/>
          <w:szCs w:val="28"/>
        </w:rPr>
        <w:t>е объем национального богатства и эффективнее его структура, тем быстрее растет валовой внутренний пр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дукт.</w:t>
      </w:r>
    </w:p>
    <w:p w:rsidR="0055284A" w:rsidRPr="0055284A" w:rsidRDefault="0055284A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3. Использование научно-технических знаний и производственного опыта. Современная НТР многократно расширила сферу применения достижений науки и техники. Научно-технические исследования,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84A">
        <w:rPr>
          <w:rFonts w:ascii="Times New Roman" w:hAnsi="Times New Roman" w:cs="Times New Roman"/>
          <w:sz w:val="28"/>
          <w:szCs w:val="28"/>
        </w:rPr>
        <w:t>разработки и нововв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 xml:space="preserve">дения охватили и всю экономику. Многие экономисты рассматривают знания </w:t>
      </w:r>
      <w:r w:rsidRPr="0055284A">
        <w:rPr>
          <w:rFonts w:ascii="Times New Roman" w:hAnsi="Times New Roman" w:cs="Times New Roman"/>
          <w:sz w:val="28"/>
          <w:szCs w:val="28"/>
        </w:rPr>
        <w:lastRenderedPageBreak/>
        <w:t>и научно-технические новшества (результаты НТП) не как бесплатные ресу</w:t>
      </w:r>
      <w:r w:rsidRPr="0055284A">
        <w:rPr>
          <w:rFonts w:ascii="Times New Roman" w:hAnsi="Times New Roman" w:cs="Times New Roman"/>
          <w:sz w:val="28"/>
          <w:szCs w:val="28"/>
        </w:rPr>
        <w:t>р</w:t>
      </w:r>
      <w:r w:rsidRPr="0055284A">
        <w:rPr>
          <w:rFonts w:ascii="Times New Roman" w:hAnsi="Times New Roman" w:cs="Times New Roman"/>
          <w:sz w:val="28"/>
          <w:szCs w:val="28"/>
        </w:rPr>
        <w:t>сы, а как товары, которые должны быть оплачены. Инновации представляют собой запуск в производство новых товаров, внедрение новых производс</w:t>
      </w:r>
      <w:r w:rsidRPr="0055284A">
        <w:rPr>
          <w:rFonts w:ascii="Times New Roman" w:hAnsi="Times New Roman" w:cs="Times New Roman"/>
          <w:sz w:val="28"/>
          <w:szCs w:val="28"/>
        </w:rPr>
        <w:t>т</w:t>
      </w:r>
      <w:r w:rsidRPr="0055284A">
        <w:rPr>
          <w:rFonts w:ascii="Times New Roman" w:hAnsi="Times New Roman" w:cs="Times New Roman"/>
          <w:sz w:val="28"/>
          <w:szCs w:val="28"/>
        </w:rPr>
        <w:t>венных процессов, методов, применение прогрессивных форм организации производства, предпринимательства, маркетинга. Формализованная совоку</w:t>
      </w:r>
      <w:r w:rsidRPr="0055284A">
        <w:rPr>
          <w:rFonts w:ascii="Times New Roman" w:hAnsi="Times New Roman" w:cs="Times New Roman"/>
          <w:sz w:val="28"/>
          <w:szCs w:val="28"/>
        </w:rPr>
        <w:t>п</w:t>
      </w:r>
      <w:r w:rsidRPr="0055284A">
        <w:rPr>
          <w:rFonts w:ascii="Times New Roman" w:hAnsi="Times New Roman" w:cs="Times New Roman"/>
          <w:sz w:val="28"/>
          <w:szCs w:val="28"/>
        </w:rPr>
        <w:t>ность знаний научного, технического, коммерческого или иного характера, а также объективированный опыт научного исследования выступают в виде ноу-хау.</w:t>
      </w:r>
    </w:p>
    <w:p w:rsidR="0055284A" w:rsidRPr="0055284A" w:rsidRDefault="0055284A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Для о</w:t>
      </w:r>
      <w:r>
        <w:rPr>
          <w:rFonts w:ascii="Times New Roman" w:hAnsi="Times New Roman" w:cs="Times New Roman"/>
          <w:sz w:val="28"/>
          <w:szCs w:val="28"/>
        </w:rPr>
        <w:t>беспечения стабилизации социально</w:t>
      </w:r>
      <w:r w:rsidRPr="0055284A">
        <w:rPr>
          <w:rFonts w:ascii="Times New Roman" w:hAnsi="Times New Roman" w:cs="Times New Roman"/>
          <w:sz w:val="28"/>
          <w:szCs w:val="28"/>
        </w:rPr>
        <w:t>-экономического положения, до</w:t>
      </w:r>
      <w:r w:rsidRPr="0055284A">
        <w:rPr>
          <w:rFonts w:ascii="Times New Roman" w:hAnsi="Times New Roman" w:cs="Times New Roman"/>
          <w:sz w:val="28"/>
          <w:szCs w:val="28"/>
        </w:rPr>
        <w:t>с</w:t>
      </w:r>
      <w:r w:rsidRPr="0055284A">
        <w:rPr>
          <w:rFonts w:ascii="Times New Roman" w:hAnsi="Times New Roman" w:cs="Times New Roman"/>
          <w:sz w:val="28"/>
          <w:szCs w:val="28"/>
        </w:rPr>
        <w:t>тижения высоких, устойчивых темпов экономического роста необходимо синхронизировать инвестиционные потоки, идущие на восстановление о</w:t>
      </w:r>
      <w:r w:rsidRPr="0055284A">
        <w:rPr>
          <w:rFonts w:ascii="Times New Roman" w:hAnsi="Times New Roman" w:cs="Times New Roman"/>
          <w:sz w:val="28"/>
          <w:szCs w:val="28"/>
        </w:rPr>
        <w:t>с</w:t>
      </w:r>
      <w:r w:rsidRPr="0055284A">
        <w:rPr>
          <w:rFonts w:ascii="Times New Roman" w:hAnsi="Times New Roman" w:cs="Times New Roman"/>
          <w:sz w:val="28"/>
          <w:szCs w:val="28"/>
        </w:rPr>
        <w:t>новных фондов, всемерно поддерживать развитие человеческого капитала и сохранение ресурсного потенциала национальной хозяйственной системы. Целевая установка на совершенствование пропорций между элементами н</w:t>
      </w:r>
      <w:r w:rsidRPr="0055284A">
        <w:rPr>
          <w:rFonts w:ascii="Times New Roman" w:hAnsi="Times New Roman" w:cs="Times New Roman"/>
          <w:sz w:val="28"/>
          <w:szCs w:val="28"/>
        </w:rPr>
        <w:t>а</w:t>
      </w:r>
      <w:r w:rsidRPr="0055284A">
        <w:rPr>
          <w:rFonts w:ascii="Times New Roman" w:hAnsi="Times New Roman" w:cs="Times New Roman"/>
          <w:sz w:val="28"/>
          <w:szCs w:val="28"/>
        </w:rPr>
        <w:t>ционального богатства предполагает решение задачи по обеспечению стру</w:t>
      </w:r>
      <w:r w:rsidRPr="0055284A">
        <w:rPr>
          <w:rFonts w:ascii="Times New Roman" w:hAnsi="Times New Roman" w:cs="Times New Roman"/>
          <w:sz w:val="28"/>
          <w:szCs w:val="28"/>
        </w:rPr>
        <w:t>к</w:t>
      </w:r>
      <w:r w:rsidRPr="0055284A">
        <w:rPr>
          <w:rFonts w:ascii="Times New Roman" w:hAnsi="Times New Roman" w:cs="Times New Roman"/>
          <w:sz w:val="28"/>
          <w:szCs w:val="28"/>
        </w:rPr>
        <w:t>турных изменений в национальной экономике. Проблема рационального и</w:t>
      </w:r>
      <w:r w:rsidRPr="0055284A">
        <w:rPr>
          <w:rFonts w:ascii="Times New Roman" w:hAnsi="Times New Roman" w:cs="Times New Roman"/>
          <w:sz w:val="28"/>
          <w:szCs w:val="28"/>
        </w:rPr>
        <w:t>с</w:t>
      </w:r>
      <w:r w:rsidRPr="0055284A">
        <w:rPr>
          <w:rFonts w:ascii="Times New Roman" w:hAnsi="Times New Roman" w:cs="Times New Roman"/>
          <w:sz w:val="28"/>
          <w:szCs w:val="28"/>
        </w:rPr>
        <w:t>пользования природных ресурсов и обеспеченности ими в будущем является центральной проблемой экономического развития, важнейшим условием формирования конкурентоспособного типа воспроизводства национального богатства.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Современное состояние природно-ресурсного потенциала России, включа</w:t>
      </w:r>
      <w:r w:rsidRPr="0055284A">
        <w:rPr>
          <w:rFonts w:ascii="Times New Roman" w:hAnsi="Times New Roman" w:cs="Times New Roman"/>
          <w:sz w:val="28"/>
          <w:szCs w:val="28"/>
        </w:rPr>
        <w:t>ю</w:t>
      </w:r>
      <w:r w:rsidRPr="0055284A">
        <w:rPr>
          <w:rFonts w:ascii="Times New Roman" w:hAnsi="Times New Roman" w:cs="Times New Roman"/>
          <w:sz w:val="28"/>
          <w:szCs w:val="28"/>
        </w:rPr>
        <w:t>щего минерально-сырьевую базу экономики, водные, земельные, лесные и климатические ресурсы, требует проведения специальных правительстве</w:t>
      </w:r>
      <w:r w:rsidRPr="0055284A">
        <w:rPr>
          <w:rFonts w:ascii="Times New Roman" w:hAnsi="Times New Roman" w:cs="Times New Roman"/>
          <w:sz w:val="28"/>
          <w:szCs w:val="28"/>
        </w:rPr>
        <w:t>н</w:t>
      </w:r>
      <w:r w:rsidRPr="0055284A">
        <w:rPr>
          <w:rFonts w:ascii="Times New Roman" w:hAnsi="Times New Roman" w:cs="Times New Roman"/>
          <w:sz w:val="28"/>
          <w:szCs w:val="28"/>
        </w:rPr>
        <w:t>ных мероприятий по ликвидации причиненного природной среде ущерба и восстановлению количественных и качественных характеристик. Проблема сводится к необходимости гарантировать комплексный подход, включающий налаживание ресурсосбережения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84A">
        <w:rPr>
          <w:rFonts w:ascii="Times New Roman" w:hAnsi="Times New Roman" w:cs="Times New Roman"/>
          <w:sz w:val="28"/>
          <w:szCs w:val="28"/>
        </w:rPr>
        <w:t xml:space="preserve">(использование определенного количества ресурсов с максимальной отдачей, с наименьшими затратами); обеспечить экологическую защиту; подготовить условия для возобновляемости ресурсов </w:t>
      </w:r>
      <w:r w:rsidRPr="0055284A">
        <w:rPr>
          <w:rFonts w:ascii="Times New Roman" w:hAnsi="Times New Roman" w:cs="Times New Roman"/>
          <w:sz w:val="28"/>
          <w:szCs w:val="28"/>
        </w:rPr>
        <w:lastRenderedPageBreak/>
        <w:t>(создание заменителей отдельных ресурсов) и безотходности их использов</w:t>
      </w:r>
      <w:r w:rsidRPr="0055284A">
        <w:rPr>
          <w:rFonts w:ascii="Times New Roman" w:hAnsi="Times New Roman" w:cs="Times New Roman"/>
          <w:sz w:val="28"/>
          <w:szCs w:val="28"/>
        </w:rPr>
        <w:t>а</w:t>
      </w:r>
      <w:r w:rsidRPr="0055284A">
        <w:rPr>
          <w:rFonts w:ascii="Times New Roman" w:hAnsi="Times New Roman" w:cs="Times New Roman"/>
          <w:sz w:val="28"/>
          <w:szCs w:val="28"/>
        </w:rPr>
        <w:t>ния (создание безотходных технологий); наладить эффективное управление распределением природно-ресурсного потенциала и рациональной эксплу</w:t>
      </w:r>
      <w:r w:rsidRPr="0055284A">
        <w:rPr>
          <w:rFonts w:ascii="Times New Roman" w:hAnsi="Times New Roman" w:cs="Times New Roman"/>
          <w:sz w:val="28"/>
          <w:szCs w:val="28"/>
        </w:rPr>
        <w:t>а</w:t>
      </w:r>
      <w:r w:rsidRPr="0055284A">
        <w:rPr>
          <w:rFonts w:ascii="Times New Roman" w:hAnsi="Times New Roman" w:cs="Times New Roman"/>
          <w:sz w:val="28"/>
          <w:szCs w:val="28"/>
        </w:rPr>
        <w:t>тацией природных ресурсов.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Продвижение по указанным направлениям зависит от комплекса меропри</w:t>
      </w:r>
      <w:r w:rsidRPr="0055284A">
        <w:rPr>
          <w:rFonts w:ascii="Times New Roman" w:hAnsi="Times New Roman" w:cs="Times New Roman"/>
          <w:sz w:val="28"/>
          <w:szCs w:val="28"/>
        </w:rPr>
        <w:t>я</w:t>
      </w:r>
      <w:r w:rsidRPr="0055284A">
        <w:rPr>
          <w:rFonts w:ascii="Times New Roman" w:hAnsi="Times New Roman" w:cs="Times New Roman"/>
          <w:sz w:val="28"/>
          <w:szCs w:val="28"/>
        </w:rPr>
        <w:t>тий, способствующих увеличению отдачи от использования природно-ресурсного потенциала с учетом ограничений, вытекающих из возможностей решения каждой названной проблемы использования этого потенциала.</w:t>
      </w:r>
    </w:p>
    <w:p w:rsidR="0055284A" w:rsidRPr="0055284A" w:rsidRDefault="0055284A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Чтобы воздействовать на структуру национального богатства, необходимы специальные меры экономической и социальной политики государства. В области экономической политики необходимо формирование, в соответствии с установленными целями и отобранными приоритетами, эффективной структуры управления, которая бы с наименьшими ресурсными затратами позволяла создавать продукцию и услуги с высокой долей добавленной стоимости. В области социальной политики главным направлением является формирование новой социальной структуры общества различными путями: посредством увеличения доли домашнего имущества (стимулирования кр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>дитов для жилищного строительства), снижения уровня дифференциации д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ходов населения (установления прогрессивной шкалы налогообложения), п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вышения эффективности функционирования и использования всех видов собственности и защиты права собственности.</w:t>
      </w:r>
    </w:p>
    <w:p w:rsidR="0055284A" w:rsidRPr="0055284A" w:rsidRDefault="0055284A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Ряд видных российских ученых указывает на очевидный недостаток осно</w:t>
      </w:r>
      <w:r w:rsidRPr="0055284A">
        <w:rPr>
          <w:rFonts w:ascii="Times New Roman" w:hAnsi="Times New Roman" w:cs="Times New Roman"/>
          <w:sz w:val="28"/>
          <w:szCs w:val="28"/>
        </w:rPr>
        <w:t>в</w:t>
      </w:r>
      <w:r w:rsidRPr="0055284A">
        <w:rPr>
          <w:rFonts w:ascii="Times New Roman" w:hAnsi="Times New Roman" w:cs="Times New Roman"/>
          <w:sz w:val="28"/>
          <w:szCs w:val="28"/>
        </w:rPr>
        <w:t>ного капитала в отраслях социальной сферы и они солидарны в том, что ув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>личивать национальное богатство необходимо путем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84A">
        <w:rPr>
          <w:rFonts w:ascii="Times New Roman" w:hAnsi="Times New Roman" w:cs="Times New Roman"/>
          <w:sz w:val="28"/>
          <w:szCs w:val="28"/>
        </w:rPr>
        <w:t>социал</w:t>
      </w:r>
      <w:r w:rsidRPr="0055284A">
        <w:rPr>
          <w:rFonts w:ascii="Times New Roman" w:hAnsi="Times New Roman" w:cs="Times New Roman"/>
          <w:sz w:val="28"/>
          <w:szCs w:val="28"/>
        </w:rPr>
        <w:t>ь</w:t>
      </w:r>
      <w:r w:rsidRPr="0055284A">
        <w:rPr>
          <w:rFonts w:ascii="Times New Roman" w:hAnsi="Times New Roman" w:cs="Times New Roman"/>
          <w:sz w:val="28"/>
          <w:szCs w:val="28"/>
        </w:rPr>
        <w:t>ной сферы. Согласно прогнозу динамики структуры национального богатства России до 2025 г., предполагается увеличение непроизводственных и потр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>бительских активов (потребительский сектор, домохозяйства) за счет сокр</w:t>
      </w:r>
      <w:r w:rsidRPr="0055284A">
        <w:rPr>
          <w:rFonts w:ascii="Times New Roman" w:hAnsi="Times New Roman" w:cs="Times New Roman"/>
          <w:sz w:val="28"/>
          <w:szCs w:val="28"/>
        </w:rPr>
        <w:t>а</w:t>
      </w:r>
      <w:r w:rsidRPr="0055284A">
        <w:rPr>
          <w:rFonts w:ascii="Times New Roman" w:hAnsi="Times New Roman" w:cs="Times New Roman"/>
          <w:sz w:val="28"/>
          <w:szCs w:val="28"/>
        </w:rPr>
        <w:t>щения элементов производственных фондов и материальных запасов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84A" w:rsidRPr="0055284A" w:rsidRDefault="0055284A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развития Российской Федерации определены в стр</w:t>
      </w:r>
      <w:r w:rsidRPr="0055284A">
        <w:rPr>
          <w:rFonts w:ascii="Times New Roman" w:hAnsi="Times New Roman" w:cs="Times New Roman"/>
          <w:sz w:val="28"/>
          <w:szCs w:val="28"/>
        </w:rPr>
        <w:t>а</w:t>
      </w:r>
      <w:r w:rsidRPr="0055284A">
        <w:rPr>
          <w:rFonts w:ascii="Times New Roman" w:hAnsi="Times New Roman" w:cs="Times New Roman"/>
          <w:sz w:val="28"/>
          <w:szCs w:val="28"/>
        </w:rPr>
        <w:t>тегии социально-экономического развития России на период до 2020 года. Реализация этих программ направлена: на обеспечение устойчивого повыш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>ния уровня жизни населения, сокращение разрыва по уровню благосостояния с ведущими экономически развитыми странами, на укрепление конкурент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способности и безопасности страны.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Для достижения поставленных целей, Правительству Российской Федерации потребуется решить ряд важных социальных, институциональный, макр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экономических и структурно-инвестиционных задач.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Важным вопросом является сочетание экономических, административных и других рычагов управления. Выбор преобладающего метода управления во многом определяет существующий в стране предпринимательский и инв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>стиционный климат. В частности, активное использование административн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го метода управления приводит к бюрократизации и ухудшению делового климата в стране. Для обеспечения развития страны необходимо оптимал</w:t>
      </w:r>
      <w:r w:rsidRPr="0055284A">
        <w:rPr>
          <w:rFonts w:ascii="Times New Roman" w:hAnsi="Times New Roman" w:cs="Times New Roman"/>
          <w:sz w:val="28"/>
          <w:szCs w:val="28"/>
        </w:rPr>
        <w:t>ь</w:t>
      </w:r>
      <w:r w:rsidRPr="0055284A">
        <w:rPr>
          <w:rFonts w:ascii="Times New Roman" w:hAnsi="Times New Roman" w:cs="Times New Roman"/>
          <w:sz w:val="28"/>
          <w:szCs w:val="28"/>
        </w:rPr>
        <w:t>ное сочетание различных методов управления, что особенно важно для Ро</w:t>
      </w:r>
      <w:r w:rsidRPr="0055284A">
        <w:rPr>
          <w:rFonts w:ascii="Times New Roman" w:hAnsi="Times New Roman" w:cs="Times New Roman"/>
          <w:sz w:val="28"/>
          <w:szCs w:val="28"/>
        </w:rPr>
        <w:t>с</w:t>
      </w:r>
      <w:r w:rsidRPr="0055284A">
        <w:rPr>
          <w:rFonts w:ascii="Times New Roman" w:hAnsi="Times New Roman" w:cs="Times New Roman"/>
          <w:sz w:val="28"/>
          <w:szCs w:val="28"/>
        </w:rPr>
        <w:t>сии, где рыночные институты только развиваются.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Главной концепцией среднесрочной программы социально-экономического развития РФ должно явиться резкое повышение конкурентоспособности Ро</w:t>
      </w:r>
      <w:r w:rsidRPr="0055284A">
        <w:rPr>
          <w:rFonts w:ascii="Times New Roman" w:hAnsi="Times New Roman" w:cs="Times New Roman"/>
          <w:sz w:val="28"/>
          <w:szCs w:val="28"/>
        </w:rPr>
        <w:t>с</w:t>
      </w:r>
      <w:r w:rsidRPr="0055284A">
        <w:rPr>
          <w:rFonts w:ascii="Times New Roman" w:hAnsi="Times New Roman" w:cs="Times New Roman"/>
          <w:sz w:val="28"/>
          <w:szCs w:val="28"/>
        </w:rPr>
        <w:t>сии, что предполагает реализацию антиинфляционных мер, мер по стимул</w:t>
      </w:r>
      <w:r w:rsidRPr="0055284A">
        <w:rPr>
          <w:rFonts w:ascii="Times New Roman" w:hAnsi="Times New Roman" w:cs="Times New Roman"/>
          <w:sz w:val="28"/>
          <w:szCs w:val="28"/>
        </w:rPr>
        <w:t>и</w:t>
      </w:r>
      <w:r w:rsidRPr="0055284A">
        <w:rPr>
          <w:rFonts w:ascii="Times New Roman" w:hAnsi="Times New Roman" w:cs="Times New Roman"/>
          <w:sz w:val="28"/>
          <w:szCs w:val="28"/>
        </w:rPr>
        <w:t>рованию экономического роста, предложения по развитию топливно-энергетического комплекса и отраслей,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84A">
        <w:rPr>
          <w:rFonts w:ascii="Times New Roman" w:hAnsi="Times New Roman" w:cs="Times New Roman"/>
          <w:sz w:val="28"/>
          <w:szCs w:val="28"/>
        </w:rPr>
        <w:t>специализирующихся на создании альтернативных видов и источников энергии для бытовых и промышленных целей, а также реализацию национальных проектов.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При этом, в качестве основополагающих принципов в реализации направл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Pr="0055284A">
        <w:rPr>
          <w:rFonts w:ascii="Times New Roman" w:hAnsi="Times New Roman" w:cs="Times New Roman"/>
          <w:sz w:val="28"/>
          <w:szCs w:val="28"/>
        </w:rPr>
        <w:t>ний по повышению конкурентоспособности страны должны быть использ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ваны следующие принципы: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1</w:t>
      </w:r>
      <w:r w:rsidR="0076414E">
        <w:rPr>
          <w:rFonts w:ascii="Times New Roman" w:hAnsi="Times New Roman" w:cs="Times New Roman"/>
          <w:sz w:val="28"/>
          <w:szCs w:val="28"/>
        </w:rPr>
        <w:t>. Принцип поляризованного (или «сфокусированного»</w:t>
      </w:r>
      <w:r w:rsidRPr="0055284A">
        <w:rPr>
          <w:rFonts w:ascii="Times New Roman" w:hAnsi="Times New Roman" w:cs="Times New Roman"/>
          <w:sz w:val="28"/>
          <w:szCs w:val="28"/>
        </w:rPr>
        <w:t xml:space="preserve">) развития, которое </w:t>
      </w:r>
      <w:r w:rsidRPr="0055284A">
        <w:rPr>
          <w:rFonts w:ascii="Times New Roman" w:hAnsi="Times New Roman" w:cs="Times New Roman"/>
          <w:sz w:val="28"/>
          <w:szCs w:val="28"/>
        </w:rPr>
        <w:lastRenderedPageBreak/>
        <w:t xml:space="preserve">приходит на смену политике выравнивания уровня регионального развития и предполагает специальную фокусировку финансовых, административно-управленческих, человеческих и других </w:t>
      </w:r>
      <w:r w:rsidR="0076414E">
        <w:rPr>
          <w:rFonts w:ascii="Times New Roman" w:hAnsi="Times New Roman" w:cs="Times New Roman"/>
          <w:sz w:val="28"/>
          <w:szCs w:val="28"/>
        </w:rPr>
        <w:t>ресурсов в «опорных регионах» («</w:t>
      </w:r>
      <w:r w:rsidRPr="0055284A">
        <w:rPr>
          <w:rFonts w:ascii="Times New Roman" w:hAnsi="Times New Roman" w:cs="Times New Roman"/>
          <w:sz w:val="28"/>
          <w:szCs w:val="28"/>
        </w:rPr>
        <w:t>по</w:t>
      </w:r>
      <w:r w:rsidR="0076414E">
        <w:rPr>
          <w:rFonts w:ascii="Times New Roman" w:hAnsi="Times New Roman" w:cs="Times New Roman"/>
          <w:sz w:val="28"/>
          <w:szCs w:val="28"/>
        </w:rPr>
        <w:t>люсах», «локомотивах»</w:t>
      </w:r>
      <w:r w:rsidRPr="0055284A">
        <w:rPr>
          <w:rFonts w:ascii="Times New Roman" w:hAnsi="Times New Roman" w:cs="Times New Roman"/>
          <w:sz w:val="28"/>
          <w:szCs w:val="28"/>
        </w:rPr>
        <w:t xml:space="preserve"> роста), а также последующее распространение инновационной активности в другие регионы.</w:t>
      </w:r>
    </w:p>
    <w:p w:rsidR="0055284A" w:rsidRPr="0055284A" w:rsidRDefault="0055284A" w:rsidP="0055284A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84A">
        <w:rPr>
          <w:rFonts w:ascii="Times New Roman" w:hAnsi="Times New Roman" w:cs="Times New Roman"/>
          <w:sz w:val="28"/>
          <w:szCs w:val="28"/>
        </w:rPr>
        <w:t>Поэтому экономический рост, предпринимательская активность, инновац</w:t>
      </w:r>
      <w:r w:rsidRPr="0055284A">
        <w:rPr>
          <w:rFonts w:ascii="Times New Roman" w:hAnsi="Times New Roman" w:cs="Times New Roman"/>
          <w:sz w:val="28"/>
          <w:szCs w:val="28"/>
        </w:rPr>
        <w:t>и</w:t>
      </w:r>
      <w:r w:rsidR="0076414E">
        <w:rPr>
          <w:rFonts w:ascii="Times New Roman" w:hAnsi="Times New Roman" w:cs="Times New Roman"/>
          <w:sz w:val="28"/>
          <w:szCs w:val="28"/>
        </w:rPr>
        <w:t>онный процесс в «опорных регионах»</w:t>
      </w:r>
      <w:r w:rsidRPr="0055284A">
        <w:rPr>
          <w:rFonts w:ascii="Times New Roman" w:hAnsi="Times New Roman" w:cs="Times New Roman"/>
          <w:sz w:val="28"/>
          <w:szCs w:val="28"/>
        </w:rPr>
        <w:t xml:space="preserve"> отличаются наибольшей интенсивн</w:t>
      </w:r>
      <w:r w:rsidRPr="0055284A">
        <w:rPr>
          <w:rFonts w:ascii="Times New Roman" w:hAnsi="Times New Roman" w:cs="Times New Roman"/>
          <w:sz w:val="28"/>
          <w:szCs w:val="28"/>
        </w:rPr>
        <w:t>о</w:t>
      </w:r>
      <w:r w:rsidRPr="0055284A">
        <w:rPr>
          <w:rFonts w:ascii="Times New Roman" w:hAnsi="Times New Roman" w:cs="Times New Roman"/>
          <w:sz w:val="28"/>
          <w:szCs w:val="28"/>
        </w:rPr>
        <w:t>стью, оказывая влияние на другие т</w:t>
      </w:r>
      <w:r w:rsidR="000871F6">
        <w:rPr>
          <w:rFonts w:ascii="Times New Roman" w:hAnsi="Times New Roman" w:cs="Times New Roman"/>
          <w:sz w:val="28"/>
          <w:szCs w:val="28"/>
        </w:rPr>
        <w:t>ерритории, которые не входят в «</w:t>
      </w:r>
      <w:r w:rsidRPr="0055284A">
        <w:rPr>
          <w:rFonts w:ascii="Times New Roman" w:hAnsi="Times New Roman" w:cs="Times New Roman"/>
          <w:sz w:val="28"/>
          <w:szCs w:val="28"/>
        </w:rPr>
        <w:t>пол</w:t>
      </w:r>
      <w:r w:rsidRPr="0055284A">
        <w:rPr>
          <w:rFonts w:ascii="Times New Roman" w:hAnsi="Times New Roman" w:cs="Times New Roman"/>
          <w:sz w:val="28"/>
          <w:szCs w:val="28"/>
        </w:rPr>
        <w:t>ю</w:t>
      </w:r>
      <w:r w:rsidR="000871F6">
        <w:rPr>
          <w:rFonts w:ascii="Times New Roman" w:hAnsi="Times New Roman" w:cs="Times New Roman"/>
          <w:sz w:val="28"/>
          <w:szCs w:val="28"/>
        </w:rPr>
        <w:t>са»</w:t>
      </w:r>
      <w:r w:rsidRPr="0055284A">
        <w:rPr>
          <w:rFonts w:ascii="Times New Roman" w:hAnsi="Times New Roman" w:cs="Times New Roman"/>
          <w:sz w:val="28"/>
          <w:szCs w:val="28"/>
        </w:rPr>
        <w:t>. В США, Великобритании, Германии можно выделить несколько почти равных по значению ведущих районов, однако на фоне других территорий страны они также резко выделяются. Таким образом, в каждом государстве в силу природных, исторических и экономических причин заметно выделяется один, реже несколько экономических центров. В Российской Федерации с учетом масштаба ее территории для обеспечения ускоренного социально-экономического роста необход</w:t>
      </w:r>
      <w:r w:rsidR="000871F6">
        <w:rPr>
          <w:rFonts w:ascii="Times New Roman" w:hAnsi="Times New Roman" w:cs="Times New Roman"/>
          <w:sz w:val="28"/>
          <w:szCs w:val="28"/>
        </w:rPr>
        <w:t>имо выделить и поддержать сеть «</w:t>
      </w:r>
      <w:r w:rsidRPr="0055284A">
        <w:rPr>
          <w:rFonts w:ascii="Times New Roman" w:hAnsi="Times New Roman" w:cs="Times New Roman"/>
          <w:sz w:val="28"/>
          <w:szCs w:val="28"/>
        </w:rPr>
        <w:t>опорных р</w:t>
      </w:r>
      <w:r w:rsidRPr="0055284A">
        <w:rPr>
          <w:rFonts w:ascii="Times New Roman" w:hAnsi="Times New Roman" w:cs="Times New Roman"/>
          <w:sz w:val="28"/>
          <w:szCs w:val="28"/>
        </w:rPr>
        <w:t>е</w:t>
      </w:r>
      <w:r w:rsidR="000871F6">
        <w:rPr>
          <w:rFonts w:ascii="Times New Roman" w:hAnsi="Times New Roman" w:cs="Times New Roman"/>
          <w:sz w:val="28"/>
          <w:szCs w:val="28"/>
        </w:rPr>
        <w:t>гионов»</w:t>
      </w:r>
      <w:r w:rsidR="00DA2279">
        <w:rPr>
          <w:rFonts w:ascii="Times New Roman" w:hAnsi="Times New Roman" w:cs="Times New Roman"/>
          <w:sz w:val="28"/>
          <w:szCs w:val="28"/>
        </w:rPr>
        <w:t>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Принцип «преференции за реформы»</w:t>
      </w:r>
      <w:r w:rsidR="0055284A" w:rsidRPr="0055284A">
        <w:rPr>
          <w:rFonts w:ascii="Times New Roman" w:hAnsi="Times New Roman" w:cs="Times New Roman"/>
          <w:sz w:val="28"/>
          <w:szCs w:val="28"/>
        </w:rPr>
        <w:t>. Если территория не получила стат</w:t>
      </w:r>
      <w:r w:rsidR="0055284A" w:rsidRPr="0055284A">
        <w:rPr>
          <w:rFonts w:ascii="Times New Roman" w:hAnsi="Times New Roman" w:cs="Times New Roman"/>
          <w:sz w:val="28"/>
          <w:szCs w:val="28"/>
        </w:rPr>
        <w:t>у</w:t>
      </w:r>
      <w:r w:rsidR="0055284A" w:rsidRPr="0055284A">
        <w:rPr>
          <w:rFonts w:ascii="Times New Roman" w:hAnsi="Times New Roman" w:cs="Times New Roman"/>
          <w:sz w:val="28"/>
          <w:szCs w:val="28"/>
        </w:rPr>
        <w:t>са опорного региона, государственная поддержка должна быть направлена в первую очередь на обеспечение равного доступа населения этой территории к бюджетным услугам, гарантирующим реализацию конституционных прав граждан. На достижение данной задачи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14E">
        <w:rPr>
          <w:rFonts w:ascii="Times New Roman" w:hAnsi="Times New Roman" w:cs="Times New Roman"/>
          <w:sz w:val="28"/>
          <w:szCs w:val="28"/>
        </w:rPr>
        <w:t>направлены меры по стимулированию региональных инициатив. В том числе должна быть тран</w:t>
      </w:r>
      <w:r w:rsidRPr="0076414E">
        <w:rPr>
          <w:rFonts w:ascii="Times New Roman" w:hAnsi="Times New Roman" w:cs="Times New Roman"/>
          <w:sz w:val="28"/>
          <w:szCs w:val="28"/>
        </w:rPr>
        <w:t>с</w:t>
      </w:r>
      <w:r w:rsidRPr="0076414E">
        <w:rPr>
          <w:rFonts w:ascii="Times New Roman" w:hAnsi="Times New Roman" w:cs="Times New Roman"/>
          <w:sz w:val="28"/>
          <w:szCs w:val="28"/>
        </w:rPr>
        <w:t>формирована финансовая помощь регионам — она должна поддерживать с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циальными трансфертами отсталые территории, а депрессивные территории ориентировать на обеспечение экономического роста и увеличение налог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вой базы. Должны получить развитие внебюджетные и инвестиционные и</w:t>
      </w:r>
      <w:r w:rsidRPr="0076414E">
        <w:rPr>
          <w:rFonts w:ascii="Times New Roman" w:hAnsi="Times New Roman" w:cs="Times New Roman"/>
          <w:sz w:val="28"/>
          <w:szCs w:val="28"/>
        </w:rPr>
        <w:t>н</w:t>
      </w:r>
      <w:r w:rsidRPr="0076414E">
        <w:rPr>
          <w:rFonts w:ascii="Times New Roman" w:hAnsi="Times New Roman" w:cs="Times New Roman"/>
          <w:sz w:val="28"/>
          <w:szCs w:val="28"/>
        </w:rPr>
        <w:t>струменты поддержки стратегических проектов регионального развития, в рамках согласованных стратегических приоритетов регионального развития должна оказываться бюджетная подде</w:t>
      </w:r>
      <w:r>
        <w:rPr>
          <w:rFonts w:ascii="Times New Roman" w:hAnsi="Times New Roman" w:cs="Times New Roman"/>
          <w:sz w:val="28"/>
          <w:szCs w:val="28"/>
        </w:rPr>
        <w:t xml:space="preserve">ржка региональных инициатив. 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lastRenderedPageBreak/>
        <w:t>3. Прин</w:t>
      </w:r>
      <w:r>
        <w:rPr>
          <w:rFonts w:ascii="Times New Roman" w:hAnsi="Times New Roman" w:cs="Times New Roman"/>
          <w:sz w:val="28"/>
          <w:szCs w:val="28"/>
        </w:rPr>
        <w:t>цип синхронизации действий («принцип синергии»</w:t>
      </w:r>
      <w:r w:rsidRPr="0076414E">
        <w:rPr>
          <w:rFonts w:ascii="Times New Roman" w:hAnsi="Times New Roman" w:cs="Times New Roman"/>
          <w:sz w:val="28"/>
          <w:szCs w:val="28"/>
        </w:rPr>
        <w:t>). Он требует, во-первых, синхронизации основных реформ, осуществляемых в стране и ок</w:t>
      </w:r>
      <w:r w:rsidRPr="0076414E">
        <w:rPr>
          <w:rFonts w:ascii="Times New Roman" w:hAnsi="Times New Roman" w:cs="Times New Roman"/>
          <w:sz w:val="28"/>
          <w:szCs w:val="28"/>
        </w:rPr>
        <w:t>а</w:t>
      </w:r>
      <w:r w:rsidRPr="0076414E">
        <w:rPr>
          <w:rFonts w:ascii="Times New Roman" w:hAnsi="Times New Roman" w:cs="Times New Roman"/>
          <w:sz w:val="28"/>
          <w:szCs w:val="28"/>
        </w:rPr>
        <w:t>зывающих влияние на социально-экономическое развитие регионов. Во-вторых, выстраивания федеральных приоритетов в логике кооперации реги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нов. В-третьих, согласованности направлений поддержки субъектов Росси</w:t>
      </w:r>
      <w:r w:rsidRPr="0076414E">
        <w:rPr>
          <w:rFonts w:ascii="Times New Roman" w:hAnsi="Times New Roman" w:cs="Times New Roman"/>
          <w:sz w:val="28"/>
          <w:szCs w:val="28"/>
        </w:rPr>
        <w:t>й</w:t>
      </w:r>
      <w:r w:rsidRPr="0076414E">
        <w:rPr>
          <w:rFonts w:ascii="Times New Roman" w:hAnsi="Times New Roman" w:cs="Times New Roman"/>
          <w:sz w:val="28"/>
          <w:szCs w:val="28"/>
        </w:rPr>
        <w:t xml:space="preserve">ской Федерации и муниципальных образований в области регионального развития, используемыми </w:t>
      </w:r>
      <w:r>
        <w:rPr>
          <w:rFonts w:ascii="Times New Roman" w:hAnsi="Times New Roman" w:cs="Times New Roman"/>
          <w:sz w:val="28"/>
          <w:szCs w:val="28"/>
        </w:rPr>
        <w:t>федеральными органами власти.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4. Принцип дифференцированности государственной политики региональн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го развития. Интеграция Российской Федерации в глобальную экономику в ближайшее время приведет к выделению на ее территории следующих зон, в отношении которых должны быть сформулированы различные цели соц</w:t>
      </w:r>
      <w:r w:rsidRPr="0076414E">
        <w:rPr>
          <w:rFonts w:ascii="Times New Roman" w:hAnsi="Times New Roman" w:cs="Times New Roman"/>
          <w:sz w:val="28"/>
          <w:szCs w:val="28"/>
        </w:rPr>
        <w:t>и</w:t>
      </w:r>
      <w:r w:rsidRPr="0076414E">
        <w:rPr>
          <w:rFonts w:ascii="Times New Roman" w:hAnsi="Times New Roman" w:cs="Times New Roman"/>
          <w:sz w:val="28"/>
          <w:szCs w:val="28"/>
        </w:rPr>
        <w:t>ально-экономического развития и сформированы различные меры достиж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данных целей. </w:t>
      </w:r>
    </w:p>
    <w:p w:rsidR="00972D3C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5. Принцип субсидиарности, который предполагает децентрализацию влас</w:t>
      </w:r>
      <w:r w:rsidRPr="0076414E">
        <w:rPr>
          <w:rFonts w:ascii="Times New Roman" w:hAnsi="Times New Roman" w:cs="Times New Roman"/>
          <w:sz w:val="28"/>
          <w:szCs w:val="28"/>
        </w:rPr>
        <w:t>т</w:t>
      </w:r>
      <w:r w:rsidRPr="0076414E">
        <w:rPr>
          <w:rFonts w:ascii="Times New Roman" w:hAnsi="Times New Roman" w:cs="Times New Roman"/>
          <w:sz w:val="28"/>
          <w:szCs w:val="28"/>
        </w:rPr>
        <w:t xml:space="preserve">ных полномочий и исполнение </w:t>
      </w:r>
      <w:r>
        <w:rPr>
          <w:rFonts w:ascii="Times New Roman" w:hAnsi="Times New Roman" w:cs="Times New Roman"/>
          <w:sz w:val="28"/>
          <w:szCs w:val="28"/>
        </w:rPr>
        <w:t>тех или иных полномочий социально</w:t>
      </w:r>
      <w:r w:rsidRPr="0076414E">
        <w:rPr>
          <w:rFonts w:ascii="Times New Roman" w:hAnsi="Times New Roman" w:cs="Times New Roman"/>
          <w:sz w:val="28"/>
          <w:szCs w:val="28"/>
        </w:rPr>
        <w:t>-экономического развития регионов Российской Федерации (и соответству</w:t>
      </w:r>
      <w:r w:rsidRPr="0076414E">
        <w:rPr>
          <w:rFonts w:ascii="Times New Roman" w:hAnsi="Times New Roman" w:cs="Times New Roman"/>
          <w:sz w:val="28"/>
          <w:szCs w:val="28"/>
        </w:rPr>
        <w:t>ю</w:t>
      </w:r>
      <w:r w:rsidRPr="0076414E">
        <w:rPr>
          <w:rFonts w:ascii="Times New Roman" w:hAnsi="Times New Roman" w:cs="Times New Roman"/>
          <w:sz w:val="28"/>
          <w:szCs w:val="28"/>
        </w:rPr>
        <w:t>щую передачу этих полномочий) на уровне управления, на котором они м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 xml:space="preserve">гут быть исполнены </w:t>
      </w:r>
      <w:r>
        <w:rPr>
          <w:rFonts w:ascii="Times New Roman" w:hAnsi="Times New Roman" w:cs="Times New Roman"/>
          <w:sz w:val="28"/>
          <w:szCs w:val="28"/>
        </w:rPr>
        <w:t>наиболее эффективным образом.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Именно за счет мобилизации активности российских регионов и повышения эффективности использования их ресурсов возможно провести социально-экономические преобразования, с одной</w:t>
      </w:r>
      <w:r>
        <w:rPr>
          <w:rFonts w:ascii="Times New Roman" w:hAnsi="Times New Roman" w:cs="Times New Roman"/>
          <w:sz w:val="28"/>
          <w:szCs w:val="28"/>
        </w:rPr>
        <w:t xml:space="preserve"> стороны, позволяющие значительно</w:t>
      </w:r>
      <w:r w:rsidRPr="0076414E">
        <w:rPr>
          <w:rFonts w:ascii="Times New Roman" w:hAnsi="Times New Roman" w:cs="Times New Roman"/>
          <w:sz w:val="28"/>
          <w:szCs w:val="28"/>
        </w:rPr>
        <w:t xml:space="preserve"> увеличить ВВП, а с другой — провести комплекс мер по снижению уровня бедности.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Достижение обеспечения конкурентоспособности России и ее регионов п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зволит реализовать добиться следующие преимуществ: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1) создать условия для эффективной интеграции регионов в мировой рынок, ускорение социально-экономического развития Российской Федерации за счет правильного распределения производительных сил по территории, ра</w:t>
      </w:r>
      <w:r w:rsidRPr="0076414E">
        <w:rPr>
          <w:rFonts w:ascii="Times New Roman" w:hAnsi="Times New Roman" w:cs="Times New Roman"/>
          <w:sz w:val="28"/>
          <w:szCs w:val="28"/>
        </w:rPr>
        <w:t>з</w:t>
      </w:r>
      <w:r w:rsidRPr="0076414E">
        <w:rPr>
          <w:rFonts w:ascii="Times New Roman" w:hAnsi="Times New Roman" w:cs="Times New Roman"/>
          <w:sz w:val="28"/>
          <w:szCs w:val="28"/>
        </w:rPr>
        <w:lastRenderedPageBreak/>
        <w:t>вития системы расселения и повышения связанности страны, что должно о</w:t>
      </w:r>
      <w:r w:rsidRPr="0076414E">
        <w:rPr>
          <w:rFonts w:ascii="Times New Roman" w:hAnsi="Times New Roman" w:cs="Times New Roman"/>
          <w:sz w:val="28"/>
          <w:szCs w:val="28"/>
        </w:rPr>
        <w:t>т</w:t>
      </w:r>
      <w:r w:rsidRPr="0076414E">
        <w:rPr>
          <w:rFonts w:ascii="Times New Roman" w:hAnsi="Times New Roman" w:cs="Times New Roman"/>
          <w:sz w:val="28"/>
          <w:szCs w:val="28"/>
        </w:rPr>
        <w:t>крыть доступ территорий и их н</w:t>
      </w:r>
      <w:r>
        <w:rPr>
          <w:rFonts w:ascii="Times New Roman" w:hAnsi="Times New Roman" w:cs="Times New Roman"/>
          <w:sz w:val="28"/>
          <w:szCs w:val="28"/>
        </w:rPr>
        <w:t xml:space="preserve">аселения к источникам социально- </w:t>
      </w:r>
      <w:r w:rsidRPr="0076414E">
        <w:rPr>
          <w:rFonts w:ascii="Times New Roman" w:hAnsi="Times New Roman" w:cs="Times New Roman"/>
          <w:sz w:val="28"/>
          <w:szCs w:val="28"/>
        </w:rPr>
        <w:t>эконом</w:t>
      </w:r>
      <w:r w:rsidRPr="0076414E">
        <w:rPr>
          <w:rFonts w:ascii="Times New Roman" w:hAnsi="Times New Roman" w:cs="Times New Roman"/>
          <w:sz w:val="28"/>
          <w:szCs w:val="28"/>
        </w:rPr>
        <w:t>и</w:t>
      </w:r>
      <w:r w:rsidRPr="0076414E">
        <w:rPr>
          <w:rFonts w:ascii="Times New Roman" w:hAnsi="Times New Roman" w:cs="Times New Roman"/>
          <w:sz w:val="28"/>
          <w:szCs w:val="28"/>
        </w:rPr>
        <w:t>ческого роста;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6414E">
        <w:rPr>
          <w:rFonts w:ascii="Times New Roman" w:hAnsi="Times New Roman" w:cs="Times New Roman"/>
          <w:sz w:val="28"/>
          <w:szCs w:val="28"/>
        </w:rPr>
        <w:t xml:space="preserve">стимулировать развитие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инфраструктурной базы социально- </w:t>
      </w:r>
      <w:r w:rsidRPr="0076414E">
        <w:rPr>
          <w:rFonts w:ascii="Times New Roman" w:hAnsi="Times New Roman" w:cs="Times New Roman"/>
          <w:sz w:val="28"/>
          <w:szCs w:val="28"/>
        </w:rPr>
        <w:t>экономич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ского роста в территориях;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3) сформировать конкурентоспособные в глобальном аспекте территориал</w:t>
      </w:r>
      <w:r w:rsidRPr="0076414E">
        <w:rPr>
          <w:rFonts w:ascii="Times New Roman" w:hAnsi="Times New Roman" w:cs="Times New Roman"/>
          <w:sz w:val="28"/>
          <w:szCs w:val="28"/>
        </w:rPr>
        <w:t>ь</w:t>
      </w:r>
      <w:r w:rsidRPr="0076414E">
        <w:rPr>
          <w:rFonts w:ascii="Times New Roman" w:hAnsi="Times New Roman" w:cs="Times New Roman"/>
          <w:sz w:val="28"/>
          <w:szCs w:val="28"/>
        </w:rPr>
        <w:t>ные производственные кластеры, в том числе в инновационно-емких сект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рах экономики;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4) обеспечить переход к поляризованному развитию и созданию нового пр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ранственного каркаса страны из «опорных регионов».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Второе ключевое направление: консолидация ресурсов российских регионов для ускоренного экономического роста и изменения структуры экономики. Данная цель направлена на:</w:t>
      </w: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1) обеспечение сплоченности территорий и единства экономического пр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странства страны при сохранении самостоятельности региональных и мес</w:t>
      </w:r>
      <w:r w:rsidRPr="0076414E">
        <w:rPr>
          <w:rFonts w:ascii="Times New Roman" w:hAnsi="Times New Roman" w:cs="Times New Roman"/>
          <w:sz w:val="28"/>
          <w:szCs w:val="28"/>
        </w:rPr>
        <w:t>т</w:t>
      </w:r>
      <w:r w:rsidRPr="0076414E">
        <w:rPr>
          <w:rFonts w:ascii="Times New Roman" w:hAnsi="Times New Roman" w:cs="Times New Roman"/>
          <w:sz w:val="28"/>
          <w:szCs w:val="28"/>
        </w:rPr>
        <w:t>ных властей в принятии решений в рамках своей компетенции;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2) устранение барьеров на свободное перемещение рабочей силы, товаров и услуг, капиталов, открытие региональных рынков;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3) устранение препятствий для реализации инвестиционных проектов, разв</w:t>
      </w:r>
      <w:r w:rsidRPr="0076414E">
        <w:rPr>
          <w:rFonts w:ascii="Times New Roman" w:hAnsi="Times New Roman" w:cs="Times New Roman"/>
          <w:sz w:val="28"/>
          <w:szCs w:val="28"/>
        </w:rPr>
        <w:t>и</w:t>
      </w:r>
      <w:r w:rsidRPr="0076414E">
        <w:rPr>
          <w:rFonts w:ascii="Times New Roman" w:hAnsi="Times New Roman" w:cs="Times New Roman"/>
          <w:sz w:val="28"/>
          <w:szCs w:val="28"/>
        </w:rPr>
        <w:t>тия малого бизнеса на региональном и местном уровне и т.д.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Третье направление социально-экономического развития России заключается в совершенствовании человеческого капитала, повышении пространственной и квалификационной мобильности населения, что предполагает: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1) обеспечение воспроизводства населения и стабилизация его численности как в стране, так и на отдельных территориях за счет поддержки молодых семей и молодежи для стимулирования подъема компенсаторной рождаем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сти, формирования социально</w:t>
      </w:r>
      <w:r w:rsidRPr="0076414E">
        <w:rPr>
          <w:rFonts w:ascii="Times New Roman" w:hAnsi="Times New Roman" w:cs="Times New Roman"/>
          <w:sz w:val="28"/>
          <w:szCs w:val="28"/>
        </w:rPr>
        <w:t>-экономических предпосылок для дальнейшего демографического роста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2) создание системы образовательных проектов, направленных на развитие кадрового потенциала территорий, обеспечение воспроизводства населения и стабилизации его численности, как в стране, так и на отдельных территориях;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3) содействие свободному перемещению рабочей силы и эффективному ра</w:t>
      </w:r>
      <w:r w:rsidRPr="0076414E">
        <w:rPr>
          <w:rFonts w:ascii="Times New Roman" w:hAnsi="Times New Roman" w:cs="Times New Roman"/>
          <w:sz w:val="28"/>
          <w:szCs w:val="28"/>
        </w:rPr>
        <w:t>з</w:t>
      </w:r>
      <w:r w:rsidRPr="0076414E">
        <w:rPr>
          <w:rFonts w:ascii="Times New Roman" w:hAnsi="Times New Roman" w:cs="Times New Roman"/>
          <w:sz w:val="28"/>
          <w:szCs w:val="28"/>
        </w:rPr>
        <w:t>мещению трудовых ресурсов как ответ на вызовы новых экономических у</w:t>
      </w:r>
      <w:r w:rsidRPr="0076414E">
        <w:rPr>
          <w:rFonts w:ascii="Times New Roman" w:hAnsi="Times New Roman" w:cs="Times New Roman"/>
          <w:sz w:val="28"/>
          <w:szCs w:val="28"/>
        </w:rPr>
        <w:t>с</w:t>
      </w:r>
      <w:r w:rsidRPr="0076414E">
        <w:rPr>
          <w:rFonts w:ascii="Times New Roman" w:hAnsi="Times New Roman" w:cs="Times New Roman"/>
          <w:sz w:val="28"/>
          <w:szCs w:val="28"/>
        </w:rPr>
        <w:t>ловий;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4) реализация миграционных программ, обеспечивающих формирование в российских регионах эффективных балансов демографических и трудовых ресурсов, а также адаптацию мигрантов в российском обществе;</w:t>
      </w: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5) повышение продуктивности этнокультурного потенциала российского о</w:t>
      </w:r>
      <w:r w:rsidRPr="0076414E">
        <w:rPr>
          <w:rFonts w:ascii="Times New Roman" w:hAnsi="Times New Roman" w:cs="Times New Roman"/>
          <w:sz w:val="28"/>
          <w:szCs w:val="28"/>
        </w:rPr>
        <w:t>б</w:t>
      </w:r>
      <w:r w:rsidRPr="0076414E">
        <w:rPr>
          <w:rFonts w:ascii="Times New Roman" w:hAnsi="Times New Roman" w:cs="Times New Roman"/>
          <w:sz w:val="28"/>
          <w:szCs w:val="28"/>
        </w:rPr>
        <w:t>щества.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Четвертое направление — коренное улучшение состояния окружающей ср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ды за счет экологизации экономической деятельности в рамках институци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нальных и структурных преобразований, позволяющих обеспечить становл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ние новой модели хозяйствования и широкое распространение экологически ориентированных методов управления.</w:t>
      </w: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Необходимо отметить, что реализация данных направлений, с моей точки зрения, невозможна без стимулирования органов государственной власти субъектов Российской Федерации к ускоренному созданию условий для в</w:t>
      </w:r>
      <w:r w:rsidRPr="0076414E">
        <w:rPr>
          <w:rFonts w:ascii="Times New Roman" w:hAnsi="Times New Roman" w:cs="Times New Roman"/>
          <w:sz w:val="28"/>
          <w:szCs w:val="28"/>
        </w:rPr>
        <w:t>ы</w:t>
      </w:r>
      <w:r w:rsidRPr="0076414E">
        <w:rPr>
          <w:rFonts w:ascii="Times New Roman" w:hAnsi="Times New Roman" w:cs="Times New Roman"/>
          <w:sz w:val="28"/>
          <w:szCs w:val="28"/>
        </w:rPr>
        <w:t>соких темпов роста в базовых отраслях экономики и увеличению доходов р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гиональных бюджетов.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Россия пока сохраняет свой значительный ресурсный потенциал. При раци</w:t>
      </w:r>
      <w:r w:rsidRPr="000871F6">
        <w:rPr>
          <w:rFonts w:ascii="Times New Roman" w:hAnsi="Times New Roman" w:cs="Times New Roman"/>
          <w:sz w:val="28"/>
          <w:szCs w:val="28"/>
        </w:rPr>
        <w:t>о</w:t>
      </w:r>
      <w:r w:rsidRPr="000871F6">
        <w:rPr>
          <w:rFonts w:ascii="Times New Roman" w:hAnsi="Times New Roman" w:cs="Times New Roman"/>
          <w:sz w:val="28"/>
          <w:szCs w:val="28"/>
        </w:rPr>
        <w:t xml:space="preserve">нальном использовании национального богатства Россия еще долго будет превосходить остальные страны мира. 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lastRenderedPageBreak/>
        <w:t>Национальное богатство России это достояние каждого жителя страны, п</w:t>
      </w:r>
      <w:r w:rsidRPr="000871F6">
        <w:rPr>
          <w:rFonts w:ascii="Times New Roman" w:hAnsi="Times New Roman" w:cs="Times New Roman"/>
          <w:sz w:val="28"/>
          <w:szCs w:val="28"/>
        </w:rPr>
        <w:t>о</w:t>
      </w:r>
      <w:r w:rsidRPr="000871F6">
        <w:rPr>
          <w:rFonts w:ascii="Times New Roman" w:hAnsi="Times New Roman" w:cs="Times New Roman"/>
          <w:sz w:val="28"/>
          <w:szCs w:val="28"/>
        </w:rPr>
        <w:t>этому необходимо законодательно и институционально разработать такие механизмы, которые гарантировали бы каждому гражданину и будущим п</w:t>
      </w:r>
      <w:r w:rsidRPr="000871F6">
        <w:rPr>
          <w:rFonts w:ascii="Times New Roman" w:hAnsi="Times New Roman" w:cs="Times New Roman"/>
          <w:sz w:val="28"/>
          <w:szCs w:val="28"/>
        </w:rPr>
        <w:t>о</w:t>
      </w:r>
      <w:r w:rsidRPr="000871F6">
        <w:rPr>
          <w:rFonts w:ascii="Times New Roman" w:hAnsi="Times New Roman" w:cs="Times New Roman"/>
          <w:sz w:val="28"/>
          <w:szCs w:val="28"/>
        </w:rPr>
        <w:t>колениям равное право на получение дохода от использования не восполня</w:t>
      </w:r>
      <w:r w:rsidRPr="000871F6">
        <w:rPr>
          <w:rFonts w:ascii="Times New Roman" w:hAnsi="Times New Roman" w:cs="Times New Roman"/>
          <w:sz w:val="28"/>
          <w:szCs w:val="28"/>
        </w:rPr>
        <w:t>е</w:t>
      </w:r>
      <w:r w:rsidRPr="000871F6">
        <w:rPr>
          <w:rFonts w:ascii="Times New Roman" w:hAnsi="Times New Roman" w:cs="Times New Roman"/>
          <w:sz w:val="28"/>
          <w:szCs w:val="28"/>
        </w:rPr>
        <w:t>мых природных богатств.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Мировой опыт показывает, что не всем странам имеющим богатые приро</w:t>
      </w:r>
      <w:r w:rsidRPr="000871F6">
        <w:rPr>
          <w:rFonts w:ascii="Times New Roman" w:hAnsi="Times New Roman" w:cs="Times New Roman"/>
          <w:sz w:val="28"/>
          <w:szCs w:val="28"/>
        </w:rPr>
        <w:t>д</w:t>
      </w:r>
      <w:r w:rsidRPr="000871F6">
        <w:rPr>
          <w:rFonts w:ascii="Times New Roman" w:hAnsi="Times New Roman" w:cs="Times New Roman"/>
          <w:sz w:val="28"/>
          <w:szCs w:val="28"/>
        </w:rPr>
        <w:t>ные ресурсы удается достаточно рационально использовать их в качестве и</w:t>
      </w:r>
      <w:r w:rsidRPr="000871F6">
        <w:rPr>
          <w:rFonts w:ascii="Times New Roman" w:hAnsi="Times New Roman" w:cs="Times New Roman"/>
          <w:sz w:val="28"/>
          <w:szCs w:val="28"/>
        </w:rPr>
        <w:t>с</w:t>
      </w:r>
      <w:r w:rsidRPr="000871F6">
        <w:rPr>
          <w:rFonts w:ascii="Times New Roman" w:hAnsi="Times New Roman" w:cs="Times New Roman"/>
          <w:sz w:val="28"/>
          <w:szCs w:val="28"/>
        </w:rPr>
        <w:t>точника благосостояния нации и залога устойчивого экономического разв</w:t>
      </w:r>
      <w:r w:rsidRPr="000871F6">
        <w:rPr>
          <w:rFonts w:ascii="Times New Roman" w:hAnsi="Times New Roman" w:cs="Times New Roman"/>
          <w:sz w:val="28"/>
          <w:szCs w:val="28"/>
        </w:rPr>
        <w:t>и</w:t>
      </w:r>
      <w:r w:rsidRPr="000871F6">
        <w:rPr>
          <w:rFonts w:ascii="Times New Roman" w:hAnsi="Times New Roman" w:cs="Times New Roman"/>
          <w:sz w:val="28"/>
          <w:szCs w:val="28"/>
        </w:rPr>
        <w:t xml:space="preserve">тия. 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В России также назрела необходимость разработать реальные механизмы эффективного использования растущих доходов.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 xml:space="preserve">Необходима переориентация с сырьевой на инновационную модель развития народного хозяйства. Приоритетное развитие науки и наукоемких отраслей позволит более рационально использовать национальное богатство, будет способствовать увеличению в нем доли человеческого капитала. 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Радикальные экономические преобразования и возрождение России нево</w:t>
      </w:r>
      <w:r w:rsidRPr="000871F6">
        <w:rPr>
          <w:rFonts w:ascii="Times New Roman" w:hAnsi="Times New Roman" w:cs="Times New Roman"/>
          <w:sz w:val="28"/>
          <w:szCs w:val="28"/>
        </w:rPr>
        <w:t>з</w:t>
      </w:r>
      <w:r w:rsidRPr="000871F6">
        <w:rPr>
          <w:rFonts w:ascii="Times New Roman" w:hAnsi="Times New Roman" w:cs="Times New Roman"/>
          <w:sz w:val="28"/>
          <w:szCs w:val="28"/>
        </w:rPr>
        <w:t>можны без консолидации общества и активного подключения к этому пр</w:t>
      </w:r>
      <w:r w:rsidRPr="000871F6">
        <w:rPr>
          <w:rFonts w:ascii="Times New Roman" w:hAnsi="Times New Roman" w:cs="Times New Roman"/>
          <w:sz w:val="28"/>
          <w:szCs w:val="28"/>
        </w:rPr>
        <w:t>о</w:t>
      </w:r>
      <w:r w:rsidRPr="000871F6">
        <w:rPr>
          <w:rFonts w:ascii="Times New Roman" w:hAnsi="Times New Roman" w:cs="Times New Roman"/>
          <w:sz w:val="28"/>
          <w:szCs w:val="28"/>
        </w:rPr>
        <w:t xml:space="preserve">цессу человеческого фактора. 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Без осознания разными слоями российского общества необходимости пер</w:t>
      </w:r>
      <w:r w:rsidRPr="000871F6">
        <w:rPr>
          <w:rFonts w:ascii="Times New Roman" w:hAnsi="Times New Roman" w:cs="Times New Roman"/>
          <w:sz w:val="28"/>
          <w:szCs w:val="28"/>
        </w:rPr>
        <w:t>е</w:t>
      </w:r>
      <w:r w:rsidRPr="000871F6">
        <w:rPr>
          <w:rFonts w:ascii="Times New Roman" w:hAnsi="Times New Roman" w:cs="Times New Roman"/>
          <w:sz w:val="28"/>
          <w:szCs w:val="28"/>
        </w:rPr>
        <w:t>мен и направлений этих преобразований, любые реформы обречены на н</w:t>
      </w:r>
      <w:r w:rsidRPr="000871F6">
        <w:rPr>
          <w:rFonts w:ascii="Times New Roman" w:hAnsi="Times New Roman" w:cs="Times New Roman"/>
          <w:sz w:val="28"/>
          <w:szCs w:val="28"/>
        </w:rPr>
        <w:t>е</w:t>
      </w:r>
      <w:r w:rsidRPr="000871F6">
        <w:rPr>
          <w:rFonts w:ascii="Times New Roman" w:hAnsi="Times New Roman" w:cs="Times New Roman"/>
          <w:sz w:val="28"/>
          <w:szCs w:val="28"/>
        </w:rPr>
        <w:t>удачу.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Фактически речь идет о человеческой революции, которая должна изменить наш образ жизни и поведение, продвинуть наше собственное развитие и дать возможность создать механизмы взаимного приспособления между челов</w:t>
      </w:r>
      <w:r w:rsidRPr="000871F6">
        <w:rPr>
          <w:rFonts w:ascii="Times New Roman" w:hAnsi="Times New Roman" w:cs="Times New Roman"/>
          <w:sz w:val="28"/>
          <w:szCs w:val="28"/>
        </w:rPr>
        <w:t>е</w:t>
      </w:r>
      <w:r w:rsidRPr="000871F6">
        <w:rPr>
          <w:rFonts w:ascii="Times New Roman" w:hAnsi="Times New Roman" w:cs="Times New Roman"/>
          <w:sz w:val="28"/>
          <w:szCs w:val="28"/>
        </w:rPr>
        <w:t>ком, обществом и окружающей средой.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 xml:space="preserve">Реальная возможность обеспечить более устойчивое развитие России зависит от способности населения, государственных и общественных институтов </w:t>
      </w:r>
      <w:r w:rsidRPr="000871F6">
        <w:rPr>
          <w:rFonts w:ascii="Times New Roman" w:hAnsi="Times New Roman" w:cs="Times New Roman"/>
          <w:sz w:val="28"/>
          <w:szCs w:val="28"/>
        </w:rPr>
        <w:lastRenderedPageBreak/>
        <w:t>осознать сложный комплекс вопросов развития и охраны окружающей среды для того, чтобы сделать верный выбор путей экономической трансформации и дальнейшего развития.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Россиянам необходимо вернуть веру в свою страну, зажечь в них желание возродить Россию на новых идеях и принципах. Идея Великой России как одной из ведущих мировых держав, возрожденной на принципах демократии, социально-рыночного хозяйства, концепции устойчивого развития и созд</w:t>
      </w:r>
      <w:r w:rsidRPr="000871F6">
        <w:rPr>
          <w:rFonts w:ascii="Times New Roman" w:hAnsi="Times New Roman" w:cs="Times New Roman"/>
          <w:sz w:val="28"/>
          <w:szCs w:val="28"/>
        </w:rPr>
        <w:t>а</w:t>
      </w:r>
      <w:r w:rsidRPr="000871F6">
        <w:rPr>
          <w:rFonts w:ascii="Times New Roman" w:hAnsi="Times New Roman" w:cs="Times New Roman"/>
          <w:sz w:val="28"/>
          <w:szCs w:val="28"/>
        </w:rPr>
        <w:t>ния открытой саморегулирующейся экономики настолько универсальна, что могла бы объединить государственные интересы, интересы предпринимат</w:t>
      </w:r>
      <w:r w:rsidRPr="000871F6">
        <w:rPr>
          <w:rFonts w:ascii="Times New Roman" w:hAnsi="Times New Roman" w:cs="Times New Roman"/>
          <w:sz w:val="28"/>
          <w:szCs w:val="28"/>
        </w:rPr>
        <w:t>е</w:t>
      </w:r>
      <w:r w:rsidRPr="000871F6">
        <w:rPr>
          <w:rFonts w:ascii="Times New Roman" w:hAnsi="Times New Roman" w:cs="Times New Roman"/>
          <w:sz w:val="28"/>
          <w:szCs w:val="28"/>
        </w:rPr>
        <w:t>лей, различных политических партий и движений.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противном случае третьем</w:t>
      </w:r>
      <w:r w:rsidRPr="000871F6">
        <w:rPr>
          <w:rFonts w:ascii="Times New Roman" w:hAnsi="Times New Roman" w:cs="Times New Roman"/>
          <w:sz w:val="28"/>
          <w:szCs w:val="28"/>
        </w:rPr>
        <w:t xml:space="preserve"> тысячелетии Россия так и останется страной «вечно зеленых помидоров», которая в течение длительного исторического периода не смогла реализовать во благо своего народа огромный природный, трудовой, научно-технический и духовный потенциал.</w:t>
      </w: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71F6" w:rsidRDefault="000871F6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71F6" w:rsidRDefault="000871F6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71F6" w:rsidRDefault="000871F6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71F6" w:rsidRDefault="000871F6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71F6" w:rsidRDefault="000871F6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71F6" w:rsidRDefault="000871F6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329D" w:rsidRDefault="00C4329D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6414E" w:rsidRPr="00DA2279" w:rsidRDefault="0076414E" w:rsidP="00C4329D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79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4329D" w:rsidRDefault="00C4329D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Таким образом, в результате проделанной работы и проведенного анализа, можно</w:t>
      </w:r>
      <w:r w:rsidR="000871F6">
        <w:rPr>
          <w:rFonts w:ascii="Times New Roman" w:hAnsi="Times New Roman" w:cs="Times New Roman"/>
          <w:sz w:val="28"/>
          <w:szCs w:val="28"/>
        </w:rPr>
        <w:t xml:space="preserve"> сделать выводы, что категория  «</w:t>
      </w:r>
      <w:r w:rsidRPr="0076414E">
        <w:rPr>
          <w:rFonts w:ascii="Times New Roman" w:hAnsi="Times New Roman" w:cs="Times New Roman"/>
          <w:sz w:val="28"/>
          <w:szCs w:val="28"/>
        </w:rPr>
        <w:t>совокупный экономический поте</w:t>
      </w:r>
      <w:r w:rsidRPr="0076414E">
        <w:rPr>
          <w:rFonts w:ascii="Times New Roman" w:hAnsi="Times New Roman" w:cs="Times New Roman"/>
          <w:sz w:val="28"/>
          <w:szCs w:val="28"/>
        </w:rPr>
        <w:t>н</w:t>
      </w:r>
      <w:r w:rsidRPr="0076414E">
        <w:rPr>
          <w:rFonts w:ascii="Times New Roman" w:hAnsi="Times New Roman" w:cs="Times New Roman"/>
          <w:sz w:val="28"/>
          <w:szCs w:val="28"/>
        </w:rPr>
        <w:t>циал национальн</w:t>
      </w:r>
      <w:r w:rsidR="000871F6">
        <w:rPr>
          <w:rFonts w:ascii="Times New Roman" w:hAnsi="Times New Roman" w:cs="Times New Roman"/>
          <w:sz w:val="28"/>
          <w:szCs w:val="28"/>
        </w:rPr>
        <w:t>ой хозяйственной системы страны»</w:t>
      </w:r>
      <w:r w:rsidRPr="0076414E">
        <w:rPr>
          <w:rFonts w:ascii="Times New Roman" w:hAnsi="Times New Roman" w:cs="Times New Roman"/>
          <w:sz w:val="28"/>
          <w:szCs w:val="28"/>
        </w:rPr>
        <w:t xml:space="preserve"> представляет собой слаженное по структуре и многоаспектное по содержанию и значению явл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ние. Наиболее распространенным измерителем совокупного экономического потенциала национальной экономики выступает национальное богатство.</w:t>
      </w:r>
    </w:p>
    <w:p w:rsidR="0076414E" w:rsidRP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Национальное богатство - важнейшая социально-экономическая категория, используемая для оценки экономического потенциала и уровня экономич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ского развития страны. Оно охватывает практически все экономические бл</w:t>
      </w:r>
      <w:r w:rsidRPr="0076414E">
        <w:rPr>
          <w:rFonts w:ascii="Times New Roman" w:hAnsi="Times New Roman" w:cs="Times New Roman"/>
          <w:sz w:val="28"/>
          <w:szCs w:val="28"/>
        </w:rPr>
        <w:t>а</w:t>
      </w:r>
      <w:r w:rsidRPr="0076414E">
        <w:rPr>
          <w:rFonts w:ascii="Times New Roman" w:hAnsi="Times New Roman" w:cs="Times New Roman"/>
          <w:sz w:val="28"/>
          <w:szCs w:val="28"/>
        </w:rPr>
        <w:t>га, находящиеся в распоряжении страны. Именно поэтому национальное б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гатство является лучшим измерителем уровня развития страны и жизни нас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ления. Национальное богатство - один из важнейших показателей эконом</w:t>
      </w:r>
      <w:r w:rsidRPr="0076414E">
        <w:rPr>
          <w:rFonts w:ascii="Times New Roman" w:hAnsi="Times New Roman" w:cs="Times New Roman"/>
          <w:sz w:val="28"/>
          <w:szCs w:val="28"/>
        </w:rPr>
        <w:t>и</w:t>
      </w:r>
      <w:r w:rsidRPr="0076414E">
        <w:rPr>
          <w:rFonts w:ascii="Times New Roman" w:hAnsi="Times New Roman" w:cs="Times New Roman"/>
          <w:sz w:val="28"/>
          <w:szCs w:val="28"/>
        </w:rPr>
        <w:t>ческой мощи страны, представляющий собой денежное выражение всей с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вокупности потребительных стоимостей, накопленных обществом за весь предшествующий период по состоянию на определенную дату.</w:t>
      </w:r>
    </w:p>
    <w:p w:rsidR="000871F6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Национальное богатство России - это достояние каждого жителя страны, п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этому необходимо законодательно и институционально разработать такие механизмы, которые гарантировали бы каждому гражданину и будущим п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 xml:space="preserve">колениям равное право на получение дохода от использования </w:t>
      </w:r>
      <w:proofErr w:type="spellStart"/>
      <w:r w:rsidRPr="0076414E">
        <w:rPr>
          <w:rFonts w:ascii="Times New Roman" w:hAnsi="Times New Roman" w:cs="Times New Roman"/>
          <w:sz w:val="28"/>
          <w:szCs w:val="28"/>
        </w:rPr>
        <w:t>невосполня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76414E">
        <w:rPr>
          <w:rFonts w:ascii="Times New Roman" w:hAnsi="Times New Roman" w:cs="Times New Roman"/>
          <w:sz w:val="28"/>
          <w:szCs w:val="28"/>
        </w:rPr>
        <w:t xml:space="preserve"> природных богатств. Необходима смена экономической парадигмы, п</w:t>
      </w:r>
      <w:r w:rsidRPr="0076414E">
        <w:rPr>
          <w:rFonts w:ascii="Times New Roman" w:hAnsi="Times New Roman" w:cs="Times New Roman"/>
          <w:sz w:val="28"/>
          <w:szCs w:val="28"/>
        </w:rPr>
        <w:t>е</w:t>
      </w:r>
      <w:r w:rsidRPr="0076414E">
        <w:rPr>
          <w:rFonts w:ascii="Times New Roman" w:hAnsi="Times New Roman" w:cs="Times New Roman"/>
          <w:sz w:val="28"/>
          <w:szCs w:val="28"/>
        </w:rPr>
        <w:t>реориентация с сырьевой на инновационную модель развития народного х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>зяйства. Приоритетное развитие науки и наукоемких отраслей позволит б</w:t>
      </w:r>
      <w:r w:rsidRPr="0076414E">
        <w:rPr>
          <w:rFonts w:ascii="Times New Roman" w:hAnsi="Times New Roman" w:cs="Times New Roman"/>
          <w:sz w:val="28"/>
          <w:szCs w:val="28"/>
        </w:rPr>
        <w:t>о</w:t>
      </w:r>
      <w:r w:rsidRPr="0076414E">
        <w:rPr>
          <w:rFonts w:ascii="Times New Roman" w:hAnsi="Times New Roman" w:cs="Times New Roman"/>
          <w:sz w:val="28"/>
          <w:szCs w:val="28"/>
        </w:rPr>
        <w:t xml:space="preserve">лее рационально использовать национальное богатство, будет способствовать увеличению в нем доли человеческого капитала. </w:t>
      </w: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lastRenderedPageBreak/>
        <w:t>Для обеспечения стабилизации социально-экономического положения, до</w:t>
      </w:r>
      <w:r w:rsidRPr="0076414E">
        <w:rPr>
          <w:rFonts w:ascii="Times New Roman" w:hAnsi="Times New Roman" w:cs="Times New Roman"/>
          <w:sz w:val="28"/>
          <w:szCs w:val="28"/>
        </w:rPr>
        <w:t>с</w:t>
      </w:r>
      <w:r w:rsidRPr="0076414E">
        <w:rPr>
          <w:rFonts w:ascii="Times New Roman" w:hAnsi="Times New Roman" w:cs="Times New Roman"/>
          <w:sz w:val="28"/>
          <w:szCs w:val="28"/>
        </w:rPr>
        <w:t>тижения высоких, устойчивых темпов экономического роста необходимо синхронизировать инвестиционные потоки, идущие на восстановление о</w:t>
      </w:r>
      <w:r w:rsidRPr="0076414E">
        <w:rPr>
          <w:rFonts w:ascii="Times New Roman" w:hAnsi="Times New Roman" w:cs="Times New Roman"/>
          <w:sz w:val="28"/>
          <w:szCs w:val="28"/>
        </w:rPr>
        <w:t>с</w:t>
      </w:r>
      <w:r w:rsidRPr="0076414E">
        <w:rPr>
          <w:rFonts w:ascii="Times New Roman" w:hAnsi="Times New Roman" w:cs="Times New Roman"/>
          <w:sz w:val="28"/>
          <w:szCs w:val="28"/>
        </w:rPr>
        <w:t>новных фондов, всемерно поддерживать развитие человеческого капитала и сохранение ресурсного потенциала национальной хозяйственной системы.</w:t>
      </w:r>
    </w:p>
    <w:p w:rsidR="00F975C7" w:rsidRPr="00F975C7" w:rsidRDefault="00F975C7" w:rsidP="00F975C7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75C7">
        <w:rPr>
          <w:rFonts w:ascii="Times New Roman" w:hAnsi="Times New Roman" w:cs="Times New Roman"/>
          <w:sz w:val="28"/>
          <w:szCs w:val="28"/>
        </w:rPr>
        <w:t>Целевая установка на совершенствование пропорций между элементами н</w:t>
      </w:r>
      <w:r w:rsidRPr="00F975C7">
        <w:rPr>
          <w:rFonts w:ascii="Times New Roman" w:hAnsi="Times New Roman" w:cs="Times New Roman"/>
          <w:sz w:val="28"/>
          <w:szCs w:val="28"/>
        </w:rPr>
        <w:t>а</w:t>
      </w:r>
      <w:r w:rsidRPr="00F975C7">
        <w:rPr>
          <w:rFonts w:ascii="Times New Roman" w:hAnsi="Times New Roman" w:cs="Times New Roman"/>
          <w:sz w:val="28"/>
          <w:szCs w:val="28"/>
        </w:rPr>
        <w:t>ционального богатства предполагает решение задачи по обеспечению стру</w:t>
      </w:r>
      <w:r w:rsidRPr="00F975C7">
        <w:rPr>
          <w:rFonts w:ascii="Times New Roman" w:hAnsi="Times New Roman" w:cs="Times New Roman"/>
          <w:sz w:val="28"/>
          <w:szCs w:val="28"/>
        </w:rPr>
        <w:t>к</w:t>
      </w:r>
      <w:r w:rsidRPr="00F975C7">
        <w:rPr>
          <w:rFonts w:ascii="Times New Roman" w:hAnsi="Times New Roman" w:cs="Times New Roman"/>
          <w:sz w:val="28"/>
          <w:szCs w:val="28"/>
        </w:rPr>
        <w:t>турных изменений в национальной экономике. Проблема рационального и</w:t>
      </w:r>
      <w:r w:rsidRPr="00F975C7">
        <w:rPr>
          <w:rFonts w:ascii="Times New Roman" w:hAnsi="Times New Roman" w:cs="Times New Roman"/>
          <w:sz w:val="28"/>
          <w:szCs w:val="28"/>
        </w:rPr>
        <w:t>с</w:t>
      </w:r>
      <w:r w:rsidRPr="00F975C7">
        <w:rPr>
          <w:rFonts w:ascii="Times New Roman" w:hAnsi="Times New Roman" w:cs="Times New Roman"/>
          <w:sz w:val="28"/>
          <w:szCs w:val="28"/>
        </w:rPr>
        <w:t>пользования природных ресурсов и обеспеченности ими в будущем является центральной проблемой экономического развития, важнейшим условием формирования конкурентоспособного типа воспроизводства национального богатства.</w:t>
      </w:r>
    </w:p>
    <w:p w:rsidR="000871F6" w:rsidRDefault="00F975C7" w:rsidP="00F975C7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75C7">
        <w:rPr>
          <w:rFonts w:ascii="Times New Roman" w:hAnsi="Times New Roman" w:cs="Times New Roman"/>
          <w:sz w:val="28"/>
          <w:szCs w:val="28"/>
        </w:rPr>
        <w:t>Чтобы воздействовать на структуру национального богатства, необходимы специальные меры экономической и социальной политики государства.</w:t>
      </w:r>
    </w:p>
    <w:p w:rsidR="000871F6" w:rsidRPr="000871F6" w:rsidRDefault="000871F6" w:rsidP="000871F6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71F6">
        <w:rPr>
          <w:rFonts w:ascii="Times New Roman" w:hAnsi="Times New Roman" w:cs="Times New Roman"/>
          <w:sz w:val="28"/>
          <w:szCs w:val="28"/>
        </w:rPr>
        <w:t>Россия пока сохраняет свой значительный ресурсный потенциал. При раци</w:t>
      </w:r>
      <w:r w:rsidRPr="000871F6">
        <w:rPr>
          <w:rFonts w:ascii="Times New Roman" w:hAnsi="Times New Roman" w:cs="Times New Roman"/>
          <w:sz w:val="28"/>
          <w:szCs w:val="28"/>
        </w:rPr>
        <w:t>о</w:t>
      </w:r>
      <w:r w:rsidRPr="000871F6">
        <w:rPr>
          <w:rFonts w:ascii="Times New Roman" w:hAnsi="Times New Roman" w:cs="Times New Roman"/>
          <w:sz w:val="28"/>
          <w:szCs w:val="28"/>
        </w:rPr>
        <w:t xml:space="preserve">нальном использовании национального богатства Россия еще долго будет превосходить остальные страны мира. </w:t>
      </w:r>
    </w:p>
    <w:p w:rsidR="0076414E" w:rsidRDefault="00F975C7" w:rsidP="00F975C7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75C7">
        <w:rPr>
          <w:rFonts w:ascii="Times New Roman" w:hAnsi="Times New Roman" w:cs="Times New Roman"/>
          <w:sz w:val="28"/>
          <w:szCs w:val="28"/>
        </w:rPr>
        <w:t>Таким образом, национальное богатство стоит в ряду наиболее важных ма</w:t>
      </w:r>
      <w:r w:rsidRPr="00F975C7">
        <w:rPr>
          <w:rFonts w:ascii="Times New Roman" w:hAnsi="Times New Roman" w:cs="Times New Roman"/>
          <w:sz w:val="28"/>
          <w:szCs w:val="28"/>
        </w:rPr>
        <w:t>к</w:t>
      </w:r>
      <w:r w:rsidRPr="00F975C7">
        <w:rPr>
          <w:rFonts w:ascii="Times New Roman" w:hAnsi="Times New Roman" w:cs="Times New Roman"/>
          <w:sz w:val="28"/>
          <w:szCs w:val="28"/>
        </w:rPr>
        <w:t>роэкономических понятий, а числовая характеристика его объема предста</w:t>
      </w:r>
      <w:r w:rsidRPr="00F975C7">
        <w:rPr>
          <w:rFonts w:ascii="Times New Roman" w:hAnsi="Times New Roman" w:cs="Times New Roman"/>
          <w:sz w:val="28"/>
          <w:szCs w:val="28"/>
        </w:rPr>
        <w:t>в</w:t>
      </w:r>
      <w:r w:rsidRPr="00F975C7">
        <w:rPr>
          <w:rFonts w:ascii="Times New Roman" w:hAnsi="Times New Roman" w:cs="Times New Roman"/>
          <w:sz w:val="28"/>
          <w:szCs w:val="28"/>
        </w:rPr>
        <w:t>ляет собой один из важных агрегатных показателей, позволяющих оценить экономический потенциал страны, уровень народного хозяйства и степень благосостояния населения, выраженные в денежной форме.</w:t>
      </w: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414E" w:rsidRDefault="0076414E" w:rsidP="0076414E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975C7" w:rsidRDefault="00F975C7" w:rsidP="00F975C7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975C7" w:rsidRDefault="00F975C7" w:rsidP="00F975C7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975C7" w:rsidRPr="00DA2279" w:rsidRDefault="00F975C7" w:rsidP="005608E5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7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литературы.</w:t>
      </w:r>
    </w:p>
    <w:p w:rsidR="00F975C7" w:rsidRDefault="00F975C7" w:rsidP="00F975C7">
      <w:pPr>
        <w:widowControl w:val="0"/>
        <w:shd w:val="clear" w:color="auto" w:fill="FFFFFF"/>
        <w:autoSpaceDE w:val="0"/>
        <w:autoSpaceDN w:val="0"/>
        <w:adjustRightInd w:val="0"/>
        <w:spacing w:before="197"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Аненков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 xml:space="preserve"> Р.Д. Экономика.</w:t>
      </w:r>
      <w:r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>, 2009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Базылев Н. И. Макроэкономика. - Мн., 2006.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Беляев М.И. Экономика.</w:t>
      </w:r>
      <w:r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Милогия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>, 2008.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Бункина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 xml:space="preserve"> М.К. Национальная экономика. - М.: Палеотип, 2009.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Видяпин, В.И. Экономическая теория: Учебник. 2002.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 xml:space="preserve">Виноградов В.В. Экономика России. - М.: </w:t>
      </w:r>
      <w:proofErr w:type="spellStart"/>
      <w:r w:rsidRPr="005608E5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>, 2008.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Воронцов А.П. Экономика: Учебник.</w:t>
      </w:r>
      <w:r>
        <w:rPr>
          <w:rFonts w:ascii="Times New Roman" w:hAnsi="Times New Roman" w:cs="Times New Roman"/>
          <w:sz w:val="28"/>
          <w:szCs w:val="28"/>
        </w:rPr>
        <w:t xml:space="preserve"> - М.: Издательство «Элит»</w:t>
      </w:r>
      <w:r w:rsidRPr="005608E5">
        <w:rPr>
          <w:rFonts w:ascii="Times New Roman" w:hAnsi="Times New Roman" w:cs="Times New Roman"/>
          <w:sz w:val="28"/>
          <w:szCs w:val="28"/>
        </w:rPr>
        <w:t>, 2009.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Градов А.П. Национальная экономика. 2-е изд. — СПб.: Питер, 2005.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Журавлева Г.П. Экономическая теория: Учебник.  - М.: Издательско-торговая корпорация «Дашков и Ко», 2007 г.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Золотарчук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 xml:space="preserve"> В.В., Макроэкономика: Учебник. - М.: ИНФРА-М, 2011.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Камалова, А.А. «Эффективное использование национального богатства России в условиях рыночной экономики: автореферат диссертации на соискание ученой степени кандидата экономических наук»: 08.00.01 . - Казань, 2009.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Кошелев А.Н. Национальная экономика. Конспект лекций. - М.: Изд</w:t>
      </w:r>
      <w:r w:rsidRPr="005608E5">
        <w:rPr>
          <w:rFonts w:ascii="Times New Roman" w:hAnsi="Times New Roman" w:cs="Times New Roman"/>
          <w:sz w:val="28"/>
          <w:szCs w:val="28"/>
        </w:rPr>
        <w:t>а</w:t>
      </w:r>
      <w:r w:rsidRPr="005608E5">
        <w:rPr>
          <w:rFonts w:ascii="Times New Roman" w:hAnsi="Times New Roman" w:cs="Times New Roman"/>
          <w:sz w:val="28"/>
          <w:szCs w:val="28"/>
        </w:rPr>
        <w:t xml:space="preserve">тельство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08E5">
        <w:rPr>
          <w:rFonts w:ascii="Times New Roman" w:hAnsi="Times New Roman" w:cs="Times New Roman"/>
          <w:sz w:val="28"/>
          <w:szCs w:val="28"/>
        </w:rPr>
        <w:t>ЭСМО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08E5">
        <w:rPr>
          <w:rFonts w:ascii="Times New Roman" w:hAnsi="Times New Roman" w:cs="Times New Roman"/>
          <w:sz w:val="28"/>
          <w:szCs w:val="28"/>
        </w:rPr>
        <w:t>, 2008.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Кудров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 xml:space="preserve"> В.М. «Национальная экономика России: учебник» - 3-е изд., </w:t>
      </w: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>. И доп. - М.: Издательство «Дело» АНХ, 2008.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 xml:space="preserve">Курс экономической теории: Учеб. / М.И.Плотницкий, Э.И. </w:t>
      </w: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Лобкович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 xml:space="preserve">, М.Г.  </w:t>
      </w: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Муталимов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>,; Под ред. М.И. Плотницкого. -</w:t>
      </w:r>
      <w:r>
        <w:rPr>
          <w:rFonts w:ascii="Times New Roman" w:hAnsi="Times New Roman" w:cs="Times New Roman"/>
          <w:sz w:val="28"/>
          <w:szCs w:val="28"/>
        </w:rPr>
        <w:t xml:space="preserve"> Мн.: </w:t>
      </w: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Интерпре</w:t>
      </w:r>
      <w:r w:rsidRPr="005608E5">
        <w:rPr>
          <w:rFonts w:ascii="Times New Roman" w:hAnsi="Times New Roman" w:cs="Times New Roman"/>
          <w:sz w:val="28"/>
          <w:szCs w:val="28"/>
        </w:rPr>
        <w:t>с</w:t>
      </w:r>
      <w:r w:rsidRPr="005608E5">
        <w:rPr>
          <w:rFonts w:ascii="Times New Roman" w:hAnsi="Times New Roman" w:cs="Times New Roman"/>
          <w:sz w:val="28"/>
          <w:szCs w:val="28"/>
        </w:rPr>
        <w:t>сер</w:t>
      </w:r>
      <w:r>
        <w:rPr>
          <w:rFonts w:ascii="Times New Roman" w:hAnsi="Times New Roman" w:cs="Times New Roman"/>
          <w:sz w:val="28"/>
          <w:szCs w:val="28"/>
        </w:rPr>
        <w:t>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Мисанта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>, 2003.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8E5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 xml:space="preserve"> И.В. Экономика: учебник для вузов. - М.: Омега-Л, 2006.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Национальная экономика: Учебник / Под общей ред. акад. РАЕМ В.В. Шульги. - Изд-во</w:t>
      </w:r>
      <w:r>
        <w:rPr>
          <w:rFonts w:ascii="Times New Roman" w:hAnsi="Times New Roman" w:cs="Times New Roman"/>
          <w:sz w:val="28"/>
          <w:szCs w:val="28"/>
        </w:rPr>
        <w:t xml:space="preserve"> Рос.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акад.</w:t>
      </w:r>
      <w:r w:rsidRPr="005608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2002</w:t>
      </w:r>
      <w:r w:rsidRPr="005608E5">
        <w:rPr>
          <w:rFonts w:ascii="Times New Roman" w:hAnsi="Times New Roman" w:cs="Times New Roman"/>
          <w:sz w:val="28"/>
          <w:szCs w:val="28"/>
        </w:rPr>
        <w:t>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Национальная экономика: Учебник / Под общей ред. Р.М. Нуреева.</w:t>
      </w:r>
      <w:r w:rsidRPr="005608E5">
        <w:rPr>
          <w:rFonts w:ascii="Arial" w:hAnsi="Arial" w:cs="Arial"/>
          <w:color w:val="545454"/>
        </w:rPr>
        <w:t xml:space="preserve"> </w:t>
      </w:r>
      <w:r w:rsidRPr="005608E5">
        <w:rPr>
          <w:rFonts w:ascii="Times New Roman" w:hAnsi="Times New Roman" w:cs="Times New Roman"/>
          <w:sz w:val="28"/>
          <w:szCs w:val="28"/>
        </w:rPr>
        <w:t>- Изд-во,  2008.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lastRenderedPageBreak/>
        <w:t>Национальная экономика: Учебник / Под ред. П.В. Савченко. - М: Эк</w:t>
      </w:r>
      <w:r w:rsidRPr="005608E5">
        <w:rPr>
          <w:rFonts w:ascii="Times New Roman" w:hAnsi="Times New Roman" w:cs="Times New Roman"/>
          <w:sz w:val="28"/>
          <w:szCs w:val="28"/>
        </w:rPr>
        <w:t>о</w:t>
      </w:r>
      <w:r w:rsidRPr="005608E5">
        <w:rPr>
          <w:rFonts w:ascii="Times New Roman" w:hAnsi="Times New Roman" w:cs="Times New Roman"/>
          <w:sz w:val="28"/>
          <w:szCs w:val="28"/>
        </w:rPr>
        <w:t>номист, 2005.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>Национальное богатство и национальный продукт: Монография. - М: МГУ им. М.В. Ломоносова; Рыбинск: «Офис 2000», 2010.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 xml:space="preserve">Нестеров Л.И. Особенности воспроизводства национального богатства в начале </w:t>
      </w:r>
      <w:r w:rsidRPr="005608E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608E5">
        <w:rPr>
          <w:rFonts w:ascii="Times New Roman" w:hAnsi="Times New Roman" w:cs="Times New Roman"/>
          <w:sz w:val="28"/>
          <w:szCs w:val="28"/>
        </w:rPr>
        <w:t xml:space="preserve"> века. - М.: ИНФРА-М, 2006.</w:t>
      </w:r>
    </w:p>
    <w:p w:rsidR="005608E5" w:rsidRPr="005608E5" w:rsidRDefault="005608E5" w:rsidP="00687188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E5">
        <w:rPr>
          <w:rFonts w:ascii="Times New Roman" w:hAnsi="Times New Roman" w:cs="Times New Roman"/>
          <w:sz w:val="28"/>
          <w:szCs w:val="28"/>
        </w:rPr>
        <w:t xml:space="preserve">Экономическая теория: Учебник / Под ред. А.Г. Грязновой,  Т.В. </w:t>
      </w:r>
      <w:proofErr w:type="spellStart"/>
      <w:r w:rsidRPr="005608E5">
        <w:rPr>
          <w:rFonts w:ascii="Times New Roman" w:hAnsi="Times New Roman" w:cs="Times New Roman"/>
          <w:sz w:val="28"/>
          <w:szCs w:val="28"/>
        </w:rPr>
        <w:t>Чеч</w:t>
      </w:r>
      <w:r w:rsidRPr="005608E5">
        <w:rPr>
          <w:rFonts w:ascii="Times New Roman" w:hAnsi="Times New Roman" w:cs="Times New Roman"/>
          <w:sz w:val="28"/>
          <w:szCs w:val="28"/>
        </w:rPr>
        <w:t>е</w:t>
      </w:r>
      <w:r w:rsidRPr="005608E5">
        <w:rPr>
          <w:rFonts w:ascii="Times New Roman" w:hAnsi="Times New Roman" w:cs="Times New Roman"/>
          <w:sz w:val="28"/>
          <w:szCs w:val="28"/>
        </w:rPr>
        <w:t>левой</w:t>
      </w:r>
      <w:proofErr w:type="spellEnd"/>
      <w:r w:rsidRPr="005608E5">
        <w:rPr>
          <w:rFonts w:ascii="Times New Roman" w:hAnsi="Times New Roman" w:cs="Times New Roman"/>
          <w:sz w:val="28"/>
          <w:szCs w:val="28"/>
        </w:rPr>
        <w:t>. -  М.: Издательство «Экзамен», 2005.</w:t>
      </w:r>
    </w:p>
    <w:p w:rsidR="0076414E" w:rsidRDefault="00687188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75C7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:rsidR="00F975C7" w:rsidRPr="00687188" w:rsidRDefault="00F975C7" w:rsidP="00687188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188">
        <w:rPr>
          <w:rFonts w:ascii="Times New Roman" w:hAnsi="Times New Roman" w:cs="Times New Roman"/>
          <w:sz w:val="28"/>
          <w:szCs w:val="28"/>
          <w:lang w:val="en-US"/>
        </w:rPr>
        <w:t>http: //economy.gov.ru/</w:t>
      </w:r>
      <w:proofErr w:type="spellStart"/>
      <w:r w:rsidRPr="00687188"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 w:rsidRPr="00687188">
        <w:rPr>
          <w:rFonts w:ascii="Times New Roman" w:hAnsi="Times New Roman" w:cs="Times New Roman"/>
          <w:sz w:val="28"/>
          <w:szCs w:val="28"/>
          <w:lang w:val="en-US"/>
        </w:rPr>
        <w:t>/main</w:t>
      </w:r>
    </w:p>
    <w:p w:rsidR="00F975C7" w:rsidRPr="00794D7B" w:rsidRDefault="00F975C7" w:rsidP="00687188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4D7B">
        <w:rPr>
          <w:rFonts w:ascii="Times New Roman" w:hAnsi="Times New Roman" w:cs="Times New Roman"/>
          <w:sz w:val="28"/>
          <w:szCs w:val="28"/>
          <w:lang w:val="de-DE"/>
        </w:rPr>
        <w:t>http: //www. finansy.ru/m/</w:t>
      </w:r>
    </w:p>
    <w:p w:rsidR="00813AF6" w:rsidRPr="00794D7B" w:rsidRDefault="00813AF6" w:rsidP="00687188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4D7B">
        <w:rPr>
          <w:rFonts w:ascii="Times New Roman" w:hAnsi="Times New Roman" w:cs="Times New Roman"/>
          <w:sz w:val="28"/>
          <w:szCs w:val="28"/>
          <w:lang w:val="de-DE"/>
        </w:rPr>
        <w:t>http://bibliotekar.ru/economicheskaya-statistika/190.htm</w:t>
      </w:r>
    </w:p>
    <w:p w:rsidR="00813AF6" w:rsidRPr="00794D7B" w:rsidRDefault="00B2141D" w:rsidP="00687188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4D7B">
        <w:rPr>
          <w:rFonts w:ascii="Times New Roman" w:hAnsi="Times New Roman" w:cs="Times New Roman"/>
          <w:sz w:val="28"/>
          <w:szCs w:val="28"/>
          <w:lang w:val="de-DE"/>
        </w:rPr>
        <w:t>http://www.resteconomic.ru/resecs-201-1.html</w:t>
      </w:r>
    </w:p>
    <w:p w:rsidR="00B2141D" w:rsidRPr="00794D7B" w:rsidRDefault="00C81CDE" w:rsidP="00687188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4D7B">
        <w:rPr>
          <w:rFonts w:ascii="Times New Roman" w:hAnsi="Times New Roman" w:cs="Times New Roman"/>
          <w:sz w:val="28"/>
          <w:szCs w:val="28"/>
          <w:lang w:val="de-DE"/>
        </w:rPr>
        <w:t>http://www.clevereconomic.ru/clecons-102-1.html</w:t>
      </w:r>
    </w:p>
    <w:p w:rsidR="00C81CDE" w:rsidRPr="00794D7B" w:rsidRDefault="00C81CDE" w:rsidP="00687188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4D7B">
        <w:rPr>
          <w:rFonts w:ascii="Times New Roman" w:hAnsi="Times New Roman" w:cs="Times New Roman"/>
          <w:sz w:val="28"/>
          <w:szCs w:val="28"/>
          <w:lang w:val="de-DE"/>
        </w:rPr>
        <w:t>http://www.ereport.ru/articles/weconomy/russia.htm</w:t>
      </w:r>
    </w:p>
    <w:p w:rsidR="00F975C7" w:rsidRPr="00687188" w:rsidRDefault="00F975C7" w:rsidP="00687188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188">
        <w:rPr>
          <w:rFonts w:ascii="Times New Roman" w:hAnsi="Times New Roman" w:cs="Times New Roman"/>
          <w:sz w:val="28"/>
          <w:szCs w:val="28"/>
          <w:lang w:val="en-US"/>
        </w:rPr>
        <w:t>CIA World Factbook/</w:t>
      </w:r>
    </w:p>
    <w:p w:rsidR="0076414E" w:rsidRPr="00F975C7" w:rsidRDefault="0076414E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414E" w:rsidRPr="00F975C7" w:rsidRDefault="0076414E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414E" w:rsidRPr="00F975C7" w:rsidRDefault="0076414E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414E" w:rsidRPr="00F975C7" w:rsidRDefault="0076414E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414E" w:rsidRPr="00F975C7" w:rsidRDefault="0076414E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414E" w:rsidRPr="00F975C7" w:rsidRDefault="0076414E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414E" w:rsidRPr="00F975C7" w:rsidRDefault="0076414E" w:rsidP="00687188">
      <w:pPr>
        <w:widowControl w:val="0"/>
        <w:shd w:val="clear" w:color="auto" w:fill="FFFFFF"/>
        <w:autoSpaceDE w:val="0"/>
        <w:autoSpaceDN w:val="0"/>
        <w:adjustRightInd w:val="0"/>
        <w:spacing w:before="197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6414E" w:rsidRPr="00F975C7" w:rsidSect="0063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7BB" w:rsidRDefault="005217BB" w:rsidP="00C4329D">
      <w:pPr>
        <w:spacing w:after="0" w:line="240" w:lineRule="auto"/>
      </w:pPr>
      <w:r>
        <w:separator/>
      </w:r>
    </w:p>
  </w:endnote>
  <w:endnote w:type="continuationSeparator" w:id="0">
    <w:p w:rsidR="005217BB" w:rsidRDefault="005217BB" w:rsidP="00C4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7BB" w:rsidRDefault="005217BB" w:rsidP="00C4329D">
      <w:pPr>
        <w:spacing w:after="0" w:line="240" w:lineRule="auto"/>
      </w:pPr>
      <w:r>
        <w:separator/>
      </w:r>
    </w:p>
  </w:footnote>
  <w:footnote w:type="continuationSeparator" w:id="0">
    <w:p w:rsidR="005217BB" w:rsidRDefault="005217BB" w:rsidP="00C4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1153469"/>
      <w:docPartObj>
        <w:docPartGallery w:val="Page Numbers (Top of Page)"/>
        <w:docPartUnique/>
      </w:docPartObj>
    </w:sdtPr>
    <w:sdtContent>
      <w:p w:rsidR="00C4329D" w:rsidRDefault="0063168B">
        <w:pPr>
          <w:pStyle w:val="a9"/>
          <w:jc w:val="center"/>
        </w:pPr>
        <w:r>
          <w:fldChar w:fldCharType="begin"/>
        </w:r>
        <w:r w:rsidR="00C4329D">
          <w:instrText>PAGE   \* MERGEFORMAT</w:instrText>
        </w:r>
        <w:r>
          <w:fldChar w:fldCharType="separate"/>
        </w:r>
        <w:r w:rsidR="00794D7B">
          <w:rPr>
            <w:noProof/>
          </w:rPr>
          <w:t>4</w:t>
        </w:r>
        <w:r>
          <w:fldChar w:fldCharType="end"/>
        </w:r>
      </w:p>
    </w:sdtContent>
  </w:sdt>
  <w:p w:rsidR="00C4329D" w:rsidRDefault="00C4329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85FA8"/>
    <w:multiLevelType w:val="hybridMultilevel"/>
    <w:tmpl w:val="179AD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A1F1D"/>
    <w:multiLevelType w:val="hybridMultilevel"/>
    <w:tmpl w:val="9CA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D38"/>
    <w:rsid w:val="000871F6"/>
    <w:rsid w:val="00105F4C"/>
    <w:rsid w:val="00124503"/>
    <w:rsid w:val="00214D38"/>
    <w:rsid w:val="0024457A"/>
    <w:rsid w:val="003F7C69"/>
    <w:rsid w:val="00412B67"/>
    <w:rsid w:val="00490A08"/>
    <w:rsid w:val="005217BB"/>
    <w:rsid w:val="0055284A"/>
    <w:rsid w:val="005608E5"/>
    <w:rsid w:val="00586935"/>
    <w:rsid w:val="0063168B"/>
    <w:rsid w:val="00687188"/>
    <w:rsid w:val="006956D8"/>
    <w:rsid w:val="00714BB4"/>
    <w:rsid w:val="0076414E"/>
    <w:rsid w:val="00794D7B"/>
    <w:rsid w:val="00813AF6"/>
    <w:rsid w:val="00955784"/>
    <w:rsid w:val="00972D3C"/>
    <w:rsid w:val="009A0198"/>
    <w:rsid w:val="009D3CC4"/>
    <w:rsid w:val="00A10653"/>
    <w:rsid w:val="00AE11F1"/>
    <w:rsid w:val="00B2141D"/>
    <w:rsid w:val="00B318ED"/>
    <w:rsid w:val="00B50AD6"/>
    <w:rsid w:val="00B92BE0"/>
    <w:rsid w:val="00BE0730"/>
    <w:rsid w:val="00C06482"/>
    <w:rsid w:val="00C06910"/>
    <w:rsid w:val="00C4329D"/>
    <w:rsid w:val="00C81CDE"/>
    <w:rsid w:val="00CC5443"/>
    <w:rsid w:val="00D178C2"/>
    <w:rsid w:val="00DA2279"/>
    <w:rsid w:val="00DF69EE"/>
    <w:rsid w:val="00E10715"/>
    <w:rsid w:val="00F9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0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13AF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3AF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08E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29D"/>
  </w:style>
  <w:style w:type="paragraph" w:styleId="ab">
    <w:name w:val="footer"/>
    <w:basedOn w:val="a"/>
    <w:link w:val="ac"/>
    <w:uiPriority w:val="99"/>
    <w:unhideWhenUsed/>
    <w:rsid w:val="00C4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3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13AF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3AF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08E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329D"/>
  </w:style>
  <w:style w:type="paragraph" w:styleId="ab">
    <w:name w:val="footer"/>
    <w:basedOn w:val="a"/>
    <w:link w:val="ac"/>
    <w:uiPriority w:val="99"/>
    <w:unhideWhenUsed/>
    <w:rsid w:val="00C4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3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98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7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3B5E8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8135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76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0129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1423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86799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8714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6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8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13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C8C8C8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362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82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39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19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C8C8C8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08466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17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70432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A1F1C-E394-4463-8461-AE52A9E3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43</Pages>
  <Words>9472</Words>
  <Characters>53997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21</cp:revision>
  <dcterms:created xsi:type="dcterms:W3CDTF">2014-12-22T19:39:00Z</dcterms:created>
  <dcterms:modified xsi:type="dcterms:W3CDTF">2015-01-05T07:27:00Z</dcterms:modified>
</cp:coreProperties>
</file>