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668" w:rsidRPr="002B148A" w:rsidRDefault="000D5668" w:rsidP="00895690">
      <w:pPr>
        <w:widowControl w:val="0"/>
        <w:suppressAutoHyphens/>
        <w:autoSpaceDE w:val="0"/>
        <w:autoSpaceDN w:val="0"/>
        <w:adjustRightInd w:val="0"/>
        <w:spacing w:line="240" w:lineRule="auto"/>
        <w:ind w:right="568" w:firstLine="0"/>
        <w:rPr>
          <w:caps/>
          <w:sz w:val="24"/>
          <w:szCs w:val="24"/>
        </w:rPr>
      </w:pPr>
      <w:r w:rsidRPr="002B148A">
        <w:rPr>
          <w:caps/>
          <w:sz w:val="24"/>
          <w:szCs w:val="24"/>
        </w:rPr>
        <w:t>министерство сельского хозяйства российской федерации департамент научно-технической политики и образования фгбоу во донской государственный аграрный университет</w:t>
      </w:r>
    </w:p>
    <w:p w:rsidR="000D5668" w:rsidRPr="002B148A" w:rsidRDefault="000D5668" w:rsidP="002B148A">
      <w:pPr>
        <w:widowControl w:val="0"/>
        <w:suppressAutoHyphens/>
        <w:autoSpaceDE w:val="0"/>
        <w:autoSpaceDN w:val="0"/>
        <w:adjustRightInd w:val="0"/>
        <w:spacing w:line="240" w:lineRule="auto"/>
        <w:ind w:left="568" w:right="568" w:firstLine="851"/>
        <w:contextualSpacing/>
        <w:rPr>
          <w:szCs w:val="28"/>
        </w:rPr>
      </w:pPr>
    </w:p>
    <w:p w:rsidR="000D5668" w:rsidRPr="002B148A" w:rsidRDefault="000D5668" w:rsidP="002B148A">
      <w:pPr>
        <w:widowControl w:val="0"/>
        <w:suppressAutoHyphens/>
        <w:autoSpaceDE w:val="0"/>
        <w:autoSpaceDN w:val="0"/>
        <w:adjustRightInd w:val="0"/>
        <w:spacing w:line="240" w:lineRule="auto"/>
        <w:ind w:left="568" w:right="568" w:firstLine="851"/>
        <w:contextualSpacing/>
        <w:rPr>
          <w:szCs w:val="28"/>
        </w:rPr>
      </w:pPr>
    </w:p>
    <w:p w:rsidR="000D5668" w:rsidRPr="002B148A" w:rsidRDefault="000D5668" w:rsidP="002B148A">
      <w:pPr>
        <w:widowControl w:val="0"/>
        <w:suppressAutoHyphens/>
        <w:autoSpaceDE w:val="0"/>
        <w:autoSpaceDN w:val="0"/>
        <w:adjustRightInd w:val="0"/>
        <w:spacing w:line="240" w:lineRule="auto"/>
        <w:ind w:left="568" w:right="568" w:firstLine="851"/>
        <w:contextualSpacing/>
        <w:rPr>
          <w:szCs w:val="28"/>
        </w:rPr>
      </w:pPr>
    </w:p>
    <w:p w:rsidR="000D5668" w:rsidRPr="002B148A" w:rsidRDefault="000D5668" w:rsidP="002B148A">
      <w:pPr>
        <w:widowControl w:val="0"/>
        <w:suppressAutoHyphens/>
        <w:autoSpaceDE w:val="0"/>
        <w:autoSpaceDN w:val="0"/>
        <w:adjustRightInd w:val="0"/>
        <w:spacing w:line="240" w:lineRule="auto"/>
        <w:ind w:left="568" w:right="568" w:firstLine="851"/>
        <w:contextualSpacing/>
        <w:rPr>
          <w:szCs w:val="28"/>
        </w:rPr>
      </w:pPr>
    </w:p>
    <w:p w:rsidR="000D5668" w:rsidRPr="002B148A" w:rsidRDefault="000D5668" w:rsidP="002B148A">
      <w:pPr>
        <w:widowControl w:val="0"/>
        <w:suppressAutoHyphens/>
        <w:autoSpaceDE w:val="0"/>
        <w:autoSpaceDN w:val="0"/>
        <w:adjustRightInd w:val="0"/>
        <w:spacing w:line="240" w:lineRule="auto"/>
        <w:ind w:left="568" w:right="568" w:firstLine="851"/>
        <w:contextualSpacing/>
        <w:rPr>
          <w:szCs w:val="28"/>
        </w:rPr>
      </w:pPr>
    </w:p>
    <w:p w:rsidR="000D5668" w:rsidRPr="002B148A" w:rsidRDefault="000D5668" w:rsidP="002B148A">
      <w:pPr>
        <w:widowControl w:val="0"/>
        <w:suppressAutoHyphens/>
        <w:autoSpaceDE w:val="0"/>
        <w:autoSpaceDN w:val="0"/>
        <w:adjustRightInd w:val="0"/>
        <w:spacing w:line="240" w:lineRule="auto"/>
        <w:ind w:left="568" w:right="568" w:firstLine="851"/>
        <w:contextualSpacing/>
        <w:rPr>
          <w:szCs w:val="28"/>
        </w:rPr>
      </w:pPr>
    </w:p>
    <w:p w:rsidR="000D5668" w:rsidRPr="002B148A" w:rsidRDefault="000D5668" w:rsidP="002B148A">
      <w:pPr>
        <w:widowControl w:val="0"/>
        <w:suppressAutoHyphens/>
        <w:autoSpaceDE w:val="0"/>
        <w:autoSpaceDN w:val="0"/>
        <w:adjustRightInd w:val="0"/>
        <w:spacing w:line="240" w:lineRule="auto"/>
        <w:ind w:left="568" w:right="568" w:firstLine="851"/>
        <w:contextualSpacing/>
        <w:jc w:val="right"/>
        <w:rPr>
          <w:sz w:val="24"/>
          <w:szCs w:val="24"/>
        </w:rPr>
      </w:pPr>
      <w:r w:rsidRPr="002B148A">
        <w:rPr>
          <w:sz w:val="24"/>
          <w:szCs w:val="24"/>
        </w:rPr>
        <w:t xml:space="preserve">Кафедра </w:t>
      </w:r>
      <w:r>
        <w:rPr>
          <w:sz w:val="24"/>
          <w:szCs w:val="24"/>
        </w:rPr>
        <w:t>Бухгалтерского учёта и финансов</w:t>
      </w:r>
    </w:p>
    <w:p w:rsidR="000D5668" w:rsidRPr="002B148A" w:rsidRDefault="000D5668" w:rsidP="002B148A">
      <w:pPr>
        <w:widowControl w:val="0"/>
        <w:suppressAutoHyphens/>
        <w:autoSpaceDE w:val="0"/>
        <w:autoSpaceDN w:val="0"/>
        <w:adjustRightInd w:val="0"/>
        <w:spacing w:line="240" w:lineRule="auto"/>
        <w:ind w:left="568" w:right="568" w:firstLine="851"/>
        <w:contextualSpacing/>
        <w:rPr>
          <w:szCs w:val="28"/>
        </w:rPr>
      </w:pPr>
    </w:p>
    <w:p w:rsidR="000D5668" w:rsidRPr="002B148A" w:rsidRDefault="000D5668" w:rsidP="002B148A">
      <w:pPr>
        <w:widowControl w:val="0"/>
        <w:suppressAutoHyphens/>
        <w:autoSpaceDE w:val="0"/>
        <w:autoSpaceDN w:val="0"/>
        <w:adjustRightInd w:val="0"/>
        <w:spacing w:line="240" w:lineRule="auto"/>
        <w:ind w:left="568" w:right="568" w:firstLine="851"/>
        <w:contextualSpacing/>
        <w:rPr>
          <w:szCs w:val="28"/>
        </w:rPr>
      </w:pPr>
    </w:p>
    <w:p w:rsidR="000D5668" w:rsidRPr="002B148A" w:rsidRDefault="000D5668" w:rsidP="002B148A">
      <w:pPr>
        <w:widowControl w:val="0"/>
        <w:suppressAutoHyphens/>
        <w:autoSpaceDE w:val="0"/>
        <w:autoSpaceDN w:val="0"/>
        <w:adjustRightInd w:val="0"/>
        <w:spacing w:line="240" w:lineRule="auto"/>
        <w:ind w:left="568" w:right="568" w:firstLine="851"/>
        <w:contextualSpacing/>
        <w:rPr>
          <w:szCs w:val="28"/>
        </w:rPr>
      </w:pPr>
    </w:p>
    <w:p w:rsidR="000D5668" w:rsidRPr="002B148A" w:rsidRDefault="000D5668" w:rsidP="002B148A">
      <w:pPr>
        <w:widowControl w:val="0"/>
        <w:suppressAutoHyphens/>
        <w:autoSpaceDE w:val="0"/>
        <w:autoSpaceDN w:val="0"/>
        <w:adjustRightInd w:val="0"/>
        <w:spacing w:line="240" w:lineRule="auto"/>
        <w:ind w:left="568" w:right="568" w:firstLine="851"/>
        <w:contextualSpacing/>
        <w:rPr>
          <w:szCs w:val="28"/>
        </w:rPr>
      </w:pPr>
    </w:p>
    <w:p w:rsidR="000D5668" w:rsidRDefault="000D5668" w:rsidP="002B148A">
      <w:pPr>
        <w:widowControl w:val="0"/>
        <w:suppressAutoHyphens/>
        <w:autoSpaceDE w:val="0"/>
        <w:autoSpaceDN w:val="0"/>
        <w:adjustRightInd w:val="0"/>
        <w:spacing w:line="240" w:lineRule="auto"/>
        <w:ind w:left="568" w:right="568" w:firstLine="851"/>
        <w:contextualSpacing/>
        <w:jc w:val="center"/>
        <w:rPr>
          <w:b/>
          <w:sz w:val="52"/>
          <w:szCs w:val="52"/>
        </w:rPr>
      </w:pPr>
      <w:r w:rsidRPr="002B148A">
        <w:rPr>
          <w:b/>
          <w:sz w:val="52"/>
          <w:szCs w:val="52"/>
        </w:rPr>
        <w:t>Курсовая работа</w:t>
      </w:r>
    </w:p>
    <w:p w:rsidR="000D5668" w:rsidRDefault="000D5668" w:rsidP="002B148A">
      <w:pPr>
        <w:widowControl w:val="0"/>
        <w:suppressAutoHyphens/>
        <w:autoSpaceDE w:val="0"/>
        <w:autoSpaceDN w:val="0"/>
        <w:adjustRightInd w:val="0"/>
        <w:spacing w:line="240" w:lineRule="auto"/>
        <w:ind w:left="568" w:right="568" w:firstLine="851"/>
        <w:contextualSpacing/>
        <w:jc w:val="center"/>
        <w:rPr>
          <w:b/>
          <w:sz w:val="52"/>
          <w:szCs w:val="52"/>
        </w:rPr>
      </w:pPr>
    </w:p>
    <w:p w:rsidR="000D5668" w:rsidRPr="00722F71" w:rsidRDefault="000D5668" w:rsidP="002B148A">
      <w:pPr>
        <w:widowControl w:val="0"/>
        <w:suppressAutoHyphens/>
        <w:autoSpaceDE w:val="0"/>
        <w:autoSpaceDN w:val="0"/>
        <w:adjustRightInd w:val="0"/>
        <w:spacing w:line="240" w:lineRule="auto"/>
        <w:ind w:left="568" w:right="568" w:firstLine="851"/>
        <w:contextualSpacing/>
        <w:jc w:val="center"/>
        <w:rPr>
          <w:szCs w:val="28"/>
        </w:rPr>
      </w:pPr>
      <w:r w:rsidRPr="00722F71">
        <w:rPr>
          <w:szCs w:val="28"/>
        </w:rPr>
        <w:t>По дисциплине «Комплексный экономический анализ хозяйственной деятельности»</w:t>
      </w:r>
    </w:p>
    <w:p w:rsidR="000D5668" w:rsidRPr="00722F71" w:rsidRDefault="000D5668" w:rsidP="002B148A">
      <w:pPr>
        <w:widowControl w:val="0"/>
        <w:suppressAutoHyphens/>
        <w:autoSpaceDE w:val="0"/>
        <w:autoSpaceDN w:val="0"/>
        <w:adjustRightInd w:val="0"/>
        <w:spacing w:line="240" w:lineRule="auto"/>
        <w:ind w:left="568" w:right="568" w:firstLine="851"/>
        <w:contextualSpacing/>
        <w:jc w:val="center"/>
        <w:rPr>
          <w:sz w:val="44"/>
          <w:szCs w:val="44"/>
        </w:rPr>
      </w:pPr>
    </w:p>
    <w:p w:rsidR="000D5668" w:rsidRPr="00722F71" w:rsidRDefault="000D5668" w:rsidP="002B148A">
      <w:pPr>
        <w:widowControl w:val="0"/>
        <w:suppressAutoHyphens/>
        <w:autoSpaceDE w:val="0"/>
        <w:autoSpaceDN w:val="0"/>
        <w:adjustRightInd w:val="0"/>
        <w:spacing w:line="240" w:lineRule="auto"/>
        <w:ind w:left="568" w:right="568" w:firstLine="851"/>
        <w:contextualSpacing/>
        <w:jc w:val="center"/>
        <w:rPr>
          <w:b/>
          <w:sz w:val="32"/>
          <w:szCs w:val="32"/>
        </w:rPr>
      </w:pPr>
      <w:r>
        <w:rPr>
          <w:b/>
          <w:sz w:val="32"/>
          <w:szCs w:val="32"/>
        </w:rPr>
        <w:t xml:space="preserve">на тему: </w:t>
      </w:r>
      <w:r w:rsidRPr="00722F71">
        <w:rPr>
          <w:b/>
          <w:sz w:val="32"/>
          <w:szCs w:val="32"/>
        </w:rPr>
        <w:t>Анализ эффективности и интенсивности использования трудовых ресурсов в ООО «Мутилинское»Верхнедонского района Ростовской области</w:t>
      </w:r>
    </w:p>
    <w:p w:rsidR="000D5668" w:rsidRPr="00722F71" w:rsidRDefault="000D5668" w:rsidP="002B148A">
      <w:pPr>
        <w:widowControl w:val="0"/>
        <w:suppressAutoHyphens/>
        <w:autoSpaceDE w:val="0"/>
        <w:autoSpaceDN w:val="0"/>
        <w:adjustRightInd w:val="0"/>
        <w:spacing w:line="240" w:lineRule="auto"/>
        <w:ind w:left="568" w:right="568" w:firstLine="851"/>
        <w:contextualSpacing/>
        <w:rPr>
          <w:b/>
          <w:sz w:val="32"/>
          <w:szCs w:val="32"/>
        </w:rPr>
      </w:pPr>
    </w:p>
    <w:p w:rsidR="000D5668" w:rsidRPr="002B148A" w:rsidRDefault="000D5668" w:rsidP="002B148A">
      <w:pPr>
        <w:widowControl w:val="0"/>
        <w:suppressAutoHyphens/>
        <w:autoSpaceDE w:val="0"/>
        <w:autoSpaceDN w:val="0"/>
        <w:adjustRightInd w:val="0"/>
        <w:spacing w:line="240" w:lineRule="auto"/>
        <w:ind w:left="568" w:right="568" w:firstLine="851"/>
        <w:contextualSpacing/>
        <w:rPr>
          <w:sz w:val="24"/>
          <w:szCs w:val="24"/>
        </w:rPr>
      </w:pPr>
    </w:p>
    <w:p w:rsidR="000D5668" w:rsidRPr="002B148A" w:rsidRDefault="000D5668" w:rsidP="002B148A">
      <w:pPr>
        <w:widowControl w:val="0"/>
        <w:suppressAutoHyphens/>
        <w:autoSpaceDE w:val="0"/>
        <w:autoSpaceDN w:val="0"/>
        <w:adjustRightInd w:val="0"/>
        <w:spacing w:line="240" w:lineRule="auto"/>
        <w:ind w:left="568" w:right="568" w:firstLine="851"/>
        <w:contextualSpacing/>
        <w:rPr>
          <w:sz w:val="24"/>
          <w:szCs w:val="24"/>
        </w:rPr>
      </w:pPr>
    </w:p>
    <w:p w:rsidR="000D5668" w:rsidRPr="002B148A" w:rsidRDefault="000D5668" w:rsidP="002B148A">
      <w:pPr>
        <w:widowControl w:val="0"/>
        <w:suppressAutoHyphens/>
        <w:autoSpaceDE w:val="0"/>
        <w:autoSpaceDN w:val="0"/>
        <w:adjustRightInd w:val="0"/>
        <w:spacing w:line="240" w:lineRule="auto"/>
        <w:ind w:left="568" w:right="568" w:firstLine="851"/>
        <w:contextualSpacing/>
        <w:rPr>
          <w:sz w:val="24"/>
          <w:szCs w:val="24"/>
        </w:rPr>
      </w:pPr>
    </w:p>
    <w:p w:rsidR="000D5668" w:rsidRPr="002B148A" w:rsidRDefault="000D5668" w:rsidP="002B148A">
      <w:pPr>
        <w:widowControl w:val="0"/>
        <w:suppressAutoHyphens/>
        <w:autoSpaceDE w:val="0"/>
        <w:autoSpaceDN w:val="0"/>
        <w:adjustRightInd w:val="0"/>
        <w:spacing w:line="240" w:lineRule="auto"/>
        <w:ind w:left="568" w:right="568" w:firstLine="851"/>
        <w:contextualSpacing/>
        <w:rPr>
          <w:sz w:val="24"/>
          <w:szCs w:val="24"/>
        </w:rPr>
      </w:pPr>
    </w:p>
    <w:p w:rsidR="000D5668" w:rsidRPr="002B148A" w:rsidRDefault="000D5668" w:rsidP="002B148A">
      <w:pPr>
        <w:widowControl w:val="0"/>
        <w:suppressAutoHyphens/>
        <w:autoSpaceDE w:val="0"/>
        <w:autoSpaceDN w:val="0"/>
        <w:adjustRightInd w:val="0"/>
        <w:spacing w:line="240" w:lineRule="auto"/>
        <w:ind w:left="568" w:right="568" w:firstLine="851"/>
        <w:contextualSpacing/>
        <w:rPr>
          <w:sz w:val="24"/>
          <w:szCs w:val="24"/>
        </w:rPr>
      </w:pPr>
    </w:p>
    <w:p w:rsidR="000D5668" w:rsidRPr="002B148A" w:rsidRDefault="000D5668" w:rsidP="002B148A">
      <w:pPr>
        <w:widowControl w:val="0"/>
        <w:suppressAutoHyphens/>
        <w:autoSpaceDE w:val="0"/>
        <w:autoSpaceDN w:val="0"/>
        <w:adjustRightInd w:val="0"/>
        <w:spacing w:line="240" w:lineRule="auto"/>
        <w:ind w:left="568" w:right="568" w:firstLine="851"/>
        <w:contextualSpacing/>
        <w:rPr>
          <w:sz w:val="24"/>
          <w:szCs w:val="24"/>
        </w:rPr>
      </w:pPr>
    </w:p>
    <w:p w:rsidR="000D5668" w:rsidRPr="002B148A" w:rsidRDefault="000D5668" w:rsidP="00722F71">
      <w:pPr>
        <w:widowControl w:val="0"/>
        <w:suppressAutoHyphens/>
        <w:autoSpaceDE w:val="0"/>
        <w:autoSpaceDN w:val="0"/>
        <w:adjustRightInd w:val="0"/>
        <w:spacing w:line="240" w:lineRule="auto"/>
        <w:ind w:left="5396" w:right="120" w:firstLine="851"/>
        <w:contextualSpacing/>
        <w:jc w:val="right"/>
        <w:rPr>
          <w:b/>
          <w:sz w:val="24"/>
          <w:szCs w:val="24"/>
        </w:rPr>
      </w:pPr>
      <w:r w:rsidRPr="002B148A">
        <w:rPr>
          <w:b/>
          <w:sz w:val="24"/>
          <w:szCs w:val="24"/>
        </w:rPr>
        <w:t>Выполнила:</w:t>
      </w:r>
    </w:p>
    <w:p w:rsidR="000D5668" w:rsidRPr="002B148A" w:rsidRDefault="000D5668" w:rsidP="00722F71">
      <w:pPr>
        <w:widowControl w:val="0"/>
        <w:suppressAutoHyphens/>
        <w:autoSpaceDE w:val="0"/>
        <w:autoSpaceDN w:val="0"/>
        <w:adjustRightInd w:val="0"/>
        <w:spacing w:line="240" w:lineRule="auto"/>
        <w:ind w:left="5396" w:right="120" w:firstLine="851"/>
        <w:contextualSpacing/>
        <w:jc w:val="right"/>
        <w:rPr>
          <w:sz w:val="24"/>
          <w:szCs w:val="24"/>
        </w:rPr>
      </w:pPr>
      <w:r w:rsidRPr="002B148A">
        <w:rPr>
          <w:sz w:val="24"/>
          <w:szCs w:val="24"/>
        </w:rPr>
        <w:t xml:space="preserve">Студентка 3 курса </w:t>
      </w:r>
    </w:p>
    <w:p w:rsidR="000D5668" w:rsidRDefault="000D5668" w:rsidP="00722F71">
      <w:pPr>
        <w:widowControl w:val="0"/>
        <w:suppressAutoHyphens/>
        <w:autoSpaceDE w:val="0"/>
        <w:autoSpaceDN w:val="0"/>
        <w:adjustRightInd w:val="0"/>
        <w:spacing w:line="240" w:lineRule="auto"/>
        <w:ind w:left="5396" w:right="120" w:firstLine="851"/>
        <w:contextualSpacing/>
        <w:jc w:val="right"/>
        <w:rPr>
          <w:sz w:val="24"/>
          <w:szCs w:val="24"/>
        </w:rPr>
      </w:pPr>
      <w:r w:rsidRPr="002B148A">
        <w:rPr>
          <w:sz w:val="24"/>
          <w:szCs w:val="24"/>
        </w:rPr>
        <w:t>Экономического факультета</w:t>
      </w:r>
    </w:p>
    <w:p w:rsidR="000D5668" w:rsidRPr="002B148A" w:rsidRDefault="000D5668" w:rsidP="00722F71">
      <w:pPr>
        <w:widowControl w:val="0"/>
        <w:suppressAutoHyphens/>
        <w:autoSpaceDE w:val="0"/>
        <w:autoSpaceDN w:val="0"/>
        <w:adjustRightInd w:val="0"/>
        <w:spacing w:line="240" w:lineRule="auto"/>
        <w:ind w:left="5396" w:right="120" w:firstLine="851"/>
        <w:contextualSpacing/>
        <w:jc w:val="right"/>
        <w:rPr>
          <w:sz w:val="24"/>
          <w:szCs w:val="24"/>
        </w:rPr>
      </w:pPr>
      <w:r w:rsidRPr="002B148A">
        <w:rPr>
          <w:sz w:val="24"/>
          <w:szCs w:val="24"/>
        </w:rPr>
        <w:t>Пр</w:t>
      </w:r>
      <w:r>
        <w:rPr>
          <w:sz w:val="24"/>
          <w:szCs w:val="24"/>
        </w:rPr>
        <w:t>о</w:t>
      </w:r>
      <w:r w:rsidRPr="002B148A">
        <w:rPr>
          <w:sz w:val="24"/>
          <w:szCs w:val="24"/>
        </w:rPr>
        <w:t xml:space="preserve">филь: Экономика </w:t>
      </w:r>
    </w:p>
    <w:p w:rsidR="000D5668" w:rsidRPr="002B148A" w:rsidRDefault="000D5668" w:rsidP="00722F71">
      <w:pPr>
        <w:widowControl w:val="0"/>
        <w:suppressAutoHyphens/>
        <w:autoSpaceDE w:val="0"/>
        <w:autoSpaceDN w:val="0"/>
        <w:adjustRightInd w:val="0"/>
        <w:spacing w:line="240" w:lineRule="auto"/>
        <w:ind w:left="5396" w:right="120" w:firstLine="851"/>
        <w:contextualSpacing/>
        <w:jc w:val="right"/>
        <w:rPr>
          <w:sz w:val="24"/>
          <w:szCs w:val="24"/>
        </w:rPr>
      </w:pPr>
      <w:r w:rsidRPr="002B148A">
        <w:rPr>
          <w:sz w:val="24"/>
          <w:szCs w:val="24"/>
        </w:rPr>
        <w:t>предприятия и организации</w:t>
      </w:r>
    </w:p>
    <w:p w:rsidR="000D5668" w:rsidRPr="002B148A" w:rsidRDefault="000D5668" w:rsidP="00722F71">
      <w:pPr>
        <w:widowControl w:val="0"/>
        <w:suppressAutoHyphens/>
        <w:autoSpaceDE w:val="0"/>
        <w:autoSpaceDN w:val="0"/>
        <w:adjustRightInd w:val="0"/>
        <w:spacing w:line="240" w:lineRule="auto"/>
        <w:ind w:left="5396" w:right="120" w:firstLine="851"/>
        <w:contextualSpacing/>
        <w:jc w:val="right"/>
        <w:rPr>
          <w:sz w:val="24"/>
          <w:szCs w:val="24"/>
        </w:rPr>
      </w:pPr>
      <w:r w:rsidRPr="002B148A">
        <w:rPr>
          <w:sz w:val="24"/>
          <w:szCs w:val="24"/>
        </w:rPr>
        <w:t>Выполнила:</w:t>
      </w:r>
    </w:p>
    <w:p w:rsidR="000D5668" w:rsidRPr="002B148A" w:rsidRDefault="000D5668" w:rsidP="00722F71">
      <w:pPr>
        <w:widowControl w:val="0"/>
        <w:suppressAutoHyphens/>
        <w:autoSpaceDE w:val="0"/>
        <w:autoSpaceDN w:val="0"/>
        <w:adjustRightInd w:val="0"/>
        <w:spacing w:line="240" w:lineRule="auto"/>
        <w:ind w:left="5396" w:right="120" w:firstLine="851"/>
        <w:contextualSpacing/>
        <w:jc w:val="right"/>
        <w:rPr>
          <w:bCs/>
          <w:sz w:val="24"/>
          <w:szCs w:val="24"/>
        </w:rPr>
      </w:pPr>
      <w:r w:rsidRPr="002B148A">
        <w:rPr>
          <w:bCs/>
          <w:sz w:val="24"/>
          <w:szCs w:val="24"/>
        </w:rPr>
        <w:t>Абрамова И. А.</w:t>
      </w:r>
    </w:p>
    <w:p w:rsidR="000D5668" w:rsidRPr="002B148A" w:rsidRDefault="000D5668" w:rsidP="00722F71">
      <w:pPr>
        <w:widowControl w:val="0"/>
        <w:suppressAutoHyphens/>
        <w:autoSpaceDE w:val="0"/>
        <w:autoSpaceDN w:val="0"/>
        <w:adjustRightInd w:val="0"/>
        <w:spacing w:line="240" w:lineRule="auto"/>
        <w:ind w:left="5396" w:right="120" w:firstLine="851"/>
        <w:contextualSpacing/>
        <w:jc w:val="right"/>
        <w:rPr>
          <w:sz w:val="24"/>
          <w:szCs w:val="24"/>
        </w:rPr>
      </w:pPr>
      <w:r w:rsidRPr="002B148A">
        <w:rPr>
          <w:sz w:val="24"/>
          <w:szCs w:val="24"/>
        </w:rPr>
        <w:t>Руководитель:</w:t>
      </w:r>
    </w:p>
    <w:p w:rsidR="000D5668" w:rsidRPr="002B148A" w:rsidRDefault="000D5668" w:rsidP="00722F71">
      <w:pPr>
        <w:widowControl w:val="0"/>
        <w:suppressAutoHyphens/>
        <w:autoSpaceDE w:val="0"/>
        <w:autoSpaceDN w:val="0"/>
        <w:adjustRightInd w:val="0"/>
        <w:spacing w:line="240" w:lineRule="auto"/>
        <w:ind w:left="5396" w:right="120" w:firstLine="851"/>
        <w:contextualSpacing/>
        <w:jc w:val="right"/>
        <w:rPr>
          <w:sz w:val="24"/>
          <w:szCs w:val="24"/>
        </w:rPr>
      </w:pPr>
      <w:r>
        <w:rPr>
          <w:bCs/>
          <w:sz w:val="24"/>
          <w:szCs w:val="24"/>
        </w:rPr>
        <w:t>К.э.н., доцент Пошелюк Л.А.</w:t>
      </w:r>
    </w:p>
    <w:p w:rsidR="000D5668" w:rsidRPr="002B148A" w:rsidRDefault="000D5668" w:rsidP="002B148A">
      <w:pPr>
        <w:widowControl w:val="0"/>
        <w:suppressAutoHyphens/>
        <w:autoSpaceDE w:val="0"/>
        <w:autoSpaceDN w:val="0"/>
        <w:adjustRightInd w:val="0"/>
        <w:spacing w:line="240" w:lineRule="auto"/>
        <w:ind w:left="5112" w:right="546" w:firstLine="851"/>
        <w:contextualSpacing/>
        <w:rPr>
          <w:bCs/>
          <w:sz w:val="24"/>
          <w:szCs w:val="24"/>
        </w:rPr>
      </w:pPr>
    </w:p>
    <w:p w:rsidR="000D5668" w:rsidRPr="002B148A" w:rsidRDefault="000D5668" w:rsidP="002B148A">
      <w:pPr>
        <w:widowControl w:val="0"/>
        <w:suppressAutoHyphens/>
        <w:autoSpaceDE w:val="0"/>
        <w:autoSpaceDN w:val="0"/>
        <w:adjustRightInd w:val="0"/>
        <w:spacing w:line="240" w:lineRule="auto"/>
        <w:ind w:left="852" w:right="546" w:firstLine="851"/>
        <w:contextualSpacing/>
        <w:jc w:val="center"/>
      </w:pPr>
    </w:p>
    <w:p w:rsidR="000D5668" w:rsidRPr="002B148A" w:rsidRDefault="000D5668" w:rsidP="002B148A">
      <w:pPr>
        <w:widowControl w:val="0"/>
        <w:suppressAutoHyphens/>
        <w:autoSpaceDE w:val="0"/>
        <w:autoSpaceDN w:val="0"/>
        <w:adjustRightInd w:val="0"/>
        <w:spacing w:line="240" w:lineRule="auto"/>
        <w:ind w:left="852" w:right="546" w:firstLine="851"/>
        <w:contextualSpacing/>
        <w:jc w:val="center"/>
      </w:pPr>
    </w:p>
    <w:p w:rsidR="000D5668" w:rsidRPr="002B148A" w:rsidRDefault="000D5668" w:rsidP="002B148A">
      <w:pPr>
        <w:widowControl w:val="0"/>
        <w:suppressAutoHyphens/>
        <w:autoSpaceDE w:val="0"/>
        <w:autoSpaceDN w:val="0"/>
        <w:adjustRightInd w:val="0"/>
        <w:spacing w:line="240" w:lineRule="auto"/>
        <w:ind w:left="852" w:right="546" w:firstLine="851"/>
        <w:contextualSpacing/>
        <w:jc w:val="center"/>
      </w:pPr>
    </w:p>
    <w:p w:rsidR="000D5668" w:rsidRDefault="000D5668" w:rsidP="002B148A">
      <w:pPr>
        <w:widowControl w:val="0"/>
        <w:suppressAutoHyphens/>
        <w:autoSpaceDE w:val="0"/>
        <w:autoSpaceDN w:val="0"/>
        <w:adjustRightInd w:val="0"/>
        <w:spacing w:line="240" w:lineRule="auto"/>
        <w:ind w:left="852" w:right="546" w:firstLine="851"/>
        <w:contextualSpacing/>
        <w:jc w:val="center"/>
      </w:pPr>
      <w:r w:rsidRPr="002B148A">
        <w:t>п.Персиановский-2015</w:t>
      </w:r>
    </w:p>
    <w:p w:rsidR="000D5668" w:rsidRPr="00895690" w:rsidRDefault="000D5668" w:rsidP="00895690">
      <w:pPr>
        <w:ind w:firstLine="0"/>
        <w:rPr>
          <w:szCs w:val="28"/>
        </w:rPr>
      </w:pPr>
      <w:r>
        <w:br w:type="page"/>
      </w:r>
    </w:p>
    <w:p w:rsidR="000D5668" w:rsidRPr="00895690" w:rsidRDefault="000D5668" w:rsidP="00895690">
      <w:pPr>
        <w:jc w:val="center"/>
        <w:rPr>
          <w:b/>
          <w:color w:val="000000"/>
          <w:lang w:eastAsia="en-US"/>
        </w:rPr>
      </w:pPr>
      <w:r w:rsidRPr="00895690">
        <w:rPr>
          <w:b/>
          <w:color w:val="000000"/>
          <w:lang w:eastAsia="en-US"/>
        </w:rPr>
        <w:t>Содержание</w:t>
      </w:r>
    </w:p>
    <w:p w:rsidR="000D5668" w:rsidRPr="00895690" w:rsidRDefault="000D5668" w:rsidP="00895690">
      <w:pPr>
        <w:pStyle w:val="TOCHeading"/>
        <w:ind w:firstLine="0"/>
      </w:pPr>
    </w:p>
    <w:p w:rsidR="000D5668" w:rsidRDefault="000D5668" w:rsidP="00852CE9">
      <w:pPr>
        <w:pStyle w:val="TOC1"/>
        <w:rPr>
          <w:rFonts w:ascii="Calibri" w:hAnsi="Calibri"/>
          <w:noProof/>
          <w:sz w:val="22"/>
        </w:rPr>
      </w:pPr>
      <w:r>
        <w:fldChar w:fldCharType="begin"/>
      </w:r>
      <w:r>
        <w:instrText xml:space="preserve"> TOC \o "1-3" \h \z \u </w:instrText>
      </w:r>
      <w:r>
        <w:fldChar w:fldCharType="separate"/>
      </w:r>
      <w:hyperlink w:anchor="_Toc438418816" w:history="1">
        <w:r w:rsidRPr="00F93C78">
          <w:rPr>
            <w:rStyle w:val="Hyperlink"/>
            <w:noProof/>
          </w:rPr>
          <w:t>Введение</w:t>
        </w:r>
        <w:r>
          <w:rPr>
            <w:noProof/>
            <w:webHidden/>
          </w:rPr>
          <w:tab/>
        </w:r>
        <w:r>
          <w:rPr>
            <w:noProof/>
            <w:webHidden/>
          </w:rPr>
          <w:fldChar w:fldCharType="begin"/>
        </w:r>
        <w:r>
          <w:rPr>
            <w:noProof/>
            <w:webHidden/>
          </w:rPr>
          <w:instrText xml:space="preserve"> PAGEREF _Toc438418816 \h </w:instrText>
        </w:r>
        <w:r>
          <w:rPr>
            <w:noProof/>
          </w:rPr>
        </w:r>
        <w:r>
          <w:rPr>
            <w:noProof/>
            <w:webHidden/>
          </w:rPr>
          <w:fldChar w:fldCharType="separate"/>
        </w:r>
        <w:r>
          <w:rPr>
            <w:noProof/>
            <w:webHidden/>
          </w:rPr>
          <w:t>4</w:t>
        </w:r>
        <w:r>
          <w:rPr>
            <w:noProof/>
            <w:webHidden/>
          </w:rPr>
          <w:fldChar w:fldCharType="end"/>
        </w:r>
      </w:hyperlink>
    </w:p>
    <w:p w:rsidR="000D5668" w:rsidRDefault="000D5668" w:rsidP="00852CE9">
      <w:pPr>
        <w:pStyle w:val="TOC1"/>
        <w:rPr>
          <w:rFonts w:ascii="Calibri" w:hAnsi="Calibri"/>
          <w:noProof/>
          <w:sz w:val="22"/>
        </w:rPr>
      </w:pPr>
      <w:hyperlink w:anchor="_Toc438418817" w:history="1">
        <w:r>
          <w:rPr>
            <w:rStyle w:val="Hyperlink"/>
            <w:noProof/>
          </w:rPr>
          <w:t>1. Теоретические основы</w:t>
        </w:r>
        <w:r w:rsidRPr="00F93C78">
          <w:rPr>
            <w:rStyle w:val="Hyperlink"/>
            <w:noProof/>
          </w:rPr>
          <w:t xml:space="preserve"> анализ</w:t>
        </w:r>
        <w:r>
          <w:rPr>
            <w:rStyle w:val="Hyperlink"/>
            <w:noProof/>
          </w:rPr>
          <w:t>а</w:t>
        </w:r>
        <w:r w:rsidRPr="00F93C78">
          <w:rPr>
            <w:rStyle w:val="Hyperlink"/>
            <w:noProof/>
          </w:rPr>
          <w:t xml:space="preserve"> эффективности и интенсивности использования трудовых ресурсов</w:t>
        </w:r>
        <w:r>
          <w:rPr>
            <w:noProof/>
            <w:webHidden/>
          </w:rPr>
          <w:tab/>
        </w:r>
        <w:r>
          <w:rPr>
            <w:noProof/>
            <w:webHidden/>
          </w:rPr>
          <w:fldChar w:fldCharType="begin"/>
        </w:r>
        <w:r>
          <w:rPr>
            <w:noProof/>
            <w:webHidden/>
          </w:rPr>
          <w:instrText xml:space="preserve"> PAGEREF _Toc438418817 \h </w:instrText>
        </w:r>
        <w:r>
          <w:rPr>
            <w:noProof/>
          </w:rPr>
        </w:r>
        <w:r>
          <w:rPr>
            <w:noProof/>
            <w:webHidden/>
          </w:rPr>
          <w:fldChar w:fldCharType="separate"/>
        </w:r>
        <w:r>
          <w:rPr>
            <w:noProof/>
            <w:webHidden/>
          </w:rPr>
          <w:t>4</w:t>
        </w:r>
        <w:r>
          <w:rPr>
            <w:noProof/>
            <w:webHidden/>
          </w:rPr>
          <w:fldChar w:fldCharType="end"/>
        </w:r>
      </w:hyperlink>
    </w:p>
    <w:p w:rsidR="000D5668" w:rsidRDefault="000D5668" w:rsidP="00852CE9">
      <w:pPr>
        <w:pStyle w:val="TOC2"/>
        <w:tabs>
          <w:tab w:val="right" w:leader="dot" w:pos="9180"/>
        </w:tabs>
        <w:ind w:right="-365"/>
        <w:rPr>
          <w:rFonts w:ascii="Calibri" w:hAnsi="Calibri"/>
          <w:noProof/>
          <w:sz w:val="22"/>
        </w:rPr>
      </w:pPr>
      <w:hyperlink w:anchor="_Toc438418818" w:history="1">
        <w:r w:rsidRPr="00F93C78">
          <w:rPr>
            <w:rStyle w:val="Hyperlink"/>
            <w:noProof/>
          </w:rPr>
          <w:t>1.1Сущность и задачи анализа использования трудовых ресурсов</w:t>
        </w:r>
        <w:r>
          <w:rPr>
            <w:noProof/>
            <w:webHidden/>
          </w:rPr>
          <w:tab/>
        </w:r>
        <w:r>
          <w:rPr>
            <w:noProof/>
            <w:webHidden/>
          </w:rPr>
          <w:fldChar w:fldCharType="begin"/>
        </w:r>
        <w:r>
          <w:rPr>
            <w:noProof/>
            <w:webHidden/>
          </w:rPr>
          <w:instrText xml:space="preserve"> PAGEREF _Toc438418818 \h </w:instrText>
        </w:r>
        <w:r>
          <w:rPr>
            <w:noProof/>
          </w:rPr>
        </w:r>
        <w:r>
          <w:rPr>
            <w:noProof/>
            <w:webHidden/>
          </w:rPr>
          <w:fldChar w:fldCharType="separate"/>
        </w:r>
        <w:r>
          <w:rPr>
            <w:noProof/>
            <w:webHidden/>
          </w:rPr>
          <w:t>4</w:t>
        </w:r>
        <w:r>
          <w:rPr>
            <w:noProof/>
            <w:webHidden/>
          </w:rPr>
          <w:fldChar w:fldCharType="end"/>
        </w:r>
      </w:hyperlink>
    </w:p>
    <w:p w:rsidR="000D5668" w:rsidRDefault="000D5668" w:rsidP="00852CE9">
      <w:pPr>
        <w:pStyle w:val="TOC2"/>
        <w:tabs>
          <w:tab w:val="right" w:leader="dot" w:pos="9180"/>
        </w:tabs>
        <w:ind w:right="-365"/>
        <w:rPr>
          <w:rFonts w:ascii="Calibri" w:hAnsi="Calibri"/>
          <w:noProof/>
          <w:sz w:val="22"/>
        </w:rPr>
      </w:pPr>
      <w:hyperlink w:anchor="_Toc438418819" w:history="1">
        <w:r w:rsidRPr="00F93C78">
          <w:rPr>
            <w:rStyle w:val="Hyperlink"/>
            <w:noProof/>
          </w:rPr>
          <w:t>1.2Анализ эффективности использования трудовых ресурсов</w:t>
        </w:r>
        <w:r>
          <w:rPr>
            <w:noProof/>
            <w:webHidden/>
          </w:rPr>
          <w:tab/>
        </w:r>
        <w:r>
          <w:rPr>
            <w:noProof/>
            <w:webHidden/>
          </w:rPr>
          <w:fldChar w:fldCharType="begin"/>
        </w:r>
        <w:r>
          <w:rPr>
            <w:noProof/>
            <w:webHidden/>
          </w:rPr>
          <w:instrText xml:space="preserve"> PAGEREF _Toc438418819 \h </w:instrText>
        </w:r>
        <w:r>
          <w:rPr>
            <w:noProof/>
          </w:rPr>
        </w:r>
        <w:r>
          <w:rPr>
            <w:noProof/>
            <w:webHidden/>
          </w:rPr>
          <w:fldChar w:fldCharType="separate"/>
        </w:r>
        <w:r>
          <w:rPr>
            <w:noProof/>
            <w:webHidden/>
          </w:rPr>
          <w:t>4</w:t>
        </w:r>
        <w:r>
          <w:rPr>
            <w:noProof/>
            <w:webHidden/>
          </w:rPr>
          <w:fldChar w:fldCharType="end"/>
        </w:r>
      </w:hyperlink>
    </w:p>
    <w:p w:rsidR="000D5668" w:rsidRDefault="000D5668" w:rsidP="00852CE9">
      <w:pPr>
        <w:pStyle w:val="TOC1"/>
        <w:rPr>
          <w:rFonts w:ascii="Calibri" w:hAnsi="Calibri"/>
          <w:noProof/>
          <w:sz w:val="22"/>
        </w:rPr>
      </w:pPr>
      <w:hyperlink w:anchor="_Toc438418821" w:history="1">
        <w:r w:rsidRPr="00F93C78">
          <w:rPr>
            <w:rStyle w:val="Hyperlink"/>
            <w:noProof/>
          </w:rPr>
          <w:t xml:space="preserve">2.Комплексный экономический анализ эффективности и интенсивности трудовых </w:t>
        </w:r>
        <w:r>
          <w:rPr>
            <w:rStyle w:val="Hyperlink"/>
            <w:noProof/>
          </w:rPr>
          <w:t xml:space="preserve">ресурсов </w:t>
        </w:r>
        <w:r w:rsidRPr="00934938">
          <w:rPr>
            <w:szCs w:val="28"/>
          </w:rPr>
          <w:t>ООО «Мутилинское»</w:t>
        </w:r>
        <w:r>
          <w:rPr>
            <w:noProof/>
            <w:webHidden/>
          </w:rPr>
          <w:tab/>
        </w:r>
        <w:r>
          <w:rPr>
            <w:noProof/>
            <w:webHidden/>
          </w:rPr>
          <w:fldChar w:fldCharType="begin"/>
        </w:r>
        <w:r>
          <w:rPr>
            <w:noProof/>
            <w:webHidden/>
          </w:rPr>
          <w:instrText xml:space="preserve"> PAGEREF _Toc438418821 \h </w:instrText>
        </w:r>
        <w:r>
          <w:rPr>
            <w:noProof/>
          </w:rPr>
        </w:r>
        <w:r>
          <w:rPr>
            <w:noProof/>
            <w:webHidden/>
          </w:rPr>
          <w:fldChar w:fldCharType="separate"/>
        </w:r>
        <w:r>
          <w:rPr>
            <w:noProof/>
            <w:webHidden/>
          </w:rPr>
          <w:t>4</w:t>
        </w:r>
        <w:r>
          <w:rPr>
            <w:noProof/>
            <w:webHidden/>
          </w:rPr>
          <w:fldChar w:fldCharType="end"/>
        </w:r>
      </w:hyperlink>
    </w:p>
    <w:p w:rsidR="000D5668" w:rsidRDefault="000D5668" w:rsidP="00852CE9">
      <w:pPr>
        <w:pStyle w:val="TOC2"/>
        <w:tabs>
          <w:tab w:val="right" w:leader="dot" w:pos="9180"/>
        </w:tabs>
        <w:ind w:right="-365"/>
        <w:rPr>
          <w:rFonts w:ascii="Calibri" w:hAnsi="Calibri"/>
          <w:noProof/>
          <w:sz w:val="22"/>
        </w:rPr>
      </w:pPr>
      <w:hyperlink w:anchor="_Toc438418822" w:history="1">
        <w:r w:rsidRPr="00F93C78">
          <w:rPr>
            <w:rStyle w:val="Hyperlink"/>
            <w:noProof/>
          </w:rPr>
          <w:t>2.1Анализ и оценка производительности труда</w:t>
        </w:r>
        <w:r>
          <w:rPr>
            <w:noProof/>
            <w:webHidden/>
          </w:rPr>
          <w:tab/>
        </w:r>
        <w:r>
          <w:rPr>
            <w:noProof/>
            <w:webHidden/>
          </w:rPr>
          <w:fldChar w:fldCharType="begin"/>
        </w:r>
        <w:r>
          <w:rPr>
            <w:noProof/>
            <w:webHidden/>
          </w:rPr>
          <w:instrText xml:space="preserve"> PAGEREF _Toc438418822 \h </w:instrText>
        </w:r>
        <w:r>
          <w:rPr>
            <w:noProof/>
          </w:rPr>
        </w:r>
        <w:r>
          <w:rPr>
            <w:noProof/>
            <w:webHidden/>
          </w:rPr>
          <w:fldChar w:fldCharType="separate"/>
        </w:r>
        <w:r>
          <w:rPr>
            <w:noProof/>
            <w:webHidden/>
          </w:rPr>
          <w:t>4</w:t>
        </w:r>
        <w:r>
          <w:rPr>
            <w:noProof/>
            <w:webHidden/>
          </w:rPr>
          <w:fldChar w:fldCharType="end"/>
        </w:r>
      </w:hyperlink>
    </w:p>
    <w:p w:rsidR="000D5668" w:rsidRDefault="000D5668" w:rsidP="00852CE9">
      <w:pPr>
        <w:pStyle w:val="TOC2"/>
        <w:tabs>
          <w:tab w:val="right" w:leader="dot" w:pos="9180"/>
        </w:tabs>
        <w:ind w:right="-365"/>
        <w:rPr>
          <w:rFonts w:ascii="Calibri" w:hAnsi="Calibri"/>
          <w:noProof/>
          <w:sz w:val="22"/>
        </w:rPr>
      </w:pPr>
      <w:hyperlink w:anchor="_Toc438418823" w:history="1">
        <w:r w:rsidRPr="00F93C78">
          <w:rPr>
            <w:rStyle w:val="Hyperlink"/>
            <w:noProof/>
          </w:rPr>
          <w:t>2.2Анализ трудоемкости выпускаемой продукции</w:t>
        </w:r>
        <w:r>
          <w:rPr>
            <w:noProof/>
            <w:webHidden/>
          </w:rPr>
          <w:tab/>
        </w:r>
        <w:r>
          <w:rPr>
            <w:noProof/>
            <w:webHidden/>
          </w:rPr>
          <w:fldChar w:fldCharType="begin"/>
        </w:r>
        <w:r>
          <w:rPr>
            <w:noProof/>
            <w:webHidden/>
          </w:rPr>
          <w:instrText xml:space="preserve"> PAGEREF _Toc438418823 \h </w:instrText>
        </w:r>
        <w:r>
          <w:rPr>
            <w:noProof/>
          </w:rPr>
        </w:r>
        <w:r>
          <w:rPr>
            <w:noProof/>
            <w:webHidden/>
          </w:rPr>
          <w:fldChar w:fldCharType="separate"/>
        </w:r>
        <w:r>
          <w:rPr>
            <w:noProof/>
            <w:webHidden/>
          </w:rPr>
          <w:t>4</w:t>
        </w:r>
        <w:r>
          <w:rPr>
            <w:noProof/>
            <w:webHidden/>
          </w:rPr>
          <w:fldChar w:fldCharType="end"/>
        </w:r>
      </w:hyperlink>
    </w:p>
    <w:p w:rsidR="000D5668" w:rsidRDefault="000D5668" w:rsidP="00852CE9">
      <w:pPr>
        <w:pStyle w:val="TOC2"/>
        <w:tabs>
          <w:tab w:val="right" w:leader="dot" w:pos="9180"/>
        </w:tabs>
        <w:ind w:right="-365"/>
        <w:rPr>
          <w:rFonts w:ascii="Calibri" w:hAnsi="Calibri"/>
          <w:noProof/>
          <w:sz w:val="22"/>
        </w:rPr>
      </w:pPr>
      <w:hyperlink w:anchor="_Toc438418824" w:history="1">
        <w:r w:rsidRPr="00F93C78">
          <w:rPr>
            <w:rStyle w:val="Hyperlink"/>
            <w:noProof/>
          </w:rPr>
          <w:t>2.3Анализ эффективности использования персонала и влияние факторов труда на изменение объема выпускаемой продукции и прибыли</w:t>
        </w:r>
        <w:r>
          <w:rPr>
            <w:noProof/>
            <w:webHidden/>
          </w:rPr>
          <w:tab/>
        </w:r>
        <w:r>
          <w:rPr>
            <w:noProof/>
            <w:webHidden/>
          </w:rPr>
          <w:fldChar w:fldCharType="begin"/>
        </w:r>
        <w:r>
          <w:rPr>
            <w:noProof/>
            <w:webHidden/>
          </w:rPr>
          <w:instrText xml:space="preserve"> PAGEREF _Toc438418824 \h </w:instrText>
        </w:r>
        <w:r>
          <w:rPr>
            <w:noProof/>
          </w:rPr>
        </w:r>
        <w:r>
          <w:rPr>
            <w:noProof/>
            <w:webHidden/>
          </w:rPr>
          <w:fldChar w:fldCharType="separate"/>
        </w:r>
        <w:r>
          <w:rPr>
            <w:noProof/>
            <w:webHidden/>
          </w:rPr>
          <w:t>4</w:t>
        </w:r>
        <w:r>
          <w:rPr>
            <w:noProof/>
            <w:webHidden/>
          </w:rPr>
          <w:fldChar w:fldCharType="end"/>
        </w:r>
      </w:hyperlink>
    </w:p>
    <w:p w:rsidR="000D5668" w:rsidRDefault="000D5668" w:rsidP="00852CE9">
      <w:pPr>
        <w:pStyle w:val="TOC1"/>
        <w:rPr>
          <w:rFonts w:ascii="Calibri" w:hAnsi="Calibri"/>
          <w:noProof/>
          <w:sz w:val="22"/>
        </w:rPr>
      </w:pPr>
      <w:hyperlink w:anchor="_Toc438418825" w:history="1">
        <w:r w:rsidRPr="00F93C78">
          <w:rPr>
            <w:rStyle w:val="Hyperlink"/>
            <w:noProof/>
          </w:rPr>
          <w:t>Заключение</w:t>
        </w:r>
        <w:r>
          <w:rPr>
            <w:noProof/>
            <w:webHidden/>
          </w:rPr>
          <w:tab/>
          <w:t xml:space="preserve">  </w:t>
        </w:r>
        <w:r>
          <w:rPr>
            <w:noProof/>
            <w:webHidden/>
          </w:rPr>
          <w:fldChar w:fldCharType="begin"/>
        </w:r>
        <w:r>
          <w:rPr>
            <w:noProof/>
            <w:webHidden/>
          </w:rPr>
          <w:instrText xml:space="preserve"> PAGEREF _Toc438418825 \h </w:instrText>
        </w:r>
        <w:r>
          <w:rPr>
            <w:noProof/>
          </w:rPr>
        </w:r>
        <w:r>
          <w:rPr>
            <w:noProof/>
            <w:webHidden/>
          </w:rPr>
          <w:fldChar w:fldCharType="separate"/>
        </w:r>
        <w:r>
          <w:rPr>
            <w:noProof/>
            <w:webHidden/>
          </w:rPr>
          <w:t>4</w:t>
        </w:r>
        <w:r>
          <w:rPr>
            <w:noProof/>
            <w:webHidden/>
          </w:rPr>
          <w:fldChar w:fldCharType="end"/>
        </w:r>
      </w:hyperlink>
    </w:p>
    <w:p w:rsidR="000D5668" w:rsidRDefault="000D5668" w:rsidP="00852CE9">
      <w:pPr>
        <w:pStyle w:val="TOC2"/>
        <w:tabs>
          <w:tab w:val="right" w:leader="dot" w:pos="9180"/>
        </w:tabs>
        <w:ind w:right="-365"/>
        <w:rPr>
          <w:rFonts w:ascii="Calibri" w:hAnsi="Calibri"/>
          <w:noProof/>
          <w:sz w:val="22"/>
        </w:rPr>
      </w:pPr>
      <w:hyperlink w:anchor="_Toc438418826" w:history="1">
        <w:r>
          <w:rPr>
            <w:rStyle w:val="Hyperlink"/>
            <w:noProof/>
          </w:rPr>
          <w:t>Библиографический список</w:t>
        </w:r>
        <w:r>
          <w:rPr>
            <w:noProof/>
            <w:webHidden/>
          </w:rPr>
          <w:tab/>
        </w:r>
      </w:hyperlink>
      <w:r>
        <w:t>26</w:t>
      </w:r>
    </w:p>
    <w:p w:rsidR="000D5668" w:rsidRDefault="000D5668" w:rsidP="00852CE9">
      <w:pPr>
        <w:tabs>
          <w:tab w:val="right" w:leader="dot" w:pos="9180"/>
        </w:tabs>
        <w:ind w:right="-365"/>
      </w:pPr>
      <w:r>
        <w:fldChar w:fldCharType="end"/>
      </w:r>
    </w:p>
    <w:p w:rsidR="000D5668" w:rsidRDefault="000D5668">
      <w:pPr>
        <w:rPr>
          <w:color w:val="000000"/>
        </w:rPr>
      </w:pPr>
      <w:r>
        <w:rPr>
          <w:color w:val="000000"/>
        </w:rPr>
        <w:br w:type="page"/>
      </w:r>
    </w:p>
    <w:p w:rsidR="000D5668" w:rsidRDefault="000D5668" w:rsidP="00895690">
      <w:pPr>
        <w:pStyle w:val="Heading1"/>
        <w:jc w:val="center"/>
        <w:rPr>
          <w:color w:val="000000"/>
        </w:rPr>
      </w:pPr>
      <w:bookmarkStart w:id="0" w:name="_Toc438418407"/>
      <w:bookmarkStart w:id="1" w:name="_Toc438418816"/>
      <w:r w:rsidRPr="00077F4B">
        <w:rPr>
          <w:color w:val="000000"/>
        </w:rPr>
        <w:t>Введение</w:t>
      </w:r>
      <w:bookmarkEnd w:id="0"/>
      <w:bookmarkEnd w:id="1"/>
    </w:p>
    <w:p w:rsidR="000D5668" w:rsidRPr="00077F4B" w:rsidRDefault="000D5668" w:rsidP="00077F4B"/>
    <w:p w:rsidR="000D5668" w:rsidRDefault="000D5668" w:rsidP="00077F4B">
      <w:pPr>
        <w:rPr>
          <w:color w:val="000000"/>
          <w:szCs w:val="28"/>
        </w:rPr>
      </w:pPr>
      <w:r w:rsidRPr="00A5316F">
        <w:rPr>
          <w:color w:val="000000"/>
          <w:szCs w:val="28"/>
        </w:rPr>
        <w:t xml:space="preserve">В настоящее время в условиях рыночных отношений функционируют предприятия различных форм собственности. Это предъявляет к работникам предприятия новые требования: реакция на спрос, борьба за потребителя, умение приспосабливаться к динамике изменения внешней и внутренней среды, позитивное восприятие организационных изменений, постоянное повышение квалификации. В выполнении этих требований работники всех уровней должны быть заинтересованы в высококачественном и производительном труде, что возможно при научно обоснованной системе </w:t>
      </w:r>
      <w:r>
        <w:rPr>
          <w:color w:val="000000"/>
          <w:szCs w:val="28"/>
        </w:rPr>
        <w:t>анализа трудовых ресурсов</w:t>
      </w:r>
      <w:r w:rsidRPr="00A5316F">
        <w:rPr>
          <w:color w:val="000000"/>
          <w:szCs w:val="28"/>
        </w:rPr>
        <w:t>.</w:t>
      </w:r>
    </w:p>
    <w:p w:rsidR="000D5668" w:rsidRDefault="000D5668" w:rsidP="00895690">
      <w:pPr>
        <w:rPr>
          <w:lang w:eastAsia="en-US"/>
        </w:rPr>
      </w:pPr>
      <w:r w:rsidRPr="00FA206E">
        <w:rPr>
          <w:lang w:eastAsia="en-US"/>
        </w:rPr>
        <w:t>Актуальность настоящей работы обусловлена</w:t>
      </w:r>
      <w:r>
        <w:rPr>
          <w:lang w:eastAsia="en-US"/>
        </w:rPr>
        <w:t xml:space="preserve"> ее значимостью и </w:t>
      </w:r>
      <w:r w:rsidRPr="00FA206E">
        <w:rPr>
          <w:lang w:eastAsia="en-US"/>
        </w:rPr>
        <w:t xml:space="preserve">недостаточной практической разработанностью. </w:t>
      </w:r>
    </w:p>
    <w:p w:rsidR="000D5668" w:rsidRPr="00FA206E" w:rsidRDefault="000D5668" w:rsidP="00895690">
      <w:pPr>
        <w:rPr>
          <w:lang w:eastAsia="en-US"/>
        </w:rPr>
      </w:pPr>
      <w:r w:rsidRPr="00FA206E">
        <w:rPr>
          <w:lang w:eastAsia="en-US"/>
        </w:rPr>
        <w:t>Целью данной курсовой работы является изучение анализа эффективности трудовых ресурсов предприятия, его практическое применение на основе материалов конкретного предприятия и составление рекомендаций по более рациональному и</w:t>
      </w:r>
      <w:r>
        <w:rPr>
          <w:lang w:eastAsia="en-US"/>
        </w:rPr>
        <w:t>спользованию трудовых ресурсов.</w:t>
      </w:r>
    </w:p>
    <w:p w:rsidR="000D5668" w:rsidRPr="00FA206E" w:rsidRDefault="000D5668" w:rsidP="00895690">
      <w:pPr>
        <w:rPr>
          <w:lang w:eastAsia="en-US"/>
        </w:rPr>
      </w:pPr>
      <w:r w:rsidRPr="00FA206E">
        <w:rPr>
          <w:lang w:eastAsia="en-US"/>
        </w:rPr>
        <w:t>На основе поставленной цели возникают следующие задачи, кот</w:t>
      </w:r>
      <w:r>
        <w:rPr>
          <w:lang w:eastAsia="en-US"/>
        </w:rPr>
        <w:t>орые необходимо решить:</w:t>
      </w:r>
    </w:p>
    <w:p w:rsidR="000D5668" w:rsidRPr="005352C9" w:rsidRDefault="000D5668" w:rsidP="00895690">
      <w:pPr>
        <w:pStyle w:val="ListParagraph"/>
        <w:numPr>
          <w:ilvl w:val="0"/>
          <w:numId w:val="19"/>
        </w:numPr>
        <w:rPr>
          <w:lang w:eastAsia="en-US"/>
        </w:rPr>
      </w:pPr>
      <w:r>
        <w:rPr>
          <w:lang w:eastAsia="en-US"/>
        </w:rPr>
        <w:t>Исследовать</w:t>
      </w:r>
      <w:r>
        <w:rPr>
          <w:color w:val="000000"/>
        </w:rPr>
        <w:t>т</w:t>
      </w:r>
      <w:r w:rsidRPr="001954DF">
        <w:rPr>
          <w:color w:val="000000"/>
        </w:rPr>
        <w:t>еоретический анализ эффективности и интенсивности использования трудовых ресурсов</w:t>
      </w:r>
    </w:p>
    <w:p w:rsidR="000D5668" w:rsidRPr="005352C9" w:rsidRDefault="000D5668" w:rsidP="00895690">
      <w:pPr>
        <w:pStyle w:val="ListParagraph"/>
        <w:numPr>
          <w:ilvl w:val="0"/>
          <w:numId w:val="19"/>
        </w:numPr>
        <w:rPr>
          <w:lang w:eastAsia="en-US"/>
        </w:rPr>
      </w:pPr>
      <w:r>
        <w:rPr>
          <w:lang w:eastAsia="en-US"/>
        </w:rPr>
        <w:t xml:space="preserve">Раскрыть </w:t>
      </w:r>
      <w:r>
        <w:rPr>
          <w:color w:val="000000"/>
        </w:rPr>
        <w:t>к</w:t>
      </w:r>
      <w:r w:rsidRPr="00477968">
        <w:rPr>
          <w:color w:val="000000"/>
        </w:rPr>
        <w:t>омплексный экономический анализ эффективности и интенсивности трудовых организаций</w:t>
      </w:r>
    </w:p>
    <w:p w:rsidR="000D5668" w:rsidRDefault="000D5668" w:rsidP="00895690">
      <w:pPr>
        <w:rPr>
          <w:szCs w:val="28"/>
        </w:rPr>
      </w:pPr>
      <w:r w:rsidRPr="00FA206E">
        <w:rPr>
          <w:lang w:eastAsia="en-US"/>
        </w:rPr>
        <w:t xml:space="preserve">Объектом проведения анализа является </w:t>
      </w:r>
      <w:r>
        <w:rPr>
          <w:szCs w:val="28"/>
        </w:rPr>
        <w:t>ООО «Мутилинское» Верхне-донского района Ростовской области.</w:t>
      </w:r>
    </w:p>
    <w:p w:rsidR="000D5668" w:rsidRPr="005352C9" w:rsidRDefault="000D5668" w:rsidP="00895690">
      <w:pPr>
        <w:rPr>
          <w:szCs w:val="28"/>
        </w:rPr>
      </w:pPr>
      <w:r>
        <w:rPr>
          <w:szCs w:val="28"/>
        </w:rPr>
        <w:t>К</w:t>
      </w:r>
      <w:r w:rsidRPr="003E388D">
        <w:rPr>
          <w:szCs w:val="28"/>
        </w:rPr>
        <w:t>омпания зарегистрирована 1 марта 2005 года регистратором межрайонная инспекция федеральной налоговой службы №8 по ростовской области территориальный участок 6105 по верх</w:t>
      </w:r>
      <w:r>
        <w:rPr>
          <w:szCs w:val="28"/>
        </w:rPr>
        <w:t>недонскому району. Директор организации - Курючкин Александр Сергеевич. Компания ООО "М</w:t>
      </w:r>
      <w:r w:rsidRPr="003E388D">
        <w:rPr>
          <w:szCs w:val="28"/>
        </w:rPr>
        <w:t xml:space="preserve">утилинское" находится по адресу 346180, область ростовская, район </w:t>
      </w:r>
      <w:r>
        <w:rPr>
          <w:szCs w:val="28"/>
        </w:rPr>
        <w:t>верхнедонской, хутор П</w:t>
      </w:r>
      <w:r w:rsidRPr="003E388D">
        <w:rPr>
          <w:szCs w:val="28"/>
        </w:rPr>
        <w:t>оповка, улица атаманская, 22в, основным видом деятельности является</w:t>
      </w:r>
      <w:r>
        <w:t>:</w:t>
      </w:r>
      <w:r>
        <w:rPr>
          <w:szCs w:val="28"/>
        </w:rPr>
        <w:t>в</w:t>
      </w:r>
      <w:r w:rsidRPr="003E388D">
        <w:rPr>
          <w:szCs w:val="28"/>
        </w:rPr>
        <w:t xml:space="preserve">ыращивание </w:t>
      </w:r>
      <w:r>
        <w:rPr>
          <w:szCs w:val="28"/>
        </w:rPr>
        <w:t xml:space="preserve">зерновых и зернобобовых культур </w:t>
      </w:r>
      <w:r w:rsidRPr="003E388D">
        <w:rPr>
          <w:szCs w:val="28"/>
        </w:rPr>
        <w:t>(Выращивание зерновых, технических и прочих сельскохозяйственных культур, не включенных в другие группировки, Растениеводство, Сельское хозяйство, охота и предоставление услуг в этих областях, Сельское хозяйство, охота и лесное хозяйство)</w:t>
      </w:r>
    </w:p>
    <w:p w:rsidR="000D5668" w:rsidRPr="00FA206E" w:rsidRDefault="000D5668" w:rsidP="00895690">
      <w:pPr>
        <w:rPr>
          <w:lang w:eastAsia="en-US"/>
        </w:rPr>
      </w:pPr>
      <w:r w:rsidRPr="00FA206E">
        <w:rPr>
          <w:lang w:eastAsia="en-US"/>
        </w:rPr>
        <w:t xml:space="preserve">Источниками информации для написания работы по теме "Анализ эффективности </w:t>
      </w:r>
      <w:r>
        <w:rPr>
          <w:lang w:eastAsia="en-US"/>
        </w:rPr>
        <w:t xml:space="preserve">и интенсивности </w:t>
      </w:r>
      <w:r w:rsidRPr="00FA206E">
        <w:rPr>
          <w:lang w:eastAsia="en-US"/>
        </w:rPr>
        <w:t xml:space="preserve">использования трудовых ресурсов" послужили базовая учебная литература, фундаментальные теоретические труды крупнейших мыслителей в рассматриваемой области, </w:t>
      </w:r>
      <w:r>
        <w:t>Алексеева А.И.</w:t>
      </w:r>
      <w:r w:rsidRPr="00FA206E">
        <w:rPr>
          <w:lang w:eastAsia="en-US"/>
        </w:rPr>
        <w:t>,</w:t>
      </w:r>
      <w:r>
        <w:t>Герасимова В.Д. Казакова Н.А</w:t>
      </w:r>
      <w:r w:rsidRPr="00FA206E">
        <w:rPr>
          <w:lang w:eastAsia="en-US"/>
        </w:rPr>
        <w:t xml:space="preserve"> а также справочная литература, прочие а</w:t>
      </w:r>
      <w:r>
        <w:rPr>
          <w:lang w:eastAsia="en-US"/>
        </w:rPr>
        <w:t>ктуальные источники информации.</w:t>
      </w:r>
    </w:p>
    <w:p w:rsidR="000D5668" w:rsidRPr="003E388D" w:rsidRDefault="000D5668" w:rsidP="00895690">
      <w:pPr>
        <w:rPr>
          <w:szCs w:val="28"/>
        </w:rPr>
      </w:pPr>
      <w:r w:rsidRPr="00FA206E">
        <w:rPr>
          <w:lang w:eastAsia="en-US"/>
        </w:rPr>
        <w:t>Базовой и</w:t>
      </w:r>
      <w:r>
        <w:rPr>
          <w:lang w:eastAsia="en-US"/>
        </w:rPr>
        <w:t xml:space="preserve">нформацией для проведения </w:t>
      </w:r>
      <w:r>
        <w:rPr>
          <w:szCs w:val="28"/>
        </w:rPr>
        <w:t>а</w:t>
      </w:r>
      <w:r w:rsidRPr="00FA206E">
        <w:rPr>
          <w:szCs w:val="28"/>
        </w:rPr>
        <w:t>нализ эффективности и интенсивности использования трудов</w:t>
      </w:r>
      <w:r>
        <w:rPr>
          <w:szCs w:val="28"/>
        </w:rPr>
        <w:t>ых ресурсов в ООО «Мутилинское» верхнедонской район ростовской области по</w:t>
      </w:r>
      <w:r>
        <w:rPr>
          <w:lang w:eastAsia="en-US"/>
        </w:rPr>
        <w:t>служили формы отчетности о финансово-экономическом состоянии товаропроизводителей агропромышленного комплекса.</w:t>
      </w:r>
    </w:p>
    <w:p w:rsidR="000D5668" w:rsidRPr="00895690" w:rsidRDefault="000D5668" w:rsidP="00895690">
      <w:pPr>
        <w:rPr>
          <w:b/>
          <w:bCs/>
          <w:color w:val="000000"/>
          <w:szCs w:val="28"/>
        </w:rPr>
      </w:pPr>
      <w:r>
        <w:rPr>
          <w:color w:val="000000"/>
        </w:rPr>
        <w:br w:type="page"/>
      </w:r>
    </w:p>
    <w:p w:rsidR="000D5668" w:rsidRPr="001954DF" w:rsidRDefault="000D5668" w:rsidP="001954DF">
      <w:pPr>
        <w:pStyle w:val="Heading1"/>
        <w:jc w:val="center"/>
        <w:rPr>
          <w:rFonts w:ascii="Times New Roman" w:hAnsi="Times New Roman"/>
          <w:caps/>
          <w:color w:val="000000"/>
        </w:rPr>
      </w:pPr>
      <w:bookmarkStart w:id="2" w:name="_Toc438418408"/>
      <w:bookmarkStart w:id="3" w:name="_Toc438418817"/>
      <w:r>
        <w:rPr>
          <w:rFonts w:ascii="Times New Roman" w:hAnsi="Times New Roman"/>
          <w:color w:val="000000"/>
        </w:rPr>
        <w:t>1. Теоретические основы</w:t>
      </w:r>
      <w:r w:rsidRPr="001954DF">
        <w:rPr>
          <w:rFonts w:ascii="Times New Roman" w:hAnsi="Times New Roman"/>
          <w:color w:val="000000"/>
        </w:rPr>
        <w:t xml:space="preserve"> анализ</w:t>
      </w:r>
      <w:r>
        <w:rPr>
          <w:rFonts w:ascii="Times New Roman" w:hAnsi="Times New Roman"/>
          <w:color w:val="000000"/>
        </w:rPr>
        <w:t>а</w:t>
      </w:r>
      <w:r w:rsidRPr="001954DF">
        <w:rPr>
          <w:rFonts w:ascii="Times New Roman" w:hAnsi="Times New Roman"/>
          <w:color w:val="000000"/>
        </w:rPr>
        <w:t xml:space="preserve"> эффективности и интенсивности использования трудовых ресурсов</w:t>
      </w:r>
      <w:bookmarkEnd w:id="2"/>
      <w:bookmarkEnd w:id="3"/>
    </w:p>
    <w:p w:rsidR="000D5668" w:rsidRPr="00134EC4" w:rsidRDefault="000D5668" w:rsidP="00134EC4">
      <w:pPr>
        <w:pStyle w:val="ListParagraph"/>
        <w:ind w:firstLine="0"/>
        <w:rPr>
          <w:b/>
          <w:szCs w:val="28"/>
        </w:rPr>
      </w:pPr>
    </w:p>
    <w:p w:rsidR="000D5668" w:rsidRPr="001954DF" w:rsidRDefault="000D5668" w:rsidP="001954DF">
      <w:pPr>
        <w:pStyle w:val="Heading2"/>
        <w:rPr>
          <w:rFonts w:ascii="Times New Roman" w:hAnsi="Times New Roman"/>
          <w:color w:val="000000"/>
          <w:sz w:val="28"/>
          <w:szCs w:val="28"/>
        </w:rPr>
      </w:pPr>
      <w:bookmarkStart w:id="4" w:name="_Toc438418409"/>
      <w:bookmarkStart w:id="5" w:name="_Toc438418818"/>
      <w:r>
        <w:rPr>
          <w:rFonts w:ascii="Times New Roman" w:hAnsi="Times New Roman"/>
          <w:color w:val="000000"/>
          <w:sz w:val="28"/>
          <w:szCs w:val="28"/>
        </w:rPr>
        <w:t>1.1</w:t>
      </w:r>
      <w:r w:rsidRPr="001954DF">
        <w:rPr>
          <w:rFonts w:ascii="Times New Roman" w:hAnsi="Times New Roman"/>
          <w:color w:val="000000"/>
          <w:sz w:val="28"/>
          <w:szCs w:val="28"/>
        </w:rPr>
        <w:t>Сущность и задачи анализа использования трудовых ресурсов</w:t>
      </w:r>
      <w:bookmarkEnd w:id="4"/>
      <w:bookmarkEnd w:id="5"/>
    </w:p>
    <w:p w:rsidR="000D5668" w:rsidRDefault="000D5668" w:rsidP="00C91E0A">
      <w:pPr>
        <w:tabs>
          <w:tab w:val="left" w:pos="1650"/>
        </w:tabs>
        <w:ind w:firstLine="0"/>
      </w:pPr>
    </w:p>
    <w:p w:rsidR="000D5668" w:rsidRDefault="000D5668" w:rsidP="006920DA">
      <w:pPr>
        <w:rPr>
          <w:szCs w:val="28"/>
        </w:rPr>
      </w:pPr>
      <w:r w:rsidRPr="00C07ABF">
        <w:rPr>
          <w:szCs w:val="28"/>
        </w:rPr>
        <w:t>Успешная деятельность сельскохозяйственной организации в условиях рыночной экономики в значительной степени зависит от количественного</w:t>
      </w:r>
      <w:r>
        <w:rPr>
          <w:szCs w:val="28"/>
        </w:rPr>
        <w:t xml:space="preserve"> и качественного обеспечения ее</w:t>
      </w:r>
      <w:r w:rsidRPr="00C07ABF">
        <w:rPr>
          <w:szCs w:val="28"/>
        </w:rPr>
        <w:t xml:space="preserve"> рабочими кадрами, разумного их использования, расстановки по рабочим местам в соответствии с квалификацией и специальностью</w:t>
      </w:r>
      <w:r w:rsidRPr="004718FF">
        <w:rPr>
          <w:szCs w:val="28"/>
        </w:rPr>
        <w:t>, а также от организации труда и полноты применения рабочего времени.</w:t>
      </w:r>
      <w:r w:rsidRPr="004718FF">
        <w:rPr>
          <w:rStyle w:val="FootnoteReference"/>
          <w:szCs w:val="28"/>
        </w:rPr>
        <w:footnoteReference w:id="1"/>
      </w:r>
    </w:p>
    <w:p w:rsidR="000D5668" w:rsidRDefault="000D5668" w:rsidP="006855A3">
      <w:pPr>
        <w:tabs>
          <w:tab w:val="left" w:pos="1650"/>
        </w:tabs>
      </w:pPr>
      <w:r>
        <w:t xml:space="preserve">Результативность применения производственных ресурсов воздействует на все качественные показатели деятельности субъекта хозяйствования - себестоимость, прибыль, рентабельность и др. Поэтому при оценке деловых компаньонов необходимо рассматривать обобщающие показатели результативности применения трудовых ресурсов, основных фондов и материальные ресурсы. </w:t>
      </w:r>
    </w:p>
    <w:p w:rsidR="000D5668" w:rsidRDefault="000D5668" w:rsidP="006855A3">
      <w:pPr>
        <w:tabs>
          <w:tab w:val="left" w:pos="1650"/>
        </w:tabs>
      </w:pPr>
      <w:r w:rsidRPr="00E53FFC">
        <w:t>К трудовым ресурсам</w:t>
      </w:r>
      <w:r>
        <w:t xml:space="preserve"> относится та часть населения, которая располагает нужными физическими данными, знаниями и навыками труда в должной отрасли. Достижение предоставления предприятия необходимыми трудовыми ресурсами, их рационального применения, высокий уровень производительности труда имеют большое значение для повышения объемов продукции и росту эффективности производства. В частности, от обеспеченности предприятия необходимыми трудовыми ресурсами и эффективности их применения зависят объем и своевременность выполнения всех работ, эффективность применения оборудования, машин, механизмов и как следствие - объем производимой продукции, ее себестоимость, прибыль и ряд других экономических показателей. </w:t>
      </w:r>
    </w:p>
    <w:p w:rsidR="000D5668" w:rsidRPr="004718FF" w:rsidRDefault="000D5668" w:rsidP="006920DA">
      <w:pPr>
        <w:pStyle w:val="NormalWeb"/>
        <w:spacing w:before="0" w:beforeAutospacing="0" w:after="0" w:afterAutospacing="0" w:line="360" w:lineRule="auto"/>
        <w:ind w:firstLine="709"/>
        <w:jc w:val="both"/>
        <w:rPr>
          <w:sz w:val="28"/>
          <w:szCs w:val="28"/>
        </w:rPr>
      </w:pPr>
      <w:r w:rsidRPr="004718FF">
        <w:rPr>
          <w:sz w:val="28"/>
          <w:szCs w:val="28"/>
        </w:rPr>
        <w:t xml:space="preserve">Трудовые ресурсы </w:t>
      </w:r>
      <w:r>
        <w:rPr>
          <w:sz w:val="28"/>
          <w:szCs w:val="28"/>
        </w:rPr>
        <w:t>предприятия</w:t>
      </w:r>
      <w:r w:rsidRPr="004718FF">
        <w:rPr>
          <w:sz w:val="28"/>
          <w:szCs w:val="28"/>
        </w:rPr>
        <w:t xml:space="preserve"> подразделяются на промышленно-производственный и непромышленный персонал. </w:t>
      </w:r>
    </w:p>
    <w:p w:rsidR="000D5668" w:rsidRPr="004718FF" w:rsidRDefault="000D5668" w:rsidP="006920DA">
      <w:pPr>
        <w:rPr>
          <w:szCs w:val="28"/>
        </w:rPr>
      </w:pPr>
      <w:r w:rsidRPr="004718FF">
        <w:rPr>
          <w:szCs w:val="28"/>
        </w:rPr>
        <w:t xml:space="preserve">По характеру осуществляемых функций промышленно-производственный персонал (ППП) подразделяется на рабочих и служащих. </w:t>
      </w:r>
    </w:p>
    <w:p w:rsidR="000D5668" w:rsidRPr="004718FF" w:rsidRDefault="000D5668" w:rsidP="006920DA">
      <w:pPr>
        <w:rPr>
          <w:szCs w:val="28"/>
        </w:rPr>
      </w:pPr>
      <w:r w:rsidRPr="004718FF">
        <w:rPr>
          <w:iCs/>
          <w:szCs w:val="28"/>
        </w:rPr>
        <w:t>Рабочие - это работники, непосредственно занятые производством продукции (услуг), ремонтом, перемещением грузов и т.п.</w:t>
      </w:r>
    </w:p>
    <w:p w:rsidR="000D5668" w:rsidRPr="004718FF" w:rsidRDefault="000D5668" w:rsidP="006920DA">
      <w:pPr>
        <w:rPr>
          <w:szCs w:val="28"/>
        </w:rPr>
      </w:pPr>
      <w:r w:rsidRPr="004718FF">
        <w:rPr>
          <w:szCs w:val="28"/>
        </w:rPr>
        <w:t xml:space="preserve">В состав служащих включают руководителей, специалистов и технических исполнителей. </w:t>
      </w:r>
    </w:p>
    <w:p w:rsidR="000D5668" w:rsidRPr="004718FF" w:rsidRDefault="000D5668" w:rsidP="006920DA">
      <w:pPr>
        <w:rPr>
          <w:szCs w:val="28"/>
        </w:rPr>
      </w:pPr>
      <w:r w:rsidRPr="004718FF">
        <w:rPr>
          <w:iCs/>
          <w:szCs w:val="28"/>
        </w:rPr>
        <w:t>Руководители – это работники, занимающие должности руководителей организации и ее структурных подразделений (функциональных служб), а также их заместители;</w:t>
      </w:r>
    </w:p>
    <w:p w:rsidR="000D5668" w:rsidRPr="004718FF" w:rsidRDefault="000D5668" w:rsidP="006920DA">
      <w:pPr>
        <w:rPr>
          <w:szCs w:val="28"/>
        </w:rPr>
      </w:pPr>
      <w:r w:rsidRPr="004718FF">
        <w:rPr>
          <w:iCs/>
          <w:szCs w:val="28"/>
        </w:rPr>
        <w:t>Специалисты - работники, выполняющие инженерно-технические, экономические и другие функции.</w:t>
      </w:r>
      <w:r w:rsidRPr="004718FF">
        <w:rPr>
          <w:szCs w:val="28"/>
        </w:rPr>
        <w:t xml:space="preserve"> К ним относятся инженеры, экономисты, бухгалтеры, социологи, юрисконсульты, нормировщики, техники и др.</w:t>
      </w:r>
    </w:p>
    <w:p w:rsidR="000D5668" w:rsidRPr="004718FF" w:rsidRDefault="000D5668" w:rsidP="006920DA">
      <w:pPr>
        <w:rPr>
          <w:szCs w:val="28"/>
        </w:rPr>
      </w:pPr>
      <w:r w:rsidRPr="004718FF">
        <w:rPr>
          <w:iCs/>
          <w:szCs w:val="28"/>
        </w:rPr>
        <w:t>Технические исполнители (служащие) - работники, осуществляющие подготовку и оформление документов, хозяйственное обслуживание</w:t>
      </w:r>
      <w:r w:rsidRPr="004718FF">
        <w:rPr>
          <w:szCs w:val="28"/>
        </w:rPr>
        <w:t xml:space="preserve"> (делопроизводители, секретари-машинистки, табельщики, чертежники, копировщицы, архивариусы, агенты и др.).</w:t>
      </w:r>
      <w:r w:rsidRPr="004718FF">
        <w:rPr>
          <w:rStyle w:val="FootnoteReference"/>
          <w:szCs w:val="28"/>
        </w:rPr>
        <w:footnoteReference w:id="2"/>
      </w:r>
    </w:p>
    <w:p w:rsidR="000D5668" w:rsidRPr="004718FF" w:rsidRDefault="000D5668" w:rsidP="006920DA">
      <w:pPr>
        <w:rPr>
          <w:szCs w:val="28"/>
        </w:rPr>
      </w:pPr>
      <w:r w:rsidRPr="004718FF">
        <w:rPr>
          <w:szCs w:val="28"/>
        </w:rPr>
        <w:t>Рабочие подразделяются на основных и вспомогательных или рабочих, непосредственно не участвующих в технологическом процессе, но способствующих его осуществлению.</w:t>
      </w:r>
    </w:p>
    <w:p w:rsidR="000D5668" w:rsidRPr="004718FF" w:rsidRDefault="000D5668" w:rsidP="006920DA">
      <w:pPr>
        <w:rPr>
          <w:szCs w:val="28"/>
        </w:rPr>
      </w:pPr>
      <w:r w:rsidRPr="004718FF">
        <w:rPr>
          <w:szCs w:val="28"/>
        </w:rPr>
        <w:t>К основным рабочим относятся:</w:t>
      </w:r>
    </w:p>
    <w:p w:rsidR="000D5668" w:rsidRPr="004718FF" w:rsidRDefault="000D5668" w:rsidP="006920DA">
      <w:pPr>
        <w:pStyle w:val="ListParagraph"/>
        <w:numPr>
          <w:ilvl w:val="0"/>
          <w:numId w:val="14"/>
        </w:numPr>
        <w:ind w:left="0" w:firstLine="709"/>
        <w:rPr>
          <w:szCs w:val="28"/>
        </w:rPr>
      </w:pPr>
      <w:r w:rsidRPr="004718FF">
        <w:rPr>
          <w:szCs w:val="28"/>
        </w:rPr>
        <w:t>Рабочие, занятые исполнением технологических процессов, рациональным изменением форм, физических и химических свойств предметов.</w:t>
      </w:r>
    </w:p>
    <w:p w:rsidR="000D5668" w:rsidRPr="004718FF" w:rsidRDefault="000D5668" w:rsidP="006920DA">
      <w:pPr>
        <w:pStyle w:val="ListParagraph"/>
        <w:numPr>
          <w:ilvl w:val="0"/>
          <w:numId w:val="14"/>
        </w:numPr>
        <w:ind w:left="0" w:firstLine="709"/>
        <w:rPr>
          <w:szCs w:val="28"/>
        </w:rPr>
      </w:pPr>
      <w:r w:rsidRPr="004718FF">
        <w:rPr>
          <w:szCs w:val="28"/>
        </w:rPr>
        <w:t>Рабочие, занятые присмотром за работой обслуживаемых машин.</w:t>
      </w:r>
    </w:p>
    <w:p w:rsidR="000D5668" w:rsidRPr="004718FF" w:rsidRDefault="000D5668" w:rsidP="006920DA">
      <w:pPr>
        <w:pStyle w:val="ListParagraph"/>
        <w:numPr>
          <w:ilvl w:val="0"/>
          <w:numId w:val="14"/>
        </w:numPr>
        <w:ind w:left="0" w:firstLine="709"/>
        <w:rPr>
          <w:szCs w:val="28"/>
        </w:rPr>
      </w:pPr>
      <w:r w:rsidRPr="004718FF">
        <w:rPr>
          <w:szCs w:val="28"/>
        </w:rPr>
        <w:t>Рабочие, занятые осуществлением технологического процесса на складах, где происходит модифицирование физико-химических свойств предметов.</w:t>
      </w:r>
    </w:p>
    <w:p w:rsidR="000D5668" w:rsidRPr="004718FF" w:rsidRDefault="000D5668" w:rsidP="006920DA">
      <w:pPr>
        <w:pStyle w:val="ListParagraph"/>
        <w:numPr>
          <w:ilvl w:val="0"/>
          <w:numId w:val="14"/>
        </w:numPr>
        <w:ind w:left="0" w:firstLine="709"/>
        <w:rPr>
          <w:szCs w:val="28"/>
        </w:rPr>
      </w:pPr>
      <w:r w:rsidRPr="004718FF">
        <w:rPr>
          <w:szCs w:val="28"/>
        </w:rPr>
        <w:t>Рабочие, занятые упаковкой для придания продукции товарного вида.</w:t>
      </w:r>
    </w:p>
    <w:p w:rsidR="000D5668" w:rsidRPr="004718FF" w:rsidRDefault="000D5668" w:rsidP="006920DA">
      <w:pPr>
        <w:rPr>
          <w:szCs w:val="28"/>
        </w:rPr>
      </w:pPr>
      <w:r w:rsidRPr="004718FF">
        <w:rPr>
          <w:szCs w:val="28"/>
        </w:rPr>
        <w:t>Вспомогательные рабочие делятся на 11 функциональных групп:</w:t>
      </w:r>
    </w:p>
    <w:p w:rsidR="000D5668" w:rsidRPr="004718FF" w:rsidRDefault="000D5668" w:rsidP="006920DA">
      <w:pPr>
        <w:pStyle w:val="ListParagraph"/>
        <w:numPr>
          <w:ilvl w:val="0"/>
          <w:numId w:val="15"/>
        </w:numPr>
        <w:ind w:left="0" w:firstLine="709"/>
        <w:rPr>
          <w:szCs w:val="28"/>
        </w:rPr>
      </w:pPr>
      <w:r w:rsidRPr="004718FF">
        <w:rPr>
          <w:szCs w:val="28"/>
        </w:rPr>
        <w:t>Организационно-технологическая группа включает рабочих основного производства, осуществляющих преимущественно организационно-технологические функции – помощники мастеров, распределители работ, комплектовщики узлов.</w:t>
      </w:r>
    </w:p>
    <w:p w:rsidR="000D5668" w:rsidRPr="004718FF" w:rsidRDefault="000D5668" w:rsidP="006920DA">
      <w:pPr>
        <w:pStyle w:val="ListParagraph"/>
        <w:numPr>
          <w:ilvl w:val="0"/>
          <w:numId w:val="15"/>
        </w:numPr>
        <w:ind w:left="0" w:firstLine="709"/>
        <w:rPr>
          <w:szCs w:val="28"/>
        </w:rPr>
      </w:pPr>
      <w:r w:rsidRPr="004718FF">
        <w:rPr>
          <w:szCs w:val="28"/>
        </w:rPr>
        <w:t>Подсобно-технологическая группа – рабочие, занятые приготовлением растворов, красок.</w:t>
      </w:r>
    </w:p>
    <w:p w:rsidR="000D5668" w:rsidRPr="004718FF" w:rsidRDefault="000D5668" w:rsidP="006920DA">
      <w:pPr>
        <w:pStyle w:val="ListParagraph"/>
        <w:numPr>
          <w:ilvl w:val="0"/>
          <w:numId w:val="15"/>
        </w:numPr>
        <w:ind w:left="0" w:firstLine="709"/>
        <w:rPr>
          <w:szCs w:val="28"/>
        </w:rPr>
      </w:pPr>
      <w:r w:rsidRPr="004718FF">
        <w:rPr>
          <w:szCs w:val="28"/>
        </w:rPr>
        <w:t>Поддержание в рабочем состоянии оборудования, машин, механизмов. Это рабочие, исполняющие профилактический и текущий ремонт, уход за оборудованием.</w:t>
      </w:r>
    </w:p>
    <w:p w:rsidR="000D5668" w:rsidRPr="004718FF" w:rsidRDefault="000D5668" w:rsidP="006920DA">
      <w:pPr>
        <w:pStyle w:val="ListParagraph"/>
        <w:numPr>
          <w:ilvl w:val="0"/>
          <w:numId w:val="15"/>
        </w:numPr>
        <w:ind w:left="0" w:firstLine="709"/>
        <w:rPr>
          <w:szCs w:val="28"/>
        </w:rPr>
      </w:pPr>
      <w:r w:rsidRPr="004718FF">
        <w:rPr>
          <w:szCs w:val="28"/>
        </w:rPr>
        <w:t>Изготовление и поддержание в р</w:t>
      </w:r>
      <w:r>
        <w:rPr>
          <w:szCs w:val="28"/>
        </w:rPr>
        <w:t>абочем состоянии технологического</w:t>
      </w:r>
      <w:r w:rsidRPr="004718FF">
        <w:rPr>
          <w:szCs w:val="28"/>
        </w:rPr>
        <w:t xml:space="preserve"> оборудования.</w:t>
      </w:r>
    </w:p>
    <w:p w:rsidR="000D5668" w:rsidRPr="004718FF" w:rsidRDefault="000D5668" w:rsidP="006920DA">
      <w:pPr>
        <w:pStyle w:val="ListParagraph"/>
        <w:numPr>
          <w:ilvl w:val="0"/>
          <w:numId w:val="15"/>
        </w:numPr>
        <w:ind w:left="0" w:firstLine="709"/>
        <w:rPr>
          <w:szCs w:val="28"/>
        </w:rPr>
      </w:pPr>
      <w:r w:rsidRPr="004718FF">
        <w:rPr>
          <w:szCs w:val="28"/>
        </w:rPr>
        <w:t>Поддержание в рабочем состоянии зданий и строительств – рабочие, занятые текущей уборкой производственных помещений.</w:t>
      </w:r>
    </w:p>
    <w:p w:rsidR="000D5668" w:rsidRPr="004718FF" w:rsidRDefault="000D5668" w:rsidP="006920DA">
      <w:pPr>
        <w:pStyle w:val="ListParagraph"/>
        <w:numPr>
          <w:ilvl w:val="0"/>
          <w:numId w:val="15"/>
        </w:numPr>
        <w:ind w:left="0" w:firstLine="709"/>
        <w:rPr>
          <w:szCs w:val="28"/>
        </w:rPr>
      </w:pPr>
      <w:r w:rsidRPr="004718FF">
        <w:rPr>
          <w:szCs w:val="28"/>
        </w:rPr>
        <w:t>Контрольные функции – рабочие, занятые исполнением технологического контроля, приемов сырья, материалов, полуфабрикатов, готовой продукции.</w:t>
      </w:r>
    </w:p>
    <w:p w:rsidR="000D5668" w:rsidRPr="004718FF" w:rsidRDefault="000D5668" w:rsidP="006920DA">
      <w:pPr>
        <w:pStyle w:val="ListParagraph"/>
        <w:numPr>
          <w:ilvl w:val="0"/>
          <w:numId w:val="15"/>
        </w:numPr>
        <w:ind w:left="0" w:firstLine="709"/>
        <w:rPr>
          <w:szCs w:val="28"/>
        </w:rPr>
      </w:pPr>
      <w:r w:rsidRPr="004718FF">
        <w:rPr>
          <w:szCs w:val="28"/>
        </w:rPr>
        <w:t>Транспортные и погрузочно-разгрузочные функции – рабочие, занятые передвижением грузов в системе внутрицеховых или внутризаводских передвижений.</w:t>
      </w:r>
    </w:p>
    <w:p w:rsidR="000D5668" w:rsidRPr="004718FF" w:rsidRDefault="000D5668" w:rsidP="006920DA">
      <w:pPr>
        <w:pStyle w:val="ListParagraph"/>
        <w:numPr>
          <w:ilvl w:val="0"/>
          <w:numId w:val="15"/>
        </w:numPr>
        <w:ind w:left="0" w:firstLine="709"/>
        <w:rPr>
          <w:szCs w:val="28"/>
        </w:rPr>
      </w:pPr>
      <w:r w:rsidRPr="004718FF">
        <w:rPr>
          <w:szCs w:val="28"/>
        </w:rPr>
        <w:t>Приемка, хранение и выдача материальных ценностей – кладовщики.</w:t>
      </w:r>
    </w:p>
    <w:p w:rsidR="000D5668" w:rsidRPr="004718FF" w:rsidRDefault="000D5668" w:rsidP="006920DA">
      <w:pPr>
        <w:pStyle w:val="ListParagraph"/>
        <w:numPr>
          <w:ilvl w:val="0"/>
          <w:numId w:val="15"/>
        </w:numPr>
        <w:ind w:left="0" w:firstLine="709"/>
        <w:rPr>
          <w:szCs w:val="28"/>
        </w:rPr>
      </w:pPr>
      <w:r w:rsidRPr="004718FF">
        <w:rPr>
          <w:szCs w:val="28"/>
        </w:rPr>
        <w:t>Энергоснабжение – электромонтеры, компрессорщики, кочегары.</w:t>
      </w:r>
    </w:p>
    <w:p w:rsidR="000D5668" w:rsidRPr="004718FF" w:rsidRDefault="000D5668" w:rsidP="006920DA">
      <w:pPr>
        <w:pStyle w:val="ListParagraph"/>
        <w:numPr>
          <w:ilvl w:val="0"/>
          <w:numId w:val="15"/>
        </w:numPr>
        <w:ind w:left="0" w:firstLine="709"/>
        <w:rPr>
          <w:szCs w:val="28"/>
        </w:rPr>
      </w:pPr>
      <w:r w:rsidRPr="004718FF">
        <w:rPr>
          <w:szCs w:val="28"/>
        </w:rPr>
        <w:t xml:space="preserve"> </w:t>
      </w:r>
      <w:r>
        <w:rPr>
          <w:szCs w:val="28"/>
        </w:rPr>
        <w:t>О</w:t>
      </w:r>
      <w:r w:rsidRPr="004718FF">
        <w:rPr>
          <w:szCs w:val="28"/>
        </w:rPr>
        <w:t>снащение охраны труда и обслуживания – вентиляторщики, гардеробщики.</w:t>
      </w:r>
    </w:p>
    <w:p w:rsidR="000D5668" w:rsidRPr="004718FF" w:rsidRDefault="000D5668" w:rsidP="006920DA">
      <w:pPr>
        <w:pStyle w:val="ListParagraph"/>
        <w:numPr>
          <w:ilvl w:val="0"/>
          <w:numId w:val="15"/>
        </w:numPr>
        <w:ind w:left="0" w:firstLine="709"/>
        <w:rPr>
          <w:szCs w:val="28"/>
        </w:rPr>
      </w:pPr>
      <w:r w:rsidRPr="004718FF">
        <w:rPr>
          <w:szCs w:val="28"/>
        </w:rPr>
        <w:t xml:space="preserve"> Подготовка и совершенствование будущего производства – рабочие, занятые в специальных цехах по механизации и автоматизации.</w:t>
      </w:r>
      <w:r w:rsidRPr="004718FF">
        <w:rPr>
          <w:rStyle w:val="FootnoteReference"/>
          <w:szCs w:val="28"/>
        </w:rPr>
        <w:footnoteReference w:id="3"/>
      </w:r>
    </w:p>
    <w:p w:rsidR="000D5668" w:rsidRDefault="000D5668" w:rsidP="006855A3">
      <w:pPr>
        <w:tabs>
          <w:tab w:val="left" w:pos="1650"/>
        </w:tabs>
      </w:pPr>
      <w:r>
        <w:t xml:space="preserve">В этом взаимоотношении особую актуальность заслуживает разработка теоретико - методических назначений и практических положений по анализу и оценке предоставления ресурсной возможности отрасли. </w:t>
      </w:r>
    </w:p>
    <w:p w:rsidR="000D5668" w:rsidRDefault="000D5668" w:rsidP="00C91E0A">
      <w:pPr>
        <w:tabs>
          <w:tab w:val="left" w:pos="1650"/>
        </w:tabs>
      </w:pPr>
      <w:r w:rsidRPr="00E53FFC">
        <w:t>Основными задачами анализа трудовых ресурсов является следующее</w:t>
      </w:r>
      <w:r w:rsidRPr="00E53FFC">
        <w:rPr>
          <w:rStyle w:val="FootnoteReference"/>
        </w:rPr>
        <w:footnoteReference w:id="4"/>
      </w:r>
      <w:r w:rsidRPr="00E53FFC">
        <w:t>:</w:t>
      </w:r>
    </w:p>
    <w:p w:rsidR="000D5668" w:rsidRDefault="000D5668" w:rsidP="00342E3B">
      <w:pPr>
        <w:pStyle w:val="ListParagraph"/>
        <w:numPr>
          <w:ilvl w:val="0"/>
          <w:numId w:val="6"/>
        </w:numPr>
        <w:tabs>
          <w:tab w:val="left" w:pos="1650"/>
        </w:tabs>
        <w:ind w:left="0" w:firstLine="709"/>
      </w:pPr>
      <w:r>
        <w:t>исследование и оценка состоятельности предприятия и его структурных подразделений трудовыми ресурсами в целом, а также по категориям и профессиям;</w:t>
      </w:r>
    </w:p>
    <w:p w:rsidR="000D5668" w:rsidRDefault="000D5668" w:rsidP="00342E3B">
      <w:pPr>
        <w:pStyle w:val="ListParagraph"/>
        <w:numPr>
          <w:ilvl w:val="0"/>
          <w:numId w:val="6"/>
        </w:numPr>
        <w:tabs>
          <w:tab w:val="left" w:pos="1650"/>
        </w:tabs>
        <w:ind w:left="0" w:firstLine="709"/>
      </w:pPr>
      <w:r>
        <w:t>определение и исследование показателей текучести кадров;</w:t>
      </w:r>
    </w:p>
    <w:p w:rsidR="000D5668" w:rsidRDefault="000D5668" w:rsidP="00342E3B">
      <w:pPr>
        <w:pStyle w:val="ListParagraph"/>
        <w:numPr>
          <w:ilvl w:val="0"/>
          <w:numId w:val="6"/>
        </w:numPr>
        <w:tabs>
          <w:tab w:val="left" w:pos="1650"/>
        </w:tabs>
        <w:ind w:left="0" w:firstLine="709"/>
      </w:pPr>
      <w:r>
        <w:t xml:space="preserve">обнаружение резервов трудовых ресурсов, более полного и эффективного их применения. </w:t>
      </w:r>
    </w:p>
    <w:p w:rsidR="000D5668" w:rsidRDefault="000D5668" w:rsidP="00C91E0A">
      <w:pPr>
        <w:tabs>
          <w:tab w:val="left" w:pos="1650"/>
        </w:tabs>
      </w:pPr>
      <w:r>
        <w:t>Анализ обеспеченности предприятия трудовыми ресурсами следует проводить так же с изучением выполнения плана социального развития предприятия по следующим группам показателей:</w:t>
      </w:r>
    </w:p>
    <w:p w:rsidR="000D5668" w:rsidRDefault="000D5668" w:rsidP="00342E3B">
      <w:pPr>
        <w:pStyle w:val="ListParagraph"/>
        <w:numPr>
          <w:ilvl w:val="0"/>
          <w:numId w:val="7"/>
        </w:numPr>
        <w:tabs>
          <w:tab w:val="left" w:pos="1650"/>
        </w:tabs>
        <w:ind w:left="0" w:firstLine="709"/>
      </w:pPr>
      <w:r>
        <w:t>улучшение условий труда и укрепление здоровья работников;</w:t>
      </w:r>
    </w:p>
    <w:p w:rsidR="000D5668" w:rsidRDefault="000D5668" w:rsidP="00342E3B">
      <w:pPr>
        <w:pStyle w:val="ListParagraph"/>
        <w:numPr>
          <w:ilvl w:val="0"/>
          <w:numId w:val="7"/>
        </w:numPr>
        <w:tabs>
          <w:tab w:val="left" w:pos="1650"/>
        </w:tabs>
        <w:ind w:left="0" w:firstLine="709"/>
      </w:pPr>
      <w:r>
        <w:t>улучшение социально-культурных и жилищно-бытовых условий;</w:t>
      </w:r>
    </w:p>
    <w:p w:rsidR="000D5668" w:rsidRDefault="000D5668" w:rsidP="00342E3B">
      <w:pPr>
        <w:pStyle w:val="ListParagraph"/>
        <w:numPr>
          <w:ilvl w:val="0"/>
          <w:numId w:val="7"/>
        </w:numPr>
        <w:tabs>
          <w:tab w:val="left" w:pos="1650"/>
        </w:tabs>
        <w:ind w:left="0" w:firstLine="709"/>
      </w:pPr>
      <w:r>
        <w:t>социальная защищенность членов трудового коллектива.</w:t>
      </w:r>
    </w:p>
    <w:p w:rsidR="000D5668" w:rsidRDefault="000D5668" w:rsidP="00C91E0A">
      <w:pPr>
        <w:tabs>
          <w:tab w:val="left" w:pos="1650"/>
        </w:tabs>
      </w:pPr>
      <w:r>
        <w:t xml:space="preserve">Рассматривая динамику и выполнение плана по увеличению квалификации работников предприятия, осваивают такие показатели как процент работников, обучающихся в высших, средних и средне-специальных учебных заведениях, в системе подготовки рабочих кадров на предприятии, численность и процент работников, поднимающих свою квалификацию, процент работников, занятых неквалифицированным трудом и т.д. Показатели социальной квалифицированной структуры должны также воссоздавать организацию переквалификации и трудоустройства высвобожденных работников. </w:t>
      </w:r>
    </w:p>
    <w:p w:rsidR="000D5668" w:rsidRDefault="000D5668" w:rsidP="00C91E0A">
      <w:pPr>
        <w:tabs>
          <w:tab w:val="left" w:pos="1650"/>
        </w:tabs>
      </w:pPr>
      <w:r>
        <w:t xml:space="preserve">Выполнение и перевыполнение плана по увеличению квалификации работников содействует росту плодотворности их труда и положительно характеризует работу предприятия. </w:t>
      </w:r>
    </w:p>
    <w:p w:rsidR="000D5668" w:rsidRDefault="000D5668" w:rsidP="00C91E0A">
      <w:pPr>
        <w:tabs>
          <w:tab w:val="left" w:pos="1650"/>
        </w:tabs>
      </w:pPr>
      <w:r>
        <w:t xml:space="preserve">Для поддержания производственного потенциала предприятия важно сохранять рабочие места для выпускников колледжей, школ, среднего профессионального образования. </w:t>
      </w:r>
    </w:p>
    <w:p w:rsidR="000D5668" w:rsidRDefault="000D5668" w:rsidP="00C91E0A">
      <w:pPr>
        <w:tabs>
          <w:tab w:val="left" w:pos="1650"/>
        </w:tabs>
      </w:pPr>
      <w:r>
        <w:t xml:space="preserve">В процессе анализа осваивают выполнение коллективного договора по всем его направлениям, а так же динамику основных показателей: как общей суммы, так и в расчете на одного работника, для более полной оценки проводится сравнительный анализ. В заключение анализа разрабатывают конкретные мероприятия, направленные на увеличение уровня социальной защиты работников предприятия, совершенствование условий труда, социально-культурных и жилищно-бытовых условий, которые учитываются при разработке плана социального развития и коллективного договора на следующий год. </w:t>
      </w:r>
    </w:p>
    <w:p w:rsidR="000D5668" w:rsidRDefault="000D5668" w:rsidP="00C91E0A">
      <w:pPr>
        <w:tabs>
          <w:tab w:val="left" w:pos="1650"/>
        </w:tabs>
      </w:pPr>
      <w:r w:rsidRPr="00E53FFC">
        <w:t>Основные задачи анализа использования трудовых ресурсов состоят в том, чтобы наиболее точно оценить выполнение установленных заданий и</w:t>
      </w:r>
      <w:r>
        <w:t xml:space="preserve"> выявить резервы дальнейшего роста производительности труда и экономного расходования фонда заработной платы, увеличения производства продукции. </w:t>
      </w:r>
    </w:p>
    <w:p w:rsidR="000D5668" w:rsidRDefault="000D5668" w:rsidP="00C91E0A">
      <w:pPr>
        <w:tabs>
          <w:tab w:val="left" w:pos="1650"/>
        </w:tabs>
      </w:pPr>
      <w:r>
        <w:t xml:space="preserve">В связи с </w:t>
      </w:r>
      <w:r w:rsidRPr="00707415">
        <w:t>этим</w:t>
      </w:r>
      <w:r>
        <w:t xml:space="preserve"> при анализе использования трудовых ресурсов следует обратить внимание на правильную оценку соблюдения установленного лимита численности работающих, итогов выполнения установленных заданий и темпов роста выработки одного работника, использования рабочего времени, влияния целодневных и внутрисменных простоев на производительность труда и объем продукции. </w:t>
      </w:r>
    </w:p>
    <w:p w:rsidR="000D5668" w:rsidRDefault="000D5668" w:rsidP="00C91E0A">
      <w:pPr>
        <w:tabs>
          <w:tab w:val="left" w:pos="1650"/>
        </w:tabs>
      </w:pPr>
      <w:r>
        <w:t xml:space="preserve">С этой целью проводится оценка обеспеченности предприятия трудовыми ресурсами, действенности их использования, исследуется процесс рабочей силы, степень производительности труда и факторы, влияющие на нее. </w:t>
      </w:r>
    </w:p>
    <w:p w:rsidR="000D5668" w:rsidRDefault="000D5668" w:rsidP="00C91E0A">
      <w:pPr>
        <w:tabs>
          <w:tab w:val="left" w:pos="1650"/>
        </w:tabs>
      </w:pPr>
      <w:r w:rsidRPr="00E53FFC">
        <w:t xml:space="preserve">Таким образом, </w:t>
      </w:r>
      <w:r w:rsidRPr="00881A50">
        <w:rPr>
          <w:color w:val="000000"/>
        </w:rPr>
        <w:t>в</w:t>
      </w:r>
      <w:r w:rsidRPr="00E53FFC">
        <w:t xml:space="preserve"> задачи анализа использования трудовых ресурсов входят:</w:t>
      </w:r>
    </w:p>
    <w:p w:rsidR="000D5668" w:rsidRDefault="000D5668" w:rsidP="006920DA">
      <w:pPr>
        <w:pStyle w:val="ListParagraph"/>
        <w:numPr>
          <w:ilvl w:val="0"/>
          <w:numId w:val="8"/>
        </w:numPr>
        <w:tabs>
          <w:tab w:val="left" w:pos="1650"/>
        </w:tabs>
        <w:ind w:left="0" w:firstLine="709"/>
      </w:pPr>
      <w:r>
        <w:t xml:space="preserve">в области применения рабочей силы - оценка состоятельности предприятия нужными кадрами по численности, составу, структуре, уровню квалификации; установление соответствия профессионального состава и уровня квалификации работающих требованиям производства; исследование форм, динамики и факторов движения рабочей силы, анализ влияния численности работающих на динамику продукции; проверка данных об использования рабочего времени и разработка мероприятий лучшего использования рабочего времени и по устранению непроизводительных затрат рабочего времени; </w:t>
      </w:r>
    </w:p>
    <w:p w:rsidR="000D5668" w:rsidRDefault="000D5668" w:rsidP="006920DA">
      <w:pPr>
        <w:pStyle w:val="ListParagraph"/>
        <w:numPr>
          <w:ilvl w:val="0"/>
          <w:numId w:val="8"/>
        </w:numPr>
        <w:tabs>
          <w:tab w:val="left" w:pos="1650"/>
        </w:tabs>
        <w:ind w:left="0" w:firstLine="709"/>
      </w:pPr>
      <w:r>
        <w:t xml:space="preserve"> в области производительности труда – установление уровня производительности труда по структурным подразделениям; сопоставление полученных показателей с показателями предыдущих периодов; определение экстенсивных и интенсивных факторов роста производительности труда; оценка факторов, влияющих на рост производительности труда; выявление резервов дальнейшего роста производительности труда и их влияние на динамику выпуска продукции. </w:t>
      </w:r>
    </w:p>
    <w:p w:rsidR="000D5668" w:rsidRDefault="000D5668" w:rsidP="006855A3">
      <w:pPr>
        <w:tabs>
          <w:tab w:val="left" w:pos="1650"/>
        </w:tabs>
      </w:pPr>
      <w:r>
        <w:t>Одним из наиболее важных факторов, влияющих на деятельность предприятий сельского хозяйства, является обеспеченность их квалифицированным персоналом. Для обеспечения должного кадрового потенциала отрасли необходим комплексный анализ подготовки, эффективности деятельности и перспектив повышения качества трудовых ресурсов.</w:t>
      </w:r>
    </w:p>
    <w:p w:rsidR="000D5668" w:rsidRDefault="000D5668" w:rsidP="006855A3">
      <w:pPr>
        <w:tabs>
          <w:tab w:val="left" w:pos="1650"/>
        </w:tabs>
      </w:pPr>
    </w:p>
    <w:p w:rsidR="000D5668" w:rsidRDefault="000D5668" w:rsidP="006855A3">
      <w:pPr>
        <w:tabs>
          <w:tab w:val="left" w:pos="1650"/>
        </w:tabs>
      </w:pPr>
    </w:p>
    <w:p w:rsidR="000D5668" w:rsidRPr="001954DF" w:rsidRDefault="000D5668" w:rsidP="001954DF">
      <w:pPr>
        <w:pStyle w:val="Heading2"/>
        <w:jc w:val="center"/>
        <w:rPr>
          <w:rFonts w:ascii="Times New Roman" w:hAnsi="Times New Roman"/>
          <w:color w:val="000000"/>
          <w:sz w:val="28"/>
          <w:szCs w:val="28"/>
        </w:rPr>
      </w:pPr>
      <w:bookmarkStart w:id="6" w:name="_Toc438418410"/>
      <w:bookmarkStart w:id="7" w:name="_Toc438418819"/>
      <w:r>
        <w:rPr>
          <w:rFonts w:ascii="Times New Roman" w:hAnsi="Times New Roman"/>
          <w:color w:val="000000"/>
          <w:sz w:val="28"/>
          <w:szCs w:val="28"/>
        </w:rPr>
        <w:t>1.2</w:t>
      </w:r>
      <w:r w:rsidRPr="001954DF">
        <w:rPr>
          <w:rFonts w:ascii="Times New Roman" w:hAnsi="Times New Roman"/>
          <w:color w:val="000000"/>
          <w:sz w:val="28"/>
          <w:szCs w:val="28"/>
        </w:rPr>
        <w:t>Анализ эффективности использования трудовых ресурсов</w:t>
      </w:r>
      <w:bookmarkEnd w:id="6"/>
      <w:bookmarkEnd w:id="7"/>
    </w:p>
    <w:p w:rsidR="000D5668" w:rsidRDefault="000D5668" w:rsidP="002E1AAA"/>
    <w:p w:rsidR="000D5668" w:rsidRPr="00E53FFC" w:rsidRDefault="000D5668" w:rsidP="002E1AAA">
      <w:r w:rsidRPr="002E1AAA">
        <w:t xml:space="preserve">На результаты производственно-хозяйственной деятельности </w:t>
      </w:r>
      <w:r w:rsidRPr="00E53FFC">
        <w:t>организации, динамику выполнения планов производства оказывает влияние степень использования трудовых ресурсов. Повышение технико-организационного уровня и других условий в любой области материального производства в конечном счете выражается в уровне применения всех трех компонентов производственного процесса: труда, средств труда, и предметов труда. Один из качественных показателей производственных ресурсов - производительность труда – является показателем экономической эффективности. Анализ трудовых ресурсов разрешает раскрыть резервы увеличения эффективности производства за счет производительности труда, более целесообразного использования численности трудящихся, их рабочего времени. Все сказанное обусловливает достаточно высокую степень как общественной, так и практической значимости анализируемого направления в анализе экономической деятельности предприятия.</w:t>
      </w:r>
    </w:p>
    <w:p w:rsidR="000D5668" w:rsidRPr="00B90E6A" w:rsidRDefault="000D5668" w:rsidP="002E1AAA">
      <w:pPr>
        <w:rPr>
          <w:szCs w:val="28"/>
        </w:rPr>
      </w:pPr>
      <w:r w:rsidRPr="00B90E6A">
        <w:rPr>
          <w:color w:val="000000"/>
          <w:szCs w:val="28"/>
        </w:rPr>
        <w:t>Перечислим </w:t>
      </w:r>
      <w:r w:rsidRPr="00B90E6A">
        <w:rPr>
          <w:bCs/>
          <w:iCs/>
          <w:color w:val="000000"/>
          <w:szCs w:val="28"/>
        </w:rPr>
        <w:t>основные задачи анализа эффективности применения трудовых ресурсов</w:t>
      </w:r>
      <w:r w:rsidRPr="00B90E6A">
        <w:rPr>
          <w:rStyle w:val="FootnoteReference"/>
          <w:bCs/>
          <w:iCs/>
          <w:color w:val="000000"/>
          <w:szCs w:val="28"/>
        </w:rPr>
        <w:footnoteReference w:id="5"/>
      </w:r>
      <w:r w:rsidRPr="00B90E6A">
        <w:rPr>
          <w:color w:val="000000"/>
          <w:szCs w:val="28"/>
        </w:rPr>
        <w:t>:</w:t>
      </w:r>
    </w:p>
    <w:p w:rsidR="000D5668" w:rsidRPr="006C7951" w:rsidRDefault="000D5668" w:rsidP="006C7951">
      <w:pPr>
        <w:pStyle w:val="ListParagraph"/>
        <w:numPr>
          <w:ilvl w:val="0"/>
          <w:numId w:val="11"/>
        </w:numPr>
        <w:rPr>
          <w:color w:val="000000"/>
          <w:szCs w:val="28"/>
        </w:rPr>
      </w:pPr>
      <w:r w:rsidRPr="006C7951">
        <w:rPr>
          <w:color w:val="000000"/>
          <w:szCs w:val="28"/>
        </w:rPr>
        <w:t>Анализ обеспеченности предприятия трудовыми ресурсами;</w:t>
      </w:r>
    </w:p>
    <w:p w:rsidR="000D5668" w:rsidRPr="00B90E6A" w:rsidRDefault="000D5668" w:rsidP="002E1AAA">
      <w:pPr>
        <w:pStyle w:val="ListParagraph"/>
        <w:numPr>
          <w:ilvl w:val="0"/>
          <w:numId w:val="11"/>
        </w:numPr>
        <w:rPr>
          <w:szCs w:val="28"/>
        </w:rPr>
      </w:pPr>
      <w:r w:rsidRPr="00B90E6A">
        <w:rPr>
          <w:color w:val="000000"/>
          <w:szCs w:val="28"/>
        </w:rPr>
        <w:t>анализ движения трудовых ресурсов;</w:t>
      </w:r>
    </w:p>
    <w:p w:rsidR="000D5668" w:rsidRPr="00B90E6A" w:rsidRDefault="000D5668" w:rsidP="002E1AAA">
      <w:pPr>
        <w:pStyle w:val="ListParagraph"/>
        <w:numPr>
          <w:ilvl w:val="0"/>
          <w:numId w:val="11"/>
        </w:numPr>
        <w:rPr>
          <w:szCs w:val="28"/>
        </w:rPr>
      </w:pPr>
      <w:r w:rsidRPr="00B90E6A">
        <w:rPr>
          <w:color w:val="000000"/>
          <w:szCs w:val="28"/>
        </w:rPr>
        <w:t>анализ применения рабочего времени;</w:t>
      </w:r>
    </w:p>
    <w:p w:rsidR="000D5668" w:rsidRPr="00B90E6A" w:rsidRDefault="000D5668" w:rsidP="002E1AAA">
      <w:pPr>
        <w:pStyle w:val="ListParagraph"/>
        <w:numPr>
          <w:ilvl w:val="0"/>
          <w:numId w:val="11"/>
        </w:numPr>
        <w:rPr>
          <w:szCs w:val="28"/>
        </w:rPr>
      </w:pPr>
      <w:r w:rsidRPr="00B90E6A">
        <w:rPr>
          <w:color w:val="000000"/>
          <w:szCs w:val="28"/>
        </w:rPr>
        <w:t>анализ производительности труда и трудоемкости продукции;</w:t>
      </w:r>
    </w:p>
    <w:p w:rsidR="000D5668" w:rsidRPr="00B90E6A" w:rsidRDefault="000D5668" w:rsidP="002E1AAA">
      <w:pPr>
        <w:pStyle w:val="ListParagraph"/>
        <w:numPr>
          <w:ilvl w:val="0"/>
          <w:numId w:val="11"/>
        </w:numPr>
        <w:rPr>
          <w:szCs w:val="28"/>
        </w:rPr>
      </w:pPr>
      <w:r w:rsidRPr="00B90E6A">
        <w:rPr>
          <w:color w:val="000000"/>
          <w:szCs w:val="28"/>
        </w:rPr>
        <w:t>анализ платежа труда.</w:t>
      </w:r>
    </w:p>
    <w:p w:rsidR="000D5668" w:rsidRPr="00B90E6A" w:rsidRDefault="000D5668" w:rsidP="002E1AAA">
      <w:pPr>
        <w:rPr>
          <w:color w:val="000000"/>
          <w:szCs w:val="28"/>
        </w:rPr>
      </w:pPr>
      <w:r w:rsidRPr="00B90E6A">
        <w:rPr>
          <w:color w:val="000000"/>
          <w:szCs w:val="28"/>
        </w:rPr>
        <w:t>Обеспеченность предприятия трудовыми ресурсами определяется путем сопоставления фактического количества рабочих по категориям и профессиям с плановой потребностью. Особое внимание уделяется анализу обеспеченности предприятия кадрами наиболее существенных профессий, высококвалифицированными специалистами.</w:t>
      </w:r>
    </w:p>
    <w:p w:rsidR="000D5668" w:rsidRPr="00342E3B" w:rsidRDefault="000D5668" w:rsidP="002E1AAA">
      <w:pPr>
        <w:rPr>
          <w:color w:val="000000"/>
          <w:szCs w:val="28"/>
        </w:rPr>
      </w:pPr>
      <w:r w:rsidRPr="00342E3B">
        <w:rPr>
          <w:color w:val="000000"/>
          <w:szCs w:val="28"/>
        </w:rPr>
        <w:t>Квалификационный уровень работников во многом зависит от их возраста, стажа работы, образования и т.д. поэтому в ходе анализа осваивают изменения в составе трудовых ресурсов по эти</w:t>
      </w:r>
      <w:r>
        <w:rPr>
          <w:color w:val="000000"/>
          <w:szCs w:val="28"/>
        </w:rPr>
        <w:t>м</w:t>
      </w:r>
      <w:r w:rsidRPr="00342E3B">
        <w:rPr>
          <w:color w:val="000000"/>
          <w:szCs w:val="28"/>
        </w:rPr>
        <w:t xml:space="preserve"> признакам.</w:t>
      </w:r>
    </w:p>
    <w:p w:rsidR="000D5668" w:rsidRPr="00B90E6A" w:rsidRDefault="000D5668" w:rsidP="002E1AAA">
      <w:pPr>
        <w:rPr>
          <w:color w:val="000000"/>
          <w:szCs w:val="28"/>
        </w:rPr>
      </w:pPr>
      <w:r w:rsidRPr="00342E3B">
        <w:rPr>
          <w:color w:val="000000"/>
          <w:szCs w:val="28"/>
        </w:rPr>
        <w:t>В ходе анализа применения трудовых ресурсов исследуется движение персонала, так как любые модификации, происходящие в структуре трудовых ресурсов, отображаются на следствиях деятельности всего предприятия.</w:t>
      </w:r>
    </w:p>
    <w:p w:rsidR="000D5668" w:rsidRPr="00B90E6A" w:rsidRDefault="000D5668" w:rsidP="002E1AAA">
      <w:pPr>
        <w:rPr>
          <w:color w:val="000000"/>
          <w:szCs w:val="28"/>
        </w:rPr>
      </w:pPr>
      <w:r>
        <w:rPr>
          <w:color w:val="000000"/>
          <w:szCs w:val="28"/>
        </w:rPr>
        <w:t>М</w:t>
      </w:r>
      <w:r w:rsidRPr="00B90E6A">
        <w:rPr>
          <w:color w:val="000000"/>
          <w:szCs w:val="28"/>
        </w:rPr>
        <w:t>одификации в списочной численности работников совершаются вследствие увольнения работников и приема на работу новых сотрудников. По данным о наличии кадров в целом по предприятию, по отдельным категориям и группам персонала рассчитываются вытекающие показатели, характеризующие процесс кадров</w:t>
      </w:r>
      <w:r w:rsidRPr="00B90E6A">
        <w:rPr>
          <w:rStyle w:val="FootnoteReference"/>
          <w:color w:val="000000"/>
          <w:szCs w:val="28"/>
        </w:rPr>
        <w:footnoteReference w:id="6"/>
      </w:r>
      <w:r w:rsidRPr="00B90E6A">
        <w:rPr>
          <w:color w:val="000000"/>
          <w:szCs w:val="28"/>
        </w:rPr>
        <w:t>:</w:t>
      </w:r>
    </w:p>
    <w:p w:rsidR="000D5668" w:rsidRPr="00E53FFC" w:rsidRDefault="000D5668" w:rsidP="00E53FFC">
      <w:pPr>
        <w:pStyle w:val="ListParagraph"/>
        <w:numPr>
          <w:ilvl w:val="0"/>
          <w:numId w:val="13"/>
        </w:numPr>
        <w:ind w:left="0" w:firstLine="709"/>
      </w:pPr>
      <w:r w:rsidRPr="00E53FFC">
        <w:t>коэффициент оборота по приему персонала (Кпр) - отношение количества принятого на работу персонала к среднесписочной численности персонала;</w:t>
      </w:r>
    </w:p>
    <w:p w:rsidR="000D5668" w:rsidRPr="00E53FFC" w:rsidRDefault="000D5668" w:rsidP="00E53FFC">
      <w:pPr>
        <w:pStyle w:val="ListParagraph"/>
        <w:numPr>
          <w:ilvl w:val="0"/>
          <w:numId w:val="13"/>
        </w:numPr>
        <w:ind w:left="0" w:firstLine="709"/>
      </w:pPr>
      <w:r w:rsidRPr="00E53FFC">
        <w:t>коэффициент оборота по выбытию персонала (Кв) - отношение количества уволившихся работников к среднесписочной численности персонала;</w:t>
      </w:r>
    </w:p>
    <w:p w:rsidR="000D5668" w:rsidRPr="00E53FFC" w:rsidRDefault="000D5668" w:rsidP="00E53FFC">
      <w:pPr>
        <w:pStyle w:val="ListParagraph"/>
        <w:numPr>
          <w:ilvl w:val="0"/>
          <w:numId w:val="13"/>
        </w:numPr>
        <w:ind w:left="0" w:firstLine="709"/>
      </w:pPr>
      <w:r w:rsidRPr="00E53FFC">
        <w:t>коэффициент текучести кадров (Ктк) - отношение количества уволившихся работников по собственному желанию и за нарушение дисциплины к среднесписочной численности персонала</w:t>
      </w:r>
    </w:p>
    <w:p w:rsidR="000D5668" w:rsidRPr="00E53FFC" w:rsidRDefault="000D5668" w:rsidP="00E53FFC">
      <w:pPr>
        <w:pStyle w:val="ListParagraph"/>
        <w:numPr>
          <w:ilvl w:val="0"/>
          <w:numId w:val="13"/>
        </w:numPr>
        <w:ind w:left="0" w:firstLine="709"/>
      </w:pPr>
      <w:r w:rsidRPr="00E53FFC">
        <w:t>коэффициент постоянства состава кадров предприятия (Кпс) - отношение количества работников, проработавших весь год к среднесписочной численности персонала предприятия</w:t>
      </w:r>
    </w:p>
    <w:p w:rsidR="000D5668" w:rsidRPr="00B90E6A" w:rsidRDefault="000D5668" w:rsidP="002E1AAA">
      <w:pPr>
        <w:rPr>
          <w:color w:val="000000"/>
          <w:szCs w:val="28"/>
        </w:rPr>
      </w:pPr>
      <w:r w:rsidRPr="00B90E6A">
        <w:rPr>
          <w:color w:val="000000"/>
          <w:szCs w:val="28"/>
        </w:rPr>
        <w:t>Полноту применения персонала можно оценить по количеству отработанных дней и часов одним работником за рассматриваемый период, а также по степени использования фонда рабочего времени (ФРВ). Такой анализ проводится по каждой категории работников, по каждому производственному подразделению и в целом по предприятию.</w:t>
      </w:r>
    </w:p>
    <w:p w:rsidR="000D5668" w:rsidRDefault="000D5668" w:rsidP="002E1AAA">
      <w:pPr>
        <w:rPr>
          <w:color w:val="000000"/>
          <w:szCs w:val="28"/>
        </w:rPr>
      </w:pPr>
      <w:r w:rsidRPr="00B90E6A">
        <w:rPr>
          <w:iCs/>
          <w:szCs w:val="28"/>
        </w:rPr>
        <w:t>Фонд рабочего времени</w:t>
      </w:r>
      <w:r w:rsidRPr="00B90E6A">
        <w:rPr>
          <w:szCs w:val="28"/>
        </w:rPr>
        <w:t> </w:t>
      </w:r>
      <w:r w:rsidRPr="00B90E6A">
        <w:rPr>
          <w:color w:val="000000"/>
          <w:szCs w:val="28"/>
        </w:rPr>
        <w:t>зависит от численности рабочих (ЧР), количества отработанных дней одним рабочим в среднем за год (Д) и средней продолжительности рабочего дня (П). Эта зависимость выражается формулой:</w:t>
      </w:r>
    </w:p>
    <w:p w:rsidR="000D5668" w:rsidRPr="00B90E6A" w:rsidRDefault="000D5668" w:rsidP="00502D0A">
      <w:pPr>
        <w:jc w:val="right"/>
        <w:rPr>
          <w:color w:val="000000"/>
          <w:szCs w:val="28"/>
        </w:rPr>
      </w:pPr>
      <w:r w:rsidRPr="00D1193E">
        <w:rPr>
          <w:color w:val="000000"/>
          <w:szCs w:val="28"/>
        </w:rPr>
        <w:t>ФРВ = ЧР*Д*П</w:t>
      </w:r>
      <w:r>
        <w:rPr>
          <w:color w:val="000000"/>
          <w:szCs w:val="28"/>
        </w:rPr>
        <w:t xml:space="preserve">                                                </w:t>
      </w:r>
      <w:r w:rsidRPr="00D1193E">
        <w:rPr>
          <w:color w:val="000000"/>
          <w:szCs w:val="28"/>
        </w:rPr>
        <w:t>(1)</w:t>
      </w:r>
    </w:p>
    <w:p w:rsidR="000D5668" w:rsidRPr="00B90E6A" w:rsidRDefault="000D5668" w:rsidP="002E1AAA">
      <w:pPr>
        <w:rPr>
          <w:color w:val="000000"/>
          <w:szCs w:val="28"/>
        </w:rPr>
      </w:pPr>
      <w:r w:rsidRPr="00B90E6A">
        <w:rPr>
          <w:color w:val="000000"/>
          <w:szCs w:val="28"/>
        </w:rPr>
        <w:t xml:space="preserve">Для оценки уровня интенсивности употребления персонала применяется система обобщающих, частных и вспомогательных показателей </w:t>
      </w:r>
      <w:hyperlink r:id="rId7" w:tooltip="Производительность труда" w:history="1">
        <w:r w:rsidRPr="00B90E6A">
          <w:rPr>
            <w:color w:val="000000"/>
            <w:szCs w:val="28"/>
          </w:rPr>
          <w:t>производительности труда</w:t>
        </w:r>
      </w:hyperlink>
      <w:r w:rsidRPr="00B90E6A">
        <w:rPr>
          <w:color w:val="000000"/>
          <w:szCs w:val="28"/>
        </w:rPr>
        <w:t>.</w:t>
      </w:r>
    </w:p>
    <w:p w:rsidR="000D5668" w:rsidRPr="00B90E6A" w:rsidRDefault="000D5668" w:rsidP="002E1AAA">
      <w:pPr>
        <w:rPr>
          <w:color w:val="000000"/>
          <w:szCs w:val="28"/>
        </w:rPr>
      </w:pPr>
      <w:r w:rsidRPr="00B90E6A">
        <w:rPr>
          <w:color w:val="000000"/>
          <w:szCs w:val="28"/>
        </w:rPr>
        <w:t>Обобщающие показатели – это среднегодовая, среднедневная и среднечасовая</w:t>
      </w:r>
      <w:r w:rsidRPr="00B90E6A">
        <w:rPr>
          <w:szCs w:val="28"/>
        </w:rPr>
        <w:t> </w:t>
      </w:r>
      <w:r w:rsidRPr="00B90E6A">
        <w:rPr>
          <w:iCs/>
          <w:szCs w:val="28"/>
        </w:rPr>
        <w:t>выработка</w:t>
      </w:r>
      <w:r w:rsidRPr="00B90E6A">
        <w:rPr>
          <w:szCs w:val="28"/>
        </w:rPr>
        <w:t> </w:t>
      </w:r>
      <w:r w:rsidRPr="00B90E6A">
        <w:rPr>
          <w:color w:val="000000"/>
          <w:szCs w:val="28"/>
        </w:rPr>
        <w:t>продукции одним рабочим, как в натуральном, так и в стоимостном выражении. Частные показатели – это затраты времени на производство единицы продукции определенного вида (</w:t>
      </w:r>
      <w:r w:rsidRPr="00B90E6A">
        <w:rPr>
          <w:iCs/>
          <w:szCs w:val="28"/>
        </w:rPr>
        <w:t>трудоемкость</w:t>
      </w:r>
      <w:r w:rsidRPr="00B90E6A">
        <w:rPr>
          <w:szCs w:val="28"/>
        </w:rPr>
        <w:t> </w:t>
      </w:r>
      <w:r w:rsidRPr="00B90E6A">
        <w:rPr>
          <w:color w:val="000000"/>
          <w:szCs w:val="28"/>
        </w:rPr>
        <w:t>продукции) или выпуск продукции определенного вида в натуральном выражении за один человеко-день или человеко-час. Вспомогательные показатели – затраты времени на выполнение единицы определенного вида работ или объем выполненных работ за единицу времени.</w:t>
      </w:r>
    </w:p>
    <w:p w:rsidR="000D5668" w:rsidRDefault="000D5668" w:rsidP="002E1AAA">
      <w:pPr>
        <w:rPr>
          <w:color w:val="000000"/>
          <w:szCs w:val="28"/>
        </w:rPr>
      </w:pPr>
      <w:r w:rsidRPr="00B90E6A">
        <w:rPr>
          <w:color w:val="000000"/>
          <w:szCs w:val="28"/>
        </w:rPr>
        <w:t>Наиболее обобщающий показатель производительности труда –</w:t>
      </w:r>
      <w:r w:rsidRPr="00B90E6A">
        <w:rPr>
          <w:szCs w:val="28"/>
        </w:rPr>
        <w:t> </w:t>
      </w:r>
      <w:r w:rsidRPr="00B90E6A">
        <w:rPr>
          <w:iCs/>
          <w:szCs w:val="28"/>
        </w:rPr>
        <w:t>среднегодовая выработка продукции одним работником</w:t>
      </w:r>
      <w:r w:rsidRPr="00B90E6A">
        <w:rPr>
          <w:color w:val="000000"/>
          <w:szCs w:val="28"/>
        </w:rPr>
        <w:t>. Его величина зависит не только от среднечасовой выработки одного рабочего (ЧВ), но и от удельного веса рабочих в общей численности персонала (Уд), а также от количества отработанных ими дней (Д) и продолжительности рабочего дня (П). Среднегодовую выработку продукции одним работником находят по формуле:</w:t>
      </w:r>
    </w:p>
    <w:p w:rsidR="000D5668" w:rsidRPr="00B90E6A" w:rsidRDefault="000D5668" w:rsidP="00D1193E">
      <w:pPr>
        <w:jc w:val="right"/>
        <w:rPr>
          <w:color w:val="000000"/>
          <w:szCs w:val="28"/>
        </w:rPr>
      </w:pPr>
      <w:r w:rsidRPr="00D1193E">
        <w:rPr>
          <w:color w:val="000000"/>
          <w:szCs w:val="28"/>
        </w:rPr>
        <w:t>ГВ = Уд*Д*П*ЧВ</w:t>
      </w:r>
      <w:r>
        <w:rPr>
          <w:color w:val="000000"/>
          <w:szCs w:val="28"/>
        </w:rPr>
        <w:t xml:space="preserve">                                               </w:t>
      </w:r>
      <w:r w:rsidRPr="00D1193E">
        <w:rPr>
          <w:color w:val="000000"/>
          <w:szCs w:val="28"/>
        </w:rPr>
        <w:t>(2)</w:t>
      </w:r>
    </w:p>
    <w:p w:rsidR="000D5668" w:rsidRPr="00B90E6A" w:rsidRDefault="000D5668" w:rsidP="002E1AAA">
      <w:pPr>
        <w:rPr>
          <w:color w:val="000000"/>
          <w:szCs w:val="28"/>
        </w:rPr>
      </w:pPr>
      <w:r>
        <w:rPr>
          <w:iCs/>
          <w:szCs w:val="28"/>
        </w:rPr>
        <w:t>Н</w:t>
      </w:r>
      <w:r w:rsidRPr="00B90E6A">
        <w:rPr>
          <w:iCs/>
          <w:szCs w:val="28"/>
        </w:rPr>
        <w:t>емалое значение для оценки эффективности использования трудовых ресурсов на предприятии в условиях рыночной экономики имеет показатель рентабельности персонала</w:t>
      </w:r>
      <w:r>
        <w:rPr>
          <w:szCs w:val="28"/>
        </w:rPr>
        <w:t xml:space="preserve"> </w:t>
      </w:r>
      <w:r w:rsidRPr="00B90E6A">
        <w:rPr>
          <w:color w:val="000000"/>
          <w:szCs w:val="28"/>
        </w:rPr>
        <w:t>(Rппп) - отношение прибыли к среднесписочной численности промышленно-производственного персонала.</w:t>
      </w:r>
    </w:p>
    <w:p w:rsidR="000D5668" w:rsidRPr="00B90E6A" w:rsidRDefault="000D5668" w:rsidP="002E1AAA">
      <w:pPr>
        <w:rPr>
          <w:color w:val="000000"/>
          <w:szCs w:val="28"/>
        </w:rPr>
      </w:pPr>
      <w:r w:rsidRPr="00B90E6A">
        <w:rPr>
          <w:iCs/>
          <w:szCs w:val="28"/>
        </w:rPr>
        <w:t>Анализ применения трудовых ресурсов, рост продуктивности труда необходимо анализировать в тесной связи с оплатой труда</w:t>
      </w:r>
      <w:r w:rsidRPr="00B90E6A">
        <w:rPr>
          <w:color w:val="000000"/>
          <w:szCs w:val="28"/>
        </w:rPr>
        <w:t>. С увеличением продуктивности труда основываются значительные предпосылки увеличения его оплаты. В свою очередь, увеличение уровня оплаты труда способствует росту его мотивации и производительности.</w:t>
      </w:r>
    </w:p>
    <w:p w:rsidR="000D5668" w:rsidRPr="00D64195" w:rsidRDefault="000D5668" w:rsidP="00D64195">
      <w:pPr>
        <w:rPr>
          <w:color w:val="000000"/>
          <w:szCs w:val="28"/>
        </w:rPr>
      </w:pPr>
      <w:r w:rsidRPr="00E53FFC">
        <w:rPr>
          <w:color w:val="000000"/>
          <w:szCs w:val="28"/>
        </w:rPr>
        <w:t>Таким образом, большое значение при анализе использования ФЗП имеет исследование данных о среднем заработке работников, его изменении, а также о факторах, назначающих его уровень. Поэтому в дальнейшем должны быть рассмотрены причины изменения средней заработной платы работников по предприятию, подразделениям, категориям и профессиям</w:t>
      </w:r>
      <w:r>
        <w:rPr>
          <w:color w:val="000000"/>
          <w:szCs w:val="28"/>
        </w:rPr>
        <w:t>.</w:t>
      </w:r>
    </w:p>
    <w:p w:rsidR="000D5668" w:rsidRDefault="000D5668">
      <w:pPr>
        <w:rPr>
          <w:b/>
          <w:sz w:val="24"/>
          <w:szCs w:val="24"/>
        </w:rPr>
      </w:pPr>
      <w:r>
        <w:rPr>
          <w:b/>
          <w:sz w:val="24"/>
          <w:szCs w:val="24"/>
        </w:rPr>
        <w:br w:type="page"/>
      </w:r>
    </w:p>
    <w:p w:rsidR="000D5668" w:rsidRDefault="000D5668" w:rsidP="00C21744">
      <w:pPr>
        <w:pStyle w:val="Heading1"/>
        <w:spacing w:before="0"/>
        <w:jc w:val="center"/>
        <w:rPr>
          <w:rFonts w:ascii="Times New Roman" w:hAnsi="Times New Roman"/>
          <w:color w:val="000000"/>
        </w:rPr>
      </w:pPr>
      <w:bookmarkStart w:id="8" w:name="_Toc438418412"/>
      <w:bookmarkStart w:id="9" w:name="_Toc438418821"/>
      <w:r w:rsidRPr="00477968">
        <w:rPr>
          <w:rFonts w:ascii="Times New Roman" w:hAnsi="Times New Roman"/>
          <w:color w:val="000000"/>
        </w:rPr>
        <w:t>2.Комплексный экономический анализ эффективности и интенсивности трудовых организаций</w:t>
      </w:r>
      <w:bookmarkEnd w:id="8"/>
      <w:bookmarkEnd w:id="9"/>
    </w:p>
    <w:p w:rsidR="000D5668" w:rsidRPr="00C21744" w:rsidRDefault="000D5668" w:rsidP="00C21744"/>
    <w:p w:rsidR="000D5668" w:rsidRDefault="000D5668" w:rsidP="00C21744">
      <w:pPr>
        <w:pStyle w:val="Heading2"/>
        <w:spacing w:before="0"/>
        <w:jc w:val="center"/>
        <w:rPr>
          <w:rFonts w:ascii="Times New Roman" w:hAnsi="Times New Roman"/>
          <w:color w:val="000000"/>
          <w:sz w:val="28"/>
          <w:szCs w:val="28"/>
        </w:rPr>
      </w:pPr>
      <w:bookmarkStart w:id="10" w:name="_Toc438418413"/>
      <w:bookmarkStart w:id="11" w:name="_Toc438418822"/>
      <w:r w:rsidRPr="00477968">
        <w:rPr>
          <w:rFonts w:ascii="Times New Roman" w:hAnsi="Times New Roman"/>
          <w:color w:val="000000"/>
          <w:sz w:val="28"/>
          <w:szCs w:val="28"/>
        </w:rPr>
        <w:t>2.1Анализ и оценка производительности труда</w:t>
      </w:r>
      <w:bookmarkEnd w:id="10"/>
      <w:bookmarkEnd w:id="11"/>
    </w:p>
    <w:p w:rsidR="000D5668" w:rsidRPr="00C21744" w:rsidRDefault="000D5668" w:rsidP="00C21744"/>
    <w:p w:rsidR="000D5668" w:rsidRPr="00477968" w:rsidRDefault="000D5668" w:rsidP="00C21744">
      <w:pPr>
        <w:rPr>
          <w:szCs w:val="28"/>
        </w:rPr>
      </w:pPr>
      <w:r w:rsidRPr="001043E5">
        <w:rPr>
          <w:szCs w:val="28"/>
        </w:rPr>
        <w:t>Проанализируем</w:t>
      </w:r>
      <w:r w:rsidRPr="00477968">
        <w:rPr>
          <w:szCs w:val="28"/>
        </w:rPr>
        <w:t xml:space="preserve"> динамику показателей по труду в сравнении с предыдущим годом и установить влияние изменения численности работников (по основному виду деятельности) и их производительности труда на объем продукции.</w:t>
      </w:r>
    </w:p>
    <w:p w:rsidR="000D5668" w:rsidRPr="00477968" w:rsidRDefault="000D5668" w:rsidP="001043E5">
      <w:pPr>
        <w:rPr>
          <w:szCs w:val="28"/>
        </w:rPr>
      </w:pPr>
      <w:r w:rsidRPr="00477968">
        <w:rPr>
          <w:szCs w:val="28"/>
        </w:rPr>
        <w:t xml:space="preserve">При определении производства (выпуска) продукции, товаров и услуг в фактических ценах отчетного года (без НДС и акциза) </w:t>
      </w:r>
      <w:r w:rsidRPr="00477968">
        <w:rPr>
          <w:bCs/>
          <w:i/>
          <w:iCs/>
          <w:szCs w:val="28"/>
          <w:lang w:val="en-US"/>
        </w:rPr>
        <w:t>Q</w:t>
      </w:r>
      <w:r w:rsidRPr="00477968">
        <w:rPr>
          <w:szCs w:val="28"/>
        </w:rPr>
        <w:t xml:space="preserve">, тыс. руб. использовать следующий алгоритм расчета: </w:t>
      </w:r>
    </w:p>
    <w:p w:rsidR="000D5668" w:rsidRPr="00477968" w:rsidRDefault="000D5668" w:rsidP="00CC0B8A">
      <w:pPr>
        <w:jc w:val="right"/>
        <w:rPr>
          <w:bCs/>
          <w:szCs w:val="28"/>
        </w:rPr>
      </w:pPr>
      <w:r w:rsidRPr="00477968">
        <w:rPr>
          <w:bCs/>
          <w:szCs w:val="28"/>
          <w:lang w:val="en-US"/>
        </w:rPr>
        <w:t>Q</w:t>
      </w:r>
      <w:r w:rsidRPr="00477968">
        <w:rPr>
          <w:bCs/>
          <w:szCs w:val="28"/>
        </w:rPr>
        <w:t xml:space="preserve"> = ЧР * СВ</w:t>
      </w:r>
      <w:r>
        <w:rPr>
          <w:bCs/>
          <w:szCs w:val="28"/>
        </w:rPr>
        <w:t xml:space="preserve">                                             (16)</w:t>
      </w:r>
    </w:p>
    <w:p w:rsidR="000D5668" w:rsidRPr="00477968" w:rsidRDefault="000D5668" w:rsidP="001043E5">
      <w:pPr>
        <w:rPr>
          <w:szCs w:val="28"/>
        </w:rPr>
      </w:pPr>
      <w:r w:rsidRPr="00477968">
        <w:rPr>
          <w:szCs w:val="28"/>
        </w:rPr>
        <w:t xml:space="preserve">где </w:t>
      </w:r>
      <w:r w:rsidRPr="00477968">
        <w:rPr>
          <w:bCs/>
          <w:szCs w:val="28"/>
        </w:rPr>
        <w:t>ЧР</w:t>
      </w:r>
      <w:r w:rsidRPr="00477968">
        <w:rPr>
          <w:szCs w:val="28"/>
        </w:rPr>
        <w:t xml:space="preserve"> – среднесписочная численность работников по основному виду деятельности (т.е. занятые в с.-х. производстве), чел;</w:t>
      </w:r>
    </w:p>
    <w:p w:rsidR="000D5668" w:rsidRPr="00477968" w:rsidRDefault="000D5668" w:rsidP="001043E5">
      <w:pPr>
        <w:rPr>
          <w:szCs w:val="28"/>
        </w:rPr>
      </w:pPr>
      <w:r w:rsidRPr="00477968">
        <w:rPr>
          <w:bCs/>
          <w:szCs w:val="28"/>
        </w:rPr>
        <w:t>СВ</w:t>
      </w:r>
      <w:r w:rsidRPr="00477968">
        <w:rPr>
          <w:szCs w:val="28"/>
        </w:rPr>
        <w:t xml:space="preserve">   – среднегодовая выработка продукции на одного работника, тыс. руб.</w:t>
      </w:r>
    </w:p>
    <w:p w:rsidR="000D5668" w:rsidRPr="00477968" w:rsidRDefault="000D5668" w:rsidP="00CC0B8A">
      <w:pPr>
        <w:tabs>
          <w:tab w:val="center" w:pos="5032"/>
          <w:tab w:val="right" w:pos="9355"/>
        </w:tabs>
        <w:jc w:val="left"/>
        <w:rPr>
          <w:bCs/>
          <w:szCs w:val="28"/>
        </w:rPr>
      </w:pPr>
      <w:r>
        <w:rPr>
          <w:bCs/>
          <w:szCs w:val="28"/>
        </w:rPr>
        <w:tab/>
      </w:r>
      <w:r w:rsidRPr="00477968">
        <w:rPr>
          <w:bCs/>
          <w:szCs w:val="28"/>
        </w:rPr>
        <w:t xml:space="preserve">СВ = </w:t>
      </w:r>
      <w:r w:rsidRPr="00477968">
        <w:rPr>
          <w:bCs/>
          <w:szCs w:val="28"/>
          <w:lang w:val="en-US"/>
        </w:rPr>
        <w:t>V</w:t>
      </w:r>
      <w:r w:rsidRPr="00477968">
        <w:rPr>
          <w:bCs/>
          <w:szCs w:val="28"/>
        </w:rPr>
        <w:t>ВП / СЧР</w:t>
      </w:r>
      <w:r>
        <w:rPr>
          <w:bCs/>
          <w:szCs w:val="28"/>
        </w:rPr>
        <w:tab/>
        <w:t>(17)</w:t>
      </w:r>
    </w:p>
    <w:p w:rsidR="000D5668" w:rsidRPr="00477968" w:rsidRDefault="000D5668" w:rsidP="001043E5">
      <w:pPr>
        <w:rPr>
          <w:szCs w:val="28"/>
        </w:rPr>
      </w:pPr>
      <w:r w:rsidRPr="00477968">
        <w:rPr>
          <w:szCs w:val="28"/>
        </w:rPr>
        <w:t>где VВП – объем произведенной продукции отрасли растениеводства и животноводства за анализируемый период, тыс. руб.</w:t>
      </w:r>
    </w:p>
    <w:p w:rsidR="000D5668" w:rsidRPr="00477968" w:rsidRDefault="000D5668" w:rsidP="001043E5">
      <w:pPr>
        <w:rPr>
          <w:szCs w:val="28"/>
        </w:rPr>
      </w:pPr>
      <w:r w:rsidRPr="00477968">
        <w:rPr>
          <w:szCs w:val="28"/>
        </w:rPr>
        <w:t>СЧР    – состоит по списку работников на конец года, чел.</w:t>
      </w:r>
    </w:p>
    <w:p w:rsidR="000D5668" w:rsidRPr="00477968" w:rsidRDefault="000D5668" w:rsidP="001043E5">
      <w:pPr>
        <w:rPr>
          <w:szCs w:val="28"/>
        </w:rPr>
      </w:pPr>
      <w:r w:rsidRPr="00477968">
        <w:rPr>
          <w:szCs w:val="28"/>
        </w:rPr>
        <w:t>При заполнении таблицы использовать следующие формы годового отчета (за соответствующие года):</w:t>
      </w:r>
    </w:p>
    <w:p w:rsidR="000D5668" w:rsidRPr="00477968" w:rsidRDefault="000D5668" w:rsidP="00477968">
      <w:pPr>
        <w:tabs>
          <w:tab w:val="num" w:pos="1260"/>
        </w:tabs>
        <w:rPr>
          <w:szCs w:val="28"/>
        </w:rPr>
      </w:pPr>
      <w:r w:rsidRPr="00477968">
        <w:rPr>
          <w:szCs w:val="28"/>
        </w:rPr>
        <w:t>Форма № 5-АПК «Отчет о численности и заработной плате работников  организации»</w:t>
      </w:r>
    </w:p>
    <w:p w:rsidR="000D5668" w:rsidRPr="00477968" w:rsidRDefault="000D5668" w:rsidP="00477968">
      <w:pPr>
        <w:tabs>
          <w:tab w:val="num" w:pos="1260"/>
        </w:tabs>
        <w:rPr>
          <w:szCs w:val="28"/>
        </w:rPr>
      </w:pPr>
      <w:r w:rsidRPr="00477968">
        <w:rPr>
          <w:szCs w:val="28"/>
        </w:rPr>
        <w:t>Форма № 9-АПК «Отчет о производстве и себестоимости продукции растениеводства»</w:t>
      </w:r>
    </w:p>
    <w:p w:rsidR="000D5668" w:rsidRPr="00477968" w:rsidRDefault="000D5668" w:rsidP="00477968">
      <w:pPr>
        <w:tabs>
          <w:tab w:val="num" w:pos="1260"/>
        </w:tabs>
        <w:rPr>
          <w:szCs w:val="28"/>
        </w:rPr>
      </w:pPr>
      <w:r w:rsidRPr="00477968">
        <w:rPr>
          <w:szCs w:val="28"/>
        </w:rPr>
        <w:t>Форма № 13-АПК «Отчет о производстве и себестоимости продукции животноводства»</w:t>
      </w:r>
    </w:p>
    <w:p w:rsidR="000D5668" w:rsidRPr="00477968" w:rsidRDefault="000D5668" w:rsidP="00477968">
      <w:pPr>
        <w:rPr>
          <w:szCs w:val="28"/>
        </w:rPr>
      </w:pPr>
      <w:r w:rsidRPr="00477968">
        <w:rPr>
          <w:szCs w:val="28"/>
        </w:rPr>
        <w:t xml:space="preserve">Рассмотрим состояние производительности труда в ООО «Мутилинское» в таблице 1.    </w:t>
      </w:r>
    </w:p>
    <w:tbl>
      <w:tblPr>
        <w:tblW w:w="9582"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1071"/>
        <w:gridCol w:w="1260"/>
        <w:gridCol w:w="1260"/>
        <w:gridCol w:w="1059"/>
        <w:gridCol w:w="963"/>
      </w:tblGrid>
      <w:tr w:rsidR="000D5668" w:rsidRPr="00992736" w:rsidTr="00C80FB7">
        <w:trPr>
          <w:jc w:val="center"/>
        </w:trPr>
        <w:tc>
          <w:tcPr>
            <w:tcW w:w="9582" w:type="dxa"/>
            <w:gridSpan w:val="6"/>
            <w:tcBorders>
              <w:top w:val="nil"/>
              <w:left w:val="nil"/>
              <w:right w:val="nil"/>
            </w:tcBorders>
          </w:tcPr>
          <w:p w:rsidR="000D5668" w:rsidRPr="00477968" w:rsidRDefault="000D5668" w:rsidP="001043E5">
            <w:pPr>
              <w:rPr>
                <w:szCs w:val="28"/>
              </w:rPr>
            </w:pPr>
            <w:r w:rsidRPr="00477968">
              <w:rPr>
                <w:szCs w:val="28"/>
              </w:rPr>
              <w:t>Таблица 1 - Анализ производительности труда в ООО «Мутилинское»</w:t>
            </w:r>
            <w:r>
              <w:rPr>
                <w:szCs w:val="28"/>
              </w:rPr>
              <w:t xml:space="preserve"> за 2013-2014 г.г.</w:t>
            </w:r>
          </w:p>
        </w:tc>
      </w:tr>
      <w:tr w:rsidR="000D5668" w:rsidRPr="00992736" w:rsidTr="00C80FB7">
        <w:trPr>
          <w:cantSplit/>
          <w:trHeight w:val="270"/>
          <w:jc w:val="center"/>
        </w:trPr>
        <w:tc>
          <w:tcPr>
            <w:tcW w:w="3969" w:type="dxa"/>
            <w:vMerge w:val="restart"/>
            <w:vAlign w:val="center"/>
          </w:tcPr>
          <w:p w:rsidR="000D5668" w:rsidRPr="00477968" w:rsidRDefault="000D5668" w:rsidP="00477968">
            <w:pPr>
              <w:spacing w:line="240" w:lineRule="auto"/>
              <w:ind w:firstLine="0"/>
              <w:jc w:val="center"/>
              <w:rPr>
                <w:sz w:val="24"/>
                <w:szCs w:val="24"/>
              </w:rPr>
            </w:pPr>
            <w:r w:rsidRPr="00477968">
              <w:rPr>
                <w:sz w:val="24"/>
                <w:szCs w:val="24"/>
              </w:rPr>
              <w:t>Показатели</w:t>
            </w:r>
          </w:p>
        </w:tc>
        <w:tc>
          <w:tcPr>
            <w:tcW w:w="1071" w:type="dxa"/>
            <w:vMerge w:val="restart"/>
            <w:vAlign w:val="center"/>
          </w:tcPr>
          <w:p w:rsidR="000D5668" w:rsidRPr="00477968" w:rsidRDefault="000D5668" w:rsidP="00477968">
            <w:pPr>
              <w:spacing w:line="240" w:lineRule="auto"/>
              <w:ind w:firstLine="0"/>
              <w:jc w:val="center"/>
              <w:rPr>
                <w:sz w:val="24"/>
                <w:szCs w:val="24"/>
              </w:rPr>
            </w:pPr>
            <w:r w:rsidRPr="00477968">
              <w:rPr>
                <w:sz w:val="24"/>
                <w:szCs w:val="24"/>
              </w:rPr>
              <w:t>Условное обозначение</w:t>
            </w:r>
          </w:p>
        </w:tc>
        <w:tc>
          <w:tcPr>
            <w:tcW w:w="1260" w:type="dxa"/>
            <w:vMerge w:val="restart"/>
            <w:vAlign w:val="center"/>
          </w:tcPr>
          <w:p w:rsidR="000D5668" w:rsidRPr="00477968" w:rsidRDefault="000D5668" w:rsidP="00477968">
            <w:pPr>
              <w:spacing w:line="240" w:lineRule="auto"/>
              <w:ind w:firstLine="0"/>
              <w:jc w:val="center"/>
              <w:rPr>
                <w:sz w:val="24"/>
                <w:szCs w:val="24"/>
              </w:rPr>
            </w:pPr>
            <w:r w:rsidRPr="00477968">
              <w:rPr>
                <w:sz w:val="24"/>
                <w:szCs w:val="24"/>
              </w:rPr>
              <w:t>Прошлый  год</w:t>
            </w:r>
          </w:p>
        </w:tc>
        <w:tc>
          <w:tcPr>
            <w:tcW w:w="1260" w:type="dxa"/>
            <w:vMerge w:val="restart"/>
            <w:vAlign w:val="center"/>
          </w:tcPr>
          <w:p w:rsidR="000D5668" w:rsidRPr="00477968" w:rsidRDefault="000D5668" w:rsidP="00477968">
            <w:pPr>
              <w:spacing w:line="240" w:lineRule="auto"/>
              <w:ind w:firstLine="0"/>
              <w:jc w:val="center"/>
              <w:rPr>
                <w:sz w:val="24"/>
                <w:szCs w:val="24"/>
              </w:rPr>
            </w:pPr>
            <w:r w:rsidRPr="00477968">
              <w:rPr>
                <w:sz w:val="24"/>
                <w:szCs w:val="24"/>
              </w:rPr>
              <w:t>Отчетный год</w:t>
            </w:r>
          </w:p>
        </w:tc>
        <w:tc>
          <w:tcPr>
            <w:tcW w:w="2022" w:type="dxa"/>
            <w:gridSpan w:val="2"/>
            <w:vAlign w:val="center"/>
          </w:tcPr>
          <w:p w:rsidR="000D5668" w:rsidRPr="00477968" w:rsidRDefault="000D5668" w:rsidP="00C80FB7">
            <w:pPr>
              <w:spacing w:line="240" w:lineRule="auto"/>
              <w:ind w:firstLine="0"/>
              <w:jc w:val="center"/>
              <w:rPr>
                <w:sz w:val="24"/>
                <w:szCs w:val="24"/>
              </w:rPr>
            </w:pPr>
            <w:r w:rsidRPr="00477968">
              <w:rPr>
                <w:sz w:val="24"/>
                <w:szCs w:val="24"/>
              </w:rPr>
              <w:t xml:space="preserve">Отклонение </w:t>
            </w:r>
          </w:p>
        </w:tc>
      </w:tr>
      <w:tr w:rsidR="000D5668" w:rsidRPr="00992736" w:rsidTr="00C80FB7">
        <w:trPr>
          <w:cantSplit/>
          <w:trHeight w:val="330"/>
          <w:jc w:val="center"/>
        </w:trPr>
        <w:tc>
          <w:tcPr>
            <w:tcW w:w="3969" w:type="dxa"/>
            <w:vMerge/>
            <w:vAlign w:val="center"/>
          </w:tcPr>
          <w:p w:rsidR="000D5668" w:rsidRPr="00477968" w:rsidRDefault="000D5668" w:rsidP="00477968">
            <w:pPr>
              <w:spacing w:line="240" w:lineRule="auto"/>
              <w:ind w:firstLine="0"/>
              <w:jc w:val="center"/>
              <w:rPr>
                <w:sz w:val="24"/>
                <w:szCs w:val="24"/>
              </w:rPr>
            </w:pPr>
          </w:p>
        </w:tc>
        <w:tc>
          <w:tcPr>
            <w:tcW w:w="1071" w:type="dxa"/>
            <w:vMerge/>
            <w:vAlign w:val="center"/>
          </w:tcPr>
          <w:p w:rsidR="000D5668" w:rsidRPr="00477968" w:rsidRDefault="000D5668" w:rsidP="00477968">
            <w:pPr>
              <w:spacing w:line="240" w:lineRule="auto"/>
              <w:ind w:firstLine="0"/>
              <w:jc w:val="center"/>
              <w:rPr>
                <w:sz w:val="24"/>
                <w:szCs w:val="24"/>
              </w:rPr>
            </w:pPr>
          </w:p>
        </w:tc>
        <w:tc>
          <w:tcPr>
            <w:tcW w:w="1260" w:type="dxa"/>
            <w:vMerge/>
            <w:vAlign w:val="center"/>
          </w:tcPr>
          <w:p w:rsidR="000D5668" w:rsidRPr="00477968" w:rsidRDefault="000D5668" w:rsidP="00477968">
            <w:pPr>
              <w:spacing w:line="240" w:lineRule="auto"/>
              <w:ind w:firstLine="0"/>
              <w:jc w:val="center"/>
              <w:rPr>
                <w:sz w:val="24"/>
                <w:szCs w:val="24"/>
              </w:rPr>
            </w:pPr>
          </w:p>
        </w:tc>
        <w:tc>
          <w:tcPr>
            <w:tcW w:w="1260" w:type="dxa"/>
            <w:vMerge/>
            <w:vAlign w:val="center"/>
          </w:tcPr>
          <w:p w:rsidR="000D5668" w:rsidRPr="00477968" w:rsidRDefault="000D5668" w:rsidP="00477968">
            <w:pPr>
              <w:spacing w:line="240" w:lineRule="auto"/>
              <w:ind w:firstLine="0"/>
              <w:jc w:val="center"/>
              <w:rPr>
                <w:sz w:val="24"/>
                <w:szCs w:val="24"/>
              </w:rPr>
            </w:pPr>
          </w:p>
        </w:tc>
        <w:tc>
          <w:tcPr>
            <w:tcW w:w="1059" w:type="dxa"/>
            <w:vAlign w:val="center"/>
          </w:tcPr>
          <w:p w:rsidR="000D5668" w:rsidRDefault="000D5668" w:rsidP="00C80FB7">
            <w:pPr>
              <w:spacing w:line="240" w:lineRule="auto"/>
              <w:ind w:firstLine="0"/>
              <w:jc w:val="center"/>
              <w:rPr>
                <w:sz w:val="24"/>
                <w:szCs w:val="24"/>
              </w:rPr>
            </w:pPr>
            <w:r>
              <w:rPr>
                <w:sz w:val="24"/>
                <w:szCs w:val="24"/>
              </w:rPr>
              <w:t>Тыс. руб.</w:t>
            </w:r>
          </w:p>
          <w:p w:rsidR="000D5668" w:rsidRPr="00477968" w:rsidRDefault="000D5668" w:rsidP="00C80FB7">
            <w:pPr>
              <w:spacing w:line="240" w:lineRule="auto"/>
              <w:ind w:firstLine="0"/>
              <w:jc w:val="center"/>
              <w:rPr>
                <w:sz w:val="24"/>
                <w:szCs w:val="24"/>
              </w:rPr>
            </w:pPr>
            <w:r w:rsidRPr="00477968">
              <w:rPr>
                <w:sz w:val="24"/>
                <w:szCs w:val="24"/>
              </w:rPr>
              <w:t>(+,-)</w:t>
            </w:r>
          </w:p>
        </w:tc>
        <w:tc>
          <w:tcPr>
            <w:tcW w:w="963" w:type="dxa"/>
            <w:vAlign w:val="center"/>
          </w:tcPr>
          <w:p w:rsidR="000D5668" w:rsidRPr="00477968" w:rsidRDefault="000D5668" w:rsidP="00477968">
            <w:pPr>
              <w:spacing w:line="240" w:lineRule="auto"/>
              <w:ind w:firstLine="0"/>
              <w:jc w:val="center"/>
              <w:rPr>
                <w:sz w:val="24"/>
                <w:szCs w:val="24"/>
              </w:rPr>
            </w:pPr>
            <w:r w:rsidRPr="00477968">
              <w:rPr>
                <w:sz w:val="24"/>
                <w:szCs w:val="24"/>
              </w:rPr>
              <w:t>%</w:t>
            </w:r>
          </w:p>
        </w:tc>
      </w:tr>
      <w:tr w:rsidR="000D5668" w:rsidRPr="00992736" w:rsidTr="00C80FB7">
        <w:trPr>
          <w:jc w:val="center"/>
        </w:trPr>
        <w:tc>
          <w:tcPr>
            <w:tcW w:w="3969" w:type="dxa"/>
          </w:tcPr>
          <w:p w:rsidR="000D5668" w:rsidRPr="00477968" w:rsidRDefault="000D5668" w:rsidP="00C21744">
            <w:pPr>
              <w:spacing w:line="240" w:lineRule="auto"/>
              <w:ind w:firstLine="0"/>
              <w:jc w:val="left"/>
              <w:rPr>
                <w:sz w:val="24"/>
                <w:szCs w:val="24"/>
              </w:rPr>
            </w:pPr>
            <w:r w:rsidRPr="00477968">
              <w:rPr>
                <w:sz w:val="24"/>
                <w:szCs w:val="24"/>
              </w:rPr>
              <w:t xml:space="preserve">1. Производство (выпуск) продукции, товаров и услуг в фактических ценах отчетного года (без НДС и акциза) </w:t>
            </w:r>
            <w:r w:rsidRPr="00477968">
              <w:rPr>
                <w:sz w:val="24"/>
                <w:szCs w:val="24"/>
                <w:lang w:val="en-US"/>
              </w:rPr>
              <w:t>Q</w:t>
            </w:r>
            <w:r w:rsidRPr="00477968">
              <w:rPr>
                <w:sz w:val="24"/>
                <w:szCs w:val="24"/>
              </w:rPr>
              <w:t>, тыс. руб.</w:t>
            </w:r>
          </w:p>
        </w:tc>
        <w:tc>
          <w:tcPr>
            <w:tcW w:w="1071" w:type="dxa"/>
            <w:vAlign w:val="center"/>
          </w:tcPr>
          <w:p w:rsidR="000D5668" w:rsidRPr="00477968" w:rsidRDefault="000D5668" w:rsidP="00477968">
            <w:pPr>
              <w:spacing w:line="240" w:lineRule="auto"/>
              <w:ind w:firstLine="0"/>
              <w:jc w:val="center"/>
              <w:rPr>
                <w:sz w:val="24"/>
                <w:szCs w:val="24"/>
              </w:rPr>
            </w:pPr>
            <w:r w:rsidRPr="00477968">
              <w:rPr>
                <w:sz w:val="24"/>
                <w:szCs w:val="24"/>
                <w:lang w:val="en-US"/>
              </w:rPr>
              <w:t>Q</w:t>
            </w:r>
          </w:p>
        </w:tc>
        <w:tc>
          <w:tcPr>
            <w:tcW w:w="1260" w:type="dxa"/>
            <w:vAlign w:val="center"/>
          </w:tcPr>
          <w:p w:rsidR="000D5668" w:rsidRPr="00477968" w:rsidRDefault="000D5668" w:rsidP="00C21744">
            <w:pPr>
              <w:spacing w:line="240" w:lineRule="auto"/>
              <w:ind w:firstLine="0"/>
              <w:jc w:val="center"/>
              <w:rPr>
                <w:sz w:val="24"/>
                <w:szCs w:val="24"/>
              </w:rPr>
            </w:pPr>
            <w:r w:rsidRPr="00477968">
              <w:rPr>
                <w:sz w:val="24"/>
                <w:szCs w:val="24"/>
              </w:rPr>
              <w:t>21331</w:t>
            </w:r>
          </w:p>
        </w:tc>
        <w:tc>
          <w:tcPr>
            <w:tcW w:w="1260" w:type="dxa"/>
            <w:vAlign w:val="center"/>
          </w:tcPr>
          <w:p w:rsidR="000D5668" w:rsidRPr="00477968" w:rsidRDefault="000D5668" w:rsidP="00C21744">
            <w:pPr>
              <w:spacing w:line="240" w:lineRule="auto"/>
              <w:ind w:firstLine="0"/>
              <w:jc w:val="center"/>
              <w:rPr>
                <w:sz w:val="24"/>
                <w:szCs w:val="24"/>
              </w:rPr>
            </w:pPr>
            <w:r w:rsidRPr="00477968">
              <w:rPr>
                <w:sz w:val="24"/>
                <w:szCs w:val="24"/>
              </w:rPr>
              <w:t>22149</w:t>
            </w:r>
          </w:p>
        </w:tc>
        <w:tc>
          <w:tcPr>
            <w:tcW w:w="1059" w:type="dxa"/>
            <w:vAlign w:val="center"/>
          </w:tcPr>
          <w:p w:rsidR="000D5668" w:rsidRPr="00477968" w:rsidRDefault="000D5668" w:rsidP="00C21744">
            <w:pPr>
              <w:spacing w:line="240" w:lineRule="auto"/>
              <w:ind w:firstLine="0"/>
              <w:jc w:val="center"/>
              <w:rPr>
                <w:sz w:val="24"/>
                <w:szCs w:val="24"/>
              </w:rPr>
            </w:pPr>
            <w:r w:rsidRPr="00477968">
              <w:rPr>
                <w:sz w:val="24"/>
                <w:szCs w:val="24"/>
              </w:rPr>
              <w:t>818</w:t>
            </w:r>
          </w:p>
        </w:tc>
        <w:tc>
          <w:tcPr>
            <w:tcW w:w="963" w:type="dxa"/>
            <w:vAlign w:val="center"/>
          </w:tcPr>
          <w:p w:rsidR="000D5668" w:rsidRPr="00477968" w:rsidRDefault="000D5668" w:rsidP="00C21744">
            <w:pPr>
              <w:spacing w:line="240" w:lineRule="auto"/>
              <w:ind w:firstLine="0"/>
              <w:jc w:val="center"/>
              <w:rPr>
                <w:sz w:val="24"/>
                <w:szCs w:val="24"/>
              </w:rPr>
            </w:pPr>
            <w:r w:rsidRPr="00477968">
              <w:rPr>
                <w:sz w:val="24"/>
                <w:szCs w:val="24"/>
              </w:rPr>
              <w:t>103,83</w:t>
            </w:r>
          </w:p>
        </w:tc>
      </w:tr>
      <w:tr w:rsidR="000D5668" w:rsidRPr="00992736" w:rsidTr="00C80FB7">
        <w:trPr>
          <w:jc w:val="center"/>
        </w:trPr>
        <w:tc>
          <w:tcPr>
            <w:tcW w:w="3969" w:type="dxa"/>
          </w:tcPr>
          <w:p w:rsidR="000D5668" w:rsidRPr="00477968" w:rsidRDefault="000D5668" w:rsidP="00C21744">
            <w:pPr>
              <w:spacing w:line="240" w:lineRule="auto"/>
              <w:ind w:firstLine="0"/>
              <w:jc w:val="left"/>
              <w:rPr>
                <w:sz w:val="24"/>
                <w:szCs w:val="24"/>
              </w:rPr>
            </w:pPr>
            <w:r w:rsidRPr="00477968">
              <w:rPr>
                <w:sz w:val="24"/>
                <w:szCs w:val="24"/>
              </w:rPr>
              <w:t xml:space="preserve">2. Среднесписочная численность работников, чел. </w:t>
            </w:r>
          </w:p>
        </w:tc>
        <w:tc>
          <w:tcPr>
            <w:tcW w:w="1071" w:type="dxa"/>
            <w:vAlign w:val="center"/>
          </w:tcPr>
          <w:p w:rsidR="000D5668" w:rsidRPr="00477968" w:rsidRDefault="000D5668" w:rsidP="00477968">
            <w:pPr>
              <w:spacing w:line="240" w:lineRule="auto"/>
              <w:ind w:firstLine="0"/>
              <w:jc w:val="center"/>
              <w:rPr>
                <w:sz w:val="24"/>
                <w:szCs w:val="24"/>
              </w:rPr>
            </w:pPr>
            <w:r w:rsidRPr="00477968">
              <w:rPr>
                <w:sz w:val="24"/>
                <w:szCs w:val="24"/>
              </w:rPr>
              <w:t>ЧР</w:t>
            </w:r>
          </w:p>
        </w:tc>
        <w:tc>
          <w:tcPr>
            <w:tcW w:w="1260" w:type="dxa"/>
            <w:vAlign w:val="center"/>
          </w:tcPr>
          <w:p w:rsidR="000D5668" w:rsidRPr="00477968" w:rsidRDefault="000D5668" w:rsidP="00C21744">
            <w:pPr>
              <w:spacing w:line="240" w:lineRule="auto"/>
              <w:ind w:firstLine="0"/>
              <w:jc w:val="center"/>
              <w:rPr>
                <w:sz w:val="24"/>
                <w:szCs w:val="24"/>
              </w:rPr>
            </w:pPr>
            <w:r w:rsidRPr="00477968">
              <w:rPr>
                <w:sz w:val="24"/>
                <w:szCs w:val="24"/>
              </w:rPr>
              <w:t>26</w:t>
            </w:r>
          </w:p>
        </w:tc>
        <w:tc>
          <w:tcPr>
            <w:tcW w:w="1260" w:type="dxa"/>
            <w:vAlign w:val="center"/>
          </w:tcPr>
          <w:p w:rsidR="000D5668" w:rsidRPr="00477968" w:rsidRDefault="000D5668" w:rsidP="00C21744">
            <w:pPr>
              <w:spacing w:line="240" w:lineRule="auto"/>
              <w:ind w:firstLine="0"/>
              <w:jc w:val="center"/>
              <w:rPr>
                <w:sz w:val="24"/>
                <w:szCs w:val="24"/>
              </w:rPr>
            </w:pPr>
            <w:r w:rsidRPr="00477968">
              <w:rPr>
                <w:sz w:val="24"/>
                <w:szCs w:val="24"/>
              </w:rPr>
              <w:t>25</w:t>
            </w:r>
          </w:p>
        </w:tc>
        <w:tc>
          <w:tcPr>
            <w:tcW w:w="1059" w:type="dxa"/>
            <w:vAlign w:val="center"/>
          </w:tcPr>
          <w:p w:rsidR="000D5668" w:rsidRPr="00477968" w:rsidRDefault="000D5668" w:rsidP="00C21744">
            <w:pPr>
              <w:spacing w:line="240" w:lineRule="auto"/>
              <w:ind w:firstLine="0"/>
              <w:jc w:val="center"/>
              <w:rPr>
                <w:sz w:val="24"/>
                <w:szCs w:val="24"/>
              </w:rPr>
            </w:pPr>
            <w:r w:rsidRPr="00477968">
              <w:rPr>
                <w:sz w:val="24"/>
                <w:szCs w:val="24"/>
              </w:rPr>
              <w:t>-1</w:t>
            </w:r>
          </w:p>
        </w:tc>
        <w:tc>
          <w:tcPr>
            <w:tcW w:w="963" w:type="dxa"/>
            <w:vAlign w:val="center"/>
          </w:tcPr>
          <w:p w:rsidR="000D5668" w:rsidRPr="00477968" w:rsidRDefault="000D5668" w:rsidP="00C21744">
            <w:pPr>
              <w:spacing w:line="240" w:lineRule="auto"/>
              <w:ind w:firstLine="0"/>
              <w:jc w:val="center"/>
              <w:rPr>
                <w:sz w:val="24"/>
                <w:szCs w:val="24"/>
              </w:rPr>
            </w:pPr>
            <w:r w:rsidRPr="00477968">
              <w:rPr>
                <w:sz w:val="24"/>
                <w:szCs w:val="24"/>
              </w:rPr>
              <w:t>96,15</w:t>
            </w:r>
          </w:p>
        </w:tc>
      </w:tr>
      <w:tr w:rsidR="000D5668" w:rsidRPr="00992736" w:rsidTr="00C80FB7">
        <w:trPr>
          <w:jc w:val="center"/>
        </w:trPr>
        <w:tc>
          <w:tcPr>
            <w:tcW w:w="3969" w:type="dxa"/>
          </w:tcPr>
          <w:p w:rsidR="000D5668" w:rsidRPr="00477968" w:rsidRDefault="000D5668" w:rsidP="00477968">
            <w:pPr>
              <w:spacing w:line="240" w:lineRule="auto"/>
              <w:ind w:firstLine="0"/>
              <w:jc w:val="left"/>
              <w:rPr>
                <w:sz w:val="24"/>
                <w:szCs w:val="24"/>
              </w:rPr>
            </w:pPr>
            <w:r w:rsidRPr="00477968">
              <w:rPr>
                <w:sz w:val="24"/>
                <w:szCs w:val="24"/>
              </w:rPr>
              <w:t>3. Среднегодовая выработка продукции н</w:t>
            </w:r>
            <w:r>
              <w:rPr>
                <w:sz w:val="24"/>
                <w:szCs w:val="24"/>
              </w:rPr>
              <w:t>а одного работника, тыс. руб.</w:t>
            </w:r>
          </w:p>
        </w:tc>
        <w:tc>
          <w:tcPr>
            <w:tcW w:w="1071" w:type="dxa"/>
            <w:vAlign w:val="center"/>
          </w:tcPr>
          <w:p w:rsidR="000D5668" w:rsidRPr="00477968" w:rsidRDefault="000D5668" w:rsidP="00477968">
            <w:pPr>
              <w:spacing w:line="240" w:lineRule="auto"/>
              <w:ind w:firstLine="0"/>
              <w:jc w:val="center"/>
              <w:rPr>
                <w:sz w:val="24"/>
                <w:szCs w:val="24"/>
              </w:rPr>
            </w:pPr>
            <w:r w:rsidRPr="00477968">
              <w:rPr>
                <w:sz w:val="24"/>
                <w:szCs w:val="24"/>
              </w:rPr>
              <w:t>СВ</w:t>
            </w:r>
          </w:p>
        </w:tc>
        <w:tc>
          <w:tcPr>
            <w:tcW w:w="1260" w:type="dxa"/>
            <w:vAlign w:val="center"/>
          </w:tcPr>
          <w:p w:rsidR="000D5668" w:rsidRPr="00477968" w:rsidRDefault="000D5668" w:rsidP="00C21744">
            <w:pPr>
              <w:spacing w:line="240" w:lineRule="auto"/>
              <w:ind w:firstLine="0"/>
              <w:jc w:val="center"/>
              <w:rPr>
                <w:sz w:val="24"/>
                <w:szCs w:val="24"/>
              </w:rPr>
            </w:pPr>
            <w:r w:rsidRPr="00477968">
              <w:rPr>
                <w:sz w:val="24"/>
                <w:szCs w:val="24"/>
              </w:rPr>
              <w:t>820,42</w:t>
            </w:r>
          </w:p>
        </w:tc>
        <w:tc>
          <w:tcPr>
            <w:tcW w:w="1260" w:type="dxa"/>
            <w:vAlign w:val="center"/>
          </w:tcPr>
          <w:p w:rsidR="000D5668" w:rsidRPr="00477968" w:rsidRDefault="000D5668" w:rsidP="00C21744">
            <w:pPr>
              <w:spacing w:line="240" w:lineRule="auto"/>
              <w:ind w:firstLine="0"/>
              <w:jc w:val="center"/>
              <w:rPr>
                <w:sz w:val="24"/>
                <w:szCs w:val="24"/>
              </w:rPr>
            </w:pPr>
            <w:r w:rsidRPr="00477968">
              <w:rPr>
                <w:sz w:val="24"/>
                <w:szCs w:val="24"/>
              </w:rPr>
              <w:t>885,96</w:t>
            </w:r>
          </w:p>
        </w:tc>
        <w:tc>
          <w:tcPr>
            <w:tcW w:w="1059" w:type="dxa"/>
            <w:vAlign w:val="center"/>
          </w:tcPr>
          <w:p w:rsidR="000D5668" w:rsidRPr="00477968" w:rsidRDefault="000D5668" w:rsidP="00C21744">
            <w:pPr>
              <w:spacing w:line="240" w:lineRule="auto"/>
              <w:ind w:firstLine="0"/>
              <w:jc w:val="center"/>
              <w:rPr>
                <w:sz w:val="24"/>
                <w:szCs w:val="24"/>
              </w:rPr>
            </w:pPr>
            <w:r w:rsidRPr="00477968">
              <w:rPr>
                <w:sz w:val="24"/>
                <w:szCs w:val="24"/>
              </w:rPr>
              <w:t>65,54</w:t>
            </w:r>
          </w:p>
        </w:tc>
        <w:tc>
          <w:tcPr>
            <w:tcW w:w="963" w:type="dxa"/>
            <w:vAlign w:val="center"/>
          </w:tcPr>
          <w:p w:rsidR="000D5668" w:rsidRPr="00477968" w:rsidRDefault="000D5668" w:rsidP="00C21744">
            <w:pPr>
              <w:spacing w:line="240" w:lineRule="auto"/>
              <w:ind w:firstLine="0"/>
              <w:jc w:val="center"/>
              <w:rPr>
                <w:sz w:val="24"/>
                <w:szCs w:val="24"/>
              </w:rPr>
            </w:pPr>
            <w:r w:rsidRPr="00477968">
              <w:rPr>
                <w:sz w:val="24"/>
                <w:szCs w:val="24"/>
              </w:rPr>
              <w:t>107,98</w:t>
            </w:r>
          </w:p>
        </w:tc>
      </w:tr>
    </w:tbl>
    <w:p w:rsidR="000D5668" w:rsidRDefault="000D5668" w:rsidP="001043E5">
      <w:pPr>
        <w:rPr>
          <w:szCs w:val="28"/>
        </w:rPr>
      </w:pPr>
    </w:p>
    <w:p w:rsidR="000D5668" w:rsidRPr="00477968" w:rsidRDefault="000D5668" w:rsidP="001043E5">
      <w:pPr>
        <w:rPr>
          <w:szCs w:val="28"/>
        </w:rPr>
      </w:pPr>
      <w:r w:rsidRPr="00477968">
        <w:rPr>
          <w:szCs w:val="28"/>
        </w:rPr>
        <w:t>Анализируя таблицу 1, отметим, что на предприятии ООО «Мутилинское» наблюдается незначительное сокращение среднесписочной численности населения, так  в 2013 году численность составила – 26 человек, в 2014 году  - 25 человек. Это может быть обусловлено различными факторами. В 2014 году наблюдается рост выпуска продукции, товаров и услуг в фактических ценах отчетного года на 3,83 %. Изменение данных факторов привело к увеличению среднегодовой выработки продукции на одного работника на 65,54 тыс. руб.</w:t>
      </w:r>
    </w:p>
    <w:p w:rsidR="000D5668" w:rsidRPr="00477968" w:rsidRDefault="000D5668" w:rsidP="00477968">
      <w:pPr>
        <w:tabs>
          <w:tab w:val="left" w:pos="0"/>
        </w:tabs>
        <w:rPr>
          <w:szCs w:val="28"/>
        </w:rPr>
      </w:pPr>
      <w:r w:rsidRPr="001043E5">
        <w:rPr>
          <w:szCs w:val="28"/>
        </w:rPr>
        <w:t>Рассмотрим</w:t>
      </w:r>
      <w:r w:rsidRPr="00477968">
        <w:rPr>
          <w:szCs w:val="28"/>
        </w:rPr>
        <w:t xml:space="preserve"> динамику численности работников предприятия, их состава и структуры.</w:t>
      </w:r>
    </w:p>
    <w:p w:rsidR="000D5668" w:rsidRPr="00477968" w:rsidRDefault="000D5668" w:rsidP="00477968">
      <w:pPr>
        <w:rPr>
          <w:szCs w:val="28"/>
        </w:rPr>
      </w:pPr>
      <w:r w:rsidRPr="001043E5">
        <w:rPr>
          <w:szCs w:val="28"/>
        </w:rPr>
        <w:t>Проанализируем</w:t>
      </w:r>
      <w:r w:rsidRPr="00477968">
        <w:rPr>
          <w:szCs w:val="28"/>
        </w:rPr>
        <w:t xml:space="preserve"> показатели движения работников (обороты по приему и выбытию),  а также текучесть кадров в сравнении с прошлым годом. Для этого произвести расчет следующих показателей (за 2 года):</w:t>
      </w:r>
    </w:p>
    <w:p w:rsidR="000D5668" w:rsidRPr="00477968" w:rsidRDefault="000D5668" w:rsidP="001043E5">
      <w:pPr>
        <w:tabs>
          <w:tab w:val="left" w:pos="0"/>
        </w:tabs>
        <w:rPr>
          <w:szCs w:val="28"/>
        </w:rPr>
      </w:pPr>
      <w:r w:rsidRPr="00477968">
        <w:rPr>
          <w:szCs w:val="28"/>
        </w:rPr>
        <w:t>1.Коэффициент оборота по приему рабочих – дает представление о проценте вновь принятых работников к среднему количеству работающих:</w:t>
      </w:r>
    </w:p>
    <w:p w:rsidR="000D5668" w:rsidRPr="001043E5" w:rsidRDefault="000D5668" w:rsidP="00CC0B8A">
      <w:pPr>
        <w:jc w:val="right"/>
      </w:pPr>
      <w:r w:rsidRPr="00477968">
        <w:t>Кпр = П / ЧРп</w:t>
      </w:r>
      <w:r>
        <w:t xml:space="preserve">                                              (18)</w:t>
      </w:r>
    </w:p>
    <w:p w:rsidR="000D5668" w:rsidRPr="001043E5" w:rsidRDefault="000D5668" w:rsidP="006D30C1">
      <w:pPr>
        <w:rPr>
          <w:bCs/>
        </w:rPr>
      </w:pPr>
      <w:r w:rsidRPr="00477968">
        <w:t xml:space="preserve">где </w:t>
      </w:r>
      <w:r w:rsidRPr="00477968">
        <w:rPr>
          <w:bCs/>
        </w:rPr>
        <w:t>П</w:t>
      </w:r>
      <w:r w:rsidRPr="00477968">
        <w:t xml:space="preserve"> – количество принятых работников на предприятие за анализируемый период, чел.</w:t>
      </w:r>
    </w:p>
    <w:p w:rsidR="000D5668" w:rsidRPr="00477968" w:rsidRDefault="000D5668" w:rsidP="006D30C1">
      <w:r w:rsidRPr="00477968">
        <w:rPr>
          <w:bCs/>
        </w:rPr>
        <w:t>ЧРп</w:t>
      </w:r>
      <w:r w:rsidRPr="00477968">
        <w:t xml:space="preserve"> – среднесписочная численность работников предприятия, чел.</w:t>
      </w:r>
    </w:p>
    <w:p w:rsidR="000D5668" w:rsidRPr="00477968" w:rsidRDefault="000D5668" w:rsidP="001043E5">
      <w:pPr>
        <w:tabs>
          <w:tab w:val="left" w:pos="0"/>
        </w:tabs>
        <w:rPr>
          <w:szCs w:val="28"/>
        </w:rPr>
      </w:pPr>
      <w:r w:rsidRPr="00477968">
        <w:rPr>
          <w:szCs w:val="28"/>
        </w:rPr>
        <w:t>2.Коэффициент оборота по выбытию – свидетельствует о проценте выбытия, определяется следующим образом:</w:t>
      </w:r>
    </w:p>
    <w:p w:rsidR="000D5668" w:rsidRDefault="000D5668" w:rsidP="00CC0B8A">
      <w:pPr>
        <w:jc w:val="right"/>
      </w:pPr>
      <w:r w:rsidRPr="00477968">
        <w:t>Кв = У / ЧРп</w:t>
      </w:r>
      <w:r>
        <w:t xml:space="preserve">                                              (19)</w:t>
      </w:r>
    </w:p>
    <w:p w:rsidR="000D5668" w:rsidRPr="00477968" w:rsidRDefault="000D5668" w:rsidP="006D30C1">
      <w:pPr>
        <w:rPr>
          <w:bCs/>
        </w:rPr>
      </w:pPr>
      <w:r w:rsidRPr="00477968">
        <w:t>где</w:t>
      </w:r>
      <w:r w:rsidRPr="00477968">
        <w:rPr>
          <w:bCs/>
        </w:rPr>
        <w:t>У</w:t>
      </w:r>
      <w:r w:rsidRPr="00477968">
        <w:t>– количество уволившихся работников, чел.</w:t>
      </w:r>
    </w:p>
    <w:p w:rsidR="000D5668" w:rsidRPr="00477968" w:rsidRDefault="000D5668" w:rsidP="006D30C1">
      <w:r w:rsidRPr="00477968">
        <w:t>3.Коэффициент текучести кадров – определяет насколько нестабильно положение на предприятии в кадровом вопросе:</w:t>
      </w:r>
    </w:p>
    <w:p w:rsidR="000D5668" w:rsidRDefault="000D5668" w:rsidP="00CC0B8A">
      <w:pPr>
        <w:jc w:val="right"/>
      </w:pPr>
      <w:r w:rsidRPr="00477968">
        <w:t>Ктк = Усж / ЧРп</w:t>
      </w:r>
      <w:r>
        <w:t xml:space="preserve">                                          (20)</w:t>
      </w:r>
    </w:p>
    <w:p w:rsidR="000D5668" w:rsidRPr="00477968" w:rsidRDefault="000D5668" w:rsidP="006D30C1">
      <w:pPr>
        <w:rPr>
          <w:bCs/>
        </w:rPr>
      </w:pPr>
      <w:r w:rsidRPr="00477968">
        <w:t>где Усж – количество работников, уволившихся по собственному желанию и уволенных за нарушение трудовой дисциплины, чел.</w:t>
      </w:r>
    </w:p>
    <w:p w:rsidR="000D5668" w:rsidRPr="00477968" w:rsidRDefault="000D5668" w:rsidP="001043E5">
      <w:pPr>
        <w:tabs>
          <w:tab w:val="left" w:pos="0"/>
        </w:tabs>
        <w:rPr>
          <w:szCs w:val="28"/>
        </w:rPr>
      </w:pPr>
      <w:r w:rsidRPr="00477968">
        <w:rPr>
          <w:szCs w:val="28"/>
        </w:rPr>
        <w:t>4.Коэффициент постоянства состава персонала предприятия – говорит о стабильности положения с кадрами в хозяйстве:</w:t>
      </w:r>
    </w:p>
    <w:p w:rsidR="000D5668" w:rsidRPr="00477968" w:rsidRDefault="000D5668" w:rsidP="00CC0B8A">
      <w:pPr>
        <w:jc w:val="right"/>
      </w:pPr>
      <w:r w:rsidRPr="00477968">
        <w:t>Кпс = Р / Чрп</w:t>
      </w:r>
      <w:r>
        <w:t xml:space="preserve">                                            (21)</w:t>
      </w:r>
    </w:p>
    <w:p w:rsidR="000D5668" w:rsidRPr="00477968" w:rsidRDefault="000D5668" w:rsidP="001043E5">
      <w:pPr>
        <w:tabs>
          <w:tab w:val="left" w:pos="0"/>
        </w:tabs>
        <w:rPr>
          <w:szCs w:val="28"/>
        </w:rPr>
      </w:pPr>
      <w:r w:rsidRPr="00477968">
        <w:rPr>
          <w:szCs w:val="28"/>
        </w:rPr>
        <w:tab/>
        <w:t xml:space="preserve">где </w:t>
      </w:r>
      <w:r w:rsidRPr="00477968">
        <w:rPr>
          <w:bCs/>
          <w:szCs w:val="28"/>
        </w:rPr>
        <w:t>Р</w:t>
      </w:r>
      <w:r w:rsidRPr="00477968">
        <w:rPr>
          <w:szCs w:val="28"/>
        </w:rPr>
        <w:t xml:space="preserve"> – количество работников проработавших весь анализируемый период (год), чел.</w:t>
      </w:r>
    </w:p>
    <w:p w:rsidR="000D5668" w:rsidRPr="00477968" w:rsidRDefault="000D5668" w:rsidP="00477968">
      <w:pPr>
        <w:tabs>
          <w:tab w:val="left" w:pos="0"/>
        </w:tabs>
        <w:rPr>
          <w:szCs w:val="28"/>
        </w:rPr>
      </w:pPr>
      <w:r w:rsidRPr="00477968">
        <w:rPr>
          <w:szCs w:val="28"/>
        </w:rPr>
        <w:tab/>
        <w:t xml:space="preserve">При заполнении таблицы использовать следующие формы годового отчета (за соответствующие года): </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6"/>
        <w:gridCol w:w="1279"/>
        <w:gridCol w:w="1086"/>
        <w:gridCol w:w="1374"/>
        <w:gridCol w:w="1080"/>
        <w:gridCol w:w="635"/>
        <w:gridCol w:w="1137"/>
        <w:gridCol w:w="849"/>
      </w:tblGrid>
      <w:tr w:rsidR="000D5668" w:rsidRPr="00992736" w:rsidTr="008C72FA">
        <w:trPr>
          <w:jc w:val="center"/>
        </w:trPr>
        <w:tc>
          <w:tcPr>
            <w:tcW w:w="5000" w:type="pct"/>
            <w:gridSpan w:val="8"/>
            <w:tcBorders>
              <w:top w:val="nil"/>
              <w:left w:val="nil"/>
              <w:right w:val="nil"/>
            </w:tcBorders>
          </w:tcPr>
          <w:p w:rsidR="000D5668" w:rsidRPr="00CC0B8A" w:rsidRDefault="000D5668" w:rsidP="001043E5">
            <w:pPr>
              <w:numPr>
                <w:ilvl w:val="0"/>
                <w:numId w:val="17"/>
              </w:numPr>
              <w:ind w:firstLine="709"/>
              <w:rPr>
                <w:szCs w:val="28"/>
              </w:rPr>
            </w:pPr>
            <w:r w:rsidRPr="00CC0B8A">
              <w:rPr>
                <w:bCs/>
                <w:szCs w:val="28"/>
              </w:rPr>
              <w:t>Форма № 5-АПК</w:t>
            </w:r>
            <w:r w:rsidRPr="00CC0B8A">
              <w:rPr>
                <w:szCs w:val="28"/>
              </w:rPr>
              <w:t xml:space="preserve"> «Отчет о численности и заработной плате работников  организации»</w:t>
            </w:r>
          </w:p>
          <w:p w:rsidR="000D5668" w:rsidRPr="00CC0B8A" w:rsidRDefault="000D5668" w:rsidP="00CC0B8A">
            <w:pPr>
              <w:rPr>
                <w:szCs w:val="28"/>
              </w:rPr>
            </w:pPr>
            <w:r w:rsidRPr="00CC0B8A">
              <w:rPr>
                <w:szCs w:val="28"/>
              </w:rPr>
              <w:t xml:space="preserve">В таблице 2 рассмотрим анализ состава и структуры численности работников в ООО «Мутилинское» </w:t>
            </w:r>
          </w:p>
          <w:p w:rsidR="000D5668" w:rsidRPr="00477968" w:rsidRDefault="000D5668" w:rsidP="00477968">
            <w:pPr>
              <w:rPr>
                <w:szCs w:val="28"/>
              </w:rPr>
            </w:pPr>
            <w:r w:rsidRPr="00CC0B8A">
              <w:rPr>
                <w:szCs w:val="28"/>
              </w:rPr>
              <w:t>Таблица 2 – Анализ состава и структуры численности работников в ООО «Мутилинское»за 2013-2014 г.г.</w:t>
            </w:r>
          </w:p>
        </w:tc>
      </w:tr>
      <w:tr w:rsidR="000D5668" w:rsidRPr="00992736" w:rsidTr="008C72FA">
        <w:trPr>
          <w:cantSplit/>
          <w:jc w:val="center"/>
        </w:trPr>
        <w:tc>
          <w:tcPr>
            <w:tcW w:w="1171" w:type="pct"/>
            <w:vMerge w:val="restart"/>
            <w:vAlign w:val="center"/>
          </w:tcPr>
          <w:p w:rsidR="000D5668" w:rsidRPr="00477968" w:rsidRDefault="000D5668" w:rsidP="00477968">
            <w:pPr>
              <w:spacing w:line="240" w:lineRule="auto"/>
              <w:ind w:firstLine="0"/>
              <w:jc w:val="center"/>
              <w:rPr>
                <w:sz w:val="24"/>
                <w:szCs w:val="24"/>
              </w:rPr>
            </w:pPr>
            <w:r w:rsidRPr="00477968">
              <w:rPr>
                <w:sz w:val="24"/>
                <w:szCs w:val="24"/>
              </w:rPr>
              <w:t>Категории работников</w:t>
            </w:r>
          </w:p>
        </w:tc>
        <w:tc>
          <w:tcPr>
            <w:tcW w:w="1217" w:type="pct"/>
            <w:gridSpan w:val="2"/>
            <w:vAlign w:val="center"/>
          </w:tcPr>
          <w:p w:rsidR="000D5668" w:rsidRPr="00477968" w:rsidRDefault="000D5668" w:rsidP="00477968">
            <w:pPr>
              <w:spacing w:line="240" w:lineRule="auto"/>
              <w:ind w:firstLine="0"/>
              <w:jc w:val="center"/>
              <w:rPr>
                <w:sz w:val="24"/>
                <w:szCs w:val="24"/>
              </w:rPr>
            </w:pPr>
            <w:r w:rsidRPr="00477968">
              <w:rPr>
                <w:sz w:val="24"/>
                <w:szCs w:val="24"/>
              </w:rPr>
              <w:t>Прошлый год</w:t>
            </w:r>
          </w:p>
        </w:tc>
        <w:tc>
          <w:tcPr>
            <w:tcW w:w="1263" w:type="pct"/>
            <w:gridSpan w:val="2"/>
            <w:vAlign w:val="center"/>
          </w:tcPr>
          <w:p w:rsidR="000D5668" w:rsidRPr="00477968" w:rsidRDefault="000D5668" w:rsidP="00477968">
            <w:pPr>
              <w:spacing w:line="240" w:lineRule="auto"/>
              <w:ind w:firstLine="0"/>
              <w:jc w:val="center"/>
              <w:rPr>
                <w:sz w:val="24"/>
                <w:szCs w:val="24"/>
              </w:rPr>
            </w:pPr>
            <w:r w:rsidRPr="00477968">
              <w:rPr>
                <w:sz w:val="24"/>
                <w:szCs w:val="24"/>
              </w:rPr>
              <w:t>Отчетный год</w:t>
            </w:r>
          </w:p>
        </w:tc>
        <w:tc>
          <w:tcPr>
            <w:tcW w:w="1350" w:type="pct"/>
            <w:gridSpan w:val="3"/>
            <w:vAlign w:val="center"/>
          </w:tcPr>
          <w:p w:rsidR="000D5668" w:rsidRPr="00477968" w:rsidRDefault="000D5668" w:rsidP="00477968">
            <w:pPr>
              <w:spacing w:line="240" w:lineRule="auto"/>
              <w:ind w:firstLine="0"/>
              <w:jc w:val="center"/>
              <w:rPr>
                <w:sz w:val="24"/>
                <w:szCs w:val="24"/>
              </w:rPr>
            </w:pPr>
            <w:r w:rsidRPr="00477968">
              <w:rPr>
                <w:sz w:val="24"/>
                <w:szCs w:val="24"/>
              </w:rPr>
              <w:t>Изменение(+,-)</w:t>
            </w:r>
          </w:p>
        </w:tc>
      </w:tr>
      <w:tr w:rsidR="000D5668" w:rsidRPr="00992736" w:rsidTr="008C72FA">
        <w:trPr>
          <w:cantSplit/>
          <w:trHeight w:val="852"/>
          <w:jc w:val="center"/>
        </w:trPr>
        <w:tc>
          <w:tcPr>
            <w:tcW w:w="1171" w:type="pct"/>
            <w:vMerge/>
            <w:vAlign w:val="center"/>
          </w:tcPr>
          <w:p w:rsidR="000D5668" w:rsidRPr="00477968" w:rsidRDefault="000D5668" w:rsidP="00477968">
            <w:pPr>
              <w:spacing w:line="240" w:lineRule="auto"/>
              <w:ind w:firstLine="0"/>
              <w:jc w:val="center"/>
              <w:rPr>
                <w:sz w:val="24"/>
                <w:szCs w:val="24"/>
              </w:rPr>
            </w:pPr>
          </w:p>
        </w:tc>
        <w:tc>
          <w:tcPr>
            <w:tcW w:w="658" w:type="pct"/>
            <w:vAlign w:val="center"/>
          </w:tcPr>
          <w:p w:rsidR="000D5668" w:rsidRPr="00477968" w:rsidRDefault="000D5668" w:rsidP="00477968">
            <w:pPr>
              <w:spacing w:line="240" w:lineRule="auto"/>
              <w:ind w:firstLine="0"/>
              <w:jc w:val="center"/>
              <w:rPr>
                <w:sz w:val="24"/>
                <w:szCs w:val="24"/>
              </w:rPr>
            </w:pPr>
            <w:r w:rsidRPr="00477968">
              <w:rPr>
                <w:sz w:val="24"/>
                <w:szCs w:val="24"/>
              </w:rPr>
              <w:t>Чел</w:t>
            </w:r>
          </w:p>
        </w:tc>
        <w:tc>
          <w:tcPr>
            <w:tcW w:w="558" w:type="pct"/>
            <w:vAlign w:val="center"/>
          </w:tcPr>
          <w:p w:rsidR="000D5668" w:rsidRPr="00477968" w:rsidRDefault="000D5668" w:rsidP="00477968">
            <w:pPr>
              <w:spacing w:line="240" w:lineRule="auto"/>
              <w:ind w:firstLine="0"/>
              <w:jc w:val="center"/>
              <w:rPr>
                <w:sz w:val="24"/>
                <w:szCs w:val="24"/>
              </w:rPr>
            </w:pPr>
            <w:r w:rsidRPr="00477968">
              <w:rPr>
                <w:sz w:val="24"/>
                <w:szCs w:val="24"/>
              </w:rPr>
              <w:t>уд.вес, %</w:t>
            </w:r>
          </w:p>
        </w:tc>
        <w:tc>
          <w:tcPr>
            <w:tcW w:w="707" w:type="pct"/>
            <w:vAlign w:val="center"/>
          </w:tcPr>
          <w:p w:rsidR="000D5668" w:rsidRPr="00477968" w:rsidRDefault="000D5668" w:rsidP="00477968">
            <w:pPr>
              <w:spacing w:line="240" w:lineRule="auto"/>
              <w:ind w:firstLine="0"/>
              <w:jc w:val="center"/>
              <w:rPr>
                <w:sz w:val="24"/>
                <w:szCs w:val="24"/>
              </w:rPr>
            </w:pPr>
            <w:r w:rsidRPr="00477968">
              <w:rPr>
                <w:sz w:val="24"/>
                <w:szCs w:val="24"/>
              </w:rPr>
              <w:t xml:space="preserve"> чел</w:t>
            </w:r>
          </w:p>
        </w:tc>
        <w:tc>
          <w:tcPr>
            <w:tcW w:w="556" w:type="pct"/>
            <w:vAlign w:val="center"/>
          </w:tcPr>
          <w:p w:rsidR="000D5668" w:rsidRPr="00477968" w:rsidRDefault="000D5668" w:rsidP="00477968">
            <w:pPr>
              <w:spacing w:line="240" w:lineRule="auto"/>
              <w:ind w:firstLine="0"/>
              <w:jc w:val="center"/>
              <w:rPr>
                <w:sz w:val="24"/>
                <w:szCs w:val="24"/>
              </w:rPr>
            </w:pPr>
            <w:r w:rsidRPr="00477968">
              <w:rPr>
                <w:sz w:val="24"/>
                <w:szCs w:val="24"/>
              </w:rPr>
              <w:t>уд.вес, %</w:t>
            </w:r>
          </w:p>
        </w:tc>
        <w:tc>
          <w:tcPr>
            <w:tcW w:w="327" w:type="pct"/>
            <w:vAlign w:val="center"/>
          </w:tcPr>
          <w:p w:rsidR="000D5668" w:rsidRPr="00477968" w:rsidRDefault="000D5668" w:rsidP="00477968">
            <w:pPr>
              <w:spacing w:line="240" w:lineRule="auto"/>
              <w:ind w:left="-108" w:firstLine="0"/>
              <w:jc w:val="center"/>
              <w:rPr>
                <w:sz w:val="24"/>
                <w:szCs w:val="24"/>
              </w:rPr>
            </w:pPr>
            <w:r w:rsidRPr="00477968">
              <w:rPr>
                <w:sz w:val="24"/>
                <w:szCs w:val="24"/>
              </w:rPr>
              <w:t>чел</w:t>
            </w:r>
          </w:p>
        </w:tc>
        <w:tc>
          <w:tcPr>
            <w:tcW w:w="585" w:type="pct"/>
            <w:vAlign w:val="center"/>
          </w:tcPr>
          <w:p w:rsidR="000D5668" w:rsidRPr="00477968" w:rsidRDefault="000D5668" w:rsidP="00477968">
            <w:pPr>
              <w:spacing w:line="240" w:lineRule="auto"/>
              <w:ind w:firstLine="0"/>
              <w:jc w:val="center"/>
              <w:rPr>
                <w:sz w:val="24"/>
                <w:szCs w:val="24"/>
              </w:rPr>
            </w:pPr>
            <w:r w:rsidRPr="00477968">
              <w:rPr>
                <w:sz w:val="24"/>
                <w:szCs w:val="24"/>
              </w:rPr>
              <w:t>в % к пред. Году</w:t>
            </w:r>
          </w:p>
        </w:tc>
        <w:tc>
          <w:tcPr>
            <w:tcW w:w="438" w:type="pct"/>
            <w:vAlign w:val="center"/>
          </w:tcPr>
          <w:p w:rsidR="000D5668" w:rsidRPr="00477968" w:rsidRDefault="000D5668" w:rsidP="00477968">
            <w:pPr>
              <w:spacing w:line="240" w:lineRule="auto"/>
              <w:ind w:firstLine="0"/>
              <w:jc w:val="center"/>
              <w:rPr>
                <w:sz w:val="24"/>
                <w:szCs w:val="24"/>
              </w:rPr>
            </w:pPr>
            <w:r w:rsidRPr="00477968">
              <w:rPr>
                <w:sz w:val="24"/>
                <w:szCs w:val="24"/>
              </w:rPr>
              <w:t>по струк-туре, %</w:t>
            </w:r>
          </w:p>
        </w:tc>
      </w:tr>
      <w:tr w:rsidR="000D5668" w:rsidRPr="00992736" w:rsidTr="008C72FA">
        <w:trPr>
          <w:jc w:val="center"/>
        </w:trPr>
        <w:tc>
          <w:tcPr>
            <w:tcW w:w="1171" w:type="pct"/>
          </w:tcPr>
          <w:p w:rsidR="000D5668" w:rsidRPr="00477968" w:rsidRDefault="000D5668" w:rsidP="00477968">
            <w:pPr>
              <w:spacing w:line="240" w:lineRule="auto"/>
              <w:ind w:firstLine="0"/>
              <w:jc w:val="center"/>
              <w:rPr>
                <w:sz w:val="24"/>
                <w:szCs w:val="24"/>
              </w:rPr>
            </w:pPr>
            <w:r w:rsidRPr="00477968">
              <w:rPr>
                <w:sz w:val="24"/>
                <w:szCs w:val="24"/>
              </w:rPr>
              <w:t>А</w:t>
            </w:r>
          </w:p>
        </w:tc>
        <w:tc>
          <w:tcPr>
            <w:tcW w:w="658" w:type="pct"/>
          </w:tcPr>
          <w:p w:rsidR="000D5668" w:rsidRPr="00477968" w:rsidRDefault="000D5668" w:rsidP="00477968">
            <w:pPr>
              <w:spacing w:line="240" w:lineRule="auto"/>
              <w:ind w:firstLine="0"/>
              <w:jc w:val="center"/>
              <w:rPr>
                <w:sz w:val="24"/>
                <w:szCs w:val="24"/>
              </w:rPr>
            </w:pPr>
            <w:r w:rsidRPr="00477968">
              <w:rPr>
                <w:sz w:val="24"/>
                <w:szCs w:val="24"/>
              </w:rPr>
              <w:t>1</w:t>
            </w:r>
          </w:p>
        </w:tc>
        <w:tc>
          <w:tcPr>
            <w:tcW w:w="558" w:type="pct"/>
          </w:tcPr>
          <w:p w:rsidR="000D5668" w:rsidRPr="00477968" w:rsidRDefault="000D5668" w:rsidP="00477968">
            <w:pPr>
              <w:spacing w:line="240" w:lineRule="auto"/>
              <w:ind w:firstLine="0"/>
              <w:jc w:val="center"/>
              <w:rPr>
                <w:sz w:val="24"/>
                <w:szCs w:val="24"/>
              </w:rPr>
            </w:pPr>
            <w:r w:rsidRPr="00477968">
              <w:rPr>
                <w:sz w:val="24"/>
                <w:szCs w:val="24"/>
              </w:rPr>
              <w:t>2</w:t>
            </w:r>
          </w:p>
        </w:tc>
        <w:tc>
          <w:tcPr>
            <w:tcW w:w="707" w:type="pct"/>
          </w:tcPr>
          <w:p w:rsidR="000D5668" w:rsidRPr="00477968" w:rsidRDefault="000D5668" w:rsidP="00477968">
            <w:pPr>
              <w:spacing w:line="240" w:lineRule="auto"/>
              <w:ind w:firstLine="0"/>
              <w:jc w:val="center"/>
              <w:rPr>
                <w:sz w:val="24"/>
                <w:szCs w:val="24"/>
              </w:rPr>
            </w:pPr>
            <w:r w:rsidRPr="00477968">
              <w:rPr>
                <w:sz w:val="24"/>
                <w:szCs w:val="24"/>
              </w:rPr>
              <w:t>3</w:t>
            </w:r>
          </w:p>
        </w:tc>
        <w:tc>
          <w:tcPr>
            <w:tcW w:w="556" w:type="pct"/>
          </w:tcPr>
          <w:p w:rsidR="000D5668" w:rsidRPr="00477968" w:rsidRDefault="000D5668" w:rsidP="00477968">
            <w:pPr>
              <w:spacing w:line="240" w:lineRule="auto"/>
              <w:ind w:firstLine="0"/>
              <w:jc w:val="center"/>
              <w:rPr>
                <w:sz w:val="24"/>
                <w:szCs w:val="24"/>
              </w:rPr>
            </w:pPr>
            <w:r w:rsidRPr="00477968">
              <w:rPr>
                <w:sz w:val="24"/>
                <w:szCs w:val="24"/>
              </w:rPr>
              <w:t>4</w:t>
            </w:r>
          </w:p>
        </w:tc>
        <w:tc>
          <w:tcPr>
            <w:tcW w:w="327" w:type="pct"/>
          </w:tcPr>
          <w:p w:rsidR="000D5668" w:rsidRPr="00477968" w:rsidRDefault="000D5668" w:rsidP="00477968">
            <w:pPr>
              <w:spacing w:line="240" w:lineRule="auto"/>
              <w:ind w:firstLine="0"/>
              <w:jc w:val="center"/>
              <w:rPr>
                <w:sz w:val="24"/>
                <w:szCs w:val="24"/>
              </w:rPr>
            </w:pPr>
            <w:r w:rsidRPr="00477968">
              <w:rPr>
                <w:sz w:val="24"/>
                <w:szCs w:val="24"/>
              </w:rPr>
              <w:t>5</w:t>
            </w:r>
          </w:p>
        </w:tc>
        <w:tc>
          <w:tcPr>
            <w:tcW w:w="585" w:type="pct"/>
          </w:tcPr>
          <w:p w:rsidR="000D5668" w:rsidRPr="00477968" w:rsidRDefault="000D5668" w:rsidP="00477968">
            <w:pPr>
              <w:spacing w:line="240" w:lineRule="auto"/>
              <w:ind w:firstLine="0"/>
              <w:jc w:val="center"/>
              <w:rPr>
                <w:sz w:val="24"/>
                <w:szCs w:val="24"/>
              </w:rPr>
            </w:pPr>
            <w:r w:rsidRPr="00477968">
              <w:rPr>
                <w:sz w:val="24"/>
                <w:szCs w:val="24"/>
              </w:rPr>
              <w:t>6</w:t>
            </w:r>
          </w:p>
        </w:tc>
        <w:tc>
          <w:tcPr>
            <w:tcW w:w="438" w:type="pct"/>
          </w:tcPr>
          <w:p w:rsidR="000D5668" w:rsidRPr="00477968" w:rsidRDefault="000D5668" w:rsidP="00477968">
            <w:pPr>
              <w:spacing w:line="240" w:lineRule="auto"/>
              <w:ind w:firstLine="0"/>
              <w:jc w:val="center"/>
              <w:rPr>
                <w:sz w:val="24"/>
                <w:szCs w:val="24"/>
              </w:rPr>
            </w:pPr>
            <w:r w:rsidRPr="00477968">
              <w:rPr>
                <w:sz w:val="24"/>
                <w:szCs w:val="24"/>
              </w:rPr>
              <w:t>7=4-2</w:t>
            </w:r>
          </w:p>
        </w:tc>
      </w:tr>
      <w:tr w:rsidR="000D5668" w:rsidRPr="00992736" w:rsidTr="008C72FA">
        <w:trPr>
          <w:jc w:val="center"/>
        </w:trPr>
        <w:tc>
          <w:tcPr>
            <w:tcW w:w="1171" w:type="pct"/>
            <w:vAlign w:val="center"/>
          </w:tcPr>
          <w:p w:rsidR="000D5668" w:rsidRPr="00477968" w:rsidRDefault="000D5668" w:rsidP="00477968">
            <w:pPr>
              <w:spacing w:line="240" w:lineRule="auto"/>
              <w:ind w:firstLine="0"/>
              <w:jc w:val="left"/>
              <w:rPr>
                <w:sz w:val="24"/>
                <w:szCs w:val="24"/>
              </w:rPr>
            </w:pPr>
            <w:r w:rsidRPr="00477968">
              <w:rPr>
                <w:sz w:val="24"/>
                <w:szCs w:val="24"/>
              </w:rPr>
              <w:t xml:space="preserve">По организации – </w:t>
            </w:r>
            <w:r w:rsidRPr="00477968">
              <w:rPr>
                <w:b/>
                <w:bCs/>
                <w:sz w:val="24"/>
                <w:szCs w:val="24"/>
              </w:rPr>
              <w:t>всего</w:t>
            </w:r>
          </w:p>
        </w:tc>
        <w:tc>
          <w:tcPr>
            <w:tcW w:w="658" w:type="pct"/>
            <w:vAlign w:val="center"/>
          </w:tcPr>
          <w:p w:rsidR="000D5668" w:rsidRPr="00477968" w:rsidRDefault="000D5668" w:rsidP="00477968">
            <w:pPr>
              <w:spacing w:line="240" w:lineRule="auto"/>
              <w:ind w:firstLine="0"/>
              <w:jc w:val="center"/>
              <w:rPr>
                <w:sz w:val="24"/>
                <w:szCs w:val="24"/>
              </w:rPr>
            </w:pPr>
            <w:r w:rsidRPr="00477968">
              <w:rPr>
                <w:sz w:val="24"/>
                <w:szCs w:val="24"/>
              </w:rPr>
              <w:t>26</w:t>
            </w:r>
          </w:p>
        </w:tc>
        <w:tc>
          <w:tcPr>
            <w:tcW w:w="558" w:type="pct"/>
            <w:vAlign w:val="center"/>
          </w:tcPr>
          <w:p w:rsidR="000D5668" w:rsidRPr="00477968" w:rsidRDefault="000D5668" w:rsidP="00477968">
            <w:pPr>
              <w:spacing w:line="240" w:lineRule="auto"/>
              <w:ind w:firstLine="0"/>
              <w:jc w:val="center"/>
              <w:rPr>
                <w:sz w:val="24"/>
                <w:szCs w:val="24"/>
              </w:rPr>
            </w:pPr>
            <w:r w:rsidRPr="00477968">
              <w:rPr>
                <w:sz w:val="24"/>
                <w:szCs w:val="24"/>
              </w:rPr>
              <w:t>100</w:t>
            </w:r>
          </w:p>
        </w:tc>
        <w:tc>
          <w:tcPr>
            <w:tcW w:w="707" w:type="pct"/>
            <w:vAlign w:val="center"/>
          </w:tcPr>
          <w:p w:rsidR="000D5668" w:rsidRPr="00477968" w:rsidRDefault="000D5668" w:rsidP="00477968">
            <w:pPr>
              <w:spacing w:line="240" w:lineRule="auto"/>
              <w:ind w:firstLine="0"/>
              <w:jc w:val="center"/>
              <w:rPr>
                <w:sz w:val="24"/>
                <w:szCs w:val="24"/>
              </w:rPr>
            </w:pPr>
            <w:r w:rsidRPr="00477968">
              <w:rPr>
                <w:sz w:val="24"/>
                <w:szCs w:val="24"/>
              </w:rPr>
              <w:t>25</w:t>
            </w:r>
          </w:p>
        </w:tc>
        <w:tc>
          <w:tcPr>
            <w:tcW w:w="556" w:type="pct"/>
            <w:vAlign w:val="center"/>
          </w:tcPr>
          <w:p w:rsidR="000D5668" w:rsidRPr="00477968" w:rsidRDefault="000D5668" w:rsidP="00477968">
            <w:pPr>
              <w:spacing w:line="240" w:lineRule="auto"/>
              <w:ind w:firstLine="0"/>
              <w:jc w:val="center"/>
              <w:rPr>
                <w:sz w:val="24"/>
                <w:szCs w:val="24"/>
              </w:rPr>
            </w:pPr>
            <w:r w:rsidRPr="00477968">
              <w:rPr>
                <w:sz w:val="24"/>
                <w:szCs w:val="24"/>
              </w:rPr>
              <w:t>100</w:t>
            </w:r>
          </w:p>
        </w:tc>
        <w:tc>
          <w:tcPr>
            <w:tcW w:w="327" w:type="pct"/>
            <w:vAlign w:val="center"/>
          </w:tcPr>
          <w:p w:rsidR="000D5668" w:rsidRPr="00477968" w:rsidRDefault="000D5668" w:rsidP="00477968">
            <w:pPr>
              <w:spacing w:line="240" w:lineRule="auto"/>
              <w:ind w:firstLine="0"/>
              <w:jc w:val="center"/>
              <w:rPr>
                <w:sz w:val="24"/>
                <w:szCs w:val="24"/>
              </w:rPr>
            </w:pPr>
            <w:r w:rsidRPr="00477968">
              <w:rPr>
                <w:sz w:val="24"/>
                <w:szCs w:val="24"/>
              </w:rPr>
              <w:t>-1</w:t>
            </w:r>
          </w:p>
        </w:tc>
        <w:tc>
          <w:tcPr>
            <w:tcW w:w="585" w:type="pct"/>
            <w:vAlign w:val="center"/>
          </w:tcPr>
          <w:p w:rsidR="000D5668" w:rsidRPr="00477968" w:rsidRDefault="000D5668" w:rsidP="00477968">
            <w:pPr>
              <w:spacing w:line="240" w:lineRule="auto"/>
              <w:ind w:firstLine="0"/>
              <w:jc w:val="center"/>
              <w:rPr>
                <w:sz w:val="24"/>
                <w:szCs w:val="24"/>
              </w:rPr>
            </w:pPr>
            <w:r w:rsidRPr="00477968">
              <w:rPr>
                <w:sz w:val="24"/>
                <w:szCs w:val="24"/>
              </w:rPr>
              <w:t>-3,8</w:t>
            </w:r>
          </w:p>
        </w:tc>
        <w:tc>
          <w:tcPr>
            <w:tcW w:w="438" w:type="pct"/>
            <w:vAlign w:val="center"/>
          </w:tcPr>
          <w:p w:rsidR="000D5668" w:rsidRPr="00477968" w:rsidRDefault="000D5668" w:rsidP="00477968">
            <w:pPr>
              <w:spacing w:line="240" w:lineRule="auto"/>
              <w:ind w:firstLine="0"/>
              <w:jc w:val="center"/>
              <w:rPr>
                <w:sz w:val="24"/>
                <w:szCs w:val="24"/>
              </w:rPr>
            </w:pPr>
            <w:r w:rsidRPr="00477968">
              <w:rPr>
                <w:sz w:val="24"/>
                <w:szCs w:val="24"/>
              </w:rPr>
              <w:t>Х</w:t>
            </w:r>
          </w:p>
        </w:tc>
      </w:tr>
      <w:tr w:rsidR="000D5668" w:rsidRPr="00992736" w:rsidTr="008C72FA">
        <w:trPr>
          <w:jc w:val="center"/>
        </w:trPr>
        <w:tc>
          <w:tcPr>
            <w:tcW w:w="5000" w:type="pct"/>
            <w:gridSpan w:val="8"/>
            <w:tcBorders>
              <w:top w:val="nil"/>
              <w:left w:val="nil"/>
              <w:right w:val="nil"/>
            </w:tcBorders>
          </w:tcPr>
          <w:p w:rsidR="000D5668" w:rsidRPr="00477968" w:rsidRDefault="000D5668" w:rsidP="008C72FA">
            <w:pPr>
              <w:spacing w:line="240" w:lineRule="auto"/>
              <w:ind w:firstLine="0"/>
              <w:jc w:val="right"/>
              <w:rPr>
                <w:sz w:val="24"/>
                <w:szCs w:val="24"/>
              </w:rPr>
            </w:pPr>
            <w:r>
              <w:rPr>
                <w:sz w:val="24"/>
                <w:szCs w:val="24"/>
              </w:rPr>
              <w:t>Продолжение таблицы 2</w:t>
            </w:r>
          </w:p>
        </w:tc>
      </w:tr>
      <w:tr w:rsidR="000D5668" w:rsidRPr="00992736" w:rsidTr="008C72FA">
        <w:trPr>
          <w:jc w:val="center"/>
        </w:trPr>
        <w:tc>
          <w:tcPr>
            <w:tcW w:w="1171" w:type="pct"/>
          </w:tcPr>
          <w:p w:rsidR="000D5668" w:rsidRPr="00477968" w:rsidRDefault="000D5668" w:rsidP="00477968">
            <w:pPr>
              <w:spacing w:line="240" w:lineRule="auto"/>
              <w:ind w:firstLine="0"/>
              <w:jc w:val="center"/>
              <w:rPr>
                <w:sz w:val="24"/>
                <w:szCs w:val="24"/>
              </w:rPr>
            </w:pPr>
            <w:r w:rsidRPr="00477968">
              <w:rPr>
                <w:sz w:val="24"/>
                <w:szCs w:val="24"/>
              </w:rPr>
              <w:t>А</w:t>
            </w:r>
          </w:p>
        </w:tc>
        <w:tc>
          <w:tcPr>
            <w:tcW w:w="658" w:type="pct"/>
          </w:tcPr>
          <w:p w:rsidR="000D5668" w:rsidRPr="00477968" w:rsidRDefault="000D5668" w:rsidP="00477968">
            <w:pPr>
              <w:spacing w:line="240" w:lineRule="auto"/>
              <w:ind w:firstLine="0"/>
              <w:jc w:val="center"/>
              <w:rPr>
                <w:sz w:val="24"/>
                <w:szCs w:val="24"/>
              </w:rPr>
            </w:pPr>
            <w:r w:rsidRPr="00477968">
              <w:rPr>
                <w:sz w:val="24"/>
                <w:szCs w:val="24"/>
              </w:rPr>
              <w:t>1</w:t>
            </w:r>
          </w:p>
        </w:tc>
        <w:tc>
          <w:tcPr>
            <w:tcW w:w="558" w:type="pct"/>
          </w:tcPr>
          <w:p w:rsidR="000D5668" w:rsidRPr="00477968" w:rsidRDefault="000D5668" w:rsidP="00477968">
            <w:pPr>
              <w:spacing w:line="240" w:lineRule="auto"/>
              <w:ind w:firstLine="0"/>
              <w:jc w:val="center"/>
              <w:rPr>
                <w:sz w:val="24"/>
                <w:szCs w:val="24"/>
              </w:rPr>
            </w:pPr>
            <w:r w:rsidRPr="00477968">
              <w:rPr>
                <w:sz w:val="24"/>
                <w:szCs w:val="24"/>
              </w:rPr>
              <w:t>2</w:t>
            </w:r>
          </w:p>
        </w:tc>
        <w:tc>
          <w:tcPr>
            <w:tcW w:w="707" w:type="pct"/>
          </w:tcPr>
          <w:p w:rsidR="000D5668" w:rsidRPr="00477968" w:rsidRDefault="000D5668" w:rsidP="00477968">
            <w:pPr>
              <w:spacing w:line="240" w:lineRule="auto"/>
              <w:ind w:firstLine="0"/>
              <w:jc w:val="center"/>
              <w:rPr>
                <w:sz w:val="24"/>
                <w:szCs w:val="24"/>
              </w:rPr>
            </w:pPr>
            <w:r w:rsidRPr="00477968">
              <w:rPr>
                <w:sz w:val="24"/>
                <w:szCs w:val="24"/>
              </w:rPr>
              <w:t>3</w:t>
            </w:r>
          </w:p>
        </w:tc>
        <w:tc>
          <w:tcPr>
            <w:tcW w:w="556" w:type="pct"/>
          </w:tcPr>
          <w:p w:rsidR="000D5668" w:rsidRPr="00477968" w:rsidRDefault="000D5668" w:rsidP="00477968">
            <w:pPr>
              <w:spacing w:line="240" w:lineRule="auto"/>
              <w:ind w:firstLine="0"/>
              <w:jc w:val="center"/>
              <w:rPr>
                <w:sz w:val="24"/>
                <w:szCs w:val="24"/>
              </w:rPr>
            </w:pPr>
            <w:r w:rsidRPr="00477968">
              <w:rPr>
                <w:sz w:val="24"/>
                <w:szCs w:val="24"/>
              </w:rPr>
              <w:t>4</w:t>
            </w:r>
          </w:p>
        </w:tc>
        <w:tc>
          <w:tcPr>
            <w:tcW w:w="327" w:type="pct"/>
          </w:tcPr>
          <w:p w:rsidR="000D5668" w:rsidRPr="00477968" w:rsidRDefault="000D5668" w:rsidP="00477968">
            <w:pPr>
              <w:spacing w:line="240" w:lineRule="auto"/>
              <w:ind w:firstLine="0"/>
              <w:jc w:val="center"/>
              <w:rPr>
                <w:sz w:val="24"/>
                <w:szCs w:val="24"/>
              </w:rPr>
            </w:pPr>
            <w:r w:rsidRPr="00477968">
              <w:rPr>
                <w:sz w:val="24"/>
                <w:szCs w:val="24"/>
              </w:rPr>
              <w:t>5</w:t>
            </w:r>
          </w:p>
        </w:tc>
        <w:tc>
          <w:tcPr>
            <w:tcW w:w="585" w:type="pct"/>
          </w:tcPr>
          <w:p w:rsidR="000D5668" w:rsidRPr="00477968" w:rsidRDefault="000D5668" w:rsidP="00477968">
            <w:pPr>
              <w:spacing w:line="240" w:lineRule="auto"/>
              <w:ind w:firstLine="0"/>
              <w:jc w:val="center"/>
              <w:rPr>
                <w:sz w:val="24"/>
                <w:szCs w:val="24"/>
              </w:rPr>
            </w:pPr>
            <w:r w:rsidRPr="00477968">
              <w:rPr>
                <w:sz w:val="24"/>
                <w:szCs w:val="24"/>
              </w:rPr>
              <w:t>6</w:t>
            </w:r>
          </w:p>
        </w:tc>
        <w:tc>
          <w:tcPr>
            <w:tcW w:w="438" w:type="pct"/>
          </w:tcPr>
          <w:p w:rsidR="000D5668" w:rsidRPr="00477968" w:rsidRDefault="000D5668" w:rsidP="00477968">
            <w:pPr>
              <w:spacing w:line="240" w:lineRule="auto"/>
              <w:ind w:firstLine="0"/>
              <w:jc w:val="center"/>
              <w:rPr>
                <w:sz w:val="24"/>
                <w:szCs w:val="24"/>
              </w:rPr>
            </w:pPr>
            <w:r w:rsidRPr="00477968">
              <w:rPr>
                <w:sz w:val="24"/>
                <w:szCs w:val="24"/>
              </w:rPr>
              <w:t>7=4-2</w:t>
            </w:r>
          </w:p>
        </w:tc>
      </w:tr>
      <w:tr w:rsidR="000D5668" w:rsidRPr="00992736" w:rsidTr="008C72FA">
        <w:trPr>
          <w:jc w:val="center"/>
        </w:trPr>
        <w:tc>
          <w:tcPr>
            <w:tcW w:w="1171" w:type="pct"/>
          </w:tcPr>
          <w:p w:rsidR="000D5668" w:rsidRPr="00477968" w:rsidRDefault="000D5668" w:rsidP="00477968">
            <w:pPr>
              <w:spacing w:line="240" w:lineRule="auto"/>
              <w:ind w:firstLine="0"/>
              <w:jc w:val="left"/>
              <w:rPr>
                <w:sz w:val="24"/>
                <w:szCs w:val="24"/>
              </w:rPr>
            </w:pPr>
            <w:r w:rsidRPr="00477968">
              <w:rPr>
                <w:sz w:val="24"/>
                <w:szCs w:val="24"/>
              </w:rPr>
              <w:t>в т. ч.:</w:t>
            </w:r>
          </w:p>
          <w:p w:rsidR="000D5668" w:rsidRPr="00477968" w:rsidRDefault="000D5668" w:rsidP="00477968">
            <w:pPr>
              <w:spacing w:line="240" w:lineRule="auto"/>
              <w:ind w:firstLine="0"/>
              <w:jc w:val="left"/>
              <w:rPr>
                <w:sz w:val="24"/>
                <w:szCs w:val="24"/>
              </w:rPr>
            </w:pPr>
            <w:r w:rsidRPr="00477968">
              <w:rPr>
                <w:sz w:val="24"/>
                <w:szCs w:val="24"/>
              </w:rPr>
              <w:t>Работники занятые в с.-х. производстве</w:t>
            </w:r>
          </w:p>
        </w:tc>
        <w:tc>
          <w:tcPr>
            <w:tcW w:w="658" w:type="pct"/>
          </w:tcPr>
          <w:p w:rsidR="000D5668" w:rsidRPr="00477968" w:rsidRDefault="000D5668" w:rsidP="00CC0B8A">
            <w:pPr>
              <w:spacing w:line="240" w:lineRule="auto"/>
              <w:ind w:firstLine="0"/>
              <w:jc w:val="center"/>
              <w:rPr>
                <w:sz w:val="24"/>
                <w:szCs w:val="24"/>
              </w:rPr>
            </w:pPr>
            <w:r w:rsidRPr="00477968">
              <w:rPr>
                <w:sz w:val="24"/>
                <w:szCs w:val="24"/>
              </w:rPr>
              <w:t>26</w:t>
            </w:r>
          </w:p>
        </w:tc>
        <w:tc>
          <w:tcPr>
            <w:tcW w:w="558" w:type="pct"/>
          </w:tcPr>
          <w:p w:rsidR="000D5668" w:rsidRPr="00477968" w:rsidRDefault="000D5668" w:rsidP="00CC0B8A">
            <w:pPr>
              <w:spacing w:line="240" w:lineRule="auto"/>
              <w:ind w:firstLine="0"/>
              <w:jc w:val="center"/>
              <w:rPr>
                <w:sz w:val="24"/>
                <w:szCs w:val="24"/>
              </w:rPr>
            </w:pPr>
            <w:r w:rsidRPr="00477968">
              <w:rPr>
                <w:sz w:val="24"/>
                <w:szCs w:val="24"/>
              </w:rPr>
              <w:t>100</w:t>
            </w:r>
          </w:p>
        </w:tc>
        <w:tc>
          <w:tcPr>
            <w:tcW w:w="707" w:type="pct"/>
          </w:tcPr>
          <w:p w:rsidR="000D5668" w:rsidRPr="00477968" w:rsidRDefault="000D5668" w:rsidP="00CC0B8A">
            <w:pPr>
              <w:spacing w:line="240" w:lineRule="auto"/>
              <w:ind w:firstLine="0"/>
              <w:jc w:val="center"/>
              <w:rPr>
                <w:sz w:val="24"/>
                <w:szCs w:val="24"/>
              </w:rPr>
            </w:pPr>
            <w:r w:rsidRPr="00477968">
              <w:rPr>
                <w:sz w:val="24"/>
                <w:szCs w:val="24"/>
              </w:rPr>
              <w:t>25</w:t>
            </w:r>
          </w:p>
        </w:tc>
        <w:tc>
          <w:tcPr>
            <w:tcW w:w="556" w:type="pct"/>
          </w:tcPr>
          <w:p w:rsidR="000D5668" w:rsidRPr="00477968" w:rsidRDefault="000D5668" w:rsidP="00CC0B8A">
            <w:pPr>
              <w:spacing w:line="240" w:lineRule="auto"/>
              <w:ind w:firstLine="0"/>
              <w:jc w:val="center"/>
              <w:rPr>
                <w:sz w:val="24"/>
                <w:szCs w:val="24"/>
              </w:rPr>
            </w:pPr>
            <w:r w:rsidRPr="00477968">
              <w:rPr>
                <w:sz w:val="24"/>
                <w:szCs w:val="24"/>
              </w:rPr>
              <w:t>100</w:t>
            </w:r>
          </w:p>
        </w:tc>
        <w:tc>
          <w:tcPr>
            <w:tcW w:w="327" w:type="pct"/>
          </w:tcPr>
          <w:p w:rsidR="000D5668" w:rsidRPr="00477968" w:rsidRDefault="000D5668" w:rsidP="00CC0B8A">
            <w:pPr>
              <w:spacing w:line="240" w:lineRule="auto"/>
              <w:ind w:firstLine="0"/>
              <w:jc w:val="center"/>
              <w:rPr>
                <w:sz w:val="24"/>
                <w:szCs w:val="24"/>
              </w:rPr>
            </w:pPr>
            <w:r w:rsidRPr="00477968">
              <w:rPr>
                <w:sz w:val="24"/>
                <w:szCs w:val="24"/>
              </w:rPr>
              <w:t>-1</w:t>
            </w:r>
          </w:p>
        </w:tc>
        <w:tc>
          <w:tcPr>
            <w:tcW w:w="585" w:type="pct"/>
          </w:tcPr>
          <w:p w:rsidR="000D5668" w:rsidRPr="00477968" w:rsidRDefault="000D5668" w:rsidP="00CC0B8A">
            <w:pPr>
              <w:spacing w:line="240" w:lineRule="auto"/>
              <w:ind w:firstLine="0"/>
              <w:jc w:val="center"/>
              <w:rPr>
                <w:sz w:val="24"/>
                <w:szCs w:val="24"/>
              </w:rPr>
            </w:pPr>
            <w:r w:rsidRPr="00477968">
              <w:rPr>
                <w:sz w:val="24"/>
                <w:szCs w:val="24"/>
              </w:rPr>
              <w:t>-3,8</w:t>
            </w:r>
          </w:p>
        </w:tc>
        <w:tc>
          <w:tcPr>
            <w:tcW w:w="438" w:type="pct"/>
          </w:tcPr>
          <w:p w:rsidR="000D5668" w:rsidRPr="00477968" w:rsidRDefault="000D5668" w:rsidP="00CC0B8A">
            <w:pPr>
              <w:spacing w:line="240" w:lineRule="auto"/>
              <w:ind w:firstLine="0"/>
              <w:jc w:val="center"/>
              <w:rPr>
                <w:sz w:val="24"/>
                <w:szCs w:val="24"/>
              </w:rPr>
            </w:pPr>
            <w:r w:rsidRPr="00477968">
              <w:rPr>
                <w:sz w:val="24"/>
                <w:szCs w:val="24"/>
              </w:rPr>
              <w:t>Х</w:t>
            </w:r>
          </w:p>
        </w:tc>
      </w:tr>
      <w:tr w:rsidR="000D5668" w:rsidRPr="00992736" w:rsidTr="008C72FA">
        <w:trPr>
          <w:jc w:val="center"/>
        </w:trPr>
        <w:tc>
          <w:tcPr>
            <w:tcW w:w="1171" w:type="pct"/>
          </w:tcPr>
          <w:p w:rsidR="000D5668" w:rsidRPr="00477968" w:rsidRDefault="000D5668" w:rsidP="00477968">
            <w:pPr>
              <w:spacing w:line="240" w:lineRule="auto"/>
              <w:ind w:firstLine="0"/>
              <w:jc w:val="left"/>
              <w:rPr>
                <w:sz w:val="24"/>
                <w:szCs w:val="24"/>
              </w:rPr>
            </w:pPr>
            <w:r w:rsidRPr="00477968">
              <w:rPr>
                <w:sz w:val="24"/>
                <w:szCs w:val="24"/>
              </w:rPr>
              <w:t>в т. ч.:</w:t>
            </w:r>
          </w:p>
          <w:p w:rsidR="000D5668" w:rsidRPr="00477968" w:rsidRDefault="000D5668" w:rsidP="00477968">
            <w:pPr>
              <w:spacing w:line="240" w:lineRule="auto"/>
              <w:ind w:firstLine="0"/>
              <w:jc w:val="left"/>
              <w:rPr>
                <w:i/>
                <w:iCs/>
                <w:sz w:val="24"/>
                <w:szCs w:val="24"/>
              </w:rPr>
            </w:pPr>
            <w:r w:rsidRPr="00477968">
              <w:rPr>
                <w:i/>
                <w:iCs/>
                <w:sz w:val="24"/>
                <w:szCs w:val="24"/>
              </w:rPr>
              <w:t>Рабочие постоянные</w:t>
            </w:r>
          </w:p>
        </w:tc>
        <w:tc>
          <w:tcPr>
            <w:tcW w:w="658" w:type="pct"/>
          </w:tcPr>
          <w:p w:rsidR="000D5668" w:rsidRPr="00477968" w:rsidRDefault="000D5668" w:rsidP="00CC0B8A">
            <w:pPr>
              <w:spacing w:line="240" w:lineRule="auto"/>
              <w:ind w:firstLine="0"/>
              <w:jc w:val="center"/>
              <w:rPr>
                <w:sz w:val="24"/>
                <w:szCs w:val="24"/>
              </w:rPr>
            </w:pPr>
            <w:r w:rsidRPr="00477968">
              <w:rPr>
                <w:sz w:val="24"/>
                <w:szCs w:val="24"/>
              </w:rPr>
              <w:t>19</w:t>
            </w:r>
          </w:p>
        </w:tc>
        <w:tc>
          <w:tcPr>
            <w:tcW w:w="558" w:type="pct"/>
          </w:tcPr>
          <w:p w:rsidR="000D5668" w:rsidRPr="00477968" w:rsidRDefault="000D5668" w:rsidP="00CC0B8A">
            <w:pPr>
              <w:spacing w:line="240" w:lineRule="auto"/>
              <w:ind w:firstLine="0"/>
              <w:jc w:val="center"/>
              <w:rPr>
                <w:sz w:val="24"/>
                <w:szCs w:val="24"/>
              </w:rPr>
            </w:pPr>
            <w:r w:rsidRPr="00477968">
              <w:rPr>
                <w:sz w:val="24"/>
                <w:szCs w:val="24"/>
              </w:rPr>
              <w:t>73,07</w:t>
            </w:r>
          </w:p>
        </w:tc>
        <w:tc>
          <w:tcPr>
            <w:tcW w:w="707" w:type="pct"/>
          </w:tcPr>
          <w:p w:rsidR="000D5668" w:rsidRPr="00477968" w:rsidRDefault="000D5668" w:rsidP="00CC0B8A">
            <w:pPr>
              <w:spacing w:line="240" w:lineRule="auto"/>
              <w:ind w:firstLine="0"/>
              <w:jc w:val="center"/>
              <w:rPr>
                <w:sz w:val="24"/>
                <w:szCs w:val="24"/>
              </w:rPr>
            </w:pPr>
            <w:r w:rsidRPr="00477968">
              <w:rPr>
                <w:sz w:val="24"/>
                <w:szCs w:val="24"/>
              </w:rPr>
              <w:t>18</w:t>
            </w:r>
          </w:p>
        </w:tc>
        <w:tc>
          <w:tcPr>
            <w:tcW w:w="556" w:type="pct"/>
          </w:tcPr>
          <w:p w:rsidR="000D5668" w:rsidRPr="00477968" w:rsidRDefault="000D5668" w:rsidP="00CC0B8A">
            <w:pPr>
              <w:spacing w:line="240" w:lineRule="auto"/>
              <w:ind w:firstLine="0"/>
              <w:jc w:val="center"/>
              <w:rPr>
                <w:sz w:val="24"/>
                <w:szCs w:val="24"/>
              </w:rPr>
            </w:pPr>
            <w:r w:rsidRPr="00477968">
              <w:rPr>
                <w:sz w:val="24"/>
                <w:szCs w:val="24"/>
              </w:rPr>
              <w:t>72</w:t>
            </w:r>
          </w:p>
        </w:tc>
        <w:tc>
          <w:tcPr>
            <w:tcW w:w="327" w:type="pct"/>
          </w:tcPr>
          <w:p w:rsidR="000D5668" w:rsidRPr="00477968" w:rsidRDefault="000D5668" w:rsidP="00CC0B8A">
            <w:pPr>
              <w:spacing w:line="240" w:lineRule="auto"/>
              <w:ind w:firstLine="0"/>
              <w:jc w:val="center"/>
              <w:rPr>
                <w:sz w:val="24"/>
                <w:szCs w:val="24"/>
              </w:rPr>
            </w:pPr>
            <w:r w:rsidRPr="00477968">
              <w:rPr>
                <w:sz w:val="24"/>
                <w:szCs w:val="24"/>
              </w:rPr>
              <w:t>-1</w:t>
            </w:r>
          </w:p>
        </w:tc>
        <w:tc>
          <w:tcPr>
            <w:tcW w:w="585" w:type="pct"/>
          </w:tcPr>
          <w:p w:rsidR="000D5668" w:rsidRPr="00477968" w:rsidRDefault="000D5668" w:rsidP="00CC0B8A">
            <w:pPr>
              <w:spacing w:line="240" w:lineRule="auto"/>
              <w:ind w:firstLine="0"/>
              <w:jc w:val="center"/>
              <w:rPr>
                <w:sz w:val="24"/>
                <w:szCs w:val="24"/>
              </w:rPr>
            </w:pPr>
            <w:r w:rsidRPr="00477968">
              <w:rPr>
                <w:sz w:val="24"/>
                <w:szCs w:val="24"/>
              </w:rPr>
              <w:t>-5,2</w:t>
            </w:r>
          </w:p>
        </w:tc>
        <w:tc>
          <w:tcPr>
            <w:tcW w:w="438" w:type="pct"/>
          </w:tcPr>
          <w:p w:rsidR="000D5668" w:rsidRPr="00477968" w:rsidRDefault="000D5668" w:rsidP="00CC0B8A">
            <w:pPr>
              <w:spacing w:line="240" w:lineRule="auto"/>
              <w:ind w:firstLine="0"/>
              <w:jc w:val="center"/>
              <w:rPr>
                <w:sz w:val="24"/>
                <w:szCs w:val="24"/>
              </w:rPr>
            </w:pPr>
            <w:r w:rsidRPr="00477968">
              <w:rPr>
                <w:sz w:val="24"/>
                <w:szCs w:val="24"/>
              </w:rPr>
              <w:t>-1,07</w:t>
            </w:r>
          </w:p>
        </w:tc>
      </w:tr>
      <w:tr w:rsidR="000D5668" w:rsidRPr="00992736" w:rsidTr="008C72FA">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jc w:val="center"/>
        </w:trPr>
        <w:tc>
          <w:tcPr>
            <w:tcW w:w="1171" w:type="pct"/>
            <w:tcBorders>
              <w:top w:val="single" w:sz="4" w:space="0" w:color="auto"/>
              <w:left w:val="single" w:sz="4" w:space="0" w:color="auto"/>
              <w:bottom w:val="single" w:sz="4" w:space="0" w:color="auto"/>
              <w:right w:val="single" w:sz="4" w:space="0" w:color="auto"/>
            </w:tcBorders>
          </w:tcPr>
          <w:p w:rsidR="000D5668" w:rsidRPr="00477968" w:rsidRDefault="000D5668" w:rsidP="00477968">
            <w:pPr>
              <w:spacing w:line="240" w:lineRule="auto"/>
              <w:ind w:firstLine="0"/>
              <w:jc w:val="left"/>
              <w:rPr>
                <w:sz w:val="24"/>
                <w:szCs w:val="24"/>
              </w:rPr>
            </w:pPr>
            <w:r w:rsidRPr="00477968">
              <w:rPr>
                <w:sz w:val="24"/>
                <w:szCs w:val="24"/>
              </w:rPr>
              <w:t>из них:</w:t>
            </w:r>
          </w:p>
          <w:p w:rsidR="000D5668" w:rsidRPr="00477968" w:rsidRDefault="000D5668" w:rsidP="00477968">
            <w:pPr>
              <w:spacing w:line="240" w:lineRule="auto"/>
              <w:ind w:firstLine="0"/>
              <w:jc w:val="left"/>
              <w:rPr>
                <w:sz w:val="24"/>
                <w:szCs w:val="24"/>
              </w:rPr>
            </w:pPr>
            <w:r w:rsidRPr="00477968">
              <w:rPr>
                <w:sz w:val="24"/>
                <w:szCs w:val="24"/>
              </w:rPr>
              <w:t>трактористы-машинисты</w:t>
            </w:r>
          </w:p>
        </w:tc>
        <w:tc>
          <w:tcPr>
            <w:tcW w:w="658" w:type="pct"/>
            <w:tcBorders>
              <w:top w:val="single" w:sz="4" w:space="0" w:color="auto"/>
              <w:left w:val="single" w:sz="4" w:space="0" w:color="auto"/>
              <w:bottom w:val="single" w:sz="4" w:space="0" w:color="auto"/>
              <w:right w:val="single" w:sz="4" w:space="0" w:color="auto"/>
            </w:tcBorders>
          </w:tcPr>
          <w:p w:rsidR="000D5668" w:rsidRPr="00477968" w:rsidRDefault="000D5668" w:rsidP="00CC0B8A">
            <w:pPr>
              <w:spacing w:line="240" w:lineRule="auto"/>
              <w:ind w:firstLine="0"/>
              <w:jc w:val="center"/>
              <w:rPr>
                <w:sz w:val="24"/>
                <w:szCs w:val="24"/>
              </w:rPr>
            </w:pPr>
            <w:r w:rsidRPr="00477968">
              <w:rPr>
                <w:sz w:val="24"/>
                <w:szCs w:val="24"/>
              </w:rPr>
              <w:t>12</w:t>
            </w:r>
          </w:p>
        </w:tc>
        <w:tc>
          <w:tcPr>
            <w:tcW w:w="558" w:type="pct"/>
            <w:tcBorders>
              <w:top w:val="single" w:sz="4" w:space="0" w:color="auto"/>
              <w:left w:val="single" w:sz="4" w:space="0" w:color="auto"/>
              <w:bottom w:val="single" w:sz="4" w:space="0" w:color="auto"/>
              <w:right w:val="single" w:sz="4" w:space="0" w:color="auto"/>
            </w:tcBorders>
          </w:tcPr>
          <w:p w:rsidR="000D5668" w:rsidRPr="00477968" w:rsidRDefault="000D5668" w:rsidP="00CC0B8A">
            <w:pPr>
              <w:spacing w:line="240" w:lineRule="auto"/>
              <w:ind w:firstLine="0"/>
              <w:jc w:val="center"/>
              <w:rPr>
                <w:sz w:val="24"/>
                <w:szCs w:val="24"/>
              </w:rPr>
            </w:pPr>
            <w:r w:rsidRPr="00477968">
              <w:rPr>
                <w:sz w:val="24"/>
                <w:szCs w:val="24"/>
              </w:rPr>
              <w:t>46,15</w:t>
            </w:r>
          </w:p>
        </w:tc>
        <w:tc>
          <w:tcPr>
            <w:tcW w:w="707" w:type="pct"/>
            <w:tcBorders>
              <w:top w:val="single" w:sz="4" w:space="0" w:color="auto"/>
              <w:left w:val="single" w:sz="4" w:space="0" w:color="auto"/>
              <w:bottom w:val="single" w:sz="4" w:space="0" w:color="auto"/>
              <w:right w:val="single" w:sz="4" w:space="0" w:color="auto"/>
            </w:tcBorders>
          </w:tcPr>
          <w:p w:rsidR="000D5668" w:rsidRPr="00477968" w:rsidRDefault="000D5668" w:rsidP="00CC0B8A">
            <w:pPr>
              <w:spacing w:line="240" w:lineRule="auto"/>
              <w:ind w:firstLine="0"/>
              <w:jc w:val="center"/>
              <w:rPr>
                <w:sz w:val="24"/>
                <w:szCs w:val="24"/>
              </w:rPr>
            </w:pPr>
            <w:r w:rsidRPr="00477968">
              <w:rPr>
                <w:sz w:val="24"/>
                <w:szCs w:val="24"/>
              </w:rPr>
              <w:t>14</w:t>
            </w:r>
          </w:p>
        </w:tc>
        <w:tc>
          <w:tcPr>
            <w:tcW w:w="556" w:type="pct"/>
            <w:tcBorders>
              <w:top w:val="single" w:sz="4" w:space="0" w:color="auto"/>
              <w:left w:val="single" w:sz="4" w:space="0" w:color="auto"/>
              <w:bottom w:val="single" w:sz="4" w:space="0" w:color="auto"/>
              <w:right w:val="single" w:sz="4" w:space="0" w:color="auto"/>
            </w:tcBorders>
          </w:tcPr>
          <w:p w:rsidR="000D5668" w:rsidRPr="00477968" w:rsidRDefault="000D5668" w:rsidP="00CC0B8A">
            <w:pPr>
              <w:spacing w:line="240" w:lineRule="auto"/>
              <w:ind w:firstLine="0"/>
              <w:jc w:val="center"/>
              <w:rPr>
                <w:sz w:val="24"/>
                <w:szCs w:val="24"/>
              </w:rPr>
            </w:pPr>
            <w:r w:rsidRPr="00477968">
              <w:rPr>
                <w:sz w:val="24"/>
                <w:szCs w:val="24"/>
              </w:rPr>
              <w:t>56</w:t>
            </w:r>
          </w:p>
        </w:tc>
        <w:tc>
          <w:tcPr>
            <w:tcW w:w="327" w:type="pct"/>
            <w:tcBorders>
              <w:top w:val="single" w:sz="4" w:space="0" w:color="auto"/>
              <w:left w:val="single" w:sz="4" w:space="0" w:color="auto"/>
              <w:bottom w:val="single" w:sz="4" w:space="0" w:color="auto"/>
              <w:right w:val="single" w:sz="4" w:space="0" w:color="auto"/>
            </w:tcBorders>
          </w:tcPr>
          <w:p w:rsidR="000D5668" w:rsidRPr="00477968" w:rsidRDefault="000D5668" w:rsidP="00CC0B8A">
            <w:pPr>
              <w:spacing w:line="240" w:lineRule="auto"/>
              <w:ind w:firstLine="0"/>
              <w:jc w:val="center"/>
              <w:rPr>
                <w:sz w:val="24"/>
                <w:szCs w:val="24"/>
              </w:rPr>
            </w:pPr>
            <w:r w:rsidRPr="00477968">
              <w:rPr>
                <w:sz w:val="24"/>
                <w:szCs w:val="24"/>
              </w:rPr>
              <w:t>+2</w:t>
            </w:r>
          </w:p>
        </w:tc>
        <w:tc>
          <w:tcPr>
            <w:tcW w:w="585" w:type="pct"/>
            <w:tcBorders>
              <w:top w:val="single" w:sz="4" w:space="0" w:color="auto"/>
              <w:left w:val="single" w:sz="4" w:space="0" w:color="auto"/>
              <w:bottom w:val="single" w:sz="4" w:space="0" w:color="auto"/>
              <w:right w:val="single" w:sz="4" w:space="0" w:color="auto"/>
            </w:tcBorders>
          </w:tcPr>
          <w:p w:rsidR="000D5668" w:rsidRPr="00477968" w:rsidRDefault="000D5668" w:rsidP="00CC0B8A">
            <w:pPr>
              <w:spacing w:line="240" w:lineRule="auto"/>
              <w:ind w:firstLine="0"/>
              <w:jc w:val="center"/>
              <w:rPr>
                <w:sz w:val="24"/>
                <w:szCs w:val="24"/>
              </w:rPr>
            </w:pPr>
            <w:r w:rsidRPr="00477968">
              <w:rPr>
                <w:sz w:val="24"/>
                <w:szCs w:val="24"/>
              </w:rPr>
              <w:t>16,6</w:t>
            </w:r>
          </w:p>
        </w:tc>
        <w:tc>
          <w:tcPr>
            <w:tcW w:w="438" w:type="pct"/>
            <w:tcBorders>
              <w:top w:val="single" w:sz="4" w:space="0" w:color="auto"/>
              <w:left w:val="single" w:sz="4" w:space="0" w:color="auto"/>
              <w:bottom w:val="single" w:sz="4" w:space="0" w:color="auto"/>
              <w:right w:val="single" w:sz="4" w:space="0" w:color="auto"/>
            </w:tcBorders>
          </w:tcPr>
          <w:p w:rsidR="000D5668" w:rsidRPr="00477968" w:rsidRDefault="000D5668" w:rsidP="00CC0B8A">
            <w:pPr>
              <w:spacing w:line="240" w:lineRule="auto"/>
              <w:ind w:firstLine="0"/>
              <w:jc w:val="center"/>
              <w:rPr>
                <w:sz w:val="24"/>
                <w:szCs w:val="24"/>
              </w:rPr>
            </w:pPr>
            <w:r w:rsidRPr="00477968">
              <w:rPr>
                <w:sz w:val="24"/>
                <w:szCs w:val="24"/>
              </w:rPr>
              <w:t>9,85</w:t>
            </w:r>
          </w:p>
        </w:tc>
      </w:tr>
      <w:tr w:rsidR="000D5668" w:rsidRPr="00992736" w:rsidTr="008C72FA">
        <w:tblPrEx>
          <w:tblLook w:val="0000"/>
        </w:tblPrEx>
        <w:trPr>
          <w:trHeight w:val="510"/>
          <w:jc w:val="center"/>
        </w:trPr>
        <w:tc>
          <w:tcPr>
            <w:tcW w:w="1171" w:type="pct"/>
          </w:tcPr>
          <w:p w:rsidR="000D5668" w:rsidRPr="00477968" w:rsidRDefault="000D5668" w:rsidP="00477968">
            <w:pPr>
              <w:spacing w:line="240" w:lineRule="auto"/>
              <w:ind w:firstLine="0"/>
              <w:jc w:val="left"/>
              <w:rPr>
                <w:i/>
                <w:iCs/>
                <w:sz w:val="24"/>
                <w:szCs w:val="24"/>
              </w:rPr>
            </w:pPr>
            <w:r w:rsidRPr="00477968">
              <w:rPr>
                <w:i/>
                <w:iCs/>
                <w:sz w:val="24"/>
                <w:szCs w:val="24"/>
              </w:rPr>
              <w:t>Рабочие сезонные и временные</w:t>
            </w:r>
          </w:p>
        </w:tc>
        <w:tc>
          <w:tcPr>
            <w:tcW w:w="658" w:type="pct"/>
          </w:tcPr>
          <w:p w:rsidR="000D5668" w:rsidRPr="00477968" w:rsidRDefault="000D5668" w:rsidP="00CC0B8A">
            <w:pPr>
              <w:spacing w:line="240" w:lineRule="auto"/>
              <w:ind w:firstLine="0"/>
              <w:jc w:val="center"/>
              <w:rPr>
                <w:sz w:val="24"/>
                <w:szCs w:val="24"/>
              </w:rPr>
            </w:pPr>
            <w:r w:rsidRPr="00477968">
              <w:rPr>
                <w:sz w:val="24"/>
                <w:szCs w:val="24"/>
              </w:rPr>
              <w:t>1</w:t>
            </w:r>
          </w:p>
        </w:tc>
        <w:tc>
          <w:tcPr>
            <w:tcW w:w="558" w:type="pct"/>
          </w:tcPr>
          <w:p w:rsidR="000D5668" w:rsidRPr="00477968" w:rsidRDefault="000D5668" w:rsidP="00CC0B8A">
            <w:pPr>
              <w:spacing w:line="240" w:lineRule="auto"/>
              <w:ind w:firstLine="0"/>
              <w:jc w:val="center"/>
              <w:rPr>
                <w:sz w:val="24"/>
                <w:szCs w:val="24"/>
              </w:rPr>
            </w:pPr>
            <w:r w:rsidRPr="00477968">
              <w:rPr>
                <w:sz w:val="24"/>
                <w:szCs w:val="24"/>
              </w:rPr>
              <w:t>3,84</w:t>
            </w:r>
          </w:p>
        </w:tc>
        <w:tc>
          <w:tcPr>
            <w:tcW w:w="707" w:type="pct"/>
          </w:tcPr>
          <w:p w:rsidR="000D5668" w:rsidRPr="00477968" w:rsidRDefault="000D5668" w:rsidP="00CC0B8A">
            <w:pPr>
              <w:spacing w:line="240" w:lineRule="auto"/>
              <w:ind w:firstLine="0"/>
              <w:jc w:val="center"/>
              <w:rPr>
                <w:sz w:val="24"/>
                <w:szCs w:val="24"/>
              </w:rPr>
            </w:pPr>
            <w:r w:rsidRPr="00477968">
              <w:rPr>
                <w:sz w:val="24"/>
                <w:szCs w:val="24"/>
              </w:rPr>
              <w:t>1</w:t>
            </w:r>
          </w:p>
        </w:tc>
        <w:tc>
          <w:tcPr>
            <w:tcW w:w="556" w:type="pct"/>
          </w:tcPr>
          <w:p w:rsidR="000D5668" w:rsidRPr="00477968" w:rsidRDefault="000D5668" w:rsidP="00CC0B8A">
            <w:pPr>
              <w:spacing w:line="240" w:lineRule="auto"/>
              <w:ind w:firstLine="0"/>
              <w:jc w:val="center"/>
              <w:rPr>
                <w:sz w:val="24"/>
                <w:szCs w:val="24"/>
              </w:rPr>
            </w:pPr>
            <w:r w:rsidRPr="00477968">
              <w:rPr>
                <w:sz w:val="24"/>
                <w:szCs w:val="24"/>
              </w:rPr>
              <w:t>4</w:t>
            </w:r>
          </w:p>
        </w:tc>
        <w:tc>
          <w:tcPr>
            <w:tcW w:w="327" w:type="pct"/>
          </w:tcPr>
          <w:p w:rsidR="000D5668" w:rsidRPr="00477968" w:rsidRDefault="000D5668" w:rsidP="00CC0B8A">
            <w:pPr>
              <w:spacing w:line="240" w:lineRule="auto"/>
              <w:ind w:firstLine="0"/>
              <w:jc w:val="center"/>
              <w:rPr>
                <w:sz w:val="24"/>
                <w:szCs w:val="24"/>
              </w:rPr>
            </w:pPr>
            <w:r w:rsidRPr="00477968">
              <w:rPr>
                <w:sz w:val="24"/>
                <w:szCs w:val="24"/>
              </w:rPr>
              <w:t>0</w:t>
            </w:r>
          </w:p>
        </w:tc>
        <w:tc>
          <w:tcPr>
            <w:tcW w:w="585" w:type="pct"/>
          </w:tcPr>
          <w:p w:rsidR="000D5668" w:rsidRPr="00477968" w:rsidRDefault="000D5668" w:rsidP="00CC0B8A">
            <w:pPr>
              <w:spacing w:line="240" w:lineRule="auto"/>
              <w:ind w:firstLine="0"/>
              <w:jc w:val="center"/>
              <w:rPr>
                <w:sz w:val="24"/>
                <w:szCs w:val="24"/>
              </w:rPr>
            </w:pPr>
            <w:r w:rsidRPr="00477968">
              <w:rPr>
                <w:sz w:val="24"/>
                <w:szCs w:val="24"/>
              </w:rPr>
              <w:t>0</w:t>
            </w:r>
          </w:p>
        </w:tc>
        <w:tc>
          <w:tcPr>
            <w:tcW w:w="438" w:type="pct"/>
          </w:tcPr>
          <w:p w:rsidR="000D5668" w:rsidRPr="00477968" w:rsidRDefault="000D5668" w:rsidP="00CC0B8A">
            <w:pPr>
              <w:spacing w:line="240" w:lineRule="auto"/>
              <w:ind w:firstLine="0"/>
              <w:jc w:val="center"/>
              <w:rPr>
                <w:sz w:val="24"/>
                <w:szCs w:val="24"/>
              </w:rPr>
            </w:pPr>
            <w:r w:rsidRPr="00477968">
              <w:rPr>
                <w:sz w:val="24"/>
                <w:szCs w:val="24"/>
              </w:rPr>
              <w:t>0,16</w:t>
            </w:r>
          </w:p>
        </w:tc>
      </w:tr>
      <w:tr w:rsidR="000D5668" w:rsidRPr="00992736" w:rsidTr="008C72FA">
        <w:tblPrEx>
          <w:tblLook w:val="0000"/>
        </w:tblPrEx>
        <w:trPr>
          <w:trHeight w:val="317"/>
          <w:jc w:val="center"/>
        </w:trPr>
        <w:tc>
          <w:tcPr>
            <w:tcW w:w="1171" w:type="pct"/>
          </w:tcPr>
          <w:p w:rsidR="000D5668" w:rsidRPr="00992736" w:rsidRDefault="000D5668" w:rsidP="002B405B">
            <w:pPr>
              <w:ind w:firstLine="0"/>
              <w:jc w:val="left"/>
              <w:rPr>
                <w:sz w:val="24"/>
                <w:szCs w:val="24"/>
              </w:rPr>
            </w:pPr>
            <w:r w:rsidRPr="00992736">
              <w:rPr>
                <w:sz w:val="24"/>
                <w:szCs w:val="24"/>
              </w:rPr>
              <w:t>Служащие</w:t>
            </w:r>
          </w:p>
        </w:tc>
        <w:tc>
          <w:tcPr>
            <w:tcW w:w="658" w:type="pct"/>
          </w:tcPr>
          <w:p w:rsidR="000D5668" w:rsidRPr="00477968" w:rsidRDefault="000D5668" w:rsidP="00CC0B8A">
            <w:pPr>
              <w:spacing w:line="240" w:lineRule="auto"/>
              <w:ind w:firstLine="0"/>
              <w:jc w:val="center"/>
              <w:rPr>
                <w:sz w:val="24"/>
                <w:szCs w:val="24"/>
              </w:rPr>
            </w:pPr>
            <w:r w:rsidRPr="00477968">
              <w:rPr>
                <w:sz w:val="24"/>
                <w:szCs w:val="24"/>
              </w:rPr>
              <w:t>6</w:t>
            </w:r>
          </w:p>
        </w:tc>
        <w:tc>
          <w:tcPr>
            <w:tcW w:w="558" w:type="pct"/>
          </w:tcPr>
          <w:p w:rsidR="000D5668" w:rsidRPr="00477968" w:rsidRDefault="000D5668" w:rsidP="00CC0B8A">
            <w:pPr>
              <w:spacing w:line="240" w:lineRule="auto"/>
              <w:ind w:firstLine="0"/>
              <w:jc w:val="center"/>
              <w:rPr>
                <w:sz w:val="24"/>
                <w:szCs w:val="24"/>
              </w:rPr>
            </w:pPr>
            <w:r w:rsidRPr="00477968">
              <w:rPr>
                <w:sz w:val="24"/>
                <w:szCs w:val="24"/>
              </w:rPr>
              <w:t>23,08</w:t>
            </w:r>
          </w:p>
        </w:tc>
        <w:tc>
          <w:tcPr>
            <w:tcW w:w="707" w:type="pct"/>
          </w:tcPr>
          <w:p w:rsidR="000D5668" w:rsidRPr="00477968" w:rsidRDefault="000D5668" w:rsidP="00CC0B8A">
            <w:pPr>
              <w:spacing w:line="240" w:lineRule="auto"/>
              <w:ind w:firstLine="0"/>
              <w:jc w:val="center"/>
              <w:rPr>
                <w:sz w:val="24"/>
                <w:szCs w:val="24"/>
              </w:rPr>
            </w:pPr>
            <w:r w:rsidRPr="00477968">
              <w:rPr>
                <w:sz w:val="24"/>
                <w:szCs w:val="24"/>
              </w:rPr>
              <w:t>6</w:t>
            </w:r>
          </w:p>
        </w:tc>
        <w:tc>
          <w:tcPr>
            <w:tcW w:w="556" w:type="pct"/>
          </w:tcPr>
          <w:p w:rsidR="000D5668" w:rsidRPr="00477968" w:rsidRDefault="000D5668" w:rsidP="00CC0B8A">
            <w:pPr>
              <w:spacing w:line="240" w:lineRule="auto"/>
              <w:ind w:firstLine="0"/>
              <w:jc w:val="center"/>
              <w:rPr>
                <w:sz w:val="24"/>
                <w:szCs w:val="24"/>
              </w:rPr>
            </w:pPr>
            <w:r w:rsidRPr="00477968">
              <w:rPr>
                <w:sz w:val="24"/>
                <w:szCs w:val="24"/>
              </w:rPr>
              <w:t>24</w:t>
            </w:r>
          </w:p>
        </w:tc>
        <w:tc>
          <w:tcPr>
            <w:tcW w:w="327" w:type="pct"/>
          </w:tcPr>
          <w:p w:rsidR="000D5668" w:rsidRPr="00477968" w:rsidRDefault="000D5668" w:rsidP="00CC0B8A">
            <w:pPr>
              <w:spacing w:line="240" w:lineRule="auto"/>
              <w:ind w:firstLine="0"/>
              <w:jc w:val="center"/>
              <w:rPr>
                <w:sz w:val="24"/>
                <w:szCs w:val="24"/>
              </w:rPr>
            </w:pPr>
            <w:r w:rsidRPr="00477968">
              <w:rPr>
                <w:sz w:val="24"/>
                <w:szCs w:val="24"/>
              </w:rPr>
              <w:t>0</w:t>
            </w:r>
          </w:p>
        </w:tc>
        <w:tc>
          <w:tcPr>
            <w:tcW w:w="585" w:type="pct"/>
          </w:tcPr>
          <w:p w:rsidR="000D5668" w:rsidRPr="00477968" w:rsidRDefault="000D5668" w:rsidP="00CC0B8A">
            <w:pPr>
              <w:spacing w:line="240" w:lineRule="auto"/>
              <w:ind w:firstLine="0"/>
              <w:jc w:val="center"/>
              <w:rPr>
                <w:sz w:val="24"/>
                <w:szCs w:val="24"/>
              </w:rPr>
            </w:pPr>
            <w:r w:rsidRPr="00477968">
              <w:rPr>
                <w:sz w:val="24"/>
                <w:szCs w:val="24"/>
              </w:rPr>
              <w:t>0</w:t>
            </w:r>
          </w:p>
        </w:tc>
        <w:tc>
          <w:tcPr>
            <w:tcW w:w="438" w:type="pct"/>
          </w:tcPr>
          <w:p w:rsidR="000D5668" w:rsidRPr="00477968" w:rsidRDefault="000D5668" w:rsidP="00CC0B8A">
            <w:pPr>
              <w:spacing w:line="240" w:lineRule="auto"/>
              <w:ind w:firstLine="0"/>
              <w:jc w:val="center"/>
              <w:rPr>
                <w:sz w:val="24"/>
                <w:szCs w:val="24"/>
              </w:rPr>
            </w:pPr>
            <w:r w:rsidRPr="00477968">
              <w:rPr>
                <w:sz w:val="24"/>
                <w:szCs w:val="24"/>
              </w:rPr>
              <w:t>0,92</w:t>
            </w:r>
          </w:p>
        </w:tc>
      </w:tr>
      <w:tr w:rsidR="000D5668" w:rsidRPr="00992736" w:rsidTr="008C72FA">
        <w:tblPrEx>
          <w:tblLook w:val="0000"/>
        </w:tblPrEx>
        <w:trPr>
          <w:trHeight w:val="525"/>
          <w:jc w:val="center"/>
        </w:trPr>
        <w:tc>
          <w:tcPr>
            <w:tcW w:w="1171" w:type="pct"/>
          </w:tcPr>
          <w:p w:rsidR="000D5668" w:rsidRPr="00477968" w:rsidRDefault="000D5668" w:rsidP="00477968">
            <w:pPr>
              <w:spacing w:line="240" w:lineRule="auto"/>
              <w:ind w:firstLine="0"/>
              <w:jc w:val="left"/>
              <w:rPr>
                <w:sz w:val="24"/>
                <w:szCs w:val="24"/>
              </w:rPr>
            </w:pPr>
            <w:r w:rsidRPr="00477968">
              <w:rPr>
                <w:sz w:val="24"/>
                <w:szCs w:val="24"/>
              </w:rPr>
              <w:t>из них: руководители</w:t>
            </w:r>
          </w:p>
        </w:tc>
        <w:tc>
          <w:tcPr>
            <w:tcW w:w="658" w:type="pct"/>
          </w:tcPr>
          <w:p w:rsidR="000D5668" w:rsidRPr="00477968" w:rsidRDefault="000D5668" w:rsidP="00CC0B8A">
            <w:pPr>
              <w:spacing w:line="240" w:lineRule="auto"/>
              <w:ind w:firstLine="0"/>
              <w:jc w:val="center"/>
              <w:rPr>
                <w:sz w:val="24"/>
                <w:szCs w:val="24"/>
              </w:rPr>
            </w:pPr>
            <w:r w:rsidRPr="00477968">
              <w:rPr>
                <w:sz w:val="24"/>
                <w:szCs w:val="24"/>
              </w:rPr>
              <w:t>3</w:t>
            </w:r>
          </w:p>
        </w:tc>
        <w:tc>
          <w:tcPr>
            <w:tcW w:w="558" w:type="pct"/>
          </w:tcPr>
          <w:p w:rsidR="000D5668" w:rsidRPr="00477968" w:rsidRDefault="000D5668" w:rsidP="00CC0B8A">
            <w:pPr>
              <w:spacing w:line="240" w:lineRule="auto"/>
              <w:ind w:firstLine="0"/>
              <w:jc w:val="center"/>
              <w:rPr>
                <w:sz w:val="24"/>
                <w:szCs w:val="24"/>
              </w:rPr>
            </w:pPr>
            <w:r w:rsidRPr="00477968">
              <w:rPr>
                <w:sz w:val="24"/>
                <w:szCs w:val="24"/>
              </w:rPr>
              <w:t>11,54</w:t>
            </w:r>
          </w:p>
        </w:tc>
        <w:tc>
          <w:tcPr>
            <w:tcW w:w="707" w:type="pct"/>
          </w:tcPr>
          <w:p w:rsidR="000D5668" w:rsidRPr="00477968" w:rsidRDefault="000D5668" w:rsidP="00CC0B8A">
            <w:pPr>
              <w:spacing w:line="240" w:lineRule="auto"/>
              <w:ind w:firstLine="0"/>
              <w:jc w:val="center"/>
              <w:rPr>
                <w:sz w:val="24"/>
                <w:szCs w:val="24"/>
              </w:rPr>
            </w:pPr>
            <w:r w:rsidRPr="00477968">
              <w:rPr>
                <w:sz w:val="24"/>
                <w:szCs w:val="24"/>
              </w:rPr>
              <w:t>3</w:t>
            </w:r>
          </w:p>
        </w:tc>
        <w:tc>
          <w:tcPr>
            <w:tcW w:w="556" w:type="pct"/>
          </w:tcPr>
          <w:p w:rsidR="000D5668" w:rsidRPr="00477968" w:rsidRDefault="000D5668" w:rsidP="00CC0B8A">
            <w:pPr>
              <w:spacing w:line="240" w:lineRule="auto"/>
              <w:ind w:firstLine="0"/>
              <w:jc w:val="center"/>
              <w:rPr>
                <w:sz w:val="24"/>
                <w:szCs w:val="24"/>
              </w:rPr>
            </w:pPr>
            <w:r w:rsidRPr="00477968">
              <w:rPr>
                <w:sz w:val="24"/>
                <w:szCs w:val="24"/>
              </w:rPr>
              <w:t>12</w:t>
            </w:r>
          </w:p>
        </w:tc>
        <w:tc>
          <w:tcPr>
            <w:tcW w:w="327" w:type="pct"/>
          </w:tcPr>
          <w:p w:rsidR="000D5668" w:rsidRPr="00477968" w:rsidRDefault="000D5668" w:rsidP="00CC0B8A">
            <w:pPr>
              <w:spacing w:line="240" w:lineRule="auto"/>
              <w:ind w:firstLine="0"/>
              <w:jc w:val="center"/>
              <w:rPr>
                <w:sz w:val="24"/>
                <w:szCs w:val="24"/>
              </w:rPr>
            </w:pPr>
            <w:r w:rsidRPr="00477968">
              <w:rPr>
                <w:sz w:val="24"/>
                <w:szCs w:val="24"/>
              </w:rPr>
              <w:t>0</w:t>
            </w:r>
          </w:p>
        </w:tc>
        <w:tc>
          <w:tcPr>
            <w:tcW w:w="585" w:type="pct"/>
          </w:tcPr>
          <w:p w:rsidR="000D5668" w:rsidRPr="00477968" w:rsidRDefault="000D5668" w:rsidP="00CC0B8A">
            <w:pPr>
              <w:spacing w:line="240" w:lineRule="auto"/>
              <w:ind w:firstLine="0"/>
              <w:jc w:val="center"/>
              <w:rPr>
                <w:sz w:val="24"/>
                <w:szCs w:val="24"/>
              </w:rPr>
            </w:pPr>
            <w:r w:rsidRPr="00477968">
              <w:rPr>
                <w:sz w:val="24"/>
                <w:szCs w:val="24"/>
              </w:rPr>
              <w:t>0</w:t>
            </w:r>
          </w:p>
        </w:tc>
        <w:tc>
          <w:tcPr>
            <w:tcW w:w="438" w:type="pct"/>
          </w:tcPr>
          <w:p w:rsidR="000D5668" w:rsidRPr="00477968" w:rsidRDefault="000D5668" w:rsidP="00CC0B8A">
            <w:pPr>
              <w:spacing w:line="240" w:lineRule="auto"/>
              <w:ind w:firstLine="0"/>
              <w:jc w:val="center"/>
              <w:rPr>
                <w:sz w:val="24"/>
                <w:szCs w:val="24"/>
              </w:rPr>
            </w:pPr>
            <w:r w:rsidRPr="00477968">
              <w:rPr>
                <w:sz w:val="24"/>
                <w:szCs w:val="24"/>
              </w:rPr>
              <w:t>0,46</w:t>
            </w:r>
          </w:p>
        </w:tc>
      </w:tr>
      <w:tr w:rsidR="000D5668" w:rsidRPr="00992736" w:rsidTr="008C72FA">
        <w:tblPrEx>
          <w:tblLook w:val="0000"/>
        </w:tblPrEx>
        <w:trPr>
          <w:trHeight w:val="336"/>
          <w:jc w:val="center"/>
        </w:trPr>
        <w:tc>
          <w:tcPr>
            <w:tcW w:w="1171" w:type="pct"/>
          </w:tcPr>
          <w:p w:rsidR="000D5668" w:rsidRPr="00477968" w:rsidRDefault="000D5668" w:rsidP="00477968">
            <w:pPr>
              <w:spacing w:line="240" w:lineRule="auto"/>
              <w:ind w:firstLine="0"/>
              <w:jc w:val="left"/>
              <w:rPr>
                <w:sz w:val="24"/>
                <w:szCs w:val="24"/>
              </w:rPr>
            </w:pPr>
            <w:r w:rsidRPr="00477968">
              <w:rPr>
                <w:sz w:val="24"/>
                <w:szCs w:val="24"/>
              </w:rPr>
              <w:t>специалисты</w:t>
            </w:r>
          </w:p>
        </w:tc>
        <w:tc>
          <w:tcPr>
            <w:tcW w:w="658" w:type="pct"/>
          </w:tcPr>
          <w:p w:rsidR="000D5668" w:rsidRPr="00477968" w:rsidRDefault="000D5668" w:rsidP="00CC0B8A">
            <w:pPr>
              <w:spacing w:line="240" w:lineRule="auto"/>
              <w:ind w:firstLine="0"/>
              <w:jc w:val="center"/>
              <w:rPr>
                <w:sz w:val="24"/>
                <w:szCs w:val="24"/>
              </w:rPr>
            </w:pPr>
            <w:r w:rsidRPr="00477968">
              <w:rPr>
                <w:sz w:val="24"/>
                <w:szCs w:val="24"/>
              </w:rPr>
              <w:t>3</w:t>
            </w:r>
          </w:p>
        </w:tc>
        <w:tc>
          <w:tcPr>
            <w:tcW w:w="558" w:type="pct"/>
          </w:tcPr>
          <w:p w:rsidR="000D5668" w:rsidRPr="00477968" w:rsidRDefault="000D5668" w:rsidP="00CC0B8A">
            <w:pPr>
              <w:spacing w:line="240" w:lineRule="auto"/>
              <w:ind w:firstLine="0"/>
              <w:jc w:val="center"/>
              <w:rPr>
                <w:sz w:val="24"/>
                <w:szCs w:val="24"/>
              </w:rPr>
            </w:pPr>
            <w:r w:rsidRPr="00477968">
              <w:rPr>
                <w:sz w:val="24"/>
                <w:szCs w:val="24"/>
              </w:rPr>
              <w:t>11,54</w:t>
            </w:r>
          </w:p>
        </w:tc>
        <w:tc>
          <w:tcPr>
            <w:tcW w:w="707" w:type="pct"/>
          </w:tcPr>
          <w:p w:rsidR="000D5668" w:rsidRPr="00477968" w:rsidRDefault="000D5668" w:rsidP="00CC0B8A">
            <w:pPr>
              <w:spacing w:line="240" w:lineRule="auto"/>
              <w:ind w:firstLine="0"/>
              <w:jc w:val="center"/>
              <w:rPr>
                <w:sz w:val="24"/>
                <w:szCs w:val="24"/>
              </w:rPr>
            </w:pPr>
            <w:r w:rsidRPr="00477968">
              <w:rPr>
                <w:sz w:val="24"/>
                <w:szCs w:val="24"/>
              </w:rPr>
              <w:t>3</w:t>
            </w:r>
          </w:p>
        </w:tc>
        <w:tc>
          <w:tcPr>
            <w:tcW w:w="556" w:type="pct"/>
          </w:tcPr>
          <w:p w:rsidR="000D5668" w:rsidRPr="00477968" w:rsidRDefault="000D5668" w:rsidP="00CC0B8A">
            <w:pPr>
              <w:spacing w:line="240" w:lineRule="auto"/>
              <w:ind w:firstLine="0"/>
              <w:jc w:val="center"/>
              <w:rPr>
                <w:sz w:val="24"/>
                <w:szCs w:val="24"/>
              </w:rPr>
            </w:pPr>
            <w:r w:rsidRPr="00477968">
              <w:rPr>
                <w:sz w:val="24"/>
                <w:szCs w:val="24"/>
              </w:rPr>
              <w:t>12</w:t>
            </w:r>
          </w:p>
        </w:tc>
        <w:tc>
          <w:tcPr>
            <w:tcW w:w="327" w:type="pct"/>
          </w:tcPr>
          <w:p w:rsidR="000D5668" w:rsidRPr="00477968" w:rsidRDefault="000D5668" w:rsidP="00CC0B8A">
            <w:pPr>
              <w:spacing w:line="240" w:lineRule="auto"/>
              <w:ind w:firstLine="0"/>
              <w:jc w:val="center"/>
              <w:rPr>
                <w:sz w:val="24"/>
                <w:szCs w:val="24"/>
              </w:rPr>
            </w:pPr>
            <w:r w:rsidRPr="00477968">
              <w:rPr>
                <w:sz w:val="24"/>
                <w:szCs w:val="24"/>
              </w:rPr>
              <w:t>0</w:t>
            </w:r>
          </w:p>
        </w:tc>
        <w:tc>
          <w:tcPr>
            <w:tcW w:w="585" w:type="pct"/>
          </w:tcPr>
          <w:p w:rsidR="000D5668" w:rsidRPr="00477968" w:rsidRDefault="000D5668" w:rsidP="00CC0B8A">
            <w:pPr>
              <w:spacing w:line="240" w:lineRule="auto"/>
              <w:ind w:firstLine="0"/>
              <w:jc w:val="center"/>
              <w:rPr>
                <w:sz w:val="24"/>
                <w:szCs w:val="24"/>
              </w:rPr>
            </w:pPr>
            <w:r w:rsidRPr="00477968">
              <w:rPr>
                <w:sz w:val="24"/>
                <w:szCs w:val="24"/>
              </w:rPr>
              <w:t>0</w:t>
            </w:r>
          </w:p>
        </w:tc>
        <w:tc>
          <w:tcPr>
            <w:tcW w:w="438" w:type="pct"/>
          </w:tcPr>
          <w:p w:rsidR="000D5668" w:rsidRPr="00477968" w:rsidRDefault="000D5668" w:rsidP="00CC0B8A">
            <w:pPr>
              <w:spacing w:line="240" w:lineRule="auto"/>
              <w:ind w:firstLine="0"/>
              <w:jc w:val="center"/>
              <w:rPr>
                <w:sz w:val="24"/>
                <w:szCs w:val="24"/>
              </w:rPr>
            </w:pPr>
            <w:r w:rsidRPr="00477968">
              <w:rPr>
                <w:sz w:val="24"/>
                <w:szCs w:val="24"/>
              </w:rPr>
              <w:t>0,46</w:t>
            </w:r>
          </w:p>
        </w:tc>
      </w:tr>
    </w:tbl>
    <w:p w:rsidR="000D5668" w:rsidRPr="00477968" w:rsidRDefault="000D5668" w:rsidP="00477968">
      <w:pPr>
        <w:spacing w:line="240" w:lineRule="auto"/>
        <w:ind w:firstLine="0"/>
        <w:jc w:val="left"/>
        <w:rPr>
          <w:sz w:val="24"/>
          <w:szCs w:val="24"/>
        </w:rPr>
      </w:pPr>
    </w:p>
    <w:p w:rsidR="000D5668" w:rsidRDefault="000D5668" w:rsidP="00304A34">
      <w:pPr>
        <w:rPr>
          <w:szCs w:val="28"/>
        </w:rPr>
      </w:pPr>
      <w:r w:rsidRPr="00477968">
        <w:rPr>
          <w:szCs w:val="28"/>
        </w:rPr>
        <w:t xml:space="preserve">Рассматривая таблицу 2, отметим, что  среднесписочная численность рабочих на предприятии ООО «Мутилинское» сократилось на 1 человека. Так наблюдается сокращение рабочих постоянных на 1 человека, однако, можно увидеть увеличение трактористов – машинистов на 2 человека. </w:t>
      </w:r>
    </w:p>
    <w:p w:rsidR="000D5668" w:rsidRPr="00477968" w:rsidRDefault="000D5668" w:rsidP="00304A34">
      <w:pPr>
        <w:rPr>
          <w:szCs w:val="28"/>
        </w:rPr>
      </w:pPr>
    </w:p>
    <w:p w:rsidR="000D5668" w:rsidRDefault="000D5668" w:rsidP="00304A34">
      <w:pPr>
        <w:jc w:val="center"/>
        <w:rPr>
          <w:b/>
          <w:color w:val="000000"/>
          <w:szCs w:val="28"/>
        </w:rPr>
      </w:pPr>
      <w:bookmarkStart w:id="12" w:name="_Toc438418414"/>
      <w:bookmarkStart w:id="13" w:name="_Toc438418823"/>
      <w:r w:rsidRPr="00304A34">
        <w:rPr>
          <w:b/>
          <w:color w:val="000000"/>
          <w:szCs w:val="28"/>
        </w:rPr>
        <w:t>2.2Анализ трудоемкости выпускаемой продукции</w:t>
      </w:r>
      <w:bookmarkEnd w:id="12"/>
      <w:bookmarkEnd w:id="13"/>
    </w:p>
    <w:p w:rsidR="000D5668" w:rsidRPr="00304A34" w:rsidRDefault="000D5668" w:rsidP="00304A34">
      <w:pPr>
        <w:jc w:val="center"/>
        <w:rPr>
          <w:b/>
          <w:color w:val="000000"/>
          <w:szCs w:val="28"/>
        </w:rPr>
      </w:pPr>
    </w:p>
    <w:p w:rsidR="000D5668" w:rsidRPr="001043E5" w:rsidRDefault="000D5668" w:rsidP="00304A34">
      <w:pPr>
        <w:rPr>
          <w:szCs w:val="28"/>
        </w:rPr>
      </w:pPr>
      <w:r w:rsidRPr="001043E5">
        <w:rPr>
          <w:szCs w:val="28"/>
        </w:rPr>
        <w:t>Проанализируем влияние на уровень сред</w:t>
      </w:r>
      <w:bookmarkStart w:id="14" w:name="_GoBack"/>
      <w:bookmarkEnd w:id="14"/>
      <w:r w:rsidRPr="001043E5">
        <w:rPr>
          <w:szCs w:val="28"/>
        </w:rPr>
        <w:t xml:space="preserve">негодовой выработки одного работника изменения структуры персонала основного вида деятельности (занятых в с.-х. производстве) и среднегодовой выработки на одного рабочего. </w:t>
      </w:r>
    </w:p>
    <w:p w:rsidR="000D5668" w:rsidRPr="001043E5" w:rsidRDefault="000D5668" w:rsidP="001043E5">
      <w:pPr>
        <w:rPr>
          <w:szCs w:val="28"/>
        </w:rPr>
      </w:pPr>
      <w:r w:rsidRPr="001043E5">
        <w:rPr>
          <w:szCs w:val="28"/>
        </w:rPr>
        <w:t>Исходная формула имеет следующий вид:</w:t>
      </w:r>
    </w:p>
    <w:p w:rsidR="000D5668" w:rsidRPr="00077100" w:rsidRDefault="000D5668" w:rsidP="00077100">
      <w:pPr>
        <w:jc w:val="right"/>
      </w:pPr>
      <w:r w:rsidRPr="00077100">
        <w:t>СВ = К * СВрабоч                                             (22)</w:t>
      </w:r>
    </w:p>
    <w:p w:rsidR="000D5668" w:rsidRPr="00077100" w:rsidRDefault="000D5668" w:rsidP="001043E5">
      <w:pPr>
        <w:rPr>
          <w:szCs w:val="28"/>
        </w:rPr>
      </w:pPr>
      <w:r w:rsidRPr="00077100">
        <w:rPr>
          <w:szCs w:val="28"/>
        </w:rPr>
        <w:t>Алгоритм расчета влияния указанных факторов имеет следующий вид:</w:t>
      </w:r>
    </w:p>
    <w:p w:rsidR="000D5668" w:rsidRPr="00077100" w:rsidRDefault="000D5668" w:rsidP="00077100">
      <w:pPr>
        <w:jc w:val="right"/>
        <w:rPr>
          <w:bCs/>
          <w:szCs w:val="28"/>
        </w:rPr>
      </w:pPr>
      <w:r w:rsidRPr="00077100">
        <w:rPr>
          <w:bCs/>
          <w:szCs w:val="28"/>
        </w:rPr>
        <w:t>ΔСВ = (</w:t>
      </w:r>
      <w:r w:rsidRPr="00077100">
        <w:rPr>
          <w:bCs/>
          <w:vanish/>
          <w:szCs w:val="28"/>
        </w:rPr>
        <w:t>вень среднегодовой выработки одного работника изменения структуры персонала основного вида деятел</w:t>
      </w:r>
      <w:r w:rsidRPr="00077100">
        <w:rPr>
          <w:bCs/>
          <w:szCs w:val="28"/>
        </w:rPr>
        <w:t>ΔК *СВрабоч(0)) + (ΔСВрабоч * К</w:t>
      </w:r>
      <w:r>
        <w:rPr>
          <w:bCs/>
          <w:szCs w:val="28"/>
        </w:rPr>
        <w:t>)</w:t>
      </w:r>
      <w:r w:rsidRPr="00077100">
        <w:rPr>
          <w:bCs/>
          <w:szCs w:val="28"/>
        </w:rPr>
        <w:t xml:space="preserve">                       (23)</w:t>
      </w:r>
    </w:p>
    <w:p w:rsidR="000D5668" w:rsidRPr="00077100" w:rsidRDefault="000D5668" w:rsidP="001043E5">
      <w:pPr>
        <w:ind w:firstLine="0"/>
        <w:rPr>
          <w:szCs w:val="28"/>
        </w:rPr>
      </w:pPr>
      <w:r w:rsidRPr="00077100">
        <w:rPr>
          <w:szCs w:val="28"/>
        </w:rPr>
        <w:t xml:space="preserve">где    </w:t>
      </w:r>
      <w:r w:rsidRPr="00077100">
        <w:rPr>
          <w:bCs/>
          <w:szCs w:val="28"/>
        </w:rPr>
        <w:t>СВ</w:t>
      </w:r>
      <w:r w:rsidRPr="00077100">
        <w:rPr>
          <w:szCs w:val="28"/>
        </w:rPr>
        <w:t>– среднегодовая выработка продукции на одного работника</w:t>
      </w:r>
    </w:p>
    <w:p w:rsidR="000D5668" w:rsidRPr="00077100" w:rsidRDefault="000D5668" w:rsidP="001043E5">
      <w:pPr>
        <w:ind w:firstLine="0"/>
        <w:rPr>
          <w:szCs w:val="28"/>
        </w:rPr>
      </w:pPr>
      <w:r w:rsidRPr="00077100">
        <w:rPr>
          <w:bCs/>
          <w:szCs w:val="28"/>
        </w:rPr>
        <w:t>СВрабоч</w:t>
      </w:r>
      <w:r w:rsidRPr="00077100">
        <w:rPr>
          <w:szCs w:val="28"/>
        </w:rPr>
        <w:t xml:space="preserve"> - среднегодовая выработка продукции на одного рабочего; </w:t>
      </w:r>
    </w:p>
    <w:p w:rsidR="000D5668" w:rsidRPr="001043E5" w:rsidRDefault="000D5668" w:rsidP="00077100">
      <w:pPr>
        <w:jc w:val="right"/>
        <w:rPr>
          <w:bCs/>
          <w:szCs w:val="28"/>
        </w:rPr>
      </w:pPr>
      <w:r w:rsidRPr="00077100">
        <w:rPr>
          <w:bCs/>
          <w:szCs w:val="28"/>
        </w:rPr>
        <w:t xml:space="preserve">СВрабоч = </w:t>
      </w:r>
      <w:r w:rsidRPr="00077100">
        <w:rPr>
          <w:bCs/>
          <w:szCs w:val="28"/>
          <w:lang w:val="en-US"/>
        </w:rPr>
        <w:t>V</w:t>
      </w:r>
      <w:r w:rsidRPr="00077100">
        <w:rPr>
          <w:bCs/>
          <w:szCs w:val="28"/>
        </w:rPr>
        <w:t>ВП / Ч рабочих                                     (24)</w:t>
      </w:r>
    </w:p>
    <w:p w:rsidR="000D5668" w:rsidRPr="001043E5" w:rsidRDefault="000D5668" w:rsidP="001043E5">
      <w:pPr>
        <w:rPr>
          <w:szCs w:val="28"/>
        </w:rPr>
      </w:pPr>
      <w:r>
        <w:rPr>
          <w:szCs w:val="28"/>
        </w:rPr>
        <w:t>Проанализируем</w:t>
      </w:r>
      <w:r w:rsidRPr="001043E5">
        <w:rPr>
          <w:szCs w:val="28"/>
        </w:rPr>
        <w:t xml:space="preserve"> динамику трудоемкости продукции в сравнении с предыдущим годом. Определить влияние изменения трудоемкости всей продукции предприятия на производительность труда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1620"/>
        <w:gridCol w:w="1620"/>
        <w:gridCol w:w="1722"/>
      </w:tblGrid>
      <w:tr w:rsidR="000D5668" w:rsidRPr="00992736" w:rsidTr="001043E5">
        <w:tc>
          <w:tcPr>
            <w:tcW w:w="9570" w:type="dxa"/>
            <w:gridSpan w:val="4"/>
            <w:tcBorders>
              <w:top w:val="nil"/>
              <w:left w:val="nil"/>
              <w:right w:val="nil"/>
            </w:tcBorders>
          </w:tcPr>
          <w:p w:rsidR="000D5668" w:rsidRPr="001043E5" w:rsidRDefault="000D5668" w:rsidP="00304A34">
            <w:pPr>
              <w:ind w:firstLine="0"/>
              <w:jc w:val="center"/>
              <w:rPr>
                <w:szCs w:val="28"/>
              </w:rPr>
            </w:pPr>
            <w:r>
              <w:rPr>
                <w:szCs w:val="28"/>
              </w:rPr>
              <w:t>Таблица 3</w:t>
            </w:r>
            <w:r w:rsidRPr="001043E5">
              <w:rPr>
                <w:szCs w:val="28"/>
              </w:rPr>
              <w:t xml:space="preserve"> – Анализ динамики трудоёмкости продукции в </w:t>
            </w:r>
            <w:r>
              <w:rPr>
                <w:szCs w:val="28"/>
              </w:rPr>
              <w:t>ООО «Мутилинское»за 2013-2014г.г</w:t>
            </w:r>
          </w:p>
        </w:tc>
      </w:tr>
      <w:tr w:rsidR="000D5668" w:rsidRPr="00992736" w:rsidTr="001043E5">
        <w:tc>
          <w:tcPr>
            <w:tcW w:w="4608" w:type="dxa"/>
          </w:tcPr>
          <w:p w:rsidR="000D5668" w:rsidRPr="001043E5" w:rsidRDefault="000D5668" w:rsidP="001043E5">
            <w:pPr>
              <w:spacing w:line="240" w:lineRule="auto"/>
              <w:ind w:firstLine="0"/>
              <w:jc w:val="center"/>
              <w:rPr>
                <w:sz w:val="24"/>
                <w:szCs w:val="24"/>
              </w:rPr>
            </w:pPr>
            <w:r w:rsidRPr="001043E5">
              <w:rPr>
                <w:sz w:val="24"/>
                <w:szCs w:val="24"/>
              </w:rPr>
              <w:t>Показатели</w:t>
            </w:r>
          </w:p>
        </w:tc>
        <w:tc>
          <w:tcPr>
            <w:tcW w:w="1620" w:type="dxa"/>
          </w:tcPr>
          <w:p w:rsidR="000D5668" w:rsidRPr="001043E5" w:rsidRDefault="000D5668" w:rsidP="001043E5">
            <w:pPr>
              <w:spacing w:line="240" w:lineRule="auto"/>
              <w:ind w:firstLine="0"/>
              <w:jc w:val="center"/>
              <w:rPr>
                <w:sz w:val="24"/>
                <w:szCs w:val="24"/>
              </w:rPr>
            </w:pPr>
            <w:r w:rsidRPr="001043E5">
              <w:rPr>
                <w:sz w:val="24"/>
                <w:szCs w:val="24"/>
              </w:rPr>
              <w:t>Прошлый год</w:t>
            </w:r>
          </w:p>
        </w:tc>
        <w:tc>
          <w:tcPr>
            <w:tcW w:w="1620" w:type="dxa"/>
          </w:tcPr>
          <w:p w:rsidR="000D5668" w:rsidRPr="001043E5" w:rsidRDefault="000D5668" w:rsidP="001043E5">
            <w:pPr>
              <w:spacing w:line="240" w:lineRule="auto"/>
              <w:ind w:firstLine="0"/>
              <w:jc w:val="center"/>
              <w:rPr>
                <w:sz w:val="24"/>
                <w:szCs w:val="24"/>
              </w:rPr>
            </w:pPr>
            <w:r w:rsidRPr="001043E5">
              <w:rPr>
                <w:sz w:val="24"/>
                <w:szCs w:val="24"/>
              </w:rPr>
              <w:t>Отчетный год</w:t>
            </w:r>
          </w:p>
        </w:tc>
        <w:tc>
          <w:tcPr>
            <w:tcW w:w="1722" w:type="dxa"/>
          </w:tcPr>
          <w:p w:rsidR="000D5668" w:rsidRPr="001043E5" w:rsidRDefault="000D5668" w:rsidP="001043E5">
            <w:pPr>
              <w:spacing w:line="240" w:lineRule="auto"/>
              <w:ind w:firstLine="0"/>
              <w:jc w:val="center"/>
              <w:rPr>
                <w:sz w:val="24"/>
                <w:szCs w:val="24"/>
              </w:rPr>
            </w:pPr>
            <w:r w:rsidRPr="001043E5">
              <w:rPr>
                <w:sz w:val="24"/>
                <w:szCs w:val="24"/>
              </w:rPr>
              <w:t>Отчетный год в % к прошлому</w:t>
            </w:r>
          </w:p>
        </w:tc>
      </w:tr>
      <w:tr w:rsidR="000D5668" w:rsidRPr="00992736" w:rsidTr="001043E5">
        <w:tc>
          <w:tcPr>
            <w:tcW w:w="4608" w:type="dxa"/>
          </w:tcPr>
          <w:p w:rsidR="000D5668" w:rsidRPr="001043E5" w:rsidRDefault="000D5668" w:rsidP="00077100">
            <w:pPr>
              <w:spacing w:line="240" w:lineRule="auto"/>
              <w:ind w:firstLine="0"/>
              <w:jc w:val="left"/>
              <w:rPr>
                <w:sz w:val="24"/>
                <w:szCs w:val="24"/>
              </w:rPr>
            </w:pPr>
            <w:r w:rsidRPr="001043E5">
              <w:rPr>
                <w:sz w:val="24"/>
                <w:szCs w:val="24"/>
              </w:rPr>
              <w:t xml:space="preserve">1. Производство (выпуск) продукции, товаров и услуг в фактических ценах отчетного года (без НДС и акциза), тыс. руб. </w:t>
            </w:r>
          </w:p>
        </w:tc>
        <w:tc>
          <w:tcPr>
            <w:tcW w:w="1620" w:type="dxa"/>
          </w:tcPr>
          <w:p w:rsidR="000D5668" w:rsidRPr="001043E5" w:rsidRDefault="000D5668" w:rsidP="005E4B03">
            <w:pPr>
              <w:spacing w:line="240" w:lineRule="auto"/>
              <w:ind w:firstLine="0"/>
              <w:jc w:val="center"/>
              <w:rPr>
                <w:sz w:val="24"/>
                <w:szCs w:val="24"/>
              </w:rPr>
            </w:pPr>
            <w:r w:rsidRPr="001043E5">
              <w:rPr>
                <w:sz w:val="24"/>
                <w:szCs w:val="24"/>
              </w:rPr>
              <w:t>21331</w:t>
            </w:r>
          </w:p>
        </w:tc>
        <w:tc>
          <w:tcPr>
            <w:tcW w:w="1620" w:type="dxa"/>
          </w:tcPr>
          <w:p w:rsidR="000D5668" w:rsidRPr="001043E5" w:rsidRDefault="000D5668" w:rsidP="005E4B03">
            <w:pPr>
              <w:spacing w:line="240" w:lineRule="auto"/>
              <w:ind w:firstLine="0"/>
              <w:jc w:val="center"/>
              <w:rPr>
                <w:sz w:val="24"/>
                <w:szCs w:val="24"/>
              </w:rPr>
            </w:pPr>
            <w:r w:rsidRPr="001043E5">
              <w:rPr>
                <w:sz w:val="24"/>
                <w:szCs w:val="24"/>
              </w:rPr>
              <w:t>22149</w:t>
            </w:r>
          </w:p>
        </w:tc>
        <w:tc>
          <w:tcPr>
            <w:tcW w:w="1722" w:type="dxa"/>
          </w:tcPr>
          <w:p w:rsidR="000D5668" w:rsidRPr="001043E5" w:rsidRDefault="000D5668" w:rsidP="005E4B03">
            <w:pPr>
              <w:spacing w:line="240" w:lineRule="auto"/>
              <w:ind w:firstLine="0"/>
              <w:jc w:val="center"/>
              <w:rPr>
                <w:sz w:val="24"/>
                <w:szCs w:val="24"/>
              </w:rPr>
            </w:pPr>
            <w:r w:rsidRPr="001043E5">
              <w:rPr>
                <w:sz w:val="24"/>
                <w:szCs w:val="24"/>
              </w:rPr>
              <w:t>103,83</w:t>
            </w:r>
          </w:p>
        </w:tc>
      </w:tr>
      <w:tr w:rsidR="000D5668" w:rsidRPr="00992736" w:rsidTr="001043E5">
        <w:tc>
          <w:tcPr>
            <w:tcW w:w="4608" w:type="dxa"/>
          </w:tcPr>
          <w:p w:rsidR="000D5668" w:rsidRPr="001043E5" w:rsidRDefault="000D5668" w:rsidP="001043E5">
            <w:pPr>
              <w:spacing w:line="240" w:lineRule="auto"/>
              <w:ind w:firstLine="0"/>
              <w:jc w:val="left"/>
              <w:rPr>
                <w:sz w:val="24"/>
                <w:szCs w:val="24"/>
              </w:rPr>
            </w:pPr>
            <w:r w:rsidRPr="001043E5">
              <w:rPr>
                <w:sz w:val="24"/>
                <w:szCs w:val="24"/>
              </w:rPr>
              <w:t>2. Общее число отработанных работниками человеко-часов, тыс. чел. час.</w:t>
            </w:r>
          </w:p>
        </w:tc>
        <w:tc>
          <w:tcPr>
            <w:tcW w:w="1620" w:type="dxa"/>
          </w:tcPr>
          <w:p w:rsidR="000D5668" w:rsidRPr="001043E5" w:rsidRDefault="000D5668" w:rsidP="005E4B03">
            <w:pPr>
              <w:spacing w:line="240" w:lineRule="auto"/>
              <w:ind w:firstLine="0"/>
              <w:jc w:val="center"/>
              <w:rPr>
                <w:sz w:val="24"/>
                <w:szCs w:val="24"/>
              </w:rPr>
            </w:pPr>
            <w:r w:rsidRPr="001043E5">
              <w:rPr>
                <w:sz w:val="24"/>
                <w:szCs w:val="24"/>
              </w:rPr>
              <w:t>55</w:t>
            </w:r>
          </w:p>
        </w:tc>
        <w:tc>
          <w:tcPr>
            <w:tcW w:w="1620" w:type="dxa"/>
          </w:tcPr>
          <w:p w:rsidR="000D5668" w:rsidRPr="001043E5" w:rsidRDefault="000D5668" w:rsidP="005E4B03">
            <w:pPr>
              <w:spacing w:line="240" w:lineRule="auto"/>
              <w:ind w:firstLine="0"/>
              <w:jc w:val="center"/>
              <w:rPr>
                <w:sz w:val="24"/>
                <w:szCs w:val="24"/>
              </w:rPr>
            </w:pPr>
            <w:r w:rsidRPr="001043E5">
              <w:rPr>
                <w:sz w:val="24"/>
                <w:szCs w:val="24"/>
              </w:rPr>
              <w:t>49</w:t>
            </w:r>
          </w:p>
        </w:tc>
        <w:tc>
          <w:tcPr>
            <w:tcW w:w="1722" w:type="dxa"/>
          </w:tcPr>
          <w:p w:rsidR="000D5668" w:rsidRPr="001043E5" w:rsidRDefault="000D5668" w:rsidP="005E4B03">
            <w:pPr>
              <w:spacing w:line="240" w:lineRule="auto"/>
              <w:ind w:firstLine="0"/>
              <w:jc w:val="center"/>
              <w:rPr>
                <w:sz w:val="24"/>
                <w:szCs w:val="24"/>
              </w:rPr>
            </w:pPr>
            <w:r w:rsidRPr="001043E5">
              <w:rPr>
                <w:sz w:val="24"/>
                <w:szCs w:val="24"/>
              </w:rPr>
              <w:t>89,09</w:t>
            </w:r>
          </w:p>
        </w:tc>
      </w:tr>
      <w:tr w:rsidR="000D5668" w:rsidRPr="00992736" w:rsidTr="001043E5">
        <w:tc>
          <w:tcPr>
            <w:tcW w:w="4608" w:type="dxa"/>
          </w:tcPr>
          <w:p w:rsidR="000D5668" w:rsidRPr="001043E5" w:rsidRDefault="000D5668" w:rsidP="00077100">
            <w:pPr>
              <w:spacing w:line="240" w:lineRule="auto"/>
              <w:ind w:firstLine="0"/>
              <w:jc w:val="left"/>
              <w:rPr>
                <w:sz w:val="24"/>
                <w:szCs w:val="24"/>
              </w:rPr>
            </w:pPr>
            <w:r w:rsidRPr="001043E5">
              <w:rPr>
                <w:sz w:val="24"/>
                <w:szCs w:val="24"/>
              </w:rPr>
              <w:t xml:space="preserve">3. Затраты труда на 1 тыс. руб. продукции, час </w:t>
            </w:r>
          </w:p>
        </w:tc>
        <w:tc>
          <w:tcPr>
            <w:tcW w:w="1620" w:type="dxa"/>
          </w:tcPr>
          <w:p w:rsidR="000D5668" w:rsidRPr="00077100" w:rsidRDefault="000D5668" w:rsidP="001043E5">
            <w:pPr>
              <w:spacing w:line="240" w:lineRule="auto"/>
              <w:ind w:firstLine="0"/>
              <w:jc w:val="center"/>
              <w:rPr>
                <w:sz w:val="24"/>
                <w:szCs w:val="24"/>
              </w:rPr>
            </w:pPr>
            <w:r w:rsidRPr="00077100">
              <w:rPr>
                <w:sz w:val="24"/>
                <w:szCs w:val="24"/>
              </w:rPr>
              <w:t>3</w:t>
            </w:r>
          </w:p>
        </w:tc>
        <w:tc>
          <w:tcPr>
            <w:tcW w:w="1620" w:type="dxa"/>
          </w:tcPr>
          <w:p w:rsidR="000D5668" w:rsidRPr="008E539B" w:rsidRDefault="000D5668" w:rsidP="001043E5">
            <w:pPr>
              <w:spacing w:line="240" w:lineRule="auto"/>
              <w:ind w:firstLine="0"/>
              <w:jc w:val="center"/>
              <w:rPr>
                <w:sz w:val="24"/>
                <w:szCs w:val="24"/>
                <w:highlight w:val="yellow"/>
              </w:rPr>
            </w:pPr>
            <w:r w:rsidRPr="00077100">
              <w:rPr>
                <w:sz w:val="24"/>
                <w:szCs w:val="24"/>
              </w:rPr>
              <w:t>2</w:t>
            </w:r>
          </w:p>
        </w:tc>
        <w:tc>
          <w:tcPr>
            <w:tcW w:w="1722" w:type="dxa"/>
          </w:tcPr>
          <w:p w:rsidR="000D5668" w:rsidRPr="001043E5" w:rsidRDefault="000D5668" w:rsidP="001043E5">
            <w:pPr>
              <w:spacing w:line="240" w:lineRule="auto"/>
              <w:ind w:firstLine="0"/>
              <w:jc w:val="center"/>
              <w:rPr>
                <w:sz w:val="24"/>
                <w:szCs w:val="24"/>
              </w:rPr>
            </w:pPr>
            <w:r>
              <w:rPr>
                <w:sz w:val="24"/>
                <w:szCs w:val="24"/>
              </w:rPr>
              <w:t>0,66</w:t>
            </w:r>
          </w:p>
        </w:tc>
      </w:tr>
      <w:tr w:rsidR="000D5668" w:rsidRPr="00992736" w:rsidTr="001043E5">
        <w:tc>
          <w:tcPr>
            <w:tcW w:w="4608" w:type="dxa"/>
          </w:tcPr>
          <w:p w:rsidR="000D5668" w:rsidRPr="001043E5" w:rsidRDefault="000D5668" w:rsidP="00077100">
            <w:pPr>
              <w:spacing w:line="240" w:lineRule="auto"/>
              <w:ind w:firstLine="0"/>
              <w:jc w:val="left"/>
              <w:rPr>
                <w:sz w:val="24"/>
                <w:szCs w:val="24"/>
              </w:rPr>
            </w:pPr>
            <w:r w:rsidRPr="001043E5">
              <w:rPr>
                <w:sz w:val="24"/>
                <w:szCs w:val="24"/>
              </w:rPr>
              <w:t xml:space="preserve">4. Среднечасовая выработка продукции на одного работника, руб. </w:t>
            </w:r>
          </w:p>
        </w:tc>
        <w:tc>
          <w:tcPr>
            <w:tcW w:w="1620" w:type="dxa"/>
          </w:tcPr>
          <w:p w:rsidR="000D5668" w:rsidRPr="001043E5" w:rsidRDefault="000D5668" w:rsidP="001043E5">
            <w:pPr>
              <w:spacing w:line="240" w:lineRule="auto"/>
              <w:ind w:firstLine="0"/>
              <w:jc w:val="center"/>
              <w:rPr>
                <w:sz w:val="24"/>
                <w:szCs w:val="24"/>
              </w:rPr>
            </w:pPr>
            <w:r w:rsidRPr="001043E5">
              <w:rPr>
                <w:sz w:val="24"/>
                <w:szCs w:val="24"/>
              </w:rPr>
              <w:t>387,64</w:t>
            </w:r>
          </w:p>
        </w:tc>
        <w:tc>
          <w:tcPr>
            <w:tcW w:w="1620" w:type="dxa"/>
          </w:tcPr>
          <w:p w:rsidR="000D5668" w:rsidRPr="001043E5" w:rsidRDefault="000D5668" w:rsidP="001043E5">
            <w:pPr>
              <w:spacing w:line="240" w:lineRule="auto"/>
              <w:ind w:firstLine="0"/>
              <w:jc w:val="center"/>
              <w:rPr>
                <w:sz w:val="24"/>
                <w:szCs w:val="24"/>
              </w:rPr>
            </w:pPr>
            <w:r w:rsidRPr="001043E5">
              <w:rPr>
                <w:sz w:val="24"/>
                <w:szCs w:val="24"/>
              </w:rPr>
              <w:t>452,02</w:t>
            </w:r>
          </w:p>
        </w:tc>
        <w:tc>
          <w:tcPr>
            <w:tcW w:w="1722" w:type="dxa"/>
          </w:tcPr>
          <w:p w:rsidR="000D5668" w:rsidRPr="001043E5" w:rsidRDefault="000D5668" w:rsidP="001043E5">
            <w:pPr>
              <w:spacing w:line="240" w:lineRule="auto"/>
              <w:ind w:firstLine="0"/>
              <w:jc w:val="center"/>
              <w:rPr>
                <w:sz w:val="24"/>
                <w:szCs w:val="24"/>
              </w:rPr>
            </w:pPr>
            <w:r w:rsidRPr="001043E5">
              <w:rPr>
                <w:sz w:val="24"/>
                <w:szCs w:val="24"/>
              </w:rPr>
              <w:t>116,60</w:t>
            </w:r>
          </w:p>
        </w:tc>
      </w:tr>
    </w:tbl>
    <w:p w:rsidR="000D5668" w:rsidRPr="001043E5" w:rsidRDefault="000D5668" w:rsidP="001043E5">
      <w:pPr>
        <w:spacing w:line="240" w:lineRule="auto"/>
        <w:ind w:firstLine="0"/>
        <w:jc w:val="center"/>
        <w:rPr>
          <w:sz w:val="24"/>
          <w:szCs w:val="24"/>
        </w:rPr>
      </w:pPr>
    </w:p>
    <w:p w:rsidR="000D5668" w:rsidRDefault="000D5668" w:rsidP="005E4B03">
      <w:pPr>
        <w:rPr>
          <w:szCs w:val="28"/>
        </w:rPr>
      </w:pPr>
      <w:r>
        <w:rPr>
          <w:szCs w:val="28"/>
        </w:rPr>
        <w:t>Рассматривая таблицу 3</w:t>
      </w:r>
      <w:r w:rsidRPr="005E4B03">
        <w:rPr>
          <w:szCs w:val="28"/>
        </w:rPr>
        <w:t xml:space="preserve">, выделим, что на предприятии ООО «Мутилинское» наблюдается увеличение выручки на 3,83 %, и уменьшение общего числа отработанных человеко-часов на 10,91  %. Изменение данных показателей привело к уменьшению затрат труда на 1 тыс. руб. продукции в 2014 году на </w:t>
      </w:r>
      <w:r w:rsidRPr="00077100">
        <w:rPr>
          <w:szCs w:val="28"/>
        </w:rPr>
        <w:t>33,34 %,</w:t>
      </w:r>
      <w:r w:rsidRPr="005E4B03">
        <w:rPr>
          <w:szCs w:val="28"/>
        </w:rPr>
        <w:t xml:space="preserve"> и увеличению среднечасовой выработки продукции на одного работника на 16,6  %</w:t>
      </w:r>
    </w:p>
    <w:p w:rsidR="000D5668" w:rsidRPr="005E4B03" w:rsidRDefault="000D5668" w:rsidP="005E4B03">
      <w:pPr>
        <w:rPr>
          <w:szCs w:val="28"/>
        </w:rPr>
      </w:pPr>
    </w:p>
    <w:p w:rsidR="000D5668" w:rsidRDefault="000D5668" w:rsidP="005E4B03">
      <w:pPr>
        <w:pStyle w:val="Heading2"/>
        <w:jc w:val="center"/>
        <w:rPr>
          <w:rFonts w:ascii="Times New Roman" w:hAnsi="Times New Roman"/>
          <w:color w:val="000000"/>
          <w:sz w:val="28"/>
          <w:szCs w:val="28"/>
        </w:rPr>
      </w:pPr>
      <w:bookmarkStart w:id="15" w:name="_Toc438418415"/>
      <w:bookmarkStart w:id="16" w:name="_Toc438418824"/>
      <w:r w:rsidRPr="005E4B03">
        <w:rPr>
          <w:rFonts w:ascii="Times New Roman" w:hAnsi="Times New Roman"/>
          <w:color w:val="000000"/>
          <w:sz w:val="28"/>
          <w:szCs w:val="28"/>
        </w:rPr>
        <w:t>2.3Анализ эффективности использования персонала и влияние факторов труда на изменение объема выпускаемой продукции и прибыли</w:t>
      </w:r>
      <w:bookmarkEnd w:id="15"/>
      <w:bookmarkEnd w:id="16"/>
    </w:p>
    <w:p w:rsidR="000D5668" w:rsidRPr="008E539B" w:rsidRDefault="000D5668" w:rsidP="008E539B"/>
    <w:p w:rsidR="000D5668" w:rsidRPr="005E4B03" w:rsidRDefault="000D5668" w:rsidP="005E4B03">
      <w:pPr>
        <w:rPr>
          <w:szCs w:val="28"/>
        </w:rPr>
      </w:pPr>
      <w:r w:rsidRPr="005E4B03">
        <w:rPr>
          <w:szCs w:val="28"/>
        </w:rPr>
        <w:t>Дадим оценку использования рабочего времени работников предприятия по основному виду деятельности (занятых в с.-х. производстве) за отчетный год.</w:t>
      </w:r>
    </w:p>
    <w:p w:rsidR="000D5668" w:rsidRPr="005E4B03" w:rsidRDefault="000D5668" w:rsidP="005E4B03">
      <w:pPr>
        <w:rPr>
          <w:szCs w:val="28"/>
        </w:rPr>
      </w:pPr>
      <w:r w:rsidRPr="005E4B03">
        <w:rPr>
          <w:szCs w:val="28"/>
        </w:rPr>
        <w:t>Рассчитаем размер влияния факторов на отклонение в количестве отработанных человеко-часов по сравнению с прошлым годом.</w:t>
      </w:r>
    </w:p>
    <w:p w:rsidR="000D5668" w:rsidRPr="005E4B03" w:rsidRDefault="000D5668" w:rsidP="005E4B03">
      <w:pPr>
        <w:rPr>
          <w:szCs w:val="28"/>
        </w:rPr>
      </w:pPr>
      <w:r w:rsidRPr="005E4B03">
        <w:rPr>
          <w:szCs w:val="28"/>
        </w:rPr>
        <w:t>Исходная формула имеет следующий вид:</w:t>
      </w:r>
    </w:p>
    <w:p w:rsidR="000D5668" w:rsidRPr="00077100" w:rsidRDefault="000D5668" w:rsidP="00077100">
      <w:pPr>
        <w:jc w:val="right"/>
        <w:rPr>
          <w:bCs/>
          <w:szCs w:val="28"/>
        </w:rPr>
      </w:pPr>
      <w:r w:rsidRPr="00C253A9">
        <w:rPr>
          <w:bCs/>
          <w:szCs w:val="28"/>
        </w:rPr>
        <w:t xml:space="preserve">Тчас = ЧРп * Д * </w:t>
      </w:r>
      <w:r w:rsidRPr="00C253A9">
        <w:rPr>
          <w:bCs/>
          <w:szCs w:val="28"/>
          <w:lang w:val="en-US"/>
        </w:rPr>
        <w:t>t</w:t>
      </w:r>
      <w:r w:rsidRPr="00C253A9">
        <w:rPr>
          <w:bCs/>
          <w:szCs w:val="28"/>
        </w:rPr>
        <w:t xml:space="preserve">                                         (25)</w:t>
      </w:r>
    </w:p>
    <w:p w:rsidR="000D5668" w:rsidRPr="005E4B03" w:rsidRDefault="000D5668" w:rsidP="005E4B03">
      <w:pPr>
        <w:rPr>
          <w:szCs w:val="28"/>
        </w:rPr>
      </w:pPr>
      <w:r w:rsidRPr="005E4B03">
        <w:rPr>
          <w:szCs w:val="28"/>
        </w:rPr>
        <w:t>Алгоритм расчета влияния факторов на отклонение в количестве отработанных человеко-часов следующий:</w:t>
      </w:r>
    </w:p>
    <w:p w:rsidR="000D5668" w:rsidRPr="005E4B03" w:rsidRDefault="000D5668" w:rsidP="005E4B03">
      <w:pPr>
        <w:jc w:val="center"/>
        <w:rPr>
          <w:bCs/>
          <w:szCs w:val="28"/>
        </w:rPr>
      </w:pPr>
      <w:r w:rsidRPr="005E4B03">
        <w:rPr>
          <w:bCs/>
          <w:szCs w:val="28"/>
        </w:rPr>
        <w:t xml:space="preserve">ΔТчас = ΔЧРп * Д(0) * </w:t>
      </w:r>
      <w:r w:rsidRPr="005E4B03">
        <w:rPr>
          <w:bCs/>
          <w:szCs w:val="28"/>
          <w:lang w:val="en-US"/>
        </w:rPr>
        <w:t>t</w:t>
      </w:r>
      <w:r w:rsidRPr="005E4B03">
        <w:rPr>
          <w:bCs/>
          <w:szCs w:val="28"/>
        </w:rPr>
        <w:t xml:space="preserve">(0) + ΔД * ЧРп(1) * </w:t>
      </w:r>
      <w:r w:rsidRPr="005E4B03">
        <w:rPr>
          <w:bCs/>
          <w:szCs w:val="28"/>
          <w:lang w:val="en-US"/>
        </w:rPr>
        <w:t>t</w:t>
      </w:r>
      <w:r w:rsidRPr="005E4B03">
        <w:rPr>
          <w:bCs/>
          <w:szCs w:val="28"/>
        </w:rPr>
        <w:t>(0) + Δ</w:t>
      </w:r>
      <w:r w:rsidRPr="005E4B03">
        <w:rPr>
          <w:bCs/>
          <w:szCs w:val="28"/>
          <w:lang w:val="en-US"/>
        </w:rPr>
        <w:t>t</w:t>
      </w:r>
      <w:r>
        <w:rPr>
          <w:bCs/>
          <w:szCs w:val="28"/>
        </w:rPr>
        <w:t xml:space="preserve"> * ЧРп(1) * Д  (26)</w:t>
      </w:r>
    </w:p>
    <w:p w:rsidR="000D5668" w:rsidRPr="005E4B03" w:rsidRDefault="000D5668" w:rsidP="005E4B03">
      <w:pPr>
        <w:rPr>
          <w:szCs w:val="28"/>
        </w:rPr>
      </w:pPr>
      <w:r w:rsidRPr="005E4B03">
        <w:rPr>
          <w:szCs w:val="28"/>
        </w:rPr>
        <w:t xml:space="preserve">где </w:t>
      </w:r>
      <w:r w:rsidRPr="005E4B03">
        <w:rPr>
          <w:bCs/>
          <w:szCs w:val="28"/>
        </w:rPr>
        <w:t>ЧРп(0,1)</w:t>
      </w:r>
      <w:r w:rsidRPr="005E4B03">
        <w:rPr>
          <w:szCs w:val="28"/>
        </w:rPr>
        <w:t xml:space="preserve"> – среднесписочная численность работников предприятия в отчетном и прошлом году соответственно, чел.</w:t>
      </w:r>
    </w:p>
    <w:p w:rsidR="000D5668" w:rsidRPr="005E4B03" w:rsidRDefault="000D5668" w:rsidP="005E4B03">
      <w:pPr>
        <w:ind w:left="708" w:firstLine="0"/>
        <w:rPr>
          <w:szCs w:val="28"/>
        </w:rPr>
      </w:pPr>
      <w:r w:rsidRPr="005E4B03">
        <w:rPr>
          <w:bCs/>
          <w:szCs w:val="28"/>
        </w:rPr>
        <w:t xml:space="preserve">Д(0,1) </w:t>
      </w:r>
      <w:r w:rsidRPr="005E4B03">
        <w:rPr>
          <w:szCs w:val="28"/>
        </w:rPr>
        <w:t>– среднее количество дней отработанных одним работником на предприятии в соответствующем году, дн. (из ф. № 5, (130) / ЧР*1000)</w:t>
      </w:r>
    </w:p>
    <w:p w:rsidR="000D5668" w:rsidRPr="005E4B03" w:rsidRDefault="000D5668" w:rsidP="005E4B03">
      <w:pPr>
        <w:rPr>
          <w:szCs w:val="28"/>
        </w:rPr>
      </w:pPr>
      <w:r w:rsidRPr="005E4B03">
        <w:rPr>
          <w:bCs/>
          <w:szCs w:val="28"/>
          <w:lang w:val="en-US"/>
        </w:rPr>
        <w:t>t</w:t>
      </w:r>
      <w:r w:rsidRPr="005E4B03">
        <w:rPr>
          <w:bCs/>
          <w:szCs w:val="28"/>
        </w:rPr>
        <w:t>(0,1)</w:t>
      </w:r>
      <w:r w:rsidRPr="005E4B03">
        <w:rPr>
          <w:szCs w:val="28"/>
        </w:rPr>
        <w:t xml:space="preserve"> – средняя продолжительность рабочего дня, час. (из ф. № 5, (131) / (130))</w:t>
      </w:r>
    </w:p>
    <w:p w:rsidR="000D5668" w:rsidRPr="005E4B03" w:rsidRDefault="000D5668" w:rsidP="005E4B03">
      <w:pPr>
        <w:rPr>
          <w:szCs w:val="28"/>
        </w:rPr>
      </w:pPr>
      <w:r w:rsidRPr="005E4B03">
        <w:rPr>
          <w:szCs w:val="28"/>
        </w:rPr>
        <w:t>При заполнении таблицы использовать следующие формы годового отчета (за соответствующие года):</w:t>
      </w:r>
    </w:p>
    <w:p w:rsidR="000D5668" w:rsidRPr="005E4B03" w:rsidRDefault="000D5668" w:rsidP="005E4B03">
      <w:pPr>
        <w:ind w:left="780" w:firstLine="0"/>
        <w:jc w:val="left"/>
        <w:rPr>
          <w:szCs w:val="28"/>
        </w:rPr>
      </w:pPr>
      <w:r w:rsidRPr="005E4B03">
        <w:rPr>
          <w:bCs/>
          <w:szCs w:val="28"/>
        </w:rPr>
        <w:t>Форма № 5-АПК</w:t>
      </w:r>
      <w:r w:rsidRPr="005E4B03">
        <w:rPr>
          <w:szCs w:val="28"/>
        </w:rPr>
        <w:t xml:space="preserve"> «Отчет о численности и заработной плате работников  организации»</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9"/>
        <w:gridCol w:w="1496"/>
        <w:gridCol w:w="1441"/>
        <w:gridCol w:w="1540"/>
      </w:tblGrid>
      <w:tr w:rsidR="000D5668" w:rsidRPr="00992736" w:rsidTr="002B148A">
        <w:tc>
          <w:tcPr>
            <w:tcW w:w="5000" w:type="pct"/>
            <w:gridSpan w:val="4"/>
            <w:tcBorders>
              <w:top w:val="nil"/>
              <w:left w:val="nil"/>
              <w:right w:val="nil"/>
            </w:tcBorders>
          </w:tcPr>
          <w:p w:rsidR="000D5668" w:rsidRPr="005E4B03" w:rsidRDefault="000D5668" w:rsidP="008E539B">
            <w:pPr>
              <w:ind w:firstLine="0"/>
              <w:jc w:val="center"/>
              <w:rPr>
                <w:szCs w:val="28"/>
              </w:rPr>
            </w:pPr>
            <w:r>
              <w:rPr>
                <w:szCs w:val="28"/>
              </w:rPr>
              <w:br w:type="page"/>
            </w:r>
            <w:r w:rsidRPr="005E4B03">
              <w:rPr>
                <w:szCs w:val="28"/>
              </w:rPr>
              <w:t xml:space="preserve">Таблица 4 – Анализ и оценка использования рабочего времени в </w:t>
            </w:r>
            <w:r>
              <w:rPr>
                <w:szCs w:val="28"/>
              </w:rPr>
              <w:t>ООО «Мутиинское» за 2013-2014 г.г.</w:t>
            </w:r>
          </w:p>
          <w:p w:rsidR="000D5668" w:rsidRPr="005E4B03" w:rsidRDefault="000D5668" w:rsidP="005E4B03">
            <w:pPr>
              <w:spacing w:line="240" w:lineRule="auto"/>
              <w:ind w:firstLine="0"/>
              <w:jc w:val="right"/>
              <w:rPr>
                <w:szCs w:val="28"/>
              </w:rPr>
            </w:pPr>
          </w:p>
        </w:tc>
      </w:tr>
      <w:tr w:rsidR="000D5668" w:rsidRPr="00992736" w:rsidTr="002B148A">
        <w:tc>
          <w:tcPr>
            <w:tcW w:w="2717" w:type="pct"/>
            <w:vAlign w:val="center"/>
          </w:tcPr>
          <w:p w:rsidR="000D5668" w:rsidRPr="005E4B03" w:rsidRDefault="000D5668" w:rsidP="005E4B03">
            <w:pPr>
              <w:spacing w:line="240" w:lineRule="auto"/>
              <w:ind w:firstLine="0"/>
              <w:jc w:val="center"/>
              <w:rPr>
                <w:sz w:val="24"/>
                <w:szCs w:val="24"/>
              </w:rPr>
            </w:pPr>
            <w:r w:rsidRPr="005E4B03">
              <w:rPr>
                <w:sz w:val="24"/>
                <w:szCs w:val="24"/>
              </w:rPr>
              <w:t>Показатели</w:t>
            </w:r>
          </w:p>
        </w:tc>
        <w:tc>
          <w:tcPr>
            <w:tcW w:w="763" w:type="pct"/>
            <w:vAlign w:val="center"/>
          </w:tcPr>
          <w:p w:rsidR="000D5668" w:rsidRPr="005E4B03" w:rsidRDefault="000D5668" w:rsidP="005E4B03">
            <w:pPr>
              <w:spacing w:line="240" w:lineRule="auto"/>
              <w:ind w:firstLine="0"/>
              <w:jc w:val="center"/>
              <w:rPr>
                <w:sz w:val="24"/>
                <w:szCs w:val="24"/>
              </w:rPr>
            </w:pPr>
            <w:r w:rsidRPr="005E4B03">
              <w:rPr>
                <w:sz w:val="24"/>
                <w:szCs w:val="24"/>
              </w:rPr>
              <w:t>Прошлый год</w:t>
            </w:r>
          </w:p>
        </w:tc>
        <w:tc>
          <w:tcPr>
            <w:tcW w:w="735" w:type="pct"/>
            <w:vAlign w:val="center"/>
          </w:tcPr>
          <w:p w:rsidR="000D5668" w:rsidRPr="005E4B03" w:rsidRDefault="000D5668" w:rsidP="005E4B03">
            <w:pPr>
              <w:spacing w:line="240" w:lineRule="auto"/>
              <w:ind w:firstLine="0"/>
              <w:jc w:val="center"/>
              <w:rPr>
                <w:sz w:val="24"/>
                <w:szCs w:val="24"/>
              </w:rPr>
            </w:pPr>
            <w:r w:rsidRPr="005E4B03">
              <w:rPr>
                <w:sz w:val="24"/>
                <w:szCs w:val="24"/>
              </w:rPr>
              <w:t>Отчетный год</w:t>
            </w:r>
          </w:p>
        </w:tc>
        <w:tc>
          <w:tcPr>
            <w:tcW w:w="785" w:type="pct"/>
            <w:vAlign w:val="center"/>
          </w:tcPr>
          <w:p w:rsidR="000D5668" w:rsidRPr="005E4B03" w:rsidRDefault="000D5668" w:rsidP="005E4B03">
            <w:pPr>
              <w:spacing w:line="240" w:lineRule="auto"/>
              <w:ind w:firstLine="0"/>
              <w:jc w:val="center"/>
              <w:rPr>
                <w:sz w:val="24"/>
                <w:szCs w:val="24"/>
              </w:rPr>
            </w:pPr>
            <w:r w:rsidRPr="005E4B03">
              <w:rPr>
                <w:sz w:val="24"/>
                <w:szCs w:val="24"/>
              </w:rPr>
              <w:t>Отклонение (+,-)</w:t>
            </w:r>
          </w:p>
        </w:tc>
      </w:tr>
      <w:tr w:rsidR="000D5668" w:rsidRPr="00992736" w:rsidTr="002B148A">
        <w:tc>
          <w:tcPr>
            <w:tcW w:w="2717" w:type="pct"/>
          </w:tcPr>
          <w:p w:rsidR="000D5668" w:rsidRPr="005E4B03" w:rsidRDefault="000D5668" w:rsidP="005E4B03">
            <w:pPr>
              <w:spacing w:line="240" w:lineRule="auto"/>
              <w:ind w:firstLine="0"/>
              <w:jc w:val="left"/>
              <w:rPr>
                <w:sz w:val="24"/>
                <w:szCs w:val="24"/>
              </w:rPr>
            </w:pPr>
            <w:r w:rsidRPr="005E4B03">
              <w:rPr>
                <w:sz w:val="24"/>
                <w:szCs w:val="24"/>
              </w:rPr>
              <w:t>1. Общее число отработанных человеко-часов работниками, тыс. чел.-час.</w:t>
            </w:r>
          </w:p>
        </w:tc>
        <w:tc>
          <w:tcPr>
            <w:tcW w:w="763" w:type="pct"/>
          </w:tcPr>
          <w:p w:rsidR="000D5668" w:rsidRPr="005E4B03" w:rsidRDefault="000D5668" w:rsidP="005E4B03">
            <w:pPr>
              <w:spacing w:line="240" w:lineRule="auto"/>
              <w:ind w:firstLine="0"/>
              <w:jc w:val="center"/>
              <w:rPr>
                <w:sz w:val="24"/>
                <w:szCs w:val="24"/>
              </w:rPr>
            </w:pPr>
            <w:r w:rsidRPr="005E4B03">
              <w:rPr>
                <w:sz w:val="24"/>
                <w:szCs w:val="24"/>
              </w:rPr>
              <w:t>55</w:t>
            </w:r>
          </w:p>
        </w:tc>
        <w:tc>
          <w:tcPr>
            <w:tcW w:w="735" w:type="pct"/>
          </w:tcPr>
          <w:p w:rsidR="000D5668" w:rsidRPr="005E4B03" w:rsidRDefault="000D5668" w:rsidP="005E4B03">
            <w:pPr>
              <w:spacing w:line="240" w:lineRule="auto"/>
              <w:ind w:firstLine="0"/>
              <w:jc w:val="center"/>
              <w:rPr>
                <w:sz w:val="24"/>
                <w:szCs w:val="24"/>
              </w:rPr>
            </w:pPr>
            <w:r w:rsidRPr="005E4B03">
              <w:rPr>
                <w:sz w:val="24"/>
                <w:szCs w:val="24"/>
              </w:rPr>
              <w:t>49</w:t>
            </w:r>
          </w:p>
        </w:tc>
        <w:tc>
          <w:tcPr>
            <w:tcW w:w="785" w:type="pct"/>
          </w:tcPr>
          <w:p w:rsidR="000D5668" w:rsidRPr="005E4B03" w:rsidRDefault="000D5668" w:rsidP="005E4B03">
            <w:pPr>
              <w:spacing w:line="240" w:lineRule="auto"/>
              <w:ind w:firstLine="0"/>
              <w:jc w:val="center"/>
              <w:rPr>
                <w:sz w:val="24"/>
                <w:szCs w:val="24"/>
              </w:rPr>
            </w:pPr>
            <w:r w:rsidRPr="005E4B03">
              <w:rPr>
                <w:sz w:val="24"/>
                <w:szCs w:val="24"/>
              </w:rPr>
              <w:t>-6</w:t>
            </w:r>
          </w:p>
        </w:tc>
      </w:tr>
      <w:tr w:rsidR="000D5668" w:rsidRPr="00992736" w:rsidTr="002B148A">
        <w:tc>
          <w:tcPr>
            <w:tcW w:w="2717" w:type="pct"/>
          </w:tcPr>
          <w:p w:rsidR="000D5668" w:rsidRPr="005E4B03" w:rsidRDefault="000D5668" w:rsidP="005E4B03">
            <w:pPr>
              <w:spacing w:line="240" w:lineRule="auto"/>
              <w:ind w:firstLine="0"/>
              <w:jc w:val="left"/>
              <w:rPr>
                <w:sz w:val="24"/>
                <w:szCs w:val="24"/>
              </w:rPr>
            </w:pPr>
            <w:r w:rsidRPr="005E4B03">
              <w:rPr>
                <w:sz w:val="24"/>
                <w:szCs w:val="24"/>
              </w:rPr>
              <w:t>2. Общее число отработанных человеко-дней работниками, тыс. чел.-дней</w:t>
            </w:r>
          </w:p>
        </w:tc>
        <w:tc>
          <w:tcPr>
            <w:tcW w:w="763" w:type="pct"/>
          </w:tcPr>
          <w:p w:rsidR="000D5668" w:rsidRPr="005E4B03" w:rsidRDefault="000D5668" w:rsidP="005E4B03">
            <w:pPr>
              <w:spacing w:line="240" w:lineRule="auto"/>
              <w:ind w:firstLine="0"/>
              <w:jc w:val="center"/>
              <w:rPr>
                <w:sz w:val="24"/>
                <w:szCs w:val="24"/>
              </w:rPr>
            </w:pPr>
            <w:r w:rsidRPr="005E4B03">
              <w:rPr>
                <w:sz w:val="24"/>
                <w:szCs w:val="24"/>
              </w:rPr>
              <w:t>7</w:t>
            </w:r>
          </w:p>
        </w:tc>
        <w:tc>
          <w:tcPr>
            <w:tcW w:w="735" w:type="pct"/>
          </w:tcPr>
          <w:p w:rsidR="000D5668" w:rsidRPr="005E4B03" w:rsidRDefault="000D5668" w:rsidP="005E4B03">
            <w:pPr>
              <w:spacing w:line="240" w:lineRule="auto"/>
              <w:ind w:firstLine="0"/>
              <w:jc w:val="center"/>
              <w:rPr>
                <w:sz w:val="24"/>
                <w:szCs w:val="24"/>
              </w:rPr>
            </w:pPr>
            <w:r w:rsidRPr="005E4B03">
              <w:rPr>
                <w:sz w:val="24"/>
                <w:szCs w:val="24"/>
              </w:rPr>
              <w:t>7</w:t>
            </w:r>
          </w:p>
        </w:tc>
        <w:tc>
          <w:tcPr>
            <w:tcW w:w="785" w:type="pct"/>
          </w:tcPr>
          <w:p w:rsidR="000D5668" w:rsidRPr="005E4B03" w:rsidRDefault="000D5668" w:rsidP="005E4B03">
            <w:pPr>
              <w:spacing w:line="240" w:lineRule="auto"/>
              <w:ind w:firstLine="0"/>
              <w:jc w:val="center"/>
              <w:rPr>
                <w:sz w:val="24"/>
                <w:szCs w:val="24"/>
              </w:rPr>
            </w:pPr>
            <w:r w:rsidRPr="005E4B03">
              <w:rPr>
                <w:sz w:val="24"/>
                <w:szCs w:val="24"/>
              </w:rPr>
              <w:t>0</w:t>
            </w:r>
          </w:p>
        </w:tc>
      </w:tr>
      <w:tr w:rsidR="000D5668" w:rsidRPr="00992736" w:rsidTr="002B148A">
        <w:tc>
          <w:tcPr>
            <w:tcW w:w="2717" w:type="pct"/>
          </w:tcPr>
          <w:p w:rsidR="000D5668" w:rsidRPr="005E4B03" w:rsidRDefault="000D5668" w:rsidP="005E4B03">
            <w:pPr>
              <w:spacing w:line="240" w:lineRule="auto"/>
              <w:ind w:firstLine="0"/>
              <w:jc w:val="left"/>
              <w:rPr>
                <w:sz w:val="24"/>
                <w:szCs w:val="24"/>
              </w:rPr>
            </w:pPr>
            <w:r w:rsidRPr="005E4B03">
              <w:rPr>
                <w:sz w:val="24"/>
                <w:szCs w:val="24"/>
              </w:rPr>
              <w:t>3. Среднесписочная численность работников, чел.</w:t>
            </w:r>
          </w:p>
        </w:tc>
        <w:tc>
          <w:tcPr>
            <w:tcW w:w="763" w:type="pct"/>
          </w:tcPr>
          <w:p w:rsidR="000D5668" w:rsidRPr="005E4B03" w:rsidRDefault="000D5668" w:rsidP="005E4B03">
            <w:pPr>
              <w:spacing w:line="240" w:lineRule="auto"/>
              <w:ind w:firstLine="0"/>
              <w:jc w:val="center"/>
              <w:rPr>
                <w:sz w:val="24"/>
                <w:szCs w:val="24"/>
              </w:rPr>
            </w:pPr>
            <w:r w:rsidRPr="005E4B03">
              <w:rPr>
                <w:sz w:val="24"/>
                <w:szCs w:val="24"/>
              </w:rPr>
              <w:t>26</w:t>
            </w:r>
          </w:p>
        </w:tc>
        <w:tc>
          <w:tcPr>
            <w:tcW w:w="735" w:type="pct"/>
          </w:tcPr>
          <w:p w:rsidR="000D5668" w:rsidRPr="005E4B03" w:rsidRDefault="000D5668" w:rsidP="005E4B03">
            <w:pPr>
              <w:spacing w:line="240" w:lineRule="auto"/>
              <w:ind w:firstLine="0"/>
              <w:jc w:val="center"/>
              <w:rPr>
                <w:sz w:val="24"/>
                <w:szCs w:val="24"/>
              </w:rPr>
            </w:pPr>
            <w:r w:rsidRPr="005E4B03">
              <w:rPr>
                <w:sz w:val="24"/>
                <w:szCs w:val="24"/>
              </w:rPr>
              <w:t>25</w:t>
            </w:r>
          </w:p>
        </w:tc>
        <w:tc>
          <w:tcPr>
            <w:tcW w:w="785" w:type="pct"/>
          </w:tcPr>
          <w:p w:rsidR="000D5668" w:rsidRPr="005E4B03" w:rsidRDefault="000D5668" w:rsidP="005E4B03">
            <w:pPr>
              <w:spacing w:line="240" w:lineRule="auto"/>
              <w:ind w:firstLine="0"/>
              <w:jc w:val="center"/>
              <w:rPr>
                <w:sz w:val="24"/>
                <w:szCs w:val="24"/>
              </w:rPr>
            </w:pPr>
            <w:r w:rsidRPr="005E4B03">
              <w:rPr>
                <w:sz w:val="24"/>
                <w:szCs w:val="24"/>
              </w:rPr>
              <w:t>-1</w:t>
            </w:r>
          </w:p>
        </w:tc>
      </w:tr>
      <w:tr w:rsidR="000D5668" w:rsidRPr="00992736" w:rsidTr="002B148A">
        <w:tc>
          <w:tcPr>
            <w:tcW w:w="2717" w:type="pct"/>
          </w:tcPr>
          <w:p w:rsidR="000D5668" w:rsidRPr="005E4B03" w:rsidRDefault="000D5668" w:rsidP="00077100">
            <w:pPr>
              <w:spacing w:line="240" w:lineRule="auto"/>
              <w:ind w:firstLine="0"/>
              <w:jc w:val="left"/>
              <w:rPr>
                <w:sz w:val="24"/>
                <w:szCs w:val="24"/>
              </w:rPr>
            </w:pPr>
            <w:r w:rsidRPr="005E4B03">
              <w:rPr>
                <w:sz w:val="24"/>
                <w:szCs w:val="24"/>
              </w:rPr>
              <w:t xml:space="preserve">4. Среднее количество дней, отработанных одним работником </w:t>
            </w:r>
          </w:p>
        </w:tc>
        <w:tc>
          <w:tcPr>
            <w:tcW w:w="763" w:type="pct"/>
          </w:tcPr>
          <w:p w:rsidR="000D5668" w:rsidRPr="005E4B03" w:rsidRDefault="000D5668" w:rsidP="005E4B03">
            <w:pPr>
              <w:spacing w:line="240" w:lineRule="auto"/>
              <w:ind w:firstLine="0"/>
              <w:jc w:val="center"/>
              <w:rPr>
                <w:sz w:val="24"/>
                <w:szCs w:val="24"/>
              </w:rPr>
            </w:pPr>
            <w:r w:rsidRPr="005E4B03">
              <w:rPr>
                <w:sz w:val="24"/>
                <w:szCs w:val="24"/>
              </w:rPr>
              <w:t>0,26</w:t>
            </w:r>
          </w:p>
        </w:tc>
        <w:tc>
          <w:tcPr>
            <w:tcW w:w="735" w:type="pct"/>
          </w:tcPr>
          <w:p w:rsidR="000D5668" w:rsidRPr="005E4B03" w:rsidRDefault="000D5668" w:rsidP="005E4B03">
            <w:pPr>
              <w:spacing w:line="240" w:lineRule="auto"/>
              <w:ind w:firstLine="0"/>
              <w:jc w:val="center"/>
              <w:rPr>
                <w:sz w:val="24"/>
                <w:szCs w:val="24"/>
              </w:rPr>
            </w:pPr>
            <w:r w:rsidRPr="005E4B03">
              <w:rPr>
                <w:sz w:val="24"/>
                <w:szCs w:val="24"/>
              </w:rPr>
              <w:t>0,28</w:t>
            </w:r>
          </w:p>
        </w:tc>
        <w:tc>
          <w:tcPr>
            <w:tcW w:w="785" w:type="pct"/>
          </w:tcPr>
          <w:p w:rsidR="000D5668" w:rsidRPr="005E4B03" w:rsidRDefault="000D5668" w:rsidP="005E4B03">
            <w:pPr>
              <w:spacing w:line="240" w:lineRule="auto"/>
              <w:ind w:firstLine="0"/>
              <w:jc w:val="center"/>
              <w:rPr>
                <w:sz w:val="24"/>
                <w:szCs w:val="24"/>
              </w:rPr>
            </w:pPr>
            <w:r w:rsidRPr="005E4B03">
              <w:rPr>
                <w:sz w:val="24"/>
                <w:szCs w:val="24"/>
              </w:rPr>
              <w:t>0,02</w:t>
            </w:r>
          </w:p>
        </w:tc>
      </w:tr>
      <w:tr w:rsidR="000D5668" w:rsidRPr="00992736" w:rsidTr="002B148A">
        <w:tc>
          <w:tcPr>
            <w:tcW w:w="2717" w:type="pct"/>
          </w:tcPr>
          <w:p w:rsidR="000D5668" w:rsidRPr="005E4B03" w:rsidRDefault="000D5668" w:rsidP="00077100">
            <w:pPr>
              <w:spacing w:line="240" w:lineRule="auto"/>
              <w:ind w:firstLine="0"/>
              <w:jc w:val="left"/>
              <w:rPr>
                <w:sz w:val="24"/>
                <w:szCs w:val="24"/>
              </w:rPr>
            </w:pPr>
            <w:r w:rsidRPr="005E4B03">
              <w:rPr>
                <w:sz w:val="24"/>
                <w:szCs w:val="24"/>
              </w:rPr>
              <w:t xml:space="preserve">5. Средняя продолжительность дня, час </w:t>
            </w:r>
          </w:p>
        </w:tc>
        <w:tc>
          <w:tcPr>
            <w:tcW w:w="763" w:type="pct"/>
          </w:tcPr>
          <w:p w:rsidR="000D5668" w:rsidRPr="005E4B03" w:rsidRDefault="000D5668" w:rsidP="005E4B03">
            <w:pPr>
              <w:spacing w:line="240" w:lineRule="auto"/>
              <w:ind w:firstLine="0"/>
              <w:jc w:val="center"/>
              <w:rPr>
                <w:sz w:val="24"/>
                <w:szCs w:val="24"/>
              </w:rPr>
            </w:pPr>
            <w:r w:rsidRPr="005E4B03">
              <w:rPr>
                <w:sz w:val="24"/>
                <w:szCs w:val="24"/>
              </w:rPr>
              <w:t>7,85</w:t>
            </w:r>
          </w:p>
        </w:tc>
        <w:tc>
          <w:tcPr>
            <w:tcW w:w="735" w:type="pct"/>
          </w:tcPr>
          <w:p w:rsidR="000D5668" w:rsidRPr="005E4B03" w:rsidRDefault="000D5668" w:rsidP="005E4B03">
            <w:pPr>
              <w:spacing w:line="240" w:lineRule="auto"/>
              <w:ind w:firstLine="0"/>
              <w:jc w:val="center"/>
              <w:rPr>
                <w:sz w:val="24"/>
                <w:szCs w:val="24"/>
              </w:rPr>
            </w:pPr>
            <w:r w:rsidRPr="005E4B03">
              <w:rPr>
                <w:sz w:val="24"/>
                <w:szCs w:val="24"/>
              </w:rPr>
              <w:t>7</w:t>
            </w:r>
          </w:p>
        </w:tc>
        <w:tc>
          <w:tcPr>
            <w:tcW w:w="785" w:type="pct"/>
          </w:tcPr>
          <w:p w:rsidR="000D5668" w:rsidRPr="005E4B03" w:rsidRDefault="000D5668" w:rsidP="005E4B03">
            <w:pPr>
              <w:spacing w:line="240" w:lineRule="auto"/>
              <w:ind w:firstLine="0"/>
              <w:jc w:val="center"/>
              <w:rPr>
                <w:sz w:val="24"/>
                <w:szCs w:val="24"/>
              </w:rPr>
            </w:pPr>
            <w:r w:rsidRPr="005E4B03">
              <w:rPr>
                <w:sz w:val="24"/>
                <w:szCs w:val="24"/>
              </w:rPr>
              <w:t>-0,85</w:t>
            </w:r>
          </w:p>
        </w:tc>
      </w:tr>
    </w:tbl>
    <w:p w:rsidR="000D5668" w:rsidRPr="005E4B03" w:rsidRDefault="000D5668" w:rsidP="005E4B03">
      <w:pPr>
        <w:spacing w:line="240" w:lineRule="auto"/>
        <w:ind w:left="360" w:firstLine="0"/>
        <w:rPr>
          <w:sz w:val="24"/>
          <w:szCs w:val="24"/>
        </w:rPr>
      </w:pPr>
    </w:p>
    <w:p w:rsidR="000D5668" w:rsidRPr="005E4B03" w:rsidRDefault="000D5668" w:rsidP="005E4B03">
      <w:pPr>
        <w:ind w:left="357"/>
        <w:rPr>
          <w:szCs w:val="28"/>
        </w:rPr>
      </w:pPr>
      <w:r w:rsidRPr="005E4B03">
        <w:rPr>
          <w:szCs w:val="28"/>
        </w:rPr>
        <w:t>Анализируя таблицу 4, отметим, что на предприятии ООО «Мутилинское» наблюдается уменьшение таких показателей как, общего числа отработанных человеко-часов работниками на 6 тыс. чел.-час, так и среднесписочной численности работников на 1 человека. Это привело к уменьшению средней продолжительности дня на 0,85 час.</w:t>
      </w:r>
    </w:p>
    <w:p w:rsidR="000D5668" w:rsidRPr="005E4B03" w:rsidRDefault="000D5668" w:rsidP="005E4B03">
      <w:pPr>
        <w:spacing w:line="240" w:lineRule="auto"/>
        <w:ind w:left="360" w:firstLine="0"/>
        <w:rPr>
          <w:sz w:val="24"/>
          <w:szCs w:val="24"/>
        </w:rPr>
      </w:pPr>
    </w:p>
    <w:p w:rsidR="000D5668" w:rsidRPr="005E4B03" w:rsidRDefault="000D5668" w:rsidP="008E539B">
      <w:pPr>
        <w:jc w:val="center"/>
        <w:rPr>
          <w:szCs w:val="28"/>
        </w:rPr>
      </w:pPr>
      <w:r w:rsidRPr="005E4B03">
        <w:rPr>
          <w:szCs w:val="28"/>
        </w:rPr>
        <w:t>Таблица 5 - Характеристика и анализ трудовых ресурсов в  ООО «Мутилинское»</w:t>
      </w:r>
      <w:r>
        <w:rPr>
          <w:szCs w:val="28"/>
        </w:rPr>
        <w:t xml:space="preserve"> за 2013-2014 г.г</w:t>
      </w:r>
    </w:p>
    <w:p w:rsidR="000D5668" w:rsidRPr="005E4B03" w:rsidRDefault="000D5668" w:rsidP="005E4B03">
      <w:pPr>
        <w:spacing w:line="240" w:lineRule="auto"/>
        <w:jc w:val="center"/>
        <w:rPr>
          <w:b/>
          <w:i/>
          <w:sz w:val="24"/>
          <w:szCs w:val="24"/>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9"/>
        <w:gridCol w:w="1439"/>
        <w:gridCol w:w="1364"/>
        <w:gridCol w:w="1518"/>
        <w:gridCol w:w="1799"/>
      </w:tblGrid>
      <w:tr w:rsidR="000D5668" w:rsidRPr="00992736" w:rsidTr="002B148A">
        <w:tc>
          <w:tcPr>
            <w:tcW w:w="1887" w:type="pct"/>
          </w:tcPr>
          <w:p w:rsidR="000D5668" w:rsidRPr="005E4B03" w:rsidRDefault="000D5668" w:rsidP="005E4B03">
            <w:pPr>
              <w:spacing w:line="240" w:lineRule="auto"/>
              <w:ind w:firstLine="0"/>
              <w:jc w:val="center"/>
              <w:rPr>
                <w:sz w:val="24"/>
                <w:szCs w:val="24"/>
              </w:rPr>
            </w:pPr>
            <w:r w:rsidRPr="005E4B03">
              <w:rPr>
                <w:sz w:val="24"/>
                <w:szCs w:val="24"/>
              </w:rPr>
              <w:t>Показатели</w:t>
            </w:r>
          </w:p>
        </w:tc>
        <w:tc>
          <w:tcPr>
            <w:tcW w:w="732" w:type="pct"/>
          </w:tcPr>
          <w:p w:rsidR="000D5668" w:rsidRPr="005E4B03" w:rsidRDefault="000D5668" w:rsidP="005E4B03">
            <w:pPr>
              <w:spacing w:line="240" w:lineRule="auto"/>
              <w:ind w:firstLine="0"/>
              <w:jc w:val="center"/>
              <w:rPr>
                <w:sz w:val="24"/>
                <w:szCs w:val="24"/>
              </w:rPr>
            </w:pPr>
            <w:r w:rsidRPr="005E4B03">
              <w:rPr>
                <w:sz w:val="24"/>
                <w:szCs w:val="24"/>
              </w:rPr>
              <w:t>Прошлый год</w:t>
            </w:r>
          </w:p>
        </w:tc>
        <w:tc>
          <w:tcPr>
            <w:tcW w:w="694" w:type="pct"/>
          </w:tcPr>
          <w:p w:rsidR="000D5668" w:rsidRPr="005E4B03" w:rsidRDefault="000D5668" w:rsidP="005E4B03">
            <w:pPr>
              <w:spacing w:line="240" w:lineRule="auto"/>
              <w:ind w:firstLine="0"/>
              <w:jc w:val="center"/>
              <w:rPr>
                <w:sz w:val="24"/>
                <w:szCs w:val="24"/>
              </w:rPr>
            </w:pPr>
            <w:r w:rsidRPr="005E4B03">
              <w:rPr>
                <w:sz w:val="24"/>
                <w:szCs w:val="24"/>
              </w:rPr>
              <w:t>Отчетный год</w:t>
            </w:r>
          </w:p>
        </w:tc>
        <w:tc>
          <w:tcPr>
            <w:tcW w:w="772" w:type="pct"/>
          </w:tcPr>
          <w:p w:rsidR="000D5668" w:rsidRPr="005E4B03" w:rsidRDefault="000D5668" w:rsidP="005E4B03">
            <w:pPr>
              <w:spacing w:line="240" w:lineRule="auto"/>
              <w:ind w:firstLine="0"/>
              <w:jc w:val="center"/>
              <w:rPr>
                <w:sz w:val="24"/>
                <w:szCs w:val="24"/>
              </w:rPr>
            </w:pPr>
            <w:r w:rsidRPr="005E4B03">
              <w:rPr>
                <w:sz w:val="24"/>
                <w:szCs w:val="24"/>
              </w:rPr>
              <w:t>Отклонение</w:t>
            </w:r>
          </w:p>
          <w:p w:rsidR="000D5668" w:rsidRPr="005E4B03" w:rsidRDefault="000D5668" w:rsidP="005E4B03">
            <w:pPr>
              <w:spacing w:line="240" w:lineRule="auto"/>
              <w:ind w:firstLine="0"/>
              <w:jc w:val="center"/>
              <w:rPr>
                <w:sz w:val="24"/>
                <w:szCs w:val="24"/>
              </w:rPr>
            </w:pPr>
            <w:r w:rsidRPr="005E4B03">
              <w:rPr>
                <w:sz w:val="24"/>
                <w:szCs w:val="24"/>
              </w:rPr>
              <w:t>(+/-)</w:t>
            </w:r>
          </w:p>
        </w:tc>
        <w:tc>
          <w:tcPr>
            <w:tcW w:w="915" w:type="pct"/>
          </w:tcPr>
          <w:p w:rsidR="000D5668" w:rsidRPr="005E4B03" w:rsidRDefault="000D5668" w:rsidP="005E4B03">
            <w:pPr>
              <w:spacing w:line="240" w:lineRule="auto"/>
              <w:ind w:firstLine="0"/>
              <w:jc w:val="center"/>
              <w:rPr>
                <w:sz w:val="24"/>
                <w:szCs w:val="24"/>
              </w:rPr>
            </w:pPr>
            <w:r w:rsidRPr="005E4B03">
              <w:rPr>
                <w:sz w:val="24"/>
                <w:szCs w:val="24"/>
              </w:rPr>
              <w:t>Отчетный год в % к прошлому</w:t>
            </w:r>
          </w:p>
        </w:tc>
      </w:tr>
      <w:tr w:rsidR="000D5668" w:rsidRPr="00992736" w:rsidTr="008E539B">
        <w:tc>
          <w:tcPr>
            <w:tcW w:w="1887" w:type="pct"/>
          </w:tcPr>
          <w:p w:rsidR="000D5668" w:rsidRPr="005E4B03" w:rsidRDefault="000D5668" w:rsidP="005E4B03">
            <w:pPr>
              <w:spacing w:line="240" w:lineRule="auto"/>
              <w:ind w:firstLine="0"/>
              <w:jc w:val="left"/>
              <w:rPr>
                <w:sz w:val="24"/>
                <w:szCs w:val="24"/>
              </w:rPr>
            </w:pPr>
            <w:r w:rsidRPr="005E4B03">
              <w:rPr>
                <w:sz w:val="24"/>
                <w:szCs w:val="24"/>
              </w:rPr>
              <w:t>1.Среднесписочная численность работников</w:t>
            </w:r>
          </w:p>
        </w:tc>
        <w:tc>
          <w:tcPr>
            <w:tcW w:w="732" w:type="pct"/>
            <w:vAlign w:val="center"/>
          </w:tcPr>
          <w:p w:rsidR="000D5668" w:rsidRPr="005E4B03" w:rsidRDefault="000D5668" w:rsidP="008E539B">
            <w:pPr>
              <w:spacing w:line="240" w:lineRule="auto"/>
              <w:ind w:firstLine="0"/>
              <w:jc w:val="center"/>
              <w:rPr>
                <w:sz w:val="24"/>
                <w:szCs w:val="24"/>
              </w:rPr>
            </w:pPr>
            <w:r w:rsidRPr="005E4B03">
              <w:rPr>
                <w:sz w:val="24"/>
                <w:szCs w:val="24"/>
              </w:rPr>
              <w:t>26</w:t>
            </w:r>
          </w:p>
        </w:tc>
        <w:tc>
          <w:tcPr>
            <w:tcW w:w="694" w:type="pct"/>
            <w:vAlign w:val="center"/>
          </w:tcPr>
          <w:p w:rsidR="000D5668" w:rsidRPr="005E4B03" w:rsidRDefault="000D5668" w:rsidP="008E539B">
            <w:pPr>
              <w:spacing w:line="240" w:lineRule="auto"/>
              <w:ind w:firstLine="0"/>
              <w:jc w:val="center"/>
              <w:rPr>
                <w:sz w:val="24"/>
                <w:szCs w:val="24"/>
              </w:rPr>
            </w:pPr>
            <w:r w:rsidRPr="005E4B03">
              <w:rPr>
                <w:sz w:val="24"/>
                <w:szCs w:val="24"/>
              </w:rPr>
              <w:t>25</w:t>
            </w:r>
          </w:p>
        </w:tc>
        <w:tc>
          <w:tcPr>
            <w:tcW w:w="772" w:type="pct"/>
            <w:vAlign w:val="center"/>
          </w:tcPr>
          <w:p w:rsidR="000D5668" w:rsidRPr="005E4B03" w:rsidRDefault="000D5668" w:rsidP="008E539B">
            <w:pPr>
              <w:spacing w:line="240" w:lineRule="auto"/>
              <w:ind w:firstLine="0"/>
              <w:jc w:val="center"/>
              <w:rPr>
                <w:sz w:val="24"/>
                <w:szCs w:val="24"/>
              </w:rPr>
            </w:pPr>
            <w:r w:rsidRPr="005E4B03">
              <w:rPr>
                <w:sz w:val="24"/>
                <w:szCs w:val="24"/>
              </w:rPr>
              <w:t>-1</w:t>
            </w:r>
          </w:p>
        </w:tc>
        <w:tc>
          <w:tcPr>
            <w:tcW w:w="915" w:type="pct"/>
            <w:vAlign w:val="center"/>
          </w:tcPr>
          <w:p w:rsidR="000D5668" w:rsidRPr="005E4B03" w:rsidRDefault="000D5668" w:rsidP="008E539B">
            <w:pPr>
              <w:spacing w:line="240" w:lineRule="auto"/>
              <w:ind w:firstLine="0"/>
              <w:jc w:val="center"/>
              <w:rPr>
                <w:sz w:val="24"/>
                <w:szCs w:val="24"/>
              </w:rPr>
            </w:pPr>
            <w:r w:rsidRPr="005E4B03">
              <w:rPr>
                <w:sz w:val="24"/>
                <w:szCs w:val="24"/>
              </w:rPr>
              <w:t>96,15</w:t>
            </w:r>
          </w:p>
        </w:tc>
      </w:tr>
      <w:tr w:rsidR="000D5668" w:rsidRPr="00992736" w:rsidTr="008E539B">
        <w:trPr>
          <w:trHeight w:val="828"/>
        </w:trPr>
        <w:tc>
          <w:tcPr>
            <w:tcW w:w="1887" w:type="pct"/>
          </w:tcPr>
          <w:p w:rsidR="000D5668" w:rsidRPr="005E4B03" w:rsidRDefault="000D5668" w:rsidP="005E4B03">
            <w:pPr>
              <w:spacing w:line="240" w:lineRule="auto"/>
              <w:ind w:firstLine="0"/>
              <w:jc w:val="left"/>
              <w:rPr>
                <w:sz w:val="24"/>
                <w:szCs w:val="24"/>
              </w:rPr>
            </w:pPr>
            <w:r w:rsidRPr="005E4B03">
              <w:rPr>
                <w:sz w:val="24"/>
                <w:szCs w:val="24"/>
              </w:rPr>
              <w:t>2.Среднесписочное число рабочих, в т.ч.</w:t>
            </w:r>
          </w:p>
          <w:p w:rsidR="000D5668" w:rsidRPr="005E4B03" w:rsidRDefault="000D5668" w:rsidP="005E4B03">
            <w:pPr>
              <w:spacing w:line="240" w:lineRule="auto"/>
              <w:ind w:firstLine="0"/>
              <w:jc w:val="left"/>
              <w:rPr>
                <w:sz w:val="24"/>
                <w:szCs w:val="24"/>
              </w:rPr>
            </w:pPr>
            <w:r w:rsidRPr="005E4B03">
              <w:rPr>
                <w:sz w:val="24"/>
                <w:szCs w:val="24"/>
              </w:rPr>
              <w:t>занятых в сельском хозяйстве</w:t>
            </w:r>
          </w:p>
        </w:tc>
        <w:tc>
          <w:tcPr>
            <w:tcW w:w="732" w:type="pct"/>
            <w:vAlign w:val="center"/>
          </w:tcPr>
          <w:p w:rsidR="000D5668" w:rsidRPr="005E4B03" w:rsidRDefault="000D5668" w:rsidP="008E539B">
            <w:pPr>
              <w:spacing w:line="240" w:lineRule="auto"/>
              <w:ind w:firstLine="0"/>
              <w:jc w:val="center"/>
              <w:rPr>
                <w:sz w:val="24"/>
                <w:szCs w:val="24"/>
              </w:rPr>
            </w:pPr>
            <w:r w:rsidRPr="005E4B03">
              <w:rPr>
                <w:sz w:val="24"/>
                <w:szCs w:val="24"/>
              </w:rPr>
              <w:t>26</w:t>
            </w:r>
          </w:p>
        </w:tc>
        <w:tc>
          <w:tcPr>
            <w:tcW w:w="694" w:type="pct"/>
            <w:vAlign w:val="center"/>
          </w:tcPr>
          <w:p w:rsidR="000D5668" w:rsidRPr="005E4B03" w:rsidRDefault="000D5668" w:rsidP="008E539B">
            <w:pPr>
              <w:spacing w:line="240" w:lineRule="auto"/>
              <w:ind w:firstLine="0"/>
              <w:jc w:val="center"/>
              <w:rPr>
                <w:sz w:val="24"/>
                <w:szCs w:val="24"/>
              </w:rPr>
            </w:pPr>
            <w:r w:rsidRPr="005E4B03">
              <w:rPr>
                <w:sz w:val="24"/>
                <w:szCs w:val="24"/>
              </w:rPr>
              <w:t>25</w:t>
            </w:r>
          </w:p>
        </w:tc>
        <w:tc>
          <w:tcPr>
            <w:tcW w:w="772" w:type="pct"/>
            <w:vAlign w:val="center"/>
          </w:tcPr>
          <w:p w:rsidR="000D5668" w:rsidRPr="005E4B03" w:rsidRDefault="000D5668" w:rsidP="008E539B">
            <w:pPr>
              <w:spacing w:line="240" w:lineRule="auto"/>
              <w:ind w:firstLine="0"/>
              <w:jc w:val="center"/>
              <w:rPr>
                <w:sz w:val="24"/>
                <w:szCs w:val="24"/>
              </w:rPr>
            </w:pPr>
            <w:r w:rsidRPr="005E4B03">
              <w:rPr>
                <w:sz w:val="24"/>
                <w:szCs w:val="24"/>
              </w:rPr>
              <w:t>-1</w:t>
            </w:r>
          </w:p>
        </w:tc>
        <w:tc>
          <w:tcPr>
            <w:tcW w:w="915" w:type="pct"/>
            <w:vAlign w:val="center"/>
          </w:tcPr>
          <w:p w:rsidR="000D5668" w:rsidRPr="005E4B03" w:rsidRDefault="000D5668" w:rsidP="008E539B">
            <w:pPr>
              <w:spacing w:line="240" w:lineRule="auto"/>
              <w:ind w:firstLine="0"/>
              <w:jc w:val="center"/>
              <w:rPr>
                <w:sz w:val="24"/>
                <w:szCs w:val="24"/>
              </w:rPr>
            </w:pPr>
            <w:r w:rsidRPr="005E4B03">
              <w:rPr>
                <w:sz w:val="24"/>
                <w:szCs w:val="24"/>
              </w:rPr>
              <w:t>96,15</w:t>
            </w:r>
          </w:p>
        </w:tc>
      </w:tr>
      <w:tr w:rsidR="000D5668" w:rsidRPr="00992736" w:rsidTr="008E539B">
        <w:tc>
          <w:tcPr>
            <w:tcW w:w="1887" w:type="pct"/>
          </w:tcPr>
          <w:p w:rsidR="000D5668" w:rsidRPr="005E4B03" w:rsidRDefault="000D5668" w:rsidP="005E4B03">
            <w:pPr>
              <w:spacing w:line="240" w:lineRule="auto"/>
              <w:ind w:firstLine="0"/>
              <w:jc w:val="left"/>
              <w:rPr>
                <w:sz w:val="24"/>
                <w:szCs w:val="24"/>
              </w:rPr>
            </w:pPr>
            <w:r w:rsidRPr="005E4B03">
              <w:rPr>
                <w:sz w:val="24"/>
                <w:szCs w:val="24"/>
              </w:rPr>
              <w:t>3.Общее число отработанных человеко-дней</w:t>
            </w:r>
          </w:p>
        </w:tc>
        <w:tc>
          <w:tcPr>
            <w:tcW w:w="732" w:type="pct"/>
            <w:vAlign w:val="center"/>
          </w:tcPr>
          <w:p w:rsidR="000D5668" w:rsidRPr="005E4B03" w:rsidRDefault="000D5668" w:rsidP="008E539B">
            <w:pPr>
              <w:spacing w:line="240" w:lineRule="auto"/>
              <w:ind w:firstLine="0"/>
              <w:jc w:val="center"/>
              <w:rPr>
                <w:sz w:val="24"/>
                <w:szCs w:val="24"/>
              </w:rPr>
            </w:pPr>
            <w:r w:rsidRPr="005E4B03">
              <w:rPr>
                <w:sz w:val="24"/>
                <w:szCs w:val="24"/>
              </w:rPr>
              <w:t>55</w:t>
            </w:r>
          </w:p>
        </w:tc>
        <w:tc>
          <w:tcPr>
            <w:tcW w:w="694" w:type="pct"/>
            <w:vAlign w:val="center"/>
          </w:tcPr>
          <w:p w:rsidR="000D5668" w:rsidRPr="005E4B03" w:rsidRDefault="000D5668" w:rsidP="008E539B">
            <w:pPr>
              <w:spacing w:line="240" w:lineRule="auto"/>
              <w:ind w:firstLine="0"/>
              <w:jc w:val="center"/>
              <w:rPr>
                <w:sz w:val="24"/>
                <w:szCs w:val="24"/>
              </w:rPr>
            </w:pPr>
            <w:r w:rsidRPr="005E4B03">
              <w:rPr>
                <w:sz w:val="24"/>
                <w:szCs w:val="24"/>
              </w:rPr>
              <w:t>49</w:t>
            </w:r>
          </w:p>
        </w:tc>
        <w:tc>
          <w:tcPr>
            <w:tcW w:w="772" w:type="pct"/>
            <w:vAlign w:val="center"/>
          </w:tcPr>
          <w:p w:rsidR="000D5668" w:rsidRPr="005E4B03" w:rsidRDefault="000D5668" w:rsidP="008E539B">
            <w:pPr>
              <w:spacing w:line="240" w:lineRule="auto"/>
              <w:ind w:firstLine="0"/>
              <w:jc w:val="center"/>
              <w:rPr>
                <w:sz w:val="24"/>
                <w:szCs w:val="24"/>
              </w:rPr>
            </w:pPr>
            <w:r w:rsidRPr="005E4B03">
              <w:rPr>
                <w:sz w:val="24"/>
                <w:szCs w:val="24"/>
              </w:rPr>
              <w:t>-6</w:t>
            </w:r>
          </w:p>
        </w:tc>
        <w:tc>
          <w:tcPr>
            <w:tcW w:w="915" w:type="pct"/>
            <w:vAlign w:val="center"/>
          </w:tcPr>
          <w:p w:rsidR="000D5668" w:rsidRPr="005E4B03" w:rsidRDefault="000D5668" w:rsidP="008E539B">
            <w:pPr>
              <w:spacing w:line="240" w:lineRule="auto"/>
              <w:ind w:firstLine="0"/>
              <w:jc w:val="center"/>
              <w:rPr>
                <w:sz w:val="24"/>
                <w:szCs w:val="24"/>
              </w:rPr>
            </w:pPr>
            <w:r w:rsidRPr="005E4B03">
              <w:rPr>
                <w:sz w:val="24"/>
                <w:szCs w:val="24"/>
              </w:rPr>
              <w:t>89,09</w:t>
            </w:r>
          </w:p>
        </w:tc>
      </w:tr>
      <w:tr w:rsidR="000D5668" w:rsidRPr="00992736" w:rsidTr="008E539B">
        <w:tc>
          <w:tcPr>
            <w:tcW w:w="1887" w:type="pct"/>
          </w:tcPr>
          <w:p w:rsidR="000D5668" w:rsidRPr="005E4B03" w:rsidRDefault="000D5668" w:rsidP="005E4B03">
            <w:pPr>
              <w:spacing w:line="240" w:lineRule="auto"/>
              <w:ind w:firstLine="0"/>
              <w:jc w:val="left"/>
              <w:rPr>
                <w:sz w:val="24"/>
                <w:szCs w:val="24"/>
              </w:rPr>
            </w:pPr>
            <w:r w:rsidRPr="005E4B03">
              <w:rPr>
                <w:sz w:val="24"/>
                <w:szCs w:val="24"/>
              </w:rPr>
              <w:t>4.Общее число отработанных человеко-часов</w:t>
            </w:r>
          </w:p>
        </w:tc>
        <w:tc>
          <w:tcPr>
            <w:tcW w:w="732" w:type="pct"/>
            <w:vAlign w:val="center"/>
          </w:tcPr>
          <w:p w:rsidR="000D5668" w:rsidRPr="005E4B03" w:rsidRDefault="000D5668" w:rsidP="008E539B">
            <w:pPr>
              <w:spacing w:line="240" w:lineRule="auto"/>
              <w:ind w:firstLine="0"/>
              <w:jc w:val="center"/>
              <w:rPr>
                <w:sz w:val="24"/>
                <w:szCs w:val="24"/>
              </w:rPr>
            </w:pPr>
            <w:r w:rsidRPr="005E4B03">
              <w:rPr>
                <w:sz w:val="24"/>
                <w:szCs w:val="24"/>
              </w:rPr>
              <w:t>7</w:t>
            </w:r>
          </w:p>
        </w:tc>
        <w:tc>
          <w:tcPr>
            <w:tcW w:w="694" w:type="pct"/>
            <w:vAlign w:val="center"/>
          </w:tcPr>
          <w:p w:rsidR="000D5668" w:rsidRPr="005E4B03" w:rsidRDefault="000D5668" w:rsidP="008E539B">
            <w:pPr>
              <w:spacing w:line="240" w:lineRule="auto"/>
              <w:ind w:firstLine="0"/>
              <w:jc w:val="center"/>
              <w:rPr>
                <w:sz w:val="24"/>
                <w:szCs w:val="24"/>
              </w:rPr>
            </w:pPr>
            <w:r w:rsidRPr="005E4B03">
              <w:rPr>
                <w:sz w:val="24"/>
                <w:szCs w:val="24"/>
              </w:rPr>
              <w:t>7</w:t>
            </w:r>
          </w:p>
        </w:tc>
        <w:tc>
          <w:tcPr>
            <w:tcW w:w="772" w:type="pct"/>
            <w:vAlign w:val="center"/>
          </w:tcPr>
          <w:p w:rsidR="000D5668" w:rsidRPr="005E4B03" w:rsidRDefault="000D5668" w:rsidP="008E539B">
            <w:pPr>
              <w:spacing w:line="240" w:lineRule="auto"/>
              <w:ind w:firstLine="0"/>
              <w:jc w:val="center"/>
              <w:rPr>
                <w:sz w:val="24"/>
                <w:szCs w:val="24"/>
              </w:rPr>
            </w:pPr>
            <w:r w:rsidRPr="005E4B03">
              <w:rPr>
                <w:sz w:val="24"/>
                <w:szCs w:val="24"/>
              </w:rPr>
              <w:t>0</w:t>
            </w:r>
          </w:p>
        </w:tc>
        <w:tc>
          <w:tcPr>
            <w:tcW w:w="915" w:type="pct"/>
            <w:vAlign w:val="center"/>
          </w:tcPr>
          <w:p w:rsidR="000D5668" w:rsidRPr="005E4B03" w:rsidRDefault="000D5668" w:rsidP="008E539B">
            <w:pPr>
              <w:spacing w:line="240" w:lineRule="auto"/>
              <w:ind w:firstLine="0"/>
              <w:jc w:val="center"/>
              <w:rPr>
                <w:sz w:val="24"/>
                <w:szCs w:val="24"/>
              </w:rPr>
            </w:pPr>
            <w:r w:rsidRPr="005E4B03">
              <w:rPr>
                <w:sz w:val="24"/>
                <w:szCs w:val="24"/>
              </w:rPr>
              <w:t>100</w:t>
            </w:r>
          </w:p>
        </w:tc>
      </w:tr>
      <w:tr w:rsidR="000D5668" w:rsidRPr="00992736" w:rsidTr="008E539B">
        <w:tc>
          <w:tcPr>
            <w:tcW w:w="1887" w:type="pct"/>
          </w:tcPr>
          <w:p w:rsidR="000D5668" w:rsidRPr="005E4B03" w:rsidRDefault="000D5668" w:rsidP="005E4B03">
            <w:pPr>
              <w:spacing w:line="240" w:lineRule="auto"/>
              <w:ind w:firstLine="0"/>
              <w:jc w:val="left"/>
              <w:rPr>
                <w:sz w:val="24"/>
                <w:szCs w:val="24"/>
              </w:rPr>
            </w:pPr>
            <w:r w:rsidRPr="005E4B03">
              <w:rPr>
                <w:sz w:val="24"/>
                <w:szCs w:val="24"/>
              </w:rPr>
              <w:t xml:space="preserve">5.Товарная продукция Ф 9 реализовано выручка </w:t>
            </w:r>
          </w:p>
        </w:tc>
        <w:tc>
          <w:tcPr>
            <w:tcW w:w="732" w:type="pct"/>
            <w:vAlign w:val="center"/>
          </w:tcPr>
          <w:p w:rsidR="000D5668" w:rsidRPr="005E4B03" w:rsidRDefault="000D5668" w:rsidP="008E539B">
            <w:pPr>
              <w:spacing w:line="240" w:lineRule="auto"/>
              <w:ind w:firstLine="0"/>
              <w:jc w:val="center"/>
              <w:rPr>
                <w:sz w:val="24"/>
                <w:szCs w:val="24"/>
              </w:rPr>
            </w:pPr>
            <w:r w:rsidRPr="005E4B03">
              <w:rPr>
                <w:sz w:val="24"/>
                <w:szCs w:val="24"/>
              </w:rPr>
              <w:t>24800</w:t>
            </w:r>
          </w:p>
        </w:tc>
        <w:tc>
          <w:tcPr>
            <w:tcW w:w="694" w:type="pct"/>
            <w:vAlign w:val="center"/>
          </w:tcPr>
          <w:p w:rsidR="000D5668" w:rsidRPr="005E4B03" w:rsidRDefault="000D5668" w:rsidP="008E539B">
            <w:pPr>
              <w:spacing w:line="240" w:lineRule="auto"/>
              <w:ind w:firstLine="0"/>
              <w:jc w:val="center"/>
              <w:rPr>
                <w:sz w:val="24"/>
                <w:szCs w:val="24"/>
              </w:rPr>
            </w:pPr>
            <w:r w:rsidRPr="005E4B03">
              <w:rPr>
                <w:sz w:val="24"/>
                <w:szCs w:val="24"/>
              </w:rPr>
              <w:t>24900</w:t>
            </w:r>
          </w:p>
        </w:tc>
        <w:tc>
          <w:tcPr>
            <w:tcW w:w="772" w:type="pct"/>
            <w:vAlign w:val="center"/>
          </w:tcPr>
          <w:p w:rsidR="000D5668" w:rsidRPr="005E4B03" w:rsidRDefault="000D5668" w:rsidP="008E539B">
            <w:pPr>
              <w:spacing w:line="240" w:lineRule="auto"/>
              <w:ind w:firstLine="0"/>
              <w:jc w:val="center"/>
              <w:rPr>
                <w:sz w:val="24"/>
                <w:szCs w:val="24"/>
              </w:rPr>
            </w:pPr>
            <w:r w:rsidRPr="005E4B03">
              <w:rPr>
                <w:sz w:val="24"/>
                <w:szCs w:val="24"/>
              </w:rPr>
              <w:t>100</w:t>
            </w:r>
          </w:p>
        </w:tc>
        <w:tc>
          <w:tcPr>
            <w:tcW w:w="915" w:type="pct"/>
            <w:vAlign w:val="center"/>
          </w:tcPr>
          <w:p w:rsidR="000D5668" w:rsidRPr="005E4B03" w:rsidRDefault="000D5668" w:rsidP="008E539B">
            <w:pPr>
              <w:spacing w:line="240" w:lineRule="auto"/>
              <w:ind w:firstLine="0"/>
              <w:jc w:val="center"/>
              <w:rPr>
                <w:sz w:val="24"/>
                <w:szCs w:val="24"/>
              </w:rPr>
            </w:pPr>
            <w:r w:rsidRPr="005E4B03">
              <w:rPr>
                <w:sz w:val="24"/>
                <w:szCs w:val="24"/>
              </w:rPr>
              <w:t>100,40</w:t>
            </w:r>
          </w:p>
        </w:tc>
      </w:tr>
      <w:tr w:rsidR="000D5668" w:rsidRPr="00992736" w:rsidTr="008E539B">
        <w:tc>
          <w:tcPr>
            <w:tcW w:w="1887" w:type="pct"/>
          </w:tcPr>
          <w:p w:rsidR="000D5668" w:rsidRPr="005E4B03" w:rsidRDefault="000D5668" w:rsidP="005E4B03">
            <w:pPr>
              <w:spacing w:line="240" w:lineRule="auto"/>
              <w:ind w:firstLine="0"/>
              <w:jc w:val="left"/>
              <w:rPr>
                <w:sz w:val="24"/>
                <w:szCs w:val="24"/>
              </w:rPr>
            </w:pPr>
            <w:r w:rsidRPr="005E4B03">
              <w:rPr>
                <w:sz w:val="24"/>
                <w:szCs w:val="24"/>
              </w:rPr>
              <w:t>6.Среднегодовая вырабо</w:t>
            </w:r>
            <w:r>
              <w:rPr>
                <w:sz w:val="24"/>
                <w:szCs w:val="24"/>
              </w:rPr>
              <w:t xml:space="preserve">тка на 1 работающего </w:t>
            </w:r>
          </w:p>
        </w:tc>
        <w:tc>
          <w:tcPr>
            <w:tcW w:w="732" w:type="pct"/>
            <w:vAlign w:val="center"/>
          </w:tcPr>
          <w:p w:rsidR="000D5668" w:rsidRPr="005E4B03" w:rsidRDefault="000D5668" w:rsidP="008E539B">
            <w:pPr>
              <w:spacing w:line="240" w:lineRule="auto"/>
              <w:ind w:firstLine="0"/>
              <w:jc w:val="center"/>
              <w:rPr>
                <w:sz w:val="24"/>
                <w:szCs w:val="24"/>
              </w:rPr>
            </w:pPr>
            <w:r w:rsidRPr="005E4B03">
              <w:rPr>
                <w:sz w:val="24"/>
                <w:szCs w:val="24"/>
              </w:rPr>
              <w:t>953,9</w:t>
            </w:r>
          </w:p>
        </w:tc>
        <w:tc>
          <w:tcPr>
            <w:tcW w:w="694" w:type="pct"/>
            <w:vAlign w:val="center"/>
          </w:tcPr>
          <w:p w:rsidR="000D5668" w:rsidRPr="005E4B03" w:rsidRDefault="000D5668" w:rsidP="008E539B">
            <w:pPr>
              <w:spacing w:line="240" w:lineRule="auto"/>
              <w:ind w:firstLine="0"/>
              <w:jc w:val="center"/>
              <w:rPr>
                <w:sz w:val="24"/>
                <w:szCs w:val="24"/>
              </w:rPr>
            </w:pPr>
            <w:r w:rsidRPr="005E4B03">
              <w:rPr>
                <w:sz w:val="24"/>
                <w:szCs w:val="24"/>
              </w:rPr>
              <w:t>996</w:t>
            </w:r>
          </w:p>
        </w:tc>
        <w:tc>
          <w:tcPr>
            <w:tcW w:w="772" w:type="pct"/>
            <w:vAlign w:val="center"/>
          </w:tcPr>
          <w:p w:rsidR="000D5668" w:rsidRPr="005E4B03" w:rsidRDefault="000D5668" w:rsidP="008E539B">
            <w:pPr>
              <w:spacing w:line="240" w:lineRule="auto"/>
              <w:ind w:firstLine="0"/>
              <w:jc w:val="center"/>
              <w:rPr>
                <w:sz w:val="24"/>
                <w:szCs w:val="24"/>
              </w:rPr>
            </w:pPr>
            <w:r w:rsidRPr="005E4B03">
              <w:rPr>
                <w:sz w:val="24"/>
                <w:szCs w:val="24"/>
              </w:rPr>
              <w:t>42,1</w:t>
            </w:r>
          </w:p>
        </w:tc>
        <w:tc>
          <w:tcPr>
            <w:tcW w:w="915" w:type="pct"/>
            <w:vAlign w:val="center"/>
          </w:tcPr>
          <w:p w:rsidR="000D5668" w:rsidRPr="005E4B03" w:rsidRDefault="000D5668" w:rsidP="008E539B">
            <w:pPr>
              <w:spacing w:line="240" w:lineRule="auto"/>
              <w:ind w:firstLine="0"/>
              <w:jc w:val="center"/>
              <w:rPr>
                <w:sz w:val="24"/>
                <w:szCs w:val="24"/>
              </w:rPr>
            </w:pPr>
            <w:r w:rsidRPr="005E4B03">
              <w:rPr>
                <w:sz w:val="24"/>
                <w:szCs w:val="24"/>
              </w:rPr>
              <w:t>104,41</w:t>
            </w:r>
          </w:p>
        </w:tc>
      </w:tr>
      <w:tr w:rsidR="000D5668" w:rsidRPr="00992736" w:rsidTr="008E539B">
        <w:tc>
          <w:tcPr>
            <w:tcW w:w="1887" w:type="pct"/>
          </w:tcPr>
          <w:p w:rsidR="000D5668" w:rsidRPr="005E4B03" w:rsidRDefault="000D5668" w:rsidP="005E4B03">
            <w:pPr>
              <w:spacing w:line="240" w:lineRule="auto"/>
              <w:ind w:firstLine="0"/>
              <w:jc w:val="left"/>
              <w:rPr>
                <w:sz w:val="24"/>
                <w:szCs w:val="24"/>
              </w:rPr>
            </w:pPr>
            <w:r w:rsidRPr="005E4B03">
              <w:rPr>
                <w:sz w:val="24"/>
                <w:szCs w:val="24"/>
              </w:rPr>
              <w:t>7.Уд</w:t>
            </w:r>
            <w:r>
              <w:rPr>
                <w:sz w:val="24"/>
                <w:szCs w:val="24"/>
              </w:rPr>
              <w:t xml:space="preserve">ельный вес рабочих </w:t>
            </w:r>
          </w:p>
        </w:tc>
        <w:tc>
          <w:tcPr>
            <w:tcW w:w="732" w:type="pct"/>
            <w:vAlign w:val="center"/>
          </w:tcPr>
          <w:p w:rsidR="000D5668" w:rsidRPr="005E4B03" w:rsidRDefault="000D5668" w:rsidP="008E539B">
            <w:pPr>
              <w:spacing w:line="240" w:lineRule="auto"/>
              <w:ind w:firstLine="0"/>
              <w:jc w:val="center"/>
              <w:rPr>
                <w:sz w:val="24"/>
                <w:szCs w:val="24"/>
              </w:rPr>
            </w:pPr>
            <w:r w:rsidRPr="005E4B03">
              <w:rPr>
                <w:sz w:val="24"/>
                <w:szCs w:val="24"/>
              </w:rPr>
              <w:t>100</w:t>
            </w:r>
          </w:p>
        </w:tc>
        <w:tc>
          <w:tcPr>
            <w:tcW w:w="694" w:type="pct"/>
            <w:vAlign w:val="center"/>
          </w:tcPr>
          <w:p w:rsidR="000D5668" w:rsidRPr="005E4B03" w:rsidRDefault="000D5668" w:rsidP="008E539B">
            <w:pPr>
              <w:spacing w:line="240" w:lineRule="auto"/>
              <w:ind w:firstLine="0"/>
              <w:jc w:val="center"/>
              <w:rPr>
                <w:sz w:val="24"/>
                <w:szCs w:val="24"/>
              </w:rPr>
            </w:pPr>
            <w:r w:rsidRPr="005E4B03">
              <w:rPr>
                <w:sz w:val="24"/>
                <w:szCs w:val="24"/>
              </w:rPr>
              <w:t>100</w:t>
            </w:r>
          </w:p>
        </w:tc>
        <w:tc>
          <w:tcPr>
            <w:tcW w:w="772" w:type="pct"/>
            <w:vAlign w:val="center"/>
          </w:tcPr>
          <w:p w:rsidR="000D5668" w:rsidRPr="005E4B03" w:rsidRDefault="000D5668" w:rsidP="008E539B">
            <w:pPr>
              <w:spacing w:line="240" w:lineRule="auto"/>
              <w:ind w:firstLine="0"/>
              <w:jc w:val="center"/>
              <w:rPr>
                <w:sz w:val="24"/>
                <w:szCs w:val="24"/>
              </w:rPr>
            </w:pPr>
            <w:r w:rsidRPr="005E4B03">
              <w:rPr>
                <w:sz w:val="24"/>
                <w:szCs w:val="24"/>
              </w:rPr>
              <w:t>0</w:t>
            </w:r>
          </w:p>
        </w:tc>
        <w:tc>
          <w:tcPr>
            <w:tcW w:w="915" w:type="pct"/>
            <w:vAlign w:val="center"/>
          </w:tcPr>
          <w:p w:rsidR="000D5668" w:rsidRPr="005E4B03" w:rsidRDefault="000D5668" w:rsidP="008E539B">
            <w:pPr>
              <w:spacing w:line="240" w:lineRule="auto"/>
              <w:ind w:firstLine="0"/>
              <w:jc w:val="center"/>
              <w:rPr>
                <w:sz w:val="24"/>
                <w:szCs w:val="24"/>
              </w:rPr>
            </w:pPr>
            <w:r w:rsidRPr="005E4B03">
              <w:rPr>
                <w:sz w:val="24"/>
                <w:szCs w:val="24"/>
              </w:rPr>
              <w:t>0</w:t>
            </w:r>
          </w:p>
        </w:tc>
      </w:tr>
      <w:tr w:rsidR="000D5668" w:rsidRPr="00992736" w:rsidTr="008E539B">
        <w:tc>
          <w:tcPr>
            <w:tcW w:w="1887" w:type="pct"/>
          </w:tcPr>
          <w:p w:rsidR="000D5668" w:rsidRPr="005E4B03" w:rsidRDefault="000D5668" w:rsidP="005E4B03">
            <w:pPr>
              <w:spacing w:line="240" w:lineRule="auto"/>
              <w:ind w:firstLine="0"/>
              <w:jc w:val="left"/>
              <w:rPr>
                <w:sz w:val="24"/>
                <w:szCs w:val="24"/>
              </w:rPr>
            </w:pPr>
            <w:r w:rsidRPr="005E4B03">
              <w:rPr>
                <w:sz w:val="24"/>
                <w:szCs w:val="24"/>
              </w:rPr>
              <w:t>8.Удельный вес прочего перс</w:t>
            </w:r>
            <w:r>
              <w:rPr>
                <w:sz w:val="24"/>
                <w:szCs w:val="24"/>
              </w:rPr>
              <w:t xml:space="preserve">онала </w:t>
            </w:r>
          </w:p>
        </w:tc>
        <w:tc>
          <w:tcPr>
            <w:tcW w:w="732" w:type="pct"/>
            <w:vAlign w:val="center"/>
          </w:tcPr>
          <w:p w:rsidR="000D5668" w:rsidRPr="005E4B03" w:rsidRDefault="000D5668" w:rsidP="008E539B">
            <w:pPr>
              <w:spacing w:line="240" w:lineRule="auto"/>
              <w:ind w:firstLine="0"/>
              <w:jc w:val="center"/>
              <w:rPr>
                <w:sz w:val="24"/>
                <w:szCs w:val="24"/>
              </w:rPr>
            </w:pPr>
            <w:r w:rsidRPr="005E4B03">
              <w:rPr>
                <w:sz w:val="24"/>
                <w:szCs w:val="24"/>
              </w:rPr>
              <w:t>0</w:t>
            </w:r>
          </w:p>
        </w:tc>
        <w:tc>
          <w:tcPr>
            <w:tcW w:w="694" w:type="pct"/>
            <w:vAlign w:val="center"/>
          </w:tcPr>
          <w:p w:rsidR="000D5668" w:rsidRPr="005E4B03" w:rsidRDefault="000D5668" w:rsidP="008E539B">
            <w:pPr>
              <w:spacing w:line="240" w:lineRule="auto"/>
              <w:ind w:firstLine="0"/>
              <w:jc w:val="center"/>
              <w:rPr>
                <w:sz w:val="24"/>
                <w:szCs w:val="24"/>
              </w:rPr>
            </w:pPr>
            <w:r w:rsidRPr="005E4B03">
              <w:rPr>
                <w:sz w:val="24"/>
                <w:szCs w:val="24"/>
              </w:rPr>
              <w:t>0</w:t>
            </w:r>
          </w:p>
        </w:tc>
        <w:tc>
          <w:tcPr>
            <w:tcW w:w="772" w:type="pct"/>
            <w:vAlign w:val="center"/>
          </w:tcPr>
          <w:p w:rsidR="000D5668" w:rsidRPr="005E4B03" w:rsidRDefault="000D5668" w:rsidP="008E539B">
            <w:pPr>
              <w:spacing w:line="240" w:lineRule="auto"/>
              <w:ind w:firstLine="0"/>
              <w:jc w:val="center"/>
              <w:rPr>
                <w:sz w:val="24"/>
                <w:szCs w:val="24"/>
              </w:rPr>
            </w:pPr>
            <w:r w:rsidRPr="005E4B03">
              <w:rPr>
                <w:sz w:val="24"/>
                <w:szCs w:val="24"/>
              </w:rPr>
              <w:t>0</w:t>
            </w:r>
          </w:p>
        </w:tc>
        <w:tc>
          <w:tcPr>
            <w:tcW w:w="915" w:type="pct"/>
            <w:vAlign w:val="center"/>
          </w:tcPr>
          <w:p w:rsidR="000D5668" w:rsidRPr="005E4B03" w:rsidRDefault="000D5668" w:rsidP="008E539B">
            <w:pPr>
              <w:spacing w:line="240" w:lineRule="auto"/>
              <w:ind w:firstLine="0"/>
              <w:jc w:val="center"/>
              <w:rPr>
                <w:sz w:val="24"/>
                <w:szCs w:val="24"/>
              </w:rPr>
            </w:pPr>
            <w:r w:rsidRPr="005E4B03">
              <w:rPr>
                <w:sz w:val="24"/>
                <w:szCs w:val="24"/>
              </w:rPr>
              <w:t>0</w:t>
            </w:r>
          </w:p>
        </w:tc>
      </w:tr>
      <w:tr w:rsidR="000D5668" w:rsidRPr="00992736" w:rsidTr="008E539B">
        <w:tc>
          <w:tcPr>
            <w:tcW w:w="1887" w:type="pct"/>
          </w:tcPr>
          <w:p w:rsidR="000D5668" w:rsidRPr="005E4B03" w:rsidRDefault="000D5668" w:rsidP="005E4B03">
            <w:pPr>
              <w:spacing w:line="240" w:lineRule="auto"/>
              <w:ind w:firstLine="0"/>
              <w:jc w:val="left"/>
              <w:rPr>
                <w:sz w:val="24"/>
                <w:szCs w:val="24"/>
              </w:rPr>
            </w:pPr>
            <w:r w:rsidRPr="005E4B03">
              <w:rPr>
                <w:sz w:val="24"/>
                <w:szCs w:val="24"/>
              </w:rPr>
              <w:t>9.Среднее число дней, отработ</w:t>
            </w:r>
            <w:r>
              <w:rPr>
                <w:sz w:val="24"/>
                <w:szCs w:val="24"/>
              </w:rPr>
              <w:t xml:space="preserve">анных одним работником </w:t>
            </w:r>
          </w:p>
        </w:tc>
        <w:tc>
          <w:tcPr>
            <w:tcW w:w="732" w:type="pct"/>
            <w:vAlign w:val="center"/>
          </w:tcPr>
          <w:p w:rsidR="000D5668" w:rsidRPr="005E4B03" w:rsidRDefault="000D5668" w:rsidP="008E539B">
            <w:pPr>
              <w:spacing w:line="240" w:lineRule="auto"/>
              <w:ind w:firstLine="0"/>
              <w:jc w:val="center"/>
              <w:rPr>
                <w:sz w:val="24"/>
                <w:szCs w:val="24"/>
              </w:rPr>
            </w:pPr>
            <w:r w:rsidRPr="005E4B03">
              <w:rPr>
                <w:sz w:val="24"/>
                <w:szCs w:val="24"/>
              </w:rPr>
              <w:t>2,16</w:t>
            </w:r>
          </w:p>
        </w:tc>
        <w:tc>
          <w:tcPr>
            <w:tcW w:w="694" w:type="pct"/>
            <w:vAlign w:val="center"/>
          </w:tcPr>
          <w:p w:rsidR="000D5668" w:rsidRPr="005E4B03" w:rsidRDefault="000D5668" w:rsidP="008E539B">
            <w:pPr>
              <w:spacing w:line="240" w:lineRule="auto"/>
              <w:ind w:firstLine="0"/>
              <w:jc w:val="center"/>
              <w:rPr>
                <w:sz w:val="24"/>
                <w:szCs w:val="24"/>
              </w:rPr>
            </w:pPr>
            <w:r w:rsidRPr="005E4B03">
              <w:rPr>
                <w:sz w:val="24"/>
                <w:szCs w:val="24"/>
              </w:rPr>
              <w:t>1,96</w:t>
            </w:r>
          </w:p>
        </w:tc>
        <w:tc>
          <w:tcPr>
            <w:tcW w:w="772" w:type="pct"/>
            <w:vAlign w:val="center"/>
          </w:tcPr>
          <w:p w:rsidR="000D5668" w:rsidRPr="005E4B03" w:rsidRDefault="000D5668" w:rsidP="008E539B">
            <w:pPr>
              <w:spacing w:line="240" w:lineRule="auto"/>
              <w:ind w:firstLine="0"/>
              <w:jc w:val="center"/>
              <w:rPr>
                <w:sz w:val="24"/>
                <w:szCs w:val="24"/>
              </w:rPr>
            </w:pPr>
            <w:r w:rsidRPr="005E4B03">
              <w:rPr>
                <w:sz w:val="24"/>
                <w:szCs w:val="24"/>
              </w:rPr>
              <w:t>-0,2</w:t>
            </w:r>
          </w:p>
        </w:tc>
        <w:tc>
          <w:tcPr>
            <w:tcW w:w="915" w:type="pct"/>
            <w:vAlign w:val="center"/>
          </w:tcPr>
          <w:p w:rsidR="000D5668" w:rsidRPr="005E4B03" w:rsidRDefault="000D5668" w:rsidP="008E539B">
            <w:pPr>
              <w:spacing w:line="240" w:lineRule="auto"/>
              <w:ind w:firstLine="0"/>
              <w:jc w:val="center"/>
              <w:rPr>
                <w:sz w:val="24"/>
                <w:szCs w:val="24"/>
              </w:rPr>
            </w:pPr>
            <w:r w:rsidRPr="005E4B03">
              <w:rPr>
                <w:sz w:val="24"/>
                <w:szCs w:val="24"/>
              </w:rPr>
              <w:t>90,74</w:t>
            </w:r>
          </w:p>
        </w:tc>
      </w:tr>
      <w:tr w:rsidR="000D5668" w:rsidRPr="00992736" w:rsidTr="008E539B">
        <w:tc>
          <w:tcPr>
            <w:tcW w:w="1887" w:type="pct"/>
          </w:tcPr>
          <w:p w:rsidR="000D5668" w:rsidRPr="005E4B03" w:rsidRDefault="000D5668" w:rsidP="005E4B03">
            <w:pPr>
              <w:spacing w:line="240" w:lineRule="auto"/>
              <w:ind w:firstLine="0"/>
              <w:jc w:val="left"/>
              <w:rPr>
                <w:sz w:val="24"/>
                <w:szCs w:val="24"/>
              </w:rPr>
            </w:pPr>
            <w:r w:rsidRPr="005E4B03">
              <w:rPr>
                <w:sz w:val="24"/>
                <w:szCs w:val="24"/>
              </w:rPr>
              <w:t>10.Среднее число часов, отработ</w:t>
            </w:r>
            <w:r>
              <w:rPr>
                <w:sz w:val="24"/>
                <w:szCs w:val="24"/>
              </w:rPr>
              <w:t xml:space="preserve">анных одним работником </w:t>
            </w:r>
          </w:p>
        </w:tc>
        <w:tc>
          <w:tcPr>
            <w:tcW w:w="732" w:type="pct"/>
            <w:vAlign w:val="center"/>
          </w:tcPr>
          <w:p w:rsidR="000D5668" w:rsidRPr="005E4B03" w:rsidRDefault="000D5668" w:rsidP="008E539B">
            <w:pPr>
              <w:spacing w:line="240" w:lineRule="auto"/>
              <w:ind w:firstLine="0"/>
              <w:jc w:val="center"/>
              <w:rPr>
                <w:sz w:val="24"/>
                <w:szCs w:val="24"/>
              </w:rPr>
            </w:pPr>
            <w:r w:rsidRPr="005E4B03">
              <w:rPr>
                <w:sz w:val="24"/>
                <w:szCs w:val="24"/>
              </w:rPr>
              <w:t>0,27</w:t>
            </w:r>
          </w:p>
        </w:tc>
        <w:tc>
          <w:tcPr>
            <w:tcW w:w="694" w:type="pct"/>
            <w:vAlign w:val="center"/>
          </w:tcPr>
          <w:p w:rsidR="000D5668" w:rsidRPr="005E4B03" w:rsidRDefault="000D5668" w:rsidP="008E539B">
            <w:pPr>
              <w:spacing w:line="240" w:lineRule="auto"/>
              <w:ind w:firstLine="0"/>
              <w:jc w:val="center"/>
              <w:rPr>
                <w:sz w:val="24"/>
                <w:szCs w:val="24"/>
              </w:rPr>
            </w:pPr>
            <w:r w:rsidRPr="005E4B03">
              <w:rPr>
                <w:sz w:val="24"/>
                <w:szCs w:val="24"/>
              </w:rPr>
              <w:t>0,28</w:t>
            </w:r>
          </w:p>
        </w:tc>
        <w:tc>
          <w:tcPr>
            <w:tcW w:w="772" w:type="pct"/>
            <w:vAlign w:val="center"/>
          </w:tcPr>
          <w:p w:rsidR="000D5668" w:rsidRPr="005E4B03" w:rsidRDefault="000D5668" w:rsidP="008E539B">
            <w:pPr>
              <w:spacing w:line="240" w:lineRule="auto"/>
              <w:ind w:firstLine="0"/>
              <w:jc w:val="center"/>
              <w:rPr>
                <w:sz w:val="24"/>
                <w:szCs w:val="24"/>
              </w:rPr>
            </w:pPr>
            <w:r w:rsidRPr="005E4B03">
              <w:rPr>
                <w:sz w:val="24"/>
                <w:szCs w:val="24"/>
              </w:rPr>
              <w:t>0,01</w:t>
            </w:r>
          </w:p>
        </w:tc>
        <w:tc>
          <w:tcPr>
            <w:tcW w:w="915" w:type="pct"/>
            <w:vAlign w:val="center"/>
          </w:tcPr>
          <w:p w:rsidR="000D5668" w:rsidRPr="005E4B03" w:rsidRDefault="000D5668" w:rsidP="008E539B">
            <w:pPr>
              <w:spacing w:line="240" w:lineRule="auto"/>
              <w:ind w:firstLine="0"/>
              <w:jc w:val="center"/>
              <w:rPr>
                <w:sz w:val="24"/>
                <w:szCs w:val="24"/>
              </w:rPr>
            </w:pPr>
            <w:r w:rsidRPr="005E4B03">
              <w:rPr>
                <w:sz w:val="24"/>
                <w:szCs w:val="24"/>
              </w:rPr>
              <w:t>103,70</w:t>
            </w:r>
          </w:p>
        </w:tc>
      </w:tr>
      <w:tr w:rsidR="000D5668" w:rsidRPr="00992736" w:rsidTr="008E539B">
        <w:tc>
          <w:tcPr>
            <w:tcW w:w="1887" w:type="pct"/>
          </w:tcPr>
          <w:p w:rsidR="000D5668" w:rsidRPr="005E4B03" w:rsidRDefault="000D5668" w:rsidP="005E4B03">
            <w:pPr>
              <w:spacing w:line="240" w:lineRule="auto"/>
              <w:ind w:firstLine="0"/>
              <w:jc w:val="left"/>
              <w:rPr>
                <w:sz w:val="24"/>
                <w:szCs w:val="24"/>
              </w:rPr>
            </w:pPr>
            <w:r w:rsidRPr="005E4B03">
              <w:rPr>
                <w:sz w:val="24"/>
                <w:szCs w:val="24"/>
              </w:rPr>
              <w:t>11.Средняя про</w:t>
            </w:r>
            <w:r>
              <w:rPr>
                <w:sz w:val="24"/>
                <w:szCs w:val="24"/>
              </w:rPr>
              <w:t xml:space="preserve">должительность раб.дня </w:t>
            </w:r>
          </w:p>
        </w:tc>
        <w:tc>
          <w:tcPr>
            <w:tcW w:w="732" w:type="pct"/>
            <w:vAlign w:val="center"/>
          </w:tcPr>
          <w:p w:rsidR="000D5668" w:rsidRPr="005E4B03" w:rsidRDefault="000D5668" w:rsidP="008E539B">
            <w:pPr>
              <w:spacing w:line="240" w:lineRule="auto"/>
              <w:ind w:firstLine="0"/>
              <w:jc w:val="center"/>
              <w:rPr>
                <w:sz w:val="24"/>
                <w:szCs w:val="24"/>
              </w:rPr>
            </w:pPr>
            <w:r w:rsidRPr="005E4B03">
              <w:rPr>
                <w:sz w:val="24"/>
                <w:szCs w:val="24"/>
              </w:rPr>
              <w:t>0,13</w:t>
            </w:r>
          </w:p>
        </w:tc>
        <w:tc>
          <w:tcPr>
            <w:tcW w:w="694" w:type="pct"/>
            <w:vAlign w:val="center"/>
          </w:tcPr>
          <w:p w:rsidR="000D5668" w:rsidRPr="005E4B03" w:rsidRDefault="000D5668" w:rsidP="008E539B">
            <w:pPr>
              <w:spacing w:line="240" w:lineRule="auto"/>
              <w:ind w:firstLine="0"/>
              <w:jc w:val="center"/>
              <w:rPr>
                <w:sz w:val="24"/>
                <w:szCs w:val="24"/>
              </w:rPr>
            </w:pPr>
            <w:r w:rsidRPr="005E4B03">
              <w:rPr>
                <w:sz w:val="24"/>
                <w:szCs w:val="24"/>
              </w:rPr>
              <w:t>0,14</w:t>
            </w:r>
          </w:p>
        </w:tc>
        <w:tc>
          <w:tcPr>
            <w:tcW w:w="772" w:type="pct"/>
            <w:vAlign w:val="center"/>
          </w:tcPr>
          <w:p w:rsidR="000D5668" w:rsidRPr="005E4B03" w:rsidRDefault="000D5668" w:rsidP="008E539B">
            <w:pPr>
              <w:spacing w:line="240" w:lineRule="auto"/>
              <w:ind w:firstLine="0"/>
              <w:jc w:val="center"/>
              <w:rPr>
                <w:sz w:val="24"/>
                <w:szCs w:val="24"/>
              </w:rPr>
            </w:pPr>
            <w:r w:rsidRPr="005E4B03">
              <w:rPr>
                <w:sz w:val="24"/>
                <w:szCs w:val="24"/>
              </w:rPr>
              <w:t>0,01</w:t>
            </w:r>
          </w:p>
        </w:tc>
        <w:tc>
          <w:tcPr>
            <w:tcW w:w="915" w:type="pct"/>
            <w:vAlign w:val="center"/>
          </w:tcPr>
          <w:p w:rsidR="000D5668" w:rsidRPr="005E4B03" w:rsidRDefault="000D5668" w:rsidP="008E539B">
            <w:pPr>
              <w:spacing w:line="240" w:lineRule="auto"/>
              <w:ind w:firstLine="0"/>
              <w:jc w:val="center"/>
              <w:rPr>
                <w:sz w:val="24"/>
                <w:szCs w:val="24"/>
              </w:rPr>
            </w:pPr>
            <w:r w:rsidRPr="005E4B03">
              <w:rPr>
                <w:sz w:val="24"/>
                <w:szCs w:val="24"/>
              </w:rPr>
              <w:t>107,69</w:t>
            </w:r>
          </w:p>
        </w:tc>
      </w:tr>
      <w:tr w:rsidR="000D5668" w:rsidRPr="00992736" w:rsidTr="008E539B">
        <w:tc>
          <w:tcPr>
            <w:tcW w:w="1887" w:type="pct"/>
          </w:tcPr>
          <w:p w:rsidR="000D5668" w:rsidRPr="005E4B03" w:rsidRDefault="000D5668" w:rsidP="005E4B03">
            <w:pPr>
              <w:spacing w:line="240" w:lineRule="auto"/>
              <w:ind w:firstLine="0"/>
              <w:jc w:val="left"/>
              <w:rPr>
                <w:sz w:val="24"/>
                <w:szCs w:val="24"/>
              </w:rPr>
            </w:pPr>
            <w:r w:rsidRPr="005E4B03">
              <w:rPr>
                <w:sz w:val="24"/>
                <w:szCs w:val="24"/>
              </w:rPr>
              <w:t>12.Среднегодовая вырабо</w:t>
            </w:r>
            <w:r>
              <w:rPr>
                <w:sz w:val="24"/>
                <w:szCs w:val="24"/>
              </w:rPr>
              <w:t xml:space="preserve">тка на одного рабочего </w:t>
            </w:r>
          </w:p>
        </w:tc>
        <w:tc>
          <w:tcPr>
            <w:tcW w:w="732" w:type="pct"/>
            <w:vAlign w:val="center"/>
          </w:tcPr>
          <w:p w:rsidR="000D5668" w:rsidRPr="005E4B03" w:rsidRDefault="000D5668" w:rsidP="008E539B">
            <w:pPr>
              <w:spacing w:line="240" w:lineRule="auto"/>
              <w:ind w:firstLine="0"/>
              <w:jc w:val="center"/>
              <w:rPr>
                <w:sz w:val="24"/>
                <w:szCs w:val="24"/>
              </w:rPr>
            </w:pPr>
            <w:r w:rsidRPr="005E4B03">
              <w:rPr>
                <w:sz w:val="24"/>
                <w:szCs w:val="24"/>
              </w:rPr>
              <w:t>953,85</w:t>
            </w:r>
          </w:p>
        </w:tc>
        <w:tc>
          <w:tcPr>
            <w:tcW w:w="694" w:type="pct"/>
            <w:vAlign w:val="center"/>
          </w:tcPr>
          <w:p w:rsidR="000D5668" w:rsidRPr="005E4B03" w:rsidRDefault="000D5668" w:rsidP="008E539B">
            <w:pPr>
              <w:spacing w:line="240" w:lineRule="auto"/>
              <w:ind w:firstLine="0"/>
              <w:jc w:val="center"/>
              <w:rPr>
                <w:sz w:val="24"/>
                <w:szCs w:val="24"/>
              </w:rPr>
            </w:pPr>
            <w:r w:rsidRPr="005E4B03">
              <w:rPr>
                <w:sz w:val="24"/>
                <w:szCs w:val="24"/>
              </w:rPr>
              <w:t>996</w:t>
            </w:r>
          </w:p>
        </w:tc>
        <w:tc>
          <w:tcPr>
            <w:tcW w:w="772" w:type="pct"/>
            <w:vAlign w:val="center"/>
          </w:tcPr>
          <w:p w:rsidR="000D5668" w:rsidRPr="005E4B03" w:rsidRDefault="000D5668" w:rsidP="008E539B">
            <w:pPr>
              <w:spacing w:line="240" w:lineRule="auto"/>
              <w:ind w:firstLine="0"/>
              <w:jc w:val="center"/>
              <w:rPr>
                <w:sz w:val="24"/>
                <w:szCs w:val="24"/>
              </w:rPr>
            </w:pPr>
            <w:r w:rsidRPr="005E4B03">
              <w:rPr>
                <w:sz w:val="24"/>
                <w:szCs w:val="24"/>
              </w:rPr>
              <w:t>42,15</w:t>
            </w:r>
          </w:p>
        </w:tc>
        <w:tc>
          <w:tcPr>
            <w:tcW w:w="915" w:type="pct"/>
            <w:vAlign w:val="center"/>
          </w:tcPr>
          <w:p w:rsidR="000D5668" w:rsidRPr="005E4B03" w:rsidRDefault="000D5668" w:rsidP="008E539B">
            <w:pPr>
              <w:spacing w:line="240" w:lineRule="auto"/>
              <w:ind w:firstLine="0"/>
              <w:jc w:val="center"/>
              <w:rPr>
                <w:sz w:val="24"/>
                <w:szCs w:val="24"/>
              </w:rPr>
            </w:pPr>
            <w:r w:rsidRPr="005E4B03">
              <w:rPr>
                <w:sz w:val="24"/>
                <w:szCs w:val="24"/>
              </w:rPr>
              <w:t>104,42</w:t>
            </w:r>
          </w:p>
        </w:tc>
      </w:tr>
      <w:tr w:rsidR="000D5668" w:rsidRPr="00992736" w:rsidTr="008E539B">
        <w:tc>
          <w:tcPr>
            <w:tcW w:w="1887" w:type="pct"/>
          </w:tcPr>
          <w:p w:rsidR="000D5668" w:rsidRPr="005E4B03" w:rsidRDefault="000D5668" w:rsidP="005E4B03">
            <w:pPr>
              <w:spacing w:line="240" w:lineRule="auto"/>
              <w:ind w:firstLine="0"/>
              <w:jc w:val="left"/>
              <w:rPr>
                <w:sz w:val="24"/>
                <w:szCs w:val="24"/>
              </w:rPr>
            </w:pPr>
            <w:r w:rsidRPr="005E4B03">
              <w:rPr>
                <w:sz w:val="24"/>
                <w:szCs w:val="24"/>
              </w:rPr>
              <w:t>13.Среднедневная выра</w:t>
            </w:r>
            <w:r>
              <w:rPr>
                <w:sz w:val="24"/>
                <w:szCs w:val="24"/>
              </w:rPr>
              <w:t xml:space="preserve">ботка одного работника </w:t>
            </w:r>
          </w:p>
        </w:tc>
        <w:tc>
          <w:tcPr>
            <w:tcW w:w="732" w:type="pct"/>
            <w:vAlign w:val="center"/>
          </w:tcPr>
          <w:p w:rsidR="000D5668" w:rsidRPr="005E4B03" w:rsidRDefault="000D5668" w:rsidP="008E539B">
            <w:pPr>
              <w:spacing w:line="240" w:lineRule="auto"/>
              <w:ind w:firstLine="0"/>
              <w:jc w:val="center"/>
              <w:rPr>
                <w:sz w:val="24"/>
                <w:szCs w:val="24"/>
              </w:rPr>
            </w:pPr>
            <w:r w:rsidRPr="005E4B03">
              <w:rPr>
                <w:sz w:val="24"/>
                <w:szCs w:val="24"/>
              </w:rPr>
              <w:t>450,90</w:t>
            </w:r>
          </w:p>
        </w:tc>
        <w:tc>
          <w:tcPr>
            <w:tcW w:w="694" w:type="pct"/>
            <w:vAlign w:val="center"/>
          </w:tcPr>
          <w:p w:rsidR="000D5668" w:rsidRPr="005E4B03" w:rsidRDefault="000D5668" w:rsidP="008E539B">
            <w:pPr>
              <w:spacing w:line="240" w:lineRule="auto"/>
              <w:ind w:firstLine="0"/>
              <w:jc w:val="center"/>
              <w:rPr>
                <w:sz w:val="24"/>
                <w:szCs w:val="24"/>
              </w:rPr>
            </w:pPr>
            <w:r w:rsidRPr="005E4B03">
              <w:rPr>
                <w:sz w:val="24"/>
                <w:szCs w:val="24"/>
              </w:rPr>
              <w:t>508,16</w:t>
            </w:r>
          </w:p>
        </w:tc>
        <w:tc>
          <w:tcPr>
            <w:tcW w:w="772" w:type="pct"/>
            <w:vAlign w:val="center"/>
          </w:tcPr>
          <w:p w:rsidR="000D5668" w:rsidRPr="005E4B03" w:rsidRDefault="000D5668" w:rsidP="008E539B">
            <w:pPr>
              <w:spacing w:line="240" w:lineRule="auto"/>
              <w:ind w:firstLine="0"/>
              <w:jc w:val="center"/>
              <w:rPr>
                <w:sz w:val="24"/>
                <w:szCs w:val="24"/>
              </w:rPr>
            </w:pPr>
            <w:r w:rsidRPr="005E4B03">
              <w:rPr>
                <w:sz w:val="24"/>
                <w:szCs w:val="24"/>
              </w:rPr>
              <w:t>57,26</w:t>
            </w:r>
          </w:p>
        </w:tc>
        <w:tc>
          <w:tcPr>
            <w:tcW w:w="915" w:type="pct"/>
            <w:vAlign w:val="center"/>
          </w:tcPr>
          <w:p w:rsidR="000D5668" w:rsidRPr="005E4B03" w:rsidRDefault="000D5668" w:rsidP="008E539B">
            <w:pPr>
              <w:spacing w:line="240" w:lineRule="auto"/>
              <w:ind w:firstLine="0"/>
              <w:jc w:val="center"/>
              <w:rPr>
                <w:sz w:val="24"/>
                <w:szCs w:val="24"/>
              </w:rPr>
            </w:pPr>
            <w:r w:rsidRPr="005E4B03">
              <w:rPr>
                <w:sz w:val="24"/>
                <w:szCs w:val="24"/>
              </w:rPr>
              <w:t>112,69</w:t>
            </w:r>
          </w:p>
        </w:tc>
      </w:tr>
      <w:tr w:rsidR="000D5668" w:rsidRPr="00992736" w:rsidTr="008E539B">
        <w:tc>
          <w:tcPr>
            <w:tcW w:w="1887" w:type="pct"/>
          </w:tcPr>
          <w:p w:rsidR="000D5668" w:rsidRPr="005E4B03" w:rsidRDefault="000D5668" w:rsidP="005E4B03">
            <w:pPr>
              <w:spacing w:line="240" w:lineRule="auto"/>
              <w:ind w:firstLine="0"/>
              <w:jc w:val="left"/>
              <w:rPr>
                <w:sz w:val="24"/>
                <w:szCs w:val="24"/>
              </w:rPr>
            </w:pPr>
            <w:r w:rsidRPr="005E4B03">
              <w:rPr>
                <w:sz w:val="24"/>
                <w:szCs w:val="24"/>
              </w:rPr>
              <w:t>14. Среднечасовая выработ</w:t>
            </w:r>
            <w:r>
              <w:rPr>
                <w:sz w:val="24"/>
                <w:szCs w:val="24"/>
              </w:rPr>
              <w:t xml:space="preserve">ка на одного работника </w:t>
            </w:r>
          </w:p>
        </w:tc>
        <w:tc>
          <w:tcPr>
            <w:tcW w:w="732" w:type="pct"/>
            <w:vAlign w:val="center"/>
          </w:tcPr>
          <w:p w:rsidR="000D5668" w:rsidRPr="005E4B03" w:rsidRDefault="000D5668" w:rsidP="008E539B">
            <w:pPr>
              <w:spacing w:line="240" w:lineRule="auto"/>
              <w:ind w:firstLine="0"/>
              <w:jc w:val="center"/>
              <w:rPr>
                <w:sz w:val="24"/>
                <w:szCs w:val="24"/>
              </w:rPr>
            </w:pPr>
            <w:r w:rsidRPr="005E4B03">
              <w:rPr>
                <w:sz w:val="24"/>
                <w:szCs w:val="24"/>
              </w:rPr>
              <w:t>3542,86</w:t>
            </w:r>
          </w:p>
        </w:tc>
        <w:tc>
          <w:tcPr>
            <w:tcW w:w="694" w:type="pct"/>
            <w:vAlign w:val="center"/>
          </w:tcPr>
          <w:p w:rsidR="000D5668" w:rsidRPr="005E4B03" w:rsidRDefault="000D5668" w:rsidP="008E539B">
            <w:pPr>
              <w:spacing w:line="240" w:lineRule="auto"/>
              <w:ind w:firstLine="0"/>
              <w:jc w:val="center"/>
              <w:rPr>
                <w:sz w:val="24"/>
                <w:szCs w:val="24"/>
              </w:rPr>
            </w:pPr>
            <w:r w:rsidRPr="005E4B03">
              <w:rPr>
                <w:sz w:val="24"/>
                <w:szCs w:val="24"/>
              </w:rPr>
              <w:t>3557,14</w:t>
            </w:r>
          </w:p>
        </w:tc>
        <w:tc>
          <w:tcPr>
            <w:tcW w:w="772" w:type="pct"/>
            <w:vAlign w:val="center"/>
          </w:tcPr>
          <w:p w:rsidR="000D5668" w:rsidRPr="005E4B03" w:rsidRDefault="000D5668" w:rsidP="008E539B">
            <w:pPr>
              <w:spacing w:line="240" w:lineRule="auto"/>
              <w:ind w:firstLine="0"/>
              <w:jc w:val="center"/>
              <w:rPr>
                <w:sz w:val="24"/>
                <w:szCs w:val="24"/>
              </w:rPr>
            </w:pPr>
            <w:r w:rsidRPr="005E4B03">
              <w:rPr>
                <w:sz w:val="24"/>
                <w:szCs w:val="24"/>
              </w:rPr>
              <w:t>14,28</w:t>
            </w:r>
          </w:p>
        </w:tc>
        <w:tc>
          <w:tcPr>
            <w:tcW w:w="915" w:type="pct"/>
            <w:vAlign w:val="center"/>
          </w:tcPr>
          <w:p w:rsidR="000D5668" w:rsidRPr="005E4B03" w:rsidRDefault="000D5668" w:rsidP="008E539B">
            <w:pPr>
              <w:spacing w:line="240" w:lineRule="auto"/>
              <w:ind w:firstLine="0"/>
              <w:jc w:val="center"/>
              <w:rPr>
                <w:sz w:val="24"/>
                <w:szCs w:val="24"/>
              </w:rPr>
            </w:pPr>
            <w:r w:rsidRPr="005E4B03">
              <w:rPr>
                <w:sz w:val="24"/>
                <w:szCs w:val="24"/>
              </w:rPr>
              <w:t>100,40</w:t>
            </w:r>
          </w:p>
        </w:tc>
      </w:tr>
    </w:tbl>
    <w:p w:rsidR="000D5668" w:rsidRPr="005E4B03" w:rsidRDefault="000D5668" w:rsidP="005E4B03">
      <w:pPr>
        <w:spacing w:line="240" w:lineRule="auto"/>
        <w:jc w:val="center"/>
        <w:rPr>
          <w:sz w:val="24"/>
          <w:szCs w:val="24"/>
        </w:rPr>
      </w:pPr>
    </w:p>
    <w:p w:rsidR="000D5668" w:rsidRDefault="000D5668" w:rsidP="005E4B03">
      <w:pPr>
        <w:rPr>
          <w:szCs w:val="28"/>
        </w:rPr>
      </w:pPr>
      <w:r w:rsidRPr="005E4B03">
        <w:rPr>
          <w:szCs w:val="28"/>
        </w:rPr>
        <w:t>Анализируя таблицу 5, отметим, что на предприятии ООО «Мутилинское» наблюдается уменьшение таких показателей как среднее число работников, занятых в с/х на 1 человека, общее число отработанных человеко-дней на 6. Так же наблюдается увеличение реализованной выручки на 100. Изменение данных показателей привело к увеличению среднегодовой выработки на 1 работающего в 2014 году на 4,41%. Среднее число дней, отработанных одним работником уменьшилось на 0,2. Наблюдается, увеличение среднечасовой выработки на одного работника на 0,60 %, среднедневная выработка одного работника на 12 %.</w:t>
      </w:r>
    </w:p>
    <w:p w:rsidR="000D5668" w:rsidRDefault="000D5668">
      <w:pPr>
        <w:rPr>
          <w:szCs w:val="28"/>
        </w:rPr>
      </w:pPr>
      <w:r>
        <w:rPr>
          <w:szCs w:val="28"/>
        </w:rPr>
        <w:br w:type="page"/>
      </w:r>
    </w:p>
    <w:p w:rsidR="000D5668" w:rsidRDefault="000D5668" w:rsidP="00881A50">
      <w:pPr>
        <w:pStyle w:val="Heading1"/>
        <w:jc w:val="center"/>
        <w:rPr>
          <w:rFonts w:ascii="Times New Roman" w:hAnsi="Times New Roman"/>
          <w:color w:val="000000"/>
        </w:rPr>
      </w:pPr>
      <w:bookmarkStart w:id="17" w:name="_Toc438418416"/>
      <w:bookmarkStart w:id="18" w:name="_Toc438418825"/>
      <w:r w:rsidRPr="00881A50">
        <w:rPr>
          <w:rFonts w:ascii="Times New Roman" w:hAnsi="Times New Roman"/>
          <w:color w:val="000000"/>
        </w:rPr>
        <w:t>Заключение</w:t>
      </w:r>
      <w:bookmarkEnd w:id="17"/>
      <w:bookmarkEnd w:id="18"/>
    </w:p>
    <w:p w:rsidR="000D5668" w:rsidRPr="008E539B" w:rsidRDefault="000D5668" w:rsidP="008E539B"/>
    <w:p w:rsidR="000D5668" w:rsidRDefault="000D5668" w:rsidP="00707415">
      <w:pPr>
        <w:tabs>
          <w:tab w:val="left" w:pos="1650"/>
        </w:tabs>
      </w:pPr>
      <w:r>
        <w:t xml:space="preserve">При анализе использования трудовых ресурсов следует обратить внимание на правильную оценку соблюдения установленного лимита численности работающих, итогов выполнения установленных заданий и темпов роста выработки одного работника, использования рабочего времени, влияния целодневных и внутрисменных простоев на производительность труда и объем продукции. </w:t>
      </w:r>
    </w:p>
    <w:p w:rsidR="000D5668" w:rsidRPr="00477968" w:rsidRDefault="000D5668" w:rsidP="00881A50">
      <w:pPr>
        <w:rPr>
          <w:szCs w:val="28"/>
        </w:rPr>
      </w:pPr>
      <w:r>
        <w:rPr>
          <w:szCs w:val="28"/>
        </w:rPr>
        <w:t>Н</w:t>
      </w:r>
      <w:r w:rsidRPr="00477968">
        <w:rPr>
          <w:szCs w:val="28"/>
        </w:rPr>
        <w:t>а предприятии ООО «Мутилинское» наблюдается незначительное сокращение среднесписочной численности населения, так  в 2013 году численность составила – 26 человек, в 2014 году  - 25 человек. Это может быть обусловлено различными факторами. В 2014 году наблюдается рост выпуска продукции, товаров и услуг в фактических ценах отчетного года на 3,83 %. Изменение данных факторов привело к увеличению среднегодовой выработки продукции на одного работника на 65,54 тыс. руб.</w:t>
      </w:r>
    </w:p>
    <w:p w:rsidR="000D5668" w:rsidRPr="00477968" w:rsidRDefault="000D5668" w:rsidP="00881A50">
      <w:pPr>
        <w:rPr>
          <w:szCs w:val="28"/>
        </w:rPr>
      </w:pPr>
      <w:r>
        <w:rPr>
          <w:szCs w:val="28"/>
        </w:rPr>
        <w:t>С</w:t>
      </w:r>
      <w:r w:rsidRPr="00477968">
        <w:rPr>
          <w:szCs w:val="28"/>
        </w:rPr>
        <w:t xml:space="preserve">реднесписочная численность рабочих на предприятии ООО «Мутилинское» сократилось на 1 человека. Так наблюдается сокращение рабочих постоянных на 1 человека, однако, можно увидеть увеличение трактористов – машинистов на 2 человека. </w:t>
      </w:r>
    </w:p>
    <w:p w:rsidR="000D5668" w:rsidRDefault="000D5668" w:rsidP="00881A50">
      <w:pPr>
        <w:rPr>
          <w:szCs w:val="28"/>
        </w:rPr>
      </w:pPr>
      <w:r>
        <w:rPr>
          <w:szCs w:val="28"/>
        </w:rPr>
        <w:t>Н</w:t>
      </w:r>
      <w:r w:rsidRPr="005E4B03">
        <w:rPr>
          <w:szCs w:val="28"/>
        </w:rPr>
        <w:t>а предприятии ООО «Мутилинское» наблюдается увеличение выручки на 3,83 %, и уменьшение общего числа отработанных человеко-часов на 10,91  %. Изменение данных показателей привело к уменьшению затрат труда на 1 тыс. руб. продукции в 2014 году на 33,34 %, и увеличению среднечасовой выработки продукции на одного работника на 16,6  %</w:t>
      </w:r>
    </w:p>
    <w:p w:rsidR="000D5668" w:rsidRPr="005E4B03" w:rsidRDefault="000D5668" w:rsidP="00881A50">
      <w:pPr>
        <w:rPr>
          <w:szCs w:val="28"/>
        </w:rPr>
      </w:pPr>
      <w:r>
        <w:rPr>
          <w:szCs w:val="28"/>
        </w:rPr>
        <w:t>Н</w:t>
      </w:r>
      <w:r w:rsidRPr="005E4B03">
        <w:rPr>
          <w:szCs w:val="28"/>
        </w:rPr>
        <w:t>аблюдается уменьшение таких показателей как, общего числа отработанных человеко-часов работниками на 6 тыс. чел.-час, так и среднесписочной численности работников на 1 человека. Это привело к уменьшению средней продолжительности дня на 0,85 час.</w:t>
      </w:r>
    </w:p>
    <w:p w:rsidR="000D5668" w:rsidRDefault="000D5668" w:rsidP="00881A50">
      <w:pPr>
        <w:rPr>
          <w:szCs w:val="28"/>
        </w:rPr>
      </w:pPr>
      <w:r>
        <w:rPr>
          <w:szCs w:val="28"/>
        </w:rPr>
        <w:t>Н</w:t>
      </w:r>
      <w:r w:rsidRPr="005E4B03">
        <w:rPr>
          <w:szCs w:val="28"/>
        </w:rPr>
        <w:t>а предприятии ООО «Мутилинское» наблюдается уменьшение таких показателей как среднее число работников, занятых в с/х на 1 человека, общее число отработанных человеко-дней на 6. Так же наблюдается увеличение реализованной выручки на 100. Изменение данных показателей привело к увеличению среднегодовой выработки на 1 работающего в 2014 году на 4,41%. Среднее число дней, отработанных одним работником уменьшилось на 0,2. Наблюдается, увеличение среднечасовой выработки на одного работника на 0,60 %, среднедневная выработка одного работника на 12 %.</w:t>
      </w:r>
    </w:p>
    <w:p w:rsidR="000D5668" w:rsidRPr="00881A50" w:rsidRDefault="000D5668" w:rsidP="00881A50"/>
    <w:p w:rsidR="000D5668" w:rsidRDefault="000D5668">
      <w:r>
        <w:br w:type="page"/>
      </w:r>
    </w:p>
    <w:p w:rsidR="000D5668" w:rsidRPr="006D04DD" w:rsidRDefault="000D5668" w:rsidP="006D04DD">
      <w:pPr>
        <w:jc w:val="center"/>
        <w:rPr>
          <w:b/>
        </w:rPr>
      </w:pPr>
      <w:r w:rsidRPr="006D04DD">
        <w:rPr>
          <w:b/>
        </w:rPr>
        <w:t>Библиографический список:</w:t>
      </w:r>
    </w:p>
    <w:p w:rsidR="000D5668" w:rsidRDefault="000D5668" w:rsidP="006D04DD">
      <w:pPr>
        <w:jc w:val="center"/>
      </w:pPr>
    </w:p>
    <w:p w:rsidR="000D5668" w:rsidRPr="00D63884" w:rsidRDefault="000D5668" w:rsidP="00D63884">
      <w:pPr>
        <w:pStyle w:val="ListParagraph"/>
        <w:numPr>
          <w:ilvl w:val="0"/>
          <w:numId w:val="21"/>
        </w:numPr>
        <w:ind w:left="0" w:firstLine="709"/>
        <w:rPr>
          <w:szCs w:val="28"/>
        </w:rPr>
      </w:pPr>
      <w:r w:rsidRPr="00D63884">
        <w:rPr>
          <w:szCs w:val="28"/>
        </w:rPr>
        <w:t>Гражданский кодекс Российской Федерации: Части первая– (в ред. от 02.11.2013) [Электронный ресурс]. - Доступ из справ.-правовой системы «КонсультантПлюс».</w:t>
      </w:r>
    </w:p>
    <w:p w:rsidR="000D5668" w:rsidRPr="00D63884" w:rsidRDefault="000D5668" w:rsidP="00D63884">
      <w:pPr>
        <w:pStyle w:val="ListParagraph"/>
        <w:numPr>
          <w:ilvl w:val="0"/>
          <w:numId w:val="21"/>
        </w:numPr>
        <w:ind w:left="0" w:firstLine="709"/>
        <w:rPr>
          <w:szCs w:val="28"/>
        </w:rPr>
      </w:pPr>
      <w:r w:rsidRPr="00D63884">
        <w:rPr>
          <w:szCs w:val="28"/>
        </w:rPr>
        <w:t>Налоговый кодекс Российской Федерации: Части первая, вторая. – (в ред. от  28.12.2013)  [Электронный ресурс]. - Доступ из справ.-правовой системы «КонсультантПлюс».</w:t>
      </w:r>
    </w:p>
    <w:p w:rsidR="000D5668" w:rsidRPr="00D63884" w:rsidRDefault="000D5668" w:rsidP="00D63884">
      <w:pPr>
        <w:pStyle w:val="ListParagraph"/>
        <w:numPr>
          <w:ilvl w:val="0"/>
          <w:numId w:val="21"/>
        </w:numPr>
        <w:autoSpaceDE w:val="0"/>
        <w:autoSpaceDN w:val="0"/>
        <w:adjustRightInd w:val="0"/>
        <w:ind w:left="0" w:firstLine="709"/>
        <w:rPr>
          <w:szCs w:val="28"/>
        </w:rPr>
      </w:pPr>
      <w:r w:rsidRPr="00D63884">
        <w:rPr>
          <w:szCs w:val="28"/>
        </w:rPr>
        <w:t>Трудовой кодекс Российской Федерации от 30 декабря 2001 г. N 197-ФЗ (ТК РФ) (с изменениями от 1 декабря 2007 г.) Доступ из справ.– правовой системы «Консультант Плюс».</w:t>
      </w:r>
    </w:p>
    <w:p w:rsidR="000D5668" w:rsidRPr="00D63884" w:rsidRDefault="000D5668" w:rsidP="00D63884">
      <w:pPr>
        <w:pStyle w:val="ListParagraph"/>
        <w:numPr>
          <w:ilvl w:val="0"/>
          <w:numId w:val="21"/>
        </w:numPr>
        <w:autoSpaceDE w:val="0"/>
        <w:autoSpaceDN w:val="0"/>
        <w:adjustRightInd w:val="0"/>
        <w:ind w:left="0" w:firstLine="709"/>
        <w:rPr>
          <w:szCs w:val="28"/>
        </w:rPr>
      </w:pPr>
      <w:r w:rsidRPr="00D63884">
        <w:t>Алексеева, А.И. Комплексный экономический анализ хозяйственной деятельности. [Текст]: учебное пособие / А.И.Алексеева, Ю.В.Васильев, А.В., Малеева, Л.И.Ушвицкий. - М.: Финансы и статистика, 2006. - С.249.</w:t>
      </w:r>
    </w:p>
    <w:p w:rsidR="000D5668" w:rsidRPr="00D63884" w:rsidRDefault="000D5668" w:rsidP="00D63884">
      <w:pPr>
        <w:pStyle w:val="ListParagraph"/>
        <w:numPr>
          <w:ilvl w:val="0"/>
          <w:numId w:val="21"/>
        </w:numPr>
        <w:autoSpaceDE w:val="0"/>
        <w:autoSpaceDN w:val="0"/>
        <w:adjustRightInd w:val="0"/>
        <w:ind w:left="0" w:firstLine="709"/>
        <w:rPr>
          <w:szCs w:val="28"/>
        </w:rPr>
      </w:pPr>
      <w:r w:rsidRPr="00D63884">
        <w:t>Герасимова, В.Д. Анализ и диагностика производственной деятельности предприятий (теория, методика, ситуации, задания). [Текст]: учебное пособие / В.Д. Герасимова. – М.: Кнорус, 2010.- С.102.</w:t>
      </w:r>
    </w:p>
    <w:p w:rsidR="000D5668" w:rsidRPr="00D63884" w:rsidRDefault="000D5668" w:rsidP="00D63884">
      <w:pPr>
        <w:pStyle w:val="ListParagraph"/>
        <w:numPr>
          <w:ilvl w:val="0"/>
          <w:numId w:val="21"/>
        </w:numPr>
        <w:autoSpaceDE w:val="0"/>
        <w:autoSpaceDN w:val="0"/>
        <w:adjustRightInd w:val="0"/>
        <w:ind w:left="0" w:firstLine="709"/>
        <w:rPr>
          <w:szCs w:val="28"/>
        </w:rPr>
      </w:pPr>
      <w:r w:rsidRPr="00D63884">
        <w:t>Казакова Н.А Управленческий анализ в различных отраслях [Текст]: учеб.пособие / Н.А. Казакова. – // М.: ИНФРА- М, 2011.-с.219</w:t>
      </w:r>
    </w:p>
    <w:p w:rsidR="000D5668" w:rsidRPr="00D63884" w:rsidRDefault="000D5668" w:rsidP="00D63884">
      <w:pPr>
        <w:pStyle w:val="ListParagraph"/>
        <w:numPr>
          <w:ilvl w:val="0"/>
          <w:numId w:val="21"/>
        </w:numPr>
        <w:autoSpaceDE w:val="0"/>
        <w:autoSpaceDN w:val="0"/>
        <w:adjustRightInd w:val="0"/>
        <w:ind w:left="0" w:firstLine="709"/>
        <w:rPr>
          <w:szCs w:val="28"/>
        </w:rPr>
      </w:pPr>
      <w:r w:rsidRPr="00D63884">
        <w:t>Крылов, Э. И.  Анализ эффективности использования трудовых ресурсов предприятия и расходов на оплату труда. [Текст]: учебное пособие / Э. И. Крылов, В. М. Власова, И. В. Журавкова. – М.: Финансы и статистика, 2006. - С.7-8.</w:t>
      </w:r>
    </w:p>
    <w:p w:rsidR="000D5668" w:rsidRPr="00D63884" w:rsidRDefault="000D5668" w:rsidP="00D63884">
      <w:pPr>
        <w:pStyle w:val="ListParagraph"/>
        <w:numPr>
          <w:ilvl w:val="0"/>
          <w:numId w:val="21"/>
        </w:numPr>
        <w:autoSpaceDE w:val="0"/>
        <w:autoSpaceDN w:val="0"/>
        <w:adjustRightInd w:val="0"/>
        <w:ind w:left="0" w:firstLine="709"/>
        <w:rPr>
          <w:szCs w:val="28"/>
        </w:rPr>
      </w:pPr>
      <w:r w:rsidRPr="00D63884">
        <w:t>Пласкова Н.С Экономический анализ [Текст]: учебник / Н.С. Пласкова. – // 3 –е изд., перераб. и доп. – М.: Эксмо, 2010.-с.443</w:t>
      </w:r>
    </w:p>
    <w:p w:rsidR="000D5668" w:rsidRPr="00D63884" w:rsidRDefault="000D5668" w:rsidP="00D63884">
      <w:pPr>
        <w:pStyle w:val="ListParagraph"/>
        <w:numPr>
          <w:ilvl w:val="0"/>
          <w:numId w:val="21"/>
        </w:numPr>
        <w:autoSpaceDE w:val="0"/>
        <w:autoSpaceDN w:val="0"/>
        <w:adjustRightInd w:val="0"/>
        <w:ind w:left="0" w:firstLine="709"/>
        <w:rPr>
          <w:szCs w:val="28"/>
        </w:rPr>
      </w:pPr>
      <w:r w:rsidRPr="00D63884">
        <w:t xml:space="preserve">Степаненко Е.И. основные направления анализа использования трудовых ресурсов сельскохозяйственных организаций[Электронный ресурс]// Официальный сайт «elibrary.ru» URL: </w:t>
      </w:r>
      <w:hyperlink r:id="rId8" w:history="1">
        <w:r w:rsidRPr="00D63884">
          <w:rPr>
            <w:rStyle w:val="Hyperlink"/>
          </w:rPr>
          <w:t>http://elibrary.ru/item.asp?id=20912581</w:t>
        </w:r>
      </w:hyperlink>
    </w:p>
    <w:p w:rsidR="000D5668" w:rsidRPr="00D63884" w:rsidRDefault="000D5668" w:rsidP="00D63884">
      <w:pPr>
        <w:pStyle w:val="ListParagraph"/>
        <w:numPr>
          <w:ilvl w:val="0"/>
          <w:numId w:val="21"/>
        </w:numPr>
        <w:autoSpaceDE w:val="0"/>
        <w:autoSpaceDN w:val="0"/>
        <w:adjustRightInd w:val="0"/>
        <w:ind w:left="0" w:firstLine="709"/>
        <w:rPr>
          <w:szCs w:val="28"/>
        </w:rPr>
      </w:pPr>
      <w:r w:rsidRPr="00D63884">
        <w:t>Савицкая, Г.В. анализ хозяйственной деятельности предприятия. : учебник. [текст]/ Г.В. Савицкая // - 4-е изд., перераб. и доп. - м.: инфра- м, 2011.-с.172-177</w:t>
      </w:r>
    </w:p>
    <w:p w:rsidR="000D5668" w:rsidRPr="00D63884" w:rsidRDefault="000D5668" w:rsidP="00D63884">
      <w:pPr>
        <w:pStyle w:val="ListParagraph"/>
        <w:numPr>
          <w:ilvl w:val="0"/>
          <w:numId w:val="21"/>
        </w:numPr>
        <w:autoSpaceDE w:val="0"/>
        <w:autoSpaceDN w:val="0"/>
        <w:adjustRightInd w:val="0"/>
        <w:ind w:left="0" w:firstLine="709"/>
        <w:rPr>
          <w:szCs w:val="28"/>
        </w:rPr>
      </w:pPr>
      <w:r w:rsidRPr="00D63884">
        <w:t xml:space="preserve">Анализ эффективности использования трудовых ресурсов[Электронный ресурс]// Официальный сайт «Экономика» URL: [Электронный ресурс]// Официальный сайт «elibrary.ru» URL: </w:t>
      </w:r>
      <w:hyperlink r:id="rId9" w:history="1">
        <w:r w:rsidRPr="00D63884">
          <w:rPr>
            <w:rStyle w:val="Hyperlink"/>
          </w:rPr>
          <w:t>http://elibrary.ru/item.asp?id=20912581</w:t>
        </w:r>
      </w:hyperlink>
    </w:p>
    <w:p w:rsidR="000D5668" w:rsidRPr="00D63884" w:rsidRDefault="000D5668" w:rsidP="00D63884">
      <w:pPr>
        <w:pStyle w:val="ListParagraph"/>
        <w:numPr>
          <w:ilvl w:val="0"/>
          <w:numId w:val="21"/>
        </w:numPr>
        <w:autoSpaceDE w:val="0"/>
        <w:autoSpaceDN w:val="0"/>
        <w:adjustRightInd w:val="0"/>
        <w:ind w:left="0" w:firstLine="709"/>
        <w:rPr>
          <w:szCs w:val="28"/>
        </w:rPr>
      </w:pPr>
      <w:r w:rsidRPr="00D63884">
        <w:t xml:space="preserve">Анализ эффективности использования трудовых ресурсов[Электронный ресурс]// Официальный сайт «Экономика» URL: [Электронный ресурс]// Официальный сайт «elibrary.ru» URL: </w:t>
      </w:r>
      <w:hyperlink r:id="rId10" w:history="1">
        <w:r w:rsidRPr="00D63884">
          <w:rPr>
            <w:rStyle w:val="Hyperlink"/>
          </w:rPr>
          <w:t>http://elibrary.ru/item.asp?id=20912581</w:t>
        </w:r>
      </w:hyperlink>
    </w:p>
    <w:p w:rsidR="000D5668" w:rsidRPr="00D63884" w:rsidRDefault="000D5668" w:rsidP="00D63884">
      <w:pPr>
        <w:pStyle w:val="ListParagraph"/>
        <w:numPr>
          <w:ilvl w:val="0"/>
          <w:numId w:val="21"/>
        </w:numPr>
        <w:autoSpaceDE w:val="0"/>
        <w:autoSpaceDN w:val="0"/>
        <w:adjustRightInd w:val="0"/>
        <w:ind w:left="0" w:firstLine="709"/>
        <w:rPr>
          <w:szCs w:val="28"/>
        </w:rPr>
      </w:pPr>
      <w:r w:rsidRPr="00D63884">
        <w:t xml:space="preserve">ПошелюкЛ.А., Удалова З.В. методика управленческого анализа эффективности использования трудовых ресурсов для сельскохозяйственных организаций [электронный ресурс]// официальный сайт «elibrary.ru» url: </w:t>
      </w:r>
      <w:hyperlink r:id="rId11" w:history="1">
        <w:r w:rsidRPr="00D63884">
          <w:rPr>
            <w:rStyle w:val="Hyperlink"/>
          </w:rPr>
          <w:t>http://elibrary.ru/item.asp?id=20912581</w:t>
        </w:r>
      </w:hyperlink>
    </w:p>
    <w:p w:rsidR="000D5668" w:rsidRPr="00D63884" w:rsidRDefault="000D5668" w:rsidP="00D63884">
      <w:pPr>
        <w:pStyle w:val="ListParagraph"/>
        <w:numPr>
          <w:ilvl w:val="0"/>
          <w:numId w:val="21"/>
        </w:numPr>
        <w:autoSpaceDE w:val="0"/>
        <w:autoSpaceDN w:val="0"/>
        <w:adjustRightInd w:val="0"/>
        <w:ind w:left="0" w:firstLine="709"/>
        <w:rPr>
          <w:szCs w:val="28"/>
        </w:rPr>
      </w:pPr>
      <w:r w:rsidRPr="00D63884">
        <w:t>Эффективность использования трудовых ресурсов в сельском хозяйстве [Электронный ресурс] URL: http://sisupr.mrsu.ru/2011-1/PDF/Kluchagina.pdf</w:t>
      </w:r>
    </w:p>
    <w:p w:rsidR="000D5668" w:rsidRPr="004E581A" w:rsidRDefault="000D5668" w:rsidP="00D63884"/>
    <w:sectPr w:rsidR="000D5668" w:rsidRPr="004E581A" w:rsidSect="001954DF">
      <w:headerReference w:type="default" r:id="rId12"/>
      <w:pgSz w:w="11906" w:h="16838"/>
      <w:pgMar w:top="1134" w:right="850" w:bottom="1134" w:left="1701" w:header="708" w:footer="708" w:gutter="0"/>
      <w:pgNumType w:start="2"/>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668" w:rsidRDefault="000D5668" w:rsidP="00134EC4">
      <w:pPr>
        <w:spacing w:line="240" w:lineRule="auto"/>
      </w:pPr>
      <w:r>
        <w:separator/>
      </w:r>
    </w:p>
  </w:endnote>
  <w:endnote w:type="continuationSeparator" w:id="0">
    <w:p w:rsidR="000D5668" w:rsidRDefault="000D5668" w:rsidP="00134E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668" w:rsidRDefault="000D5668" w:rsidP="00134EC4">
      <w:pPr>
        <w:spacing w:line="240" w:lineRule="auto"/>
      </w:pPr>
      <w:r>
        <w:separator/>
      </w:r>
    </w:p>
  </w:footnote>
  <w:footnote w:type="continuationSeparator" w:id="0">
    <w:p w:rsidR="000D5668" w:rsidRDefault="000D5668" w:rsidP="00134EC4">
      <w:pPr>
        <w:spacing w:line="240" w:lineRule="auto"/>
      </w:pPr>
      <w:r>
        <w:continuationSeparator/>
      </w:r>
    </w:p>
  </w:footnote>
  <w:footnote w:id="1">
    <w:p w:rsidR="000D5668" w:rsidRDefault="000D5668" w:rsidP="006920DA">
      <w:pPr>
        <w:pStyle w:val="FootnoteText"/>
      </w:pPr>
      <w:r w:rsidRPr="00074868">
        <w:rPr>
          <w:rStyle w:val="FootnoteReference"/>
        </w:rPr>
        <w:footnoteRef/>
      </w:r>
      <w:r w:rsidRPr="00074868">
        <w:t xml:space="preserve"> Герасимова, В.Д. </w:t>
      </w:r>
      <w:r w:rsidRPr="00074868">
        <w:rPr>
          <w:bCs/>
        </w:rPr>
        <w:t>Анализ и диагностика производственнойдеятельности предприятий (теория, методика, ситуации, задания). [Текст]: учебное пособие / В.Д. Герасимова. – М.: Кнорус, 2010.- С.102.</w:t>
      </w:r>
    </w:p>
  </w:footnote>
  <w:footnote w:id="2">
    <w:p w:rsidR="000D5668" w:rsidRDefault="000D5668" w:rsidP="006920DA">
      <w:pPr>
        <w:pStyle w:val="FootnoteText"/>
      </w:pPr>
      <w:r w:rsidRPr="00074868">
        <w:rPr>
          <w:rStyle w:val="FootnoteReference"/>
        </w:rPr>
        <w:footnoteRef/>
      </w:r>
      <w:r w:rsidRPr="00074868">
        <w:t xml:space="preserve"> Алексеева, А.И. Комплексный экономический анализ хозяйственной деятельности. [Текст]: учебное пособие /А.И.Алексеева, Ю.В.Васильев, А.В., Малеева, Л.И.Ушвицкий. - М.: Финансы и статистика, 2006. - С.249.</w:t>
      </w:r>
    </w:p>
  </w:footnote>
  <w:footnote w:id="3">
    <w:p w:rsidR="000D5668" w:rsidRDefault="000D5668" w:rsidP="006920DA">
      <w:pPr>
        <w:pStyle w:val="FootnoteText"/>
      </w:pPr>
      <w:r w:rsidRPr="00074868">
        <w:rPr>
          <w:rStyle w:val="FootnoteReference"/>
        </w:rPr>
        <w:footnoteRef/>
      </w:r>
      <w:r w:rsidRPr="00074868">
        <w:t xml:space="preserve">Крылов, Э. И.  Анализ эффективности использования трудовых ресурсов предприятия и расходов на оплату труда. </w:t>
      </w:r>
      <w:r w:rsidRPr="00074868">
        <w:rPr>
          <w:color w:val="000000"/>
        </w:rPr>
        <w:t>[Текст]:</w:t>
      </w:r>
      <w:r w:rsidRPr="00074868">
        <w:rPr>
          <w:bCs/>
          <w:color w:val="000000"/>
        </w:rPr>
        <w:t xml:space="preserve"> учебное пособие</w:t>
      </w:r>
      <w:r w:rsidRPr="00074868">
        <w:t xml:space="preserve"> / Э. И. Крылов, В. М. Власова, И. В. Журавкова. – М.: Финансы и статистика, 2006. - С.7-8.</w:t>
      </w:r>
    </w:p>
  </w:footnote>
  <w:footnote w:id="4">
    <w:p w:rsidR="000D5668" w:rsidRDefault="000D5668">
      <w:pPr>
        <w:pStyle w:val="FootnoteText"/>
      </w:pPr>
      <w:r>
        <w:rPr>
          <w:rStyle w:val="FootnoteReference"/>
        </w:rPr>
        <w:footnoteRef/>
      </w:r>
      <w:r>
        <w:t xml:space="preserve"> Степаненко Е.И. основные направления анализа использования трудовых ресурсов сельскохозяйственных организаций</w:t>
      </w:r>
      <w:r w:rsidRPr="00B049CB">
        <w:t>[</w:t>
      </w:r>
      <w:r>
        <w:t>Электронный ресурс</w:t>
      </w:r>
      <w:r w:rsidRPr="00B049CB">
        <w:t>]</w:t>
      </w:r>
      <w:r>
        <w:t>// Официальный сайт «</w:t>
      </w:r>
      <w:r w:rsidRPr="00B049CB">
        <w:t>elibrary.ru</w:t>
      </w:r>
      <w:r>
        <w:t xml:space="preserve">» </w:t>
      </w:r>
      <w:r>
        <w:rPr>
          <w:lang w:val="en-US"/>
        </w:rPr>
        <w:t>URL</w:t>
      </w:r>
      <w:r>
        <w:t>:</w:t>
      </w:r>
      <w:r w:rsidRPr="00B049CB">
        <w:t xml:space="preserve"> http://elibrary.ru/item.asp?id=20912581</w:t>
      </w:r>
    </w:p>
  </w:footnote>
  <w:footnote w:id="5">
    <w:p w:rsidR="000D5668" w:rsidRDefault="000D5668">
      <w:pPr>
        <w:pStyle w:val="FootnoteText"/>
      </w:pPr>
      <w:r>
        <w:rPr>
          <w:rStyle w:val="FootnoteReference"/>
        </w:rPr>
        <w:footnoteRef/>
      </w:r>
      <w:r>
        <w:t xml:space="preserve"> Анализ эффективности использования трудовых ресурсов</w:t>
      </w:r>
      <w:r w:rsidRPr="00B049CB">
        <w:t>[</w:t>
      </w:r>
      <w:r>
        <w:t>Электронный ресурс</w:t>
      </w:r>
      <w:r w:rsidRPr="00B049CB">
        <w:t>]</w:t>
      </w:r>
      <w:r>
        <w:t xml:space="preserve">// Официальный сайт «Экономика» </w:t>
      </w:r>
      <w:r>
        <w:rPr>
          <w:lang w:val="en-US"/>
        </w:rPr>
        <w:t>URL</w:t>
      </w:r>
      <w:r>
        <w:t xml:space="preserve">: </w:t>
      </w:r>
      <w:r w:rsidRPr="00B049CB">
        <w:t>[</w:t>
      </w:r>
      <w:r>
        <w:t>Электронный ресурс</w:t>
      </w:r>
      <w:r w:rsidRPr="00B049CB">
        <w:t>]</w:t>
      </w:r>
      <w:r>
        <w:t>// Официальный сайт «</w:t>
      </w:r>
      <w:r w:rsidRPr="00B049CB">
        <w:t>elibrary.ru</w:t>
      </w:r>
      <w:r>
        <w:t xml:space="preserve">» </w:t>
      </w:r>
      <w:r>
        <w:rPr>
          <w:lang w:val="en-US"/>
        </w:rPr>
        <w:t>URL</w:t>
      </w:r>
      <w:r>
        <w:t>:</w:t>
      </w:r>
      <w:r w:rsidRPr="00B049CB">
        <w:t xml:space="preserve"> http://elibrary.ru/item.asp?id=20912581</w:t>
      </w:r>
    </w:p>
  </w:footnote>
  <w:footnote w:id="6">
    <w:p w:rsidR="000D5668" w:rsidRDefault="000D5668">
      <w:pPr>
        <w:pStyle w:val="FootnoteText"/>
      </w:pPr>
      <w:r>
        <w:rPr>
          <w:rStyle w:val="FootnoteReference"/>
        </w:rPr>
        <w:footnoteRef/>
      </w:r>
      <w:r>
        <w:t xml:space="preserve"> Анализ эффективности использования трудовых ресурсов</w:t>
      </w:r>
      <w:r w:rsidRPr="00B049CB">
        <w:t>[</w:t>
      </w:r>
      <w:r>
        <w:t>Электронный ресурс</w:t>
      </w:r>
      <w:r w:rsidRPr="00B049CB">
        <w:t>]</w:t>
      </w:r>
      <w:r>
        <w:t xml:space="preserve">// Официальный сайт «Экономика» </w:t>
      </w:r>
      <w:r>
        <w:rPr>
          <w:lang w:val="en-US"/>
        </w:rPr>
        <w:t>URL</w:t>
      </w:r>
      <w:r>
        <w:t xml:space="preserve">: </w:t>
      </w:r>
      <w:r w:rsidRPr="00B049CB">
        <w:t>[</w:t>
      </w:r>
      <w:r>
        <w:t>Электронный ресурс</w:t>
      </w:r>
      <w:r w:rsidRPr="00B049CB">
        <w:t>]</w:t>
      </w:r>
      <w:r>
        <w:t>// Официальный сайт «</w:t>
      </w:r>
      <w:r w:rsidRPr="00B049CB">
        <w:t>elibrary.ru</w:t>
      </w:r>
      <w:r>
        <w:t xml:space="preserve">» </w:t>
      </w:r>
      <w:r>
        <w:rPr>
          <w:lang w:val="en-US"/>
        </w:rPr>
        <w:t>URL</w:t>
      </w:r>
      <w:r>
        <w:t>:</w:t>
      </w:r>
      <w:r w:rsidRPr="00B049CB">
        <w:t xml:space="preserve"> http://elibrary.ru/item.asp?id=20912581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68" w:rsidRDefault="000D5668">
    <w:pPr>
      <w:pStyle w:val="Header"/>
      <w:jc w:val="center"/>
    </w:pPr>
    <w:fldSimple w:instr="PAGE   \* MERGEFORMAT">
      <w:r>
        <w:rPr>
          <w:noProof/>
        </w:rPr>
        <w:t>11</w:t>
      </w:r>
    </w:fldSimple>
  </w:p>
  <w:p w:rsidR="000D5668" w:rsidRDefault="000D56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B7B"/>
    <w:multiLevelType w:val="hybridMultilevel"/>
    <w:tmpl w:val="38CA2F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865FB8"/>
    <w:multiLevelType w:val="hybridMultilevel"/>
    <w:tmpl w:val="B45005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8159C7"/>
    <w:multiLevelType w:val="hybridMultilevel"/>
    <w:tmpl w:val="E66C4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725EA5"/>
    <w:multiLevelType w:val="hybridMultilevel"/>
    <w:tmpl w:val="FC68E92C"/>
    <w:lvl w:ilvl="0" w:tplc="D910C7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A9D62FA"/>
    <w:multiLevelType w:val="hybridMultilevel"/>
    <w:tmpl w:val="DF4E52FA"/>
    <w:lvl w:ilvl="0" w:tplc="28FCA07A">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7967D8A"/>
    <w:multiLevelType w:val="multilevel"/>
    <w:tmpl w:val="D64487B4"/>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E3B0379"/>
    <w:multiLevelType w:val="hybridMultilevel"/>
    <w:tmpl w:val="DB0615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B160AC"/>
    <w:multiLevelType w:val="hybridMultilevel"/>
    <w:tmpl w:val="D27A2D6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D595812"/>
    <w:multiLevelType w:val="hybridMultilevel"/>
    <w:tmpl w:val="EF32E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26E5A3B"/>
    <w:multiLevelType w:val="hybridMultilevel"/>
    <w:tmpl w:val="B4F4AA16"/>
    <w:lvl w:ilvl="0" w:tplc="19BA391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5A042DE"/>
    <w:multiLevelType w:val="hybridMultilevel"/>
    <w:tmpl w:val="E2A0D72C"/>
    <w:lvl w:ilvl="0" w:tplc="BD0ABB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72F181F"/>
    <w:multiLevelType w:val="hybridMultilevel"/>
    <w:tmpl w:val="035C39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7B47909"/>
    <w:multiLevelType w:val="hybridMultilevel"/>
    <w:tmpl w:val="EA347230"/>
    <w:lvl w:ilvl="0" w:tplc="7E7E4B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8151198"/>
    <w:multiLevelType w:val="multilevel"/>
    <w:tmpl w:val="4B36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D723D6"/>
    <w:multiLevelType w:val="hybridMultilevel"/>
    <w:tmpl w:val="FEE67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B526D7"/>
    <w:multiLevelType w:val="hybridMultilevel"/>
    <w:tmpl w:val="5AA26D88"/>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5A652B99"/>
    <w:multiLevelType w:val="hybridMultilevel"/>
    <w:tmpl w:val="B17A03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C114C18"/>
    <w:multiLevelType w:val="multilevel"/>
    <w:tmpl w:val="DEEC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DD32CC"/>
    <w:multiLevelType w:val="hybridMultilevel"/>
    <w:tmpl w:val="AAD43B80"/>
    <w:lvl w:ilvl="0" w:tplc="636A5D10">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5496C8A"/>
    <w:multiLevelType w:val="hybridMultilevel"/>
    <w:tmpl w:val="6C7C45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D0951E1"/>
    <w:multiLevelType w:val="hybridMultilevel"/>
    <w:tmpl w:val="C924F078"/>
    <w:lvl w:ilvl="0" w:tplc="AD9A7EE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13B2D66"/>
    <w:multiLevelType w:val="hybridMultilevel"/>
    <w:tmpl w:val="9A8682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40A6666"/>
    <w:multiLevelType w:val="hybridMultilevel"/>
    <w:tmpl w:val="9E5A4914"/>
    <w:lvl w:ilvl="0" w:tplc="8C565140">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num w:numId="1">
    <w:abstractNumId w:val="9"/>
  </w:num>
  <w:num w:numId="2">
    <w:abstractNumId w:val="5"/>
  </w:num>
  <w:num w:numId="3">
    <w:abstractNumId w:val="3"/>
  </w:num>
  <w:num w:numId="4">
    <w:abstractNumId w:val="11"/>
  </w:num>
  <w:num w:numId="5">
    <w:abstractNumId w:val="21"/>
  </w:num>
  <w:num w:numId="6">
    <w:abstractNumId w:val="14"/>
  </w:num>
  <w:num w:numId="7">
    <w:abstractNumId w:val="19"/>
  </w:num>
  <w:num w:numId="8">
    <w:abstractNumId w:val="2"/>
  </w:num>
  <w:num w:numId="9">
    <w:abstractNumId w:val="13"/>
  </w:num>
  <w:num w:numId="10">
    <w:abstractNumId w:val="17"/>
  </w:num>
  <w:num w:numId="11">
    <w:abstractNumId w:val="8"/>
  </w:num>
  <w:num w:numId="12">
    <w:abstractNumId w:val="1"/>
  </w:num>
  <w:num w:numId="13">
    <w:abstractNumId w:val="16"/>
  </w:num>
  <w:num w:numId="14">
    <w:abstractNumId w:val="10"/>
  </w:num>
  <w:num w:numId="15">
    <w:abstractNumId w:val="12"/>
  </w:num>
  <w:num w:numId="16">
    <w:abstractNumId w:val="4"/>
  </w:num>
  <w:num w:numId="17">
    <w:abstractNumId w:val="20"/>
  </w:num>
  <w:num w:numId="18">
    <w:abstractNumId w:val="22"/>
  </w:num>
  <w:num w:numId="19">
    <w:abstractNumId w:val="0"/>
  </w:num>
  <w:num w:numId="20">
    <w:abstractNumId w:val="15"/>
  </w:num>
  <w:num w:numId="21">
    <w:abstractNumId w:val="7"/>
  </w:num>
  <w:num w:numId="22">
    <w:abstractNumId w:val="18"/>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EC4"/>
    <w:rsid w:val="00033E1A"/>
    <w:rsid w:val="00074868"/>
    <w:rsid w:val="00077100"/>
    <w:rsid w:val="00077F4B"/>
    <w:rsid w:val="000B421E"/>
    <w:rsid w:val="000C0072"/>
    <w:rsid w:val="000D5668"/>
    <w:rsid w:val="001043E5"/>
    <w:rsid w:val="00133F3C"/>
    <w:rsid w:val="00134EC4"/>
    <w:rsid w:val="00146F55"/>
    <w:rsid w:val="001954DF"/>
    <w:rsid w:val="002B148A"/>
    <w:rsid w:val="002B405B"/>
    <w:rsid w:val="002E1AAA"/>
    <w:rsid w:val="002F6FAE"/>
    <w:rsid w:val="00304A34"/>
    <w:rsid w:val="003319A3"/>
    <w:rsid w:val="0033308F"/>
    <w:rsid w:val="00342E3B"/>
    <w:rsid w:val="00347963"/>
    <w:rsid w:val="003E388D"/>
    <w:rsid w:val="00424336"/>
    <w:rsid w:val="004301C9"/>
    <w:rsid w:val="004718FF"/>
    <w:rsid w:val="00472C52"/>
    <w:rsid w:val="00477968"/>
    <w:rsid w:val="004A7D2F"/>
    <w:rsid w:val="004B60AF"/>
    <w:rsid w:val="004E581A"/>
    <w:rsid w:val="00502D0A"/>
    <w:rsid w:val="005337B1"/>
    <w:rsid w:val="005352C9"/>
    <w:rsid w:val="0053626B"/>
    <w:rsid w:val="005770D2"/>
    <w:rsid w:val="00593FDD"/>
    <w:rsid w:val="005C382A"/>
    <w:rsid w:val="005E4B03"/>
    <w:rsid w:val="006441F5"/>
    <w:rsid w:val="006855A3"/>
    <w:rsid w:val="006920DA"/>
    <w:rsid w:val="006A4244"/>
    <w:rsid w:val="006C50E2"/>
    <w:rsid w:val="006C7951"/>
    <w:rsid w:val="006D04DD"/>
    <w:rsid w:val="006D30C1"/>
    <w:rsid w:val="00707415"/>
    <w:rsid w:val="00722F71"/>
    <w:rsid w:val="007444A9"/>
    <w:rsid w:val="00761F69"/>
    <w:rsid w:val="007C4902"/>
    <w:rsid w:val="00852CE9"/>
    <w:rsid w:val="00881A50"/>
    <w:rsid w:val="00895690"/>
    <w:rsid w:val="008C3080"/>
    <w:rsid w:val="008C72FA"/>
    <w:rsid w:val="008E539B"/>
    <w:rsid w:val="008F7B1E"/>
    <w:rsid w:val="009278A8"/>
    <w:rsid w:val="00934938"/>
    <w:rsid w:val="00937086"/>
    <w:rsid w:val="0097453E"/>
    <w:rsid w:val="00984556"/>
    <w:rsid w:val="00992736"/>
    <w:rsid w:val="009D0A51"/>
    <w:rsid w:val="00A5316F"/>
    <w:rsid w:val="00A75A1A"/>
    <w:rsid w:val="00B049CB"/>
    <w:rsid w:val="00B90E6A"/>
    <w:rsid w:val="00B975E1"/>
    <w:rsid w:val="00BA3E60"/>
    <w:rsid w:val="00BC564A"/>
    <w:rsid w:val="00BF1753"/>
    <w:rsid w:val="00C00E90"/>
    <w:rsid w:val="00C07ABF"/>
    <w:rsid w:val="00C15C60"/>
    <w:rsid w:val="00C21744"/>
    <w:rsid w:val="00C253A9"/>
    <w:rsid w:val="00C80FB7"/>
    <w:rsid w:val="00C91E0A"/>
    <w:rsid w:val="00CC0B8A"/>
    <w:rsid w:val="00CD0BF3"/>
    <w:rsid w:val="00D1193E"/>
    <w:rsid w:val="00D63884"/>
    <w:rsid w:val="00D64195"/>
    <w:rsid w:val="00D76ADF"/>
    <w:rsid w:val="00E53FFC"/>
    <w:rsid w:val="00E95EAF"/>
    <w:rsid w:val="00EC1F1C"/>
    <w:rsid w:val="00F6440B"/>
    <w:rsid w:val="00F65EF2"/>
    <w:rsid w:val="00F93C78"/>
    <w:rsid w:val="00FA206E"/>
    <w:rsid w:val="00FE101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93FDD"/>
    <w:pPr>
      <w:spacing w:line="360" w:lineRule="auto"/>
      <w:ind w:firstLine="709"/>
      <w:jc w:val="both"/>
    </w:pPr>
    <w:rPr>
      <w:sz w:val="28"/>
    </w:rPr>
  </w:style>
  <w:style w:type="paragraph" w:styleId="Heading1">
    <w:name w:val="heading 1"/>
    <w:basedOn w:val="Normal"/>
    <w:next w:val="Normal"/>
    <w:link w:val="Heading1Char"/>
    <w:uiPriority w:val="99"/>
    <w:qFormat/>
    <w:rsid w:val="00134EC4"/>
    <w:pPr>
      <w:keepNext/>
      <w:keepLines/>
      <w:spacing w:before="480"/>
      <w:outlineLvl w:val="0"/>
    </w:pPr>
    <w:rPr>
      <w:rFonts w:ascii="Cambria" w:hAnsi="Cambria"/>
      <w:b/>
      <w:bCs/>
      <w:color w:val="365F91"/>
      <w:szCs w:val="28"/>
    </w:rPr>
  </w:style>
  <w:style w:type="paragraph" w:styleId="Heading2">
    <w:name w:val="heading 2"/>
    <w:basedOn w:val="Normal"/>
    <w:next w:val="Normal"/>
    <w:link w:val="Heading2Char"/>
    <w:uiPriority w:val="99"/>
    <w:qFormat/>
    <w:rsid w:val="001954D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6C7951"/>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4EC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954DF"/>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6C7951"/>
    <w:rPr>
      <w:rFonts w:ascii="Cambria" w:hAnsi="Cambria" w:cs="Times New Roman"/>
      <w:b/>
      <w:bCs/>
      <w:color w:val="4F81BD"/>
    </w:rPr>
  </w:style>
  <w:style w:type="paragraph" w:styleId="TOCHeading">
    <w:name w:val="TOC Heading"/>
    <w:basedOn w:val="Heading1"/>
    <w:next w:val="Normal"/>
    <w:uiPriority w:val="99"/>
    <w:qFormat/>
    <w:rsid w:val="00134EC4"/>
    <w:pPr>
      <w:outlineLvl w:val="9"/>
    </w:pPr>
  </w:style>
  <w:style w:type="paragraph" w:styleId="BalloonText">
    <w:name w:val="Balloon Text"/>
    <w:basedOn w:val="Normal"/>
    <w:link w:val="BalloonTextChar"/>
    <w:uiPriority w:val="99"/>
    <w:semiHidden/>
    <w:rsid w:val="00134E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4EC4"/>
    <w:rPr>
      <w:rFonts w:ascii="Tahoma" w:hAnsi="Tahoma" w:cs="Tahoma"/>
      <w:sz w:val="16"/>
      <w:szCs w:val="16"/>
    </w:rPr>
  </w:style>
  <w:style w:type="paragraph" w:styleId="Header">
    <w:name w:val="header"/>
    <w:basedOn w:val="Normal"/>
    <w:link w:val="HeaderChar"/>
    <w:uiPriority w:val="99"/>
    <w:rsid w:val="00134EC4"/>
    <w:pPr>
      <w:tabs>
        <w:tab w:val="center" w:pos="4677"/>
        <w:tab w:val="right" w:pos="9355"/>
      </w:tabs>
      <w:spacing w:line="240" w:lineRule="auto"/>
    </w:pPr>
  </w:style>
  <w:style w:type="character" w:customStyle="1" w:styleId="HeaderChar">
    <w:name w:val="Header Char"/>
    <w:basedOn w:val="DefaultParagraphFont"/>
    <w:link w:val="Header"/>
    <w:uiPriority w:val="99"/>
    <w:locked/>
    <w:rsid w:val="00134EC4"/>
    <w:rPr>
      <w:rFonts w:cs="Times New Roman"/>
    </w:rPr>
  </w:style>
  <w:style w:type="paragraph" w:styleId="Footer">
    <w:name w:val="footer"/>
    <w:basedOn w:val="Normal"/>
    <w:link w:val="FooterChar"/>
    <w:uiPriority w:val="99"/>
    <w:rsid w:val="00134EC4"/>
    <w:pPr>
      <w:tabs>
        <w:tab w:val="center" w:pos="4677"/>
        <w:tab w:val="right" w:pos="9355"/>
      </w:tabs>
      <w:spacing w:line="240" w:lineRule="auto"/>
    </w:pPr>
  </w:style>
  <w:style w:type="character" w:customStyle="1" w:styleId="FooterChar">
    <w:name w:val="Footer Char"/>
    <w:basedOn w:val="DefaultParagraphFont"/>
    <w:link w:val="Footer"/>
    <w:uiPriority w:val="99"/>
    <w:locked/>
    <w:rsid w:val="00134EC4"/>
    <w:rPr>
      <w:rFonts w:cs="Times New Roman"/>
    </w:rPr>
  </w:style>
  <w:style w:type="paragraph" w:styleId="ListParagraph">
    <w:name w:val="List Paragraph"/>
    <w:basedOn w:val="Normal"/>
    <w:uiPriority w:val="99"/>
    <w:qFormat/>
    <w:rsid w:val="00134EC4"/>
    <w:pPr>
      <w:ind w:left="720"/>
      <w:contextualSpacing/>
    </w:pPr>
  </w:style>
  <w:style w:type="table" w:styleId="TableGrid">
    <w:name w:val="Table Grid"/>
    <w:basedOn w:val="TableNormal"/>
    <w:uiPriority w:val="99"/>
    <w:rsid w:val="00B975E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rsid w:val="004B60AF"/>
    <w:pPr>
      <w:spacing w:line="240" w:lineRule="auto"/>
    </w:pPr>
    <w:rPr>
      <w:sz w:val="20"/>
      <w:szCs w:val="20"/>
    </w:rPr>
  </w:style>
  <w:style w:type="character" w:customStyle="1" w:styleId="FootnoteTextChar">
    <w:name w:val="Footnote Text Char"/>
    <w:basedOn w:val="DefaultParagraphFont"/>
    <w:link w:val="FootnoteText"/>
    <w:uiPriority w:val="99"/>
    <w:locked/>
    <w:rsid w:val="004B60AF"/>
    <w:rPr>
      <w:rFonts w:cs="Times New Roman"/>
      <w:sz w:val="20"/>
      <w:szCs w:val="20"/>
    </w:rPr>
  </w:style>
  <w:style w:type="character" w:styleId="FootnoteReference">
    <w:name w:val="footnote reference"/>
    <w:basedOn w:val="DefaultParagraphFont"/>
    <w:uiPriority w:val="99"/>
    <w:semiHidden/>
    <w:rsid w:val="004B60AF"/>
    <w:rPr>
      <w:rFonts w:cs="Times New Roman"/>
      <w:vertAlign w:val="superscript"/>
    </w:rPr>
  </w:style>
  <w:style w:type="character" w:styleId="Emphasis">
    <w:name w:val="Emphasis"/>
    <w:basedOn w:val="DefaultParagraphFont"/>
    <w:uiPriority w:val="99"/>
    <w:qFormat/>
    <w:rsid w:val="002E1AAA"/>
    <w:rPr>
      <w:rFonts w:cs="Times New Roman"/>
      <w:i/>
      <w:iCs/>
    </w:rPr>
  </w:style>
  <w:style w:type="character" w:customStyle="1" w:styleId="apple-converted-space">
    <w:name w:val="apple-converted-space"/>
    <w:basedOn w:val="DefaultParagraphFont"/>
    <w:uiPriority w:val="99"/>
    <w:rsid w:val="002E1AAA"/>
    <w:rPr>
      <w:rFonts w:cs="Times New Roman"/>
    </w:rPr>
  </w:style>
  <w:style w:type="paragraph" w:styleId="NormalWeb">
    <w:name w:val="Normal (Web)"/>
    <w:basedOn w:val="Normal"/>
    <w:link w:val="NormalWebChar"/>
    <w:uiPriority w:val="99"/>
    <w:rsid w:val="002E1AAA"/>
    <w:pPr>
      <w:spacing w:before="100" w:beforeAutospacing="1" w:after="100" w:afterAutospacing="1" w:line="240" w:lineRule="auto"/>
      <w:ind w:firstLine="0"/>
      <w:jc w:val="left"/>
    </w:pPr>
    <w:rPr>
      <w:sz w:val="24"/>
      <w:szCs w:val="24"/>
    </w:rPr>
  </w:style>
  <w:style w:type="character" w:styleId="Hyperlink">
    <w:name w:val="Hyperlink"/>
    <w:basedOn w:val="DefaultParagraphFont"/>
    <w:uiPriority w:val="99"/>
    <w:rsid w:val="002E1AAA"/>
    <w:rPr>
      <w:rFonts w:cs="Times New Roman"/>
      <w:color w:val="0000FF"/>
      <w:u w:val="single"/>
    </w:rPr>
  </w:style>
  <w:style w:type="character" w:customStyle="1" w:styleId="NormalWebChar">
    <w:name w:val="Normal (Web) Char"/>
    <w:basedOn w:val="DefaultParagraphFont"/>
    <w:link w:val="NormalWeb"/>
    <w:uiPriority w:val="99"/>
    <w:locked/>
    <w:rsid w:val="006920DA"/>
    <w:rPr>
      <w:rFonts w:eastAsia="Times New Roman" w:cs="Times New Roman"/>
      <w:sz w:val="24"/>
      <w:szCs w:val="24"/>
    </w:rPr>
  </w:style>
  <w:style w:type="paragraph" w:styleId="TOC1">
    <w:name w:val="toc 1"/>
    <w:basedOn w:val="Normal"/>
    <w:next w:val="Normal"/>
    <w:autoRedefine/>
    <w:uiPriority w:val="99"/>
    <w:rsid w:val="00852CE9"/>
    <w:pPr>
      <w:tabs>
        <w:tab w:val="right" w:leader="dot" w:pos="9180"/>
      </w:tabs>
      <w:spacing w:after="100"/>
      <w:ind w:right="-365" w:firstLine="1080"/>
    </w:pPr>
  </w:style>
  <w:style w:type="paragraph" w:styleId="TOC2">
    <w:name w:val="toc 2"/>
    <w:basedOn w:val="Normal"/>
    <w:next w:val="Normal"/>
    <w:autoRedefine/>
    <w:uiPriority w:val="99"/>
    <w:rsid w:val="00895690"/>
    <w:pPr>
      <w:tabs>
        <w:tab w:val="right" w:leader="dot" w:pos="9639"/>
      </w:tabs>
      <w:spacing w:after="100"/>
      <w:ind w:left="280"/>
    </w:pPr>
  </w:style>
</w:styles>
</file>

<file path=word/webSettings.xml><?xml version="1.0" encoding="utf-8"?>
<w:webSettings xmlns:r="http://schemas.openxmlformats.org/officeDocument/2006/relationships" xmlns:w="http://schemas.openxmlformats.org/wordprocessingml/2006/main">
  <w:divs>
    <w:div w:id="268121346">
      <w:marLeft w:val="0"/>
      <w:marRight w:val="0"/>
      <w:marTop w:val="0"/>
      <w:marBottom w:val="0"/>
      <w:divBdr>
        <w:top w:val="none" w:sz="0" w:space="0" w:color="auto"/>
        <w:left w:val="none" w:sz="0" w:space="0" w:color="auto"/>
        <w:bottom w:val="none" w:sz="0" w:space="0" w:color="auto"/>
        <w:right w:val="none" w:sz="0" w:space="0" w:color="auto"/>
      </w:divBdr>
    </w:div>
    <w:div w:id="268121347">
      <w:marLeft w:val="0"/>
      <w:marRight w:val="0"/>
      <w:marTop w:val="0"/>
      <w:marBottom w:val="0"/>
      <w:divBdr>
        <w:top w:val="none" w:sz="0" w:space="0" w:color="auto"/>
        <w:left w:val="none" w:sz="0" w:space="0" w:color="auto"/>
        <w:bottom w:val="none" w:sz="0" w:space="0" w:color="auto"/>
        <w:right w:val="none" w:sz="0" w:space="0" w:color="auto"/>
      </w:divBdr>
    </w:div>
    <w:div w:id="268121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item.asp?id=209125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konomika-st.ru/ekonomika/ekonomika-truda/ekonomika-truda-12-1.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rary.ru/item.asp?id=20912581" TargetMode="External"/><Relationship Id="rId5" Type="http://schemas.openxmlformats.org/officeDocument/2006/relationships/footnotes" Target="footnotes.xml"/><Relationship Id="rId10" Type="http://schemas.openxmlformats.org/officeDocument/2006/relationships/hyperlink" Target="http://elibrary.ru/item.asp?id=20912581" TargetMode="External"/><Relationship Id="rId4" Type="http://schemas.openxmlformats.org/officeDocument/2006/relationships/webSettings" Target="webSettings.xml"/><Relationship Id="rId9" Type="http://schemas.openxmlformats.org/officeDocument/2006/relationships/hyperlink" Target="http://elibrary.ru/item.asp?id=209125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26</Pages>
  <Words>5180</Words>
  <Characters>29532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Надя</cp:lastModifiedBy>
  <cp:revision>8</cp:revision>
  <dcterms:created xsi:type="dcterms:W3CDTF">2015-12-22T20:01:00Z</dcterms:created>
  <dcterms:modified xsi:type="dcterms:W3CDTF">2016-01-17T15:49:00Z</dcterms:modified>
</cp:coreProperties>
</file>