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b"/>
        <w:tblW w:w="14709" w:type="dxa"/>
        <w:tblLayout w:type="fixed"/>
        <w:tblLook w:val="04A0" w:firstRow="1" w:lastRow="0" w:firstColumn="1" w:lastColumn="0" w:noHBand="0" w:noVBand="1"/>
      </w:tblPr>
      <w:tblGrid>
        <w:gridCol w:w="534"/>
        <w:gridCol w:w="3827"/>
        <w:gridCol w:w="2268"/>
        <w:gridCol w:w="2126"/>
        <w:gridCol w:w="2835"/>
        <w:gridCol w:w="3119"/>
      </w:tblGrid>
      <w:tr w:rsidR="00FF379A" w:rsidRPr="00914637" w:rsidTr="00FF379A">
        <w:trPr>
          <w:trHeight w:val="699"/>
        </w:trPr>
        <w:tc>
          <w:tcPr>
            <w:tcW w:w="534" w:type="dxa"/>
          </w:tcPr>
          <w:p w:rsidR="00FF379A" w:rsidRPr="00914637" w:rsidRDefault="00FF379A" w:rsidP="00FF379A">
            <w:pPr>
              <w:spacing w:line="360" w:lineRule="auto"/>
              <w:jc w:val="both"/>
              <w:rPr>
                <w:rFonts w:cs="Times New Roman"/>
                <w:sz w:val="28"/>
                <w:szCs w:val="28"/>
              </w:rPr>
            </w:pPr>
            <w:r w:rsidRPr="00914637">
              <w:rPr>
                <w:rFonts w:cs="Times New Roman"/>
                <w:sz w:val="28"/>
                <w:szCs w:val="28"/>
              </w:rPr>
              <w:t>№ п/п</w:t>
            </w:r>
          </w:p>
        </w:tc>
        <w:tc>
          <w:tcPr>
            <w:tcW w:w="3827" w:type="dxa"/>
          </w:tcPr>
          <w:p w:rsidR="00FF379A" w:rsidRPr="00914637" w:rsidRDefault="00FF379A" w:rsidP="00FF379A">
            <w:pPr>
              <w:spacing w:line="360" w:lineRule="auto"/>
              <w:jc w:val="center"/>
              <w:rPr>
                <w:rFonts w:cs="Times New Roman"/>
                <w:sz w:val="28"/>
                <w:szCs w:val="28"/>
              </w:rPr>
            </w:pPr>
            <w:r w:rsidRPr="00914637">
              <w:rPr>
                <w:rFonts w:cs="Times New Roman"/>
                <w:sz w:val="28"/>
                <w:szCs w:val="28"/>
                <w:lang w:val="en-US"/>
              </w:rPr>
              <w:t xml:space="preserve">www - </w:t>
            </w:r>
            <w:r w:rsidRPr="00914637">
              <w:rPr>
                <w:rFonts w:cs="Times New Roman"/>
                <w:sz w:val="28"/>
                <w:szCs w:val="28"/>
              </w:rPr>
              <w:t>адрес</w:t>
            </w:r>
          </w:p>
        </w:tc>
        <w:tc>
          <w:tcPr>
            <w:tcW w:w="2268" w:type="dxa"/>
          </w:tcPr>
          <w:p w:rsidR="00FF379A" w:rsidRPr="00914637" w:rsidRDefault="00FF379A" w:rsidP="00FF379A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914637">
              <w:rPr>
                <w:rFonts w:cs="Times New Roman"/>
                <w:sz w:val="28"/>
                <w:szCs w:val="28"/>
              </w:rPr>
              <w:t>Название сайта. Автор</w:t>
            </w:r>
          </w:p>
        </w:tc>
        <w:tc>
          <w:tcPr>
            <w:tcW w:w="2126" w:type="dxa"/>
          </w:tcPr>
          <w:p w:rsidR="00FF379A" w:rsidRPr="00914637" w:rsidRDefault="00FF379A" w:rsidP="00FF379A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914637">
              <w:rPr>
                <w:rFonts w:cs="Times New Roman"/>
                <w:sz w:val="28"/>
                <w:szCs w:val="28"/>
              </w:rPr>
              <w:t>Рубрики</w:t>
            </w:r>
          </w:p>
        </w:tc>
        <w:tc>
          <w:tcPr>
            <w:tcW w:w="2835" w:type="dxa"/>
          </w:tcPr>
          <w:p w:rsidR="00FF379A" w:rsidRPr="00914637" w:rsidRDefault="00FF379A" w:rsidP="00FF379A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914637">
              <w:rPr>
                <w:rFonts w:cs="Times New Roman"/>
                <w:sz w:val="28"/>
                <w:szCs w:val="28"/>
              </w:rPr>
              <w:t>Краткое содержание рубрик</w:t>
            </w:r>
          </w:p>
        </w:tc>
        <w:tc>
          <w:tcPr>
            <w:tcW w:w="3119" w:type="dxa"/>
          </w:tcPr>
          <w:p w:rsidR="00FF379A" w:rsidRPr="00914637" w:rsidRDefault="00FF379A" w:rsidP="00FF379A">
            <w:pPr>
              <w:spacing w:line="360" w:lineRule="auto"/>
              <w:jc w:val="both"/>
              <w:rPr>
                <w:rFonts w:cs="Times New Roman"/>
                <w:sz w:val="28"/>
                <w:szCs w:val="28"/>
              </w:rPr>
            </w:pPr>
            <w:r w:rsidRPr="00914637">
              <w:rPr>
                <w:rFonts w:cs="Times New Roman"/>
                <w:sz w:val="28"/>
                <w:szCs w:val="28"/>
              </w:rPr>
              <w:t>Качество материала и навигации</w:t>
            </w:r>
          </w:p>
        </w:tc>
      </w:tr>
      <w:tr w:rsidR="00FF379A" w:rsidRPr="00914637" w:rsidTr="00FF379A">
        <w:tc>
          <w:tcPr>
            <w:tcW w:w="534" w:type="dxa"/>
          </w:tcPr>
          <w:p w:rsidR="00FF379A" w:rsidRPr="00914637" w:rsidRDefault="00FF379A" w:rsidP="00FF379A">
            <w:pPr>
              <w:spacing w:line="360" w:lineRule="auto"/>
              <w:jc w:val="both"/>
              <w:rPr>
                <w:rFonts w:cs="Times New Roman"/>
                <w:sz w:val="28"/>
                <w:szCs w:val="28"/>
              </w:rPr>
            </w:pPr>
            <w:r w:rsidRPr="00914637">
              <w:rPr>
                <w:rFonts w:cs="Times New Roman"/>
                <w:sz w:val="28"/>
                <w:szCs w:val="28"/>
              </w:rPr>
              <w:t>1</w:t>
            </w:r>
          </w:p>
        </w:tc>
        <w:tc>
          <w:tcPr>
            <w:tcW w:w="3827" w:type="dxa"/>
          </w:tcPr>
          <w:p w:rsidR="00FF379A" w:rsidRPr="00914637" w:rsidRDefault="00FF379A" w:rsidP="00FF379A">
            <w:pPr>
              <w:spacing w:line="360" w:lineRule="auto"/>
              <w:jc w:val="both"/>
              <w:rPr>
                <w:rFonts w:cs="Times New Roman"/>
                <w:sz w:val="28"/>
                <w:szCs w:val="28"/>
              </w:rPr>
            </w:pPr>
            <w:r w:rsidRPr="00914637">
              <w:rPr>
                <w:rStyle w:val="af1"/>
                <w:rFonts w:cs="Times New Roman"/>
                <w:bCs/>
                <w:i w:val="0"/>
                <w:color w:val="6A6A6A"/>
                <w:sz w:val="28"/>
                <w:szCs w:val="28"/>
                <w:shd w:val="clear" w:color="auto" w:fill="FFFFFF"/>
              </w:rPr>
              <w:t>http://educenter.karelia.ru/club_molped.htm</w:t>
            </w:r>
            <w:r w:rsidRPr="00914637">
              <w:rPr>
                <w:noProof/>
                <w:sz w:val="28"/>
                <w:szCs w:val="28"/>
              </w:rPr>
              <w:t xml:space="preserve"> </w:t>
            </w:r>
            <w:r w:rsidRPr="00914637">
              <w:rPr>
                <w:noProof/>
                <w:sz w:val="28"/>
                <w:szCs w:val="28"/>
              </w:rPr>
              <w:drawing>
                <wp:inline distT="0" distB="0" distL="0" distR="0" wp14:anchorId="5A337D98" wp14:editId="1532E516">
                  <wp:extent cx="2292985" cy="1289050"/>
                  <wp:effectExtent l="0" t="0" r="0" b="635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92985" cy="12890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</w:tcPr>
          <w:p w:rsidR="00FF379A" w:rsidRPr="00914637" w:rsidRDefault="00FF379A" w:rsidP="00FF379A">
            <w:pPr>
              <w:rPr>
                <w:rFonts w:cs="Times New Roman"/>
                <w:sz w:val="28"/>
                <w:szCs w:val="28"/>
              </w:rPr>
            </w:pPr>
            <w:r w:rsidRPr="00914637">
              <w:rPr>
                <w:rFonts w:cs="Times New Roman"/>
                <w:sz w:val="28"/>
                <w:szCs w:val="28"/>
              </w:rPr>
              <w:t>Клуб</w:t>
            </w:r>
            <w:r w:rsidRPr="00914637">
              <w:rPr>
                <w:rFonts w:cs="Times New Roman"/>
                <w:sz w:val="28"/>
                <w:szCs w:val="28"/>
              </w:rPr>
              <w:t xml:space="preserve"> молодых</w:t>
            </w:r>
            <w:r w:rsidRPr="00914637">
              <w:rPr>
                <w:rFonts w:cs="Times New Roman"/>
                <w:sz w:val="28"/>
                <w:szCs w:val="28"/>
              </w:rPr>
              <w:t xml:space="preserve"> учителей.</w:t>
            </w:r>
          </w:p>
        </w:tc>
        <w:tc>
          <w:tcPr>
            <w:tcW w:w="2126" w:type="dxa"/>
          </w:tcPr>
          <w:p w:rsidR="00FF379A" w:rsidRPr="00914637" w:rsidRDefault="00FF379A" w:rsidP="00FF379A">
            <w:pPr>
              <w:rPr>
                <w:rFonts w:cs="Times New Roman"/>
                <w:sz w:val="28"/>
                <w:szCs w:val="28"/>
              </w:rPr>
            </w:pPr>
            <w:r w:rsidRPr="00914637">
              <w:rPr>
                <w:rFonts w:cs="Times New Roman"/>
                <w:sz w:val="28"/>
                <w:szCs w:val="28"/>
              </w:rPr>
              <w:t>Новости, события, база знаний</w:t>
            </w:r>
          </w:p>
        </w:tc>
        <w:tc>
          <w:tcPr>
            <w:tcW w:w="2835" w:type="dxa"/>
          </w:tcPr>
          <w:p w:rsidR="00FF379A" w:rsidRPr="00914637" w:rsidRDefault="00FF379A" w:rsidP="00FF379A">
            <w:pPr>
              <w:rPr>
                <w:rFonts w:cs="Times New Roman"/>
                <w:sz w:val="28"/>
                <w:szCs w:val="28"/>
              </w:rPr>
            </w:pPr>
            <w:r w:rsidRPr="00914637">
              <w:rPr>
                <w:rFonts w:cs="Times New Roman"/>
                <w:b/>
                <w:sz w:val="28"/>
                <w:szCs w:val="28"/>
              </w:rPr>
              <w:t>Новости</w:t>
            </w:r>
            <w:r w:rsidRPr="00914637">
              <w:rPr>
                <w:rFonts w:cs="Times New Roman"/>
                <w:sz w:val="28"/>
                <w:szCs w:val="28"/>
              </w:rPr>
              <w:t xml:space="preserve"> – краткое соде</w:t>
            </w:r>
            <w:r w:rsidRPr="00914637">
              <w:rPr>
                <w:rFonts w:cs="Times New Roman"/>
                <w:sz w:val="28"/>
                <w:szCs w:val="28"/>
              </w:rPr>
              <w:t xml:space="preserve">ржание </w:t>
            </w:r>
            <w:proofErr w:type="gramStart"/>
            <w:r w:rsidRPr="00914637">
              <w:rPr>
                <w:rFonts w:cs="Times New Roman"/>
                <w:sz w:val="28"/>
                <w:szCs w:val="28"/>
              </w:rPr>
              <w:t>мероприятий</w:t>
            </w:r>
            <w:proofErr w:type="gramEnd"/>
            <w:r w:rsidRPr="00914637">
              <w:rPr>
                <w:rFonts w:cs="Times New Roman"/>
                <w:sz w:val="28"/>
                <w:szCs w:val="28"/>
              </w:rPr>
              <w:t xml:space="preserve"> проходящих в</w:t>
            </w:r>
          </w:p>
          <w:p w:rsidR="00FF379A" w:rsidRPr="00914637" w:rsidRDefault="00FF379A" w:rsidP="00FF379A">
            <w:pPr>
              <w:rPr>
                <w:rFonts w:cs="Times New Roman"/>
                <w:sz w:val="28"/>
                <w:szCs w:val="28"/>
              </w:rPr>
            </w:pPr>
            <w:r w:rsidRPr="00914637">
              <w:rPr>
                <w:rFonts w:cs="Times New Roman"/>
                <w:sz w:val="28"/>
                <w:szCs w:val="28"/>
              </w:rPr>
              <w:t>База знаний - материалы по уровням обучаемости.</w:t>
            </w:r>
          </w:p>
          <w:p w:rsidR="00FF379A" w:rsidRPr="00914637" w:rsidRDefault="00FF379A" w:rsidP="00FF379A">
            <w:pPr>
              <w:spacing w:line="360" w:lineRule="auto"/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FF379A" w:rsidRPr="00914637" w:rsidRDefault="00FF379A" w:rsidP="00FF379A">
            <w:pPr>
              <w:rPr>
                <w:rFonts w:cs="Times New Roman"/>
                <w:sz w:val="28"/>
                <w:szCs w:val="28"/>
              </w:rPr>
            </w:pPr>
            <w:r w:rsidRPr="00914637">
              <w:rPr>
                <w:rFonts w:cs="Times New Roman"/>
                <w:sz w:val="28"/>
                <w:szCs w:val="28"/>
              </w:rPr>
              <w:t>Навигация очень</w:t>
            </w:r>
            <w:r w:rsidRPr="00914637">
              <w:rPr>
                <w:rFonts w:cs="Times New Roman"/>
                <w:sz w:val="28"/>
                <w:szCs w:val="28"/>
              </w:rPr>
              <w:t xml:space="preserve"> удобная. Материал в доступной форме </w:t>
            </w:r>
            <w:r w:rsidRPr="00914637">
              <w:rPr>
                <w:rFonts w:cs="Times New Roman"/>
                <w:sz w:val="28"/>
                <w:szCs w:val="28"/>
              </w:rPr>
              <w:t xml:space="preserve"> </w:t>
            </w:r>
          </w:p>
          <w:p w:rsidR="00FF379A" w:rsidRPr="00914637" w:rsidRDefault="00FF379A" w:rsidP="00FF379A">
            <w:pPr>
              <w:spacing w:line="360" w:lineRule="auto"/>
              <w:jc w:val="both"/>
              <w:rPr>
                <w:rFonts w:cs="Times New Roman"/>
                <w:sz w:val="28"/>
                <w:szCs w:val="28"/>
              </w:rPr>
            </w:pPr>
          </w:p>
        </w:tc>
      </w:tr>
      <w:tr w:rsidR="00FF379A" w:rsidRPr="00914637" w:rsidTr="00FF379A">
        <w:tc>
          <w:tcPr>
            <w:tcW w:w="534" w:type="dxa"/>
          </w:tcPr>
          <w:p w:rsidR="00FF379A" w:rsidRPr="00914637" w:rsidRDefault="00FF379A" w:rsidP="00FF379A">
            <w:pPr>
              <w:spacing w:line="360" w:lineRule="auto"/>
              <w:jc w:val="both"/>
              <w:rPr>
                <w:rFonts w:cs="Times New Roman"/>
                <w:sz w:val="28"/>
                <w:szCs w:val="28"/>
              </w:rPr>
            </w:pPr>
            <w:r w:rsidRPr="00914637">
              <w:rPr>
                <w:rFonts w:cs="Times New Roman"/>
                <w:sz w:val="28"/>
                <w:szCs w:val="28"/>
              </w:rPr>
              <w:t>2</w:t>
            </w:r>
          </w:p>
          <w:p w:rsidR="00FF379A" w:rsidRPr="00914637" w:rsidRDefault="00FF379A" w:rsidP="00FF379A">
            <w:pPr>
              <w:spacing w:line="360" w:lineRule="auto"/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FF379A" w:rsidRPr="00914637" w:rsidRDefault="00FF379A" w:rsidP="00FF379A">
            <w:pPr>
              <w:spacing w:line="360" w:lineRule="auto"/>
              <w:jc w:val="both"/>
              <w:rPr>
                <w:sz w:val="28"/>
                <w:szCs w:val="28"/>
              </w:rPr>
            </w:pPr>
            <w:hyperlink r:id="rId6" w:history="1">
              <w:r w:rsidRPr="00914637">
                <w:rPr>
                  <w:rStyle w:val="ac"/>
                  <w:sz w:val="28"/>
                  <w:szCs w:val="28"/>
                </w:rPr>
                <w:t>http://club.mon.gov.ru/</w:t>
              </w:r>
            </w:hyperlink>
          </w:p>
          <w:p w:rsidR="00FF379A" w:rsidRPr="00914637" w:rsidRDefault="00FF379A" w:rsidP="00FF379A">
            <w:pPr>
              <w:spacing w:line="360" w:lineRule="auto"/>
              <w:jc w:val="both"/>
              <w:rPr>
                <w:rFonts w:cs="Times New Roman"/>
                <w:sz w:val="28"/>
                <w:szCs w:val="28"/>
              </w:rPr>
            </w:pPr>
            <w:r w:rsidRPr="00914637">
              <w:rPr>
                <w:noProof/>
                <w:sz w:val="28"/>
                <w:szCs w:val="28"/>
              </w:rPr>
              <w:drawing>
                <wp:inline distT="0" distB="0" distL="0" distR="0" wp14:anchorId="6A315CAF" wp14:editId="7377773B">
                  <wp:extent cx="2292985" cy="1289050"/>
                  <wp:effectExtent l="0" t="0" r="0" b="635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92985" cy="12890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F379A" w:rsidRPr="00914637" w:rsidRDefault="00FF379A" w:rsidP="00FF379A">
            <w:pPr>
              <w:spacing w:line="360" w:lineRule="auto"/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FF379A" w:rsidRPr="00914637" w:rsidRDefault="00FF379A" w:rsidP="00FF379A">
            <w:pPr>
              <w:spacing w:line="360" w:lineRule="auto"/>
              <w:jc w:val="both"/>
              <w:rPr>
                <w:rFonts w:cs="Times New Roman"/>
                <w:sz w:val="28"/>
                <w:szCs w:val="28"/>
              </w:rPr>
            </w:pPr>
            <w:proofErr w:type="spellStart"/>
            <w:r w:rsidRPr="00914637">
              <w:rPr>
                <w:rFonts w:cs="Times New Roman"/>
                <w:sz w:val="28"/>
                <w:szCs w:val="28"/>
              </w:rPr>
              <w:t>Дисскусионный</w:t>
            </w:r>
            <w:proofErr w:type="spellEnd"/>
            <w:r w:rsidRPr="00914637">
              <w:rPr>
                <w:rFonts w:cs="Times New Roman"/>
                <w:sz w:val="28"/>
                <w:szCs w:val="28"/>
              </w:rPr>
              <w:t xml:space="preserve"> клуб</w:t>
            </w:r>
          </w:p>
        </w:tc>
        <w:tc>
          <w:tcPr>
            <w:tcW w:w="2126" w:type="dxa"/>
          </w:tcPr>
          <w:p w:rsidR="00FF379A" w:rsidRPr="00914637" w:rsidRDefault="00FF379A" w:rsidP="00FF379A">
            <w:pPr>
              <w:spacing w:line="360" w:lineRule="auto"/>
              <w:jc w:val="both"/>
              <w:rPr>
                <w:rFonts w:cs="Times New Roman"/>
                <w:sz w:val="28"/>
                <w:szCs w:val="28"/>
              </w:rPr>
            </w:pPr>
            <w:r w:rsidRPr="00914637">
              <w:rPr>
                <w:rFonts w:cs="Times New Roman"/>
                <w:sz w:val="28"/>
                <w:szCs w:val="28"/>
              </w:rPr>
              <w:t>Новости, блоги</w:t>
            </w:r>
            <w:r w:rsidRPr="00914637">
              <w:rPr>
                <w:rFonts w:cs="Times New Roman"/>
                <w:sz w:val="28"/>
                <w:szCs w:val="28"/>
                <w:lang w:val="en-US"/>
              </w:rPr>
              <w:t>,c</w:t>
            </w:r>
            <w:proofErr w:type="spellStart"/>
            <w:r w:rsidRPr="00914637">
              <w:rPr>
                <w:rFonts w:cs="Times New Roman"/>
                <w:sz w:val="28"/>
                <w:szCs w:val="28"/>
              </w:rPr>
              <w:t>татьи</w:t>
            </w:r>
            <w:proofErr w:type="spellEnd"/>
          </w:p>
        </w:tc>
        <w:tc>
          <w:tcPr>
            <w:tcW w:w="2835" w:type="dxa"/>
          </w:tcPr>
          <w:p w:rsidR="00FF379A" w:rsidRPr="00914637" w:rsidRDefault="00FF379A" w:rsidP="00FF379A">
            <w:pPr>
              <w:rPr>
                <w:rFonts w:cs="Times New Roman"/>
                <w:sz w:val="28"/>
                <w:szCs w:val="28"/>
              </w:rPr>
            </w:pPr>
            <w:r w:rsidRPr="00914637">
              <w:rPr>
                <w:rFonts w:cs="Times New Roman"/>
                <w:b/>
                <w:sz w:val="28"/>
                <w:szCs w:val="28"/>
              </w:rPr>
              <w:t>Новости</w:t>
            </w:r>
            <w:r w:rsidRPr="00914637">
              <w:rPr>
                <w:rFonts w:cs="Times New Roman"/>
                <w:sz w:val="28"/>
                <w:szCs w:val="28"/>
              </w:rPr>
              <w:t xml:space="preserve"> – краткое содержание </w:t>
            </w:r>
            <w:proofErr w:type="gramStart"/>
            <w:r w:rsidRPr="00914637">
              <w:rPr>
                <w:rFonts w:cs="Times New Roman"/>
                <w:sz w:val="28"/>
                <w:szCs w:val="28"/>
              </w:rPr>
              <w:t>мероприятий</w:t>
            </w:r>
            <w:proofErr w:type="gramEnd"/>
            <w:r w:rsidRPr="00914637">
              <w:rPr>
                <w:rFonts w:cs="Times New Roman"/>
                <w:sz w:val="28"/>
                <w:szCs w:val="28"/>
              </w:rPr>
              <w:t xml:space="preserve"> проходящих в подмосковных школах.</w:t>
            </w:r>
          </w:p>
          <w:p w:rsidR="00FF379A" w:rsidRPr="00914637" w:rsidRDefault="00FF379A" w:rsidP="00FF379A">
            <w:pPr>
              <w:rPr>
                <w:rFonts w:cs="Times New Roman"/>
                <w:sz w:val="28"/>
                <w:szCs w:val="28"/>
              </w:rPr>
            </w:pPr>
            <w:r w:rsidRPr="00914637">
              <w:rPr>
                <w:rFonts w:cs="Times New Roman"/>
                <w:sz w:val="28"/>
                <w:szCs w:val="28"/>
              </w:rPr>
              <w:t>Статья</w:t>
            </w:r>
            <w:r w:rsidRPr="00914637">
              <w:rPr>
                <w:rFonts w:cs="Times New Roman"/>
                <w:sz w:val="28"/>
                <w:szCs w:val="28"/>
              </w:rPr>
              <w:t xml:space="preserve"> -</w:t>
            </w:r>
            <w:r w:rsidRPr="00914637">
              <w:rPr>
                <w:sz w:val="28"/>
                <w:szCs w:val="28"/>
              </w:rPr>
              <w:t xml:space="preserve"> </w:t>
            </w:r>
            <w:r w:rsidRPr="00914637">
              <w:rPr>
                <w:rFonts w:cs="Times New Roman"/>
                <w:sz w:val="28"/>
                <w:szCs w:val="28"/>
              </w:rPr>
              <w:t>Научное, публицистическое сочинение небольшого размера в сборнике, журнале или газете</w:t>
            </w:r>
            <w:r w:rsidRPr="00914637">
              <w:rPr>
                <w:rFonts w:cs="Times New Roman"/>
                <w:sz w:val="28"/>
                <w:szCs w:val="28"/>
              </w:rPr>
              <w:t xml:space="preserve"> </w:t>
            </w:r>
          </w:p>
          <w:p w:rsidR="00FF379A" w:rsidRPr="00914637" w:rsidRDefault="00FF379A" w:rsidP="00FF379A">
            <w:pPr>
              <w:spacing w:line="360" w:lineRule="auto"/>
              <w:jc w:val="both"/>
              <w:rPr>
                <w:rFonts w:cs="Times New Roman"/>
                <w:sz w:val="28"/>
                <w:szCs w:val="28"/>
              </w:rPr>
            </w:pPr>
            <w:r w:rsidRPr="00914637">
              <w:rPr>
                <w:rFonts w:cs="Times New Roman"/>
                <w:sz w:val="28"/>
                <w:szCs w:val="28"/>
              </w:rPr>
              <w:t xml:space="preserve">Блоги – форумы </w:t>
            </w:r>
            <w:r w:rsidRPr="00914637">
              <w:rPr>
                <w:rFonts w:cs="Times New Roman"/>
                <w:sz w:val="28"/>
                <w:szCs w:val="28"/>
              </w:rPr>
              <w:lastRenderedPageBreak/>
              <w:t>общения между учителями.</w:t>
            </w:r>
          </w:p>
        </w:tc>
        <w:tc>
          <w:tcPr>
            <w:tcW w:w="3119" w:type="dxa"/>
          </w:tcPr>
          <w:p w:rsidR="00FF379A" w:rsidRPr="00914637" w:rsidRDefault="00FF379A" w:rsidP="00FF379A">
            <w:pPr>
              <w:rPr>
                <w:rFonts w:cs="Times New Roman"/>
                <w:sz w:val="28"/>
                <w:szCs w:val="28"/>
              </w:rPr>
            </w:pPr>
            <w:r w:rsidRPr="00914637">
              <w:rPr>
                <w:rFonts w:cs="Times New Roman"/>
                <w:sz w:val="28"/>
                <w:szCs w:val="28"/>
              </w:rPr>
              <w:lastRenderedPageBreak/>
              <w:t>Материал подходит для помощи учителей в проведении или участии в мероприятиях. Навигация также присутствует, можно перейти по любой интересующей вас ссылки.</w:t>
            </w:r>
          </w:p>
          <w:p w:rsidR="00FF379A" w:rsidRPr="00914637" w:rsidRDefault="00FF379A" w:rsidP="00FF379A">
            <w:pPr>
              <w:spacing w:line="360" w:lineRule="auto"/>
              <w:jc w:val="both"/>
              <w:rPr>
                <w:rFonts w:cs="Times New Roman"/>
                <w:sz w:val="28"/>
                <w:szCs w:val="28"/>
              </w:rPr>
            </w:pPr>
          </w:p>
        </w:tc>
      </w:tr>
      <w:tr w:rsidR="00FF379A" w:rsidRPr="00914637" w:rsidTr="00FF379A">
        <w:tc>
          <w:tcPr>
            <w:tcW w:w="534" w:type="dxa"/>
          </w:tcPr>
          <w:p w:rsidR="00FF379A" w:rsidRPr="00914637" w:rsidRDefault="00FF379A" w:rsidP="00FF379A">
            <w:pPr>
              <w:spacing w:line="360" w:lineRule="auto"/>
              <w:jc w:val="both"/>
              <w:rPr>
                <w:rFonts w:cs="Times New Roman"/>
                <w:sz w:val="28"/>
                <w:szCs w:val="28"/>
              </w:rPr>
            </w:pPr>
          </w:p>
          <w:p w:rsidR="00FF379A" w:rsidRPr="00914637" w:rsidRDefault="00FF379A" w:rsidP="00FF379A">
            <w:pPr>
              <w:spacing w:line="360" w:lineRule="auto"/>
              <w:jc w:val="both"/>
              <w:rPr>
                <w:rFonts w:cs="Times New Roman"/>
                <w:sz w:val="28"/>
                <w:szCs w:val="28"/>
              </w:rPr>
            </w:pPr>
            <w:r w:rsidRPr="00914637">
              <w:rPr>
                <w:rFonts w:cs="Times New Roman"/>
                <w:sz w:val="28"/>
                <w:szCs w:val="28"/>
              </w:rPr>
              <w:t>3</w:t>
            </w:r>
          </w:p>
        </w:tc>
        <w:tc>
          <w:tcPr>
            <w:tcW w:w="3827" w:type="dxa"/>
          </w:tcPr>
          <w:p w:rsidR="00FF379A" w:rsidRPr="00914637" w:rsidRDefault="00FF379A" w:rsidP="00FF379A">
            <w:pPr>
              <w:pStyle w:val="3"/>
              <w:spacing w:line="360" w:lineRule="auto"/>
              <w:jc w:val="both"/>
              <w:outlineLvl w:val="2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379A" w:rsidRPr="00914637" w:rsidRDefault="00FF379A" w:rsidP="00FF379A">
            <w:pPr>
              <w:pStyle w:val="3"/>
              <w:spacing w:line="360" w:lineRule="auto"/>
              <w:jc w:val="both"/>
              <w:outlineLvl w:val="2"/>
              <w:rPr>
                <w:rFonts w:ascii="Times New Roman" w:hAnsi="Times New Roman" w:cs="Times New Roman"/>
                <w:color w:val="5B9BD5" w:themeColor="accent1"/>
                <w:sz w:val="28"/>
                <w:szCs w:val="28"/>
              </w:rPr>
            </w:pPr>
            <w:r w:rsidRPr="00914637">
              <w:rPr>
                <w:rFonts w:ascii="Times New Roman" w:hAnsi="Times New Roman" w:cs="Times New Roman"/>
                <w:color w:val="5B9BD5" w:themeColor="accent1"/>
                <w:sz w:val="28"/>
                <w:szCs w:val="28"/>
              </w:rPr>
              <w:t xml:space="preserve">http://shkola41.ru/index.php/molodoj-pedagog </w:t>
            </w:r>
          </w:p>
          <w:p w:rsidR="00FF379A" w:rsidRPr="00914637" w:rsidRDefault="00FF379A" w:rsidP="00FF379A">
            <w:pPr>
              <w:rPr>
                <w:sz w:val="28"/>
                <w:szCs w:val="28"/>
              </w:rPr>
            </w:pPr>
            <w:r w:rsidRPr="00914637">
              <w:rPr>
                <w:rFonts w:cs="Times New Roman"/>
                <w:noProof/>
                <w:sz w:val="28"/>
                <w:szCs w:val="28"/>
              </w:rPr>
              <w:drawing>
                <wp:inline distT="0" distB="0" distL="0" distR="0" wp14:anchorId="315AC183" wp14:editId="01BE8EB1">
                  <wp:extent cx="2211387" cy="1600200"/>
                  <wp:effectExtent l="0" t="0" r="0" b="0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3.jp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14323" cy="16023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F379A" w:rsidRPr="00914637" w:rsidRDefault="00FF379A" w:rsidP="00FF379A">
            <w:pPr>
              <w:spacing w:line="360" w:lineRule="auto"/>
              <w:jc w:val="both"/>
              <w:rPr>
                <w:rFonts w:cs="Times New Roman"/>
                <w:sz w:val="28"/>
                <w:szCs w:val="28"/>
              </w:rPr>
            </w:pPr>
          </w:p>
          <w:p w:rsidR="00FF379A" w:rsidRPr="00914637" w:rsidRDefault="00FF379A" w:rsidP="00FF379A">
            <w:pPr>
              <w:spacing w:line="360" w:lineRule="auto"/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FF379A" w:rsidRPr="00914637" w:rsidRDefault="00FF379A" w:rsidP="00FF379A">
            <w:pPr>
              <w:spacing w:line="360" w:lineRule="auto"/>
              <w:jc w:val="both"/>
              <w:rPr>
                <w:rFonts w:cs="Times New Roman"/>
                <w:sz w:val="28"/>
                <w:szCs w:val="28"/>
              </w:rPr>
            </w:pPr>
          </w:p>
          <w:p w:rsidR="00FF379A" w:rsidRPr="00914637" w:rsidRDefault="00FF379A" w:rsidP="00FF379A">
            <w:pPr>
              <w:spacing w:line="360" w:lineRule="auto"/>
              <w:jc w:val="both"/>
              <w:rPr>
                <w:rFonts w:cs="Times New Roman"/>
                <w:sz w:val="28"/>
                <w:szCs w:val="28"/>
              </w:rPr>
            </w:pPr>
            <w:r w:rsidRPr="00914637">
              <w:rPr>
                <w:rFonts w:cs="Times New Roman"/>
                <w:sz w:val="28"/>
                <w:szCs w:val="28"/>
              </w:rPr>
              <w:t>Клуб «Молодой педагог».</w:t>
            </w:r>
          </w:p>
          <w:p w:rsidR="00FF379A" w:rsidRPr="00914637" w:rsidRDefault="00FF379A" w:rsidP="00FF379A">
            <w:pPr>
              <w:spacing w:line="360" w:lineRule="auto"/>
              <w:jc w:val="both"/>
              <w:rPr>
                <w:rFonts w:cs="Times New Roman"/>
                <w:sz w:val="28"/>
                <w:szCs w:val="28"/>
              </w:rPr>
            </w:pPr>
            <w:r w:rsidRPr="00914637">
              <w:rPr>
                <w:rFonts w:cs="Times New Roman"/>
                <w:sz w:val="28"/>
                <w:szCs w:val="28"/>
              </w:rPr>
              <w:t xml:space="preserve">МОУ «Средняя школа №41» </w:t>
            </w:r>
            <w:proofErr w:type="spellStart"/>
            <w:r w:rsidRPr="00914637">
              <w:rPr>
                <w:rFonts w:cs="Times New Roman"/>
                <w:sz w:val="28"/>
                <w:szCs w:val="28"/>
              </w:rPr>
              <w:t>г.Вологда</w:t>
            </w:r>
            <w:proofErr w:type="spellEnd"/>
            <w:r w:rsidRPr="00914637">
              <w:rPr>
                <w:rFonts w:cs="Times New Roman"/>
                <w:sz w:val="28"/>
                <w:szCs w:val="28"/>
              </w:rPr>
              <w:t>.</w:t>
            </w:r>
          </w:p>
        </w:tc>
        <w:tc>
          <w:tcPr>
            <w:tcW w:w="2126" w:type="dxa"/>
          </w:tcPr>
          <w:p w:rsidR="00FF379A" w:rsidRPr="00914637" w:rsidRDefault="00FF379A" w:rsidP="00FF379A">
            <w:pPr>
              <w:spacing w:line="360" w:lineRule="auto"/>
              <w:jc w:val="both"/>
              <w:rPr>
                <w:rFonts w:cs="Times New Roman"/>
                <w:sz w:val="28"/>
                <w:szCs w:val="28"/>
              </w:rPr>
            </w:pPr>
          </w:p>
          <w:p w:rsidR="00FF379A" w:rsidRPr="00914637" w:rsidRDefault="00FF379A" w:rsidP="00FF379A">
            <w:pPr>
              <w:spacing w:line="360" w:lineRule="auto"/>
              <w:jc w:val="both"/>
              <w:rPr>
                <w:rFonts w:cs="Times New Roman"/>
                <w:sz w:val="28"/>
                <w:szCs w:val="28"/>
              </w:rPr>
            </w:pPr>
            <w:r w:rsidRPr="00914637">
              <w:rPr>
                <w:rFonts w:cs="Times New Roman"/>
                <w:sz w:val="28"/>
                <w:szCs w:val="28"/>
              </w:rPr>
              <w:t>Новости, методические разработки, фотогалерея.</w:t>
            </w:r>
          </w:p>
        </w:tc>
        <w:tc>
          <w:tcPr>
            <w:tcW w:w="2835" w:type="dxa"/>
          </w:tcPr>
          <w:p w:rsidR="00FF379A" w:rsidRPr="00914637" w:rsidRDefault="00FF379A" w:rsidP="00FF379A">
            <w:pPr>
              <w:spacing w:line="360" w:lineRule="auto"/>
              <w:jc w:val="both"/>
              <w:rPr>
                <w:rFonts w:cs="Times New Roman"/>
                <w:sz w:val="28"/>
                <w:szCs w:val="28"/>
              </w:rPr>
            </w:pPr>
          </w:p>
          <w:p w:rsidR="00FF379A" w:rsidRPr="00914637" w:rsidRDefault="00FF379A" w:rsidP="00FF379A">
            <w:pPr>
              <w:spacing w:line="360" w:lineRule="auto"/>
              <w:jc w:val="both"/>
              <w:rPr>
                <w:rFonts w:cs="Times New Roman"/>
                <w:sz w:val="28"/>
                <w:szCs w:val="28"/>
              </w:rPr>
            </w:pPr>
            <w:r w:rsidRPr="00914637">
              <w:rPr>
                <w:rFonts w:cs="Times New Roman"/>
                <w:b/>
                <w:sz w:val="28"/>
                <w:szCs w:val="28"/>
              </w:rPr>
              <w:t>Новости</w:t>
            </w:r>
            <w:r w:rsidRPr="00914637">
              <w:rPr>
                <w:rFonts w:cs="Times New Roman"/>
                <w:sz w:val="28"/>
                <w:szCs w:val="28"/>
              </w:rPr>
              <w:t xml:space="preserve"> – краткое содержание мероприятий и интересных статей для учителей.</w:t>
            </w:r>
          </w:p>
          <w:p w:rsidR="00FF379A" w:rsidRPr="00914637" w:rsidRDefault="00FF379A" w:rsidP="00FF379A">
            <w:pPr>
              <w:spacing w:line="360" w:lineRule="auto"/>
              <w:jc w:val="both"/>
              <w:rPr>
                <w:rFonts w:cs="Times New Roman"/>
                <w:sz w:val="28"/>
                <w:szCs w:val="28"/>
              </w:rPr>
            </w:pPr>
            <w:r w:rsidRPr="00914637">
              <w:rPr>
                <w:rFonts w:cs="Times New Roman"/>
                <w:b/>
                <w:sz w:val="28"/>
                <w:szCs w:val="28"/>
              </w:rPr>
              <w:t>Методические разработки</w:t>
            </w:r>
            <w:r w:rsidRPr="00914637">
              <w:rPr>
                <w:rFonts w:cs="Times New Roman"/>
                <w:sz w:val="28"/>
                <w:szCs w:val="28"/>
              </w:rPr>
              <w:t xml:space="preserve"> – пособия для молодых учителей к подготовке урока.</w:t>
            </w:r>
          </w:p>
          <w:p w:rsidR="00FF379A" w:rsidRPr="00914637" w:rsidRDefault="00FF379A" w:rsidP="00C56E59">
            <w:pPr>
              <w:spacing w:line="360" w:lineRule="auto"/>
              <w:jc w:val="both"/>
              <w:rPr>
                <w:rFonts w:cs="Times New Roman"/>
                <w:sz w:val="28"/>
                <w:szCs w:val="28"/>
              </w:rPr>
            </w:pPr>
            <w:r w:rsidRPr="00914637">
              <w:rPr>
                <w:rFonts w:cs="Times New Roman"/>
                <w:b/>
                <w:sz w:val="28"/>
                <w:szCs w:val="28"/>
              </w:rPr>
              <w:t>Фотогалерея</w:t>
            </w:r>
            <w:r w:rsidRPr="00914637">
              <w:rPr>
                <w:rFonts w:cs="Times New Roman"/>
                <w:sz w:val="28"/>
                <w:szCs w:val="28"/>
              </w:rPr>
              <w:t xml:space="preserve"> – фото отчет с мероприятий </w:t>
            </w:r>
          </w:p>
        </w:tc>
        <w:tc>
          <w:tcPr>
            <w:tcW w:w="3119" w:type="dxa"/>
          </w:tcPr>
          <w:p w:rsidR="00FF379A" w:rsidRPr="00914637" w:rsidRDefault="00FF379A" w:rsidP="00FF379A">
            <w:pPr>
              <w:spacing w:line="360" w:lineRule="auto"/>
              <w:jc w:val="both"/>
              <w:rPr>
                <w:rFonts w:cs="Times New Roman"/>
                <w:sz w:val="28"/>
                <w:szCs w:val="28"/>
              </w:rPr>
            </w:pPr>
          </w:p>
          <w:p w:rsidR="00914637" w:rsidRPr="00914637" w:rsidRDefault="00914637" w:rsidP="00914637">
            <w:pPr>
              <w:rPr>
                <w:rFonts w:cs="Times New Roman"/>
                <w:sz w:val="28"/>
                <w:szCs w:val="28"/>
              </w:rPr>
            </w:pPr>
            <w:r w:rsidRPr="00914637">
              <w:rPr>
                <w:rFonts w:cs="Times New Roman"/>
                <w:sz w:val="28"/>
                <w:szCs w:val="28"/>
              </w:rPr>
              <w:t>Материал подходит для помощи учителей в проведении или участии в мероприятиях. Навигация также присутствует, можно перейти по любой интересующей вас ссылки.</w:t>
            </w:r>
          </w:p>
          <w:p w:rsidR="00FF379A" w:rsidRPr="00914637" w:rsidRDefault="00FF379A" w:rsidP="00FF379A">
            <w:pPr>
              <w:spacing w:line="360" w:lineRule="auto"/>
              <w:jc w:val="both"/>
              <w:rPr>
                <w:rFonts w:cs="Times New Roman"/>
                <w:sz w:val="28"/>
                <w:szCs w:val="28"/>
              </w:rPr>
            </w:pPr>
          </w:p>
        </w:tc>
      </w:tr>
      <w:tr w:rsidR="00FF379A" w:rsidRPr="00914637" w:rsidTr="00FF379A">
        <w:tc>
          <w:tcPr>
            <w:tcW w:w="534" w:type="dxa"/>
          </w:tcPr>
          <w:p w:rsidR="00903225" w:rsidRPr="00914637" w:rsidRDefault="00903225" w:rsidP="00FF379A">
            <w:pPr>
              <w:spacing w:line="360" w:lineRule="auto"/>
              <w:jc w:val="both"/>
              <w:rPr>
                <w:rFonts w:cs="Times New Roman"/>
                <w:sz w:val="28"/>
                <w:szCs w:val="28"/>
              </w:rPr>
            </w:pPr>
          </w:p>
          <w:p w:rsidR="00903225" w:rsidRPr="00914637" w:rsidRDefault="00903225" w:rsidP="00FF379A">
            <w:pPr>
              <w:spacing w:line="360" w:lineRule="auto"/>
              <w:jc w:val="both"/>
              <w:rPr>
                <w:rFonts w:cs="Times New Roman"/>
                <w:sz w:val="28"/>
                <w:szCs w:val="28"/>
              </w:rPr>
            </w:pPr>
          </w:p>
          <w:p w:rsidR="00FF379A" w:rsidRPr="00914637" w:rsidRDefault="00FF379A" w:rsidP="00FF379A">
            <w:pPr>
              <w:spacing w:line="360" w:lineRule="auto"/>
              <w:jc w:val="both"/>
              <w:rPr>
                <w:rFonts w:cs="Times New Roman"/>
                <w:sz w:val="28"/>
                <w:szCs w:val="28"/>
              </w:rPr>
            </w:pPr>
            <w:r w:rsidRPr="00914637">
              <w:rPr>
                <w:rFonts w:cs="Times New Roman"/>
                <w:sz w:val="28"/>
                <w:szCs w:val="28"/>
              </w:rPr>
              <w:t>4</w:t>
            </w:r>
          </w:p>
        </w:tc>
        <w:tc>
          <w:tcPr>
            <w:tcW w:w="3827" w:type="dxa"/>
          </w:tcPr>
          <w:p w:rsidR="00903225" w:rsidRPr="00914637" w:rsidRDefault="00903225" w:rsidP="00FF379A">
            <w:pPr>
              <w:spacing w:line="360" w:lineRule="auto"/>
              <w:jc w:val="both"/>
              <w:rPr>
                <w:sz w:val="28"/>
                <w:szCs w:val="28"/>
              </w:rPr>
            </w:pPr>
          </w:p>
          <w:p w:rsidR="00903225" w:rsidRPr="00914637" w:rsidRDefault="00903225" w:rsidP="00FF379A">
            <w:pPr>
              <w:spacing w:line="360" w:lineRule="auto"/>
              <w:jc w:val="both"/>
              <w:rPr>
                <w:sz w:val="28"/>
                <w:szCs w:val="28"/>
              </w:rPr>
            </w:pPr>
          </w:p>
          <w:p w:rsidR="00FF379A" w:rsidRPr="00914637" w:rsidRDefault="00903225" w:rsidP="00FF379A">
            <w:pPr>
              <w:spacing w:line="360" w:lineRule="auto"/>
              <w:jc w:val="both"/>
              <w:rPr>
                <w:sz w:val="28"/>
                <w:szCs w:val="28"/>
              </w:rPr>
            </w:pPr>
            <w:hyperlink r:id="rId9" w:history="1">
              <w:r w:rsidR="00FF379A" w:rsidRPr="00914637">
                <w:rPr>
                  <w:rStyle w:val="ac"/>
                  <w:sz w:val="28"/>
                  <w:szCs w:val="28"/>
                </w:rPr>
                <w:t>http://www.elena-kuzmina.ru/klub-</w:t>
              </w:r>
              <w:r w:rsidR="00FF379A" w:rsidRPr="00914637">
                <w:rPr>
                  <w:rStyle w:val="ac"/>
                  <w:sz w:val="28"/>
                  <w:szCs w:val="28"/>
                </w:rPr>
                <w:lastRenderedPageBreak/>
                <w:t>sozvezdie.ht</w:t>
              </w:r>
              <w:r w:rsidR="00FF379A" w:rsidRPr="00914637">
                <w:rPr>
                  <w:rStyle w:val="ac"/>
                  <w:sz w:val="28"/>
                  <w:szCs w:val="28"/>
                </w:rPr>
                <w:t>m</w:t>
              </w:r>
              <w:r w:rsidR="00FF379A" w:rsidRPr="00914637">
                <w:rPr>
                  <w:rStyle w:val="ac"/>
                  <w:sz w:val="28"/>
                  <w:szCs w:val="28"/>
                </w:rPr>
                <w:t>l</w:t>
              </w:r>
            </w:hyperlink>
          </w:p>
          <w:p w:rsidR="00903225" w:rsidRPr="00914637" w:rsidRDefault="00903225" w:rsidP="00FF379A">
            <w:pPr>
              <w:spacing w:line="360" w:lineRule="auto"/>
              <w:jc w:val="both"/>
              <w:rPr>
                <w:rFonts w:cs="Times New Roman"/>
                <w:sz w:val="28"/>
                <w:szCs w:val="28"/>
              </w:rPr>
            </w:pPr>
            <w:r w:rsidRPr="00914637">
              <w:rPr>
                <w:noProof/>
                <w:sz w:val="28"/>
                <w:szCs w:val="28"/>
              </w:rPr>
              <w:drawing>
                <wp:inline distT="0" distB="0" distL="0" distR="0" wp14:anchorId="2CAD198F" wp14:editId="1BC1F56E">
                  <wp:extent cx="2292985" cy="1289050"/>
                  <wp:effectExtent l="0" t="0" r="0" b="6350"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92985" cy="12890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</w:tcPr>
          <w:p w:rsidR="00903225" w:rsidRPr="00914637" w:rsidRDefault="00903225" w:rsidP="00FF379A">
            <w:pPr>
              <w:spacing w:line="360" w:lineRule="auto"/>
              <w:jc w:val="both"/>
              <w:rPr>
                <w:rFonts w:cs="Times New Roman"/>
                <w:sz w:val="28"/>
                <w:szCs w:val="28"/>
              </w:rPr>
            </w:pPr>
          </w:p>
          <w:p w:rsidR="00903225" w:rsidRPr="00914637" w:rsidRDefault="00903225" w:rsidP="00FF379A">
            <w:pPr>
              <w:spacing w:line="360" w:lineRule="auto"/>
              <w:jc w:val="both"/>
              <w:rPr>
                <w:rFonts w:cs="Times New Roman"/>
                <w:sz w:val="28"/>
                <w:szCs w:val="28"/>
              </w:rPr>
            </w:pPr>
          </w:p>
          <w:p w:rsidR="00FF379A" w:rsidRPr="00914637" w:rsidRDefault="00903225" w:rsidP="00FF379A">
            <w:pPr>
              <w:spacing w:line="360" w:lineRule="auto"/>
              <w:jc w:val="both"/>
              <w:rPr>
                <w:rFonts w:cs="Times New Roman"/>
                <w:sz w:val="28"/>
                <w:szCs w:val="28"/>
              </w:rPr>
            </w:pPr>
            <w:r w:rsidRPr="00914637">
              <w:rPr>
                <w:rFonts w:cs="Times New Roman"/>
                <w:sz w:val="28"/>
                <w:szCs w:val="28"/>
              </w:rPr>
              <w:t>Клуб учителей «Созвездие».</w:t>
            </w:r>
          </w:p>
          <w:p w:rsidR="00903225" w:rsidRPr="00914637" w:rsidRDefault="00903225" w:rsidP="00FF379A">
            <w:pPr>
              <w:spacing w:line="360" w:lineRule="auto"/>
              <w:jc w:val="both"/>
              <w:rPr>
                <w:rFonts w:cs="Times New Roman"/>
                <w:sz w:val="28"/>
                <w:szCs w:val="28"/>
              </w:rPr>
            </w:pPr>
            <w:r w:rsidRPr="00914637">
              <w:rPr>
                <w:rFonts w:cs="Times New Roman"/>
                <w:sz w:val="28"/>
                <w:szCs w:val="28"/>
              </w:rPr>
              <w:lastRenderedPageBreak/>
              <w:t>Елена Кузьмина</w:t>
            </w:r>
          </w:p>
        </w:tc>
        <w:tc>
          <w:tcPr>
            <w:tcW w:w="2126" w:type="dxa"/>
          </w:tcPr>
          <w:p w:rsidR="00903225" w:rsidRPr="00914637" w:rsidRDefault="00903225" w:rsidP="00FF379A">
            <w:pPr>
              <w:spacing w:line="360" w:lineRule="auto"/>
              <w:jc w:val="both"/>
              <w:rPr>
                <w:rFonts w:cs="Times New Roman"/>
                <w:sz w:val="28"/>
                <w:szCs w:val="28"/>
              </w:rPr>
            </w:pPr>
          </w:p>
          <w:p w:rsidR="00903225" w:rsidRPr="00914637" w:rsidRDefault="00903225" w:rsidP="00FF379A">
            <w:pPr>
              <w:spacing w:line="360" w:lineRule="auto"/>
              <w:jc w:val="both"/>
              <w:rPr>
                <w:rFonts w:cs="Times New Roman"/>
                <w:sz w:val="28"/>
                <w:szCs w:val="28"/>
              </w:rPr>
            </w:pPr>
          </w:p>
          <w:p w:rsidR="00FF379A" w:rsidRPr="00914637" w:rsidRDefault="00FF379A" w:rsidP="00FF379A">
            <w:pPr>
              <w:spacing w:line="360" w:lineRule="auto"/>
              <w:jc w:val="both"/>
              <w:rPr>
                <w:rFonts w:cs="Times New Roman"/>
                <w:sz w:val="28"/>
                <w:szCs w:val="28"/>
              </w:rPr>
            </w:pPr>
            <w:r w:rsidRPr="00914637">
              <w:rPr>
                <w:rFonts w:cs="Times New Roman"/>
                <w:sz w:val="28"/>
                <w:szCs w:val="28"/>
              </w:rPr>
              <w:t xml:space="preserve">По некоторым темам имеются </w:t>
            </w:r>
            <w:r w:rsidRPr="00914637">
              <w:rPr>
                <w:rFonts w:cs="Times New Roman"/>
                <w:sz w:val="28"/>
                <w:szCs w:val="28"/>
              </w:rPr>
              <w:lastRenderedPageBreak/>
              <w:t>тесты</w:t>
            </w:r>
          </w:p>
        </w:tc>
        <w:tc>
          <w:tcPr>
            <w:tcW w:w="2835" w:type="dxa"/>
          </w:tcPr>
          <w:p w:rsidR="00903225" w:rsidRPr="00914637" w:rsidRDefault="00903225" w:rsidP="00903225">
            <w:pPr>
              <w:spacing w:line="360" w:lineRule="auto"/>
              <w:jc w:val="both"/>
              <w:rPr>
                <w:rFonts w:cs="Times New Roman"/>
                <w:sz w:val="28"/>
                <w:szCs w:val="28"/>
              </w:rPr>
            </w:pPr>
          </w:p>
          <w:p w:rsidR="00903225" w:rsidRPr="00914637" w:rsidRDefault="00903225" w:rsidP="00903225">
            <w:pPr>
              <w:spacing w:line="360" w:lineRule="auto"/>
              <w:jc w:val="both"/>
              <w:rPr>
                <w:rFonts w:cs="Times New Roman"/>
                <w:sz w:val="28"/>
                <w:szCs w:val="28"/>
              </w:rPr>
            </w:pPr>
          </w:p>
          <w:p w:rsidR="00903225" w:rsidRPr="00914637" w:rsidRDefault="00903225" w:rsidP="00903225">
            <w:pPr>
              <w:spacing w:line="360" w:lineRule="auto"/>
              <w:jc w:val="both"/>
              <w:rPr>
                <w:rFonts w:cs="Times New Roman"/>
                <w:sz w:val="28"/>
                <w:szCs w:val="28"/>
              </w:rPr>
            </w:pPr>
            <w:r w:rsidRPr="00914637">
              <w:rPr>
                <w:rFonts w:cs="Times New Roman"/>
                <w:b/>
                <w:sz w:val="28"/>
                <w:szCs w:val="28"/>
              </w:rPr>
              <w:t>Новости</w:t>
            </w:r>
            <w:r w:rsidRPr="00914637">
              <w:rPr>
                <w:rFonts w:cs="Times New Roman"/>
                <w:sz w:val="28"/>
                <w:szCs w:val="28"/>
              </w:rPr>
              <w:t xml:space="preserve"> – краткое содержание </w:t>
            </w:r>
            <w:r w:rsidRPr="00914637">
              <w:rPr>
                <w:rFonts w:cs="Times New Roman"/>
                <w:sz w:val="28"/>
                <w:szCs w:val="28"/>
              </w:rPr>
              <w:lastRenderedPageBreak/>
              <w:t>мероприятий и интересных статей для учителей.</w:t>
            </w:r>
          </w:p>
          <w:p w:rsidR="00903225" w:rsidRPr="00914637" w:rsidRDefault="00903225" w:rsidP="00903225">
            <w:pPr>
              <w:spacing w:line="360" w:lineRule="auto"/>
              <w:jc w:val="both"/>
              <w:rPr>
                <w:rFonts w:cs="Times New Roman"/>
                <w:sz w:val="28"/>
                <w:szCs w:val="28"/>
              </w:rPr>
            </w:pPr>
            <w:r w:rsidRPr="00914637">
              <w:rPr>
                <w:rFonts w:cs="Times New Roman"/>
                <w:b/>
                <w:sz w:val="28"/>
                <w:szCs w:val="28"/>
              </w:rPr>
              <w:t>Методические разработки</w:t>
            </w:r>
            <w:r w:rsidRPr="00914637">
              <w:rPr>
                <w:rFonts w:cs="Times New Roman"/>
                <w:sz w:val="28"/>
                <w:szCs w:val="28"/>
              </w:rPr>
              <w:t xml:space="preserve"> – пособия для молодых учителей к подготовке урока.</w:t>
            </w:r>
          </w:p>
          <w:p w:rsidR="00FF379A" w:rsidRPr="00914637" w:rsidRDefault="00903225" w:rsidP="00903225">
            <w:pPr>
              <w:spacing w:line="360" w:lineRule="auto"/>
              <w:jc w:val="both"/>
              <w:rPr>
                <w:rFonts w:cs="Times New Roman"/>
                <w:sz w:val="28"/>
                <w:szCs w:val="28"/>
              </w:rPr>
            </w:pPr>
            <w:r w:rsidRPr="00914637">
              <w:rPr>
                <w:rFonts w:cs="Times New Roman"/>
                <w:b/>
                <w:sz w:val="28"/>
                <w:szCs w:val="28"/>
              </w:rPr>
              <w:t>Фотогалерея</w:t>
            </w:r>
            <w:r w:rsidRPr="00914637">
              <w:rPr>
                <w:rFonts w:cs="Times New Roman"/>
                <w:sz w:val="28"/>
                <w:szCs w:val="28"/>
              </w:rPr>
              <w:t xml:space="preserve"> – фото отчет с мероприятий </w:t>
            </w:r>
          </w:p>
        </w:tc>
        <w:tc>
          <w:tcPr>
            <w:tcW w:w="3119" w:type="dxa"/>
          </w:tcPr>
          <w:p w:rsidR="00903225" w:rsidRPr="00914637" w:rsidRDefault="00903225" w:rsidP="00FF379A">
            <w:pPr>
              <w:spacing w:line="360" w:lineRule="auto"/>
              <w:jc w:val="both"/>
              <w:rPr>
                <w:rFonts w:cs="Times New Roman"/>
                <w:sz w:val="28"/>
                <w:szCs w:val="28"/>
              </w:rPr>
            </w:pPr>
          </w:p>
          <w:p w:rsidR="00903225" w:rsidRPr="00914637" w:rsidRDefault="00903225" w:rsidP="00FF379A">
            <w:pPr>
              <w:spacing w:line="360" w:lineRule="auto"/>
              <w:jc w:val="both"/>
              <w:rPr>
                <w:rFonts w:cs="Times New Roman"/>
                <w:sz w:val="28"/>
                <w:szCs w:val="28"/>
              </w:rPr>
            </w:pPr>
          </w:p>
          <w:p w:rsidR="00FF379A" w:rsidRPr="00914637" w:rsidRDefault="00903225" w:rsidP="00FF379A">
            <w:pPr>
              <w:spacing w:line="360" w:lineRule="auto"/>
              <w:jc w:val="both"/>
              <w:rPr>
                <w:rFonts w:cs="Times New Roman"/>
                <w:sz w:val="28"/>
                <w:szCs w:val="28"/>
              </w:rPr>
            </w:pPr>
            <w:r w:rsidRPr="00914637">
              <w:rPr>
                <w:rFonts w:cs="Times New Roman"/>
                <w:sz w:val="28"/>
                <w:szCs w:val="28"/>
              </w:rPr>
              <w:t>Имеется меню со всеми</w:t>
            </w:r>
          </w:p>
          <w:p w:rsidR="00903225" w:rsidRPr="00914637" w:rsidRDefault="00903225" w:rsidP="00FF379A">
            <w:pPr>
              <w:spacing w:line="360" w:lineRule="auto"/>
              <w:jc w:val="both"/>
              <w:rPr>
                <w:rFonts w:cs="Times New Roman"/>
                <w:sz w:val="28"/>
                <w:szCs w:val="28"/>
              </w:rPr>
            </w:pPr>
            <w:r w:rsidRPr="00914637">
              <w:rPr>
                <w:rFonts w:cs="Times New Roman"/>
                <w:sz w:val="28"/>
                <w:szCs w:val="28"/>
              </w:rPr>
              <w:t xml:space="preserve">Ссылками. Материал </w:t>
            </w:r>
            <w:r w:rsidRPr="00914637">
              <w:rPr>
                <w:rFonts w:cs="Times New Roman"/>
                <w:sz w:val="28"/>
                <w:szCs w:val="28"/>
              </w:rPr>
              <w:lastRenderedPageBreak/>
              <w:t>имеется в достаточном количестве</w:t>
            </w:r>
          </w:p>
        </w:tc>
      </w:tr>
      <w:tr w:rsidR="00FF379A" w:rsidRPr="00914637" w:rsidTr="00FF379A">
        <w:tc>
          <w:tcPr>
            <w:tcW w:w="534" w:type="dxa"/>
          </w:tcPr>
          <w:p w:rsidR="00FF379A" w:rsidRPr="00914637" w:rsidRDefault="00FF379A" w:rsidP="00FF379A">
            <w:pPr>
              <w:spacing w:line="360" w:lineRule="auto"/>
              <w:jc w:val="both"/>
              <w:rPr>
                <w:rFonts w:cs="Times New Roman"/>
                <w:sz w:val="28"/>
                <w:szCs w:val="28"/>
              </w:rPr>
            </w:pPr>
            <w:r w:rsidRPr="00914637">
              <w:rPr>
                <w:rFonts w:cs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3827" w:type="dxa"/>
          </w:tcPr>
          <w:p w:rsidR="00FF379A" w:rsidRPr="00914637" w:rsidRDefault="00903225" w:rsidP="00903225">
            <w:pPr>
              <w:pStyle w:val="3"/>
              <w:spacing w:line="360" w:lineRule="auto"/>
              <w:jc w:val="both"/>
              <w:outlineLvl w:val="2"/>
              <w:rPr>
                <w:rFonts w:ascii="Times New Roman" w:hAnsi="Times New Roman" w:cs="Times New Roman"/>
                <w:color w:val="5B9BD5" w:themeColor="accent1"/>
                <w:sz w:val="28"/>
                <w:szCs w:val="28"/>
              </w:rPr>
            </w:pPr>
            <w:hyperlink r:id="rId11" w:history="1">
              <w:r w:rsidRPr="00914637">
                <w:rPr>
                  <w:rStyle w:val="ac"/>
                  <w:rFonts w:ascii="Times New Roman" w:hAnsi="Times New Roman" w:cs="Times New Roman"/>
                  <w:sz w:val="28"/>
                  <w:szCs w:val="28"/>
                </w:rPr>
                <w:t>http://www.rospedclub.ru/</w:t>
              </w:r>
            </w:hyperlink>
          </w:p>
          <w:p w:rsidR="00903225" w:rsidRPr="00914637" w:rsidRDefault="00903225" w:rsidP="00903225">
            <w:pPr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FF379A" w:rsidRPr="00914637" w:rsidRDefault="00903225" w:rsidP="00FF379A">
            <w:pPr>
              <w:spacing w:line="360" w:lineRule="auto"/>
              <w:jc w:val="both"/>
              <w:rPr>
                <w:rFonts w:cs="Times New Roman"/>
                <w:sz w:val="28"/>
                <w:szCs w:val="28"/>
              </w:rPr>
            </w:pPr>
            <w:r w:rsidRPr="00914637">
              <w:rPr>
                <w:rFonts w:cs="Times New Roman"/>
                <w:sz w:val="28"/>
                <w:szCs w:val="28"/>
              </w:rPr>
              <w:t>Клуб учителей «Открытие»</w:t>
            </w:r>
          </w:p>
        </w:tc>
        <w:tc>
          <w:tcPr>
            <w:tcW w:w="2126" w:type="dxa"/>
          </w:tcPr>
          <w:p w:rsidR="00FF379A" w:rsidRPr="00914637" w:rsidRDefault="00903225" w:rsidP="00FF379A">
            <w:pPr>
              <w:spacing w:line="360" w:lineRule="auto"/>
              <w:jc w:val="both"/>
              <w:rPr>
                <w:rFonts w:cs="Times New Roman"/>
                <w:sz w:val="28"/>
                <w:szCs w:val="28"/>
              </w:rPr>
            </w:pPr>
            <w:proofErr w:type="spellStart"/>
            <w:r w:rsidRPr="00914637">
              <w:rPr>
                <w:rFonts w:cs="Times New Roman"/>
                <w:sz w:val="28"/>
                <w:szCs w:val="28"/>
              </w:rPr>
              <w:t>Новости,форум</w:t>
            </w:r>
            <w:proofErr w:type="spellEnd"/>
          </w:p>
        </w:tc>
        <w:tc>
          <w:tcPr>
            <w:tcW w:w="2835" w:type="dxa"/>
          </w:tcPr>
          <w:p w:rsidR="00903225" w:rsidRPr="00914637" w:rsidRDefault="00903225" w:rsidP="00903225">
            <w:pPr>
              <w:spacing w:line="360" w:lineRule="auto"/>
              <w:jc w:val="both"/>
              <w:rPr>
                <w:rFonts w:cs="Times New Roman"/>
                <w:sz w:val="28"/>
                <w:szCs w:val="28"/>
              </w:rPr>
            </w:pPr>
            <w:r w:rsidRPr="00914637">
              <w:rPr>
                <w:rFonts w:cs="Times New Roman"/>
                <w:b/>
                <w:sz w:val="28"/>
                <w:szCs w:val="28"/>
              </w:rPr>
              <w:t>Новости</w:t>
            </w:r>
            <w:r w:rsidRPr="00914637">
              <w:rPr>
                <w:rFonts w:cs="Times New Roman"/>
                <w:sz w:val="28"/>
                <w:szCs w:val="28"/>
              </w:rPr>
              <w:t xml:space="preserve"> – краткое содержание мероприятий и интересных статей для учителей.</w:t>
            </w:r>
          </w:p>
          <w:p w:rsidR="00903225" w:rsidRPr="00914637" w:rsidRDefault="00903225" w:rsidP="00903225">
            <w:pPr>
              <w:rPr>
                <w:rFonts w:cs="Times New Roman"/>
                <w:sz w:val="28"/>
                <w:szCs w:val="28"/>
              </w:rPr>
            </w:pPr>
            <w:r w:rsidRPr="00914637">
              <w:rPr>
                <w:rFonts w:cs="Times New Roman"/>
                <w:b/>
                <w:sz w:val="28"/>
                <w:szCs w:val="28"/>
              </w:rPr>
              <w:t>Форум</w:t>
            </w:r>
            <w:r w:rsidRPr="00914637">
              <w:rPr>
                <w:rFonts w:cs="Times New Roman"/>
                <w:sz w:val="28"/>
                <w:szCs w:val="28"/>
              </w:rPr>
              <w:t xml:space="preserve"> – общения между учителями разбитые на различные темы</w:t>
            </w:r>
          </w:p>
          <w:p w:rsidR="00FF379A" w:rsidRPr="00914637" w:rsidRDefault="00FF379A" w:rsidP="00FF379A">
            <w:pPr>
              <w:spacing w:line="360" w:lineRule="auto"/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903225" w:rsidRPr="00914637" w:rsidRDefault="00903225" w:rsidP="00903225">
            <w:pPr>
              <w:spacing w:line="360" w:lineRule="auto"/>
              <w:jc w:val="both"/>
              <w:rPr>
                <w:rFonts w:cs="Times New Roman"/>
                <w:sz w:val="28"/>
                <w:szCs w:val="28"/>
              </w:rPr>
            </w:pPr>
            <w:r w:rsidRPr="00914637">
              <w:rPr>
                <w:rFonts w:cs="Times New Roman"/>
                <w:sz w:val="28"/>
                <w:szCs w:val="28"/>
              </w:rPr>
              <w:t>Материал сайта подходит как для помощи молодым учителям, так и для учителей со стажем.</w:t>
            </w:r>
          </w:p>
          <w:p w:rsidR="00FF379A" w:rsidRPr="00914637" w:rsidRDefault="00903225" w:rsidP="00903225">
            <w:pPr>
              <w:spacing w:line="360" w:lineRule="auto"/>
              <w:jc w:val="both"/>
              <w:rPr>
                <w:rFonts w:cs="Times New Roman"/>
                <w:sz w:val="28"/>
                <w:szCs w:val="28"/>
              </w:rPr>
            </w:pPr>
            <w:r w:rsidRPr="00914637">
              <w:rPr>
                <w:rFonts w:cs="Times New Roman"/>
                <w:sz w:val="28"/>
                <w:szCs w:val="28"/>
              </w:rPr>
              <w:t>Очень удобная навигация, также присутствующая в каждой рубрике</w:t>
            </w:r>
          </w:p>
        </w:tc>
      </w:tr>
      <w:tr w:rsidR="00903225" w:rsidRPr="00914637" w:rsidTr="00FF379A">
        <w:tc>
          <w:tcPr>
            <w:tcW w:w="534" w:type="dxa"/>
          </w:tcPr>
          <w:p w:rsidR="00903225" w:rsidRPr="00914637" w:rsidRDefault="00903225" w:rsidP="00903225">
            <w:pPr>
              <w:spacing w:line="360" w:lineRule="auto"/>
              <w:jc w:val="both"/>
              <w:rPr>
                <w:rFonts w:cs="Times New Roman"/>
                <w:sz w:val="28"/>
                <w:szCs w:val="28"/>
              </w:rPr>
            </w:pPr>
            <w:r w:rsidRPr="00914637">
              <w:rPr>
                <w:rFonts w:cs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3827" w:type="dxa"/>
          </w:tcPr>
          <w:p w:rsidR="00903225" w:rsidRPr="00914637" w:rsidRDefault="00903225" w:rsidP="00903225">
            <w:pPr>
              <w:jc w:val="center"/>
              <w:rPr>
                <w:rFonts w:cs="Times New Roman"/>
                <w:sz w:val="28"/>
                <w:szCs w:val="28"/>
              </w:rPr>
            </w:pPr>
            <w:hyperlink r:id="rId12" w:history="1">
              <w:r w:rsidRPr="00914637">
                <w:rPr>
                  <w:rStyle w:val="ac"/>
                  <w:rFonts w:cs="Times New Roman"/>
                  <w:sz w:val="28"/>
                  <w:szCs w:val="28"/>
                </w:rPr>
                <w:t>http://www.proshkolu.ru/club/maths/</w:t>
              </w:r>
            </w:hyperlink>
          </w:p>
          <w:p w:rsidR="00903225" w:rsidRPr="00914637" w:rsidRDefault="00903225" w:rsidP="00903225">
            <w:pPr>
              <w:jc w:val="center"/>
              <w:rPr>
                <w:rFonts w:cs="Times New Roman"/>
                <w:sz w:val="28"/>
                <w:szCs w:val="28"/>
              </w:rPr>
            </w:pPr>
          </w:p>
          <w:p w:rsidR="00903225" w:rsidRPr="00914637" w:rsidRDefault="00903225" w:rsidP="00903225">
            <w:pPr>
              <w:jc w:val="center"/>
              <w:rPr>
                <w:rFonts w:cs="Times New Roman"/>
                <w:sz w:val="28"/>
                <w:szCs w:val="28"/>
              </w:rPr>
            </w:pPr>
            <w:r w:rsidRPr="00914637">
              <w:rPr>
                <w:rFonts w:cs="Times New Roman"/>
                <w:noProof/>
                <w:sz w:val="28"/>
                <w:szCs w:val="28"/>
              </w:rPr>
              <w:drawing>
                <wp:inline distT="0" distB="0" distL="0" distR="0" wp14:anchorId="53DD5DAC" wp14:editId="6E5F6041">
                  <wp:extent cx="2219325" cy="1318492"/>
                  <wp:effectExtent l="0" t="0" r="0" b="0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7.jpg"/>
                          <pic:cNvPicPr/>
                        </pic:nvPicPr>
                        <pic:blipFill rotWithShape="1"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26745" b="22596"/>
                          <a:stretch/>
                        </pic:blipFill>
                        <pic:spPr bwMode="auto">
                          <a:xfrm>
                            <a:off x="0" y="0"/>
                            <a:ext cx="2220087" cy="13189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</w:tcPr>
          <w:p w:rsidR="00903225" w:rsidRPr="00914637" w:rsidRDefault="00903225" w:rsidP="00903225">
            <w:pPr>
              <w:rPr>
                <w:rFonts w:cs="Times New Roman"/>
                <w:sz w:val="28"/>
                <w:szCs w:val="28"/>
              </w:rPr>
            </w:pPr>
            <w:r w:rsidRPr="00914637">
              <w:rPr>
                <w:rFonts w:cs="Times New Roman"/>
                <w:sz w:val="28"/>
                <w:szCs w:val="28"/>
              </w:rPr>
              <w:t>Клуб учителей математики.</w:t>
            </w:r>
          </w:p>
        </w:tc>
        <w:tc>
          <w:tcPr>
            <w:tcW w:w="2126" w:type="dxa"/>
          </w:tcPr>
          <w:p w:rsidR="00903225" w:rsidRPr="00914637" w:rsidRDefault="00903225" w:rsidP="00903225">
            <w:pPr>
              <w:rPr>
                <w:rFonts w:cs="Times New Roman"/>
                <w:sz w:val="28"/>
                <w:szCs w:val="28"/>
              </w:rPr>
            </w:pPr>
            <w:r w:rsidRPr="00914637">
              <w:rPr>
                <w:rFonts w:cs="Times New Roman"/>
                <w:sz w:val="28"/>
                <w:szCs w:val="28"/>
              </w:rPr>
              <w:t>Блоги, материалы, архивные записи.</w:t>
            </w:r>
          </w:p>
        </w:tc>
        <w:tc>
          <w:tcPr>
            <w:tcW w:w="2835" w:type="dxa"/>
          </w:tcPr>
          <w:p w:rsidR="00903225" w:rsidRPr="00914637" w:rsidRDefault="00903225" w:rsidP="00903225">
            <w:pPr>
              <w:rPr>
                <w:rFonts w:cs="Times New Roman"/>
                <w:sz w:val="28"/>
                <w:szCs w:val="28"/>
              </w:rPr>
            </w:pPr>
            <w:r w:rsidRPr="00914637">
              <w:rPr>
                <w:rFonts w:cs="Times New Roman"/>
                <w:b/>
                <w:sz w:val="28"/>
                <w:szCs w:val="28"/>
              </w:rPr>
              <w:t xml:space="preserve">Материалы - </w:t>
            </w:r>
            <w:r w:rsidRPr="00914637">
              <w:rPr>
                <w:rFonts w:cs="Times New Roman"/>
                <w:sz w:val="28"/>
                <w:szCs w:val="28"/>
              </w:rPr>
              <w:t>методические рекомендации, нестандартные уроки, ЕГЭ и т.д.</w:t>
            </w:r>
          </w:p>
          <w:p w:rsidR="00903225" w:rsidRPr="00914637" w:rsidRDefault="00903225" w:rsidP="00903225">
            <w:pPr>
              <w:rPr>
                <w:rFonts w:cs="Times New Roman"/>
                <w:sz w:val="28"/>
                <w:szCs w:val="28"/>
              </w:rPr>
            </w:pPr>
            <w:r w:rsidRPr="00914637">
              <w:rPr>
                <w:rFonts w:cs="Times New Roman"/>
                <w:b/>
                <w:sz w:val="28"/>
                <w:szCs w:val="28"/>
              </w:rPr>
              <w:t xml:space="preserve">Блоги - </w:t>
            </w:r>
            <w:r w:rsidRPr="00914637">
              <w:rPr>
                <w:rFonts w:cs="Times New Roman"/>
                <w:sz w:val="28"/>
                <w:szCs w:val="28"/>
              </w:rPr>
              <w:t>общение между преподавателями.</w:t>
            </w:r>
          </w:p>
          <w:p w:rsidR="00903225" w:rsidRPr="00914637" w:rsidRDefault="00903225" w:rsidP="00903225">
            <w:pPr>
              <w:rPr>
                <w:rFonts w:cs="Times New Roman"/>
                <w:sz w:val="28"/>
                <w:szCs w:val="28"/>
              </w:rPr>
            </w:pPr>
            <w:r w:rsidRPr="00914637">
              <w:rPr>
                <w:rFonts w:cs="Times New Roman"/>
                <w:b/>
                <w:sz w:val="28"/>
                <w:szCs w:val="28"/>
              </w:rPr>
              <w:t xml:space="preserve">Архивные записи – </w:t>
            </w:r>
            <w:r w:rsidRPr="00914637">
              <w:rPr>
                <w:rFonts w:cs="Times New Roman"/>
                <w:sz w:val="28"/>
                <w:szCs w:val="28"/>
              </w:rPr>
              <w:t>информация, которую выкладывают сами учителя.</w:t>
            </w:r>
          </w:p>
          <w:p w:rsidR="00903225" w:rsidRPr="00914637" w:rsidRDefault="00903225" w:rsidP="00903225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903225" w:rsidRPr="00914637" w:rsidRDefault="00903225" w:rsidP="00903225">
            <w:pPr>
              <w:rPr>
                <w:rFonts w:cs="Times New Roman"/>
                <w:sz w:val="28"/>
                <w:szCs w:val="28"/>
              </w:rPr>
            </w:pPr>
            <w:r w:rsidRPr="00914637">
              <w:rPr>
                <w:rFonts w:cs="Times New Roman"/>
                <w:sz w:val="28"/>
                <w:szCs w:val="28"/>
              </w:rPr>
              <w:t>Материал подходит для помощи педагогам, также учителя могут общаться между собой. Навигация удобная, можно пройти на любую интересующую вас ссылку.</w:t>
            </w:r>
          </w:p>
        </w:tc>
      </w:tr>
      <w:tr w:rsidR="00FF379A" w:rsidRPr="00914637" w:rsidTr="00FF379A">
        <w:tc>
          <w:tcPr>
            <w:tcW w:w="534" w:type="dxa"/>
          </w:tcPr>
          <w:p w:rsidR="00FF379A" w:rsidRPr="00914637" w:rsidRDefault="00FF379A" w:rsidP="00FF379A">
            <w:pPr>
              <w:spacing w:line="360" w:lineRule="auto"/>
              <w:jc w:val="both"/>
              <w:rPr>
                <w:rFonts w:cs="Times New Roman"/>
                <w:sz w:val="28"/>
                <w:szCs w:val="28"/>
              </w:rPr>
            </w:pPr>
            <w:r w:rsidRPr="00914637">
              <w:rPr>
                <w:rFonts w:cs="Times New Roman"/>
                <w:sz w:val="28"/>
                <w:szCs w:val="28"/>
              </w:rPr>
              <w:t>7</w:t>
            </w:r>
          </w:p>
        </w:tc>
        <w:tc>
          <w:tcPr>
            <w:tcW w:w="3827" w:type="dxa"/>
          </w:tcPr>
          <w:p w:rsidR="00FF379A" w:rsidRPr="00914637" w:rsidRDefault="00C56E59" w:rsidP="00FF379A">
            <w:pPr>
              <w:spacing w:after="240" w:line="360" w:lineRule="auto"/>
              <w:jc w:val="both"/>
              <w:rPr>
                <w:rFonts w:cs="Times New Roman"/>
                <w:color w:val="5B9BD5" w:themeColor="accent1"/>
                <w:sz w:val="28"/>
                <w:szCs w:val="28"/>
              </w:rPr>
            </w:pPr>
            <w:r w:rsidRPr="00914637">
              <w:rPr>
                <w:rFonts w:eastAsia="Times New Roman" w:cs="Times New Roman"/>
                <w:color w:val="5B9BD5" w:themeColor="accent1"/>
                <w:sz w:val="28"/>
                <w:szCs w:val="28"/>
              </w:rPr>
              <w:t>http://www.akipkro.ru/</w:t>
            </w:r>
            <w:r w:rsidRPr="00914637">
              <w:rPr>
                <w:noProof/>
                <w:color w:val="5B9BD5" w:themeColor="accent1"/>
                <w:sz w:val="28"/>
                <w:szCs w:val="28"/>
              </w:rPr>
              <w:drawing>
                <wp:inline distT="0" distB="0" distL="0" distR="0" wp14:anchorId="532E8AD8" wp14:editId="3B916BD7">
                  <wp:extent cx="2292985" cy="1289050"/>
                  <wp:effectExtent l="0" t="0" r="0" b="6350"/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92985" cy="12890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FF379A" w:rsidRPr="00914637">
              <w:rPr>
                <w:rFonts w:cs="Times New Roman"/>
                <w:color w:val="5B9BD5" w:themeColor="accent1"/>
                <w:sz w:val="28"/>
                <w:szCs w:val="28"/>
              </w:rPr>
              <w:t xml:space="preserve"> </w:t>
            </w:r>
          </w:p>
        </w:tc>
        <w:tc>
          <w:tcPr>
            <w:tcW w:w="2268" w:type="dxa"/>
          </w:tcPr>
          <w:p w:rsidR="00FF379A" w:rsidRPr="00914637" w:rsidRDefault="00C56E59" w:rsidP="00FF379A">
            <w:pPr>
              <w:spacing w:line="360" w:lineRule="auto"/>
              <w:jc w:val="both"/>
              <w:rPr>
                <w:rFonts w:cs="Times New Roman"/>
                <w:sz w:val="28"/>
                <w:szCs w:val="28"/>
              </w:rPr>
            </w:pPr>
            <w:r w:rsidRPr="00914637">
              <w:rPr>
                <w:color w:val="000000"/>
                <w:sz w:val="28"/>
                <w:szCs w:val="28"/>
                <w:shd w:val="clear" w:color="auto" w:fill="FFFFFF"/>
              </w:rPr>
              <w:t>Алтайский краевой институт повышения квалификации</w:t>
            </w:r>
          </w:p>
        </w:tc>
        <w:tc>
          <w:tcPr>
            <w:tcW w:w="2126" w:type="dxa"/>
          </w:tcPr>
          <w:p w:rsidR="00FF379A" w:rsidRPr="00914637" w:rsidRDefault="00C56E59" w:rsidP="00FF379A">
            <w:pPr>
              <w:spacing w:line="360" w:lineRule="auto"/>
              <w:jc w:val="both"/>
              <w:rPr>
                <w:rFonts w:cs="Times New Roman"/>
                <w:sz w:val="28"/>
                <w:szCs w:val="28"/>
              </w:rPr>
            </w:pPr>
            <w:r w:rsidRPr="00914637">
              <w:rPr>
                <w:color w:val="000000"/>
                <w:sz w:val="28"/>
                <w:szCs w:val="28"/>
                <w:shd w:val="clear" w:color="auto" w:fill="FFFFFF"/>
              </w:rPr>
              <w:t>Новости, , форум</w:t>
            </w:r>
          </w:p>
        </w:tc>
        <w:tc>
          <w:tcPr>
            <w:tcW w:w="2835" w:type="dxa"/>
          </w:tcPr>
          <w:p w:rsidR="00C56E59" w:rsidRPr="00914637" w:rsidRDefault="00C56E59" w:rsidP="00C56E59">
            <w:pPr>
              <w:spacing w:line="360" w:lineRule="auto"/>
              <w:jc w:val="both"/>
              <w:rPr>
                <w:rFonts w:cs="Times New Roman"/>
                <w:sz w:val="28"/>
                <w:szCs w:val="28"/>
              </w:rPr>
            </w:pPr>
            <w:r w:rsidRPr="00914637">
              <w:rPr>
                <w:rFonts w:cs="Times New Roman"/>
                <w:b/>
                <w:sz w:val="28"/>
                <w:szCs w:val="28"/>
              </w:rPr>
              <w:t>Новости</w:t>
            </w:r>
            <w:r w:rsidRPr="00914637">
              <w:rPr>
                <w:rFonts w:cs="Times New Roman"/>
                <w:sz w:val="28"/>
                <w:szCs w:val="28"/>
              </w:rPr>
              <w:t xml:space="preserve"> – краткое содержание мероприятий и интересных статей для учителей.</w:t>
            </w:r>
          </w:p>
          <w:p w:rsidR="00C56E59" w:rsidRPr="00914637" w:rsidRDefault="00C56E59" w:rsidP="00C56E59">
            <w:pPr>
              <w:rPr>
                <w:rFonts w:cs="Times New Roman"/>
                <w:sz w:val="28"/>
                <w:szCs w:val="28"/>
              </w:rPr>
            </w:pPr>
            <w:r w:rsidRPr="00914637">
              <w:rPr>
                <w:rFonts w:cs="Times New Roman"/>
                <w:b/>
                <w:sz w:val="28"/>
                <w:szCs w:val="28"/>
              </w:rPr>
              <w:t>Форум</w:t>
            </w:r>
            <w:r w:rsidRPr="00914637">
              <w:rPr>
                <w:rFonts w:cs="Times New Roman"/>
                <w:sz w:val="28"/>
                <w:szCs w:val="28"/>
              </w:rPr>
              <w:t xml:space="preserve"> – общения между учителями разбитые на различные темы</w:t>
            </w:r>
          </w:p>
          <w:p w:rsidR="00C56E59" w:rsidRPr="00914637" w:rsidRDefault="00C56E59" w:rsidP="00C56E59">
            <w:pPr>
              <w:rPr>
                <w:rFonts w:cs="Times New Roman"/>
                <w:b/>
                <w:sz w:val="28"/>
                <w:szCs w:val="28"/>
              </w:rPr>
            </w:pPr>
          </w:p>
          <w:p w:rsidR="00C56E59" w:rsidRPr="00914637" w:rsidRDefault="00C56E59" w:rsidP="00C56E59">
            <w:pPr>
              <w:rPr>
                <w:rFonts w:cs="Times New Roman"/>
                <w:sz w:val="28"/>
                <w:szCs w:val="28"/>
              </w:rPr>
            </w:pPr>
            <w:r w:rsidRPr="00914637">
              <w:rPr>
                <w:rFonts w:cs="Times New Roman"/>
                <w:b/>
                <w:sz w:val="28"/>
                <w:szCs w:val="28"/>
              </w:rPr>
              <w:t>Нормативные документы</w:t>
            </w:r>
            <w:r w:rsidRPr="00914637">
              <w:rPr>
                <w:rFonts w:cs="Times New Roman"/>
                <w:sz w:val="28"/>
                <w:szCs w:val="28"/>
              </w:rPr>
              <w:t xml:space="preserve"> – </w:t>
            </w:r>
            <w:r w:rsidRPr="00914637">
              <w:rPr>
                <w:rFonts w:cs="Times New Roman"/>
                <w:sz w:val="28"/>
                <w:szCs w:val="28"/>
              </w:rPr>
              <w:lastRenderedPageBreak/>
              <w:t>представлены уставы и положения по различным отраслям.</w:t>
            </w:r>
          </w:p>
          <w:p w:rsidR="00C56E59" w:rsidRPr="00914637" w:rsidRDefault="00C56E59" w:rsidP="00C56E59">
            <w:pPr>
              <w:rPr>
                <w:rFonts w:cs="Times New Roman"/>
                <w:sz w:val="28"/>
                <w:szCs w:val="28"/>
              </w:rPr>
            </w:pPr>
          </w:p>
          <w:p w:rsidR="00FF379A" w:rsidRPr="00914637" w:rsidRDefault="00FF379A" w:rsidP="00FF379A">
            <w:pPr>
              <w:spacing w:line="360" w:lineRule="auto"/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C56E59" w:rsidRPr="00914637" w:rsidRDefault="00C56E59" w:rsidP="00C56E59">
            <w:pPr>
              <w:spacing w:line="360" w:lineRule="auto"/>
              <w:jc w:val="both"/>
              <w:rPr>
                <w:rFonts w:cs="Times New Roman"/>
                <w:sz w:val="28"/>
                <w:szCs w:val="28"/>
              </w:rPr>
            </w:pPr>
            <w:r w:rsidRPr="00914637">
              <w:rPr>
                <w:rFonts w:cs="Times New Roman"/>
                <w:sz w:val="28"/>
                <w:szCs w:val="28"/>
              </w:rPr>
              <w:lastRenderedPageBreak/>
              <w:t>Материал подойдет для помощи педагогам и преподавателям.</w:t>
            </w:r>
          </w:p>
          <w:p w:rsidR="00FF379A" w:rsidRPr="00914637" w:rsidRDefault="00C56E59" w:rsidP="00C56E59">
            <w:pPr>
              <w:spacing w:line="360" w:lineRule="auto"/>
              <w:jc w:val="both"/>
              <w:rPr>
                <w:rFonts w:cs="Times New Roman"/>
                <w:sz w:val="28"/>
                <w:szCs w:val="28"/>
              </w:rPr>
            </w:pPr>
            <w:r w:rsidRPr="00914637">
              <w:rPr>
                <w:rFonts w:cs="Times New Roman"/>
                <w:sz w:val="28"/>
                <w:szCs w:val="28"/>
              </w:rPr>
              <w:t>Навигация очень удобная, также можно пройти на любую интересующую вас ссылку.</w:t>
            </w:r>
          </w:p>
        </w:tc>
      </w:tr>
      <w:tr w:rsidR="00FF379A" w:rsidRPr="00914637" w:rsidTr="00FF379A">
        <w:tc>
          <w:tcPr>
            <w:tcW w:w="534" w:type="dxa"/>
          </w:tcPr>
          <w:p w:rsidR="00FF379A" w:rsidRPr="00914637" w:rsidRDefault="00FF379A" w:rsidP="00FF379A">
            <w:pPr>
              <w:spacing w:line="360" w:lineRule="auto"/>
              <w:jc w:val="both"/>
              <w:rPr>
                <w:rFonts w:cs="Times New Roman"/>
                <w:sz w:val="28"/>
                <w:szCs w:val="28"/>
                <w:lang w:val="en-US"/>
              </w:rPr>
            </w:pPr>
            <w:r w:rsidRPr="00914637">
              <w:rPr>
                <w:rFonts w:cs="Times New Roman"/>
                <w:sz w:val="28"/>
                <w:szCs w:val="28"/>
              </w:rPr>
              <w:lastRenderedPageBreak/>
              <w:t>8</w:t>
            </w:r>
          </w:p>
        </w:tc>
        <w:tc>
          <w:tcPr>
            <w:tcW w:w="3827" w:type="dxa"/>
          </w:tcPr>
          <w:p w:rsidR="00FF379A" w:rsidRPr="00914637" w:rsidRDefault="00C56E59" w:rsidP="00FF379A">
            <w:pPr>
              <w:pStyle w:val="1"/>
              <w:spacing w:line="360" w:lineRule="auto"/>
              <w:jc w:val="both"/>
              <w:outlineLvl w:val="0"/>
              <w:rPr>
                <w:sz w:val="28"/>
                <w:szCs w:val="28"/>
              </w:rPr>
            </w:pPr>
            <w:hyperlink r:id="rId15" w:history="1">
              <w:r w:rsidRPr="00914637">
                <w:rPr>
                  <w:rStyle w:val="ac"/>
                  <w:sz w:val="28"/>
                  <w:szCs w:val="28"/>
                </w:rPr>
                <w:t>http://www.nipkipro.ru/</w:t>
              </w:r>
            </w:hyperlink>
          </w:p>
          <w:p w:rsidR="00C56E59" w:rsidRPr="00914637" w:rsidRDefault="00C56E59" w:rsidP="00FF379A">
            <w:pPr>
              <w:pStyle w:val="1"/>
              <w:spacing w:line="360" w:lineRule="auto"/>
              <w:jc w:val="both"/>
              <w:outlineLvl w:val="0"/>
              <w:rPr>
                <w:sz w:val="28"/>
                <w:szCs w:val="28"/>
              </w:rPr>
            </w:pPr>
            <w:r w:rsidRPr="00914637">
              <w:rPr>
                <w:noProof/>
                <w:sz w:val="28"/>
                <w:szCs w:val="28"/>
              </w:rPr>
              <w:drawing>
                <wp:inline distT="0" distB="0" distL="0" distR="0" wp14:anchorId="072F37A4" wp14:editId="61587449">
                  <wp:extent cx="2292985" cy="1828800"/>
                  <wp:effectExtent l="0" t="0" r="0" b="0"/>
                  <wp:docPr id="17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92985" cy="1828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</w:tcPr>
          <w:p w:rsidR="00FF379A" w:rsidRPr="00914637" w:rsidRDefault="00C56E59" w:rsidP="00C56E59">
            <w:pPr>
              <w:spacing w:line="360" w:lineRule="auto"/>
              <w:jc w:val="both"/>
              <w:rPr>
                <w:rFonts w:cs="Times New Roman"/>
                <w:sz w:val="28"/>
                <w:szCs w:val="28"/>
              </w:rPr>
            </w:pPr>
            <w:r w:rsidRPr="00914637">
              <w:rPr>
                <w:rFonts w:cs="Times New Roman"/>
                <w:sz w:val="28"/>
                <w:szCs w:val="28"/>
              </w:rPr>
              <w:t>Новосибирский институт повышения квалификации работников образования</w:t>
            </w:r>
          </w:p>
        </w:tc>
        <w:tc>
          <w:tcPr>
            <w:tcW w:w="2126" w:type="dxa"/>
          </w:tcPr>
          <w:p w:rsidR="00FF379A" w:rsidRPr="00914637" w:rsidRDefault="00C56E59" w:rsidP="00FF379A">
            <w:pPr>
              <w:spacing w:line="360" w:lineRule="auto"/>
              <w:jc w:val="both"/>
              <w:rPr>
                <w:rFonts w:cs="Times New Roman"/>
                <w:sz w:val="28"/>
                <w:szCs w:val="28"/>
              </w:rPr>
            </w:pPr>
            <w:r w:rsidRPr="00914637">
              <w:rPr>
                <w:rFonts w:cs="Times New Roman"/>
                <w:sz w:val="28"/>
                <w:szCs w:val="28"/>
              </w:rPr>
              <w:t>Новости, фотогалерея</w:t>
            </w:r>
          </w:p>
        </w:tc>
        <w:tc>
          <w:tcPr>
            <w:tcW w:w="2835" w:type="dxa"/>
          </w:tcPr>
          <w:p w:rsidR="00C56E59" w:rsidRPr="00914637" w:rsidRDefault="00C56E59" w:rsidP="00C56E59">
            <w:pPr>
              <w:spacing w:line="360" w:lineRule="auto"/>
              <w:jc w:val="both"/>
              <w:rPr>
                <w:rFonts w:cs="Times New Roman"/>
                <w:sz w:val="28"/>
                <w:szCs w:val="28"/>
              </w:rPr>
            </w:pPr>
            <w:r w:rsidRPr="00914637">
              <w:rPr>
                <w:rFonts w:cs="Times New Roman"/>
                <w:b/>
                <w:sz w:val="28"/>
                <w:szCs w:val="28"/>
              </w:rPr>
              <w:t>Новости</w:t>
            </w:r>
            <w:r w:rsidRPr="00914637">
              <w:rPr>
                <w:rFonts w:cs="Times New Roman"/>
                <w:sz w:val="28"/>
                <w:szCs w:val="28"/>
              </w:rPr>
              <w:t xml:space="preserve"> – краткое содержание мероприятий и интересных статей для учителей.</w:t>
            </w:r>
          </w:p>
          <w:p w:rsidR="00C56E59" w:rsidRPr="00914637" w:rsidRDefault="00C56E59" w:rsidP="00C56E59">
            <w:pPr>
              <w:spacing w:line="360" w:lineRule="auto"/>
              <w:jc w:val="both"/>
              <w:rPr>
                <w:rFonts w:cs="Times New Roman"/>
                <w:sz w:val="28"/>
                <w:szCs w:val="28"/>
              </w:rPr>
            </w:pPr>
            <w:r w:rsidRPr="00914637">
              <w:rPr>
                <w:rFonts w:cs="Times New Roman"/>
                <w:sz w:val="28"/>
                <w:szCs w:val="28"/>
              </w:rPr>
              <w:t>Фотогалерея – фото отчет с мероприятий</w:t>
            </w:r>
          </w:p>
          <w:p w:rsidR="00C56E59" w:rsidRPr="00914637" w:rsidRDefault="00C56E59" w:rsidP="00C56E59">
            <w:pPr>
              <w:rPr>
                <w:rFonts w:cs="Times New Roman"/>
                <w:sz w:val="28"/>
                <w:szCs w:val="28"/>
              </w:rPr>
            </w:pPr>
            <w:r w:rsidRPr="00914637">
              <w:rPr>
                <w:rFonts w:cs="Times New Roman"/>
                <w:b/>
                <w:sz w:val="28"/>
                <w:szCs w:val="28"/>
              </w:rPr>
              <w:t>Нормативные документы</w:t>
            </w:r>
            <w:r w:rsidRPr="00914637">
              <w:rPr>
                <w:rFonts w:cs="Times New Roman"/>
                <w:sz w:val="28"/>
                <w:szCs w:val="28"/>
              </w:rPr>
              <w:t xml:space="preserve"> – представлены уставы и положения по различным отраслям.</w:t>
            </w:r>
          </w:p>
          <w:p w:rsidR="00C56E59" w:rsidRPr="00914637" w:rsidRDefault="00C56E59" w:rsidP="00C56E59">
            <w:pPr>
              <w:spacing w:line="360" w:lineRule="auto"/>
              <w:jc w:val="both"/>
              <w:rPr>
                <w:rFonts w:cs="Times New Roman"/>
                <w:sz w:val="28"/>
                <w:szCs w:val="28"/>
              </w:rPr>
            </w:pPr>
          </w:p>
          <w:p w:rsidR="00FF379A" w:rsidRPr="00914637" w:rsidRDefault="00FF379A" w:rsidP="00FF379A">
            <w:pPr>
              <w:spacing w:line="360" w:lineRule="auto"/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FF379A" w:rsidRPr="00914637" w:rsidRDefault="00FF379A" w:rsidP="00FF379A">
            <w:pPr>
              <w:spacing w:line="360" w:lineRule="auto"/>
              <w:jc w:val="both"/>
              <w:rPr>
                <w:rFonts w:cs="Times New Roman"/>
                <w:sz w:val="28"/>
                <w:szCs w:val="28"/>
              </w:rPr>
            </w:pPr>
            <w:r w:rsidRPr="00914637">
              <w:rPr>
                <w:rFonts w:cs="Times New Roman"/>
                <w:sz w:val="28"/>
                <w:szCs w:val="28"/>
              </w:rPr>
              <w:t>Имеются</w:t>
            </w:r>
          </w:p>
        </w:tc>
      </w:tr>
      <w:tr w:rsidR="00C56E59" w:rsidRPr="00914637" w:rsidTr="00FF379A">
        <w:tc>
          <w:tcPr>
            <w:tcW w:w="534" w:type="dxa"/>
          </w:tcPr>
          <w:p w:rsidR="00C56E59" w:rsidRPr="00914637" w:rsidRDefault="00C56E59" w:rsidP="00C56E59">
            <w:pPr>
              <w:spacing w:line="360" w:lineRule="auto"/>
              <w:jc w:val="both"/>
              <w:rPr>
                <w:rFonts w:cs="Times New Roman"/>
                <w:sz w:val="28"/>
                <w:szCs w:val="28"/>
              </w:rPr>
            </w:pPr>
          </w:p>
          <w:p w:rsidR="00C56E59" w:rsidRPr="00914637" w:rsidRDefault="00C56E59" w:rsidP="00C56E59">
            <w:pPr>
              <w:spacing w:line="360" w:lineRule="auto"/>
              <w:jc w:val="both"/>
              <w:rPr>
                <w:rFonts w:cs="Times New Roman"/>
                <w:sz w:val="28"/>
                <w:szCs w:val="28"/>
              </w:rPr>
            </w:pPr>
            <w:r w:rsidRPr="00914637">
              <w:rPr>
                <w:rFonts w:cs="Times New Roman"/>
                <w:sz w:val="28"/>
                <w:szCs w:val="28"/>
              </w:rPr>
              <w:t>9</w:t>
            </w:r>
          </w:p>
        </w:tc>
        <w:tc>
          <w:tcPr>
            <w:tcW w:w="3827" w:type="dxa"/>
          </w:tcPr>
          <w:p w:rsidR="00C56E59" w:rsidRPr="00914637" w:rsidRDefault="00C56E59" w:rsidP="00C56E59">
            <w:pPr>
              <w:jc w:val="center"/>
              <w:rPr>
                <w:rFonts w:cs="Times New Roman"/>
                <w:sz w:val="28"/>
                <w:szCs w:val="28"/>
              </w:rPr>
            </w:pPr>
            <w:hyperlink r:id="rId17" w:history="1">
              <w:r w:rsidRPr="00914637">
                <w:rPr>
                  <w:rStyle w:val="ac"/>
                  <w:rFonts w:cs="Times New Roman"/>
                  <w:sz w:val="28"/>
                  <w:szCs w:val="28"/>
                </w:rPr>
                <w:t>http://mmc.edu-kolomna.ru/pupil/matem/</w:t>
              </w:r>
            </w:hyperlink>
          </w:p>
          <w:p w:rsidR="00C56E59" w:rsidRPr="00914637" w:rsidRDefault="00C56E59" w:rsidP="00C56E59">
            <w:pPr>
              <w:jc w:val="center"/>
              <w:rPr>
                <w:rFonts w:cs="Times New Roman"/>
                <w:sz w:val="28"/>
                <w:szCs w:val="28"/>
              </w:rPr>
            </w:pPr>
          </w:p>
          <w:p w:rsidR="00C56E59" w:rsidRPr="00914637" w:rsidRDefault="00C56E59" w:rsidP="00C56E59">
            <w:pPr>
              <w:jc w:val="center"/>
              <w:rPr>
                <w:rFonts w:cs="Times New Roman"/>
                <w:sz w:val="28"/>
                <w:szCs w:val="28"/>
              </w:rPr>
            </w:pPr>
            <w:r w:rsidRPr="00914637">
              <w:rPr>
                <w:rFonts w:cs="Times New Roman"/>
                <w:noProof/>
                <w:sz w:val="28"/>
                <w:szCs w:val="28"/>
              </w:rPr>
              <w:lastRenderedPageBreak/>
              <w:drawing>
                <wp:inline distT="0" distB="0" distL="0" distR="0" wp14:anchorId="69061220" wp14:editId="28F2414C">
                  <wp:extent cx="1961858" cy="1143000"/>
                  <wp:effectExtent l="0" t="0" r="635" b="0"/>
                  <wp:docPr id="19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12.jp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69194" cy="11472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</w:tcPr>
          <w:p w:rsidR="00C56E59" w:rsidRPr="00914637" w:rsidRDefault="00C56E59" w:rsidP="00C56E59">
            <w:pPr>
              <w:rPr>
                <w:rFonts w:cs="Times New Roman"/>
                <w:sz w:val="28"/>
                <w:szCs w:val="28"/>
              </w:rPr>
            </w:pPr>
            <w:r w:rsidRPr="00914637">
              <w:rPr>
                <w:rFonts w:cs="Times New Roman"/>
                <w:sz w:val="28"/>
                <w:szCs w:val="28"/>
              </w:rPr>
              <w:lastRenderedPageBreak/>
              <w:t>Методический центр городского округа Коломна.</w:t>
            </w:r>
          </w:p>
        </w:tc>
        <w:tc>
          <w:tcPr>
            <w:tcW w:w="2126" w:type="dxa"/>
          </w:tcPr>
          <w:p w:rsidR="00C56E59" w:rsidRPr="00914637" w:rsidRDefault="00C56E59" w:rsidP="00C56E59">
            <w:pPr>
              <w:rPr>
                <w:rFonts w:cs="Times New Roman"/>
                <w:sz w:val="28"/>
                <w:szCs w:val="28"/>
              </w:rPr>
            </w:pPr>
            <w:r w:rsidRPr="00914637">
              <w:rPr>
                <w:rFonts w:cs="Times New Roman"/>
                <w:sz w:val="28"/>
                <w:szCs w:val="28"/>
              </w:rPr>
              <w:t xml:space="preserve">Нормативные документы, повышение квалификации, </w:t>
            </w:r>
            <w:r w:rsidRPr="00914637">
              <w:rPr>
                <w:rFonts w:cs="Times New Roman"/>
                <w:sz w:val="28"/>
                <w:szCs w:val="28"/>
              </w:rPr>
              <w:lastRenderedPageBreak/>
              <w:t>конкурсы.</w:t>
            </w:r>
          </w:p>
        </w:tc>
        <w:tc>
          <w:tcPr>
            <w:tcW w:w="2835" w:type="dxa"/>
          </w:tcPr>
          <w:p w:rsidR="00C56E59" w:rsidRPr="00914637" w:rsidRDefault="00C56E59" w:rsidP="00C56E59">
            <w:pPr>
              <w:rPr>
                <w:rFonts w:cs="Times New Roman"/>
                <w:sz w:val="28"/>
                <w:szCs w:val="28"/>
              </w:rPr>
            </w:pPr>
            <w:r w:rsidRPr="00914637">
              <w:rPr>
                <w:rFonts w:cs="Times New Roman"/>
                <w:b/>
                <w:sz w:val="28"/>
                <w:szCs w:val="28"/>
              </w:rPr>
              <w:lastRenderedPageBreak/>
              <w:t>Нормативные документы</w:t>
            </w:r>
            <w:r w:rsidRPr="00914637">
              <w:rPr>
                <w:rFonts w:cs="Times New Roman"/>
                <w:sz w:val="28"/>
                <w:szCs w:val="28"/>
              </w:rPr>
              <w:t xml:space="preserve"> – представлены уставы и положения по </w:t>
            </w:r>
            <w:r w:rsidRPr="00914637">
              <w:rPr>
                <w:rFonts w:cs="Times New Roman"/>
                <w:sz w:val="28"/>
                <w:szCs w:val="28"/>
              </w:rPr>
              <w:lastRenderedPageBreak/>
              <w:t>различным отраслям.</w:t>
            </w:r>
          </w:p>
          <w:p w:rsidR="00C56E59" w:rsidRPr="00914637" w:rsidRDefault="00C56E59" w:rsidP="00C56E59">
            <w:pPr>
              <w:rPr>
                <w:rFonts w:cs="Times New Roman"/>
                <w:sz w:val="28"/>
                <w:szCs w:val="28"/>
              </w:rPr>
            </w:pPr>
            <w:r w:rsidRPr="00914637">
              <w:rPr>
                <w:rFonts w:cs="Times New Roman"/>
                <w:b/>
                <w:sz w:val="28"/>
                <w:szCs w:val="28"/>
              </w:rPr>
              <w:t>Конкурсы</w:t>
            </w:r>
            <w:r w:rsidRPr="00914637">
              <w:rPr>
                <w:rFonts w:cs="Times New Roman"/>
                <w:sz w:val="28"/>
                <w:szCs w:val="28"/>
              </w:rPr>
              <w:t xml:space="preserve"> – представлен список предстоящих конкурсов.</w:t>
            </w:r>
          </w:p>
        </w:tc>
        <w:tc>
          <w:tcPr>
            <w:tcW w:w="3119" w:type="dxa"/>
          </w:tcPr>
          <w:p w:rsidR="00C56E59" w:rsidRPr="00914637" w:rsidRDefault="00C56E59" w:rsidP="00C56E59">
            <w:pPr>
              <w:rPr>
                <w:rFonts w:cs="Times New Roman"/>
                <w:sz w:val="28"/>
                <w:szCs w:val="28"/>
              </w:rPr>
            </w:pPr>
            <w:r w:rsidRPr="00914637">
              <w:rPr>
                <w:rFonts w:cs="Times New Roman"/>
                <w:sz w:val="28"/>
                <w:szCs w:val="28"/>
              </w:rPr>
              <w:lastRenderedPageBreak/>
              <w:t xml:space="preserve">Материал поможет познакомиться с нормативными документами, курсовой </w:t>
            </w:r>
            <w:r w:rsidRPr="00914637">
              <w:rPr>
                <w:rFonts w:cs="Times New Roman"/>
                <w:sz w:val="28"/>
                <w:szCs w:val="28"/>
              </w:rPr>
              <w:lastRenderedPageBreak/>
              <w:t>системой повышения квалификации. Навигация удобная, можно пройти на любую интересующую вас ссылку.</w:t>
            </w:r>
          </w:p>
        </w:tc>
      </w:tr>
      <w:tr w:rsidR="00D57462" w:rsidRPr="00914637" w:rsidTr="00FF379A">
        <w:tc>
          <w:tcPr>
            <w:tcW w:w="534" w:type="dxa"/>
          </w:tcPr>
          <w:p w:rsidR="00D57462" w:rsidRPr="00914637" w:rsidRDefault="00D57462" w:rsidP="00D57462">
            <w:pPr>
              <w:jc w:val="center"/>
              <w:rPr>
                <w:rFonts w:cs="Times New Roman"/>
                <w:sz w:val="28"/>
                <w:szCs w:val="28"/>
              </w:rPr>
            </w:pPr>
            <w:r w:rsidRPr="00914637">
              <w:rPr>
                <w:rFonts w:cs="Times New Roman"/>
                <w:sz w:val="28"/>
                <w:szCs w:val="28"/>
              </w:rPr>
              <w:lastRenderedPageBreak/>
              <w:t>10</w:t>
            </w:r>
          </w:p>
          <w:p w:rsidR="00D57462" w:rsidRPr="00914637" w:rsidRDefault="00D57462" w:rsidP="00D57462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</w:p>
        </w:tc>
        <w:tc>
          <w:tcPr>
            <w:tcW w:w="3827" w:type="dxa"/>
          </w:tcPr>
          <w:p w:rsidR="00D57462" w:rsidRPr="00914637" w:rsidRDefault="00D57462" w:rsidP="00D57462">
            <w:pPr>
              <w:jc w:val="center"/>
              <w:rPr>
                <w:rFonts w:cs="Times New Roman"/>
                <w:sz w:val="28"/>
                <w:szCs w:val="28"/>
              </w:rPr>
            </w:pPr>
            <w:hyperlink r:id="rId19" w:history="1">
              <w:r w:rsidRPr="00914637">
                <w:rPr>
                  <w:rStyle w:val="ac"/>
                  <w:rFonts w:cs="Times New Roman"/>
                  <w:sz w:val="28"/>
                  <w:szCs w:val="28"/>
                </w:rPr>
                <w:t>http://elibrary.ru/defaultx.asp</w:t>
              </w:r>
            </w:hyperlink>
          </w:p>
          <w:p w:rsidR="00D57462" w:rsidRPr="00914637" w:rsidRDefault="00D57462" w:rsidP="00D57462">
            <w:pPr>
              <w:jc w:val="center"/>
              <w:rPr>
                <w:rFonts w:cs="Times New Roman"/>
                <w:sz w:val="28"/>
                <w:szCs w:val="28"/>
              </w:rPr>
            </w:pPr>
          </w:p>
          <w:p w:rsidR="00D57462" w:rsidRPr="00914637" w:rsidRDefault="00D57462" w:rsidP="00D57462">
            <w:pPr>
              <w:jc w:val="center"/>
              <w:rPr>
                <w:rFonts w:cs="Times New Roman"/>
                <w:sz w:val="28"/>
                <w:szCs w:val="28"/>
              </w:rPr>
            </w:pPr>
            <w:r w:rsidRPr="00914637">
              <w:rPr>
                <w:rFonts w:cs="Times New Roman"/>
                <w:noProof/>
                <w:sz w:val="28"/>
                <w:szCs w:val="28"/>
              </w:rPr>
              <w:drawing>
                <wp:inline distT="0" distB="0" distL="0" distR="0" wp14:anchorId="3A87B67F" wp14:editId="0370FF15">
                  <wp:extent cx="1457325" cy="1172969"/>
                  <wp:effectExtent l="0" t="0" r="0" b="8255"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15.jpg"/>
                          <pic:cNvPicPr/>
                        </pic:nvPicPr>
                        <pic:blipFill rotWithShape="1"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43283" b="18848"/>
                          <a:stretch/>
                        </pic:blipFill>
                        <pic:spPr bwMode="auto">
                          <a:xfrm>
                            <a:off x="0" y="0"/>
                            <a:ext cx="1464198" cy="117850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</w:tcPr>
          <w:p w:rsidR="00D57462" w:rsidRPr="00914637" w:rsidRDefault="00D57462" w:rsidP="00D57462">
            <w:pPr>
              <w:rPr>
                <w:rFonts w:cs="Times New Roman"/>
                <w:sz w:val="28"/>
                <w:szCs w:val="28"/>
              </w:rPr>
            </w:pPr>
            <w:r w:rsidRPr="00914637">
              <w:rPr>
                <w:rFonts w:cs="Times New Roman"/>
                <w:sz w:val="28"/>
                <w:szCs w:val="28"/>
              </w:rPr>
              <w:t>Научная электронная библиотека.</w:t>
            </w:r>
          </w:p>
        </w:tc>
        <w:tc>
          <w:tcPr>
            <w:tcW w:w="2126" w:type="dxa"/>
          </w:tcPr>
          <w:p w:rsidR="00D57462" w:rsidRPr="00914637" w:rsidRDefault="00D57462" w:rsidP="00D57462">
            <w:pPr>
              <w:rPr>
                <w:rFonts w:cs="Times New Roman"/>
                <w:sz w:val="28"/>
                <w:szCs w:val="28"/>
              </w:rPr>
            </w:pPr>
            <w:r w:rsidRPr="00914637">
              <w:rPr>
                <w:rFonts w:cs="Times New Roman"/>
                <w:sz w:val="28"/>
                <w:szCs w:val="28"/>
              </w:rPr>
              <w:t>Тематический рубрикатор, новости, текущее состояние.</w:t>
            </w:r>
          </w:p>
        </w:tc>
        <w:tc>
          <w:tcPr>
            <w:tcW w:w="2835" w:type="dxa"/>
          </w:tcPr>
          <w:p w:rsidR="00D57462" w:rsidRPr="00914637" w:rsidRDefault="00D57462" w:rsidP="00D57462">
            <w:pPr>
              <w:rPr>
                <w:rFonts w:cs="Times New Roman"/>
                <w:sz w:val="28"/>
                <w:szCs w:val="28"/>
              </w:rPr>
            </w:pPr>
            <w:r w:rsidRPr="00914637">
              <w:rPr>
                <w:rFonts w:cs="Times New Roman"/>
                <w:b/>
                <w:sz w:val="28"/>
                <w:szCs w:val="28"/>
              </w:rPr>
              <w:t>Тематический рубрикатор</w:t>
            </w:r>
            <w:r w:rsidRPr="00914637">
              <w:rPr>
                <w:rFonts w:cs="Times New Roman"/>
                <w:sz w:val="28"/>
                <w:szCs w:val="28"/>
              </w:rPr>
              <w:t xml:space="preserve"> – перечень публикаций в различных сферах.</w:t>
            </w:r>
          </w:p>
          <w:p w:rsidR="00D57462" w:rsidRPr="00914637" w:rsidRDefault="00D57462" w:rsidP="00D57462">
            <w:pPr>
              <w:rPr>
                <w:rFonts w:cs="Times New Roman"/>
                <w:sz w:val="28"/>
                <w:szCs w:val="28"/>
              </w:rPr>
            </w:pPr>
            <w:r w:rsidRPr="00914637">
              <w:rPr>
                <w:rFonts w:cs="Times New Roman"/>
                <w:b/>
                <w:sz w:val="28"/>
                <w:szCs w:val="28"/>
              </w:rPr>
              <w:t xml:space="preserve">Новости </w:t>
            </w:r>
            <w:r w:rsidRPr="00914637">
              <w:rPr>
                <w:rFonts w:cs="Times New Roman"/>
                <w:sz w:val="28"/>
                <w:szCs w:val="28"/>
              </w:rPr>
              <w:t>– новостная лента о новых публикациях и мероприятиях.</w:t>
            </w:r>
          </w:p>
          <w:p w:rsidR="00D57462" w:rsidRPr="00914637" w:rsidRDefault="00D57462" w:rsidP="00D57462">
            <w:pPr>
              <w:rPr>
                <w:rFonts w:cs="Times New Roman"/>
                <w:sz w:val="28"/>
                <w:szCs w:val="28"/>
              </w:rPr>
            </w:pPr>
            <w:r w:rsidRPr="00914637">
              <w:rPr>
                <w:rFonts w:cs="Times New Roman"/>
                <w:b/>
                <w:sz w:val="28"/>
                <w:szCs w:val="28"/>
              </w:rPr>
              <w:t>Текущее состояние</w:t>
            </w:r>
            <w:r w:rsidRPr="00914637">
              <w:rPr>
                <w:rFonts w:cs="Times New Roman"/>
                <w:sz w:val="28"/>
                <w:szCs w:val="28"/>
              </w:rPr>
              <w:t xml:space="preserve"> – информация о числе журналов, книг, публикаций и читателях.</w:t>
            </w:r>
          </w:p>
        </w:tc>
        <w:tc>
          <w:tcPr>
            <w:tcW w:w="3119" w:type="dxa"/>
          </w:tcPr>
          <w:p w:rsidR="00D57462" w:rsidRPr="00914637" w:rsidRDefault="00D57462" w:rsidP="00D57462">
            <w:pPr>
              <w:spacing w:line="360" w:lineRule="auto"/>
              <w:jc w:val="both"/>
              <w:rPr>
                <w:rFonts w:cs="Times New Roman"/>
                <w:sz w:val="28"/>
                <w:szCs w:val="28"/>
              </w:rPr>
            </w:pPr>
            <w:r w:rsidRPr="00914637">
              <w:rPr>
                <w:rFonts w:cs="Times New Roman"/>
                <w:sz w:val="28"/>
                <w:szCs w:val="28"/>
              </w:rPr>
              <w:t>Материал очень хороший и обширный, так как затрагивает различные области. Удобная навигация по сайту, можно перейти на любую ссылку.</w:t>
            </w:r>
          </w:p>
        </w:tc>
      </w:tr>
      <w:tr w:rsidR="00D57462" w:rsidRPr="00914637" w:rsidTr="00FF379A">
        <w:tc>
          <w:tcPr>
            <w:tcW w:w="534" w:type="dxa"/>
          </w:tcPr>
          <w:p w:rsidR="00D57462" w:rsidRPr="00914637" w:rsidRDefault="00D57462" w:rsidP="00D57462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914637">
              <w:rPr>
                <w:rFonts w:cs="Times New Roman"/>
                <w:sz w:val="28"/>
                <w:szCs w:val="28"/>
              </w:rPr>
              <w:t>11</w:t>
            </w:r>
          </w:p>
        </w:tc>
        <w:tc>
          <w:tcPr>
            <w:tcW w:w="3827" w:type="dxa"/>
          </w:tcPr>
          <w:p w:rsidR="00D57462" w:rsidRPr="00914637" w:rsidRDefault="00D57462" w:rsidP="00D57462">
            <w:pPr>
              <w:jc w:val="center"/>
              <w:rPr>
                <w:rFonts w:cs="Times New Roman"/>
                <w:sz w:val="28"/>
                <w:szCs w:val="28"/>
              </w:rPr>
            </w:pPr>
            <w:hyperlink r:id="rId21" w:history="1">
              <w:r w:rsidRPr="00914637">
                <w:rPr>
                  <w:rStyle w:val="ac"/>
                  <w:rFonts w:cs="Times New Roman"/>
                  <w:sz w:val="28"/>
                  <w:szCs w:val="28"/>
                </w:rPr>
                <w:t>http://www.ncfu.ru/nzuchnaya-biblioteka-skfu.html</w:t>
              </w:r>
            </w:hyperlink>
          </w:p>
          <w:p w:rsidR="00D57462" w:rsidRPr="00914637" w:rsidRDefault="00D57462" w:rsidP="00D57462">
            <w:pPr>
              <w:jc w:val="center"/>
              <w:rPr>
                <w:rFonts w:cs="Times New Roman"/>
                <w:sz w:val="28"/>
                <w:szCs w:val="28"/>
              </w:rPr>
            </w:pPr>
          </w:p>
          <w:p w:rsidR="00D57462" w:rsidRPr="00914637" w:rsidRDefault="00D57462" w:rsidP="00D57462">
            <w:pPr>
              <w:jc w:val="center"/>
              <w:rPr>
                <w:rFonts w:cs="Times New Roman"/>
                <w:sz w:val="28"/>
                <w:szCs w:val="28"/>
              </w:rPr>
            </w:pPr>
            <w:r w:rsidRPr="00914637">
              <w:rPr>
                <w:rFonts w:cs="Times New Roman"/>
                <w:noProof/>
                <w:sz w:val="28"/>
                <w:szCs w:val="28"/>
              </w:rPr>
              <w:lastRenderedPageBreak/>
              <w:drawing>
                <wp:inline distT="0" distB="0" distL="0" distR="0" wp14:anchorId="14438EF4" wp14:editId="7ECFEFFE">
                  <wp:extent cx="1874487" cy="1562100"/>
                  <wp:effectExtent l="0" t="0" r="0" b="0"/>
                  <wp:docPr id="21" name="Рисунок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13.jp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83170" cy="15693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</w:tcPr>
          <w:p w:rsidR="00D57462" w:rsidRPr="00914637" w:rsidRDefault="00D57462" w:rsidP="00D57462">
            <w:pPr>
              <w:rPr>
                <w:rFonts w:cs="Times New Roman"/>
                <w:sz w:val="28"/>
                <w:szCs w:val="28"/>
              </w:rPr>
            </w:pPr>
            <w:r w:rsidRPr="00914637">
              <w:rPr>
                <w:rFonts w:cs="Times New Roman"/>
                <w:sz w:val="28"/>
                <w:szCs w:val="28"/>
              </w:rPr>
              <w:lastRenderedPageBreak/>
              <w:t>Научная библиотека СКФУ.</w:t>
            </w:r>
          </w:p>
        </w:tc>
        <w:tc>
          <w:tcPr>
            <w:tcW w:w="2126" w:type="dxa"/>
          </w:tcPr>
          <w:p w:rsidR="00D57462" w:rsidRPr="00914637" w:rsidRDefault="00D57462" w:rsidP="00D57462">
            <w:pPr>
              <w:rPr>
                <w:rFonts w:cs="Times New Roman"/>
                <w:sz w:val="28"/>
                <w:szCs w:val="28"/>
              </w:rPr>
            </w:pPr>
            <w:r w:rsidRPr="00914637">
              <w:rPr>
                <w:rFonts w:cs="Times New Roman"/>
                <w:sz w:val="28"/>
                <w:szCs w:val="28"/>
              </w:rPr>
              <w:t>Структура, электронный каталог, заказ литературы.</w:t>
            </w:r>
          </w:p>
        </w:tc>
        <w:tc>
          <w:tcPr>
            <w:tcW w:w="2835" w:type="dxa"/>
          </w:tcPr>
          <w:p w:rsidR="00D57462" w:rsidRPr="00914637" w:rsidRDefault="00D57462" w:rsidP="00D57462">
            <w:pPr>
              <w:rPr>
                <w:rFonts w:cs="Times New Roman"/>
                <w:sz w:val="28"/>
                <w:szCs w:val="28"/>
              </w:rPr>
            </w:pPr>
            <w:r w:rsidRPr="00914637">
              <w:rPr>
                <w:rFonts w:cs="Times New Roman"/>
                <w:b/>
                <w:sz w:val="28"/>
                <w:szCs w:val="28"/>
              </w:rPr>
              <w:t>Структура</w:t>
            </w:r>
            <w:r w:rsidRPr="00914637">
              <w:rPr>
                <w:rFonts w:cs="Times New Roman"/>
                <w:sz w:val="28"/>
                <w:szCs w:val="28"/>
              </w:rPr>
              <w:t xml:space="preserve"> – информация об абонементах и отделах обслуживания.</w:t>
            </w:r>
          </w:p>
          <w:p w:rsidR="00D57462" w:rsidRPr="00914637" w:rsidRDefault="00D57462" w:rsidP="00D57462">
            <w:pPr>
              <w:rPr>
                <w:rFonts w:cs="Times New Roman"/>
                <w:sz w:val="28"/>
                <w:szCs w:val="28"/>
              </w:rPr>
            </w:pPr>
            <w:r w:rsidRPr="00914637">
              <w:rPr>
                <w:rFonts w:cs="Times New Roman"/>
                <w:b/>
                <w:sz w:val="28"/>
                <w:szCs w:val="28"/>
              </w:rPr>
              <w:t>Электронный каталог</w:t>
            </w:r>
            <w:r w:rsidRPr="00914637">
              <w:rPr>
                <w:rFonts w:cs="Times New Roman"/>
                <w:sz w:val="28"/>
                <w:szCs w:val="28"/>
              </w:rPr>
              <w:t xml:space="preserve"> – поиск книг библиотеки.</w:t>
            </w:r>
          </w:p>
          <w:p w:rsidR="00D57462" w:rsidRPr="00914637" w:rsidRDefault="00D57462" w:rsidP="00D57462">
            <w:pPr>
              <w:rPr>
                <w:rFonts w:cs="Times New Roman"/>
                <w:sz w:val="28"/>
                <w:szCs w:val="28"/>
              </w:rPr>
            </w:pPr>
            <w:r w:rsidRPr="00914637">
              <w:rPr>
                <w:rFonts w:cs="Times New Roman"/>
                <w:b/>
                <w:sz w:val="28"/>
                <w:szCs w:val="28"/>
              </w:rPr>
              <w:t>Заказ литературы</w:t>
            </w:r>
            <w:r w:rsidRPr="00914637">
              <w:rPr>
                <w:rFonts w:cs="Times New Roman"/>
                <w:sz w:val="28"/>
                <w:szCs w:val="28"/>
              </w:rPr>
              <w:t xml:space="preserve"> – </w:t>
            </w:r>
            <w:r w:rsidRPr="00914637">
              <w:rPr>
                <w:rFonts w:cs="Times New Roman"/>
                <w:sz w:val="28"/>
                <w:szCs w:val="28"/>
              </w:rPr>
              <w:lastRenderedPageBreak/>
              <w:t>формирование заявки на приобретение литературы, краткий перечень ведущих книжных издательств РФ.</w:t>
            </w:r>
          </w:p>
        </w:tc>
        <w:tc>
          <w:tcPr>
            <w:tcW w:w="3119" w:type="dxa"/>
          </w:tcPr>
          <w:p w:rsidR="00D57462" w:rsidRPr="00914637" w:rsidRDefault="00D57462" w:rsidP="00D57462">
            <w:pPr>
              <w:rPr>
                <w:rFonts w:cs="Times New Roman"/>
                <w:sz w:val="28"/>
                <w:szCs w:val="28"/>
              </w:rPr>
            </w:pPr>
            <w:r w:rsidRPr="00914637">
              <w:rPr>
                <w:rFonts w:cs="Times New Roman"/>
                <w:sz w:val="28"/>
                <w:szCs w:val="28"/>
              </w:rPr>
              <w:lastRenderedPageBreak/>
              <w:t>Материал весь подходит для помощи преподавателям, представлен в электронном виде. Навигация присутствует, удобная адресная строка и электронный каталог.</w:t>
            </w:r>
          </w:p>
        </w:tc>
      </w:tr>
      <w:tr w:rsidR="00D57462" w:rsidRPr="00914637" w:rsidTr="00FF379A">
        <w:tc>
          <w:tcPr>
            <w:tcW w:w="534" w:type="dxa"/>
          </w:tcPr>
          <w:p w:rsidR="00D57462" w:rsidRPr="00914637" w:rsidRDefault="00D57462" w:rsidP="00D57462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914637">
              <w:rPr>
                <w:rFonts w:cs="Times New Roman"/>
                <w:sz w:val="28"/>
                <w:szCs w:val="28"/>
              </w:rPr>
              <w:lastRenderedPageBreak/>
              <w:t>12</w:t>
            </w:r>
          </w:p>
        </w:tc>
        <w:tc>
          <w:tcPr>
            <w:tcW w:w="3827" w:type="dxa"/>
          </w:tcPr>
          <w:p w:rsidR="00D57462" w:rsidRPr="00914637" w:rsidRDefault="00D57462" w:rsidP="00D57462">
            <w:pPr>
              <w:jc w:val="center"/>
              <w:rPr>
                <w:rFonts w:cs="Times New Roman"/>
                <w:sz w:val="28"/>
                <w:szCs w:val="28"/>
              </w:rPr>
            </w:pPr>
            <w:hyperlink r:id="rId23" w:history="1">
              <w:r w:rsidRPr="00914637">
                <w:rPr>
                  <w:rStyle w:val="ac"/>
                  <w:rFonts w:cs="Times New Roman"/>
                  <w:sz w:val="28"/>
                  <w:szCs w:val="28"/>
                </w:rPr>
                <w:t>http://www.sipkro.ru/</w:t>
              </w:r>
            </w:hyperlink>
          </w:p>
          <w:p w:rsidR="00D57462" w:rsidRPr="00914637" w:rsidRDefault="00D57462" w:rsidP="00D57462">
            <w:pPr>
              <w:jc w:val="center"/>
              <w:rPr>
                <w:rFonts w:cs="Times New Roman"/>
                <w:sz w:val="28"/>
                <w:szCs w:val="28"/>
              </w:rPr>
            </w:pPr>
          </w:p>
          <w:p w:rsidR="00D57462" w:rsidRPr="00914637" w:rsidRDefault="00D57462" w:rsidP="00D57462">
            <w:pPr>
              <w:jc w:val="center"/>
              <w:rPr>
                <w:rFonts w:cs="Times New Roman"/>
                <w:sz w:val="28"/>
                <w:szCs w:val="28"/>
              </w:rPr>
            </w:pPr>
            <w:r w:rsidRPr="00914637">
              <w:rPr>
                <w:rFonts w:cs="Times New Roman"/>
                <w:noProof/>
                <w:sz w:val="28"/>
                <w:szCs w:val="28"/>
              </w:rPr>
              <w:drawing>
                <wp:inline distT="0" distB="0" distL="0" distR="0" wp14:anchorId="49A9DBEF" wp14:editId="14672C1B">
                  <wp:extent cx="2247029" cy="1276350"/>
                  <wp:effectExtent l="0" t="0" r="1270" b="0"/>
                  <wp:docPr id="22" name="Рисунок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9.jp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47801" cy="12767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</w:tcPr>
          <w:p w:rsidR="00D57462" w:rsidRPr="00914637" w:rsidRDefault="00D57462" w:rsidP="00D57462">
            <w:pPr>
              <w:rPr>
                <w:rFonts w:cs="Times New Roman"/>
                <w:sz w:val="28"/>
                <w:szCs w:val="28"/>
              </w:rPr>
            </w:pPr>
            <w:r w:rsidRPr="00914637">
              <w:rPr>
                <w:rFonts w:cs="Times New Roman"/>
                <w:sz w:val="28"/>
                <w:szCs w:val="28"/>
              </w:rPr>
              <w:t>Самарский областной институт повышения квалификации и подготовки работников образования.</w:t>
            </w:r>
          </w:p>
        </w:tc>
        <w:tc>
          <w:tcPr>
            <w:tcW w:w="2126" w:type="dxa"/>
          </w:tcPr>
          <w:p w:rsidR="00D57462" w:rsidRPr="00914637" w:rsidRDefault="00D57462" w:rsidP="00D57462">
            <w:pPr>
              <w:rPr>
                <w:rFonts w:cs="Times New Roman"/>
                <w:sz w:val="28"/>
                <w:szCs w:val="28"/>
              </w:rPr>
            </w:pPr>
            <w:r w:rsidRPr="00914637">
              <w:rPr>
                <w:rFonts w:cs="Times New Roman"/>
                <w:sz w:val="28"/>
                <w:szCs w:val="28"/>
              </w:rPr>
              <w:t>Новости, научные конференции, олимпиады, электронные курсы, конкурсы</w:t>
            </w:r>
          </w:p>
        </w:tc>
        <w:tc>
          <w:tcPr>
            <w:tcW w:w="2835" w:type="dxa"/>
          </w:tcPr>
          <w:p w:rsidR="00D57462" w:rsidRPr="00914637" w:rsidRDefault="00D57462" w:rsidP="00D57462">
            <w:pPr>
              <w:rPr>
                <w:rFonts w:cs="Times New Roman"/>
                <w:sz w:val="28"/>
                <w:szCs w:val="28"/>
              </w:rPr>
            </w:pPr>
            <w:r w:rsidRPr="00914637">
              <w:rPr>
                <w:rFonts w:cs="Times New Roman"/>
                <w:b/>
                <w:sz w:val="28"/>
                <w:szCs w:val="28"/>
              </w:rPr>
              <w:t>Научные конференции</w:t>
            </w:r>
            <w:r w:rsidRPr="00914637">
              <w:rPr>
                <w:rFonts w:cs="Times New Roman"/>
                <w:sz w:val="28"/>
                <w:szCs w:val="28"/>
              </w:rPr>
              <w:t xml:space="preserve"> – сборник статей по различным темам.</w:t>
            </w:r>
          </w:p>
          <w:p w:rsidR="00D57462" w:rsidRPr="00914637" w:rsidRDefault="00D57462" w:rsidP="00D57462">
            <w:pPr>
              <w:rPr>
                <w:rFonts w:cs="Times New Roman"/>
                <w:sz w:val="28"/>
                <w:szCs w:val="28"/>
              </w:rPr>
            </w:pPr>
            <w:r w:rsidRPr="00914637">
              <w:rPr>
                <w:rFonts w:cs="Times New Roman"/>
                <w:b/>
                <w:sz w:val="28"/>
                <w:szCs w:val="28"/>
              </w:rPr>
              <w:t>Олимпиады</w:t>
            </w:r>
            <w:r w:rsidRPr="00914637">
              <w:rPr>
                <w:rFonts w:cs="Times New Roman"/>
                <w:sz w:val="28"/>
                <w:szCs w:val="28"/>
              </w:rPr>
              <w:t xml:space="preserve"> – информация об этапах и нормативные документы.</w:t>
            </w:r>
          </w:p>
          <w:p w:rsidR="00D57462" w:rsidRPr="00914637" w:rsidRDefault="00D57462" w:rsidP="00D57462">
            <w:pPr>
              <w:rPr>
                <w:rFonts w:cs="Times New Roman"/>
                <w:sz w:val="28"/>
                <w:szCs w:val="28"/>
              </w:rPr>
            </w:pPr>
            <w:r w:rsidRPr="00914637">
              <w:rPr>
                <w:rFonts w:cs="Times New Roman"/>
                <w:b/>
                <w:sz w:val="28"/>
                <w:szCs w:val="28"/>
              </w:rPr>
              <w:t xml:space="preserve">Электронные курсы </w:t>
            </w:r>
            <w:r w:rsidRPr="00914637">
              <w:rPr>
                <w:rFonts w:cs="Times New Roman"/>
                <w:sz w:val="28"/>
                <w:szCs w:val="28"/>
              </w:rPr>
              <w:t>– курсы повышения квалификации по разным дисциплинам.</w:t>
            </w:r>
          </w:p>
        </w:tc>
        <w:tc>
          <w:tcPr>
            <w:tcW w:w="3119" w:type="dxa"/>
          </w:tcPr>
          <w:p w:rsidR="00D57462" w:rsidRPr="00914637" w:rsidRDefault="00D57462" w:rsidP="00D57462">
            <w:pPr>
              <w:rPr>
                <w:rFonts w:cs="Times New Roman"/>
                <w:sz w:val="28"/>
                <w:szCs w:val="28"/>
              </w:rPr>
            </w:pPr>
            <w:r w:rsidRPr="00914637">
              <w:rPr>
                <w:rFonts w:cs="Times New Roman"/>
                <w:sz w:val="28"/>
                <w:szCs w:val="28"/>
              </w:rPr>
              <w:t>Материал подходит для помощи учителей в организации олимпиад. Присутствует также удобная навигация, можно перейти по любой интересующей вас ссылки.</w:t>
            </w:r>
          </w:p>
          <w:p w:rsidR="00D57462" w:rsidRPr="00914637" w:rsidRDefault="00D57462" w:rsidP="00D57462">
            <w:pPr>
              <w:rPr>
                <w:rFonts w:cs="Times New Roman"/>
                <w:sz w:val="28"/>
                <w:szCs w:val="28"/>
              </w:rPr>
            </w:pPr>
          </w:p>
        </w:tc>
      </w:tr>
      <w:tr w:rsidR="00D57462" w:rsidRPr="00914637" w:rsidTr="00FF379A">
        <w:tc>
          <w:tcPr>
            <w:tcW w:w="534" w:type="dxa"/>
          </w:tcPr>
          <w:p w:rsidR="00D57462" w:rsidRPr="00914637" w:rsidRDefault="00914637" w:rsidP="00D57462">
            <w:pPr>
              <w:spacing w:line="360" w:lineRule="auto"/>
              <w:jc w:val="both"/>
              <w:rPr>
                <w:rFonts w:cs="Times New Roman"/>
                <w:sz w:val="28"/>
                <w:szCs w:val="28"/>
              </w:rPr>
            </w:pPr>
            <w:bookmarkStart w:id="0" w:name="_GoBack" w:colFirst="1" w:colLast="1"/>
            <w:r w:rsidRPr="00914637">
              <w:rPr>
                <w:rFonts w:cs="Times New Roman"/>
                <w:sz w:val="28"/>
                <w:szCs w:val="28"/>
              </w:rPr>
              <w:t>13</w:t>
            </w:r>
          </w:p>
        </w:tc>
        <w:tc>
          <w:tcPr>
            <w:tcW w:w="3827" w:type="dxa"/>
          </w:tcPr>
          <w:p w:rsidR="00D57462" w:rsidRPr="00914637" w:rsidRDefault="00D57462" w:rsidP="00D57462">
            <w:pPr>
              <w:spacing w:line="360" w:lineRule="auto"/>
              <w:jc w:val="both"/>
              <w:rPr>
                <w:rFonts w:ascii="Tahoma" w:hAnsi="Tahoma" w:cs="Tahoma"/>
                <w:b/>
                <w:bCs/>
                <w:color w:val="5B9BD5" w:themeColor="accent1"/>
                <w:sz w:val="28"/>
                <w:szCs w:val="28"/>
                <w:shd w:val="clear" w:color="auto" w:fill="FFFFFF"/>
              </w:rPr>
            </w:pPr>
            <w:r w:rsidRPr="00914637">
              <w:rPr>
                <w:rFonts w:ascii="Tahoma" w:hAnsi="Tahoma" w:cs="Tahoma"/>
                <w:b/>
                <w:bCs/>
                <w:color w:val="5B9BD5" w:themeColor="accent1"/>
                <w:sz w:val="28"/>
                <w:szCs w:val="28"/>
                <w:shd w:val="clear" w:color="auto" w:fill="FFFFFF"/>
              </w:rPr>
              <w:t>http://royallib.com/</w:t>
            </w:r>
          </w:p>
          <w:p w:rsidR="00D57462" w:rsidRPr="00914637" w:rsidRDefault="00D57462" w:rsidP="00D57462">
            <w:pPr>
              <w:spacing w:line="360" w:lineRule="auto"/>
              <w:jc w:val="both"/>
              <w:rPr>
                <w:rFonts w:ascii="Tahoma" w:hAnsi="Tahoma" w:cs="Tahoma"/>
                <w:b/>
                <w:bCs/>
                <w:color w:val="5B9BD5" w:themeColor="accent1"/>
                <w:sz w:val="28"/>
                <w:szCs w:val="28"/>
                <w:shd w:val="clear" w:color="auto" w:fill="FFFFFF"/>
              </w:rPr>
            </w:pPr>
            <w:r w:rsidRPr="00914637">
              <w:rPr>
                <w:noProof/>
                <w:color w:val="5B9BD5" w:themeColor="accent1"/>
                <w:sz w:val="28"/>
                <w:szCs w:val="28"/>
              </w:rPr>
              <w:lastRenderedPageBreak/>
              <w:drawing>
                <wp:inline distT="0" distB="0" distL="0" distR="0" wp14:anchorId="25F961DC" wp14:editId="6B2BFB34">
                  <wp:extent cx="2292985" cy="1289050"/>
                  <wp:effectExtent l="0" t="0" r="0" b="6350"/>
                  <wp:docPr id="24" name="Рисунок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92985" cy="12890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</w:tcPr>
          <w:p w:rsidR="00D57462" w:rsidRPr="00914637" w:rsidRDefault="00D57462" w:rsidP="00D57462">
            <w:pPr>
              <w:spacing w:line="360" w:lineRule="auto"/>
              <w:jc w:val="both"/>
              <w:rPr>
                <w:rFonts w:cs="Times New Roman"/>
                <w:sz w:val="28"/>
                <w:szCs w:val="28"/>
              </w:rPr>
            </w:pPr>
            <w:r w:rsidRPr="00914637">
              <w:rPr>
                <w:rFonts w:cs="Times New Roman"/>
                <w:sz w:val="28"/>
                <w:szCs w:val="28"/>
              </w:rPr>
              <w:lastRenderedPageBreak/>
              <w:t>Электронная библиотека RoyalLib.com</w:t>
            </w:r>
          </w:p>
        </w:tc>
        <w:tc>
          <w:tcPr>
            <w:tcW w:w="2126" w:type="dxa"/>
          </w:tcPr>
          <w:p w:rsidR="00D57462" w:rsidRPr="00914637" w:rsidRDefault="00D57462" w:rsidP="00D57462">
            <w:pPr>
              <w:spacing w:line="360" w:lineRule="auto"/>
              <w:jc w:val="both"/>
              <w:rPr>
                <w:rFonts w:cs="Times New Roman"/>
                <w:sz w:val="28"/>
                <w:szCs w:val="28"/>
              </w:rPr>
            </w:pPr>
            <w:r w:rsidRPr="00914637">
              <w:rPr>
                <w:rFonts w:cs="Times New Roman"/>
                <w:sz w:val="28"/>
                <w:szCs w:val="28"/>
              </w:rPr>
              <w:t>Жанр</w:t>
            </w:r>
          </w:p>
        </w:tc>
        <w:tc>
          <w:tcPr>
            <w:tcW w:w="2835" w:type="dxa"/>
          </w:tcPr>
          <w:p w:rsidR="00D57462" w:rsidRPr="00914637" w:rsidRDefault="00D57462" w:rsidP="00D57462">
            <w:pPr>
              <w:spacing w:line="360" w:lineRule="auto"/>
              <w:jc w:val="both"/>
              <w:rPr>
                <w:rFonts w:cs="Times New Roman"/>
                <w:sz w:val="28"/>
                <w:szCs w:val="28"/>
              </w:rPr>
            </w:pPr>
            <w:r w:rsidRPr="00914637">
              <w:rPr>
                <w:rFonts w:cs="Times New Roman"/>
                <w:b/>
                <w:sz w:val="28"/>
                <w:szCs w:val="28"/>
              </w:rPr>
              <w:t xml:space="preserve">Жанр </w:t>
            </w:r>
            <w:r w:rsidRPr="00914637">
              <w:rPr>
                <w:rFonts w:cs="Times New Roman"/>
                <w:sz w:val="28"/>
                <w:szCs w:val="28"/>
              </w:rPr>
              <w:t>– выбор жанра</w:t>
            </w:r>
          </w:p>
        </w:tc>
        <w:tc>
          <w:tcPr>
            <w:tcW w:w="3119" w:type="dxa"/>
          </w:tcPr>
          <w:p w:rsidR="00D57462" w:rsidRPr="00914637" w:rsidRDefault="00914637" w:rsidP="00D57462">
            <w:pPr>
              <w:spacing w:line="360" w:lineRule="auto"/>
              <w:jc w:val="both"/>
              <w:rPr>
                <w:rFonts w:cs="Times New Roman"/>
                <w:sz w:val="28"/>
                <w:szCs w:val="28"/>
              </w:rPr>
            </w:pPr>
            <w:r w:rsidRPr="00914637">
              <w:rPr>
                <w:rFonts w:cs="Times New Roman"/>
                <w:sz w:val="28"/>
                <w:szCs w:val="28"/>
              </w:rPr>
              <w:t>Удобный поиск из-за хорошей иерархии</w:t>
            </w:r>
          </w:p>
        </w:tc>
      </w:tr>
      <w:bookmarkEnd w:id="0"/>
      <w:tr w:rsidR="00914637" w:rsidRPr="00914637" w:rsidTr="00FF379A">
        <w:tc>
          <w:tcPr>
            <w:tcW w:w="534" w:type="dxa"/>
          </w:tcPr>
          <w:p w:rsidR="00914637" w:rsidRPr="00914637" w:rsidRDefault="00914637" w:rsidP="00914637">
            <w:pPr>
              <w:spacing w:line="360" w:lineRule="auto"/>
              <w:jc w:val="both"/>
              <w:rPr>
                <w:rFonts w:cs="Times New Roman"/>
                <w:sz w:val="28"/>
                <w:szCs w:val="28"/>
              </w:rPr>
            </w:pPr>
            <w:r w:rsidRPr="00914637">
              <w:rPr>
                <w:rFonts w:cs="Times New Roman"/>
                <w:sz w:val="28"/>
                <w:szCs w:val="28"/>
              </w:rPr>
              <w:lastRenderedPageBreak/>
              <w:t>14</w:t>
            </w:r>
          </w:p>
        </w:tc>
        <w:tc>
          <w:tcPr>
            <w:tcW w:w="3827" w:type="dxa"/>
          </w:tcPr>
          <w:p w:rsidR="00914637" w:rsidRPr="00914637" w:rsidRDefault="00914637" w:rsidP="00914637">
            <w:pPr>
              <w:spacing w:line="360" w:lineRule="auto"/>
              <w:jc w:val="both"/>
              <w:rPr>
                <w:rFonts w:ascii="Tahoma" w:hAnsi="Tahoma" w:cs="Tahoma"/>
                <w:b/>
                <w:bCs/>
                <w:color w:val="333333"/>
                <w:sz w:val="28"/>
                <w:szCs w:val="28"/>
                <w:shd w:val="clear" w:color="auto" w:fill="FFFFFF"/>
              </w:rPr>
            </w:pPr>
            <w:hyperlink r:id="rId26" w:history="1">
              <w:r w:rsidRPr="00914637">
                <w:rPr>
                  <w:rStyle w:val="ac"/>
                  <w:rFonts w:ascii="Tahoma" w:hAnsi="Tahoma" w:cs="Tahoma"/>
                  <w:b/>
                  <w:bCs/>
                  <w:sz w:val="28"/>
                  <w:szCs w:val="28"/>
                  <w:shd w:val="clear" w:color="auto" w:fill="FFFFFF"/>
                </w:rPr>
                <w:t>http://www.benran.ru/</w:t>
              </w:r>
            </w:hyperlink>
          </w:p>
          <w:p w:rsidR="00914637" w:rsidRPr="00914637" w:rsidRDefault="00914637" w:rsidP="00914637">
            <w:pPr>
              <w:spacing w:line="360" w:lineRule="auto"/>
              <w:jc w:val="both"/>
              <w:rPr>
                <w:rFonts w:ascii="Tahoma" w:hAnsi="Tahoma" w:cs="Tahoma"/>
                <w:b/>
                <w:bCs/>
                <w:color w:val="333333"/>
                <w:sz w:val="28"/>
                <w:szCs w:val="28"/>
                <w:shd w:val="clear" w:color="auto" w:fill="FFFFFF"/>
              </w:rPr>
            </w:pPr>
            <w:r w:rsidRPr="00914637">
              <w:rPr>
                <w:noProof/>
                <w:sz w:val="28"/>
                <w:szCs w:val="28"/>
              </w:rPr>
              <w:drawing>
                <wp:inline distT="0" distB="0" distL="0" distR="0" wp14:anchorId="7EF9B5D3" wp14:editId="4CC160FA">
                  <wp:extent cx="2292985" cy="1289050"/>
                  <wp:effectExtent l="0" t="0" r="0" b="6350"/>
                  <wp:docPr id="25" name="Рисунок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92985" cy="12890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</w:tcPr>
          <w:p w:rsidR="00914637" w:rsidRPr="00914637" w:rsidRDefault="00914637" w:rsidP="00914637">
            <w:pPr>
              <w:spacing w:line="360" w:lineRule="auto"/>
              <w:jc w:val="both"/>
              <w:rPr>
                <w:rFonts w:cs="Times New Roman"/>
                <w:sz w:val="28"/>
                <w:szCs w:val="28"/>
              </w:rPr>
            </w:pPr>
            <w:r w:rsidRPr="00914637">
              <w:rPr>
                <w:rFonts w:cs="Times New Roman"/>
                <w:sz w:val="28"/>
                <w:szCs w:val="28"/>
              </w:rPr>
              <w:t xml:space="preserve">   </w:t>
            </w:r>
            <w:r w:rsidRPr="00914637">
              <w:rPr>
                <w:sz w:val="28"/>
                <w:szCs w:val="28"/>
              </w:rPr>
              <w:t>Библиотека по естественным наукам РАУ</w:t>
            </w:r>
          </w:p>
          <w:p w:rsidR="00914637" w:rsidRPr="00914637" w:rsidRDefault="00914637" w:rsidP="00914637">
            <w:pPr>
              <w:spacing w:line="360" w:lineRule="auto"/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914637" w:rsidRPr="00914637" w:rsidRDefault="00914637" w:rsidP="00914637">
            <w:pPr>
              <w:rPr>
                <w:rFonts w:cs="Times New Roman"/>
                <w:sz w:val="28"/>
                <w:szCs w:val="28"/>
              </w:rPr>
            </w:pPr>
            <w:r w:rsidRPr="00914637">
              <w:rPr>
                <w:rFonts w:cs="Times New Roman"/>
                <w:sz w:val="28"/>
                <w:szCs w:val="28"/>
              </w:rPr>
              <w:t xml:space="preserve">Структура, электронный каталог, </w:t>
            </w:r>
          </w:p>
        </w:tc>
        <w:tc>
          <w:tcPr>
            <w:tcW w:w="2835" w:type="dxa"/>
          </w:tcPr>
          <w:p w:rsidR="00914637" w:rsidRPr="00914637" w:rsidRDefault="00914637" w:rsidP="00914637">
            <w:pPr>
              <w:rPr>
                <w:rFonts w:cs="Times New Roman"/>
                <w:sz w:val="28"/>
                <w:szCs w:val="28"/>
              </w:rPr>
            </w:pPr>
            <w:r w:rsidRPr="00914637">
              <w:rPr>
                <w:rFonts w:cs="Times New Roman"/>
                <w:b/>
                <w:sz w:val="28"/>
                <w:szCs w:val="28"/>
              </w:rPr>
              <w:t>Структура</w:t>
            </w:r>
            <w:r w:rsidRPr="00914637">
              <w:rPr>
                <w:rFonts w:cs="Times New Roman"/>
                <w:sz w:val="28"/>
                <w:szCs w:val="28"/>
              </w:rPr>
              <w:t xml:space="preserve"> – информация об абонементах и отделах обслуживания.</w:t>
            </w:r>
          </w:p>
          <w:p w:rsidR="00914637" w:rsidRPr="00914637" w:rsidRDefault="00914637" w:rsidP="00914637">
            <w:pPr>
              <w:rPr>
                <w:rFonts w:cs="Times New Roman"/>
                <w:sz w:val="28"/>
                <w:szCs w:val="28"/>
              </w:rPr>
            </w:pPr>
            <w:r w:rsidRPr="00914637">
              <w:rPr>
                <w:rFonts w:cs="Times New Roman"/>
                <w:b/>
                <w:sz w:val="28"/>
                <w:szCs w:val="28"/>
              </w:rPr>
              <w:t>Электронный каталог</w:t>
            </w:r>
            <w:r w:rsidRPr="00914637">
              <w:rPr>
                <w:rFonts w:cs="Times New Roman"/>
                <w:sz w:val="28"/>
                <w:szCs w:val="28"/>
              </w:rPr>
              <w:t xml:space="preserve"> – поиск книг библиотеки.</w:t>
            </w:r>
          </w:p>
          <w:p w:rsidR="00914637" w:rsidRPr="00914637" w:rsidRDefault="00914637" w:rsidP="00914637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914637" w:rsidRPr="00914637" w:rsidRDefault="00914637" w:rsidP="00914637">
            <w:pPr>
              <w:rPr>
                <w:rFonts w:cs="Times New Roman"/>
                <w:sz w:val="28"/>
                <w:szCs w:val="28"/>
              </w:rPr>
            </w:pPr>
            <w:r w:rsidRPr="00914637">
              <w:rPr>
                <w:rFonts w:cs="Times New Roman"/>
                <w:sz w:val="28"/>
                <w:szCs w:val="28"/>
              </w:rPr>
              <w:t>Материал весь подходит для помощи преподавателям, представлен в электронном виде. Навигация присутствует, удобная адресная строка и электронный каталог.</w:t>
            </w:r>
          </w:p>
        </w:tc>
      </w:tr>
      <w:tr w:rsidR="00914637" w:rsidRPr="00914637" w:rsidTr="00FF379A">
        <w:tc>
          <w:tcPr>
            <w:tcW w:w="534" w:type="dxa"/>
          </w:tcPr>
          <w:p w:rsidR="00914637" w:rsidRPr="00914637" w:rsidRDefault="00914637" w:rsidP="00914637">
            <w:pPr>
              <w:spacing w:line="360" w:lineRule="auto"/>
              <w:jc w:val="both"/>
              <w:rPr>
                <w:rFonts w:cs="Times New Roman"/>
                <w:sz w:val="28"/>
                <w:szCs w:val="28"/>
                <w:lang w:val="en-US"/>
              </w:rPr>
            </w:pPr>
            <w:r w:rsidRPr="00914637">
              <w:rPr>
                <w:rFonts w:cs="Times New Roman"/>
                <w:sz w:val="28"/>
                <w:szCs w:val="28"/>
              </w:rPr>
              <w:t>15</w:t>
            </w:r>
          </w:p>
        </w:tc>
        <w:tc>
          <w:tcPr>
            <w:tcW w:w="3827" w:type="dxa"/>
          </w:tcPr>
          <w:p w:rsidR="00914637" w:rsidRPr="00914637" w:rsidRDefault="00914637" w:rsidP="00914637">
            <w:pPr>
              <w:spacing w:line="360" w:lineRule="auto"/>
              <w:jc w:val="both"/>
              <w:rPr>
                <w:rFonts w:ascii="Tahoma" w:hAnsi="Tahoma" w:cs="Tahoma"/>
                <w:b/>
                <w:bCs/>
                <w:color w:val="333333"/>
                <w:sz w:val="28"/>
                <w:szCs w:val="28"/>
                <w:shd w:val="clear" w:color="auto" w:fill="FFFFFF"/>
              </w:rPr>
            </w:pPr>
            <w:hyperlink r:id="rId28" w:history="1">
              <w:r w:rsidRPr="00914637">
                <w:rPr>
                  <w:rStyle w:val="ac"/>
                  <w:rFonts w:ascii="Tahoma" w:hAnsi="Tahoma" w:cs="Tahoma"/>
                  <w:b/>
                  <w:bCs/>
                  <w:sz w:val="28"/>
                  <w:szCs w:val="28"/>
                  <w:shd w:val="clear" w:color="auto" w:fill="FFFFFF"/>
                </w:rPr>
                <w:t>http://cyberleninka.ru/</w:t>
              </w:r>
            </w:hyperlink>
          </w:p>
          <w:p w:rsidR="00914637" w:rsidRPr="00914637" w:rsidRDefault="00914637" w:rsidP="00914637">
            <w:pPr>
              <w:spacing w:line="360" w:lineRule="auto"/>
              <w:jc w:val="both"/>
              <w:rPr>
                <w:rFonts w:ascii="Tahoma" w:hAnsi="Tahoma" w:cs="Tahoma"/>
                <w:b/>
                <w:bCs/>
                <w:color w:val="333333"/>
                <w:sz w:val="28"/>
                <w:szCs w:val="28"/>
                <w:shd w:val="clear" w:color="auto" w:fill="FFFFFF"/>
              </w:rPr>
            </w:pPr>
            <w:r w:rsidRPr="00914637">
              <w:rPr>
                <w:noProof/>
                <w:sz w:val="28"/>
                <w:szCs w:val="28"/>
              </w:rPr>
              <w:drawing>
                <wp:inline distT="0" distB="0" distL="0" distR="0" wp14:anchorId="35D9E4D3" wp14:editId="7E208931">
                  <wp:extent cx="2292985" cy="1289050"/>
                  <wp:effectExtent l="0" t="0" r="0" b="6350"/>
                  <wp:docPr id="26" name="Рисунок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92985" cy="12890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</w:tcPr>
          <w:p w:rsidR="00914637" w:rsidRPr="00914637" w:rsidRDefault="00914637" w:rsidP="00914637">
            <w:pPr>
              <w:spacing w:line="360" w:lineRule="auto"/>
              <w:jc w:val="both"/>
              <w:rPr>
                <w:rFonts w:cs="Times New Roman"/>
                <w:sz w:val="28"/>
                <w:szCs w:val="28"/>
              </w:rPr>
            </w:pPr>
            <w:r w:rsidRPr="00914637">
              <w:rPr>
                <w:rFonts w:cs="Times New Roman"/>
                <w:sz w:val="28"/>
                <w:szCs w:val="28"/>
              </w:rPr>
              <w:t>Научная библиотека</w:t>
            </w:r>
          </w:p>
        </w:tc>
        <w:tc>
          <w:tcPr>
            <w:tcW w:w="2126" w:type="dxa"/>
          </w:tcPr>
          <w:p w:rsidR="00914637" w:rsidRPr="00914637" w:rsidRDefault="00914637" w:rsidP="00914637">
            <w:pPr>
              <w:spacing w:line="360" w:lineRule="auto"/>
              <w:jc w:val="both"/>
              <w:rPr>
                <w:rFonts w:cs="Times New Roman"/>
                <w:sz w:val="28"/>
                <w:szCs w:val="28"/>
                <w:lang w:val="en-US"/>
              </w:rPr>
            </w:pPr>
            <w:r>
              <w:rPr>
                <w:rFonts w:cs="Times New Roman"/>
                <w:sz w:val="28"/>
                <w:szCs w:val="28"/>
              </w:rPr>
              <w:t>Научные статьи , журналы</w:t>
            </w:r>
          </w:p>
        </w:tc>
        <w:tc>
          <w:tcPr>
            <w:tcW w:w="2835" w:type="dxa"/>
          </w:tcPr>
          <w:p w:rsidR="00914637" w:rsidRPr="00914637" w:rsidRDefault="00914637" w:rsidP="00914637">
            <w:pPr>
              <w:spacing w:line="360" w:lineRule="auto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Научные статьи , журналы</w:t>
            </w:r>
            <w:r>
              <w:rPr>
                <w:rFonts w:cs="Times New Roman"/>
                <w:sz w:val="28"/>
                <w:szCs w:val="28"/>
              </w:rPr>
              <w:t xml:space="preserve"> – предоставляет доступ к сабжу</w:t>
            </w:r>
          </w:p>
        </w:tc>
        <w:tc>
          <w:tcPr>
            <w:tcW w:w="3119" w:type="dxa"/>
          </w:tcPr>
          <w:p w:rsidR="00914637" w:rsidRPr="00914637" w:rsidRDefault="00914637" w:rsidP="00914637">
            <w:pPr>
              <w:spacing w:line="360" w:lineRule="auto"/>
              <w:jc w:val="both"/>
              <w:rPr>
                <w:rFonts w:cs="Times New Roman"/>
                <w:sz w:val="28"/>
                <w:szCs w:val="28"/>
              </w:rPr>
            </w:pPr>
            <w:r w:rsidRPr="00914637">
              <w:rPr>
                <w:rFonts w:cs="Times New Roman"/>
                <w:sz w:val="28"/>
                <w:szCs w:val="28"/>
              </w:rPr>
              <w:t xml:space="preserve">Хороший поиск по ключевым словам. Огромное кол-во научных статей </w:t>
            </w:r>
          </w:p>
        </w:tc>
      </w:tr>
    </w:tbl>
    <w:p w:rsidR="00D55F6C" w:rsidRPr="00914637" w:rsidRDefault="00D55F6C" w:rsidP="00914637">
      <w:pPr>
        <w:spacing w:line="360" w:lineRule="auto"/>
        <w:ind w:left="2124"/>
        <w:jc w:val="both"/>
        <w:rPr>
          <w:rFonts w:cs="Times New Roman"/>
          <w:b/>
          <w:sz w:val="28"/>
          <w:szCs w:val="28"/>
        </w:rPr>
      </w:pPr>
    </w:p>
    <w:sectPr w:rsidR="00D55F6C" w:rsidRPr="00914637" w:rsidSect="004322B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7490C07"/>
    <w:multiLevelType w:val="hybridMultilevel"/>
    <w:tmpl w:val="223E019E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49200FCC"/>
    <w:multiLevelType w:val="hybridMultilevel"/>
    <w:tmpl w:val="2FB0FD30"/>
    <w:lvl w:ilvl="0" w:tplc="79DA019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6F47881"/>
    <w:multiLevelType w:val="hybridMultilevel"/>
    <w:tmpl w:val="6DFCDE98"/>
    <w:lvl w:ilvl="0" w:tplc="04190001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E017820"/>
    <w:multiLevelType w:val="hybridMultilevel"/>
    <w:tmpl w:val="37F2B6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ABB3728"/>
    <w:multiLevelType w:val="hybridMultilevel"/>
    <w:tmpl w:val="65F6E5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1DEF"/>
    <w:rsid w:val="00017485"/>
    <w:rsid w:val="00027B38"/>
    <w:rsid w:val="000B130C"/>
    <w:rsid w:val="001A68D5"/>
    <w:rsid w:val="00254A9D"/>
    <w:rsid w:val="002C4F5F"/>
    <w:rsid w:val="003251FB"/>
    <w:rsid w:val="00366507"/>
    <w:rsid w:val="004322BA"/>
    <w:rsid w:val="00631D54"/>
    <w:rsid w:val="006D18B4"/>
    <w:rsid w:val="007539FD"/>
    <w:rsid w:val="007C7F2C"/>
    <w:rsid w:val="00816C5B"/>
    <w:rsid w:val="00860806"/>
    <w:rsid w:val="00903225"/>
    <w:rsid w:val="00914637"/>
    <w:rsid w:val="00960AC3"/>
    <w:rsid w:val="00A17A6B"/>
    <w:rsid w:val="00A36403"/>
    <w:rsid w:val="00AD5080"/>
    <w:rsid w:val="00B53058"/>
    <w:rsid w:val="00BE1DEF"/>
    <w:rsid w:val="00BE39AC"/>
    <w:rsid w:val="00C56E59"/>
    <w:rsid w:val="00C62401"/>
    <w:rsid w:val="00C6343F"/>
    <w:rsid w:val="00CB5379"/>
    <w:rsid w:val="00D55F6C"/>
    <w:rsid w:val="00D57462"/>
    <w:rsid w:val="00EF3269"/>
    <w:rsid w:val="00F403D3"/>
    <w:rsid w:val="00F62C36"/>
    <w:rsid w:val="00FC2714"/>
    <w:rsid w:val="00FE29FE"/>
    <w:rsid w:val="00FF37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FD0D7C"/>
  <w15:docId w15:val="{2585AC2A-A8B5-464B-926C-7D92A6D58C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62401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4322BA"/>
    <w:pPr>
      <w:spacing w:before="100" w:beforeAutospacing="1" w:after="100" w:afterAutospacing="1"/>
      <w:outlineLvl w:val="0"/>
    </w:pPr>
    <w:rPr>
      <w:rFonts w:eastAsia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F379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027B38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Мой стиль 1"/>
    <w:basedOn w:val="a3"/>
    <w:qFormat/>
    <w:rsid w:val="00C62401"/>
    <w:pPr>
      <w:spacing w:line="360" w:lineRule="auto"/>
      <w:ind w:firstLine="709"/>
      <w:jc w:val="both"/>
    </w:pPr>
    <w:rPr>
      <w:rFonts w:ascii="Arial" w:eastAsia="Times New Roman" w:hAnsi="Arial" w:cs="Times New Roman"/>
      <w:sz w:val="28"/>
      <w:szCs w:val="28"/>
    </w:rPr>
  </w:style>
  <w:style w:type="paragraph" w:styleId="a3">
    <w:name w:val="Salutation"/>
    <w:basedOn w:val="a"/>
    <w:next w:val="a"/>
    <w:link w:val="a4"/>
    <w:uiPriority w:val="99"/>
    <w:semiHidden/>
    <w:unhideWhenUsed/>
    <w:rsid w:val="00C62401"/>
  </w:style>
  <w:style w:type="character" w:customStyle="1" w:styleId="a4">
    <w:name w:val="Приветствие Знак"/>
    <w:basedOn w:val="a0"/>
    <w:link w:val="a3"/>
    <w:uiPriority w:val="99"/>
    <w:semiHidden/>
    <w:rsid w:val="00C62401"/>
    <w:rPr>
      <w:rFonts w:ascii="Times New Roman" w:hAnsi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C62401"/>
    <w:pPr>
      <w:tabs>
        <w:tab w:val="center" w:pos="4677"/>
        <w:tab w:val="right" w:pos="9355"/>
      </w:tabs>
    </w:pPr>
    <w:rPr>
      <w:rFonts w:eastAsia="Times New Roman" w:cs="Times New Roman"/>
    </w:rPr>
  </w:style>
  <w:style w:type="character" w:customStyle="1" w:styleId="a6">
    <w:name w:val="Верхний колонтитул Знак"/>
    <w:basedOn w:val="a0"/>
    <w:link w:val="a5"/>
    <w:uiPriority w:val="99"/>
    <w:rsid w:val="00C6240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C62401"/>
    <w:pPr>
      <w:tabs>
        <w:tab w:val="center" w:pos="4677"/>
        <w:tab w:val="right" w:pos="9355"/>
      </w:tabs>
    </w:pPr>
    <w:rPr>
      <w:rFonts w:eastAsia="Times New Roman" w:cs="Times New Roman"/>
    </w:rPr>
  </w:style>
  <w:style w:type="character" w:customStyle="1" w:styleId="a8">
    <w:name w:val="Нижний колонтитул Знак"/>
    <w:basedOn w:val="a0"/>
    <w:link w:val="a7"/>
    <w:uiPriority w:val="99"/>
    <w:rsid w:val="00C6240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Intense Quote"/>
    <w:basedOn w:val="a"/>
    <w:next w:val="a"/>
    <w:link w:val="aa"/>
    <w:uiPriority w:val="30"/>
    <w:qFormat/>
    <w:rsid w:val="00C62401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rFonts w:eastAsia="Times New Roman" w:cs="Times New Roman"/>
      <w:i/>
      <w:iCs/>
      <w:color w:val="5B9BD5" w:themeColor="accent1"/>
    </w:rPr>
  </w:style>
  <w:style w:type="character" w:customStyle="1" w:styleId="aa">
    <w:name w:val="Выделенная цитата Знак"/>
    <w:basedOn w:val="a0"/>
    <w:link w:val="a9"/>
    <w:uiPriority w:val="30"/>
    <w:rsid w:val="00C62401"/>
    <w:rPr>
      <w:rFonts w:ascii="Times New Roman" w:eastAsia="Times New Roman" w:hAnsi="Times New Roman" w:cs="Times New Roman"/>
      <w:i/>
      <w:iCs/>
      <w:color w:val="5B9BD5" w:themeColor="accent1"/>
      <w:sz w:val="24"/>
      <w:szCs w:val="24"/>
      <w:lang w:eastAsia="ru-RU"/>
    </w:rPr>
  </w:style>
  <w:style w:type="table" w:styleId="ab">
    <w:name w:val="Table Grid"/>
    <w:basedOn w:val="a1"/>
    <w:uiPriority w:val="39"/>
    <w:rsid w:val="004322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4322B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c">
    <w:name w:val="Hyperlink"/>
    <w:basedOn w:val="a0"/>
    <w:uiPriority w:val="99"/>
    <w:unhideWhenUsed/>
    <w:rsid w:val="004322BA"/>
    <w:rPr>
      <w:color w:val="0000FF"/>
      <w:u w:val="single"/>
    </w:rPr>
  </w:style>
  <w:style w:type="character" w:styleId="ad">
    <w:name w:val="FollowedHyperlink"/>
    <w:basedOn w:val="a0"/>
    <w:uiPriority w:val="99"/>
    <w:semiHidden/>
    <w:unhideWhenUsed/>
    <w:rsid w:val="00027B38"/>
    <w:rPr>
      <w:color w:val="954F72" w:themeColor="followedHyperlink"/>
      <w:u w:val="single"/>
    </w:rPr>
  </w:style>
  <w:style w:type="character" w:customStyle="1" w:styleId="30">
    <w:name w:val="Заголовок 3 Знак"/>
    <w:basedOn w:val="a0"/>
    <w:link w:val="3"/>
    <w:uiPriority w:val="9"/>
    <w:rsid w:val="00027B38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paragraph" w:customStyle="1" w:styleId="par">
    <w:name w:val="par"/>
    <w:basedOn w:val="a"/>
    <w:rsid w:val="002C4F5F"/>
    <w:pPr>
      <w:spacing w:before="100" w:beforeAutospacing="1" w:after="100" w:afterAutospacing="1"/>
    </w:pPr>
    <w:rPr>
      <w:rFonts w:eastAsia="Times New Roman" w:cs="Times New Roman"/>
    </w:rPr>
  </w:style>
  <w:style w:type="paragraph" w:styleId="ae">
    <w:name w:val="Balloon Text"/>
    <w:basedOn w:val="a"/>
    <w:link w:val="af"/>
    <w:uiPriority w:val="99"/>
    <w:semiHidden/>
    <w:unhideWhenUsed/>
    <w:rsid w:val="000B130C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0B130C"/>
    <w:rPr>
      <w:rFonts w:ascii="Tahoma" w:hAnsi="Tahoma" w:cs="Tahoma"/>
      <w:sz w:val="16"/>
      <w:szCs w:val="16"/>
      <w:lang w:eastAsia="ru-RU"/>
    </w:rPr>
  </w:style>
  <w:style w:type="paragraph" w:styleId="af0">
    <w:name w:val="List Paragraph"/>
    <w:basedOn w:val="a"/>
    <w:uiPriority w:val="34"/>
    <w:qFormat/>
    <w:rsid w:val="000B130C"/>
    <w:pPr>
      <w:ind w:left="720"/>
      <w:contextualSpacing/>
    </w:pPr>
  </w:style>
  <w:style w:type="character" w:styleId="af1">
    <w:name w:val="Emphasis"/>
    <w:basedOn w:val="a0"/>
    <w:uiPriority w:val="20"/>
    <w:qFormat/>
    <w:rsid w:val="00A36403"/>
    <w:rPr>
      <w:i/>
      <w:iCs/>
    </w:rPr>
  </w:style>
  <w:style w:type="paragraph" w:styleId="af2">
    <w:name w:val="Normal (Web)"/>
    <w:basedOn w:val="a"/>
    <w:uiPriority w:val="99"/>
    <w:semiHidden/>
    <w:unhideWhenUsed/>
    <w:rsid w:val="007539FD"/>
    <w:pPr>
      <w:spacing w:before="100" w:beforeAutospacing="1" w:after="100" w:afterAutospacing="1"/>
    </w:pPr>
    <w:rPr>
      <w:rFonts w:eastAsia="Times New Roman" w:cs="Times New Roman"/>
    </w:rPr>
  </w:style>
  <w:style w:type="character" w:customStyle="1" w:styleId="apple-converted-space">
    <w:name w:val="apple-converted-space"/>
    <w:basedOn w:val="a0"/>
    <w:rsid w:val="007539FD"/>
  </w:style>
  <w:style w:type="character" w:customStyle="1" w:styleId="20">
    <w:name w:val="Заголовок 2 Знак"/>
    <w:basedOn w:val="a0"/>
    <w:link w:val="2"/>
    <w:uiPriority w:val="9"/>
    <w:semiHidden/>
    <w:rsid w:val="00FF379A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922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56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68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0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3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2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1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75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46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93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62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5.jpeg"/><Relationship Id="rId18" Type="http://schemas.openxmlformats.org/officeDocument/2006/relationships/image" Target="media/image8.jpeg"/><Relationship Id="rId26" Type="http://schemas.openxmlformats.org/officeDocument/2006/relationships/hyperlink" Target="http://www.benran.ru/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www.ncfu.ru/nzuchnaya-biblioteka-skfu.html" TargetMode="External"/><Relationship Id="rId7" Type="http://schemas.openxmlformats.org/officeDocument/2006/relationships/image" Target="media/image2.png"/><Relationship Id="rId12" Type="http://schemas.openxmlformats.org/officeDocument/2006/relationships/hyperlink" Target="http://www.proshkolu.ru/club/maths/" TargetMode="External"/><Relationship Id="rId17" Type="http://schemas.openxmlformats.org/officeDocument/2006/relationships/hyperlink" Target="http://mmc.edu-kolomna.ru/pupil/matem/" TargetMode="External"/><Relationship Id="rId25" Type="http://schemas.openxmlformats.org/officeDocument/2006/relationships/image" Target="media/image12.png"/><Relationship Id="rId2" Type="http://schemas.openxmlformats.org/officeDocument/2006/relationships/styles" Target="styles.xml"/><Relationship Id="rId16" Type="http://schemas.openxmlformats.org/officeDocument/2006/relationships/image" Target="media/image7.png"/><Relationship Id="rId20" Type="http://schemas.openxmlformats.org/officeDocument/2006/relationships/image" Target="media/image9.jpeg"/><Relationship Id="rId29" Type="http://schemas.openxmlformats.org/officeDocument/2006/relationships/image" Target="media/image14.png"/><Relationship Id="rId1" Type="http://schemas.openxmlformats.org/officeDocument/2006/relationships/numbering" Target="numbering.xml"/><Relationship Id="rId6" Type="http://schemas.openxmlformats.org/officeDocument/2006/relationships/hyperlink" Target="http://club.mon.gov.ru/" TargetMode="External"/><Relationship Id="rId11" Type="http://schemas.openxmlformats.org/officeDocument/2006/relationships/hyperlink" Target="http://www.rospedclub.ru/" TargetMode="External"/><Relationship Id="rId24" Type="http://schemas.openxmlformats.org/officeDocument/2006/relationships/image" Target="media/image11.jpeg"/><Relationship Id="rId5" Type="http://schemas.openxmlformats.org/officeDocument/2006/relationships/image" Target="media/image1.png"/><Relationship Id="rId15" Type="http://schemas.openxmlformats.org/officeDocument/2006/relationships/hyperlink" Target="http://www.nipkipro.ru/" TargetMode="External"/><Relationship Id="rId23" Type="http://schemas.openxmlformats.org/officeDocument/2006/relationships/hyperlink" Target="http://www.sipkro.ru/" TargetMode="External"/><Relationship Id="rId28" Type="http://schemas.openxmlformats.org/officeDocument/2006/relationships/hyperlink" Target="http://cyberleninka.ru/" TargetMode="External"/><Relationship Id="rId10" Type="http://schemas.openxmlformats.org/officeDocument/2006/relationships/image" Target="media/image4.png"/><Relationship Id="rId19" Type="http://schemas.openxmlformats.org/officeDocument/2006/relationships/hyperlink" Target="http://elibrary.ru/defaultx.asp" TargetMode="External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www.elena-kuzmina.ru/klub-sozvezdie.html" TargetMode="External"/><Relationship Id="rId14" Type="http://schemas.openxmlformats.org/officeDocument/2006/relationships/image" Target="media/image6.png"/><Relationship Id="rId22" Type="http://schemas.openxmlformats.org/officeDocument/2006/relationships/image" Target="media/image10.jpeg"/><Relationship Id="rId27" Type="http://schemas.openxmlformats.org/officeDocument/2006/relationships/image" Target="media/image13.pn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316</TotalTime>
  <Pages>1</Pages>
  <Words>958</Words>
  <Characters>5467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student-02-213</dc:creator>
  <cp:keywords/>
  <dc:description/>
  <cp:lastModifiedBy>Санек</cp:lastModifiedBy>
  <cp:revision>14</cp:revision>
  <dcterms:created xsi:type="dcterms:W3CDTF">2015-10-27T13:30:00Z</dcterms:created>
  <dcterms:modified xsi:type="dcterms:W3CDTF">2015-12-07T20:43:00Z</dcterms:modified>
</cp:coreProperties>
</file>