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1F1" w:rsidRPr="00A9632E" w:rsidRDefault="002965B1" w:rsidP="002965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Муниципальное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азенное дошкольное образовательное учреждение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Силикатненский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детский сад «Сказка»</w:t>
      </w:r>
    </w:p>
    <w:p w:rsidR="007841F1" w:rsidRPr="00A9632E" w:rsidRDefault="007841F1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841F1" w:rsidRPr="00A9632E" w:rsidRDefault="007841F1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632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841F1" w:rsidRDefault="007841F1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632E" w:rsidRDefault="00A9632E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632E" w:rsidRDefault="00A9632E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632E" w:rsidRDefault="00A9632E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632E" w:rsidRDefault="00A9632E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632E" w:rsidRDefault="00A9632E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632E" w:rsidRDefault="00A9632E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632E" w:rsidRDefault="00A9632E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632E" w:rsidRDefault="00A9632E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632E" w:rsidRDefault="00A9632E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632E" w:rsidRPr="00A9632E" w:rsidRDefault="00A9632E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41F1" w:rsidRPr="00A9632E" w:rsidRDefault="007841F1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8"/>
        </w:rPr>
      </w:pPr>
      <w:r w:rsidRPr="00A9632E">
        <w:rPr>
          <w:rFonts w:ascii="Times New Roman" w:eastAsia="Times New Roman" w:hAnsi="Times New Roman" w:cs="Times New Roman"/>
          <w:b/>
          <w:sz w:val="40"/>
          <w:szCs w:val="28"/>
        </w:rPr>
        <w:t xml:space="preserve">Конспект образовательной деятельности </w:t>
      </w:r>
    </w:p>
    <w:p w:rsidR="007841F1" w:rsidRPr="00A9632E" w:rsidRDefault="007841F1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8"/>
        </w:rPr>
      </w:pPr>
      <w:r w:rsidRPr="00A9632E">
        <w:rPr>
          <w:rFonts w:ascii="Times New Roman" w:eastAsia="Times New Roman" w:hAnsi="Times New Roman" w:cs="Times New Roman"/>
          <w:b/>
          <w:sz w:val="40"/>
          <w:szCs w:val="28"/>
        </w:rPr>
        <w:t>по экологическому воспитанию</w:t>
      </w:r>
    </w:p>
    <w:p w:rsidR="007841F1" w:rsidRPr="00A9632E" w:rsidRDefault="007841F1" w:rsidP="00A9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8"/>
        </w:rPr>
      </w:pPr>
      <w:r w:rsidRPr="00A9632E">
        <w:rPr>
          <w:rFonts w:ascii="Times New Roman" w:eastAsia="Times New Roman" w:hAnsi="Times New Roman" w:cs="Times New Roman"/>
          <w:b/>
          <w:sz w:val="40"/>
          <w:szCs w:val="28"/>
        </w:rPr>
        <w:t xml:space="preserve"> в средней группе </w:t>
      </w:r>
    </w:p>
    <w:sdt>
      <w:sdtPr>
        <w:rPr>
          <w:rFonts w:asciiTheme="minorHAnsi" w:eastAsiaTheme="minorHAnsi" w:hAnsiTheme="minorHAnsi" w:cstheme="minorBidi"/>
          <w:sz w:val="40"/>
          <w:szCs w:val="28"/>
          <w:lang w:eastAsia="en-US"/>
        </w:rPr>
        <w:id w:val="1755239070"/>
        <w:docPartObj>
          <w:docPartGallery w:val="Cover Pages"/>
          <w:docPartUnique/>
        </w:docPartObj>
      </w:sdtPr>
      <w:sdtEndPr>
        <w:rPr>
          <w:sz w:val="28"/>
        </w:rPr>
      </w:sdtEndPr>
      <w:sdtContent>
        <w:p w:rsidR="007841F1" w:rsidRPr="00A9632E" w:rsidRDefault="007841F1" w:rsidP="00A9632E">
          <w:pPr>
            <w:pStyle w:val="a3"/>
            <w:spacing w:before="0" w:beforeAutospacing="0" w:after="0" w:afterAutospacing="0"/>
            <w:jc w:val="center"/>
            <w:rPr>
              <w:sz w:val="40"/>
              <w:szCs w:val="28"/>
            </w:rPr>
          </w:pPr>
          <w:r w:rsidRPr="00A9632E">
            <w:rPr>
              <w:b/>
              <w:sz w:val="40"/>
              <w:szCs w:val="28"/>
            </w:rPr>
            <w:t xml:space="preserve"> </w:t>
          </w:r>
          <w:r w:rsidRPr="00A9632E">
            <w:rPr>
              <w:b/>
              <w:bCs/>
              <w:sz w:val="40"/>
              <w:szCs w:val="28"/>
            </w:rPr>
            <w:t>«Юные друзья природы»</w:t>
          </w:r>
        </w:p>
        <w:p w:rsidR="007841F1" w:rsidRPr="00A9632E" w:rsidRDefault="007841F1" w:rsidP="00A9632E">
          <w:pPr>
            <w:spacing w:after="0" w:line="240" w:lineRule="auto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7841F1" w:rsidRDefault="007841F1" w:rsidP="00A9632E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A9632E" w:rsidRDefault="00A9632E" w:rsidP="00A9632E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A9632E" w:rsidRDefault="00A9632E" w:rsidP="00A9632E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A9632E" w:rsidRDefault="00A9632E" w:rsidP="00A9632E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A9632E" w:rsidRDefault="00A9632E" w:rsidP="00A9632E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A9632E" w:rsidRDefault="00A9632E" w:rsidP="00A9632E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A9632E" w:rsidRDefault="00A9632E" w:rsidP="00A9632E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A9632E" w:rsidRPr="00A9632E" w:rsidRDefault="00A9632E" w:rsidP="00A9632E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7841F1" w:rsidRPr="00A9632E" w:rsidRDefault="007841F1" w:rsidP="00A9632E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7841F1" w:rsidRPr="00A9632E" w:rsidRDefault="007841F1" w:rsidP="00A9632E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7841F1" w:rsidRPr="00A9632E" w:rsidRDefault="007841F1" w:rsidP="00A9632E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7841F1" w:rsidRPr="00A9632E" w:rsidRDefault="007841F1" w:rsidP="00A9632E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sz w:val="28"/>
              <w:szCs w:val="28"/>
            </w:rPr>
          </w:pPr>
        </w:p>
        <w:p w:rsidR="007841F1" w:rsidRPr="00A9632E" w:rsidRDefault="007841F1" w:rsidP="00A9632E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A9632E">
            <w:rPr>
              <w:rFonts w:ascii="Times New Roman" w:eastAsia="Times New Roman" w:hAnsi="Times New Roman" w:cs="Times New Roman"/>
              <w:sz w:val="28"/>
              <w:szCs w:val="28"/>
            </w:rPr>
            <w:t>Подгото</w:t>
          </w:r>
          <w:r w:rsidR="002965B1">
            <w:rPr>
              <w:rFonts w:ascii="Times New Roman" w:eastAsia="Times New Roman" w:hAnsi="Times New Roman" w:cs="Times New Roman"/>
              <w:sz w:val="28"/>
              <w:szCs w:val="28"/>
            </w:rPr>
            <w:t>вила:</w:t>
          </w:r>
          <w:r w:rsidR="002965B1">
            <w:rPr>
              <w:rFonts w:ascii="Times New Roman" w:eastAsia="Times New Roman" w:hAnsi="Times New Roman" w:cs="Times New Roman"/>
              <w:sz w:val="28"/>
              <w:szCs w:val="28"/>
            </w:rPr>
            <w:br/>
            <w:t xml:space="preserve">воспитатель </w:t>
          </w:r>
          <w:r w:rsidR="002965B1">
            <w:rPr>
              <w:rFonts w:ascii="Times New Roman" w:eastAsia="Times New Roman" w:hAnsi="Times New Roman" w:cs="Times New Roman"/>
              <w:sz w:val="28"/>
              <w:szCs w:val="28"/>
            </w:rPr>
            <w:br/>
          </w:r>
          <w:proofErr w:type="spellStart"/>
          <w:r w:rsidR="002965B1">
            <w:rPr>
              <w:rFonts w:ascii="Times New Roman" w:eastAsia="Times New Roman" w:hAnsi="Times New Roman" w:cs="Times New Roman"/>
              <w:sz w:val="28"/>
              <w:szCs w:val="28"/>
            </w:rPr>
            <w:t>Шайдуллова</w:t>
          </w:r>
          <w:proofErr w:type="spellEnd"/>
          <w:r w:rsidR="002965B1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И.Р.</w:t>
          </w:r>
        </w:p>
        <w:p w:rsidR="007841F1" w:rsidRPr="00A9632E" w:rsidRDefault="007841F1" w:rsidP="00A9632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</w:rPr>
          </w:pPr>
        </w:p>
        <w:p w:rsidR="007841F1" w:rsidRPr="00A9632E" w:rsidRDefault="007841F1" w:rsidP="00A9632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</w:rPr>
          </w:pPr>
        </w:p>
        <w:p w:rsidR="007841F1" w:rsidRPr="00A9632E" w:rsidRDefault="007841F1" w:rsidP="00A9632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</w:rPr>
          </w:pPr>
        </w:p>
        <w:p w:rsidR="007841F1" w:rsidRPr="00A9632E" w:rsidRDefault="007841F1" w:rsidP="00A9632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</w:rPr>
          </w:pPr>
        </w:p>
        <w:p w:rsidR="007841F1" w:rsidRDefault="007841F1" w:rsidP="00A9632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</w:rPr>
          </w:pPr>
        </w:p>
        <w:p w:rsidR="007841F1" w:rsidRPr="00A9632E" w:rsidRDefault="007841F1" w:rsidP="00A9632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</w:rPr>
          </w:pPr>
        </w:p>
        <w:p w:rsidR="007841F1" w:rsidRPr="00A9632E" w:rsidRDefault="007841F1" w:rsidP="00A9632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</w:rPr>
          </w:pPr>
        </w:p>
        <w:p w:rsidR="007841F1" w:rsidRPr="00A9632E" w:rsidRDefault="002965B1" w:rsidP="00A9632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</w:rPr>
            <w:t>2022г.</w:t>
          </w:r>
          <w:r w:rsidR="007841F1" w:rsidRPr="00A9632E">
            <w:rPr>
              <w:rFonts w:ascii="Times New Roman" w:eastAsia="Times New Roman" w:hAnsi="Times New Roman" w:cs="Times New Roman"/>
              <w:b/>
              <w:sz w:val="28"/>
              <w:szCs w:val="28"/>
            </w:rPr>
            <w:br w:type="page"/>
          </w:r>
        </w:p>
      </w:sdtContent>
    </w:sdt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b/>
          <w:bCs/>
          <w:sz w:val="28"/>
          <w:szCs w:val="28"/>
        </w:rPr>
        <w:lastRenderedPageBreak/>
        <w:t>Цель:</w:t>
      </w:r>
      <w:r w:rsidR="00B96E5D" w:rsidRPr="00A9632E">
        <w:rPr>
          <w:sz w:val="28"/>
          <w:szCs w:val="28"/>
        </w:rPr>
        <w:t> </w:t>
      </w:r>
      <w:r w:rsidRPr="00A9632E">
        <w:rPr>
          <w:sz w:val="28"/>
          <w:szCs w:val="28"/>
        </w:rPr>
        <w:t>формирование у детей основ экологической культуры.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b/>
          <w:bCs/>
          <w:sz w:val="28"/>
          <w:szCs w:val="28"/>
        </w:rPr>
        <w:t>Задачи: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•Образовательные: расширять и систематизировать знания детей о природе, формировать у детей знания об элементарных правилах безопасности в лесу; закрепить знания детей о лесе.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•Развивающие: развивать у детей кругозор, внимание, память, мышление; связанную речь, и мелкую моторику рук.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•Воспитательные: воспитывать бережное отношение к окружающему нас миру природы.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b/>
          <w:bCs/>
          <w:sz w:val="28"/>
          <w:szCs w:val="28"/>
        </w:rPr>
        <w:t>Интеграция образовательных областей: </w:t>
      </w:r>
      <w:r w:rsidRPr="00A9632E">
        <w:rPr>
          <w:sz w:val="28"/>
          <w:szCs w:val="28"/>
        </w:rPr>
        <w:t>«Познавательное развитие», «Социально-коммуникативное развитие», «Физическое развитие», «Речевое развитие».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b/>
          <w:bCs/>
          <w:sz w:val="28"/>
          <w:szCs w:val="28"/>
        </w:rPr>
        <w:t>Виды детской деятельности:</w:t>
      </w:r>
      <w:r w:rsidRPr="00A9632E">
        <w:rPr>
          <w:sz w:val="28"/>
          <w:szCs w:val="28"/>
        </w:rPr>
        <w:t> игровая, продуктивная, коммуникативная, познавательно – исследовательская.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b/>
          <w:bCs/>
          <w:sz w:val="28"/>
          <w:szCs w:val="28"/>
        </w:rPr>
        <w:t>Методы:</w:t>
      </w:r>
      <w:r w:rsidRPr="00A9632E">
        <w:rPr>
          <w:sz w:val="28"/>
          <w:szCs w:val="28"/>
        </w:rPr>
        <w:t> практический, игровой, наглядный, слуховой, словесный.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b/>
          <w:bCs/>
          <w:sz w:val="28"/>
          <w:szCs w:val="28"/>
        </w:rPr>
        <w:t>Приёмы:</w:t>
      </w:r>
      <w:r w:rsidR="00B96E5D" w:rsidRPr="00A9632E">
        <w:rPr>
          <w:sz w:val="28"/>
          <w:szCs w:val="28"/>
        </w:rPr>
        <w:t> </w:t>
      </w:r>
      <w:r w:rsidRPr="00A9632E">
        <w:rPr>
          <w:sz w:val="28"/>
          <w:szCs w:val="28"/>
        </w:rPr>
        <w:t>п</w:t>
      </w:r>
      <w:r w:rsidR="00B96E5D" w:rsidRPr="00A9632E">
        <w:rPr>
          <w:sz w:val="28"/>
          <w:szCs w:val="28"/>
        </w:rPr>
        <w:t>огружение в игровую ситуацию; беседа;</w:t>
      </w:r>
      <w:r w:rsidRPr="00A9632E">
        <w:rPr>
          <w:sz w:val="28"/>
          <w:szCs w:val="28"/>
        </w:rPr>
        <w:t xml:space="preserve"> г</w:t>
      </w:r>
      <w:r w:rsidR="00B96E5D" w:rsidRPr="00A9632E">
        <w:rPr>
          <w:sz w:val="28"/>
          <w:szCs w:val="28"/>
        </w:rPr>
        <w:t xml:space="preserve">рупповая, коллективная работа; звуковая модуляция; труд в природе; </w:t>
      </w:r>
      <w:r w:rsidRPr="00A9632E">
        <w:rPr>
          <w:sz w:val="28"/>
          <w:szCs w:val="28"/>
        </w:rPr>
        <w:t>р</w:t>
      </w:r>
      <w:r w:rsidR="00B96E5D" w:rsidRPr="00A9632E">
        <w:rPr>
          <w:sz w:val="28"/>
          <w:szCs w:val="28"/>
        </w:rPr>
        <w:t xml:space="preserve">елаксация, динамическая пауза, </w:t>
      </w:r>
      <w:r w:rsidRPr="00A9632E">
        <w:rPr>
          <w:sz w:val="28"/>
          <w:szCs w:val="28"/>
        </w:rPr>
        <w:t>создание проблемной ситуации.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b/>
          <w:bCs/>
          <w:sz w:val="28"/>
          <w:szCs w:val="28"/>
        </w:rPr>
        <w:t>Предварительная работа:</w:t>
      </w:r>
    </w:p>
    <w:p w:rsidR="008F0B22" w:rsidRPr="00A9632E" w:rsidRDefault="00B96E5D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 xml:space="preserve">Прогулки; </w:t>
      </w:r>
      <w:r w:rsidR="008F0B22" w:rsidRPr="00A9632E">
        <w:rPr>
          <w:sz w:val="28"/>
          <w:szCs w:val="28"/>
        </w:rPr>
        <w:t>уб</w:t>
      </w:r>
      <w:r w:rsidRPr="00A9632E">
        <w:rPr>
          <w:sz w:val="28"/>
          <w:szCs w:val="28"/>
        </w:rPr>
        <w:t xml:space="preserve">орка территории детского сада; </w:t>
      </w:r>
      <w:r w:rsidR="008F0B22" w:rsidRPr="00A9632E">
        <w:rPr>
          <w:sz w:val="28"/>
          <w:szCs w:val="28"/>
        </w:rPr>
        <w:t>изготовление и развешивание кормушек; - чтен</w:t>
      </w:r>
      <w:r w:rsidRPr="00A9632E">
        <w:rPr>
          <w:sz w:val="28"/>
          <w:szCs w:val="28"/>
        </w:rPr>
        <w:t xml:space="preserve">ие стихов и рассказов о природе, </w:t>
      </w:r>
      <w:r w:rsidR="008F0B22" w:rsidRPr="00A9632E">
        <w:rPr>
          <w:sz w:val="28"/>
          <w:szCs w:val="28"/>
        </w:rPr>
        <w:t>рассматрив</w:t>
      </w:r>
      <w:r w:rsidRPr="00A9632E">
        <w:rPr>
          <w:sz w:val="28"/>
          <w:szCs w:val="28"/>
        </w:rPr>
        <w:t>ание иллюстраций леса, природы.</w:t>
      </w:r>
      <w:r w:rsidR="008F0B22" w:rsidRPr="00A9632E">
        <w:rPr>
          <w:sz w:val="28"/>
          <w:szCs w:val="28"/>
        </w:rPr>
        <w:t xml:space="preserve"> рассма</w:t>
      </w:r>
      <w:r w:rsidRPr="00A9632E">
        <w:rPr>
          <w:sz w:val="28"/>
          <w:szCs w:val="28"/>
        </w:rPr>
        <w:t xml:space="preserve">тривание экологических знаков; </w:t>
      </w:r>
      <w:r w:rsidR="008F0B22" w:rsidRPr="00A9632E">
        <w:rPr>
          <w:sz w:val="28"/>
          <w:szCs w:val="28"/>
        </w:rPr>
        <w:t>беседы о жизни животных и растений в лесу и правилах поведения в природе;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F0B22" w:rsidRPr="00A9632E" w:rsidRDefault="00B96E5D" w:rsidP="00A9632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A9632E">
        <w:rPr>
          <w:sz w:val="28"/>
          <w:szCs w:val="28"/>
        </w:rPr>
        <w:t xml:space="preserve">Ход </w:t>
      </w:r>
      <w:r w:rsidR="00A9632E" w:rsidRPr="00A9632E">
        <w:rPr>
          <w:sz w:val="28"/>
          <w:szCs w:val="28"/>
        </w:rPr>
        <w:t>занятия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 xml:space="preserve">1 часть. Проводится в группе. В группе приготовлены запрещающие знаки, стоящие на столе, стоит ширма с медвежонком, на </w:t>
      </w:r>
      <w:r w:rsidR="00A9632E" w:rsidRPr="00A9632E">
        <w:rPr>
          <w:sz w:val="28"/>
          <w:szCs w:val="28"/>
        </w:rPr>
        <w:t xml:space="preserve">столе приготовлены ранец, вещи, </w:t>
      </w:r>
      <w:r w:rsidRPr="00A9632E">
        <w:rPr>
          <w:sz w:val="28"/>
          <w:szCs w:val="28"/>
        </w:rPr>
        <w:t>которые надо взять в лес, ковер-самолет, на подносе заплатки для ковра-самолета.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Дети входят в группу.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Воспитатель: - Ребята, давайте поздороваемся.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За ширмой появляется медвежонок у него в руках письмо: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Дети открывают, читаю: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bCs/>
          <w:sz w:val="28"/>
          <w:szCs w:val="28"/>
        </w:rPr>
        <w:t>«Внимание! Внимание! Срочно!!! У нас в лесу случилась большая беда!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bCs/>
          <w:sz w:val="28"/>
          <w:szCs w:val="28"/>
        </w:rPr>
        <w:t>Многих животных и растений мы можем не увидеть никогда!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bCs/>
          <w:sz w:val="28"/>
          <w:szCs w:val="28"/>
        </w:rPr>
        <w:t>Помогите! Помогите!»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Воспитатель: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lastRenderedPageBreak/>
        <w:t>Да, ребята, что-то случилось серьезное в лесу.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Давайте, поможем спасти животных и растений!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Кто-то нарушал правила поведения в лесу.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А вы знаете правила поведения в лесу?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 подводит детей к знакам-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правилам поведения в лесу.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Дети: Да, знаем. В лесу нельзя шуметь, нельзя ломать деревья, нельзя разорять муравейники, нельзя забирать из леса домой животных, нельзя разжигать костры, нельзя оставлять мусор и др.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Воспитатель: Молодцы! Если вы знаете правила, то можем идти на помощь лесу.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Предлагаю взять в лес рюкзак и взять только самое необходимое для помощи лесным жителям.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Дети подходят к столу, где располагаются разные предметы.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Дети предлагают свои варианты.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Выбирают </w:t>
      </w:r>
      <w:r w:rsidRPr="00A9632E">
        <w:rPr>
          <w:bCs/>
          <w:sz w:val="28"/>
          <w:szCs w:val="28"/>
        </w:rPr>
        <w:t>пакеты для мусора.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Дети продолжают отбирать предметы: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мяч, игрушка, </w:t>
      </w:r>
      <w:r w:rsidRPr="00A9632E">
        <w:rPr>
          <w:bCs/>
          <w:sz w:val="28"/>
          <w:szCs w:val="28"/>
        </w:rPr>
        <w:t>перчатки одноразовые.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Дети берут с собой перчатки.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Воспитатель: Ребята, а мы возьмем знаки </w:t>
      </w:r>
      <w:r w:rsidRPr="00A9632E">
        <w:rPr>
          <w:bCs/>
          <w:sz w:val="28"/>
          <w:szCs w:val="28"/>
        </w:rPr>
        <w:t>правила поведения</w:t>
      </w:r>
      <w:r w:rsidRPr="00A9632E">
        <w:rPr>
          <w:sz w:val="28"/>
          <w:szCs w:val="28"/>
        </w:rPr>
        <w:t>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Дети: да.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Воспитатель: Как вы, думаете, для чего они нам пригодятся?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Дети говорят предположения и берут знаки с собой.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Рюкзак собран, еще раз уточняем, что нам пригодится в походе.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-Нам надо быстро отправиться в лес.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Я предлагаю полететь на волшебном </w:t>
      </w:r>
      <w:r w:rsidRPr="00A9632E">
        <w:rPr>
          <w:bCs/>
          <w:sz w:val="28"/>
          <w:szCs w:val="28"/>
        </w:rPr>
        <w:t>«ковре-самолёте».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Разворачиваю «ковёр», а там дырки в виде осенних листьев.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Ой, ребята, что это за дырки? Может его прогрызли мыши. Сможем ли мы на нем полететь? Помогите починить ковёр.</w:t>
      </w:r>
    </w:p>
    <w:p w:rsidR="008F0B22" w:rsidRPr="00A9632E" w:rsidRDefault="00A9632E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(</w:t>
      </w:r>
      <w:r w:rsidR="008F0B22" w:rsidRPr="00A9632E">
        <w:rPr>
          <w:sz w:val="28"/>
          <w:szCs w:val="28"/>
        </w:rPr>
        <w:t>на подносе лежат листья: береза, дуб, каштан, рябина, клен). Дети накладывают и определяют, те </w:t>
      </w:r>
      <w:r w:rsidR="008F0B22" w:rsidRPr="00A9632E">
        <w:rPr>
          <w:bCs/>
          <w:sz w:val="28"/>
          <w:szCs w:val="28"/>
        </w:rPr>
        <w:t>«заплатки»,</w:t>
      </w:r>
      <w:r w:rsidR="008F0B22" w:rsidRPr="00A9632E">
        <w:rPr>
          <w:sz w:val="28"/>
          <w:szCs w:val="28"/>
        </w:rPr>
        <w:t> которые подходят для ремонта ковра).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- Назовите листья деревьев, которые вам понадобились.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- Теперь возьмемся за ковер и повторяйте волшебные слова: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bCs/>
          <w:i/>
          <w:iCs/>
          <w:sz w:val="28"/>
          <w:szCs w:val="28"/>
        </w:rPr>
        <w:t>Наш ковёр по небу мчится: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bCs/>
          <w:i/>
          <w:iCs/>
          <w:sz w:val="28"/>
          <w:szCs w:val="28"/>
        </w:rPr>
        <w:t>Что же с нами приключится?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bCs/>
          <w:i/>
          <w:iCs/>
          <w:sz w:val="28"/>
          <w:szCs w:val="28"/>
        </w:rPr>
        <w:t>Унесет нас до небес,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bCs/>
          <w:i/>
          <w:iCs/>
          <w:sz w:val="28"/>
          <w:szCs w:val="28"/>
        </w:rPr>
        <w:t>Попадём на нём мы в лес!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(Открываем глаза)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Воспитатель: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Вот мы и прилетели в лес.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Здравствуй, лес, прекрасный лес!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Полон сказок и чудес!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Воспитатель: Ну, ребята, вперёд! Пойдёмте по тропинке.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lastRenderedPageBreak/>
        <w:t>Почему мы вошли в лес осторожно, по тропинке?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(Чтобы не нарушить жизнь птиц и животных, не наступить на насекомых, не помять цветов).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Выходят на полянку, где разбросан мусор.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Воспитатель: Что за лес? Ой, как грустно, ой, как скучно и темно.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Не слышно пения птиц. Посмотрите внимательно вокруг и скажите, чего не должно быть в лесу?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Дети: Пакетов, бумаги, бутылок…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Воспитатель: Одним словом - мусора.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Воспитатель: Правильно. Что же делать, как помочь лесу?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Давайте уберем весь мусор на полянке.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И тогда</w:t>
      </w:r>
      <w:r w:rsidR="00A9632E" w:rsidRPr="00A9632E">
        <w:rPr>
          <w:sz w:val="28"/>
          <w:szCs w:val="28"/>
        </w:rPr>
        <w:t>,</w:t>
      </w:r>
      <w:r w:rsidRPr="00A9632E">
        <w:rPr>
          <w:sz w:val="28"/>
          <w:szCs w:val="28"/>
        </w:rPr>
        <w:t xml:space="preserve"> наш лес и все его жители будут очень рады.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(Очищают лес от мусора).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Воспитатель: Какой знак нам нужно поставить в лесу?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Дети: </w:t>
      </w:r>
      <w:r w:rsidRPr="00A9632E">
        <w:rPr>
          <w:bCs/>
          <w:sz w:val="28"/>
          <w:szCs w:val="28"/>
        </w:rPr>
        <w:t>Нельзя в лесу оставлять мусор.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(Дети ставят знак в лесу).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- А что ещё вы заметили, ребята?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(Веточка у берёзки сломана).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- Что же нам нужно сделать?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(Полечить берёзку).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 с помощью детей завязывает берёзке веточку.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- Давайте и здесь поставим специальный знак. Он предупреждает о том, что </w:t>
      </w:r>
      <w:r w:rsidRPr="00A9632E">
        <w:rPr>
          <w:bCs/>
          <w:sz w:val="28"/>
          <w:szCs w:val="28"/>
        </w:rPr>
        <w:t>нельзя ломать веточки</w:t>
      </w:r>
      <w:r w:rsidRPr="00A9632E">
        <w:rPr>
          <w:sz w:val="28"/>
          <w:szCs w:val="28"/>
        </w:rPr>
        <w:t> на деревьях. (Дети ставят знак).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Сразу включается запись звуков леса.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- Ребята, вы слышите, кажется, мы смогли помочь лесу!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Что вы слышите? (ответы детей).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Воспитатель. Как вы думаете, зачем нужны деревья?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(Ответы детей: Они очищают воздух. Под ними есть норы животных, они там живут. На деревьях строят гнезда птицы.)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-Много времени необходимо, что бы дерево выросло и стало большим. К сожалению, люди не берегут деревья и срубают их топором.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Их становится все меньше и меньше.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-Какой знак нужно поставить здесь? </w:t>
      </w:r>
      <w:r w:rsidRPr="00A9632E">
        <w:rPr>
          <w:bCs/>
          <w:sz w:val="28"/>
          <w:szCs w:val="28"/>
        </w:rPr>
        <w:t>Нельзя рубить деревья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(ребенок выбирает нужный знак, объясняя свой выбор)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 xml:space="preserve">А теперь давайте немного передохнем и проведем </w:t>
      </w:r>
      <w:proofErr w:type="spellStart"/>
      <w:r w:rsidRPr="00A9632E">
        <w:rPr>
          <w:sz w:val="28"/>
          <w:szCs w:val="28"/>
        </w:rPr>
        <w:t>физкульт</w:t>
      </w:r>
      <w:proofErr w:type="spellEnd"/>
      <w:r w:rsidR="00A9632E" w:rsidRPr="00A9632E">
        <w:rPr>
          <w:sz w:val="28"/>
          <w:szCs w:val="28"/>
        </w:rPr>
        <w:t>.</w:t>
      </w:r>
      <w:r w:rsidRPr="00A9632E">
        <w:rPr>
          <w:sz w:val="28"/>
          <w:szCs w:val="28"/>
        </w:rPr>
        <w:t xml:space="preserve"> минутку.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bCs/>
          <w:sz w:val="28"/>
          <w:szCs w:val="28"/>
        </w:rPr>
        <w:t>Ветер дует нам в лицо</w:t>
      </w:r>
      <w:r w:rsidRPr="00A9632E">
        <w:rPr>
          <w:bCs/>
          <w:sz w:val="28"/>
          <w:szCs w:val="28"/>
        </w:rPr>
        <w:br/>
        <w:t>Закачалось деревцо</w:t>
      </w:r>
      <w:r w:rsidRPr="00A9632E">
        <w:rPr>
          <w:bCs/>
          <w:sz w:val="28"/>
          <w:szCs w:val="28"/>
        </w:rPr>
        <w:br/>
        <w:t>Ветерок все тише, тише (ручками по полу)</w:t>
      </w:r>
      <w:r w:rsidRPr="00A9632E">
        <w:rPr>
          <w:bCs/>
          <w:sz w:val="28"/>
          <w:szCs w:val="28"/>
        </w:rPr>
        <w:br/>
        <w:t>Деревцо все выше, выше (потянуться вверх)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Ребята… мне кажется наш лес все еще грустный.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Как вы думаете, почему?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Похоже у нас есть ещё одна проблема в нашем лесу — животные уходят отсюда, не хотят здесь жить и растить своё потомство, так как люди очень часто ведут себя нехорошо, забирают их домой.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lastRenderedPageBreak/>
        <w:t>Если в лес пришли гулять,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Свежим воздухом дышать.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Здесь не нужно всех ловить.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Топать, бегать, палкой бить.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Ставят </w:t>
      </w:r>
      <w:r w:rsidRPr="00A9632E">
        <w:rPr>
          <w:bCs/>
          <w:sz w:val="28"/>
          <w:szCs w:val="28"/>
        </w:rPr>
        <w:t>знак, запрещающий брать животных домой</w:t>
      </w:r>
      <w:r w:rsidRPr="00A9632E">
        <w:rPr>
          <w:sz w:val="28"/>
          <w:szCs w:val="28"/>
        </w:rPr>
        <w:t>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Ой, посмотрите, здесь маленькие ежата, они испугались, что люди заберут их домой и спрятались, но они потеряли иголки. А для чего ежам иголки? </w:t>
      </w:r>
      <w:r w:rsidRPr="00A9632E">
        <w:rPr>
          <w:bCs/>
          <w:sz w:val="28"/>
          <w:szCs w:val="28"/>
        </w:rPr>
        <w:t>это колючий панцирь, который защищает зверька от опасности. А вот то что на своих иголках ежи приносят себе еду, это вымысел. Они использует свою спину только тогда, когда начинаются осенние заморозки и нужно утеплять свою зимнюю нору. Накалывают опавшие листочки.</w:t>
      </w:r>
      <w:r w:rsidRPr="00A9632E">
        <w:rPr>
          <w:bCs/>
          <w:sz w:val="28"/>
          <w:szCs w:val="28"/>
        </w:rPr>
        <w:br/>
      </w:r>
      <w:r w:rsidRPr="00A9632E">
        <w:rPr>
          <w:sz w:val="28"/>
          <w:szCs w:val="28"/>
        </w:rPr>
        <w:t>Давайте поможем нашим ежикам.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(дети прикрепляют иголочки ежикам)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Молодцы, помогли ежатам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Воспитатель: ребята, а лесу мы смогли помочь, как вы думаете?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Дети: Да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 находит под деревом коробочку.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-Посмотрите, ребята, какая коробочка, наверное, медвежонок нам оставил.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Открывают коробку, в ней медали «Юный эколог»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Дети получают медали.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Воспитатель: Давайте все вместе встанем в круг и возьмёмся за руки.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А теперь мы улыбнёмся, крепко за руки возьмёмся,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И друг другу на прощанье мы подарим обещанье: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БУДЕМ С ЛЕСОМ МЫ ДРУЖИТЬ ОХРАНЯТЬ ЕГО ЛЮБИТЬ!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А теперь, нам пора возвращаться в детский сад!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Дети садятся на ковер-самолет и улетают в детский сад.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Итог: Где мы сегодня побывали ребята?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Как мы туда попали?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Каких птиц мы встретили в лесу?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Каких животных?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Что мы делали в осеннем лесу?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Как мы помогали лесу?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Что больше всего понравилось и запомнилось?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Почему?</w:t>
      </w:r>
    </w:p>
    <w:p w:rsidR="008F0B22" w:rsidRPr="00A9632E" w:rsidRDefault="008F0B22" w:rsidP="00A9632E">
      <w:pPr>
        <w:pStyle w:val="a3"/>
        <w:spacing w:before="0" w:beforeAutospacing="0" w:after="0" w:afterAutospacing="0"/>
        <w:rPr>
          <w:sz w:val="28"/>
          <w:szCs w:val="28"/>
        </w:rPr>
      </w:pPr>
      <w:r w:rsidRPr="00A9632E">
        <w:rPr>
          <w:sz w:val="28"/>
          <w:szCs w:val="28"/>
        </w:rPr>
        <w:t>Какие правила поведения в лесу мы с вами узнали?</w:t>
      </w:r>
    </w:p>
    <w:sectPr w:rsidR="008F0B22" w:rsidRPr="00A9632E" w:rsidSect="00A9632E">
      <w:footerReference w:type="default" r:id="rId8"/>
      <w:pgSz w:w="11906" w:h="16838"/>
      <w:pgMar w:top="1134" w:right="850" w:bottom="1134" w:left="1701" w:header="708" w:footer="708" w:gutter="0"/>
      <w:pgBorders w:offsetFrom="page">
        <w:top w:val="thinThickThinLargeGap" w:sz="36" w:space="24" w:color="2F5496" w:themeColor="accent5" w:themeShade="BF"/>
        <w:left w:val="thinThickThinLargeGap" w:sz="36" w:space="24" w:color="2F5496" w:themeColor="accent5" w:themeShade="BF"/>
        <w:bottom w:val="thinThickThinLargeGap" w:sz="36" w:space="24" w:color="2F5496" w:themeColor="accent5" w:themeShade="BF"/>
        <w:right w:val="thinThickThinLargeGap" w:sz="36" w:space="24" w:color="2F5496" w:themeColor="accent5" w:themeShade="BF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518" w:rsidRDefault="00643518" w:rsidP="00B96E5D">
      <w:pPr>
        <w:spacing w:after="0" w:line="240" w:lineRule="auto"/>
      </w:pPr>
      <w:r>
        <w:separator/>
      </w:r>
    </w:p>
  </w:endnote>
  <w:endnote w:type="continuationSeparator" w:id="0">
    <w:p w:rsidR="00643518" w:rsidRDefault="00643518" w:rsidP="00B96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0646968"/>
      <w:docPartObj>
        <w:docPartGallery w:val="Page Numbers (Bottom of Page)"/>
        <w:docPartUnique/>
      </w:docPartObj>
    </w:sdtPr>
    <w:sdtEndPr/>
    <w:sdtContent>
      <w:p w:rsidR="00B96E5D" w:rsidRDefault="00B96E5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65B1">
          <w:rPr>
            <w:noProof/>
          </w:rPr>
          <w:t>1</w:t>
        </w:r>
        <w:r>
          <w:fldChar w:fldCharType="end"/>
        </w:r>
      </w:p>
    </w:sdtContent>
  </w:sdt>
  <w:p w:rsidR="00B96E5D" w:rsidRDefault="00B96E5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518" w:rsidRDefault="00643518" w:rsidP="00B96E5D">
      <w:pPr>
        <w:spacing w:after="0" w:line="240" w:lineRule="auto"/>
      </w:pPr>
      <w:r>
        <w:separator/>
      </w:r>
    </w:p>
  </w:footnote>
  <w:footnote w:type="continuationSeparator" w:id="0">
    <w:p w:rsidR="00643518" w:rsidRDefault="00643518" w:rsidP="00B96E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B22"/>
    <w:rsid w:val="00011CBA"/>
    <w:rsid w:val="002965B1"/>
    <w:rsid w:val="00643518"/>
    <w:rsid w:val="007841F1"/>
    <w:rsid w:val="007B5AB5"/>
    <w:rsid w:val="008F0B22"/>
    <w:rsid w:val="00A9632E"/>
    <w:rsid w:val="00B05057"/>
    <w:rsid w:val="00B120CC"/>
    <w:rsid w:val="00B820ED"/>
    <w:rsid w:val="00B9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0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96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96E5D"/>
  </w:style>
  <w:style w:type="paragraph" w:styleId="a6">
    <w:name w:val="footer"/>
    <w:basedOn w:val="a"/>
    <w:link w:val="a7"/>
    <w:uiPriority w:val="99"/>
    <w:unhideWhenUsed/>
    <w:rsid w:val="00B96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96E5D"/>
  </w:style>
  <w:style w:type="paragraph" w:styleId="a8">
    <w:name w:val="No Spacing"/>
    <w:link w:val="a9"/>
    <w:uiPriority w:val="1"/>
    <w:qFormat/>
    <w:rsid w:val="00B96E5D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B96E5D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0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96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96E5D"/>
  </w:style>
  <w:style w:type="paragraph" w:styleId="a6">
    <w:name w:val="footer"/>
    <w:basedOn w:val="a"/>
    <w:link w:val="a7"/>
    <w:uiPriority w:val="99"/>
    <w:unhideWhenUsed/>
    <w:rsid w:val="00B96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96E5D"/>
  </w:style>
  <w:style w:type="paragraph" w:styleId="a8">
    <w:name w:val="No Spacing"/>
    <w:link w:val="a9"/>
    <w:uiPriority w:val="1"/>
    <w:qFormat/>
    <w:rsid w:val="00B96E5D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B96E5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7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C0F97-C424-47B8-8A04-4BBBC9FC5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Дамир</cp:lastModifiedBy>
  <cp:revision>4</cp:revision>
  <dcterms:created xsi:type="dcterms:W3CDTF">2021-12-05T14:32:00Z</dcterms:created>
  <dcterms:modified xsi:type="dcterms:W3CDTF">2022-04-05T15:08:00Z</dcterms:modified>
</cp:coreProperties>
</file>