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054" w:rsidRPr="00844054" w:rsidRDefault="00EE467C" w:rsidP="00844054">
      <w:pPr>
        <w:spacing w:after="0" w:line="240" w:lineRule="auto"/>
        <w:jc w:val="center"/>
        <w:rPr>
          <w:rFonts w:ascii="Times New Roman" w:hAnsi="Times New Roman" w:cs="Times New Roman"/>
        </w:rPr>
      </w:pPr>
      <w:r w:rsidRPr="00844054">
        <w:rPr>
          <w:rFonts w:ascii="Times New Roman" w:hAnsi="Times New Roman" w:cs="Times New Roman"/>
        </w:rPr>
        <w:t>МИНИСТЕРСТВО НАУКИ И ВЫСШЕГО ОБРАЗОВАНИЯ РОССИЙСКОЙ ФЕДЕРАЦИИ</w:t>
      </w:r>
      <w:r w:rsidR="00844054">
        <w:rPr>
          <w:rFonts w:ascii="Times New Roman" w:hAnsi="Times New Roman" w:cs="Times New Roman"/>
        </w:rPr>
        <w:t xml:space="preserve">        </w:t>
      </w:r>
      <w:r w:rsidR="00844054">
        <w:rPr>
          <w:rFonts w:ascii="Times New Roman" w:hAnsi="Times New Roman" w:cs="Times New Roman"/>
          <w:sz w:val="28"/>
          <w:szCs w:val="28"/>
        </w:rPr>
        <w:t xml:space="preserve">федеральное государственное бюджетное образовательное учреждение высшего образования </w:t>
      </w:r>
    </w:p>
    <w:p w:rsidR="00EE467C" w:rsidRPr="00EE467C" w:rsidRDefault="00EE467C" w:rsidP="00365043">
      <w:pPr>
        <w:spacing w:after="0" w:line="360" w:lineRule="auto"/>
        <w:jc w:val="center"/>
        <w:rPr>
          <w:rFonts w:ascii="Times New Roman" w:hAnsi="Times New Roman" w:cs="Times New Roman"/>
          <w:sz w:val="28"/>
          <w:szCs w:val="28"/>
        </w:rPr>
      </w:pPr>
      <w:r w:rsidRPr="00EE467C">
        <w:rPr>
          <w:rFonts w:ascii="Times New Roman" w:hAnsi="Times New Roman" w:cs="Times New Roman"/>
          <w:sz w:val="28"/>
          <w:szCs w:val="28"/>
        </w:rPr>
        <w:t>«ВЫСШАЯ ШКОЛА НАРОДНЫХ ИСКУССТВ (академия)»</w:t>
      </w:r>
    </w:p>
    <w:p w:rsidR="000718F2" w:rsidRDefault="00EE467C" w:rsidP="00365043">
      <w:pPr>
        <w:spacing w:after="0" w:line="360" w:lineRule="auto"/>
        <w:jc w:val="center"/>
        <w:rPr>
          <w:rFonts w:ascii="Times New Roman" w:hAnsi="Times New Roman" w:cs="Times New Roman"/>
          <w:sz w:val="28"/>
          <w:szCs w:val="28"/>
        </w:rPr>
      </w:pPr>
      <w:r w:rsidRPr="00EE467C">
        <w:rPr>
          <w:rFonts w:ascii="Times New Roman" w:hAnsi="Times New Roman" w:cs="Times New Roman"/>
          <w:sz w:val="28"/>
          <w:szCs w:val="28"/>
        </w:rPr>
        <w:t xml:space="preserve">Кафедра </w:t>
      </w:r>
      <w:r w:rsidR="00365043">
        <w:rPr>
          <w:rFonts w:ascii="Times New Roman" w:hAnsi="Times New Roman" w:cs="Times New Roman"/>
          <w:sz w:val="28"/>
          <w:szCs w:val="28"/>
        </w:rPr>
        <w:t xml:space="preserve">теории и методики профессионального образования </w:t>
      </w:r>
    </w:p>
    <w:p w:rsidR="00365043" w:rsidRDefault="00365043" w:rsidP="00365043">
      <w:pPr>
        <w:spacing w:after="0" w:line="360" w:lineRule="auto"/>
        <w:jc w:val="center"/>
        <w:rPr>
          <w:rFonts w:ascii="Times New Roman" w:hAnsi="Times New Roman" w:cs="Times New Roman"/>
          <w:sz w:val="28"/>
          <w:szCs w:val="28"/>
        </w:rPr>
      </w:pPr>
    </w:p>
    <w:p w:rsidR="00365043" w:rsidRDefault="00365043" w:rsidP="00365043">
      <w:pPr>
        <w:spacing w:after="0" w:line="360" w:lineRule="auto"/>
        <w:jc w:val="center"/>
        <w:rPr>
          <w:rFonts w:ascii="Times New Roman" w:hAnsi="Times New Roman" w:cs="Times New Roman"/>
          <w:sz w:val="28"/>
          <w:szCs w:val="28"/>
        </w:rPr>
      </w:pPr>
    </w:p>
    <w:p w:rsidR="00365043" w:rsidRDefault="00365043" w:rsidP="00365043">
      <w:pPr>
        <w:spacing w:after="0" w:line="360" w:lineRule="auto"/>
        <w:jc w:val="center"/>
        <w:rPr>
          <w:rFonts w:ascii="Times New Roman" w:hAnsi="Times New Roman" w:cs="Times New Roman"/>
          <w:sz w:val="28"/>
          <w:szCs w:val="28"/>
        </w:rPr>
      </w:pPr>
    </w:p>
    <w:p w:rsidR="00365043" w:rsidRDefault="00365043" w:rsidP="00365043">
      <w:pPr>
        <w:spacing w:after="0" w:line="360" w:lineRule="auto"/>
        <w:jc w:val="center"/>
        <w:rPr>
          <w:rFonts w:ascii="Times New Roman" w:hAnsi="Times New Roman" w:cs="Times New Roman"/>
          <w:sz w:val="28"/>
          <w:szCs w:val="28"/>
        </w:rPr>
      </w:pPr>
    </w:p>
    <w:p w:rsidR="00365043" w:rsidRDefault="00365043" w:rsidP="0036504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КУРСОВАЯ РАБОТА</w:t>
      </w:r>
    </w:p>
    <w:p w:rsidR="00365043" w:rsidRPr="00365043" w:rsidRDefault="00365043" w:rsidP="00365043">
      <w:pPr>
        <w:spacing w:after="0" w:line="360" w:lineRule="auto"/>
        <w:jc w:val="center"/>
        <w:rPr>
          <w:rFonts w:ascii="Times New Roman" w:hAnsi="Times New Roman" w:cs="Times New Roman"/>
          <w:sz w:val="28"/>
          <w:szCs w:val="28"/>
        </w:rPr>
      </w:pPr>
      <w:r w:rsidRPr="00365043">
        <w:rPr>
          <w:rFonts w:ascii="Times New Roman" w:hAnsi="Times New Roman" w:cs="Times New Roman"/>
          <w:sz w:val="28"/>
          <w:szCs w:val="28"/>
        </w:rPr>
        <w:t>по дисциплине «Методика преподавания специальных дисциплин»</w:t>
      </w:r>
    </w:p>
    <w:p w:rsidR="00365043" w:rsidRPr="00365043" w:rsidRDefault="00365043" w:rsidP="00365043">
      <w:pPr>
        <w:spacing w:after="0" w:line="360" w:lineRule="auto"/>
        <w:jc w:val="center"/>
        <w:rPr>
          <w:rFonts w:ascii="Times New Roman" w:hAnsi="Times New Roman" w:cs="Times New Roman"/>
          <w:sz w:val="28"/>
          <w:szCs w:val="28"/>
        </w:rPr>
      </w:pPr>
      <w:r w:rsidRPr="00365043">
        <w:rPr>
          <w:rFonts w:ascii="Times New Roman" w:hAnsi="Times New Roman" w:cs="Times New Roman"/>
          <w:sz w:val="28"/>
          <w:szCs w:val="28"/>
        </w:rPr>
        <w:t>на тему:</w:t>
      </w:r>
    </w:p>
    <w:p w:rsidR="00844054" w:rsidRPr="00844054" w:rsidRDefault="00365043" w:rsidP="00365043">
      <w:pPr>
        <w:spacing w:after="0" w:line="360" w:lineRule="auto"/>
        <w:jc w:val="center"/>
        <w:rPr>
          <w:rFonts w:ascii="Times New Roman" w:hAnsi="Times New Roman" w:cs="Times New Roman"/>
          <w:sz w:val="32"/>
          <w:szCs w:val="32"/>
        </w:rPr>
      </w:pPr>
      <w:r w:rsidRPr="00844054">
        <w:rPr>
          <w:rFonts w:ascii="Times New Roman" w:hAnsi="Times New Roman" w:cs="Times New Roman"/>
          <w:sz w:val="32"/>
          <w:szCs w:val="32"/>
        </w:rPr>
        <w:t>«Обучение студентов</w:t>
      </w:r>
      <w:r w:rsidR="00844054" w:rsidRPr="00844054">
        <w:rPr>
          <w:rFonts w:ascii="Times New Roman" w:hAnsi="Times New Roman" w:cs="Times New Roman"/>
          <w:sz w:val="32"/>
          <w:szCs w:val="32"/>
        </w:rPr>
        <w:t xml:space="preserve"> 1 </w:t>
      </w:r>
      <w:r w:rsidRPr="00844054">
        <w:rPr>
          <w:rFonts w:ascii="Times New Roman" w:hAnsi="Times New Roman" w:cs="Times New Roman"/>
          <w:sz w:val="32"/>
          <w:szCs w:val="32"/>
        </w:rPr>
        <w:t xml:space="preserve">курса бакалавриата </w:t>
      </w:r>
    </w:p>
    <w:p w:rsidR="00365043" w:rsidRPr="00844054" w:rsidRDefault="009F00BB" w:rsidP="00365043">
      <w:pPr>
        <w:spacing w:after="0" w:line="360" w:lineRule="auto"/>
        <w:jc w:val="center"/>
        <w:rPr>
          <w:rFonts w:ascii="Times New Roman" w:hAnsi="Times New Roman" w:cs="Times New Roman"/>
          <w:sz w:val="32"/>
          <w:szCs w:val="32"/>
        </w:rPr>
      </w:pPr>
      <w:r w:rsidRPr="00844054">
        <w:rPr>
          <w:rFonts w:ascii="Times New Roman" w:hAnsi="Times New Roman" w:cs="Times New Roman"/>
          <w:sz w:val="32"/>
          <w:szCs w:val="32"/>
        </w:rPr>
        <w:t xml:space="preserve">выполнению дополнительного элемента сцепной техники плетения </w:t>
      </w:r>
      <w:r w:rsidR="001A291F" w:rsidRPr="00844054">
        <w:rPr>
          <w:rFonts w:ascii="Times New Roman" w:hAnsi="Times New Roman" w:cs="Times New Roman"/>
          <w:sz w:val="32"/>
          <w:szCs w:val="32"/>
        </w:rPr>
        <w:t>«к</w:t>
      </w:r>
      <w:r w:rsidRPr="00844054">
        <w:rPr>
          <w:rFonts w:ascii="Times New Roman" w:hAnsi="Times New Roman" w:cs="Times New Roman"/>
          <w:sz w:val="32"/>
          <w:szCs w:val="32"/>
        </w:rPr>
        <w:t>ировский край</w:t>
      </w:r>
      <w:r w:rsidR="00365043" w:rsidRPr="00844054">
        <w:rPr>
          <w:rFonts w:ascii="Times New Roman" w:hAnsi="Times New Roman" w:cs="Times New Roman"/>
          <w:sz w:val="32"/>
          <w:szCs w:val="32"/>
        </w:rPr>
        <w:t>»</w:t>
      </w:r>
    </w:p>
    <w:p w:rsidR="00365043" w:rsidRDefault="00365043" w:rsidP="00365043">
      <w:pPr>
        <w:spacing w:after="0" w:line="360" w:lineRule="auto"/>
        <w:jc w:val="center"/>
        <w:rPr>
          <w:rFonts w:ascii="Times New Roman" w:hAnsi="Times New Roman" w:cs="Times New Roman"/>
          <w:sz w:val="28"/>
          <w:szCs w:val="28"/>
        </w:rPr>
      </w:pPr>
    </w:p>
    <w:p w:rsidR="00365043" w:rsidRDefault="00365043" w:rsidP="00365043">
      <w:pPr>
        <w:spacing w:after="0" w:line="360" w:lineRule="auto"/>
        <w:jc w:val="center"/>
        <w:rPr>
          <w:rFonts w:ascii="Times New Roman" w:hAnsi="Times New Roman" w:cs="Times New Roman"/>
          <w:sz w:val="28"/>
          <w:szCs w:val="28"/>
        </w:rPr>
      </w:pPr>
    </w:p>
    <w:p w:rsidR="00365043" w:rsidRDefault="00365043" w:rsidP="00365043">
      <w:pPr>
        <w:spacing w:after="0" w:line="360" w:lineRule="auto"/>
        <w:rPr>
          <w:rFonts w:ascii="Times New Roman" w:hAnsi="Times New Roman" w:cs="Times New Roman"/>
          <w:sz w:val="28"/>
          <w:szCs w:val="28"/>
        </w:rPr>
      </w:pPr>
    </w:p>
    <w:p w:rsidR="00844054" w:rsidRDefault="00844054" w:rsidP="00365043">
      <w:pPr>
        <w:spacing w:after="0" w:line="360" w:lineRule="auto"/>
        <w:ind w:left="5664"/>
        <w:rPr>
          <w:rFonts w:ascii="Times New Roman" w:hAnsi="Times New Roman" w:cs="Times New Roman"/>
          <w:sz w:val="28"/>
          <w:szCs w:val="28"/>
        </w:rPr>
      </w:pPr>
      <w:r>
        <w:rPr>
          <w:rFonts w:ascii="Times New Roman" w:hAnsi="Times New Roman" w:cs="Times New Roman"/>
          <w:sz w:val="28"/>
          <w:szCs w:val="28"/>
        </w:rPr>
        <w:t>В</w:t>
      </w:r>
      <w:r w:rsidR="00365043" w:rsidRPr="00365043">
        <w:rPr>
          <w:rFonts w:ascii="Times New Roman" w:hAnsi="Times New Roman" w:cs="Times New Roman"/>
          <w:sz w:val="28"/>
          <w:szCs w:val="28"/>
        </w:rPr>
        <w:t>ыполнила</w:t>
      </w:r>
      <w:r>
        <w:rPr>
          <w:rFonts w:ascii="Times New Roman" w:hAnsi="Times New Roman" w:cs="Times New Roman"/>
          <w:sz w:val="28"/>
          <w:szCs w:val="28"/>
        </w:rPr>
        <w:t>:</w:t>
      </w:r>
    </w:p>
    <w:p w:rsidR="00365043" w:rsidRPr="00365043" w:rsidRDefault="00365043" w:rsidP="00365043">
      <w:pPr>
        <w:spacing w:after="0" w:line="360" w:lineRule="auto"/>
        <w:ind w:left="5664"/>
        <w:rPr>
          <w:rFonts w:ascii="Times New Roman" w:hAnsi="Times New Roman" w:cs="Times New Roman"/>
          <w:sz w:val="28"/>
          <w:szCs w:val="28"/>
        </w:rPr>
      </w:pPr>
      <w:r w:rsidRPr="00365043">
        <w:rPr>
          <w:rFonts w:ascii="Times New Roman" w:hAnsi="Times New Roman" w:cs="Times New Roman"/>
          <w:sz w:val="28"/>
          <w:szCs w:val="28"/>
        </w:rPr>
        <w:t>студентка 4 курса</w:t>
      </w:r>
      <w:r w:rsidR="00844054">
        <w:rPr>
          <w:rFonts w:ascii="Times New Roman" w:hAnsi="Times New Roman" w:cs="Times New Roman"/>
          <w:sz w:val="28"/>
          <w:szCs w:val="28"/>
        </w:rPr>
        <w:t>,</w:t>
      </w:r>
      <w:r w:rsidRPr="00365043">
        <w:rPr>
          <w:rFonts w:ascii="Times New Roman" w:hAnsi="Times New Roman" w:cs="Times New Roman"/>
          <w:sz w:val="28"/>
          <w:szCs w:val="28"/>
        </w:rPr>
        <w:t xml:space="preserve"> </w:t>
      </w:r>
      <w:r>
        <w:rPr>
          <w:rFonts w:ascii="Times New Roman" w:hAnsi="Times New Roman" w:cs="Times New Roman"/>
          <w:sz w:val="28"/>
          <w:szCs w:val="28"/>
        </w:rPr>
        <w:t>группы 401</w:t>
      </w:r>
    </w:p>
    <w:p w:rsidR="00365043" w:rsidRPr="00365043" w:rsidRDefault="00365043" w:rsidP="00365043">
      <w:pPr>
        <w:spacing w:after="0" w:line="360" w:lineRule="auto"/>
        <w:ind w:left="5664"/>
        <w:rPr>
          <w:rFonts w:ascii="Times New Roman" w:hAnsi="Times New Roman" w:cs="Times New Roman"/>
          <w:sz w:val="28"/>
          <w:szCs w:val="28"/>
        </w:rPr>
      </w:pPr>
      <w:r>
        <w:rPr>
          <w:rFonts w:ascii="Times New Roman" w:hAnsi="Times New Roman" w:cs="Times New Roman"/>
          <w:sz w:val="28"/>
          <w:szCs w:val="28"/>
        </w:rPr>
        <w:t>Гремитских Екатерина Владиславовна</w:t>
      </w:r>
    </w:p>
    <w:p w:rsidR="00844054" w:rsidRDefault="00844054" w:rsidP="00365043">
      <w:pPr>
        <w:spacing w:after="0" w:line="360" w:lineRule="auto"/>
        <w:ind w:left="5664"/>
        <w:rPr>
          <w:rFonts w:ascii="Times New Roman" w:hAnsi="Times New Roman" w:cs="Times New Roman"/>
          <w:sz w:val="28"/>
          <w:szCs w:val="28"/>
        </w:rPr>
      </w:pPr>
      <w:r>
        <w:rPr>
          <w:rFonts w:ascii="Times New Roman" w:hAnsi="Times New Roman" w:cs="Times New Roman"/>
          <w:sz w:val="28"/>
          <w:szCs w:val="28"/>
        </w:rPr>
        <w:t>П</w:t>
      </w:r>
      <w:r w:rsidR="00365043" w:rsidRPr="00365043">
        <w:rPr>
          <w:rFonts w:ascii="Times New Roman" w:hAnsi="Times New Roman" w:cs="Times New Roman"/>
          <w:sz w:val="28"/>
          <w:szCs w:val="28"/>
        </w:rPr>
        <w:t xml:space="preserve">роверила: </w:t>
      </w:r>
    </w:p>
    <w:p w:rsidR="00365043" w:rsidRDefault="00365043" w:rsidP="00844054">
      <w:pPr>
        <w:spacing w:after="0" w:line="360" w:lineRule="auto"/>
        <w:ind w:left="5664"/>
        <w:rPr>
          <w:rFonts w:ascii="Times New Roman" w:hAnsi="Times New Roman" w:cs="Times New Roman"/>
          <w:sz w:val="28"/>
          <w:szCs w:val="28"/>
        </w:rPr>
      </w:pPr>
      <w:proofErr w:type="spellStart"/>
      <w:r w:rsidRPr="00365043">
        <w:rPr>
          <w:rFonts w:ascii="Times New Roman" w:hAnsi="Times New Roman" w:cs="Times New Roman"/>
          <w:sz w:val="28"/>
          <w:szCs w:val="28"/>
        </w:rPr>
        <w:t>к.п.н</w:t>
      </w:r>
      <w:proofErr w:type="spellEnd"/>
      <w:r w:rsidR="00844054">
        <w:rPr>
          <w:rFonts w:ascii="Times New Roman" w:hAnsi="Times New Roman" w:cs="Times New Roman"/>
          <w:sz w:val="28"/>
          <w:szCs w:val="28"/>
        </w:rPr>
        <w:t xml:space="preserve">. </w:t>
      </w:r>
      <w:r w:rsidRPr="00365043">
        <w:rPr>
          <w:rFonts w:ascii="Times New Roman" w:hAnsi="Times New Roman" w:cs="Times New Roman"/>
          <w:sz w:val="28"/>
          <w:szCs w:val="28"/>
        </w:rPr>
        <w:t>О. П. Рыбникова</w:t>
      </w:r>
    </w:p>
    <w:p w:rsidR="00365043" w:rsidRDefault="00365043" w:rsidP="00365043">
      <w:pPr>
        <w:spacing w:after="0" w:line="360" w:lineRule="auto"/>
        <w:jc w:val="right"/>
        <w:rPr>
          <w:rFonts w:ascii="Times New Roman" w:hAnsi="Times New Roman" w:cs="Times New Roman"/>
          <w:sz w:val="28"/>
          <w:szCs w:val="28"/>
        </w:rPr>
      </w:pPr>
    </w:p>
    <w:p w:rsidR="00365043" w:rsidRDefault="00365043" w:rsidP="00365043">
      <w:pPr>
        <w:spacing w:after="0" w:line="360" w:lineRule="auto"/>
        <w:jc w:val="right"/>
        <w:rPr>
          <w:rFonts w:ascii="Times New Roman" w:hAnsi="Times New Roman" w:cs="Times New Roman"/>
          <w:sz w:val="28"/>
          <w:szCs w:val="28"/>
        </w:rPr>
      </w:pPr>
    </w:p>
    <w:p w:rsidR="00365043" w:rsidRDefault="00365043" w:rsidP="00365043">
      <w:pPr>
        <w:spacing w:after="0" w:line="360" w:lineRule="auto"/>
        <w:jc w:val="right"/>
        <w:rPr>
          <w:rFonts w:ascii="Times New Roman" w:hAnsi="Times New Roman" w:cs="Times New Roman"/>
          <w:sz w:val="28"/>
          <w:szCs w:val="28"/>
        </w:rPr>
      </w:pPr>
    </w:p>
    <w:p w:rsidR="00365043" w:rsidRDefault="00365043" w:rsidP="00844054">
      <w:pPr>
        <w:spacing w:after="0" w:line="360" w:lineRule="auto"/>
        <w:rPr>
          <w:rFonts w:ascii="Times New Roman" w:hAnsi="Times New Roman" w:cs="Times New Roman"/>
          <w:sz w:val="28"/>
          <w:szCs w:val="28"/>
        </w:rPr>
      </w:pPr>
    </w:p>
    <w:p w:rsidR="009F00BB" w:rsidRDefault="009F00BB" w:rsidP="00365043">
      <w:pPr>
        <w:spacing w:after="0" w:line="360" w:lineRule="auto"/>
        <w:jc w:val="center"/>
        <w:rPr>
          <w:rFonts w:ascii="Times New Roman" w:hAnsi="Times New Roman" w:cs="Times New Roman"/>
          <w:sz w:val="28"/>
          <w:szCs w:val="28"/>
        </w:rPr>
      </w:pPr>
    </w:p>
    <w:p w:rsidR="009F00BB" w:rsidRDefault="009F00BB" w:rsidP="009F00B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Санкт-Петербург</w:t>
      </w:r>
    </w:p>
    <w:p w:rsidR="009F00BB" w:rsidRPr="00EE467C" w:rsidRDefault="009F00BB" w:rsidP="009F00B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2020</w:t>
      </w:r>
    </w:p>
    <w:p w:rsidR="009F00BB" w:rsidRDefault="00E75667" w:rsidP="00E75667">
      <w:pPr>
        <w:jc w:val="center"/>
        <w:rPr>
          <w:rFonts w:ascii="Times New Roman" w:hAnsi="Times New Roman" w:cs="Times New Roman"/>
          <w:sz w:val="32"/>
          <w:szCs w:val="28"/>
        </w:rPr>
      </w:pPr>
      <w:r>
        <w:rPr>
          <w:rFonts w:ascii="Times New Roman" w:hAnsi="Times New Roman" w:cs="Times New Roman"/>
          <w:sz w:val="32"/>
          <w:szCs w:val="28"/>
        </w:rPr>
        <w:lastRenderedPageBreak/>
        <w:t>Оглавление</w:t>
      </w:r>
    </w:p>
    <w:p w:rsidR="00E75667" w:rsidRDefault="002741EA" w:rsidP="002741EA">
      <w:pPr>
        <w:rPr>
          <w:rFonts w:ascii="Times New Roman" w:hAnsi="Times New Roman" w:cs="Times New Roman"/>
          <w:sz w:val="28"/>
          <w:szCs w:val="28"/>
        </w:rPr>
      </w:pPr>
      <w:r>
        <w:rPr>
          <w:rFonts w:ascii="Times New Roman" w:hAnsi="Times New Roman" w:cs="Times New Roman"/>
          <w:sz w:val="28"/>
          <w:szCs w:val="28"/>
        </w:rPr>
        <w:t>Введение</w:t>
      </w:r>
      <w:r w:rsidR="00844054">
        <w:rPr>
          <w:rFonts w:ascii="Times New Roman" w:hAnsi="Times New Roman" w:cs="Times New Roman"/>
          <w:sz w:val="28"/>
          <w:szCs w:val="28"/>
        </w:rPr>
        <w:t>…………………………………………………………………………3</w:t>
      </w:r>
    </w:p>
    <w:p w:rsidR="00DE37DE" w:rsidRPr="00FE6A78" w:rsidRDefault="00DE37DE" w:rsidP="00844054">
      <w:pPr>
        <w:spacing w:line="360" w:lineRule="auto"/>
        <w:rPr>
          <w:rFonts w:ascii="Times New Roman" w:hAnsi="Times New Roman" w:cs="Times New Roman"/>
          <w:sz w:val="28"/>
          <w:szCs w:val="28"/>
        </w:rPr>
      </w:pPr>
      <w:r>
        <w:rPr>
          <w:rFonts w:ascii="Times New Roman" w:hAnsi="Times New Roman" w:cs="Times New Roman"/>
          <w:sz w:val="28"/>
          <w:szCs w:val="28"/>
        </w:rPr>
        <w:t>Глава</w:t>
      </w:r>
      <w:r w:rsidRPr="00FE6A78">
        <w:rPr>
          <w:rFonts w:ascii="Times New Roman" w:hAnsi="Times New Roman" w:cs="Times New Roman"/>
          <w:sz w:val="28"/>
          <w:szCs w:val="28"/>
        </w:rPr>
        <w:t xml:space="preserve"> </w:t>
      </w:r>
      <w:r>
        <w:rPr>
          <w:rFonts w:ascii="Times New Roman" w:hAnsi="Times New Roman" w:cs="Times New Roman"/>
          <w:sz w:val="28"/>
          <w:szCs w:val="28"/>
          <w:lang w:val="en-US"/>
        </w:rPr>
        <w:t>I</w:t>
      </w:r>
      <w:r w:rsidR="00844054">
        <w:rPr>
          <w:rFonts w:ascii="Times New Roman" w:hAnsi="Times New Roman" w:cs="Times New Roman"/>
          <w:sz w:val="28"/>
          <w:szCs w:val="28"/>
        </w:rPr>
        <w:t>.</w:t>
      </w:r>
      <w:r>
        <w:rPr>
          <w:rFonts w:ascii="Times New Roman" w:hAnsi="Times New Roman" w:cs="Times New Roman"/>
          <w:sz w:val="28"/>
          <w:szCs w:val="28"/>
        </w:rPr>
        <w:t xml:space="preserve"> Технологические особенности вологодского кружевоплетения</w:t>
      </w:r>
      <w:r w:rsidR="00844054">
        <w:rPr>
          <w:rFonts w:ascii="Times New Roman" w:hAnsi="Times New Roman" w:cs="Times New Roman"/>
          <w:sz w:val="28"/>
          <w:szCs w:val="28"/>
        </w:rPr>
        <w:t>……</w:t>
      </w:r>
      <w:r w:rsidR="002C3F18">
        <w:rPr>
          <w:rFonts w:ascii="Times New Roman" w:hAnsi="Times New Roman" w:cs="Times New Roman"/>
          <w:sz w:val="28"/>
          <w:szCs w:val="28"/>
        </w:rPr>
        <w:t>5</w:t>
      </w:r>
    </w:p>
    <w:p w:rsidR="00DE37DE" w:rsidRPr="00FE6A78" w:rsidRDefault="00DE37DE" w:rsidP="00844054">
      <w:pPr>
        <w:spacing w:line="360" w:lineRule="auto"/>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.1 Изделия выполненные в технике вологодского кружевоплетения</w:t>
      </w:r>
      <w:r w:rsidR="00844054">
        <w:rPr>
          <w:rFonts w:ascii="Times New Roman" w:hAnsi="Times New Roman" w:cs="Times New Roman"/>
          <w:sz w:val="28"/>
          <w:szCs w:val="28"/>
        </w:rPr>
        <w:t>……….</w:t>
      </w:r>
      <w:r w:rsidR="002C3F18">
        <w:rPr>
          <w:rFonts w:ascii="Times New Roman" w:hAnsi="Times New Roman" w:cs="Times New Roman"/>
          <w:sz w:val="28"/>
          <w:szCs w:val="28"/>
        </w:rPr>
        <w:t>8</w:t>
      </w:r>
    </w:p>
    <w:p w:rsidR="00DE37DE" w:rsidRPr="00AB0D2A" w:rsidRDefault="00DE37DE" w:rsidP="00844054">
      <w:pPr>
        <w:spacing w:line="360" w:lineRule="auto"/>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 xml:space="preserve">.2 </w:t>
      </w:r>
      <w:r w:rsidR="00CF6B9D" w:rsidRPr="00CF6B9D">
        <w:rPr>
          <w:rFonts w:ascii="Times New Roman" w:hAnsi="Times New Roman" w:cs="Times New Roman"/>
          <w:sz w:val="28"/>
          <w:szCs w:val="28"/>
        </w:rPr>
        <w:t>Оборудования, инструменты и материалы для выполнения изделий вологодского кружевоплетения</w:t>
      </w:r>
      <w:r w:rsidR="002C3F18">
        <w:rPr>
          <w:rFonts w:ascii="Times New Roman" w:hAnsi="Times New Roman" w:cs="Times New Roman"/>
          <w:sz w:val="28"/>
          <w:szCs w:val="28"/>
        </w:rPr>
        <w:t>………………………………………………13</w:t>
      </w:r>
    </w:p>
    <w:p w:rsidR="00DE37DE" w:rsidRPr="00AB0D2A" w:rsidRDefault="00DE37DE" w:rsidP="00844054">
      <w:pPr>
        <w:spacing w:line="360" w:lineRule="auto"/>
        <w:rPr>
          <w:rFonts w:ascii="Times New Roman" w:hAnsi="Times New Roman" w:cs="Times New Roman"/>
          <w:sz w:val="28"/>
          <w:szCs w:val="28"/>
        </w:rPr>
      </w:pPr>
      <w:r>
        <w:rPr>
          <w:rFonts w:ascii="Times New Roman" w:hAnsi="Times New Roman" w:cs="Times New Roman"/>
          <w:sz w:val="28"/>
          <w:szCs w:val="28"/>
        </w:rPr>
        <w:t xml:space="preserve">Глава </w:t>
      </w:r>
      <w:r>
        <w:rPr>
          <w:rFonts w:ascii="Times New Roman" w:hAnsi="Times New Roman" w:cs="Times New Roman"/>
          <w:sz w:val="28"/>
          <w:szCs w:val="28"/>
          <w:lang w:val="en-US"/>
        </w:rPr>
        <w:t>II</w:t>
      </w:r>
      <w:r w:rsidR="00844054">
        <w:rPr>
          <w:rFonts w:ascii="Times New Roman" w:hAnsi="Times New Roman" w:cs="Times New Roman"/>
          <w:sz w:val="28"/>
          <w:szCs w:val="28"/>
        </w:rPr>
        <w:t>.</w:t>
      </w:r>
      <w:r>
        <w:rPr>
          <w:rFonts w:ascii="Times New Roman" w:hAnsi="Times New Roman" w:cs="Times New Roman"/>
          <w:sz w:val="28"/>
          <w:szCs w:val="28"/>
        </w:rPr>
        <w:t xml:space="preserve"> Методика обучения студентов 1 курса бакалавриата выполнению дополнительного элемента сцепной техники плетения «Кировский край»</w:t>
      </w:r>
      <w:r w:rsidR="002C3F18">
        <w:rPr>
          <w:rFonts w:ascii="Times New Roman" w:hAnsi="Times New Roman" w:cs="Times New Roman"/>
          <w:sz w:val="28"/>
          <w:szCs w:val="28"/>
        </w:rPr>
        <w:t>…17</w:t>
      </w:r>
    </w:p>
    <w:p w:rsidR="00DE37DE" w:rsidRPr="00AB0D2A" w:rsidRDefault="00DE37DE" w:rsidP="00844054">
      <w:pPr>
        <w:spacing w:line="360" w:lineRule="auto"/>
        <w:rPr>
          <w:rFonts w:ascii="Times New Roman" w:hAnsi="Times New Roman" w:cs="Times New Roman"/>
          <w:sz w:val="28"/>
          <w:szCs w:val="28"/>
        </w:rPr>
      </w:pPr>
      <w:r>
        <w:rPr>
          <w:rFonts w:ascii="Times New Roman" w:hAnsi="Times New Roman" w:cs="Times New Roman"/>
          <w:sz w:val="28"/>
          <w:szCs w:val="28"/>
          <w:lang w:val="en-US"/>
        </w:rPr>
        <w:t>II</w:t>
      </w:r>
      <w:r w:rsidR="00844054">
        <w:rPr>
          <w:rFonts w:ascii="Times New Roman" w:hAnsi="Times New Roman" w:cs="Times New Roman"/>
          <w:sz w:val="28"/>
          <w:szCs w:val="28"/>
        </w:rPr>
        <w:t>.1. Профессиональное образование в области художественного кружевопле</w:t>
      </w:r>
      <w:r w:rsidR="002C3F18">
        <w:rPr>
          <w:rFonts w:ascii="Times New Roman" w:hAnsi="Times New Roman" w:cs="Times New Roman"/>
          <w:sz w:val="28"/>
          <w:szCs w:val="28"/>
        </w:rPr>
        <w:t>тения……………………………………………………………….</w:t>
      </w:r>
      <w:bookmarkStart w:id="0" w:name="_GoBack"/>
      <w:bookmarkEnd w:id="0"/>
      <w:r w:rsidR="002C3F18">
        <w:rPr>
          <w:rFonts w:ascii="Times New Roman" w:hAnsi="Times New Roman" w:cs="Times New Roman"/>
          <w:sz w:val="28"/>
          <w:szCs w:val="28"/>
        </w:rPr>
        <w:t>20</w:t>
      </w:r>
      <w:r w:rsidR="00844054" w:rsidRPr="00844054">
        <w:rPr>
          <w:rFonts w:ascii="Times New Roman" w:hAnsi="Times New Roman" w:cs="Times New Roman"/>
          <w:sz w:val="28"/>
          <w:szCs w:val="28"/>
        </w:rPr>
        <w:t xml:space="preserve"> </w:t>
      </w:r>
      <w:r w:rsidR="00844054">
        <w:rPr>
          <w:rFonts w:ascii="Times New Roman" w:hAnsi="Times New Roman" w:cs="Times New Roman"/>
          <w:sz w:val="28"/>
          <w:szCs w:val="28"/>
          <w:lang w:val="en-US"/>
        </w:rPr>
        <w:t>II</w:t>
      </w:r>
      <w:r w:rsidR="00844054">
        <w:rPr>
          <w:rFonts w:ascii="Times New Roman" w:hAnsi="Times New Roman" w:cs="Times New Roman"/>
          <w:sz w:val="28"/>
          <w:szCs w:val="28"/>
        </w:rPr>
        <w:t>.2. В</w:t>
      </w:r>
      <w:r>
        <w:rPr>
          <w:rFonts w:ascii="Times New Roman" w:hAnsi="Times New Roman" w:cs="Times New Roman"/>
          <w:sz w:val="28"/>
          <w:szCs w:val="28"/>
        </w:rPr>
        <w:t xml:space="preserve">озрастные психологические особенности студентов первого курса бакалавриата </w:t>
      </w:r>
      <w:r w:rsidR="00844054">
        <w:rPr>
          <w:rFonts w:ascii="Times New Roman" w:hAnsi="Times New Roman" w:cs="Times New Roman"/>
          <w:sz w:val="28"/>
          <w:szCs w:val="28"/>
        </w:rPr>
        <w:t>(17</w:t>
      </w:r>
      <w:r w:rsidR="002C3F18">
        <w:rPr>
          <w:rFonts w:ascii="Times New Roman" w:hAnsi="Times New Roman" w:cs="Times New Roman"/>
          <w:sz w:val="28"/>
          <w:szCs w:val="28"/>
        </w:rPr>
        <w:t xml:space="preserve"> – 18 лет)………………………………………………………22</w:t>
      </w:r>
    </w:p>
    <w:p w:rsidR="00DE37DE" w:rsidRPr="00AB0D2A" w:rsidRDefault="00DE37DE" w:rsidP="00844054">
      <w:pPr>
        <w:spacing w:after="0" w:line="360" w:lineRule="auto"/>
        <w:rPr>
          <w:rFonts w:ascii="Times New Roman" w:hAnsi="Times New Roman" w:cs="Times New Roman"/>
          <w:sz w:val="28"/>
          <w:szCs w:val="28"/>
        </w:rPr>
      </w:pPr>
      <w:r w:rsidRPr="00451AC0">
        <w:rPr>
          <w:rFonts w:ascii="Times New Roman" w:hAnsi="Times New Roman" w:cs="Times New Roman"/>
          <w:sz w:val="28"/>
          <w:szCs w:val="28"/>
        </w:rPr>
        <w:t>II</w:t>
      </w:r>
      <w:r w:rsidR="00844054">
        <w:rPr>
          <w:rFonts w:ascii="Times New Roman" w:hAnsi="Times New Roman" w:cs="Times New Roman"/>
          <w:sz w:val="28"/>
          <w:szCs w:val="28"/>
        </w:rPr>
        <w:t>.3.</w:t>
      </w:r>
      <w:r w:rsidRPr="00451AC0">
        <w:rPr>
          <w:rFonts w:ascii="Times New Roman" w:hAnsi="Times New Roman" w:cs="Times New Roman"/>
          <w:sz w:val="28"/>
          <w:szCs w:val="28"/>
        </w:rPr>
        <w:t xml:space="preserve"> </w:t>
      </w:r>
      <w:r>
        <w:rPr>
          <w:rFonts w:ascii="Times New Roman" w:hAnsi="Times New Roman" w:cs="Times New Roman"/>
          <w:sz w:val="28"/>
          <w:szCs w:val="28"/>
        </w:rPr>
        <w:t xml:space="preserve">Конспект занятия </w:t>
      </w:r>
      <w:r w:rsidR="00844054">
        <w:rPr>
          <w:rFonts w:ascii="Times New Roman" w:hAnsi="Times New Roman" w:cs="Times New Roman"/>
          <w:sz w:val="28"/>
          <w:szCs w:val="28"/>
        </w:rPr>
        <w:t>по дисциплине «И</w:t>
      </w:r>
      <w:r>
        <w:rPr>
          <w:rFonts w:ascii="Times New Roman" w:hAnsi="Times New Roman" w:cs="Times New Roman"/>
          <w:sz w:val="28"/>
          <w:szCs w:val="28"/>
        </w:rPr>
        <w:t>сполнительское мастерство»</w:t>
      </w:r>
      <w:r w:rsidR="00844054">
        <w:rPr>
          <w:rFonts w:ascii="Times New Roman" w:hAnsi="Times New Roman" w:cs="Times New Roman"/>
          <w:sz w:val="28"/>
          <w:szCs w:val="28"/>
        </w:rPr>
        <w:t xml:space="preserve"> на тему: </w:t>
      </w:r>
      <w:r w:rsidR="00844054" w:rsidRPr="00844054">
        <w:rPr>
          <w:rFonts w:ascii="Times New Roman" w:hAnsi="Times New Roman" w:cs="Times New Roman"/>
          <w:sz w:val="28"/>
          <w:szCs w:val="28"/>
        </w:rPr>
        <w:t>«Выполнение дополнительного элемента сцепной техники плетения «кировский край»</w:t>
      </w:r>
      <w:r w:rsidR="00844054">
        <w:rPr>
          <w:rFonts w:ascii="Times New Roman" w:hAnsi="Times New Roman" w:cs="Times New Roman"/>
          <w:sz w:val="28"/>
          <w:szCs w:val="28"/>
        </w:rPr>
        <w:t>……………………………………………………………</w:t>
      </w:r>
      <w:r w:rsidR="002C3F18">
        <w:rPr>
          <w:rFonts w:ascii="Times New Roman" w:hAnsi="Times New Roman" w:cs="Times New Roman"/>
          <w:sz w:val="28"/>
          <w:szCs w:val="28"/>
        </w:rPr>
        <w:t>…..29</w:t>
      </w:r>
    </w:p>
    <w:p w:rsidR="00DE37DE" w:rsidRDefault="00DE37DE" w:rsidP="00DE37DE">
      <w:pPr>
        <w:rPr>
          <w:rFonts w:ascii="Times New Roman" w:hAnsi="Times New Roman" w:cs="Times New Roman"/>
          <w:sz w:val="28"/>
          <w:szCs w:val="28"/>
        </w:rPr>
      </w:pPr>
      <w:r>
        <w:rPr>
          <w:rFonts w:ascii="Times New Roman" w:hAnsi="Times New Roman" w:cs="Times New Roman"/>
          <w:sz w:val="28"/>
          <w:szCs w:val="28"/>
        </w:rPr>
        <w:t>Заключение</w:t>
      </w:r>
      <w:r w:rsidR="00844054">
        <w:rPr>
          <w:rFonts w:ascii="Times New Roman" w:hAnsi="Times New Roman" w:cs="Times New Roman"/>
          <w:sz w:val="28"/>
          <w:szCs w:val="28"/>
        </w:rPr>
        <w:t>……………………………………………………………………….</w:t>
      </w:r>
      <w:r w:rsidR="002C3F18">
        <w:rPr>
          <w:rFonts w:ascii="Times New Roman" w:hAnsi="Times New Roman" w:cs="Times New Roman"/>
          <w:sz w:val="28"/>
          <w:szCs w:val="28"/>
        </w:rPr>
        <w:t>34</w:t>
      </w:r>
    </w:p>
    <w:p w:rsidR="00DE37DE" w:rsidRDefault="00DE37DE" w:rsidP="00DE37DE">
      <w:pPr>
        <w:rPr>
          <w:rFonts w:ascii="Times New Roman" w:hAnsi="Times New Roman" w:cs="Times New Roman"/>
          <w:sz w:val="28"/>
          <w:szCs w:val="28"/>
        </w:rPr>
      </w:pPr>
      <w:r>
        <w:rPr>
          <w:rFonts w:ascii="Times New Roman" w:hAnsi="Times New Roman" w:cs="Times New Roman"/>
          <w:sz w:val="28"/>
          <w:szCs w:val="28"/>
        </w:rPr>
        <w:t>Список литературы</w:t>
      </w:r>
      <w:r w:rsidR="00844054">
        <w:rPr>
          <w:rFonts w:ascii="Times New Roman" w:hAnsi="Times New Roman" w:cs="Times New Roman"/>
          <w:sz w:val="28"/>
          <w:szCs w:val="28"/>
        </w:rPr>
        <w:t>………………………………………………………………</w:t>
      </w:r>
      <w:r w:rsidR="002C3F18">
        <w:rPr>
          <w:rFonts w:ascii="Times New Roman" w:hAnsi="Times New Roman" w:cs="Times New Roman"/>
          <w:sz w:val="28"/>
          <w:szCs w:val="28"/>
        </w:rPr>
        <w:t>35</w:t>
      </w:r>
    </w:p>
    <w:p w:rsidR="00DE37DE" w:rsidRPr="00AB0D2A" w:rsidRDefault="00DE37DE" w:rsidP="00DE37DE">
      <w:pPr>
        <w:rPr>
          <w:rFonts w:ascii="Times New Roman" w:hAnsi="Times New Roman" w:cs="Times New Roman"/>
          <w:sz w:val="28"/>
          <w:szCs w:val="28"/>
        </w:rPr>
      </w:pPr>
      <w:r>
        <w:rPr>
          <w:rFonts w:ascii="Times New Roman" w:hAnsi="Times New Roman" w:cs="Times New Roman"/>
          <w:sz w:val="28"/>
          <w:szCs w:val="28"/>
        </w:rPr>
        <w:t>Приложение</w:t>
      </w:r>
      <w:r w:rsidR="00844054">
        <w:rPr>
          <w:rFonts w:ascii="Times New Roman" w:hAnsi="Times New Roman" w:cs="Times New Roman"/>
          <w:sz w:val="28"/>
          <w:szCs w:val="28"/>
        </w:rPr>
        <w:t>………………………………………………………………………</w:t>
      </w:r>
      <w:r w:rsidR="002C3F18">
        <w:rPr>
          <w:rFonts w:ascii="Times New Roman" w:hAnsi="Times New Roman" w:cs="Times New Roman"/>
          <w:sz w:val="28"/>
          <w:szCs w:val="28"/>
        </w:rPr>
        <w:t>36</w:t>
      </w:r>
    </w:p>
    <w:p w:rsidR="00DE37DE" w:rsidRDefault="00DE37DE" w:rsidP="002741EA">
      <w:pPr>
        <w:rPr>
          <w:rFonts w:ascii="Times New Roman" w:hAnsi="Times New Roman" w:cs="Times New Roman"/>
          <w:sz w:val="28"/>
          <w:szCs w:val="28"/>
        </w:rPr>
      </w:pPr>
    </w:p>
    <w:p w:rsidR="00E76D9A" w:rsidRDefault="00DE37DE" w:rsidP="00E76D9A">
      <w:pPr>
        <w:jc w:val="center"/>
        <w:rPr>
          <w:rFonts w:ascii="Times New Roman" w:hAnsi="Times New Roman" w:cs="Times New Roman"/>
          <w:sz w:val="32"/>
          <w:szCs w:val="28"/>
        </w:rPr>
      </w:pPr>
      <w:r>
        <w:rPr>
          <w:rFonts w:ascii="Times New Roman" w:hAnsi="Times New Roman" w:cs="Times New Roman"/>
          <w:sz w:val="28"/>
          <w:szCs w:val="28"/>
        </w:rPr>
        <w:br w:type="page"/>
      </w:r>
      <w:r w:rsidR="00E76D9A" w:rsidRPr="002340D4">
        <w:rPr>
          <w:rFonts w:ascii="Times New Roman" w:hAnsi="Times New Roman" w:cs="Times New Roman"/>
          <w:sz w:val="32"/>
          <w:szCs w:val="28"/>
        </w:rPr>
        <w:lastRenderedPageBreak/>
        <w:t>Введение</w:t>
      </w:r>
    </w:p>
    <w:p w:rsidR="00E76D9A" w:rsidRDefault="003F7AD8" w:rsidP="003F7AD8">
      <w:pPr>
        <w:jc w:val="both"/>
        <w:rPr>
          <w:rFonts w:ascii="Times New Roman" w:hAnsi="Times New Roman" w:cs="Times New Roman"/>
          <w:sz w:val="28"/>
          <w:szCs w:val="28"/>
        </w:rPr>
      </w:pPr>
      <w:r>
        <w:rPr>
          <w:rFonts w:ascii="Times New Roman" w:hAnsi="Times New Roman" w:cs="Times New Roman"/>
          <w:sz w:val="28"/>
          <w:szCs w:val="28"/>
        </w:rPr>
        <w:t xml:space="preserve">        </w:t>
      </w:r>
      <w:r w:rsidR="00E76D9A">
        <w:rPr>
          <w:rFonts w:ascii="Times New Roman" w:hAnsi="Times New Roman" w:cs="Times New Roman"/>
          <w:sz w:val="28"/>
          <w:szCs w:val="28"/>
        </w:rPr>
        <w:t>Россия большая страна, имеющая огромное количест</w:t>
      </w:r>
      <w:r>
        <w:rPr>
          <w:rFonts w:ascii="Times New Roman" w:hAnsi="Times New Roman" w:cs="Times New Roman"/>
          <w:sz w:val="28"/>
          <w:szCs w:val="28"/>
        </w:rPr>
        <w:t xml:space="preserve">во уникальных видов </w:t>
      </w:r>
      <w:r w:rsidRPr="00FA63EE">
        <w:rPr>
          <w:rFonts w:ascii="Times New Roman" w:hAnsi="Times New Roman" w:cs="Times New Roman"/>
          <w:sz w:val="28"/>
          <w:szCs w:val="28"/>
        </w:rPr>
        <w:t>традиционного прикладного</w:t>
      </w:r>
      <w:r w:rsidR="00E76D9A" w:rsidRPr="00FA63EE">
        <w:rPr>
          <w:rFonts w:ascii="Times New Roman" w:hAnsi="Times New Roman" w:cs="Times New Roman"/>
          <w:sz w:val="28"/>
          <w:szCs w:val="28"/>
        </w:rPr>
        <w:t xml:space="preserve"> искусств</w:t>
      </w:r>
      <w:r w:rsidRPr="00FA63EE">
        <w:rPr>
          <w:rFonts w:ascii="Times New Roman" w:hAnsi="Times New Roman" w:cs="Times New Roman"/>
          <w:sz w:val="28"/>
          <w:szCs w:val="28"/>
        </w:rPr>
        <w:t>а</w:t>
      </w:r>
      <w:r>
        <w:rPr>
          <w:rFonts w:ascii="Times New Roman" w:hAnsi="Times New Roman" w:cs="Times New Roman"/>
          <w:sz w:val="28"/>
          <w:szCs w:val="28"/>
        </w:rPr>
        <w:t>.</w:t>
      </w:r>
      <w:r w:rsidR="00E76D9A">
        <w:rPr>
          <w:rFonts w:ascii="Times New Roman" w:hAnsi="Times New Roman" w:cs="Times New Roman"/>
          <w:sz w:val="28"/>
          <w:szCs w:val="28"/>
        </w:rPr>
        <w:t xml:space="preserve"> </w:t>
      </w:r>
      <w:r>
        <w:rPr>
          <w:rFonts w:ascii="Times New Roman" w:hAnsi="Times New Roman" w:cs="Times New Roman"/>
          <w:sz w:val="28"/>
          <w:szCs w:val="28"/>
        </w:rPr>
        <w:t>К</w:t>
      </w:r>
      <w:r w:rsidR="00E76D9A">
        <w:rPr>
          <w:rFonts w:ascii="Times New Roman" w:hAnsi="Times New Roman" w:cs="Times New Roman"/>
          <w:sz w:val="28"/>
          <w:szCs w:val="28"/>
        </w:rPr>
        <w:t xml:space="preserve">ружевоплетение является одним из видов ТПИ. Русское кружево неповторимо, оно сильно отличается от европейского кружевоплетения и его аналогов не найти нигде. Когда-то кружево пришло в Россию из Европы, и было практически точной копией, но постепенно оно начало менять свой внешний вид, привнося в себя новые орнаменты и меняя технологию выполнения под себя. Самым ярким и наиболее известным видом русского кружева является вологодское кружевоплетение. Оно также является самым узнаваемым видом традиционного прикладного искусства не только в России, но и за границей. </w:t>
      </w:r>
    </w:p>
    <w:p w:rsidR="00E76D9A" w:rsidRDefault="00E76D9A" w:rsidP="00E76D9A">
      <w:pPr>
        <w:ind w:firstLine="708"/>
        <w:jc w:val="both"/>
        <w:rPr>
          <w:rFonts w:ascii="Times New Roman" w:hAnsi="Times New Roman" w:cs="Times New Roman"/>
          <w:sz w:val="28"/>
          <w:szCs w:val="28"/>
        </w:rPr>
      </w:pPr>
      <w:r>
        <w:rPr>
          <w:rFonts w:ascii="Times New Roman" w:hAnsi="Times New Roman" w:cs="Times New Roman"/>
          <w:sz w:val="28"/>
          <w:szCs w:val="28"/>
        </w:rPr>
        <w:t xml:space="preserve">В каждой профессии важно наличие высококвалифицированных специалистов, обладающих всеми необходимыми знаниями, относящимися к его профессиональной сфере деятельности. Художник </w:t>
      </w:r>
      <w:r w:rsidR="003F7AD8" w:rsidRPr="00FA63EE">
        <w:rPr>
          <w:rFonts w:ascii="Times New Roman" w:hAnsi="Times New Roman" w:cs="Times New Roman"/>
          <w:sz w:val="28"/>
          <w:szCs w:val="28"/>
        </w:rPr>
        <w:t>традиционного</w:t>
      </w:r>
      <w:r w:rsidR="003F7AD8" w:rsidRPr="003F7AD8">
        <w:rPr>
          <w:rFonts w:ascii="Times New Roman" w:hAnsi="Times New Roman" w:cs="Times New Roman"/>
          <w:color w:val="FF0000"/>
          <w:sz w:val="28"/>
          <w:szCs w:val="28"/>
        </w:rPr>
        <w:t xml:space="preserve"> </w:t>
      </w:r>
      <w:r>
        <w:rPr>
          <w:rFonts w:ascii="Times New Roman" w:hAnsi="Times New Roman" w:cs="Times New Roman"/>
          <w:sz w:val="28"/>
          <w:szCs w:val="28"/>
        </w:rPr>
        <w:t>прикладного искусства также должен обладать профессиональными знаниями необходимыми, для создания высокохудожественных произведений. Это же относится и к художнику вологодского кружевоплетения, поскольку ему необходимо знать технологические особенности исполнения кружева, уметь проектировать изделия различного объема и сложности. Благодаря этим знаниям возможно не только сохранение данного промысла, но и его дальнейшее развитие.</w:t>
      </w:r>
    </w:p>
    <w:p w:rsidR="00E76D9A" w:rsidRDefault="00E76D9A" w:rsidP="00E76D9A">
      <w:pPr>
        <w:ind w:firstLine="708"/>
        <w:jc w:val="both"/>
        <w:rPr>
          <w:rFonts w:ascii="Times New Roman" w:hAnsi="Times New Roman" w:cs="Times New Roman"/>
          <w:sz w:val="28"/>
          <w:szCs w:val="28"/>
        </w:rPr>
      </w:pPr>
      <w:r w:rsidRPr="00061A24">
        <w:rPr>
          <w:rFonts w:ascii="Times New Roman" w:hAnsi="Times New Roman" w:cs="Times New Roman"/>
          <w:b/>
          <w:sz w:val="28"/>
          <w:szCs w:val="28"/>
        </w:rPr>
        <w:t xml:space="preserve">Объектом </w:t>
      </w:r>
      <w:r>
        <w:rPr>
          <w:rFonts w:ascii="Times New Roman" w:hAnsi="Times New Roman" w:cs="Times New Roman"/>
          <w:sz w:val="28"/>
          <w:szCs w:val="28"/>
        </w:rPr>
        <w:t xml:space="preserve">изучения курсовой работы является методика обучения студентов 1 курса бакалавриата </w:t>
      </w:r>
      <w:r w:rsidRPr="001A291F">
        <w:rPr>
          <w:rFonts w:ascii="Times New Roman" w:hAnsi="Times New Roman" w:cs="Times New Roman"/>
          <w:sz w:val="28"/>
          <w:szCs w:val="28"/>
        </w:rPr>
        <w:t xml:space="preserve">выполнению дополнительного элемента сцепной техники плетения </w:t>
      </w:r>
      <w:r>
        <w:rPr>
          <w:rFonts w:ascii="Times New Roman" w:hAnsi="Times New Roman" w:cs="Times New Roman"/>
          <w:sz w:val="28"/>
          <w:szCs w:val="28"/>
        </w:rPr>
        <w:t>«к</w:t>
      </w:r>
      <w:r w:rsidRPr="001A291F">
        <w:rPr>
          <w:rFonts w:ascii="Times New Roman" w:hAnsi="Times New Roman" w:cs="Times New Roman"/>
          <w:sz w:val="28"/>
          <w:szCs w:val="28"/>
        </w:rPr>
        <w:t>ировский край</w:t>
      </w:r>
      <w:r>
        <w:rPr>
          <w:rFonts w:ascii="Times New Roman" w:hAnsi="Times New Roman" w:cs="Times New Roman"/>
          <w:sz w:val="28"/>
          <w:szCs w:val="28"/>
        </w:rPr>
        <w:t>».</w:t>
      </w:r>
    </w:p>
    <w:p w:rsidR="00E76D9A" w:rsidRDefault="00E76D9A" w:rsidP="00E76D9A">
      <w:pPr>
        <w:ind w:firstLine="708"/>
        <w:jc w:val="both"/>
        <w:rPr>
          <w:rFonts w:ascii="Times New Roman" w:hAnsi="Times New Roman" w:cs="Times New Roman"/>
          <w:sz w:val="28"/>
          <w:szCs w:val="28"/>
        </w:rPr>
      </w:pPr>
      <w:r w:rsidRPr="00061A24">
        <w:rPr>
          <w:rFonts w:ascii="Times New Roman" w:hAnsi="Times New Roman" w:cs="Times New Roman"/>
          <w:b/>
          <w:sz w:val="28"/>
          <w:szCs w:val="28"/>
        </w:rPr>
        <w:t>Предметом</w:t>
      </w:r>
      <w:r>
        <w:rPr>
          <w:rFonts w:ascii="Times New Roman" w:hAnsi="Times New Roman" w:cs="Times New Roman"/>
          <w:sz w:val="28"/>
          <w:szCs w:val="28"/>
        </w:rPr>
        <w:t xml:space="preserve"> изучения курсовой работы является дополнительный элемент вологодского кружевоплетения «кировский край».</w:t>
      </w:r>
    </w:p>
    <w:p w:rsidR="00E76D9A" w:rsidRDefault="00E76D9A" w:rsidP="00E76D9A">
      <w:pPr>
        <w:ind w:firstLine="708"/>
        <w:jc w:val="both"/>
        <w:rPr>
          <w:rFonts w:ascii="Times New Roman" w:hAnsi="Times New Roman" w:cs="Times New Roman"/>
          <w:sz w:val="28"/>
          <w:szCs w:val="28"/>
        </w:rPr>
      </w:pPr>
      <w:r w:rsidRPr="0069339E">
        <w:rPr>
          <w:rFonts w:ascii="Times New Roman" w:hAnsi="Times New Roman" w:cs="Times New Roman"/>
          <w:b/>
          <w:sz w:val="28"/>
          <w:szCs w:val="28"/>
        </w:rPr>
        <w:t xml:space="preserve">Актуальность </w:t>
      </w:r>
      <w:r>
        <w:rPr>
          <w:rFonts w:ascii="Times New Roman" w:hAnsi="Times New Roman" w:cs="Times New Roman"/>
          <w:sz w:val="28"/>
          <w:szCs w:val="28"/>
        </w:rPr>
        <w:t>курсовой работы заключается в необходимости знаний и умении выполнять данный элемент вологодского кружевоплетения будущим профессионалом по данному профилю.</w:t>
      </w:r>
    </w:p>
    <w:p w:rsidR="00E76D9A" w:rsidRDefault="00E76D9A" w:rsidP="00E76D9A">
      <w:pPr>
        <w:jc w:val="both"/>
        <w:rPr>
          <w:rFonts w:ascii="Times New Roman" w:hAnsi="Times New Roman" w:cs="Times New Roman"/>
          <w:sz w:val="28"/>
          <w:szCs w:val="28"/>
        </w:rPr>
      </w:pPr>
      <w:r w:rsidRPr="00061A24">
        <w:rPr>
          <w:rFonts w:ascii="Times New Roman" w:hAnsi="Times New Roman" w:cs="Times New Roman"/>
          <w:b/>
          <w:sz w:val="28"/>
          <w:szCs w:val="28"/>
        </w:rPr>
        <w:t>Целью</w:t>
      </w:r>
      <w:r>
        <w:rPr>
          <w:rFonts w:ascii="Times New Roman" w:hAnsi="Times New Roman" w:cs="Times New Roman"/>
          <w:sz w:val="28"/>
          <w:szCs w:val="28"/>
        </w:rPr>
        <w:t xml:space="preserve"> курсовой работы является написание методической части</w:t>
      </w:r>
      <w:r w:rsidR="00BE6223">
        <w:rPr>
          <w:rFonts w:ascii="Times New Roman" w:hAnsi="Times New Roman" w:cs="Times New Roman"/>
          <w:sz w:val="28"/>
          <w:szCs w:val="28"/>
        </w:rPr>
        <w:t>.</w:t>
      </w:r>
      <w:r>
        <w:rPr>
          <w:rFonts w:ascii="Times New Roman" w:hAnsi="Times New Roman" w:cs="Times New Roman"/>
          <w:sz w:val="28"/>
          <w:szCs w:val="28"/>
        </w:rPr>
        <w:t xml:space="preserve"> </w:t>
      </w:r>
    </w:p>
    <w:p w:rsidR="00E76D9A" w:rsidRDefault="00E76D9A" w:rsidP="00E76D9A">
      <w:pPr>
        <w:jc w:val="both"/>
        <w:rPr>
          <w:rFonts w:ascii="Times New Roman" w:hAnsi="Times New Roman" w:cs="Times New Roman"/>
          <w:sz w:val="28"/>
          <w:szCs w:val="28"/>
        </w:rPr>
      </w:pPr>
      <w:r w:rsidRPr="00061A24">
        <w:rPr>
          <w:rFonts w:ascii="Times New Roman" w:hAnsi="Times New Roman" w:cs="Times New Roman"/>
          <w:b/>
          <w:sz w:val="28"/>
          <w:szCs w:val="28"/>
        </w:rPr>
        <w:t>Задачами</w:t>
      </w:r>
      <w:r>
        <w:rPr>
          <w:rFonts w:ascii="Times New Roman" w:hAnsi="Times New Roman" w:cs="Times New Roman"/>
          <w:sz w:val="28"/>
          <w:szCs w:val="28"/>
        </w:rPr>
        <w:t xml:space="preserve"> курсовой работы являются:</w:t>
      </w:r>
    </w:p>
    <w:p w:rsidR="00E76D9A" w:rsidRDefault="00E76D9A" w:rsidP="00E76D9A">
      <w:pPr>
        <w:ind w:firstLine="708"/>
        <w:jc w:val="both"/>
        <w:rPr>
          <w:rFonts w:ascii="Times New Roman" w:hAnsi="Times New Roman" w:cs="Times New Roman"/>
          <w:sz w:val="28"/>
          <w:szCs w:val="28"/>
        </w:rPr>
      </w:pPr>
      <w:r>
        <w:rPr>
          <w:rFonts w:ascii="Times New Roman" w:hAnsi="Times New Roman" w:cs="Times New Roman"/>
          <w:sz w:val="28"/>
          <w:szCs w:val="28"/>
        </w:rPr>
        <w:t>- изучение технологических особенностей вологодского кружевоплетения;</w:t>
      </w:r>
    </w:p>
    <w:p w:rsidR="00E76D9A" w:rsidRDefault="00E76D9A" w:rsidP="00E76D9A">
      <w:pPr>
        <w:ind w:firstLine="708"/>
        <w:jc w:val="both"/>
        <w:rPr>
          <w:rFonts w:ascii="Times New Roman" w:hAnsi="Times New Roman" w:cs="Times New Roman"/>
          <w:sz w:val="28"/>
          <w:szCs w:val="28"/>
        </w:rPr>
      </w:pPr>
      <w:r>
        <w:rPr>
          <w:rFonts w:ascii="Times New Roman" w:hAnsi="Times New Roman" w:cs="Times New Roman"/>
          <w:sz w:val="28"/>
          <w:szCs w:val="28"/>
        </w:rPr>
        <w:t>- описание изделий вологодского кружевоплетения;</w:t>
      </w:r>
    </w:p>
    <w:p w:rsidR="00E76D9A" w:rsidRDefault="00E76D9A" w:rsidP="00E76D9A">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изучение материалов и инструментов  вологодского кружевоплетения;</w:t>
      </w:r>
    </w:p>
    <w:p w:rsidR="00E76D9A" w:rsidRDefault="00E76D9A" w:rsidP="00E76D9A">
      <w:pPr>
        <w:ind w:firstLine="708"/>
        <w:jc w:val="both"/>
        <w:rPr>
          <w:rFonts w:ascii="Times New Roman" w:hAnsi="Times New Roman" w:cs="Times New Roman"/>
          <w:sz w:val="28"/>
          <w:szCs w:val="28"/>
        </w:rPr>
      </w:pPr>
      <w:r>
        <w:rPr>
          <w:rFonts w:ascii="Times New Roman" w:hAnsi="Times New Roman" w:cs="Times New Roman"/>
          <w:sz w:val="28"/>
          <w:szCs w:val="28"/>
        </w:rPr>
        <w:t>- изучить возрастные особенности студентов 1 курса бакалавриата;</w:t>
      </w:r>
    </w:p>
    <w:p w:rsidR="00E76D9A" w:rsidRDefault="00E76D9A" w:rsidP="00E76D9A">
      <w:pPr>
        <w:ind w:firstLine="708"/>
        <w:jc w:val="both"/>
        <w:rPr>
          <w:rFonts w:ascii="Times New Roman" w:hAnsi="Times New Roman" w:cs="Times New Roman"/>
          <w:sz w:val="28"/>
          <w:szCs w:val="28"/>
        </w:rPr>
      </w:pPr>
      <w:r>
        <w:rPr>
          <w:rFonts w:ascii="Times New Roman" w:hAnsi="Times New Roman" w:cs="Times New Roman"/>
          <w:sz w:val="28"/>
          <w:szCs w:val="28"/>
        </w:rPr>
        <w:t>-</w:t>
      </w:r>
      <w:r w:rsidRPr="00C37259">
        <w:t xml:space="preserve"> </w:t>
      </w:r>
      <w:r>
        <w:rPr>
          <w:rFonts w:ascii="Times New Roman" w:hAnsi="Times New Roman" w:cs="Times New Roman"/>
          <w:sz w:val="28"/>
          <w:szCs w:val="28"/>
        </w:rPr>
        <w:t>составить конспект</w:t>
      </w:r>
      <w:r w:rsidRPr="00C37259">
        <w:rPr>
          <w:rFonts w:ascii="Times New Roman" w:hAnsi="Times New Roman" w:cs="Times New Roman"/>
          <w:sz w:val="28"/>
          <w:szCs w:val="28"/>
        </w:rPr>
        <w:t xml:space="preserve"> практического занятия по учебной дисциплине «Исполнительское мастерство» на тему: «Обучение студентов первого курса бакалавриата техники плетения «</w:t>
      </w:r>
      <w:r>
        <w:rPr>
          <w:rFonts w:ascii="Times New Roman" w:hAnsi="Times New Roman" w:cs="Times New Roman"/>
          <w:sz w:val="28"/>
          <w:szCs w:val="28"/>
        </w:rPr>
        <w:t>кировский край</w:t>
      </w:r>
      <w:r w:rsidRPr="00C37259">
        <w:rPr>
          <w:rFonts w:ascii="Times New Roman" w:hAnsi="Times New Roman" w:cs="Times New Roman"/>
          <w:sz w:val="28"/>
          <w:szCs w:val="28"/>
        </w:rPr>
        <w:t>»</w:t>
      </w:r>
      <w:r>
        <w:rPr>
          <w:rFonts w:ascii="Times New Roman" w:hAnsi="Times New Roman" w:cs="Times New Roman"/>
          <w:sz w:val="28"/>
          <w:szCs w:val="28"/>
        </w:rPr>
        <w:t>;</w:t>
      </w:r>
    </w:p>
    <w:p w:rsidR="00E76D9A" w:rsidRPr="0030499A" w:rsidRDefault="00E76D9A" w:rsidP="00E76D9A">
      <w:pPr>
        <w:ind w:firstLine="708"/>
        <w:jc w:val="both"/>
        <w:rPr>
          <w:rFonts w:ascii="Times New Roman" w:hAnsi="Times New Roman" w:cs="Times New Roman"/>
          <w:sz w:val="28"/>
          <w:szCs w:val="28"/>
        </w:rPr>
      </w:pPr>
      <w:r w:rsidRPr="0030499A">
        <w:rPr>
          <w:rFonts w:ascii="Times New Roman" w:hAnsi="Times New Roman" w:cs="Times New Roman"/>
          <w:sz w:val="28"/>
          <w:szCs w:val="28"/>
        </w:rPr>
        <w:t>Курсовая работа включает в себя введение, 2 главы, заключение, список литературы и приложение.</w:t>
      </w:r>
      <w:r w:rsidR="00D83FA0" w:rsidRPr="0030499A">
        <w:rPr>
          <w:rFonts w:ascii="Times New Roman" w:hAnsi="Times New Roman" w:cs="Times New Roman"/>
          <w:sz w:val="28"/>
          <w:szCs w:val="28"/>
        </w:rPr>
        <w:t xml:space="preserve"> Во введении 2 страницы</w:t>
      </w:r>
      <w:r w:rsidR="003F7AD8" w:rsidRPr="0030499A">
        <w:rPr>
          <w:rFonts w:ascii="Times New Roman" w:hAnsi="Times New Roman" w:cs="Times New Roman"/>
          <w:sz w:val="28"/>
          <w:szCs w:val="28"/>
        </w:rPr>
        <w:t>, в первой главе</w:t>
      </w:r>
      <w:r w:rsidR="0030499A">
        <w:rPr>
          <w:rFonts w:ascii="Times New Roman" w:hAnsi="Times New Roman" w:cs="Times New Roman"/>
          <w:sz w:val="28"/>
          <w:szCs w:val="28"/>
        </w:rPr>
        <w:t xml:space="preserve"> 12 страниц</w:t>
      </w:r>
      <w:r w:rsidR="003F7AD8" w:rsidRPr="0030499A">
        <w:rPr>
          <w:rFonts w:ascii="Times New Roman" w:hAnsi="Times New Roman" w:cs="Times New Roman"/>
          <w:sz w:val="28"/>
          <w:szCs w:val="28"/>
        </w:rPr>
        <w:t>, во второй главе</w:t>
      </w:r>
      <w:r w:rsidR="0030499A">
        <w:rPr>
          <w:rFonts w:ascii="Times New Roman" w:hAnsi="Times New Roman" w:cs="Times New Roman"/>
          <w:sz w:val="28"/>
          <w:szCs w:val="28"/>
        </w:rPr>
        <w:t xml:space="preserve"> 14 страниц</w:t>
      </w:r>
      <w:r w:rsidR="003F7AD8" w:rsidRPr="0030499A">
        <w:rPr>
          <w:rFonts w:ascii="Times New Roman" w:hAnsi="Times New Roman" w:cs="Times New Roman"/>
          <w:sz w:val="28"/>
          <w:szCs w:val="28"/>
        </w:rPr>
        <w:t>, в заключени</w:t>
      </w:r>
      <w:proofErr w:type="gramStart"/>
      <w:r w:rsidR="00015008">
        <w:rPr>
          <w:rFonts w:ascii="Times New Roman" w:hAnsi="Times New Roman" w:cs="Times New Roman"/>
          <w:sz w:val="28"/>
          <w:szCs w:val="28"/>
        </w:rPr>
        <w:t>и</w:t>
      </w:r>
      <w:proofErr w:type="gramEnd"/>
      <w:r w:rsidR="0030499A">
        <w:rPr>
          <w:rFonts w:ascii="Times New Roman" w:hAnsi="Times New Roman" w:cs="Times New Roman"/>
          <w:sz w:val="28"/>
          <w:szCs w:val="28"/>
        </w:rPr>
        <w:t xml:space="preserve"> 1 страница</w:t>
      </w:r>
      <w:r w:rsidR="003F7AD8" w:rsidRPr="0030499A">
        <w:rPr>
          <w:rFonts w:ascii="Times New Roman" w:hAnsi="Times New Roman" w:cs="Times New Roman"/>
          <w:sz w:val="28"/>
          <w:szCs w:val="28"/>
        </w:rPr>
        <w:t>.</w:t>
      </w:r>
    </w:p>
    <w:p w:rsidR="003F7AD8" w:rsidRDefault="003F7AD8" w:rsidP="00E76D9A">
      <w:pPr>
        <w:ind w:firstLine="708"/>
        <w:jc w:val="both"/>
        <w:rPr>
          <w:rFonts w:ascii="Times New Roman" w:hAnsi="Times New Roman" w:cs="Times New Roman"/>
          <w:sz w:val="28"/>
          <w:szCs w:val="28"/>
        </w:rPr>
      </w:pPr>
      <w:r w:rsidRPr="0030499A">
        <w:rPr>
          <w:rFonts w:ascii="Times New Roman" w:hAnsi="Times New Roman" w:cs="Times New Roman"/>
          <w:sz w:val="28"/>
          <w:szCs w:val="28"/>
        </w:rPr>
        <w:t xml:space="preserve">Объём курсовой работы составляет </w:t>
      </w:r>
      <w:r w:rsidR="00BE6223" w:rsidRPr="0030499A">
        <w:rPr>
          <w:rFonts w:ascii="Times New Roman" w:hAnsi="Times New Roman" w:cs="Times New Roman"/>
          <w:sz w:val="28"/>
          <w:szCs w:val="28"/>
        </w:rPr>
        <w:t>41</w:t>
      </w:r>
      <w:r w:rsidRPr="0030499A">
        <w:rPr>
          <w:rFonts w:ascii="Times New Roman" w:hAnsi="Times New Roman" w:cs="Times New Roman"/>
          <w:sz w:val="28"/>
          <w:szCs w:val="28"/>
        </w:rPr>
        <w:t xml:space="preserve"> страниц</w:t>
      </w:r>
      <w:r w:rsidR="00BE6223" w:rsidRPr="0030499A">
        <w:rPr>
          <w:rFonts w:ascii="Times New Roman" w:hAnsi="Times New Roman" w:cs="Times New Roman"/>
          <w:sz w:val="28"/>
          <w:szCs w:val="28"/>
        </w:rPr>
        <w:t>у</w:t>
      </w:r>
      <w:r w:rsidRPr="0030499A">
        <w:rPr>
          <w:rFonts w:ascii="Times New Roman" w:hAnsi="Times New Roman" w:cs="Times New Roman"/>
          <w:sz w:val="28"/>
          <w:szCs w:val="28"/>
        </w:rPr>
        <w:t>. Список литературы включает</w:t>
      </w:r>
      <w:r w:rsidR="0030499A">
        <w:rPr>
          <w:rFonts w:ascii="Times New Roman" w:hAnsi="Times New Roman" w:cs="Times New Roman"/>
          <w:sz w:val="28"/>
          <w:szCs w:val="28"/>
        </w:rPr>
        <w:t xml:space="preserve"> 6 источников и</w:t>
      </w:r>
      <w:r w:rsidR="006077AD" w:rsidRPr="0030499A">
        <w:rPr>
          <w:rFonts w:ascii="Times New Roman" w:hAnsi="Times New Roman" w:cs="Times New Roman"/>
          <w:sz w:val="28"/>
          <w:szCs w:val="28"/>
        </w:rPr>
        <w:t xml:space="preserve"> 5 интернет источников</w:t>
      </w:r>
      <w:r w:rsidR="00454E4B" w:rsidRPr="0030499A">
        <w:rPr>
          <w:rFonts w:ascii="Times New Roman" w:hAnsi="Times New Roman" w:cs="Times New Roman"/>
          <w:sz w:val="28"/>
          <w:szCs w:val="28"/>
        </w:rPr>
        <w:t>.</w:t>
      </w:r>
      <w:r w:rsidR="00BE6223">
        <w:rPr>
          <w:rFonts w:ascii="Times New Roman" w:hAnsi="Times New Roman" w:cs="Times New Roman"/>
          <w:sz w:val="28"/>
          <w:szCs w:val="28"/>
        </w:rPr>
        <w:t xml:space="preserve"> </w:t>
      </w:r>
      <w:r w:rsidR="00BE6223" w:rsidRPr="00BE6223">
        <w:rPr>
          <w:rFonts w:ascii="Times New Roman" w:hAnsi="Times New Roman" w:cs="Times New Roman"/>
          <w:sz w:val="28"/>
          <w:szCs w:val="28"/>
        </w:rPr>
        <w:t>В приложении представлены</w:t>
      </w:r>
      <w:r w:rsidR="00BE6223">
        <w:rPr>
          <w:rFonts w:ascii="Times New Roman" w:hAnsi="Times New Roman" w:cs="Times New Roman"/>
          <w:sz w:val="28"/>
          <w:szCs w:val="28"/>
        </w:rPr>
        <w:t xml:space="preserve"> фотографии выполнения образца дополнительного</w:t>
      </w:r>
      <w:r w:rsidR="00BE6223" w:rsidRPr="00BE6223">
        <w:rPr>
          <w:rFonts w:ascii="Times New Roman" w:hAnsi="Times New Roman" w:cs="Times New Roman"/>
          <w:sz w:val="28"/>
          <w:szCs w:val="28"/>
        </w:rPr>
        <w:t xml:space="preserve"> элемента кружевоплетения –</w:t>
      </w:r>
      <w:r w:rsidR="00BE6223">
        <w:rPr>
          <w:rFonts w:ascii="Times New Roman" w:hAnsi="Times New Roman" w:cs="Times New Roman"/>
          <w:sz w:val="28"/>
          <w:szCs w:val="28"/>
        </w:rPr>
        <w:t xml:space="preserve"> «кировского края».</w:t>
      </w:r>
    </w:p>
    <w:p w:rsidR="00DE37DE" w:rsidRDefault="00DE37DE">
      <w:pPr>
        <w:rPr>
          <w:rFonts w:ascii="Times New Roman" w:hAnsi="Times New Roman" w:cs="Times New Roman"/>
          <w:sz w:val="28"/>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E76D9A" w:rsidRDefault="00E76D9A" w:rsidP="00DE37DE">
      <w:pPr>
        <w:jc w:val="center"/>
        <w:rPr>
          <w:rFonts w:ascii="Times New Roman" w:hAnsi="Times New Roman" w:cs="Times New Roman"/>
          <w:sz w:val="32"/>
          <w:szCs w:val="28"/>
        </w:rPr>
      </w:pPr>
    </w:p>
    <w:p w:rsidR="00DE37DE" w:rsidRPr="00CA7987" w:rsidRDefault="00DE37DE" w:rsidP="00DE37DE">
      <w:pPr>
        <w:jc w:val="center"/>
        <w:rPr>
          <w:rFonts w:ascii="Times New Roman" w:hAnsi="Times New Roman" w:cs="Times New Roman"/>
          <w:sz w:val="32"/>
          <w:szCs w:val="28"/>
        </w:rPr>
      </w:pPr>
      <w:r w:rsidRPr="00CA7987">
        <w:rPr>
          <w:rFonts w:ascii="Times New Roman" w:hAnsi="Times New Roman" w:cs="Times New Roman"/>
          <w:sz w:val="32"/>
          <w:szCs w:val="28"/>
        </w:rPr>
        <w:lastRenderedPageBreak/>
        <w:t>Глава I</w:t>
      </w:r>
      <w:r w:rsidR="003F7AD8" w:rsidRPr="00CA7987">
        <w:rPr>
          <w:rFonts w:ascii="Times New Roman" w:hAnsi="Times New Roman" w:cs="Times New Roman"/>
          <w:sz w:val="32"/>
          <w:szCs w:val="28"/>
        </w:rPr>
        <w:t>.</w:t>
      </w:r>
      <w:r w:rsidRPr="00CA7987">
        <w:rPr>
          <w:rFonts w:ascii="Times New Roman" w:hAnsi="Times New Roman" w:cs="Times New Roman"/>
          <w:sz w:val="32"/>
          <w:szCs w:val="28"/>
        </w:rPr>
        <w:t xml:space="preserve"> Технологические особенности вологодского кружевоплетения</w:t>
      </w:r>
    </w:p>
    <w:p w:rsidR="00F0403A" w:rsidRDefault="004D165A" w:rsidP="005C00E8">
      <w:pPr>
        <w:ind w:firstLine="708"/>
        <w:jc w:val="both"/>
        <w:rPr>
          <w:rFonts w:ascii="Times New Roman" w:hAnsi="Times New Roman" w:cs="Times New Roman"/>
          <w:sz w:val="28"/>
          <w:szCs w:val="28"/>
        </w:rPr>
      </w:pPr>
      <w:r>
        <w:rPr>
          <w:rFonts w:ascii="Times New Roman" w:hAnsi="Times New Roman" w:cs="Times New Roman"/>
          <w:sz w:val="28"/>
          <w:szCs w:val="28"/>
        </w:rPr>
        <w:t>В каждом народном промысле есть определенные</w:t>
      </w:r>
      <w:r w:rsidR="00C11902">
        <w:rPr>
          <w:rFonts w:ascii="Times New Roman" w:hAnsi="Times New Roman" w:cs="Times New Roman"/>
          <w:sz w:val="28"/>
          <w:szCs w:val="28"/>
        </w:rPr>
        <w:t xml:space="preserve"> технологии</w:t>
      </w:r>
      <w:r w:rsidR="005C00E8">
        <w:rPr>
          <w:rFonts w:ascii="Times New Roman" w:hAnsi="Times New Roman" w:cs="Times New Roman"/>
          <w:sz w:val="28"/>
          <w:szCs w:val="28"/>
        </w:rPr>
        <w:t>,</w:t>
      </w:r>
      <w:r w:rsidR="00C11902">
        <w:rPr>
          <w:rFonts w:ascii="Times New Roman" w:hAnsi="Times New Roman" w:cs="Times New Roman"/>
          <w:sz w:val="28"/>
          <w:szCs w:val="28"/>
        </w:rPr>
        <w:t xml:space="preserve"> </w:t>
      </w:r>
      <w:r w:rsidR="005C00E8">
        <w:rPr>
          <w:rFonts w:ascii="Times New Roman" w:hAnsi="Times New Roman" w:cs="Times New Roman"/>
          <w:sz w:val="28"/>
          <w:szCs w:val="28"/>
        </w:rPr>
        <w:t>по которым изготавливаются те или иные изделия, в каждом виде народного искусства есть множество подвидов и помимо</w:t>
      </w:r>
      <w:r w:rsidR="000A684E">
        <w:rPr>
          <w:rFonts w:ascii="Times New Roman" w:hAnsi="Times New Roman" w:cs="Times New Roman"/>
          <w:sz w:val="28"/>
          <w:szCs w:val="28"/>
        </w:rPr>
        <w:t xml:space="preserve"> различий во внешнем виде</w:t>
      </w:r>
      <w:r w:rsidR="005C00E8">
        <w:rPr>
          <w:rFonts w:ascii="Times New Roman" w:hAnsi="Times New Roman" w:cs="Times New Roman"/>
          <w:sz w:val="28"/>
          <w:szCs w:val="28"/>
        </w:rPr>
        <w:t xml:space="preserve"> они также </w:t>
      </w:r>
      <w:r w:rsidR="000A684E">
        <w:rPr>
          <w:rFonts w:ascii="Times New Roman" w:hAnsi="Times New Roman" w:cs="Times New Roman"/>
          <w:sz w:val="28"/>
          <w:szCs w:val="28"/>
        </w:rPr>
        <w:t xml:space="preserve">отличаются </w:t>
      </w:r>
      <w:r w:rsidR="00A32CC0">
        <w:rPr>
          <w:rFonts w:ascii="Times New Roman" w:hAnsi="Times New Roman" w:cs="Times New Roman"/>
          <w:sz w:val="28"/>
          <w:szCs w:val="28"/>
        </w:rPr>
        <w:t xml:space="preserve">своей </w:t>
      </w:r>
      <w:r w:rsidR="005C00E8">
        <w:rPr>
          <w:rFonts w:ascii="Times New Roman" w:hAnsi="Times New Roman" w:cs="Times New Roman"/>
          <w:sz w:val="28"/>
          <w:szCs w:val="28"/>
        </w:rPr>
        <w:t>технологией исполнения</w:t>
      </w:r>
      <w:r w:rsidR="00F0403A">
        <w:rPr>
          <w:rFonts w:ascii="Times New Roman" w:hAnsi="Times New Roman" w:cs="Times New Roman"/>
          <w:sz w:val="28"/>
          <w:szCs w:val="28"/>
        </w:rPr>
        <w:t>.</w:t>
      </w:r>
    </w:p>
    <w:p w:rsidR="0069035E" w:rsidRDefault="00625954" w:rsidP="008B00A0">
      <w:pPr>
        <w:ind w:firstLine="708"/>
        <w:jc w:val="both"/>
        <w:rPr>
          <w:rFonts w:ascii="Times New Roman" w:hAnsi="Times New Roman" w:cs="Times New Roman"/>
          <w:sz w:val="28"/>
          <w:szCs w:val="28"/>
        </w:rPr>
      </w:pPr>
      <w:r>
        <w:rPr>
          <w:rFonts w:ascii="Times New Roman" w:hAnsi="Times New Roman" w:cs="Times New Roman"/>
          <w:sz w:val="28"/>
          <w:szCs w:val="28"/>
        </w:rPr>
        <w:t>С</w:t>
      </w:r>
      <w:r w:rsidR="00AA41FF">
        <w:rPr>
          <w:rFonts w:ascii="Times New Roman" w:hAnsi="Times New Roman" w:cs="Times New Roman"/>
          <w:sz w:val="28"/>
          <w:szCs w:val="28"/>
        </w:rPr>
        <w:t>цепная техника плетения является важной технологической особенностью вологодского кружевоплетения</w:t>
      </w:r>
      <w:r w:rsidR="009D0B30">
        <w:rPr>
          <w:rFonts w:ascii="Times New Roman" w:hAnsi="Times New Roman" w:cs="Times New Roman"/>
          <w:sz w:val="28"/>
          <w:szCs w:val="28"/>
        </w:rPr>
        <w:t>,</w:t>
      </w:r>
      <w:r w:rsidR="00246ED0">
        <w:rPr>
          <w:rFonts w:ascii="Times New Roman" w:hAnsi="Times New Roman" w:cs="Times New Roman"/>
          <w:sz w:val="28"/>
          <w:szCs w:val="28"/>
        </w:rPr>
        <w:t xml:space="preserve"> </w:t>
      </w:r>
      <w:r w:rsidR="00A32CC0">
        <w:rPr>
          <w:rFonts w:ascii="Times New Roman" w:hAnsi="Times New Roman" w:cs="Times New Roman"/>
          <w:sz w:val="28"/>
          <w:szCs w:val="28"/>
        </w:rPr>
        <w:t xml:space="preserve">практически </w:t>
      </w:r>
      <w:r w:rsidR="00525983">
        <w:rPr>
          <w:rFonts w:ascii="Times New Roman" w:hAnsi="Times New Roman" w:cs="Times New Roman"/>
          <w:sz w:val="28"/>
          <w:szCs w:val="28"/>
        </w:rPr>
        <w:t xml:space="preserve">всё русское кружево выполняется в данной технике плетения и </w:t>
      </w:r>
      <w:r w:rsidR="00246ED0">
        <w:rPr>
          <w:rFonts w:ascii="Times New Roman" w:hAnsi="Times New Roman" w:cs="Times New Roman"/>
          <w:sz w:val="28"/>
          <w:szCs w:val="28"/>
        </w:rPr>
        <w:t xml:space="preserve">именно благодаря ей создается </w:t>
      </w:r>
      <w:r w:rsidR="00525983">
        <w:rPr>
          <w:rFonts w:ascii="Times New Roman" w:hAnsi="Times New Roman" w:cs="Times New Roman"/>
          <w:sz w:val="28"/>
          <w:szCs w:val="28"/>
        </w:rPr>
        <w:t>самый известный вид русского кружева</w:t>
      </w:r>
      <w:r w:rsidR="00246ED0">
        <w:rPr>
          <w:rFonts w:ascii="Times New Roman" w:hAnsi="Times New Roman" w:cs="Times New Roman"/>
          <w:sz w:val="28"/>
          <w:szCs w:val="28"/>
        </w:rPr>
        <w:t>. Благодаря этой технике плетения</w:t>
      </w:r>
      <w:r w:rsidR="009D0B30">
        <w:rPr>
          <w:rFonts w:ascii="Times New Roman" w:hAnsi="Times New Roman" w:cs="Times New Roman"/>
          <w:sz w:val="28"/>
          <w:szCs w:val="28"/>
        </w:rPr>
        <w:t xml:space="preserve"> орнамент </w:t>
      </w:r>
      <w:r w:rsidR="00246ED0">
        <w:rPr>
          <w:rFonts w:ascii="Times New Roman" w:hAnsi="Times New Roman" w:cs="Times New Roman"/>
          <w:sz w:val="28"/>
          <w:szCs w:val="28"/>
        </w:rPr>
        <w:t xml:space="preserve">соединяется </w:t>
      </w:r>
      <w:r w:rsidR="006E2393">
        <w:rPr>
          <w:rFonts w:ascii="Times New Roman" w:hAnsi="Times New Roman" w:cs="Times New Roman"/>
          <w:sz w:val="28"/>
          <w:szCs w:val="28"/>
        </w:rPr>
        <w:t>между собой,</w:t>
      </w:r>
      <w:r w:rsidR="009D0B30">
        <w:rPr>
          <w:rFonts w:ascii="Times New Roman" w:hAnsi="Times New Roman" w:cs="Times New Roman"/>
          <w:sz w:val="28"/>
          <w:szCs w:val="28"/>
        </w:rPr>
        <w:t xml:space="preserve"> </w:t>
      </w:r>
      <w:r w:rsidR="00C83C50">
        <w:rPr>
          <w:rFonts w:ascii="Times New Roman" w:hAnsi="Times New Roman" w:cs="Times New Roman"/>
          <w:sz w:val="28"/>
          <w:szCs w:val="28"/>
        </w:rPr>
        <w:t xml:space="preserve">также </w:t>
      </w:r>
      <w:r w:rsidR="00246ED0">
        <w:rPr>
          <w:rFonts w:ascii="Times New Roman" w:hAnsi="Times New Roman" w:cs="Times New Roman"/>
          <w:sz w:val="28"/>
          <w:szCs w:val="28"/>
        </w:rPr>
        <w:t xml:space="preserve">сцепляет </w:t>
      </w:r>
      <w:r w:rsidR="009D0B30">
        <w:rPr>
          <w:rFonts w:ascii="Times New Roman" w:hAnsi="Times New Roman" w:cs="Times New Roman"/>
          <w:sz w:val="28"/>
          <w:szCs w:val="28"/>
        </w:rPr>
        <w:t>фоновую решетку</w:t>
      </w:r>
      <w:r w:rsidR="00C83C50">
        <w:rPr>
          <w:rFonts w:ascii="Times New Roman" w:hAnsi="Times New Roman" w:cs="Times New Roman"/>
          <w:sz w:val="28"/>
          <w:szCs w:val="28"/>
        </w:rPr>
        <w:t xml:space="preserve"> с орнаментом</w:t>
      </w:r>
      <w:r w:rsidR="009D0B30">
        <w:rPr>
          <w:rFonts w:ascii="Times New Roman" w:hAnsi="Times New Roman" w:cs="Times New Roman"/>
          <w:sz w:val="28"/>
          <w:szCs w:val="28"/>
        </w:rPr>
        <w:t>.</w:t>
      </w:r>
      <w:r w:rsidR="00C83C50">
        <w:rPr>
          <w:rFonts w:ascii="Times New Roman" w:hAnsi="Times New Roman" w:cs="Times New Roman"/>
          <w:sz w:val="28"/>
          <w:szCs w:val="28"/>
        </w:rPr>
        <w:t xml:space="preserve"> </w:t>
      </w:r>
      <w:r>
        <w:rPr>
          <w:rFonts w:ascii="Times New Roman" w:hAnsi="Times New Roman" w:cs="Times New Roman"/>
          <w:sz w:val="28"/>
          <w:szCs w:val="28"/>
        </w:rPr>
        <w:t>В сцепной технике плетения всё выполняется по</w:t>
      </w:r>
      <w:r w:rsidR="008B00A0" w:rsidRPr="008B00A0">
        <w:t xml:space="preserve"> </w:t>
      </w:r>
      <w:r w:rsidR="008B00A0" w:rsidRPr="008B00A0">
        <w:rPr>
          <w:rFonts w:ascii="Times New Roman" w:hAnsi="Times New Roman" w:cs="Times New Roman"/>
          <w:sz w:val="28"/>
          <w:szCs w:val="28"/>
        </w:rPr>
        <w:t>частям, а уже посл</w:t>
      </w:r>
      <w:r w:rsidR="008B00A0">
        <w:rPr>
          <w:rFonts w:ascii="Times New Roman" w:hAnsi="Times New Roman" w:cs="Times New Roman"/>
          <w:sz w:val="28"/>
          <w:szCs w:val="28"/>
        </w:rPr>
        <w:t>е соединяется вместе с помощью различных видов с</w:t>
      </w:r>
      <w:r w:rsidR="008B00A0" w:rsidRPr="008B00A0">
        <w:rPr>
          <w:rFonts w:ascii="Times New Roman" w:hAnsi="Times New Roman" w:cs="Times New Roman"/>
          <w:sz w:val="28"/>
          <w:szCs w:val="28"/>
        </w:rPr>
        <w:t>шивок.</w:t>
      </w:r>
      <w:r>
        <w:rPr>
          <w:rFonts w:ascii="Times New Roman" w:hAnsi="Times New Roman" w:cs="Times New Roman"/>
          <w:sz w:val="28"/>
          <w:szCs w:val="28"/>
        </w:rPr>
        <w:t xml:space="preserve"> </w:t>
      </w:r>
    </w:p>
    <w:p w:rsidR="000A230B" w:rsidRDefault="00246ED0" w:rsidP="004D165A">
      <w:pPr>
        <w:jc w:val="both"/>
        <w:rPr>
          <w:rFonts w:ascii="Times New Roman" w:hAnsi="Times New Roman" w:cs="Times New Roman"/>
          <w:sz w:val="28"/>
          <w:szCs w:val="28"/>
        </w:rPr>
      </w:pPr>
      <w:r>
        <w:rPr>
          <w:rFonts w:ascii="Times New Roman" w:hAnsi="Times New Roman" w:cs="Times New Roman"/>
          <w:sz w:val="28"/>
          <w:szCs w:val="28"/>
        </w:rPr>
        <w:tab/>
        <w:t>В вологодском кружевоплетении есть</w:t>
      </w:r>
      <w:r w:rsidR="00625954">
        <w:rPr>
          <w:rFonts w:ascii="Times New Roman" w:hAnsi="Times New Roman" w:cs="Times New Roman"/>
          <w:sz w:val="28"/>
          <w:szCs w:val="28"/>
        </w:rPr>
        <w:t xml:space="preserve"> определенный </w:t>
      </w:r>
      <w:r>
        <w:rPr>
          <w:rFonts w:ascii="Times New Roman" w:hAnsi="Times New Roman" w:cs="Times New Roman"/>
          <w:sz w:val="28"/>
          <w:szCs w:val="28"/>
        </w:rPr>
        <w:t xml:space="preserve"> </w:t>
      </w:r>
      <w:r w:rsidR="00A946C8">
        <w:rPr>
          <w:rFonts w:ascii="Times New Roman" w:hAnsi="Times New Roman" w:cs="Times New Roman"/>
          <w:sz w:val="28"/>
          <w:szCs w:val="28"/>
        </w:rPr>
        <w:t>набор основных элементов:</w:t>
      </w:r>
    </w:p>
    <w:p w:rsidR="000A230B" w:rsidRDefault="000A230B" w:rsidP="004D165A">
      <w:pPr>
        <w:jc w:val="both"/>
        <w:rPr>
          <w:rFonts w:ascii="Times New Roman" w:hAnsi="Times New Roman" w:cs="Times New Roman"/>
          <w:sz w:val="28"/>
          <w:szCs w:val="28"/>
        </w:rPr>
      </w:pPr>
      <w:r>
        <w:rPr>
          <w:rFonts w:ascii="Times New Roman" w:hAnsi="Times New Roman" w:cs="Times New Roman"/>
          <w:sz w:val="28"/>
          <w:szCs w:val="28"/>
        </w:rPr>
        <w:tab/>
      </w:r>
      <w:proofErr w:type="spellStart"/>
      <w:r w:rsidR="00A946C8" w:rsidRPr="00A946C8">
        <w:rPr>
          <w:rFonts w:ascii="Times New Roman" w:hAnsi="Times New Roman" w:cs="Times New Roman"/>
          <w:b/>
          <w:sz w:val="28"/>
          <w:szCs w:val="28"/>
        </w:rPr>
        <w:t>Полотнянка</w:t>
      </w:r>
      <w:proofErr w:type="spellEnd"/>
      <w:r w:rsidR="00A946C8">
        <w:rPr>
          <w:rFonts w:ascii="Times New Roman" w:hAnsi="Times New Roman" w:cs="Times New Roman"/>
          <w:sz w:val="28"/>
          <w:szCs w:val="28"/>
        </w:rPr>
        <w:t xml:space="preserve"> – это плотное плетение, напоминающее по фактуре ткань полотняного переплетения. Существует несколько видов </w:t>
      </w:r>
      <w:proofErr w:type="spellStart"/>
      <w:r w:rsidR="00A946C8">
        <w:rPr>
          <w:rFonts w:ascii="Times New Roman" w:hAnsi="Times New Roman" w:cs="Times New Roman"/>
          <w:sz w:val="28"/>
          <w:szCs w:val="28"/>
        </w:rPr>
        <w:t>полотнянки</w:t>
      </w:r>
      <w:proofErr w:type="spellEnd"/>
      <w:r w:rsidR="00A946C8">
        <w:rPr>
          <w:rFonts w:ascii="Times New Roman" w:hAnsi="Times New Roman" w:cs="Times New Roman"/>
          <w:sz w:val="28"/>
          <w:szCs w:val="28"/>
        </w:rPr>
        <w:t>: с перевивом крайних долевых пар, без перевива пар, с перевивом всех долевых пар, «за пару».</w:t>
      </w:r>
      <w:r w:rsidR="00315924">
        <w:rPr>
          <w:rFonts w:ascii="Times New Roman" w:hAnsi="Times New Roman" w:cs="Times New Roman"/>
          <w:sz w:val="28"/>
          <w:szCs w:val="28"/>
        </w:rPr>
        <w:t xml:space="preserve"> Чаще всего в изделиях используют первые 3 вида «</w:t>
      </w:r>
      <w:proofErr w:type="spellStart"/>
      <w:r w:rsidR="00315924">
        <w:rPr>
          <w:rFonts w:ascii="Times New Roman" w:hAnsi="Times New Roman" w:cs="Times New Roman"/>
          <w:sz w:val="28"/>
          <w:szCs w:val="28"/>
        </w:rPr>
        <w:t>полотнянки</w:t>
      </w:r>
      <w:proofErr w:type="spellEnd"/>
      <w:r w:rsidR="00315924">
        <w:rPr>
          <w:rFonts w:ascii="Times New Roman" w:hAnsi="Times New Roman" w:cs="Times New Roman"/>
          <w:sz w:val="28"/>
          <w:szCs w:val="28"/>
        </w:rPr>
        <w:t>».</w:t>
      </w:r>
    </w:p>
    <w:p w:rsidR="00A946C8" w:rsidRDefault="00A946C8" w:rsidP="004D165A">
      <w:pPr>
        <w:jc w:val="both"/>
        <w:rPr>
          <w:rFonts w:ascii="Times New Roman" w:hAnsi="Times New Roman" w:cs="Times New Roman"/>
          <w:sz w:val="28"/>
          <w:szCs w:val="28"/>
        </w:rPr>
      </w:pPr>
      <w:r>
        <w:rPr>
          <w:rFonts w:ascii="Times New Roman" w:hAnsi="Times New Roman" w:cs="Times New Roman"/>
          <w:sz w:val="28"/>
          <w:szCs w:val="28"/>
        </w:rPr>
        <w:tab/>
      </w:r>
      <w:proofErr w:type="spellStart"/>
      <w:r w:rsidRPr="001A2E4B">
        <w:rPr>
          <w:rFonts w:ascii="Times New Roman" w:hAnsi="Times New Roman" w:cs="Times New Roman"/>
          <w:b/>
          <w:sz w:val="28"/>
          <w:szCs w:val="28"/>
        </w:rPr>
        <w:t>Плетешок</w:t>
      </w:r>
      <w:proofErr w:type="spellEnd"/>
      <w:r>
        <w:rPr>
          <w:rFonts w:ascii="Times New Roman" w:hAnsi="Times New Roman" w:cs="Times New Roman"/>
          <w:sz w:val="28"/>
          <w:szCs w:val="28"/>
        </w:rPr>
        <w:t xml:space="preserve"> </w:t>
      </w:r>
      <w:r w:rsidR="001A2E4B">
        <w:rPr>
          <w:rFonts w:ascii="Times New Roman" w:hAnsi="Times New Roman" w:cs="Times New Roman"/>
          <w:sz w:val="28"/>
          <w:szCs w:val="28"/>
        </w:rPr>
        <w:t>–</w:t>
      </w:r>
      <w:r>
        <w:rPr>
          <w:rFonts w:ascii="Times New Roman" w:hAnsi="Times New Roman" w:cs="Times New Roman"/>
          <w:sz w:val="28"/>
          <w:szCs w:val="28"/>
        </w:rPr>
        <w:t xml:space="preserve"> </w:t>
      </w:r>
      <w:r w:rsidR="001A2E4B">
        <w:rPr>
          <w:rFonts w:ascii="Times New Roman" w:hAnsi="Times New Roman" w:cs="Times New Roman"/>
          <w:sz w:val="28"/>
          <w:szCs w:val="28"/>
        </w:rPr>
        <w:t>туго сплетённый шнурок из четырёх нитей. Выполняется двумя парами коклюшек, навешенных на одну булавку.</w:t>
      </w:r>
    </w:p>
    <w:p w:rsidR="001A2E4B" w:rsidRDefault="001A2E4B" w:rsidP="004D165A">
      <w:pPr>
        <w:jc w:val="both"/>
        <w:rPr>
          <w:rFonts w:ascii="Times New Roman" w:hAnsi="Times New Roman" w:cs="Times New Roman"/>
          <w:sz w:val="28"/>
          <w:szCs w:val="28"/>
        </w:rPr>
      </w:pPr>
      <w:r>
        <w:rPr>
          <w:rFonts w:ascii="Times New Roman" w:hAnsi="Times New Roman" w:cs="Times New Roman"/>
          <w:sz w:val="28"/>
          <w:szCs w:val="28"/>
        </w:rPr>
        <w:tab/>
      </w:r>
      <w:proofErr w:type="spellStart"/>
      <w:r w:rsidRPr="001A2E4B">
        <w:rPr>
          <w:rFonts w:ascii="Times New Roman" w:hAnsi="Times New Roman" w:cs="Times New Roman"/>
          <w:b/>
          <w:sz w:val="28"/>
          <w:szCs w:val="28"/>
        </w:rPr>
        <w:t>Насновка</w:t>
      </w:r>
      <w:proofErr w:type="spellEnd"/>
      <w:r>
        <w:rPr>
          <w:rFonts w:ascii="Times New Roman" w:hAnsi="Times New Roman" w:cs="Times New Roman"/>
          <w:sz w:val="28"/>
          <w:szCs w:val="28"/>
        </w:rPr>
        <w:t xml:space="preserve"> – это небольшая плотная фигура овальной, круглой, квадратной формы.</w:t>
      </w:r>
    </w:p>
    <w:p w:rsidR="001A2E4B" w:rsidRDefault="001A2E4B" w:rsidP="004D165A">
      <w:pPr>
        <w:jc w:val="both"/>
        <w:rPr>
          <w:rFonts w:ascii="Times New Roman" w:hAnsi="Times New Roman" w:cs="Times New Roman"/>
          <w:sz w:val="28"/>
          <w:szCs w:val="28"/>
        </w:rPr>
      </w:pPr>
      <w:r>
        <w:rPr>
          <w:rFonts w:ascii="Times New Roman" w:hAnsi="Times New Roman" w:cs="Times New Roman"/>
          <w:sz w:val="28"/>
          <w:szCs w:val="28"/>
        </w:rPr>
        <w:tab/>
      </w:r>
      <w:r w:rsidRPr="001A2E4B">
        <w:rPr>
          <w:rFonts w:ascii="Times New Roman" w:hAnsi="Times New Roman" w:cs="Times New Roman"/>
          <w:b/>
          <w:sz w:val="28"/>
          <w:szCs w:val="28"/>
        </w:rPr>
        <w:t>Сетка</w:t>
      </w:r>
      <w:r>
        <w:rPr>
          <w:rFonts w:ascii="Times New Roman" w:hAnsi="Times New Roman" w:cs="Times New Roman"/>
          <w:sz w:val="28"/>
          <w:szCs w:val="28"/>
        </w:rPr>
        <w:t xml:space="preserve"> – основной элемент кружева, в готовом виде представляет собой прозрачное переплетение нитей.</w:t>
      </w:r>
    </w:p>
    <w:p w:rsidR="001F144F" w:rsidRDefault="001F144F" w:rsidP="001F144F">
      <w:pPr>
        <w:ind w:firstLine="708"/>
        <w:jc w:val="both"/>
        <w:rPr>
          <w:rFonts w:ascii="Times New Roman" w:hAnsi="Times New Roman" w:cs="Times New Roman"/>
          <w:sz w:val="28"/>
          <w:szCs w:val="28"/>
        </w:rPr>
      </w:pPr>
      <w:proofErr w:type="spellStart"/>
      <w:r w:rsidRPr="001F144F">
        <w:rPr>
          <w:rFonts w:ascii="Times New Roman" w:hAnsi="Times New Roman" w:cs="Times New Roman"/>
          <w:b/>
          <w:sz w:val="28"/>
          <w:szCs w:val="28"/>
        </w:rPr>
        <w:t>Вилюшка</w:t>
      </w:r>
      <w:proofErr w:type="spellEnd"/>
      <w:r w:rsidRPr="001F144F">
        <w:rPr>
          <w:rFonts w:ascii="Times New Roman" w:hAnsi="Times New Roman" w:cs="Times New Roman"/>
          <w:sz w:val="28"/>
          <w:szCs w:val="28"/>
        </w:rPr>
        <w:t xml:space="preserve"> (</w:t>
      </w:r>
      <w:proofErr w:type="spellStart"/>
      <w:r w:rsidRPr="001F144F">
        <w:rPr>
          <w:rFonts w:ascii="Times New Roman" w:hAnsi="Times New Roman" w:cs="Times New Roman"/>
          <w:sz w:val="28"/>
          <w:szCs w:val="28"/>
        </w:rPr>
        <w:t>историч</w:t>
      </w:r>
      <w:proofErr w:type="spellEnd"/>
      <w:r w:rsidRPr="001F144F">
        <w:rPr>
          <w:rFonts w:ascii="Times New Roman" w:hAnsi="Times New Roman" w:cs="Times New Roman"/>
          <w:sz w:val="28"/>
          <w:szCs w:val="28"/>
        </w:rPr>
        <w:t xml:space="preserve">. – </w:t>
      </w:r>
      <w:proofErr w:type="spellStart"/>
      <w:r w:rsidRPr="001F144F">
        <w:rPr>
          <w:rFonts w:ascii="Times New Roman" w:hAnsi="Times New Roman" w:cs="Times New Roman"/>
          <w:sz w:val="28"/>
          <w:szCs w:val="28"/>
        </w:rPr>
        <w:t>велюшка</w:t>
      </w:r>
      <w:proofErr w:type="spellEnd"/>
      <w:r w:rsidRPr="001F144F">
        <w:rPr>
          <w:rFonts w:ascii="Times New Roman" w:hAnsi="Times New Roman" w:cs="Times New Roman"/>
          <w:sz w:val="28"/>
          <w:szCs w:val="28"/>
        </w:rPr>
        <w:t xml:space="preserve">; в </w:t>
      </w:r>
      <w:proofErr w:type="spellStart"/>
      <w:r w:rsidRPr="001F144F">
        <w:rPr>
          <w:rFonts w:ascii="Times New Roman" w:hAnsi="Times New Roman" w:cs="Times New Roman"/>
          <w:sz w:val="28"/>
          <w:szCs w:val="28"/>
        </w:rPr>
        <w:t>Белёве</w:t>
      </w:r>
      <w:proofErr w:type="spellEnd"/>
      <w:r w:rsidRPr="001F144F">
        <w:rPr>
          <w:rFonts w:ascii="Times New Roman" w:hAnsi="Times New Roman" w:cs="Times New Roman"/>
          <w:sz w:val="28"/>
          <w:szCs w:val="28"/>
        </w:rPr>
        <w:t xml:space="preserve"> – </w:t>
      </w:r>
      <w:proofErr w:type="spellStart"/>
      <w:r w:rsidRPr="001F144F">
        <w:rPr>
          <w:rFonts w:ascii="Times New Roman" w:hAnsi="Times New Roman" w:cs="Times New Roman"/>
          <w:sz w:val="28"/>
          <w:szCs w:val="28"/>
        </w:rPr>
        <w:t>ковелюшка</w:t>
      </w:r>
      <w:proofErr w:type="spellEnd"/>
      <w:r w:rsidRPr="001F144F">
        <w:rPr>
          <w:rFonts w:ascii="Times New Roman" w:hAnsi="Times New Roman" w:cs="Times New Roman"/>
          <w:sz w:val="28"/>
          <w:szCs w:val="28"/>
        </w:rPr>
        <w:t>) - извилистая лента, основной элемент сцепной техники плетения.</w:t>
      </w:r>
    </w:p>
    <w:p w:rsidR="00625954" w:rsidRDefault="00246ED0" w:rsidP="004D165A">
      <w:pPr>
        <w:jc w:val="both"/>
        <w:rPr>
          <w:rFonts w:ascii="Times New Roman" w:hAnsi="Times New Roman" w:cs="Times New Roman"/>
          <w:sz w:val="28"/>
          <w:szCs w:val="28"/>
        </w:rPr>
      </w:pPr>
      <w:r>
        <w:rPr>
          <w:rFonts w:ascii="Times New Roman" w:hAnsi="Times New Roman" w:cs="Times New Roman"/>
          <w:sz w:val="28"/>
          <w:szCs w:val="28"/>
        </w:rPr>
        <w:t xml:space="preserve"> </w:t>
      </w:r>
      <w:r w:rsidR="00520C1B">
        <w:rPr>
          <w:rFonts w:ascii="Times New Roman" w:hAnsi="Times New Roman" w:cs="Times New Roman"/>
          <w:sz w:val="28"/>
          <w:szCs w:val="28"/>
        </w:rPr>
        <w:tab/>
        <w:t>Т</w:t>
      </w:r>
      <w:r w:rsidR="00625954">
        <w:rPr>
          <w:rFonts w:ascii="Times New Roman" w:hAnsi="Times New Roman" w:cs="Times New Roman"/>
          <w:sz w:val="28"/>
          <w:szCs w:val="28"/>
        </w:rPr>
        <w:t xml:space="preserve">акже </w:t>
      </w:r>
      <w:r w:rsidR="00520C1B">
        <w:rPr>
          <w:rFonts w:ascii="Times New Roman" w:hAnsi="Times New Roman" w:cs="Times New Roman"/>
          <w:sz w:val="28"/>
          <w:szCs w:val="28"/>
        </w:rPr>
        <w:t>существуют такие дополнительные</w:t>
      </w:r>
      <w:r w:rsidR="00625954">
        <w:rPr>
          <w:rFonts w:ascii="Times New Roman" w:hAnsi="Times New Roman" w:cs="Times New Roman"/>
          <w:sz w:val="28"/>
          <w:szCs w:val="28"/>
        </w:rPr>
        <w:t xml:space="preserve"> элемент</w:t>
      </w:r>
      <w:r w:rsidR="00520C1B">
        <w:rPr>
          <w:rFonts w:ascii="Times New Roman" w:hAnsi="Times New Roman" w:cs="Times New Roman"/>
          <w:sz w:val="28"/>
          <w:szCs w:val="28"/>
        </w:rPr>
        <w:t xml:space="preserve">ы как </w:t>
      </w:r>
      <w:r w:rsidR="00625954">
        <w:rPr>
          <w:rFonts w:ascii="Times New Roman" w:hAnsi="Times New Roman" w:cs="Times New Roman"/>
          <w:sz w:val="28"/>
          <w:szCs w:val="28"/>
        </w:rPr>
        <w:t>«</w:t>
      </w:r>
      <w:r w:rsidR="003F6097">
        <w:rPr>
          <w:rFonts w:ascii="Times New Roman" w:hAnsi="Times New Roman" w:cs="Times New Roman"/>
          <w:sz w:val="28"/>
          <w:szCs w:val="28"/>
        </w:rPr>
        <w:t>кировский край</w:t>
      </w:r>
      <w:r w:rsidR="00625954">
        <w:rPr>
          <w:rFonts w:ascii="Times New Roman" w:hAnsi="Times New Roman" w:cs="Times New Roman"/>
          <w:sz w:val="28"/>
          <w:szCs w:val="28"/>
        </w:rPr>
        <w:t>»</w:t>
      </w:r>
      <w:r w:rsidR="003F6097">
        <w:rPr>
          <w:rFonts w:ascii="Times New Roman" w:hAnsi="Times New Roman" w:cs="Times New Roman"/>
          <w:sz w:val="28"/>
          <w:szCs w:val="28"/>
        </w:rPr>
        <w:t xml:space="preserve">, </w:t>
      </w:r>
      <w:r w:rsidR="00625954">
        <w:rPr>
          <w:rFonts w:ascii="Times New Roman" w:hAnsi="Times New Roman" w:cs="Times New Roman"/>
          <w:sz w:val="28"/>
          <w:szCs w:val="28"/>
        </w:rPr>
        <w:t>«</w:t>
      </w:r>
      <w:r w:rsidR="003F6097">
        <w:rPr>
          <w:rFonts w:ascii="Times New Roman" w:hAnsi="Times New Roman" w:cs="Times New Roman"/>
          <w:sz w:val="28"/>
          <w:szCs w:val="28"/>
        </w:rPr>
        <w:t>цепка</w:t>
      </w:r>
      <w:r w:rsidR="00625954">
        <w:rPr>
          <w:rFonts w:ascii="Times New Roman" w:hAnsi="Times New Roman" w:cs="Times New Roman"/>
          <w:sz w:val="28"/>
          <w:szCs w:val="28"/>
        </w:rPr>
        <w:t>»</w:t>
      </w:r>
      <w:r w:rsidR="003F6097">
        <w:rPr>
          <w:rFonts w:ascii="Times New Roman" w:hAnsi="Times New Roman" w:cs="Times New Roman"/>
          <w:sz w:val="28"/>
          <w:szCs w:val="28"/>
        </w:rPr>
        <w:t xml:space="preserve"> и </w:t>
      </w:r>
      <w:r w:rsidR="00625954">
        <w:rPr>
          <w:rFonts w:ascii="Times New Roman" w:hAnsi="Times New Roman" w:cs="Times New Roman"/>
          <w:sz w:val="28"/>
          <w:szCs w:val="28"/>
        </w:rPr>
        <w:t>«</w:t>
      </w:r>
      <w:proofErr w:type="spellStart"/>
      <w:r w:rsidR="003F6097">
        <w:rPr>
          <w:rFonts w:ascii="Times New Roman" w:hAnsi="Times New Roman" w:cs="Times New Roman"/>
          <w:sz w:val="28"/>
          <w:szCs w:val="28"/>
        </w:rPr>
        <w:t>полуцепка</w:t>
      </w:r>
      <w:proofErr w:type="spellEnd"/>
      <w:r w:rsidR="00625954">
        <w:rPr>
          <w:rFonts w:ascii="Times New Roman" w:hAnsi="Times New Roman" w:cs="Times New Roman"/>
          <w:sz w:val="28"/>
          <w:szCs w:val="28"/>
        </w:rPr>
        <w:t xml:space="preserve">». </w:t>
      </w:r>
      <w:r w:rsidR="00683D17">
        <w:rPr>
          <w:rFonts w:ascii="Times New Roman" w:hAnsi="Times New Roman" w:cs="Times New Roman"/>
          <w:sz w:val="28"/>
          <w:szCs w:val="28"/>
        </w:rPr>
        <w:t xml:space="preserve">Чаще всего для создания кружевного изделия используются именно </w:t>
      </w:r>
      <w:r w:rsidR="00D12760">
        <w:rPr>
          <w:rFonts w:ascii="Times New Roman" w:hAnsi="Times New Roman" w:cs="Times New Roman"/>
          <w:sz w:val="28"/>
          <w:szCs w:val="28"/>
        </w:rPr>
        <w:t xml:space="preserve">эти </w:t>
      </w:r>
      <w:r w:rsidR="00683D17">
        <w:rPr>
          <w:rFonts w:ascii="Times New Roman" w:hAnsi="Times New Roman" w:cs="Times New Roman"/>
          <w:sz w:val="28"/>
          <w:szCs w:val="28"/>
        </w:rPr>
        <w:t xml:space="preserve">элементы. </w:t>
      </w:r>
      <w:r w:rsidR="00CB7E9D">
        <w:rPr>
          <w:rFonts w:ascii="Times New Roman" w:hAnsi="Times New Roman" w:cs="Times New Roman"/>
          <w:sz w:val="28"/>
          <w:szCs w:val="28"/>
        </w:rPr>
        <w:t>К</w:t>
      </w:r>
      <w:r w:rsidR="00625954">
        <w:rPr>
          <w:rFonts w:ascii="Times New Roman" w:hAnsi="Times New Roman" w:cs="Times New Roman"/>
          <w:sz w:val="28"/>
          <w:szCs w:val="28"/>
        </w:rPr>
        <w:t xml:space="preserve">ружевной узор вырисовывается </w:t>
      </w:r>
      <w:r w:rsidR="00D12760">
        <w:rPr>
          <w:rFonts w:ascii="Times New Roman" w:hAnsi="Times New Roman" w:cs="Times New Roman"/>
          <w:sz w:val="28"/>
          <w:szCs w:val="28"/>
        </w:rPr>
        <w:t>«</w:t>
      </w:r>
      <w:proofErr w:type="spellStart"/>
      <w:r w:rsidR="00625954">
        <w:rPr>
          <w:rFonts w:ascii="Times New Roman" w:hAnsi="Times New Roman" w:cs="Times New Roman"/>
          <w:sz w:val="28"/>
          <w:szCs w:val="28"/>
        </w:rPr>
        <w:t>вилюшкой</w:t>
      </w:r>
      <w:proofErr w:type="spellEnd"/>
      <w:r w:rsidR="00D12760">
        <w:rPr>
          <w:rFonts w:ascii="Times New Roman" w:hAnsi="Times New Roman" w:cs="Times New Roman"/>
          <w:sz w:val="28"/>
          <w:szCs w:val="28"/>
        </w:rPr>
        <w:t>»</w:t>
      </w:r>
      <w:r w:rsidR="003F6097">
        <w:rPr>
          <w:rFonts w:ascii="Times New Roman" w:hAnsi="Times New Roman" w:cs="Times New Roman"/>
          <w:sz w:val="28"/>
          <w:szCs w:val="28"/>
        </w:rPr>
        <w:t>,</w:t>
      </w:r>
      <w:r w:rsidR="00625954">
        <w:rPr>
          <w:rFonts w:ascii="Times New Roman" w:hAnsi="Times New Roman" w:cs="Times New Roman"/>
          <w:sz w:val="28"/>
          <w:szCs w:val="28"/>
        </w:rPr>
        <w:t xml:space="preserve"> </w:t>
      </w:r>
      <w:r w:rsidR="003F6097">
        <w:rPr>
          <w:rFonts w:ascii="Times New Roman" w:hAnsi="Times New Roman" w:cs="Times New Roman"/>
          <w:sz w:val="28"/>
          <w:szCs w:val="28"/>
        </w:rPr>
        <w:t xml:space="preserve"> </w:t>
      </w:r>
      <w:r w:rsidR="00625954">
        <w:rPr>
          <w:rFonts w:ascii="Times New Roman" w:hAnsi="Times New Roman" w:cs="Times New Roman"/>
          <w:sz w:val="28"/>
          <w:szCs w:val="28"/>
        </w:rPr>
        <w:t>для создания которо</w:t>
      </w:r>
      <w:r w:rsidR="00532A6B">
        <w:rPr>
          <w:rFonts w:ascii="Times New Roman" w:hAnsi="Times New Roman" w:cs="Times New Roman"/>
          <w:sz w:val="28"/>
          <w:szCs w:val="28"/>
        </w:rPr>
        <w:t>го использую</w:t>
      </w:r>
      <w:r w:rsidR="00A32CC0">
        <w:rPr>
          <w:rFonts w:ascii="Times New Roman" w:hAnsi="Times New Roman" w:cs="Times New Roman"/>
          <w:sz w:val="28"/>
          <w:szCs w:val="28"/>
        </w:rPr>
        <w:t>тся</w:t>
      </w:r>
      <w:r w:rsidR="00532A6B">
        <w:rPr>
          <w:rFonts w:ascii="Times New Roman" w:hAnsi="Times New Roman" w:cs="Times New Roman"/>
          <w:sz w:val="28"/>
          <w:szCs w:val="28"/>
        </w:rPr>
        <w:t xml:space="preserve"> разные виды </w:t>
      </w:r>
      <w:r w:rsidR="00A32CC0">
        <w:rPr>
          <w:rFonts w:ascii="Times New Roman" w:hAnsi="Times New Roman" w:cs="Times New Roman"/>
          <w:sz w:val="28"/>
          <w:szCs w:val="28"/>
        </w:rPr>
        <w:t xml:space="preserve"> </w:t>
      </w:r>
      <w:r w:rsidR="00D12760">
        <w:rPr>
          <w:rFonts w:ascii="Times New Roman" w:hAnsi="Times New Roman" w:cs="Times New Roman"/>
          <w:sz w:val="28"/>
          <w:szCs w:val="28"/>
        </w:rPr>
        <w:t>«</w:t>
      </w:r>
      <w:proofErr w:type="spellStart"/>
      <w:r w:rsidR="00532A6B">
        <w:rPr>
          <w:rFonts w:ascii="Times New Roman" w:hAnsi="Times New Roman" w:cs="Times New Roman"/>
          <w:sz w:val="28"/>
          <w:szCs w:val="28"/>
        </w:rPr>
        <w:t>полотнянки</w:t>
      </w:r>
      <w:proofErr w:type="spellEnd"/>
      <w:r w:rsidR="00D12760">
        <w:rPr>
          <w:rFonts w:ascii="Times New Roman" w:hAnsi="Times New Roman" w:cs="Times New Roman"/>
          <w:sz w:val="28"/>
          <w:szCs w:val="28"/>
        </w:rPr>
        <w:t>»</w:t>
      </w:r>
      <w:r w:rsidR="00A32CC0">
        <w:rPr>
          <w:rFonts w:ascii="Times New Roman" w:hAnsi="Times New Roman" w:cs="Times New Roman"/>
          <w:sz w:val="28"/>
          <w:szCs w:val="28"/>
        </w:rPr>
        <w:t xml:space="preserve"> или</w:t>
      </w:r>
      <w:r w:rsidR="00532A6B">
        <w:rPr>
          <w:rFonts w:ascii="Times New Roman" w:hAnsi="Times New Roman" w:cs="Times New Roman"/>
          <w:sz w:val="28"/>
          <w:szCs w:val="28"/>
        </w:rPr>
        <w:t xml:space="preserve"> же</w:t>
      </w:r>
      <w:r w:rsidR="00A32CC0">
        <w:rPr>
          <w:rFonts w:ascii="Times New Roman" w:hAnsi="Times New Roman" w:cs="Times New Roman"/>
          <w:sz w:val="28"/>
          <w:szCs w:val="28"/>
        </w:rPr>
        <w:t xml:space="preserve"> </w:t>
      </w:r>
      <w:r w:rsidR="00D12760">
        <w:rPr>
          <w:rFonts w:ascii="Times New Roman" w:hAnsi="Times New Roman" w:cs="Times New Roman"/>
          <w:sz w:val="28"/>
          <w:szCs w:val="28"/>
        </w:rPr>
        <w:t>«</w:t>
      </w:r>
      <w:r w:rsidR="00A32CC0">
        <w:rPr>
          <w:rFonts w:ascii="Times New Roman" w:hAnsi="Times New Roman" w:cs="Times New Roman"/>
          <w:sz w:val="28"/>
          <w:szCs w:val="28"/>
        </w:rPr>
        <w:t>сетка</w:t>
      </w:r>
      <w:r w:rsidR="00D12760">
        <w:rPr>
          <w:rFonts w:ascii="Times New Roman" w:hAnsi="Times New Roman" w:cs="Times New Roman"/>
          <w:sz w:val="28"/>
          <w:szCs w:val="28"/>
        </w:rPr>
        <w:t>»</w:t>
      </w:r>
      <w:r w:rsidR="00625954">
        <w:rPr>
          <w:rFonts w:ascii="Times New Roman" w:hAnsi="Times New Roman" w:cs="Times New Roman"/>
          <w:sz w:val="28"/>
          <w:szCs w:val="28"/>
        </w:rPr>
        <w:t xml:space="preserve">. Эти элементы тоже имеют свою особенность, </w:t>
      </w:r>
      <w:r w:rsidR="00625954">
        <w:rPr>
          <w:rFonts w:ascii="Times New Roman" w:hAnsi="Times New Roman" w:cs="Times New Roman"/>
          <w:sz w:val="28"/>
          <w:szCs w:val="28"/>
        </w:rPr>
        <w:lastRenderedPageBreak/>
        <w:t xml:space="preserve">их </w:t>
      </w:r>
      <w:r w:rsidR="001F144F">
        <w:rPr>
          <w:rFonts w:ascii="Times New Roman" w:hAnsi="Times New Roman" w:cs="Times New Roman"/>
          <w:sz w:val="28"/>
          <w:szCs w:val="28"/>
        </w:rPr>
        <w:t>шири</w:t>
      </w:r>
      <w:r w:rsidR="00625954">
        <w:rPr>
          <w:rFonts w:ascii="Times New Roman" w:hAnsi="Times New Roman" w:cs="Times New Roman"/>
          <w:sz w:val="28"/>
          <w:szCs w:val="28"/>
        </w:rPr>
        <w:t>на должна быть одинаковой</w:t>
      </w:r>
      <w:r w:rsidR="001F144F">
        <w:rPr>
          <w:rFonts w:ascii="Times New Roman" w:hAnsi="Times New Roman" w:cs="Times New Roman"/>
          <w:sz w:val="28"/>
          <w:szCs w:val="28"/>
        </w:rPr>
        <w:t xml:space="preserve"> на всём протяжении (толщина может варьироваться от 1 см до 0,5 см).</w:t>
      </w:r>
    </w:p>
    <w:p w:rsidR="004D165A" w:rsidRDefault="00625954" w:rsidP="00625954">
      <w:pPr>
        <w:jc w:val="both"/>
        <w:rPr>
          <w:rFonts w:ascii="Times New Roman" w:hAnsi="Times New Roman" w:cs="Times New Roman"/>
          <w:sz w:val="28"/>
          <w:szCs w:val="28"/>
        </w:rPr>
      </w:pPr>
      <w:r>
        <w:rPr>
          <w:rFonts w:ascii="Times New Roman" w:hAnsi="Times New Roman" w:cs="Times New Roman"/>
          <w:sz w:val="28"/>
          <w:szCs w:val="28"/>
        </w:rPr>
        <w:tab/>
        <w:t>Помимо основного орнамента также существует фоновая решётка, которая</w:t>
      </w:r>
      <w:r w:rsidR="00D12760">
        <w:rPr>
          <w:rFonts w:ascii="Times New Roman" w:hAnsi="Times New Roman" w:cs="Times New Roman"/>
          <w:sz w:val="28"/>
          <w:szCs w:val="28"/>
        </w:rPr>
        <w:t xml:space="preserve"> в основном</w:t>
      </w:r>
      <w:r>
        <w:rPr>
          <w:rFonts w:ascii="Times New Roman" w:hAnsi="Times New Roman" w:cs="Times New Roman"/>
          <w:sz w:val="28"/>
          <w:szCs w:val="28"/>
        </w:rPr>
        <w:t xml:space="preserve"> выполняется  «</w:t>
      </w:r>
      <w:proofErr w:type="spellStart"/>
      <w:r>
        <w:rPr>
          <w:rFonts w:ascii="Times New Roman" w:hAnsi="Times New Roman" w:cs="Times New Roman"/>
          <w:sz w:val="28"/>
          <w:szCs w:val="28"/>
        </w:rPr>
        <w:t>плетешком</w:t>
      </w:r>
      <w:proofErr w:type="spellEnd"/>
      <w:r>
        <w:rPr>
          <w:rFonts w:ascii="Times New Roman" w:hAnsi="Times New Roman" w:cs="Times New Roman"/>
          <w:sz w:val="28"/>
          <w:szCs w:val="28"/>
        </w:rPr>
        <w:t>»,</w:t>
      </w:r>
      <w:r w:rsidR="00D12760">
        <w:rPr>
          <w:rFonts w:ascii="Times New Roman" w:hAnsi="Times New Roman" w:cs="Times New Roman"/>
          <w:sz w:val="28"/>
          <w:szCs w:val="28"/>
        </w:rPr>
        <w:t xml:space="preserve"> но также может использовать</w:t>
      </w:r>
      <w:r>
        <w:rPr>
          <w:rFonts w:ascii="Times New Roman" w:hAnsi="Times New Roman" w:cs="Times New Roman"/>
          <w:sz w:val="28"/>
          <w:szCs w:val="28"/>
        </w:rPr>
        <w:t xml:space="preserve"> </w:t>
      </w:r>
      <w:r w:rsidR="00921B78">
        <w:rPr>
          <w:rFonts w:ascii="Times New Roman" w:hAnsi="Times New Roman" w:cs="Times New Roman"/>
          <w:sz w:val="28"/>
          <w:szCs w:val="28"/>
        </w:rPr>
        <w:t xml:space="preserve"> </w:t>
      </w:r>
      <w:r w:rsidR="00D12760">
        <w:rPr>
          <w:rFonts w:ascii="Times New Roman" w:hAnsi="Times New Roman" w:cs="Times New Roman"/>
          <w:sz w:val="28"/>
          <w:szCs w:val="28"/>
        </w:rPr>
        <w:t>«</w:t>
      </w:r>
      <w:proofErr w:type="spellStart"/>
      <w:r w:rsidR="00D12760">
        <w:rPr>
          <w:rFonts w:ascii="Times New Roman" w:hAnsi="Times New Roman" w:cs="Times New Roman"/>
          <w:sz w:val="28"/>
          <w:szCs w:val="28"/>
        </w:rPr>
        <w:t>насновку</w:t>
      </w:r>
      <w:proofErr w:type="spellEnd"/>
      <w:r w:rsidR="00A32CC0">
        <w:rPr>
          <w:rFonts w:ascii="Times New Roman" w:hAnsi="Times New Roman" w:cs="Times New Roman"/>
          <w:sz w:val="28"/>
          <w:szCs w:val="28"/>
        </w:rPr>
        <w:t xml:space="preserve">» </w:t>
      </w:r>
      <w:r>
        <w:rPr>
          <w:rFonts w:ascii="Times New Roman" w:hAnsi="Times New Roman" w:cs="Times New Roman"/>
          <w:sz w:val="28"/>
          <w:szCs w:val="28"/>
        </w:rPr>
        <w:t xml:space="preserve">и </w:t>
      </w:r>
      <w:r w:rsidR="00D12760">
        <w:rPr>
          <w:rFonts w:ascii="Times New Roman" w:hAnsi="Times New Roman" w:cs="Times New Roman"/>
          <w:sz w:val="28"/>
          <w:szCs w:val="28"/>
        </w:rPr>
        <w:t>«паучок</w:t>
      </w:r>
      <w:r w:rsidR="0069322C">
        <w:rPr>
          <w:rFonts w:ascii="Times New Roman" w:hAnsi="Times New Roman" w:cs="Times New Roman"/>
          <w:sz w:val="28"/>
          <w:szCs w:val="28"/>
        </w:rPr>
        <w:t>»</w:t>
      </w:r>
      <w:r>
        <w:rPr>
          <w:rFonts w:ascii="Times New Roman" w:hAnsi="Times New Roman" w:cs="Times New Roman"/>
          <w:sz w:val="28"/>
          <w:szCs w:val="28"/>
        </w:rPr>
        <w:t>. Она заполняет всё свободное пространство между орнаментом и чётко дел</w:t>
      </w:r>
      <w:r w:rsidR="00921B78">
        <w:rPr>
          <w:rFonts w:ascii="Times New Roman" w:hAnsi="Times New Roman" w:cs="Times New Roman"/>
          <w:sz w:val="28"/>
          <w:szCs w:val="28"/>
        </w:rPr>
        <w:t>ит изделия на «сюжет» и фон.</w:t>
      </w:r>
      <w:r w:rsidR="00A32CC0">
        <w:rPr>
          <w:rFonts w:ascii="Times New Roman" w:hAnsi="Times New Roman" w:cs="Times New Roman"/>
          <w:sz w:val="28"/>
          <w:szCs w:val="28"/>
        </w:rPr>
        <w:t xml:space="preserve"> </w:t>
      </w:r>
      <w:r w:rsidR="002F5E59">
        <w:rPr>
          <w:rFonts w:ascii="Times New Roman" w:hAnsi="Times New Roman" w:cs="Times New Roman"/>
          <w:sz w:val="28"/>
          <w:szCs w:val="28"/>
        </w:rPr>
        <w:t>В сцепной техники плетения с</w:t>
      </w:r>
      <w:r w:rsidR="00A32CC0">
        <w:rPr>
          <w:rFonts w:ascii="Times New Roman" w:hAnsi="Times New Roman" w:cs="Times New Roman"/>
          <w:sz w:val="28"/>
          <w:szCs w:val="28"/>
        </w:rPr>
        <w:t xml:space="preserve">уществует </w:t>
      </w:r>
      <w:r w:rsidR="002F5E59">
        <w:rPr>
          <w:rFonts w:ascii="Times New Roman" w:hAnsi="Times New Roman" w:cs="Times New Roman"/>
          <w:sz w:val="28"/>
          <w:szCs w:val="28"/>
        </w:rPr>
        <w:t xml:space="preserve">более 100 </w:t>
      </w:r>
      <w:r w:rsidR="00A32CC0">
        <w:rPr>
          <w:rFonts w:ascii="Times New Roman" w:hAnsi="Times New Roman" w:cs="Times New Roman"/>
          <w:sz w:val="28"/>
          <w:szCs w:val="28"/>
        </w:rPr>
        <w:t xml:space="preserve">видов решётки, которые могут украшаться </w:t>
      </w:r>
      <w:r w:rsidR="0069322C">
        <w:rPr>
          <w:rFonts w:ascii="Times New Roman" w:hAnsi="Times New Roman" w:cs="Times New Roman"/>
          <w:sz w:val="28"/>
          <w:szCs w:val="28"/>
        </w:rPr>
        <w:t>«</w:t>
      </w:r>
      <w:proofErr w:type="spellStart"/>
      <w:r w:rsidR="00A32CC0">
        <w:rPr>
          <w:rFonts w:ascii="Times New Roman" w:hAnsi="Times New Roman" w:cs="Times New Roman"/>
          <w:sz w:val="28"/>
          <w:szCs w:val="28"/>
        </w:rPr>
        <w:t>отвивными</w:t>
      </w:r>
      <w:proofErr w:type="spellEnd"/>
      <w:r w:rsidR="00A32CC0">
        <w:rPr>
          <w:rFonts w:ascii="Times New Roman" w:hAnsi="Times New Roman" w:cs="Times New Roman"/>
          <w:sz w:val="28"/>
          <w:szCs w:val="28"/>
        </w:rPr>
        <w:t xml:space="preserve"> петлями</w:t>
      </w:r>
      <w:r w:rsidR="0069322C">
        <w:rPr>
          <w:rFonts w:ascii="Times New Roman" w:hAnsi="Times New Roman" w:cs="Times New Roman"/>
          <w:sz w:val="28"/>
          <w:szCs w:val="28"/>
        </w:rPr>
        <w:t>»</w:t>
      </w:r>
      <w:r w:rsidR="00A32CC0">
        <w:rPr>
          <w:rFonts w:ascii="Times New Roman" w:hAnsi="Times New Roman" w:cs="Times New Roman"/>
          <w:sz w:val="28"/>
          <w:szCs w:val="28"/>
        </w:rPr>
        <w:t xml:space="preserve">, </w:t>
      </w:r>
      <w:r w:rsidR="0069322C">
        <w:rPr>
          <w:rFonts w:ascii="Times New Roman" w:hAnsi="Times New Roman" w:cs="Times New Roman"/>
          <w:sz w:val="28"/>
          <w:szCs w:val="28"/>
        </w:rPr>
        <w:t>«</w:t>
      </w:r>
      <w:proofErr w:type="spellStart"/>
      <w:r w:rsidR="00A32CC0">
        <w:rPr>
          <w:rFonts w:ascii="Times New Roman" w:hAnsi="Times New Roman" w:cs="Times New Roman"/>
          <w:sz w:val="28"/>
          <w:szCs w:val="28"/>
        </w:rPr>
        <w:t>насновками</w:t>
      </w:r>
      <w:proofErr w:type="spellEnd"/>
      <w:r w:rsidR="0069322C">
        <w:rPr>
          <w:rFonts w:ascii="Times New Roman" w:hAnsi="Times New Roman" w:cs="Times New Roman"/>
          <w:sz w:val="28"/>
          <w:szCs w:val="28"/>
        </w:rPr>
        <w:t>»</w:t>
      </w:r>
      <w:r w:rsidR="00A32CC0">
        <w:rPr>
          <w:rFonts w:ascii="Times New Roman" w:hAnsi="Times New Roman" w:cs="Times New Roman"/>
          <w:sz w:val="28"/>
          <w:szCs w:val="28"/>
        </w:rPr>
        <w:t xml:space="preserve"> или </w:t>
      </w:r>
      <w:r w:rsidR="0069322C">
        <w:rPr>
          <w:rFonts w:ascii="Times New Roman" w:hAnsi="Times New Roman" w:cs="Times New Roman"/>
          <w:sz w:val="28"/>
          <w:szCs w:val="28"/>
        </w:rPr>
        <w:t>«</w:t>
      </w:r>
      <w:r w:rsidR="00A32CC0">
        <w:rPr>
          <w:rFonts w:ascii="Times New Roman" w:hAnsi="Times New Roman" w:cs="Times New Roman"/>
          <w:sz w:val="28"/>
          <w:szCs w:val="28"/>
        </w:rPr>
        <w:t>паучками</w:t>
      </w:r>
      <w:r w:rsidR="0069322C">
        <w:rPr>
          <w:rFonts w:ascii="Times New Roman" w:hAnsi="Times New Roman" w:cs="Times New Roman"/>
          <w:sz w:val="28"/>
          <w:szCs w:val="28"/>
        </w:rPr>
        <w:t>»</w:t>
      </w:r>
      <w:r w:rsidR="00A32CC0">
        <w:rPr>
          <w:rFonts w:ascii="Times New Roman" w:hAnsi="Times New Roman" w:cs="Times New Roman"/>
          <w:sz w:val="28"/>
          <w:szCs w:val="28"/>
        </w:rPr>
        <w:t>.</w:t>
      </w:r>
    </w:p>
    <w:p w:rsidR="001F144F" w:rsidRDefault="00625954" w:rsidP="004D165A">
      <w:pPr>
        <w:jc w:val="both"/>
        <w:rPr>
          <w:rFonts w:ascii="Times New Roman" w:hAnsi="Times New Roman" w:cs="Times New Roman"/>
          <w:sz w:val="28"/>
          <w:szCs w:val="28"/>
        </w:rPr>
      </w:pPr>
      <w:r>
        <w:rPr>
          <w:rFonts w:ascii="Times New Roman" w:hAnsi="Times New Roman" w:cs="Times New Roman"/>
          <w:sz w:val="28"/>
          <w:szCs w:val="28"/>
        </w:rPr>
        <w:tab/>
        <w:t>Для вологодского кружевоплетения также характерно использование в основном узоре – скани.</w:t>
      </w:r>
    </w:p>
    <w:p w:rsidR="001F144F" w:rsidRDefault="001F144F" w:rsidP="004D165A">
      <w:pPr>
        <w:jc w:val="both"/>
        <w:rPr>
          <w:rFonts w:ascii="Times New Roman" w:hAnsi="Times New Roman" w:cs="Times New Roman"/>
          <w:sz w:val="28"/>
          <w:szCs w:val="28"/>
        </w:rPr>
      </w:pPr>
      <w:r>
        <w:rPr>
          <w:rFonts w:ascii="Times New Roman" w:hAnsi="Times New Roman" w:cs="Times New Roman"/>
          <w:sz w:val="28"/>
          <w:szCs w:val="28"/>
        </w:rPr>
        <w:tab/>
      </w:r>
      <w:r w:rsidRPr="001F144F">
        <w:rPr>
          <w:rFonts w:ascii="Times New Roman" w:hAnsi="Times New Roman" w:cs="Times New Roman"/>
          <w:b/>
          <w:sz w:val="28"/>
          <w:szCs w:val="28"/>
        </w:rPr>
        <w:t>Скань</w:t>
      </w:r>
      <w:r w:rsidRPr="001F144F">
        <w:rPr>
          <w:rFonts w:ascii="Times New Roman" w:hAnsi="Times New Roman" w:cs="Times New Roman"/>
          <w:sz w:val="28"/>
          <w:szCs w:val="28"/>
        </w:rPr>
        <w:t xml:space="preserve"> – это рельефно выделенная нить или пара нитей, утолщенная или цветная, идущая посередине или по краям </w:t>
      </w:r>
      <w:proofErr w:type="spellStart"/>
      <w:r w:rsidRPr="001F144F">
        <w:rPr>
          <w:rFonts w:ascii="Times New Roman" w:hAnsi="Times New Roman" w:cs="Times New Roman"/>
          <w:sz w:val="28"/>
          <w:szCs w:val="28"/>
        </w:rPr>
        <w:t>полотнянки</w:t>
      </w:r>
      <w:proofErr w:type="spellEnd"/>
      <w:r w:rsidRPr="001F144F">
        <w:rPr>
          <w:rFonts w:ascii="Times New Roman" w:hAnsi="Times New Roman" w:cs="Times New Roman"/>
          <w:sz w:val="28"/>
          <w:szCs w:val="28"/>
        </w:rPr>
        <w:t xml:space="preserve"> (в сетке только по внешнему краю), служит для украшения </w:t>
      </w:r>
      <w:proofErr w:type="spellStart"/>
      <w:r w:rsidRPr="001F144F">
        <w:rPr>
          <w:rFonts w:ascii="Times New Roman" w:hAnsi="Times New Roman" w:cs="Times New Roman"/>
          <w:sz w:val="28"/>
          <w:szCs w:val="28"/>
        </w:rPr>
        <w:t>вилюшки</w:t>
      </w:r>
      <w:proofErr w:type="spellEnd"/>
      <w:r w:rsidRPr="001F144F">
        <w:rPr>
          <w:rFonts w:ascii="Times New Roman" w:hAnsi="Times New Roman" w:cs="Times New Roman"/>
          <w:sz w:val="28"/>
          <w:szCs w:val="28"/>
        </w:rPr>
        <w:t>, выделяет узор, придаёт ему объемность и выразительность.</w:t>
      </w:r>
    </w:p>
    <w:p w:rsidR="008B00A0" w:rsidRDefault="00BB6869" w:rsidP="008B00A0">
      <w:pPr>
        <w:jc w:val="both"/>
        <w:rPr>
          <w:rFonts w:ascii="Times New Roman" w:hAnsi="Times New Roman" w:cs="Times New Roman"/>
          <w:sz w:val="28"/>
          <w:szCs w:val="28"/>
        </w:rPr>
      </w:pPr>
      <w:r>
        <w:rPr>
          <w:rFonts w:ascii="Times New Roman" w:hAnsi="Times New Roman" w:cs="Times New Roman"/>
          <w:sz w:val="28"/>
          <w:szCs w:val="28"/>
        </w:rPr>
        <w:tab/>
        <w:t xml:space="preserve">Её </w:t>
      </w:r>
      <w:r w:rsidR="00625954">
        <w:rPr>
          <w:rFonts w:ascii="Times New Roman" w:hAnsi="Times New Roman" w:cs="Times New Roman"/>
          <w:sz w:val="28"/>
          <w:szCs w:val="28"/>
        </w:rPr>
        <w:t xml:space="preserve">можно назвать контуром, который обводит весь основной </w:t>
      </w:r>
      <w:r w:rsidR="00CC4317">
        <w:rPr>
          <w:rFonts w:ascii="Times New Roman" w:hAnsi="Times New Roman" w:cs="Times New Roman"/>
          <w:sz w:val="28"/>
          <w:szCs w:val="28"/>
        </w:rPr>
        <w:t>узор,</w:t>
      </w:r>
      <w:r w:rsidR="00625954">
        <w:rPr>
          <w:rFonts w:ascii="Times New Roman" w:hAnsi="Times New Roman" w:cs="Times New Roman"/>
          <w:sz w:val="28"/>
          <w:szCs w:val="28"/>
        </w:rPr>
        <w:t xml:space="preserve"> придавая ему объёма, контрастности и выразительности.</w:t>
      </w:r>
      <w:r w:rsidR="0069322C">
        <w:rPr>
          <w:rFonts w:ascii="Times New Roman" w:hAnsi="Times New Roman" w:cs="Times New Roman"/>
          <w:sz w:val="28"/>
          <w:szCs w:val="28"/>
        </w:rPr>
        <w:t xml:space="preserve"> Помимо того, что скань</w:t>
      </w:r>
      <w:r w:rsidR="00A6206B">
        <w:rPr>
          <w:rFonts w:ascii="Times New Roman" w:hAnsi="Times New Roman" w:cs="Times New Roman"/>
          <w:sz w:val="28"/>
          <w:szCs w:val="28"/>
        </w:rPr>
        <w:t xml:space="preserve"> делает кружево более</w:t>
      </w:r>
      <w:r w:rsidR="002F5E59">
        <w:rPr>
          <w:rFonts w:ascii="Times New Roman" w:hAnsi="Times New Roman" w:cs="Times New Roman"/>
          <w:sz w:val="28"/>
          <w:szCs w:val="28"/>
        </w:rPr>
        <w:t xml:space="preserve"> выразительным</w:t>
      </w:r>
      <w:r w:rsidR="0069322C">
        <w:rPr>
          <w:rFonts w:ascii="Times New Roman" w:hAnsi="Times New Roman" w:cs="Times New Roman"/>
          <w:sz w:val="28"/>
          <w:szCs w:val="28"/>
        </w:rPr>
        <w:t>,</w:t>
      </w:r>
      <w:r w:rsidR="002F5E59">
        <w:rPr>
          <w:rFonts w:ascii="Times New Roman" w:hAnsi="Times New Roman" w:cs="Times New Roman"/>
          <w:sz w:val="28"/>
          <w:szCs w:val="28"/>
        </w:rPr>
        <w:t xml:space="preserve"> она также может обогащать кружево не только своим внешним видом, но и текстурой, которая получается при использовании разных видов скани (верёвочка, ёлочк</w:t>
      </w:r>
      <w:proofErr w:type="gramStart"/>
      <w:r w:rsidR="002F5E59">
        <w:rPr>
          <w:rFonts w:ascii="Times New Roman" w:hAnsi="Times New Roman" w:cs="Times New Roman"/>
          <w:sz w:val="28"/>
          <w:szCs w:val="28"/>
        </w:rPr>
        <w:t>а(</w:t>
      </w:r>
      <w:proofErr w:type="gramEnd"/>
      <w:r w:rsidR="002F5E59">
        <w:rPr>
          <w:rFonts w:ascii="Times New Roman" w:hAnsi="Times New Roman" w:cs="Times New Roman"/>
          <w:sz w:val="28"/>
          <w:szCs w:val="28"/>
        </w:rPr>
        <w:t xml:space="preserve">косичка), </w:t>
      </w:r>
      <w:proofErr w:type="spellStart"/>
      <w:r w:rsidR="002F5E59">
        <w:rPr>
          <w:rFonts w:ascii="Times New Roman" w:hAnsi="Times New Roman" w:cs="Times New Roman"/>
          <w:sz w:val="28"/>
          <w:szCs w:val="28"/>
        </w:rPr>
        <w:t>сканевая</w:t>
      </w:r>
      <w:proofErr w:type="spellEnd"/>
      <w:r w:rsidR="002F5E59">
        <w:rPr>
          <w:rFonts w:ascii="Times New Roman" w:hAnsi="Times New Roman" w:cs="Times New Roman"/>
          <w:sz w:val="28"/>
          <w:szCs w:val="28"/>
        </w:rPr>
        <w:t xml:space="preserve"> нить (выглядит как </w:t>
      </w:r>
      <w:proofErr w:type="spellStart"/>
      <w:r w:rsidR="002F5E59">
        <w:rPr>
          <w:rFonts w:ascii="Times New Roman" w:hAnsi="Times New Roman" w:cs="Times New Roman"/>
          <w:sz w:val="28"/>
          <w:szCs w:val="28"/>
        </w:rPr>
        <w:t>полотнянка</w:t>
      </w:r>
      <w:proofErr w:type="spellEnd"/>
      <w:r w:rsidR="002F5E59">
        <w:rPr>
          <w:rFonts w:ascii="Times New Roman" w:hAnsi="Times New Roman" w:cs="Times New Roman"/>
          <w:sz w:val="28"/>
          <w:szCs w:val="28"/>
        </w:rPr>
        <w:t>)).</w:t>
      </w:r>
      <w:r w:rsidR="0069322C">
        <w:rPr>
          <w:rFonts w:ascii="Times New Roman" w:hAnsi="Times New Roman" w:cs="Times New Roman"/>
          <w:sz w:val="28"/>
          <w:szCs w:val="28"/>
        </w:rPr>
        <w:t xml:space="preserve"> </w:t>
      </w:r>
      <w:r w:rsidR="00CC4317">
        <w:rPr>
          <w:rFonts w:ascii="Times New Roman" w:hAnsi="Times New Roman" w:cs="Times New Roman"/>
          <w:sz w:val="28"/>
          <w:szCs w:val="28"/>
        </w:rPr>
        <w:t>Скань может быть любого цвета, её можно делать одного цвета с «</w:t>
      </w:r>
      <w:proofErr w:type="spellStart"/>
      <w:r w:rsidR="00CC4317">
        <w:rPr>
          <w:rFonts w:ascii="Times New Roman" w:hAnsi="Times New Roman" w:cs="Times New Roman"/>
          <w:sz w:val="28"/>
          <w:szCs w:val="28"/>
        </w:rPr>
        <w:t>полотнянкой</w:t>
      </w:r>
      <w:proofErr w:type="spellEnd"/>
      <w:r w:rsidR="00CC4317">
        <w:rPr>
          <w:rFonts w:ascii="Times New Roman" w:hAnsi="Times New Roman" w:cs="Times New Roman"/>
          <w:sz w:val="28"/>
          <w:szCs w:val="28"/>
        </w:rPr>
        <w:t>» или же использовать другие оттен</w:t>
      </w:r>
      <w:r w:rsidR="00981FDF">
        <w:rPr>
          <w:rFonts w:ascii="Times New Roman" w:hAnsi="Times New Roman" w:cs="Times New Roman"/>
          <w:sz w:val="28"/>
          <w:szCs w:val="28"/>
        </w:rPr>
        <w:t>ки, для придания узору некоторого объема</w:t>
      </w:r>
      <w:r w:rsidR="008B00A0">
        <w:rPr>
          <w:rFonts w:ascii="Times New Roman" w:hAnsi="Times New Roman" w:cs="Times New Roman"/>
          <w:sz w:val="28"/>
          <w:szCs w:val="28"/>
        </w:rPr>
        <w:t xml:space="preserve">, помимо этого нити, используемые </w:t>
      </w:r>
      <w:r w:rsidR="00981FDF">
        <w:rPr>
          <w:rFonts w:ascii="Times New Roman" w:hAnsi="Times New Roman" w:cs="Times New Roman"/>
          <w:sz w:val="28"/>
          <w:szCs w:val="28"/>
        </w:rPr>
        <w:t>для скани, должны</w:t>
      </w:r>
      <w:r w:rsidR="008B00A0">
        <w:rPr>
          <w:rFonts w:ascii="Times New Roman" w:hAnsi="Times New Roman" w:cs="Times New Roman"/>
          <w:sz w:val="28"/>
          <w:szCs w:val="28"/>
        </w:rPr>
        <w:t xml:space="preserve"> быть</w:t>
      </w:r>
      <w:r w:rsidR="00981FDF">
        <w:rPr>
          <w:rFonts w:ascii="Times New Roman" w:hAnsi="Times New Roman" w:cs="Times New Roman"/>
          <w:sz w:val="28"/>
          <w:szCs w:val="28"/>
        </w:rPr>
        <w:t xml:space="preserve"> толще, чем нити, используемые в основном плетении</w:t>
      </w:r>
      <w:r w:rsidR="00CC4317">
        <w:rPr>
          <w:rFonts w:ascii="Times New Roman" w:hAnsi="Times New Roman" w:cs="Times New Roman"/>
          <w:sz w:val="28"/>
          <w:szCs w:val="28"/>
        </w:rPr>
        <w:t>.</w:t>
      </w:r>
      <w:r w:rsidR="008B00A0" w:rsidRPr="008B00A0">
        <w:rPr>
          <w:rFonts w:ascii="Times New Roman" w:hAnsi="Times New Roman" w:cs="Times New Roman"/>
          <w:sz w:val="28"/>
          <w:szCs w:val="28"/>
        </w:rPr>
        <w:t xml:space="preserve"> </w:t>
      </w:r>
    </w:p>
    <w:p w:rsidR="008B00A0" w:rsidRDefault="008B00A0" w:rsidP="008B00A0">
      <w:pPr>
        <w:ind w:firstLine="708"/>
        <w:jc w:val="both"/>
        <w:rPr>
          <w:rFonts w:ascii="Times New Roman" w:hAnsi="Times New Roman" w:cs="Times New Roman"/>
          <w:sz w:val="28"/>
          <w:szCs w:val="28"/>
        </w:rPr>
      </w:pPr>
      <w:r>
        <w:rPr>
          <w:rFonts w:ascii="Times New Roman" w:hAnsi="Times New Roman" w:cs="Times New Roman"/>
          <w:sz w:val="28"/>
          <w:szCs w:val="28"/>
        </w:rPr>
        <w:t>Для выполнения всех основных и дополнительных элементов в кружевоплетении используются 2 действия – сплести и перевить. Используя данные действия, в различных комбинациях получаются готовые элементы.</w:t>
      </w:r>
    </w:p>
    <w:p w:rsidR="008B00A0" w:rsidRPr="00D83FA0" w:rsidRDefault="008B00A0" w:rsidP="008B00A0">
      <w:pPr>
        <w:ind w:firstLine="708"/>
        <w:jc w:val="both"/>
        <w:rPr>
          <w:rFonts w:ascii="Times New Roman" w:hAnsi="Times New Roman" w:cs="Times New Roman"/>
          <w:sz w:val="28"/>
          <w:szCs w:val="28"/>
        </w:rPr>
      </w:pPr>
      <w:r w:rsidRPr="0069035E">
        <w:rPr>
          <w:rFonts w:ascii="Times New Roman" w:hAnsi="Times New Roman" w:cs="Times New Roman"/>
          <w:b/>
          <w:sz w:val="28"/>
          <w:szCs w:val="28"/>
        </w:rPr>
        <w:t>Перевить</w:t>
      </w:r>
      <w:r w:rsidRPr="00D83FA0">
        <w:rPr>
          <w:rFonts w:ascii="Times New Roman" w:hAnsi="Times New Roman" w:cs="Times New Roman"/>
          <w:sz w:val="28"/>
          <w:szCs w:val="28"/>
        </w:rPr>
        <w:t xml:space="preserve"> – переложить правую коклюшку через левую коклюшку. Этот приём выполняется движением одной руки с помощью большого пальца.</w:t>
      </w:r>
    </w:p>
    <w:p w:rsidR="008B00A0" w:rsidRDefault="008B00A0" w:rsidP="008B00A0">
      <w:pPr>
        <w:ind w:firstLine="708"/>
        <w:jc w:val="both"/>
        <w:rPr>
          <w:rFonts w:ascii="Times New Roman" w:hAnsi="Times New Roman" w:cs="Times New Roman"/>
          <w:sz w:val="28"/>
          <w:szCs w:val="28"/>
        </w:rPr>
      </w:pPr>
      <w:r w:rsidRPr="0069035E">
        <w:rPr>
          <w:rFonts w:ascii="Times New Roman" w:hAnsi="Times New Roman" w:cs="Times New Roman"/>
          <w:b/>
          <w:sz w:val="28"/>
          <w:szCs w:val="28"/>
        </w:rPr>
        <w:t>Сплести</w:t>
      </w:r>
      <w:r w:rsidRPr="00D83FA0">
        <w:rPr>
          <w:rFonts w:ascii="Times New Roman" w:hAnsi="Times New Roman" w:cs="Times New Roman"/>
          <w:sz w:val="28"/>
          <w:szCs w:val="28"/>
        </w:rPr>
        <w:t xml:space="preserve"> – поменять местами внутренние коклюшки правой и левой руки так чтобы левая коклюшка проходила </w:t>
      </w:r>
      <w:proofErr w:type="gramStart"/>
      <w:r w:rsidRPr="00D83FA0">
        <w:rPr>
          <w:rFonts w:ascii="Times New Roman" w:hAnsi="Times New Roman" w:cs="Times New Roman"/>
          <w:sz w:val="28"/>
          <w:szCs w:val="28"/>
        </w:rPr>
        <w:t>над</w:t>
      </w:r>
      <w:proofErr w:type="gramEnd"/>
      <w:r w:rsidRPr="00D83FA0">
        <w:rPr>
          <w:rFonts w:ascii="Times New Roman" w:hAnsi="Times New Roman" w:cs="Times New Roman"/>
          <w:sz w:val="28"/>
          <w:szCs w:val="28"/>
        </w:rPr>
        <w:t xml:space="preserve"> правой, а не наоборот.</w:t>
      </w:r>
    </w:p>
    <w:p w:rsidR="008B00A0" w:rsidRDefault="008B00A0" w:rsidP="008B00A0">
      <w:pPr>
        <w:ind w:firstLine="708"/>
        <w:jc w:val="both"/>
        <w:rPr>
          <w:rFonts w:ascii="Times New Roman" w:hAnsi="Times New Roman" w:cs="Times New Roman"/>
          <w:sz w:val="28"/>
          <w:szCs w:val="28"/>
        </w:rPr>
      </w:pPr>
      <w:r w:rsidRPr="0069035E">
        <w:rPr>
          <w:rFonts w:ascii="Times New Roman" w:hAnsi="Times New Roman" w:cs="Times New Roman"/>
          <w:sz w:val="28"/>
          <w:szCs w:val="28"/>
        </w:rPr>
        <w:t xml:space="preserve">Сплести в </w:t>
      </w:r>
      <w:r w:rsidRPr="0069035E">
        <w:rPr>
          <w:rFonts w:ascii="Times New Roman" w:hAnsi="Times New Roman" w:cs="Times New Roman"/>
          <w:b/>
          <w:sz w:val="28"/>
          <w:szCs w:val="28"/>
        </w:rPr>
        <w:t>пол заплёта</w:t>
      </w:r>
      <w:r w:rsidRPr="0069035E">
        <w:rPr>
          <w:rFonts w:ascii="Times New Roman" w:hAnsi="Times New Roman" w:cs="Times New Roman"/>
          <w:sz w:val="28"/>
          <w:szCs w:val="28"/>
        </w:rPr>
        <w:t xml:space="preserve"> – перевить и сплести один раз. </w:t>
      </w:r>
    </w:p>
    <w:p w:rsidR="008B00A0" w:rsidRDefault="008B00A0" w:rsidP="008B00A0">
      <w:pPr>
        <w:ind w:firstLine="708"/>
        <w:jc w:val="both"/>
        <w:rPr>
          <w:rFonts w:ascii="Times New Roman" w:hAnsi="Times New Roman" w:cs="Times New Roman"/>
          <w:sz w:val="28"/>
          <w:szCs w:val="28"/>
        </w:rPr>
      </w:pPr>
      <w:r w:rsidRPr="0069035E">
        <w:rPr>
          <w:rFonts w:ascii="Times New Roman" w:hAnsi="Times New Roman" w:cs="Times New Roman"/>
          <w:sz w:val="28"/>
          <w:szCs w:val="28"/>
        </w:rPr>
        <w:lastRenderedPageBreak/>
        <w:t xml:space="preserve">Сплести в </w:t>
      </w:r>
      <w:r w:rsidRPr="0069035E">
        <w:rPr>
          <w:rFonts w:ascii="Times New Roman" w:hAnsi="Times New Roman" w:cs="Times New Roman"/>
          <w:b/>
          <w:sz w:val="28"/>
          <w:szCs w:val="28"/>
        </w:rPr>
        <w:t>полный заплёт</w:t>
      </w:r>
      <w:r w:rsidRPr="0069035E">
        <w:rPr>
          <w:rFonts w:ascii="Times New Roman" w:hAnsi="Times New Roman" w:cs="Times New Roman"/>
          <w:sz w:val="28"/>
          <w:szCs w:val="28"/>
        </w:rPr>
        <w:t xml:space="preserve"> – перевить и сплести два раза (повторение пол заплёта два раза).</w:t>
      </w:r>
    </w:p>
    <w:p w:rsidR="00981FDF" w:rsidRDefault="00981FDF" w:rsidP="008B00A0">
      <w:pPr>
        <w:ind w:firstLine="708"/>
        <w:jc w:val="both"/>
        <w:rPr>
          <w:rFonts w:ascii="Times New Roman" w:hAnsi="Times New Roman" w:cs="Times New Roman"/>
          <w:sz w:val="28"/>
          <w:szCs w:val="28"/>
        </w:rPr>
      </w:pPr>
      <w:r>
        <w:rPr>
          <w:rFonts w:ascii="Times New Roman" w:hAnsi="Times New Roman" w:cs="Times New Roman"/>
          <w:sz w:val="28"/>
          <w:szCs w:val="28"/>
        </w:rPr>
        <w:t>Также важной частью кружевоплетения является зашивка, поскольку без неё орнамент не будет держаться и расползётся.</w:t>
      </w:r>
    </w:p>
    <w:p w:rsidR="00981FDF" w:rsidRDefault="00981FDF" w:rsidP="008B00A0">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981FDF">
        <w:rPr>
          <w:rFonts w:ascii="Times New Roman" w:hAnsi="Times New Roman" w:cs="Times New Roman"/>
          <w:b/>
          <w:sz w:val="28"/>
          <w:szCs w:val="28"/>
        </w:rPr>
        <w:t>Зашивка</w:t>
      </w:r>
      <w:r w:rsidRPr="00981FDF">
        <w:rPr>
          <w:rFonts w:ascii="Times New Roman" w:hAnsi="Times New Roman" w:cs="Times New Roman"/>
          <w:sz w:val="28"/>
          <w:szCs w:val="28"/>
        </w:rPr>
        <w:t xml:space="preserve"> – это технологический процесс увода нитей в завершающем этапе плетения.</w:t>
      </w:r>
    </w:p>
    <w:p w:rsidR="00981FDF" w:rsidRDefault="00981FDF" w:rsidP="008B00A0">
      <w:pPr>
        <w:ind w:firstLine="708"/>
        <w:jc w:val="both"/>
        <w:rPr>
          <w:rFonts w:ascii="Times New Roman" w:hAnsi="Times New Roman" w:cs="Times New Roman"/>
          <w:sz w:val="28"/>
          <w:szCs w:val="28"/>
        </w:rPr>
      </w:pPr>
      <w:r>
        <w:rPr>
          <w:rFonts w:ascii="Times New Roman" w:hAnsi="Times New Roman" w:cs="Times New Roman"/>
          <w:sz w:val="28"/>
          <w:szCs w:val="28"/>
        </w:rPr>
        <w:t>Существует несколько видов зашивки:</w:t>
      </w:r>
    </w:p>
    <w:p w:rsidR="00981FDF" w:rsidRDefault="00981FDF" w:rsidP="008B00A0">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981FDF">
        <w:rPr>
          <w:rFonts w:ascii="Times New Roman" w:hAnsi="Times New Roman" w:cs="Times New Roman"/>
          <w:sz w:val="28"/>
          <w:szCs w:val="28"/>
        </w:rPr>
        <w:t xml:space="preserve">Зашивка петлевая без участия ходовой пары – это соединение начала и конца </w:t>
      </w:r>
      <w:r>
        <w:rPr>
          <w:rFonts w:ascii="Times New Roman" w:hAnsi="Times New Roman" w:cs="Times New Roman"/>
          <w:sz w:val="28"/>
          <w:szCs w:val="28"/>
        </w:rPr>
        <w:t>«</w:t>
      </w:r>
      <w:proofErr w:type="spellStart"/>
      <w:r w:rsidRPr="00981FDF">
        <w:rPr>
          <w:rFonts w:ascii="Times New Roman" w:hAnsi="Times New Roman" w:cs="Times New Roman"/>
          <w:sz w:val="28"/>
          <w:szCs w:val="28"/>
        </w:rPr>
        <w:t>вилюшки</w:t>
      </w:r>
      <w:proofErr w:type="spellEnd"/>
      <w:r>
        <w:rPr>
          <w:rFonts w:ascii="Times New Roman" w:hAnsi="Times New Roman" w:cs="Times New Roman"/>
          <w:sz w:val="28"/>
          <w:szCs w:val="28"/>
        </w:rPr>
        <w:t>»</w:t>
      </w:r>
      <w:r w:rsidRPr="00981FDF">
        <w:rPr>
          <w:rFonts w:ascii="Times New Roman" w:hAnsi="Times New Roman" w:cs="Times New Roman"/>
          <w:sz w:val="28"/>
          <w:szCs w:val="28"/>
        </w:rPr>
        <w:t xml:space="preserve"> в замкнутой форме узора.</w:t>
      </w:r>
    </w:p>
    <w:p w:rsidR="00981FDF" w:rsidRDefault="00981FDF" w:rsidP="008B00A0">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981FDF">
        <w:rPr>
          <w:rFonts w:ascii="Times New Roman" w:hAnsi="Times New Roman" w:cs="Times New Roman"/>
          <w:sz w:val="28"/>
          <w:szCs w:val="28"/>
        </w:rPr>
        <w:t xml:space="preserve">Зашивка с участием ходовой пары – это соединение конца </w:t>
      </w:r>
      <w:r>
        <w:rPr>
          <w:rFonts w:ascii="Times New Roman" w:hAnsi="Times New Roman" w:cs="Times New Roman"/>
          <w:sz w:val="28"/>
          <w:szCs w:val="28"/>
        </w:rPr>
        <w:t>«</w:t>
      </w:r>
      <w:proofErr w:type="spellStart"/>
      <w:r w:rsidRPr="00981FDF">
        <w:rPr>
          <w:rFonts w:ascii="Times New Roman" w:hAnsi="Times New Roman" w:cs="Times New Roman"/>
          <w:sz w:val="28"/>
          <w:szCs w:val="28"/>
        </w:rPr>
        <w:t>вилюшки</w:t>
      </w:r>
      <w:proofErr w:type="spellEnd"/>
      <w:r>
        <w:rPr>
          <w:rFonts w:ascii="Times New Roman" w:hAnsi="Times New Roman" w:cs="Times New Roman"/>
          <w:sz w:val="28"/>
          <w:szCs w:val="28"/>
        </w:rPr>
        <w:t>»</w:t>
      </w:r>
      <w:r w:rsidRPr="00981FDF">
        <w:rPr>
          <w:rFonts w:ascii="Times New Roman" w:hAnsi="Times New Roman" w:cs="Times New Roman"/>
          <w:sz w:val="28"/>
          <w:szCs w:val="28"/>
        </w:rPr>
        <w:t xml:space="preserve"> с выполненной частью основного узора.</w:t>
      </w:r>
    </w:p>
    <w:p w:rsidR="004D165A" w:rsidRDefault="004D165A" w:rsidP="004D165A">
      <w:pPr>
        <w:jc w:val="both"/>
        <w:rPr>
          <w:rFonts w:ascii="Times New Roman" w:hAnsi="Times New Roman" w:cs="Times New Roman"/>
          <w:sz w:val="28"/>
          <w:szCs w:val="28"/>
        </w:rPr>
      </w:pPr>
    </w:p>
    <w:p w:rsidR="004D165A" w:rsidRDefault="004D165A" w:rsidP="004D165A">
      <w:pPr>
        <w:jc w:val="both"/>
        <w:rPr>
          <w:rFonts w:ascii="Times New Roman" w:hAnsi="Times New Roman" w:cs="Times New Roman"/>
          <w:sz w:val="28"/>
          <w:szCs w:val="28"/>
        </w:rPr>
      </w:pPr>
    </w:p>
    <w:p w:rsidR="004D165A" w:rsidRDefault="004D165A" w:rsidP="004D165A">
      <w:pPr>
        <w:jc w:val="both"/>
        <w:rPr>
          <w:rFonts w:ascii="Times New Roman" w:hAnsi="Times New Roman" w:cs="Times New Roman"/>
          <w:sz w:val="28"/>
          <w:szCs w:val="28"/>
        </w:rPr>
      </w:pPr>
    </w:p>
    <w:p w:rsidR="00520C1B" w:rsidRDefault="00520C1B" w:rsidP="004D165A">
      <w:pPr>
        <w:jc w:val="both"/>
        <w:rPr>
          <w:rFonts w:ascii="Times New Roman" w:hAnsi="Times New Roman" w:cs="Times New Roman"/>
          <w:sz w:val="28"/>
          <w:szCs w:val="28"/>
        </w:rPr>
      </w:pPr>
    </w:p>
    <w:p w:rsidR="00520C1B" w:rsidRDefault="00520C1B" w:rsidP="004D165A">
      <w:pPr>
        <w:jc w:val="both"/>
        <w:rPr>
          <w:rFonts w:ascii="Times New Roman" w:hAnsi="Times New Roman" w:cs="Times New Roman"/>
          <w:sz w:val="28"/>
          <w:szCs w:val="28"/>
        </w:rPr>
      </w:pPr>
    </w:p>
    <w:p w:rsidR="00520C1B" w:rsidRDefault="00520C1B" w:rsidP="004D165A">
      <w:pPr>
        <w:jc w:val="both"/>
        <w:rPr>
          <w:rFonts w:ascii="Times New Roman" w:hAnsi="Times New Roman" w:cs="Times New Roman"/>
          <w:sz w:val="28"/>
          <w:szCs w:val="28"/>
        </w:rPr>
      </w:pPr>
    </w:p>
    <w:p w:rsidR="00520C1B" w:rsidRDefault="00520C1B" w:rsidP="004D165A">
      <w:pPr>
        <w:jc w:val="both"/>
        <w:rPr>
          <w:rFonts w:ascii="Times New Roman" w:hAnsi="Times New Roman" w:cs="Times New Roman"/>
          <w:sz w:val="28"/>
          <w:szCs w:val="28"/>
        </w:rPr>
      </w:pPr>
    </w:p>
    <w:p w:rsidR="00520C1B" w:rsidRDefault="00520C1B" w:rsidP="004D165A">
      <w:pPr>
        <w:jc w:val="both"/>
        <w:rPr>
          <w:rFonts w:ascii="Times New Roman" w:hAnsi="Times New Roman" w:cs="Times New Roman"/>
          <w:sz w:val="28"/>
          <w:szCs w:val="28"/>
        </w:rPr>
      </w:pPr>
    </w:p>
    <w:p w:rsidR="00520C1B" w:rsidRDefault="00520C1B"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8B00A0" w:rsidRDefault="008B00A0" w:rsidP="004D165A">
      <w:pPr>
        <w:jc w:val="both"/>
        <w:rPr>
          <w:rFonts w:ascii="Times New Roman" w:hAnsi="Times New Roman" w:cs="Times New Roman"/>
          <w:sz w:val="28"/>
          <w:szCs w:val="28"/>
        </w:rPr>
      </w:pPr>
    </w:p>
    <w:p w:rsidR="000708EA" w:rsidRPr="00CA7987" w:rsidRDefault="00DE37DE" w:rsidP="00E76D9A">
      <w:pPr>
        <w:jc w:val="center"/>
        <w:rPr>
          <w:noProof/>
          <w:sz w:val="32"/>
          <w:szCs w:val="28"/>
          <w:lang w:eastAsia="ru-RU"/>
        </w:rPr>
      </w:pPr>
      <w:r w:rsidRPr="00CA7987">
        <w:rPr>
          <w:rFonts w:ascii="Times New Roman" w:hAnsi="Times New Roman" w:cs="Times New Roman"/>
          <w:sz w:val="32"/>
          <w:szCs w:val="28"/>
        </w:rPr>
        <w:lastRenderedPageBreak/>
        <w:t>I.1 Изделия, выполненные в технике вологодского кружевоплетения</w:t>
      </w:r>
    </w:p>
    <w:p w:rsidR="000708EA" w:rsidRDefault="000708EA" w:rsidP="002D6D55">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Когда кружевоплетение только появилось в России</w:t>
      </w:r>
      <w:r w:rsidR="002D6D55">
        <w:rPr>
          <w:rFonts w:ascii="Times New Roman" w:hAnsi="Times New Roman" w:cs="Times New Roman"/>
          <w:noProof/>
          <w:sz w:val="28"/>
          <w:lang w:eastAsia="ru-RU"/>
        </w:rPr>
        <w:t xml:space="preserve"> оно </w:t>
      </w:r>
      <w:r w:rsidR="00BB6869">
        <w:rPr>
          <w:rFonts w:ascii="Times New Roman" w:hAnsi="Times New Roman" w:cs="Times New Roman"/>
          <w:noProof/>
          <w:sz w:val="28"/>
          <w:lang w:eastAsia="ru-RU"/>
        </w:rPr>
        <w:t xml:space="preserve">полностью </w:t>
      </w:r>
      <w:r w:rsidR="002D6D55">
        <w:rPr>
          <w:rFonts w:ascii="Times New Roman" w:hAnsi="Times New Roman" w:cs="Times New Roman"/>
          <w:noProof/>
          <w:sz w:val="28"/>
          <w:lang w:eastAsia="ru-RU"/>
        </w:rPr>
        <w:t>повторяло европейские изделия</w:t>
      </w:r>
      <w:r w:rsidR="00FE181D">
        <w:rPr>
          <w:rFonts w:ascii="Times New Roman" w:hAnsi="Times New Roman" w:cs="Times New Roman"/>
          <w:noProof/>
          <w:sz w:val="28"/>
          <w:lang w:eastAsia="ru-RU"/>
        </w:rPr>
        <w:t>,</w:t>
      </w:r>
      <w:r w:rsidR="00BB6869">
        <w:rPr>
          <w:rFonts w:ascii="Times New Roman" w:hAnsi="Times New Roman" w:cs="Times New Roman"/>
          <w:noProof/>
          <w:sz w:val="28"/>
          <w:lang w:eastAsia="ru-RU"/>
        </w:rPr>
        <w:t xml:space="preserve"> внешний вид кружева, ассортимент изделий</w:t>
      </w:r>
      <w:r w:rsidR="002D6D55">
        <w:rPr>
          <w:rFonts w:ascii="Times New Roman" w:hAnsi="Times New Roman" w:cs="Times New Roman"/>
          <w:noProof/>
          <w:sz w:val="28"/>
          <w:lang w:eastAsia="ru-RU"/>
        </w:rPr>
        <w:t>, постепенно русские кружевницы на</w:t>
      </w:r>
      <w:r w:rsidR="00625954">
        <w:rPr>
          <w:rFonts w:ascii="Times New Roman" w:hAnsi="Times New Roman" w:cs="Times New Roman"/>
          <w:noProof/>
          <w:sz w:val="28"/>
          <w:lang w:eastAsia="ru-RU"/>
        </w:rPr>
        <w:t>чали адаптировать его под себя</w:t>
      </w:r>
      <w:r w:rsidR="00FE181D">
        <w:rPr>
          <w:rFonts w:ascii="Times New Roman" w:hAnsi="Times New Roman" w:cs="Times New Roman"/>
          <w:noProof/>
          <w:sz w:val="28"/>
          <w:lang w:eastAsia="ru-RU"/>
        </w:rPr>
        <w:t>, внося новые формы, орнаменты,</w:t>
      </w:r>
      <w:r w:rsidR="00625954">
        <w:rPr>
          <w:rFonts w:ascii="Times New Roman" w:hAnsi="Times New Roman" w:cs="Times New Roman"/>
          <w:noProof/>
          <w:sz w:val="28"/>
          <w:lang w:eastAsia="ru-RU"/>
        </w:rPr>
        <w:t xml:space="preserve"> новые технологии</w:t>
      </w:r>
      <w:r w:rsidR="00FE181D">
        <w:rPr>
          <w:rFonts w:ascii="Times New Roman" w:hAnsi="Times New Roman" w:cs="Times New Roman"/>
          <w:noProof/>
          <w:sz w:val="28"/>
          <w:lang w:eastAsia="ru-RU"/>
        </w:rPr>
        <w:t xml:space="preserve"> и материалы</w:t>
      </w:r>
      <w:r w:rsidR="00625954">
        <w:rPr>
          <w:rFonts w:ascii="Times New Roman" w:hAnsi="Times New Roman" w:cs="Times New Roman"/>
          <w:noProof/>
          <w:sz w:val="28"/>
          <w:lang w:eastAsia="ru-RU"/>
        </w:rPr>
        <w:t>.</w:t>
      </w:r>
    </w:p>
    <w:p w:rsidR="00625954" w:rsidRPr="000708EA" w:rsidRDefault="00625954" w:rsidP="002D6D55">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Вначал</w:t>
      </w:r>
      <w:r w:rsidR="00CF0239">
        <w:rPr>
          <w:rFonts w:ascii="Times New Roman" w:hAnsi="Times New Roman" w:cs="Times New Roman"/>
          <w:noProof/>
          <w:sz w:val="28"/>
          <w:lang w:eastAsia="ru-RU"/>
        </w:rPr>
        <w:t>е кружевницы создавали узкие, но длинные</w:t>
      </w:r>
      <w:r>
        <w:rPr>
          <w:rFonts w:ascii="Times New Roman" w:hAnsi="Times New Roman" w:cs="Times New Roman"/>
          <w:noProof/>
          <w:sz w:val="28"/>
          <w:lang w:eastAsia="ru-RU"/>
        </w:rPr>
        <w:t xml:space="preserve"> кружевные изделия, чаще всего это были края, аграманты, прошвы (рис. 1, 2). Самым ранним образцом, сохранившимся до нашего времени, является фрагмент подзора (рис 1).</w:t>
      </w:r>
    </w:p>
    <w:p w:rsidR="001A3DFC" w:rsidRDefault="001A3DFC" w:rsidP="00625954">
      <w:pPr>
        <w:ind w:left="-284"/>
        <w:jc w:val="center"/>
        <w:rPr>
          <w:rFonts w:ascii="Times New Roman" w:hAnsi="Times New Roman" w:cs="Times New Roman"/>
          <w:sz w:val="28"/>
          <w:szCs w:val="28"/>
        </w:rPr>
      </w:pPr>
      <w:r>
        <w:rPr>
          <w:noProof/>
          <w:lang w:eastAsia="ru-RU"/>
        </w:rPr>
        <w:drawing>
          <wp:inline distT="0" distB="0" distL="0" distR="0" wp14:anchorId="0F652248" wp14:editId="35E0CE7E">
            <wp:extent cx="3236927" cy="2474201"/>
            <wp:effectExtent l="0" t="0" r="190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7243" t="13105" r="44872" b="49002"/>
                    <a:stretch/>
                  </pic:blipFill>
                  <pic:spPr bwMode="auto">
                    <a:xfrm>
                      <a:off x="0" y="0"/>
                      <a:ext cx="3243697" cy="2479376"/>
                    </a:xfrm>
                    <a:prstGeom prst="rect">
                      <a:avLst/>
                    </a:prstGeom>
                    <a:ln>
                      <a:noFill/>
                    </a:ln>
                    <a:extLst>
                      <a:ext uri="{53640926-AAD7-44D8-BBD7-CCE9431645EC}">
                        <a14:shadowObscured xmlns:a14="http://schemas.microsoft.com/office/drawing/2010/main"/>
                      </a:ext>
                    </a:extLst>
                  </pic:spPr>
                </pic:pic>
              </a:graphicData>
            </a:graphic>
          </wp:inline>
        </w:drawing>
      </w:r>
    </w:p>
    <w:p w:rsidR="00625954" w:rsidRDefault="001A3DFC" w:rsidP="00625954">
      <w:pPr>
        <w:pStyle w:val="a3"/>
        <w:numPr>
          <w:ilvl w:val="0"/>
          <w:numId w:val="9"/>
        </w:numPr>
        <w:ind w:left="0" w:firstLine="0"/>
        <w:jc w:val="center"/>
        <w:rPr>
          <w:rFonts w:ascii="Times New Roman" w:hAnsi="Times New Roman" w:cs="Times New Roman"/>
          <w:sz w:val="24"/>
          <w:szCs w:val="24"/>
        </w:rPr>
      </w:pPr>
      <w:r w:rsidRPr="00625954">
        <w:rPr>
          <w:rFonts w:ascii="Times New Roman" w:hAnsi="Times New Roman" w:cs="Times New Roman"/>
          <w:sz w:val="24"/>
          <w:szCs w:val="24"/>
        </w:rPr>
        <w:t xml:space="preserve">Часть подзора. Конец </w:t>
      </w:r>
      <w:r w:rsidRPr="00625954">
        <w:rPr>
          <w:rFonts w:ascii="Times New Roman" w:hAnsi="Times New Roman" w:cs="Times New Roman"/>
          <w:sz w:val="24"/>
          <w:szCs w:val="24"/>
          <w:lang w:val="en-US"/>
        </w:rPr>
        <w:t>XVIII</w:t>
      </w:r>
      <w:r w:rsidRPr="00625954">
        <w:rPr>
          <w:rFonts w:ascii="Times New Roman" w:hAnsi="Times New Roman" w:cs="Times New Roman"/>
          <w:sz w:val="24"/>
          <w:szCs w:val="24"/>
        </w:rPr>
        <w:t xml:space="preserve"> в. Вологда</w:t>
      </w:r>
    </w:p>
    <w:p w:rsidR="00FA63EE" w:rsidRPr="00625954" w:rsidRDefault="00FA63EE" w:rsidP="00FA63EE">
      <w:pPr>
        <w:pStyle w:val="a3"/>
        <w:ind w:left="0"/>
        <w:rPr>
          <w:rFonts w:ascii="Times New Roman" w:hAnsi="Times New Roman" w:cs="Times New Roman"/>
          <w:sz w:val="24"/>
          <w:szCs w:val="24"/>
        </w:rPr>
      </w:pPr>
    </w:p>
    <w:p w:rsidR="002D6D55" w:rsidRDefault="00625954" w:rsidP="00E60618">
      <w:pPr>
        <w:pStyle w:val="a3"/>
        <w:spacing w:before="240"/>
        <w:ind w:left="0"/>
        <w:jc w:val="center"/>
        <w:rPr>
          <w:rFonts w:ascii="Times New Roman" w:hAnsi="Times New Roman" w:cs="Times New Roman"/>
          <w:sz w:val="24"/>
          <w:szCs w:val="24"/>
        </w:rPr>
      </w:pPr>
      <w:r>
        <w:rPr>
          <w:noProof/>
          <w:lang w:eastAsia="ru-RU"/>
        </w:rPr>
        <w:drawing>
          <wp:inline distT="0" distB="0" distL="0" distR="0" wp14:anchorId="1539A3D5" wp14:editId="5F4EDFD2">
            <wp:extent cx="3733800" cy="1862100"/>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7910" t="14530" r="45162" b="61595"/>
                    <a:stretch/>
                  </pic:blipFill>
                  <pic:spPr bwMode="auto">
                    <a:xfrm>
                      <a:off x="0" y="0"/>
                      <a:ext cx="3736488" cy="1863441"/>
                    </a:xfrm>
                    <a:prstGeom prst="rect">
                      <a:avLst/>
                    </a:prstGeom>
                    <a:ln>
                      <a:noFill/>
                    </a:ln>
                    <a:extLst>
                      <a:ext uri="{53640926-AAD7-44D8-BBD7-CCE9431645EC}">
                        <a14:shadowObscured xmlns:a14="http://schemas.microsoft.com/office/drawing/2010/main"/>
                      </a:ext>
                    </a:extLst>
                  </pic:spPr>
                </pic:pic>
              </a:graphicData>
            </a:graphic>
          </wp:inline>
        </w:drawing>
      </w:r>
    </w:p>
    <w:p w:rsidR="00625954" w:rsidRPr="00625954" w:rsidRDefault="00625954" w:rsidP="00E60618">
      <w:pPr>
        <w:pStyle w:val="a3"/>
        <w:numPr>
          <w:ilvl w:val="0"/>
          <w:numId w:val="9"/>
        </w:numPr>
        <w:spacing w:before="240"/>
        <w:jc w:val="center"/>
        <w:rPr>
          <w:rFonts w:ascii="Times New Roman" w:hAnsi="Times New Roman" w:cs="Times New Roman"/>
          <w:sz w:val="24"/>
          <w:szCs w:val="24"/>
        </w:rPr>
      </w:pPr>
      <w:r>
        <w:rPr>
          <w:rFonts w:ascii="Times New Roman" w:hAnsi="Times New Roman" w:cs="Times New Roman"/>
          <w:sz w:val="24"/>
          <w:szCs w:val="24"/>
        </w:rPr>
        <w:t xml:space="preserve">Край. Середина </w:t>
      </w:r>
      <w:r>
        <w:rPr>
          <w:rFonts w:ascii="Times New Roman" w:hAnsi="Times New Roman" w:cs="Times New Roman"/>
          <w:sz w:val="24"/>
          <w:szCs w:val="24"/>
          <w:lang w:val="en-US"/>
        </w:rPr>
        <w:t>XIX</w:t>
      </w:r>
      <w:r w:rsidRPr="00625954">
        <w:rPr>
          <w:rFonts w:ascii="Times New Roman" w:hAnsi="Times New Roman" w:cs="Times New Roman"/>
          <w:sz w:val="24"/>
          <w:szCs w:val="24"/>
        </w:rPr>
        <w:t xml:space="preserve"> </w:t>
      </w:r>
      <w:r>
        <w:rPr>
          <w:rFonts w:ascii="Times New Roman" w:hAnsi="Times New Roman" w:cs="Times New Roman"/>
          <w:sz w:val="24"/>
          <w:szCs w:val="24"/>
        </w:rPr>
        <w:t>в. Вологда</w:t>
      </w:r>
    </w:p>
    <w:p w:rsidR="00625954" w:rsidRDefault="00625954" w:rsidP="002D6D55">
      <w:pPr>
        <w:pStyle w:val="a3"/>
        <w:jc w:val="center"/>
        <w:rPr>
          <w:noProof/>
          <w:lang w:eastAsia="ru-RU"/>
        </w:rPr>
      </w:pPr>
    </w:p>
    <w:p w:rsidR="000A35D5" w:rsidRDefault="00AE6EAC" w:rsidP="00D76F10">
      <w:pPr>
        <w:pStyle w:val="a3"/>
        <w:ind w:left="0" w:firstLine="360"/>
        <w:jc w:val="both"/>
        <w:rPr>
          <w:noProof/>
          <w:lang w:eastAsia="ru-RU"/>
        </w:rPr>
      </w:pPr>
      <w:r>
        <w:rPr>
          <w:rFonts w:ascii="Times New Roman" w:hAnsi="Times New Roman" w:cs="Times New Roman"/>
          <w:noProof/>
          <w:sz w:val="28"/>
          <w:lang w:eastAsia="ru-RU"/>
        </w:rPr>
        <w:t>Поскольку ничто не стоит на месте, п</w:t>
      </w:r>
      <w:r w:rsidR="00625954" w:rsidRPr="00625954">
        <w:rPr>
          <w:rFonts w:ascii="Times New Roman" w:hAnsi="Times New Roman" w:cs="Times New Roman"/>
          <w:noProof/>
          <w:sz w:val="28"/>
          <w:lang w:eastAsia="ru-RU"/>
        </w:rPr>
        <w:t>остепенно</w:t>
      </w:r>
      <w:r w:rsidR="002D6D55" w:rsidRPr="00625954">
        <w:rPr>
          <w:rFonts w:ascii="Times New Roman" w:hAnsi="Times New Roman" w:cs="Times New Roman"/>
          <w:noProof/>
          <w:lang w:eastAsia="ru-RU"/>
        </w:rPr>
        <w:t xml:space="preserve"> </w:t>
      </w:r>
      <w:r w:rsidR="00CF0239">
        <w:rPr>
          <w:rFonts w:ascii="Times New Roman" w:hAnsi="Times New Roman" w:cs="Times New Roman"/>
          <w:noProof/>
          <w:sz w:val="28"/>
          <w:lang w:eastAsia="ru-RU"/>
        </w:rPr>
        <w:t>мода на кружевные изделия начала диктов</w:t>
      </w:r>
      <w:r>
        <w:rPr>
          <w:rFonts w:ascii="Times New Roman" w:hAnsi="Times New Roman" w:cs="Times New Roman"/>
          <w:noProof/>
          <w:sz w:val="28"/>
          <w:lang w:eastAsia="ru-RU"/>
        </w:rPr>
        <w:t>ать новые правила и требования,</w:t>
      </w:r>
      <w:r w:rsidR="00CF0239">
        <w:rPr>
          <w:rFonts w:ascii="Times New Roman" w:hAnsi="Times New Roman" w:cs="Times New Roman"/>
          <w:noProof/>
          <w:sz w:val="28"/>
          <w:lang w:eastAsia="ru-RU"/>
        </w:rPr>
        <w:t xml:space="preserve"> поэтому </w:t>
      </w:r>
      <w:r w:rsidR="00625954" w:rsidRPr="00625954">
        <w:rPr>
          <w:rFonts w:ascii="Times New Roman" w:hAnsi="Times New Roman" w:cs="Times New Roman"/>
          <w:noProof/>
          <w:sz w:val="28"/>
          <w:lang w:eastAsia="ru-RU"/>
        </w:rPr>
        <w:t>мастерицы начали со</w:t>
      </w:r>
      <w:r w:rsidR="00625954">
        <w:rPr>
          <w:rFonts w:ascii="Times New Roman" w:hAnsi="Times New Roman" w:cs="Times New Roman"/>
          <w:noProof/>
          <w:sz w:val="28"/>
          <w:lang w:eastAsia="ru-RU"/>
        </w:rPr>
        <w:t xml:space="preserve">здавать более крупные и разнообразные изделия, </w:t>
      </w:r>
      <w:r w:rsidR="000A35D5">
        <w:rPr>
          <w:rFonts w:ascii="Times New Roman" w:hAnsi="Times New Roman" w:cs="Times New Roman"/>
          <w:noProof/>
          <w:sz w:val="28"/>
          <w:lang w:eastAsia="ru-RU"/>
        </w:rPr>
        <w:t>такие</w:t>
      </w:r>
      <w:r>
        <w:rPr>
          <w:rFonts w:ascii="Times New Roman" w:hAnsi="Times New Roman" w:cs="Times New Roman"/>
          <w:noProof/>
          <w:sz w:val="28"/>
          <w:lang w:eastAsia="ru-RU"/>
        </w:rPr>
        <w:t xml:space="preserve"> как шали, салфетки</w:t>
      </w:r>
      <w:r w:rsidR="00FE181D">
        <w:rPr>
          <w:rFonts w:ascii="Times New Roman" w:hAnsi="Times New Roman" w:cs="Times New Roman"/>
          <w:noProof/>
          <w:sz w:val="28"/>
          <w:lang w:eastAsia="ru-RU"/>
        </w:rPr>
        <w:t>, покрывала</w:t>
      </w:r>
      <w:r>
        <w:rPr>
          <w:rFonts w:ascii="Times New Roman" w:hAnsi="Times New Roman" w:cs="Times New Roman"/>
          <w:noProof/>
          <w:sz w:val="28"/>
          <w:lang w:eastAsia="ru-RU"/>
        </w:rPr>
        <w:t>.</w:t>
      </w:r>
      <w:r w:rsidR="000A35D5" w:rsidRPr="000A35D5">
        <w:rPr>
          <w:noProof/>
          <w:lang w:eastAsia="ru-RU"/>
        </w:rPr>
        <w:t xml:space="preserve"> </w:t>
      </w:r>
    </w:p>
    <w:p w:rsidR="002D6D55" w:rsidRDefault="000A35D5" w:rsidP="005F39DE">
      <w:pPr>
        <w:pStyle w:val="a3"/>
        <w:ind w:left="0" w:hanging="426"/>
        <w:rPr>
          <w:rFonts w:ascii="Times New Roman" w:hAnsi="Times New Roman" w:cs="Times New Roman"/>
          <w:noProof/>
          <w:sz w:val="28"/>
          <w:lang w:eastAsia="ru-RU"/>
        </w:rPr>
      </w:pPr>
      <w:r>
        <w:rPr>
          <w:noProof/>
          <w:lang w:eastAsia="ru-RU"/>
        </w:rPr>
        <w:lastRenderedPageBreak/>
        <w:drawing>
          <wp:inline distT="0" distB="0" distL="0" distR="0" wp14:anchorId="689E9F9E" wp14:editId="285E709A">
            <wp:extent cx="2966994" cy="192405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76121" t="12251" r="12193" b="74277"/>
                    <a:stretch/>
                  </pic:blipFill>
                  <pic:spPr bwMode="auto">
                    <a:xfrm>
                      <a:off x="0" y="0"/>
                      <a:ext cx="2967453" cy="1924347"/>
                    </a:xfrm>
                    <a:prstGeom prst="rect">
                      <a:avLst/>
                    </a:prstGeom>
                    <a:ln>
                      <a:noFill/>
                    </a:ln>
                    <a:extLst>
                      <a:ext uri="{53640926-AAD7-44D8-BBD7-CCE9431645EC}">
                        <a14:shadowObscured xmlns:a14="http://schemas.microsoft.com/office/drawing/2010/main"/>
                      </a:ext>
                    </a:extLst>
                  </pic:spPr>
                </pic:pic>
              </a:graphicData>
            </a:graphic>
          </wp:inline>
        </w:drawing>
      </w:r>
      <w:r w:rsidR="005F39DE">
        <w:rPr>
          <w:noProof/>
          <w:lang w:eastAsia="ru-RU"/>
        </w:rPr>
        <w:t xml:space="preserve">      </w:t>
      </w:r>
      <w:r w:rsidR="005F39DE">
        <w:rPr>
          <w:noProof/>
          <w:lang w:eastAsia="ru-RU"/>
        </w:rPr>
        <w:drawing>
          <wp:inline distT="0" distB="0" distL="0" distR="0" wp14:anchorId="3F85FB72" wp14:editId="120C2168">
            <wp:extent cx="3009900" cy="1917937"/>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4135" t="6268" r="31410" b="54700"/>
                    <a:stretch/>
                  </pic:blipFill>
                  <pic:spPr bwMode="auto">
                    <a:xfrm>
                      <a:off x="0" y="0"/>
                      <a:ext cx="3008293" cy="1916913"/>
                    </a:xfrm>
                    <a:prstGeom prst="rect">
                      <a:avLst/>
                    </a:prstGeom>
                    <a:ln>
                      <a:noFill/>
                    </a:ln>
                    <a:extLst>
                      <a:ext uri="{53640926-AAD7-44D8-BBD7-CCE9431645EC}">
                        <a14:shadowObscured xmlns:a14="http://schemas.microsoft.com/office/drawing/2010/main"/>
                      </a:ext>
                    </a:extLst>
                  </pic:spPr>
                </pic:pic>
              </a:graphicData>
            </a:graphic>
          </wp:inline>
        </w:drawing>
      </w:r>
    </w:p>
    <w:p w:rsidR="005F39DE" w:rsidRDefault="000A35D5" w:rsidP="005F39DE">
      <w:pPr>
        <w:pStyle w:val="a3"/>
        <w:numPr>
          <w:ilvl w:val="0"/>
          <w:numId w:val="9"/>
        </w:numPr>
        <w:spacing w:after="0"/>
        <w:rPr>
          <w:rFonts w:ascii="Times New Roman" w:hAnsi="Times New Roman" w:cs="Times New Roman"/>
          <w:noProof/>
          <w:sz w:val="24"/>
          <w:lang w:eastAsia="ru-RU"/>
        </w:rPr>
      </w:pPr>
      <w:r w:rsidRPr="000A35D5">
        <w:rPr>
          <w:rFonts w:ascii="Times New Roman" w:hAnsi="Times New Roman" w:cs="Times New Roman"/>
          <w:noProof/>
          <w:sz w:val="24"/>
          <w:lang w:eastAsia="ru-RU"/>
        </w:rPr>
        <w:t xml:space="preserve">Шарф(фрагмент). </w:t>
      </w:r>
      <w:r w:rsidR="005F39DE">
        <w:rPr>
          <w:rFonts w:ascii="Times New Roman" w:hAnsi="Times New Roman" w:cs="Times New Roman"/>
          <w:noProof/>
          <w:sz w:val="24"/>
          <w:lang w:eastAsia="ru-RU"/>
        </w:rPr>
        <w:tab/>
      </w:r>
      <w:r w:rsidR="005F39DE">
        <w:rPr>
          <w:rFonts w:ascii="Times New Roman" w:hAnsi="Times New Roman" w:cs="Times New Roman"/>
          <w:noProof/>
          <w:sz w:val="24"/>
          <w:lang w:eastAsia="ru-RU"/>
        </w:rPr>
        <w:tab/>
      </w:r>
      <w:r w:rsidR="005F39DE">
        <w:rPr>
          <w:rFonts w:ascii="Times New Roman" w:hAnsi="Times New Roman" w:cs="Times New Roman"/>
          <w:noProof/>
          <w:sz w:val="24"/>
          <w:lang w:eastAsia="ru-RU"/>
        </w:rPr>
        <w:tab/>
      </w:r>
      <w:r w:rsidR="005F39DE">
        <w:rPr>
          <w:rFonts w:ascii="Times New Roman" w:hAnsi="Times New Roman" w:cs="Times New Roman"/>
          <w:noProof/>
          <w:sz w:val="24"/>
          <w:lang w:eastAsia="ru-RU"/>
        </w:rPr>
        <w:tab/>
        <w:t xml:space="preserve">4. Покрывало. Конец </w:t>
      </w:r>
      <w:r w:rsidR="005F39DE">
        <w:rPr>
          <w:rFonts w:ascii="Times New Roman" w:hAnsi="Times New Roman" w:cs="Times New Roman"/>
          <w:noProof/>
          <w:sz w:val="24"/>
          <w:lang w:val="en-US" w:eastAsia="ru-RU"/>
        </w:rPr>
        <w:t>XIX</w:t>
      </w:r>
      <w:r w:rsidR="005F39DE">
        <w:rPr>
          <w:rFonts w:ascii="Times New Roman" w:hAnsi="Times New Roman" w:cs="Times New Roman"/>
          <w:noProof/>
          <w:sz w:val="24"/>
          <w:lang w:eastAsia="ru-RU"/>
        </w:rPr>
        <w:t xml:space="preserve"> века.</w:t>
      </w:r>
    </w:p>
    <w:p w:rsidR="000A35D5" w:rsidRDefault="000A35D5" w:rsidP="005F39DE">
      <w:pPr>
        <w:spacing w:after="0"/>
        <w:ind w:left="360"/>
        <w:rPr>
          <w:rFonts w:ascii="Times New Roman" w:hAnsi="Times New Roman" w:cs="Times New Roman"/>
          <w:noProof/>
          <w:sz w:val="24"/>
          <w:lang w:eastAsia="ru-RU"/>
        </w:rPr>
      </w:pPr>
      <w:r w:rsidRPr="005F39DE">
        <w:rPr>
          <w:rFonts w:ascii="Times New Roman" w:hAnsi="Times New Roman" w:cs="Times New Roman"/>
          <w:noProof/>
          <w:sz w:val="24"/>
          <w:lang w:eastAsia="ru-RU"/>
        </w:rPr>
        <w:t xml:space="preserve">Конец </w:t>
      </w:r>
      <w:r w:rsidRPr="005F39DE">
        <w:rPr>
          <w:rFonts w:ascii="Times New Roman" w:hAnsi="Times New Roman" w:cs="Times New Roman"/>
          <w:noProof/>
          <w:sz w:val="24"/>
          <w:lang w:val="en-US" w:eastAsia="ru-RU"/>
        </w:rPr>
        <w:t>XIX</w:t>
      </w:r>
      <w:r w:rsidRPr="005F39DE">
        <w:rPr>
          <w:rFonts w:ascii="Times New Roman" w:hAnsi="Times New Roman" w:cs="Times New Roman"/>
          <w:noProof/>
          <w:sz w:val="24"/>
          <w:lang w:eastAsia="ru-RU"/>
        </w:rPr>
        <w:t xml:space="preserve"> века. Вологда</w:t>
      </w:r>
      <w:r w:rsidR="005F39DE">
        <w:rPr>
          <w:rFonts w:ascii="Times New Roman" w:hAnsi="Times New Roman" w:cs="Times New Roman"/>
          <w:noProof/>
          <w:sz w:val="24"/>
          <w:lang w:eastAsia="ru-RU"/>
        </w:rPr>
        <w:tab/>
      </w:r>
      <w:r w:rsidR="005F39DE">
        <w:rPr>
          <w:rFonts w:ascii="Times New Roman" w:hAnsi="Times New Roman" w:cs="Times New Roman"/>
          <w:noProof/>
          <w:sz w:val="24"/>
          <w:lang w:eastAsia="ru-RU"/>
        </w:rPr>
        <w:tab/>
      </w:r>
      <w:r w:rsidR="005F39DE">
        <w:rPr>
          <w:rFonts w:ascii="Times New Roman" w:hAnsi="Times New Roman" w:cs="Times New Roman"/>
          <w:noProof/>
          <w:sz w:val="24"/>
          <w:lang w:eastAsia="ru-RU"/>
        </w:rPr>
        <w:tab/>
        <w:t>Вологодская губерния</w:t>
      </w:r>
    </w:p>
    <w:p w:rsidR="00E60618" w:rsidRPr="005F39DE" w:rsidRDefault="00E60618" w:rsidP="005F39DE">
      <w:pPr>
        <w:spacing w:after="0"/>
        <w:ind w:left="360"/>
        <w:rPr>
          <w:rFonts w:ascii="Times New Roman" w:hAnsi="Times New Roman" w:cs="Times New Roman"/>
          <w:noProof/>
          <w:sz w:val="24"/>
          <w:lang w:eastAsia="ru-RU"/>
        </w:rPr>
      </w:pPr>
    </w:p>
    <w:p w:rsidR="005F39DE" w:rsidRDefault="00FE181D" w:rsidP="00FE181D">
      <w:pPr>
        <w:pStyle w:val="a3"/>
        <w:jc w:val="center"/>
        <w:rPr>
          <w:rFonts w:ascii="Times New Roman" w:hAnsi="Times New Roman" w:cs="Times New Roman"/>
          <w:noProof/>
          <w:sz w:val="24"/>
          <w:lang w:eastAsia="ru-RU"/>
        </w:rPr>
      </w:pPr>
      <w:r>
        <w:rPr>
          <w:noProof/>
          <w:lang w:eastAsia="ru-RU"/>
        </w:rPr>
        <w:drawing>
          <wp:inline distT="0" distB="0" distL="0" distR="0" wp14:anchorId="5A076628" wp14:editId="4F29D9BC">
            <wp:extent cx="2889831" cy="3153686"/>
            <wp:effectExtent l="0" t="0" r="635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1571" t="6553" r="31571" b="21937"/>
                    <a:stretch/>
                  </pic:blipFill>
                  <pic:spPr bwMode="auto">
                    <a:xfrm>
                      <a:off x="0" y="0"/>
                      <a:ext cx="2894397" cy="3158669"/>
                    </a:xfrm>
                    <a:prstGeom prst="rect">
                      <a:avLst/>
                    </a:prstGeom>
                    <a:ln>
                      <a:noFill/>
                    </a:ln>
                    <a:extLst>
                      <a:ext uri="{53640926-AAD7-44D8-BBD7-CCE9431645EC}">
                        <a14:shadowObscured xmlns:a14="http://schemas.microsoft.com/office/drawing/2010/main"/>
                      </a:ext>
                    </a:extLst>
                  </pic:spPr>
                </pic:pic>
              </a:graphicData>
            </a:graphic>
          </wp:inline>
        </w:drawing>
      </w:r>
    </w:p>
    <w:p w:rsidR="00E60618" w:rsidRDefault="00E60618" w:rsidP="00E60618">
      <w:pPr>
        <w:pStyle w:val="a3"/>
        <w:numPr>
          <w:ilvl w:val="0"/>
          <w:numId w:val="16"/>
        </w:numPr>
        <w:rPr>
          <w:rFonts w:ascii="Times New Roman" w:hAnsi="Times New Roman" w:cs="Times New Roman"/>
          <w:noProof/>
          <w:sz w:val="24"/>
          <w:lang w:eastAsia="ru-RU"/>
        </w:rPr>
      </w:pPr>
      <w:r w:rsidRPr="00E60618">
        <w:rPr>
          <w:rFonts w:ascii="Times New Roman" w:hAnsi="Times New Roman" w:cs="Times New Roman"/>
          <w:noProof/>
          <w:sz w:val="24"/>
          <w:lang w:eastAsia="ru-RU"/>
        </w:rPr>
        <w:t xml:space="preserve">Абажур для настольной лампы. А. М. Грязева (Сорокина). </w:t>
      </w:r>
    </w:p>
    <w:p w:rsidR="00E60618" w:rsidRPr="00E60618" w:rsidRDefault="00E60618" w:rsidP="00E60618">
      <w:pPr>
        <w:pStyle w:val="a3"/>
        <w:ind w:left="3552" w:firstLine="696"/>
        <w:rPr>
          <w:rFonts w:ascii="Times New Roman" w:hAnsi="Times New Roman" w:cs="Times New Roman"/>
          <w:noProof/>
          <w:sz w:val="24"/>
          <w:lang w:eastAsia="ru-RU"/>
        </w:rPr>
      </w:pPr>
      <w:r w:rsidRPr="00E60618">
        <w:rPr>
          <w:rFonts w:ascii="Times New Roman" w:hAnsi="Times New Roman" w:cs="Times New Roman"/>
          <w:noProof/>
          <w:sz w:val="24"/>
          <w:lang w:eastAsia="ru-RU"/>
        </w:rPr>
        <w:t>1940 год. Вологда</w:t>
      </w:r>
    </w:p>
    <w:p w:rsidR="00E60618" w:rsidRDefault="00E60618" w:rsidP="00FE181D">
      <w:pPr>
        <w:pStyle w:val="a3"/>
        <w:jc w:val="center"/>
        <w:rPr>
          <w:rFonts w:ascii="Times New Roman" w:hAnsi="Times New Roman" w:cs="Times New Roman"/>
          <w:noProof/>
          <w:sz w:val="24"/>
          <w:lang w:eastAsia="ru-RU"/>
        </w:rPr>
      </w:pPr>
    </w:p>
    <w:p w:rsidR="00107E2D" w:rsidRDefault="00AE6EAC" w:rsidP="00D76F10">
      <w:pPr>
        <w:pStyle w:val="a3"/>
        <w:ind w:left="0" w:firstLine="567"/>
        <w:jc w:val="both"/>
        <w:rPr>
          <w:noProof/>
          <w:lang w:eastAsia="ru-RU"/>
        </w:rPr>
      </w:pPr>
      <w:r>
        <w:rPr>
          <w:rFonts w:ascii="Times New Roman" w:hAnsi="Times New Roman" w:cs="Times New Roman"/>
          <w:noProof/>
          <w:sz w:val="28"/>
          <w:lang w:eastAsia="ru-RU"/>
        </w:rPr>
        <w:t>Чуть позже к</w:t>
      </w:r>
      <w:r w:rsidR="00D11267">
        <w:rPr>
          <w:rFonts w:ascii="Times New Roman" w:hAnsi="Times New Roman" w:cs="Times New Roman"/>
          <w:noProof/>
          <w:sz w:val="28"/>
          <w:lang w:eastAsia="ru-RU"/>
        </w:rPr>
        <w:t xml:space="preserve">ружево начали применять не только </w:t>
      </w:r>
      <w:r w:rsidR="00F8288F">
        <w:rPr>
          <w:rFonts w:ascii="Times New Roman" w:hAnsi="Times New Roman" w:cs="Times New Roman"/>
          <w:noProof/>
          <w:sz w:val="28"/>
          <w:lang w:eastAsia="ru-RU"/>
        </w:rPr>
        <w:t>в качестве</w:t>
      </w:r>
      <w:r w:rsidR="00A56203">
        <w:rPr>
          <w:rFonts w:ascii="Times New Roman" w:hAnsi="Times New Roman" w:cs="Times New Roman"/>
          <w:noProof/>
          <w:sz w:val="28"/>
          <w:lang w:eastAsia="ru-RU"/>
        </w:rPr>
        <w:t xml:space="preserve"> плоскостных изделий, предназначенных</w:t>
      </w:r>
      <w:r w:rsidR="0041639F">
        <w:rPr>
          <w:rFonts w:ascii="Times New Roman" w:hAnsi="Times New Roman" w:cs="Times New Roman"/>
          <w:noProof/>
          <w:sz w:val="28"/>
          <w:lang w:eastAsia="ru-RU"/>
        </w:rPr>
        <w:t xml:space="preserve"> для декора интерьера.</w:t>
      </w:r>
      <w:r w:rsidR="00D11267">
        <w:rPr>
          <w:rFonts w:ascii="Times New Roman" w:hAnsi="Times New Roman" w:cs="Times New Roman"/>
          <w:noProof/>
          <w:sz w:val="28"/>
          <w:lang w:eastAsia="ru-RU"/>
        </w:rPr>
        <w:t xml:space="preserve"> </w:t>
      </w:r>
      <w:r w:rsidR="0041639F">
        <w:rPr>
          <w:rFonts w:ascii="Times New Roman" w:hAnsi="Times New Roman" w:cs="Times New Roman"/>
          <w:noProof/>
          <w:sz w:val="28"/>
          <w:lang w:eastAsia="ru-RU"/>
        </w:rPr>
        <w:t>Х</w:t>
      </w:r>
      <w:r w:rsidR="00541B0E">
        <w:rPr>
          <w:rFonts w:ascii="Times New Roman" w:hAnsi="Times New Roman" w:cs="Times New Roman"/>
          <w:noProof/>
          <w:sz w:val="28"/>
          <w:lang w:eastAsia="ru-RU"/>
        </w:rPr>
        <w:t xml:space="preserve">оть оно и раньше использовалось </w:t>
      </w:r>
      <w:r w:rsidR="0041639F">
        <w:rPr>
          <w:rFonts w:ascii="Times New Roman" w:hAnsi="Times New Roman" w:cs="Times New Roman"/>
          <w:noProof/>
          <w:sz w:val="28"/>
          <w:lang w:eastAsia="ru-RU"/>
        </w:rPr>
        <w:t>как украшение одежды, но о создании</w:t>
      </w:r>
      <w:r w:rsidR="00107E2D">
        <w:rPr>
          <w:rFonts w:ascii="Times New Roman" w:hAnsi="Times New Roman" w:cs="Times New Roman"/>
          <w:noProof/>
          <w:sz w:val="28"/>
          <w:lang w:eastAsia="ru-RU"/>
        </w:rPr>
        <w:t xml:space="preserve"> </w:t>
      </w:r>
      <w:r w:rsidR="0041639F">
        <w:rPr>
          <w:rFonts w:ascii="Times New Roman" w:hAnsi="Times New Roman" w:cs="Times New Roman"/>
          <w:noProof/>
          <w:sz w:val="28"/>
          <w:lang w:eastAsia="ru-RU"/>
        </w:rPr>
        <w:t>полноценной кружевной одежды до того момента никогда не задумывались</w:t>
      </w:r>
      <w:r w:rsidR="00D76F10">
        <w:rPr>
          <w:rFonts w:ascii="Times New Roman" w:hAnsi="Times New Roman" w:cs="Times New Roman"/>
          <w:noProof/>
          <w:sz w:val="28"/>
          <w:lang w:eastAsia="ru-RU"/>
        </w:rPr>
        <w:t>.</w:t>
      </w:r>
      <w:r w:rsidR="00107E2D" w:rsidRPr="00107E2D">
        <w:rPr>
          <w:noProof/>
          <w:lang w:eastAsia="ru-RU"/>
        </w:rPr>
        <w:t xml:space="preserve"> </w:t>
      </w:r>
    </w:p>
    <w:p w:rsidR="00FA63EE" w:rsidRDefault="00FA63EE" w:rsidP="00D76F10">
      <w:pPr>
        <w:pStyle w:val="a3"/>
        <w:ind w:left="0" w:firstLine="567"/>
        <w:jc w:val="both"/>
        <w:rPr>
          <w:noProof/>
          <w:lang w:eastAsia="ru-RU"/>
        </w:rPr>
      </w:pPr>
    </w:p>
    <w:p w:rsidR="00D11267" w:rsidRDefault="00107E2D" w:rsidP="00987383">
      <w:pPr>
        <w:pStyle w:val="a3"/>
        <w:ind w:left="0" w:firstLine="567"/>
        <w:rPr>
          <w:rFonts w:ascii="Times New Roman" w:hAnsi="Times New Roman" w:cs="Times New Roman"/>
          <w:noProof/>
          <w:lang w:eastAsia="ru-RU"/>
        </w:rPr>
      </w:pPr>
      <w:r>
        <w:rPr>
          <w:noProof/>
          <w:lang w:eastAsia="ru-RU"/>
        </w:rPr>
        <w:lastRenderedPageBreak/>
        <w:drawing>
          <wp:inline distT="0" distB="0" distL="0" distR="0" wp14:anchorId="1D10DCF3" wp14:editId="2AF90D47">
            <wp:extent cx="2038350" cy="3252688"/>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2851" t="14325" r="45283" b="23642"/>
                    <a:stretch/>
                  </pic:blipFill>
                  <pic:spPr bwMode="auto">
                    <a:xfrm>
                      <a:off x="0" y="0"/>
                      <a:ext cx="2042244" cy="3258902"/>
                    </a:xfrm>
                    <a:prstGeom prst="rect">
                      <a:avLst/>
                    </a:prstGeom>
                    <a:ln>
                      <a:noFill/>
                    </a:ln>
                    <a:extLst>
                      <a:ext uri="{53640926-AAD7-44D8-BBD7-CCE9431645EC}">
                        <a14:shadowObscured xmlns:a14="http://schemas.microsoft.com/office/drawing/2010/main"/>
                      </a:ext>
                    </a:extLst>
                  </pic:spPr>
                </pic:pic>
              </a:graphicData>
            </a:graphic>
          </wp:inline>
        </w:drawing>
      </w:r>
      <w:r w:rsidR="00987383">
        <w:rPr>
          <w:noProof/>
          <w:lang w:eastAsia="ru-RU"/>
        </w:rPr>
        <w:t xml:space="preserve">                  </w:t>
      </w:r>
      <w:r w:rsidR="00987383">
        <w:rPr>
          <w:noProof/>
          <w:lang w:eastAsia="ru-RU"/>
        </w:rPr>
        <w:drawing>
          <wp:inline distT="0" distB="0" distL="0" distR="0" wp14:anchorId="7B668B62" wp14:editId="27FE1C4C">
            <wp:extent cx="2386921" cy="32480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1281" t="28490" r="23398" b="10256"/>
                    <a:stretch/>
                  </pic:blipFill>
                  <pic:spPr bwMode="auto">
                    <a:xfrm>
                      <a:off x="0" y="0"/>
                      <a:ext cx="2389124" cy="3251022"/>
                    </a:xfrm>
                    <a:prstGeom prst="rect">
                      <a:avLst/>
                    </a:prstGeom>
                    <a:ln>
                      <a:noFill/>
                    </a:ln>
                    <a:extLst>
                      <a:ext uri="{53640926-AAD7-44D8-BBD7-CCE9431645EC}">
                        <a14:shadowObscured xmlns:a14="http://schemas.microsoft.com/office/drawing/2010/main"/>
                      </a:ext>
                    </a:extLst>
                  </pic:spPr>
                </pic:pic>
              </a:graphicData>
            </a:graphic>
          </wp:inline>
        </w:drawing>
      </w:r>
    </w:p>
    <w:p w:rsidR="00987383" w:rsidRPr="00091E7F" w:rsidRDefault="00E60618" w:rsidP="00091E7F">
      <w:pPr>
        <w:spacing w:after="0"/>
        <w:ind w:left="360" w:firstLine="207"/>
        <w:rPr>
          <w:rFonts w:ascii="Times New Roman" w:hAnsi="Times New Roman" w:cs="Times New Roman"/>
          <w:noProof/>
          <w:sz w:val="28"/>
          <w:lang w:eastAsia="ru-RU"/>
        </w:rPr>
      </w:pPr>
      <w:r>
        <w:rPr>
          <w:rFonts w:ascii="Times New Roman" w:hAnsi="Times New Roman" w:cs="Times New Roman"/>
          <w:sz w:val="24"/>
          <w:szCs w:val="28"/>
        </w:rPr>
        <w:t>6</w:t>
      </w:r>
      <w:r w:rsidR="00091E7F">
        <w:rPr>
          <w:rFonts w:ascii="Times New Roman" w:hAnsi="Times New Roman" w:cs="Times New Roman"/>
          <w:sz w:val="24"/>
          <w:szCs w:val="28"/>
        </w:rPr>
        <w:t>.</w:t>
      </w:r>
      <w:r w:rsidR="00987383" w:rsidRPr="00091E7F">
        <w:rPr>
          <w:rFonts w:ascii="Times New Roman" w:hAnsi="Times New Roman" w:cs="Times New Roman"/>
          <w:sz w:val="24"/>
          <w:szCs w:val="28"/>
        </w:rPr>
        <w:t xml:space="preserve">  </w:t>
      </w:r>
      <w:r w:rsidR="00107E2D" w:rsidRPr="00091E7F">
        <w:rPr>
          <w:rFonts w:ascii="Times New Roman" w:hAnsi="Times New Roman" w:cs="Times New Roman"/>
          <w:sz w:val="24"/>
          <w:szCs w:val="28"/>
        </w:rPr>
        <w:t xml:space="preserve">Пальто. 1913 г. </w:t>
      </w:r>
      <w:r w:rsidR="00091E7F" w:rsidRPr="00091E7F">
        <w:rPr>
          <w:rFonts w:ascii="Times New Roman" w:hAnsi="Times New Roman" w:cs="Times New Roman"/>
          <w:sz w:val="24"/>
          <w:szCs w:val="28"/>
        </w:rPr>
        <w:tab/>
      </w:r>
      <w:r w:rsidR="00091E7F" w:rsidRPr="00091E7F">
        <w:rPr>
          <w:rFonts w:ascii="Times New Roman" w:hAnsi="Times New Roman" w:cs="Times New Roman"/>
          <w:sz w:val="24"/>
          <w:szCs w:val="28"/>
        </w:rPr>
        <w:tab/>
      </w:r>
      <w:r w:rsidR="00091E7F" w:rsidRPr="00091E7F">
        <w:rPr>
          <w:rFonts w:ascii="Times New Roman" w:hAnsi="Times New Roman" w:cs="Times New Roman"/>
          <w:sz w:val="24"/>
          <w:szCs w:val="28"/>
        </w:rPr>
        <w:tab/>
        <w:t xml:space="preserve">   </w:t>
      </w:r>
      <w:r>
        <w:rPr>
          <w:rFonts w:ascii="Times New Roman" w:hAnsi="Times New Roman" w:cs="Times New Roman"/>
          <w:sz w:val="24"/>
          <w:szCs w:val="28"/>
        </w:rPr>
        <w:t>7</w:t>
      </w:r>
      <w:r w:rsidR="00987383" w:rsidRPr="00091E7F">
        <w:rPr>
          <w:rFonts w:ascii="Times New Roman" w:hAnsi="Times New Roman" w:cs="Times New Roman"/>
          <w:sz w:val="24"/>
          <w:szCs w:val="28"/>
        </w:rPr>
        <w:t xml:space="preserve">. </w:t>
      </w:r>
      <w:r w:rsidR="00987383" w:rsidRPr="00A553AF">
        <w:rPr>
          <w:noProof/>
          <w:lang w:eastAsia="ru-RU"/>
        </w:rPr>
        <w:t xml:space="preserve"> </w:t>
      </w:r>
      <w:r w:rsidR="00987383" w:rsidRPr="00091E7F">
        <w:rPr>
          <w:rFonts w:ascii="Times New Roman" w:hAnsi="Times New Roman" w:cs="Times New Roman"/>
          <w:sz w:val="24"/>
          <w:szCs w:val="28"/>
        </w:rPr>
        <w:t>Жакет-болеро "Тюльпан". «Снежинка»</w:t>
      </w:r>
    </w:p>
    <w:p w:rsidR="00987383" w:rsidRDefault="00107E2D" w:rsidP="00091E7F">
      <w:pPr>
        <w:pStyle w:val="a3"/>
        <w:spacing w:after="0"/>
        <w:rPr>
          <w:rFonts w:ascii="Times New Roman" w:hAnsi="Times New Roman" w:cs="Times New Roman"/>
          <w:sz w:val="24"/>
          <w:szCs w:val="28"/>
        </w:rPr>
      </w:pPr>
      <w:r w:rsidRPr="00107E2D">
        <w:rPr>
          <w:rFonts w:ascii="Times New Roman" w:hAnsi="Times New Roman" w:cs="Times New Roman"/>
          <w:sz w:val="24"/>
          <w:szCs w:val="28"/>
        </w:rPr>
        <w:t>Вологодская губерния.</w:t>
      </w:r>
      <w:r w:rsidR="00987383">
        <w:rPr>
          <w:rFonts w:ascii="Times New Roman" w:hAnsi="Times New Roman" w:cs="Times New Roman"/>
          <w:sz w:val="24"/>
          <w:szCs w:val="28"/>
        </w:rPr>
        <w:t xml:space="preserve">        </w:t>
      </w:r>
    </w:p>
    <w:p w:rsidR="001627D6" w:rsidRPr="00987383" w:rsidRDefault="001627D6" w:rsidP="00091E7F">
      <w:pPr>
        <w:pStyle w:val="a3"/>
        <w:spacing w:after="0"/>
        <w:rPr>
          <w:rFonts w:ascii="Times New Roman" w:hAnsi="Times New Roman" w:cs="Times New Roman"/>
          <w:noProof/>
          <w:sz w:val="28"/>
          <w:lang w:eastAsia="ru-RU"/>
        </w:rPr>
      </w:pPr>
    </w:p>
    <w:p w:rsidR="00107E2D" w:rsidRDefault="00A553AF" w:rsidP="00A553AF">
      <w:pPr>
        <w:pStyle w:val="a3"/>
        <w:jc w:val="center"/>
        <w:rPr>
          <w:rFonts w:ascii="Times New Roman" w:hAnsi="Times New Roman" w:cs="Times New Roman"/>
          <w:noProof/>
          <w:sz w:val="20"/>
          <w:lang w:eastAsia="ru-RU"/>
        </w:rPr>
      </w:pPr>
      <w:r>
        <w:rPr>
          <w:noProof/>
          <w:lang w:eastAsia="ru-RU"/>
        </w:rPr>
        <w:drawing>
          <wp:inline distT="0" distB="0" distL="0" distR="0" wp14:anchorId="5549C20A" wp14:editId="09A5D4AD">
            <wp:extent cx="4443508" cy="25241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7885" t="14246" r="45032" b="58404"/>
                    <a:stretch/>
                  </pic:blipFill>
                  <pic:spPr bwMode="auto">
                    <a:xfrm>
                      <a:off x="0" y="0"/>
                      <a:ext cx="4441137" cy="2522778"/>
                    </a:xfrm>
                    <a:prstGeom prst="rect">
                      <a:avLst/>
                    </a:prstGeom>
                    <a:ln>
                      <a:noFill/>
                    </a:ln>
                    <a:extLst>
                      <a:ext uri="{53640926-AAD7-44D8-BBD7-CCE9431645EC}">
                        <a14:shadowObscured xmlns:a14="http://schemas.microsoft.com/office/drawing/2010/main"/>
                      </a:ext>
                    </a:extLst>
                  </pic:spPr>
                </pic:pic>
              </a:graphicData>
            </a:graphic>
          </wp:inline>
        </w:drawing>
      </w:r>
    </w:p>
    <w:p w:rsidR="00203861" w:rsidRPr="00E60618" w:rsidRDefault="00203861" w:rsidP="00E60618">
      <w:pPr>
        <w:pStyle w:val="a3"/>
        <w:numPr>
          <w:ilvl w:val="0"/>
          <w:numId w:val="17"/>
        </w:numPr>
        <w:jc w:val="center"/>
        <w:rPr>
          <w:rFonts w:ascii="Times New Roman" w:hAnsi="Times New Roman" w:cs="Times New Roman"/>
          <w:noProof/>
          <w:lang w:eastAsia="ru-RU"/>
        </w:rPr>
      </w:pPr>
      <w:r w:rsidRPr="00E60618">
        <w:rPr>
          <w:rFonts w:ascii="Times New Roman" w:hAnsi="Times New Roman" w:cs="Times New Roman"/>
          <w:noProof/>
          <w:lang w:eastAsia="ru-RU"/>
        </w:rPr>
        <w:t xml:space="preserve">Фигаро. </w:t>
      </w:r>
      <w:r w:rsidR="00E60618" w:rsidRPr="00E60618">
        <w:rPr>
          <w:rFonts w:ascii="Times New Roman" w:hAnsi="Times New Roman" w:cs="Times New Roman"/>
          <w:noProof/>
          <w:lang w:eastAsia="ru-RU"/>
        </w:rPr>
        <w:t xml:space="preserve">А. Г. Петрова. </w:t>
      </w:r>
      <w:r w:rsidRPr="00E60618">
        <w:rPr>
          <w:rFonts w:ascii="Times New Roman" w:hAnsi="Times New Roman" w:cs="Times New Roman"/>
          <w:noProof/>
          <w:lang w:eastAsia="ru-RU"/>
        </w:rPr>
        <w:t>1946 год. Вологда.</w:t>
      </w:r>
    </w:p>
    <w:p w:rsidR="00203861" w:rsidRPr="00203861" w:rsidRDefault="00203861" w:rsidP="00203861">
      <w:pPr>
        <w:pStyle w:val="a3"/>
        <w:rPr>
          <w:rFonts w:ascii="Times New Roman" w:hAnsi="Times New Roman" w:cs="Times New Roman"/>
          <w:noProof/>
          <w:lang w:eastAsia="ru-RU"/>
        </w:rPr>
      </w:pPr>
    </w:p>
    <w:p w:rsidR="00F8288F" w:rsidRDefault="001627D6" w:rsidP="0010464F">
      <w:pPr>
        <w:pStyle w:val="a3"/>
        <w:ind w:left="0" w:firstLine="360"/>
        <w:jc w:val="both"/>
        <w:rPr>
          <w:rFonts w:ascii="Times New Roman" w:hAnsi="Times New Roman" w:cs="Times New Roman"/>
          <w:noProof/>
          <w:sz w:val="28"/>
          <w:lang w:eastAsia="ru-RU"/>
        </w:rPr>
      </w:pPr>
      <w:r>
        <w:rPr>
          <w:rFonts w:ascii="Times New Roman" w:hAnsi="Times New Roman" w:cs="Times New Roman"/>
          <w:noProof/>
          <w:sz w:val="28"/>
          <w:lang w:eastAsia="ru-RU"/>
        </w:rPr>
        <w:t>В совесткий период была масштабная пропаганда советской власти</w:t>
      </w:r>
      <w:r w:rsidR="0005453B">
        <w:rPr>
          <w:rFonts w:ascii="Times New Roman" w:hAnsi="Times New Roman" w:cs="Times New Roman"/>
          <w:noProof/>
          <w:sz w:val="28"/>
          <w:lang w:eastAsia="ru-RU"/>
        </w:rPr>
        <w:t xml:space="preserve"> и социалистического строя и во всез сферах искусства создавали различные образы по данной тематике. Это была одна из причин создания больших, монументальных кружевных изделий. </w:t>
      </w:r>
      <w:r w:rsidR="0010464F">
        <w:rPr>
          <w:rFonts w:ascii="Times New Roman" w:hAnsi="Times New Roman" w:cs="Times New Roman"/>
          <w:noProof/>
          <w:sz w:val="28"/>
          <w:lang w:eastAsia="ru-RU"/>
        </w:rPr>
        <w:t>Поскольку кружево является достаточно универсальным</w:t>
      </w:r>
      <w:r w:rsidR="00242D83">
        <w:rPr>
          <w:rFonts w:ascii="Times New Roman" w:hAnsi="Times New Roman" w:cs="Times New Roman"/>
          <w:noProof/>
          <w:sz w:val="28"/>
          <w:lang w:eastAsia="ru-RU"/>
        </w:rPr>
        <w:t xml:space="preserve"> материалом</w:t>
      </w:r>
      <w:r w:rsidR="0010464F">
        <w:rPr>
          <w:rFonts w:ascii="Times New Roman" w:hAnsi="Times New Roman" w:cs="Times New Roman"/>
          <w:noProof/>
          <w:sz w:val="28"/>
          <w:lang w:eastAsia="ru-RU"/>
        </w:rPr>
        <w:t xml:space="preserve"> его</w:t>
      </w:r>
      <w:r w:rsidR="008D4385">
        <w:rPr>
          <w:rFonts w:ascii="Times New Roman" w:hAnsi="Times New Roman" w:cs="Times New Roman"/>
          <w:noProof/>
          <w:sz w:val="28"/>
          <w:lang w:eastAsia="ru-RU"/>
        </w:rPr>
        <w:t xml:space="preserve"> сфера применеия расширилась.</w:t>
      </w:r>
      <w:r w:rsidR="0010464F">
        <w:rPr>
          <w:rFonts w:ascii="Times New Roman" w:hAnsi="Times New Roman" w:cs="Times New Roman"/>
          <w:noProof/>
          <w:sz w:val="28"/>
          <w:lang w:eastAsia="ru-RU"/>
        </w:rPr>
        <w:t xml:space="preserve"> Например, для создания </w:t>
      </w:r>
      <w:r w:rsidR="00DB68DE">
        <w:rPr>
          <w:rFonts w:ascii="Times New Roman" w:hAnsi="Times New Roman" w:cs="Times New Roman"/>
          <w:noProof/>
          <w:sz w:val="28"/>
          <w:lang w:eastAsia="ru-RU"/>
        </w:rPr>
        <w:t xml:space="preserve">больших торжественных </w:t>
      </w:r>
      <w:r w:rsidR="0010464F">
        <w:rPr>
          <w:rFonts w:ascii="Times New Roman" w:hAnsi="Times New Roman" w:cs="Times New Roman"/>
          <w:noProof/>
          <w:sz w:val="28"/>
          <w:lang w:eastAsia="ru-RU"/>
        </w:rPr>
        <w:t xml:space="preserve">панно, </w:t>
      </w:r>
      <w:r w:rsidR="00DB68DE">
        <w:rPr>
          <w:rFonts w:ascii="Times New Roman" w:hAnsi="Times New Roman" w:cs="Times New Roman"/>
          <w:noProof/>
          <w:sz w:val="28"/>
          <w:lang w:eastAsia="ru-RU"/>
        </w:rPr>
        <w:t>скатертей.</w:t>
      </w:r>
    </w:p>
    <w:p w:rsidR="00242D83" w:rsidRPr="00F8288F" w:rsidRDefault="00242D83" w:rsidP="0010464F">
      <w:pPr>
        <w:pStyle w:val="a3"/>
        <w:ind w:left="0" w:firstLine="360"/>
        <w:jc w:val="both"/>
        <w:rPr>
          <w:rFonts w:ascii="Times New Roman" w:hAnsi="Times New Roman" w:cs="Times New Roman"/>
          <w:noProof/>
          <w:sz w:val="28"/>
          <w:lang w:eastAsia="ru-RU"/>
        </w:rPr>
      </w:pPr>
    </w:p>
    <w:p w:rsidR="00F44D21" w:rsidRDefault="00946754" w:rsidP="00242D83">
      <w:pPr>
        <w:pStyle w:val="a3"/>
        <w:rPr>
          <w:rFonts w:ascii="Times New Roman" w:hAnsi="Times New Roman" w:cs="Times New Roman"/>
          <w:sz w:val="28"/>
          <w:szCs w:val="28"/>
        </w:rPr>
      </w:pPr>
      <w:r>
        <w:rPr>
          <w:noProof/>
          <w:lang w:eastAsia="ru-RU"/>
        </w:rPr>
        <w:lastRenderedPageBreak/>
        <w:drawing>
          <wp:inline distT="0" distB="0" distL="0" distR="0" wp14:anchorId="20170C2A" wp14:editId="2F3A65E6">
            <wp:extent cx="2643570" cy="3295650"/>
            <wp:effectExtent l="0" t="0" r="4445" b="0"/>
            <wp:docPr id="13" name="Рисунок 2" descr="https://artefact.culture.ru/attachments/attachment/middle/5d7265cd087dd06ed67307f4-midd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tefact.culture.ru/attachments/attachment/middle/5d7265cd087dd06ed67307f4-middle.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3570" cy="3295650"/>
                    </a:xfrm>
                    <a:prstGeom prst="rect">
                      <a:avLst/>
                    </a:prstGeom>
                    <a:noFill/>
                    <a:ln>
                      <a:noFill/>
                    </a:ln>
                  </pic:spPr>
                </pic:pic>
              </a:graphicData>
            </a:graphic>
          </wp:inline>
        </w:drawing>
      </w:r>
      <w:r w:rsidR="00242D83">
        <w:rPr>
          <w:noProof/>
          <w:lang w:eastAsia="ru-RU"/>
        </w:rPr>
        <w:t xml:space="preserve">    </w:t>
      </w:r>
      <w:r w:rsidR="00242D83">
        <w:rPr>
          <w:noProof/>
          <w:lang w:eastAsia="ru-RU"/>
        </w:rPr>
        <w:drawing>
          <wp:inline distT="0" distB="0" distL="0" distR="0" wp14:anchorId="6E63FCB2" wp14:editId="0CE23832">
            <wp:extent cx="2267908" cy="3248025"/>
            <wp:effectExtent l="0" t="0" r="0" b="0"/>
            <wp:docPr id="20" name="Рисунок 1" descr="https://xn--b1aqxu.xn--p1ai/upload/medialibrary/fc8/fc8f10ef08283874a27a0105c137ce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b1aqxu.xn--p1ai/upload/medialibrary/fc8/fc8f10ef08283874a27a0105c137ce8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8670" cy="3249117"/>
                    </a:xfrm>
                    <a:prstGeom prst="rect">
                      <a:avLst/>
                    </a:prstGeom>
                    <a:noFill/>
                    <a:ln>
                      <a:noFill/>
                    </a:ln>
                  </pic:spPr>
                </pic:pic>
              </a:graphicData>
            </a:graphic>
          </wp:inline>
        </w:drawing>
      </w:r>
    </w:p>
    <w:p w:rsidR="00242D83" w:rsidRPr="00E60618" w:rsidRDefault="00F8288F" w:rsidP="00E60618">
      <w:pPr>
        <w:pStyle w:val="a3"/>
        <w:numPr>
          <w:ilvl w:val="0"/>
          <w:numId w:val="17"/>
        </w:numPr>
        <w:rPr>
          <w:rFonts w:ascii="Times New Roman" w:hAnsi="Times New Roman" w:cs="Times New Roman"/>
          <w:sz w:val="24"/>
          <w:szCs w:val="28"/>
        </w:rPr>
      </w:pPr>
      <w:r w:rsidRPr="00E60618">
        <w:rPr>
          <w:rFonts w:ascii="Times New Roman" w:hAnsi="Times New Roman" w:cs="Times New Roman"/>
          <w:sz w:val="24"/>
          <w:szCs w:val="28"/>
        </w:rPr>
        <w:t xml:space="preserve">Панно «Россия».  В. Д. Веселова, </w:t>
      </w:r>
      <w:r w:rsidR="00091E7F" w:rsidRPr="00E60618">
        <w:rPr>
          <w:rFonts w:ascii="Times New Roman" w:hAnsi="Times New Roman" w:cs="Times New Roman"/>
          <w:sz w:val="24"/>
          <w:szCs w:val="28"/>
        </w:rPr>
        <w:tab/>
      </w:r>
      <w:r w:rsidR="00091E7F" w:rsidRPr="00E60618">
        <w:rPr>
          <w:rFonts w:ascii="Times New Roman" w:hAnsi="Times New Roman" w:cs="Times New Roman"/>
          <w:sz w:val="24"/>
          <w:szCs w:val="28"/>
        </w:rPr>
        <w:tab/>
      </w:r>
      <w:r w:rsidR="00E60618">
        <w:rPr>
          <w:rFonts w:ascii="Times New Roman" w:hAnsi="Times New Roman" w:cs="Times New Roman"/>
          <w:sz w:val="24"/>
          <w:szCs w:val="28"/>
        </w:rPr>
        <w:t>10</w:t>
      </w:r>
      <w:r w:rsidR="00242D83" w:rsidRPr="00E60618">
        <w:rPr>
          <w:rFonts w:ascii="Times New Roman" w:hAnsi="Times New Roman" w:cs="Times New Roman"/>
          <w:sz w:val="24"/>
          <w:szCs w:val="28"/>
        </w:rPr>
        <w:t xml:space="preserve">. Занавес «Спутник в космосе». </w:t>
      </w:r>
    </w:p>
    <w:p w:rsidR="00242D83" w:rsidRDefault="00F8288F" w:rsidP="00242D83">
      <w:pPr>
        <w:pStyle w:val="a3"/>
        <w:rPr>
          <w:rFonts w:ascii="Times New Roman" w:hAnsi="Times New Roman" w:cs="Times New Roman"/>
          <w:sz w:val="24"/>
          <w:szCs w:val="28"/>
        </w:rPr>
      </w:pPr>
      <w:r w:rsidRPr="00F8288F">
        <w:rPr>
          <w:rFonts w:ascii="Times New Roman" w:hAnsi="Times New Roman" w:cs="Times New Roman"/>
          <w:sz w:val="24"/>
          <w:szCs w:val="28"/>
        </w:rPr>
        <w:t xml:space="preserve">В.Н. </w:t>
      </w:r>
      <w:proofErr w:type="spellStart"/>
      <w:r w:rsidRPr="00F8288F">
        <w:rPr>
          <w:rFonts w:ascii="Times New Roman" w:hAnsi="Times New Roman" w:cs="Times New Roman"/>
          <w:sz w:val="24"/>
          <w:szCs w:val="28"/>
        </w:rPr>
        <w:t>Ельфина</w:t>
      </w:r>
      <w:proofErr w:type="spellEnd"/>
      <w:r w:rsidRPr="00F8288F">
        <w:rPr>
          <w:rFonts w:ascii="Times New Roman" w:hAnsi="Times New Roman" w:cs="Times New Roman"/>
          <w:sz w:val="24"/>
          <w:szCs w:val="28"/>
        </w:rPr>
        <w:t xml:space="preserve">, Г. Н. Мамровская, </w:t>
      </w:r>
      <w:r w:rsidR="00242D83">
        <w:rPr>
          <w:rFonts w:ascii="Times New Roman" w:hAnsi="Times New Roman" w:cs="Times New Roman"/>
          <w:sz w:val="24"/>
          <w:szCs w:val="28"/>
        </w:rPr>
        <w:tab/>
      </w:r>
      <w:r w:rsidR="00242D83">
        <w:rPr>
          <w:rFonts w:ascii="Times New Roman" w:hAnsi="Times New Roman" w:cs="Times New Roman"/>
          <w:sz w:val="24"/>
          <w:szCs w:val="28"/>
        </w:rPr>
        <w:tab/>
        <w:t>А. А. Кораблева. 1960 год. Вологда</w:t>
      </w:r>
    </w:p>
    <w:p w:rsidR="00F8288F" w:rsidRDefault="00F8288F" w:rsidP="00242D83">
      <w:pPr>
        <w:pStyle w:val="a3"/>
        <w:rPr>
          <w:rFonts w:ascii="Times New Roman" w:hAnsi="Times New Roman" w:cs="Times New Roman"/>
          <w:sz w:val="24"/>
          <w:szCs w:val="28"/>
        </w:rPr>
      </w:pPr>
      <w:r w:rsidRPr="00F8288F">
        <w:rPr>
          <w:rFonts w:ascii="Times New Roman" w:hAnsi="Times New Roman" w:cs="Times New Roman"/>
          <w:sz w:val="24"/>
          <w:szCs w:val="28"/>
        </w:rPr>
        <w:t>А.Н Ракчеева.1977 год. Вологда</w:t>
      </w:r>
    </w:p>
    <w:p w:rsidR="008D4385" w:rsidRPr="00F8288F" w:rsidRDefault="008D4385" w:rsidP="00242D83">
      <w:pPr>
        <w:pStyle w:val="a3"/>
        <w:rPr>
          <w:rFonts w:ascii="Times New Roman" w:hAnsi="Times New Roman" w:cs="Times New Roman"/>
          <w:sz w:val="24"/>
          <w:szCs w:val="28"/>
        </w:rPr>
      </w:pPr>
    </w:p>
    <w:p w:rsidR="00946754" w:rsidRDefault="00946754" w:rsidP="002D6D55">
      <w:pPr>
        <w:pStyle w:val="a3"/>
        <w:jc w:val="center"/>
        <w:rPr>
          <w:rFonts w:ascii="Times New Roman" w:hAnsi="Times New Roman" w:cs="Times New Roman"/>
          <w:sz w:val="28"/>
          <w:szCs w:val="28"/>
        </w:rPr>
      </w:pPr>
      <w:r>
        <w:rPr>
          <w:noProof/>
          <w:lang w:eastAsia="ru-RU"/>
        </w:rPr>
        <w:drawing>
          <wp:inline distT="0" distB="0" distL="0" distR="0" wp14:anchorId="79A692A8" wp14:editId="06551DD6">
            <wp:extent cx="3971925" cy="3912346"/>
            <wp:effectExtent l="0" t="0" r="0" b="0"/>
            <wp:docPr id="14" name="Рисунок 4" descr="https://i1.wp.com/img-fotki.yandex.ru/get/6205/86441892.289/0_97dc8_b6bdb6b1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img-fotki.yandex.ru/get/6205/86441892.289/0_97dc8_b6bdb6b1_ori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71925" cy="3912346"/>
                    </a:xfrm>
                    <a:prstGeom prst="rect">
                      <a:avLst/>
                    </a:prstGeom>
                    <a:noFill/>
                    <a:ln>
                      <a:noFill/>
                    </a:ln>
                  </pic:spPr>
                </pic:pic>
              </a:graphicData>
            </a:graphic>
          </wp:inline>
        </w:drawing>
      </w:r>
    </w:p>
    <w:p w:rsidR="00F8288F" w:rsidRDefault="00F8288F" w:rsidP="00E60618">
      <w:pPr>
        <w:pStyle w:val="a3"/>
        <w:numPr>
          <w:ilvl w:val="0"/>
          <w:numId w:val="19"/>
        </w:numPr>
        <w:jc w:val="center"/>
        <w:rPr>
          <w:rFonts w:ascii="Times New Roman" w:hAnsi="Times New Roman" w:cs="Times New Roman"/>
          <w:sz w:val="24"/>
          <w:szCs w:val="28"/>
        </w:rPr>
      </w:pPr>
      <w:r w:rsidRPr="00E60618">
        <w:rPr>
          <w:rFonts w:ascii="Times New Roman" w:hAnsi="Times New Roman" w:cs="Times New Roman"/>
          <w:sz w:val="24"/>
          <w:szCs w:val="28"/>
        </w:rPr>
        <w:t xml:space="preserve">Скатерть «Снежинка» В. Н. </w:t>
      </w:r>
      <w:proofErr w:type="spellStart"/>
      <w:r w:rsidRPr="00E60618">
        <w:rPr>
          <w:rFonts w:ascii="Times New Roman" w:hAnsi="Times New Roman" w:cs="Times New Roman"/>
          <w:sz w:val="24"/>
          <w:szCs w:val="28"/>
        </w:rPr>
        <w:t>Ельфина</w:t>
      </w:r>
      <w:proofErr w:type="spellEnd"/>
      <w:r w:rsidRPr="00E60618">
        <w:rPr>
          <w:rFonts w:ascii="Times New Roman" w:hAnsi="Times New Roman" w:cs="Times New Roman"/>
          <w:sz w:val="24"/>
          <w:szCs w:val="28"/>
        </w:rPr>
        <w:t>. 1959 год. Вологда</w:t>
      </w:r>
    </w:p>
    <w:p w:rsidR="001627D6" w:rsidRPr="00E60618" w:rsidRDefault="001627D6" w:rsidP="001627D6">
      <w:pPr>
        <w:pStyle w:val="a3"/>
        <w:rPr>
          <w:rFonts w:ascii="Times New Roman" w:hAnsi="Times New Roman" w:cs="Times New Roman"/>
          <w:sz w:val="24"/>
          <w:szCs w:val="28"/>
        </w:rPr>
      </w:pPr>
    </w:p>
    <w:p w:rsidR="00987383" w:rsidRPr="00DB68DE" w:rsidRDefault="00242D83" w:rsidP="00242D83">
      <w:pPr>
        <w:pStyle w:val="a3"/>
        <w:ind w:left="0" w:firstLine="360"/>
        <w:rPr>
          <w:rFonts w:ascii="Times New Roman" w:hAnsi="Times New Roman" w:cs="Times New Roman"/>
          <w:noProof/>
          <w:sz w:val="28"/>
          <w:lang w:eastAsia="ru-RU"/>
        </w:rPr>
      </w:pPr>
      <w:r>
        <w:rPr>
          <w:rFonts w:ascii="Times New Roman" w:hAnsi="Times New Roman" w:cs="Times New Roman"/>
          <w:noProof/>
          <w:sz w:val="28"/>
          <w:lang w:eastAsia="ru-RU"/>
        </w:rPr>
        <w:t xml:space="preserve">В настоящее </w:t>
      </w:r>
      <w:r w:rsidR="001627D6">
        <w:rPr>
          <w:rFonts w:ascii="Times New Roman" w:hAnsi="Times New Roman" w:cs="Times New Roman"/>
          <w:noProof/>
          <w:sz w:val="28"/>
          <w:lang w:eastAsia="ru-RU"/>
        </w:rPr>
        <w:t xml:space="preserve">время </w:t>
      </w:r>
      <w:r w:rsidR="00DB68DE">
        <w:rPr>
          <w:rFonts w:ascii="Times New Roman" w:hAnsi="Times New Roman" w:cs="Times New Roman"/>
          <w:noProof/>
          <w:sz w:val="28"/>
          <w:lang w:eastAsia="ru-RU"/>
        </w:rPr>
        <w:t>кру</w:t>
      </w:r>
      <w:r>
        <w:rPr>
          <w:rFonts w:ascii="Times New Roman" w:hAnsi="Times New Roman" w:cs="Times New Roman"/>
          <w:noProof/>
          <w:sz w:val="28"/>
          <w:lang w:eastAsia="ru-RU"/>
        </w:rPr>
        <w:t xml:space="preserve">жеву находят много новых применений, например его использовуют </w:t>
      </w:r>
      <w:r w:rsidR="00DB68DE">
        <w:rPr>
          <w:rFonts w:ascii="Times New Roman" w:hAnsi="Times New Roman" w:cs="Times New Roman"/>
          <w:noProof/>
          <w:sz w:val="28"/>
          <w:lang w:eastAsia="ru-RU"/>
        </w:rPr>
        <w:t xml:space="preserve"> д</w:t>
      </w:r>
      <w:r>
        <w:rPr>
          <w:rFonts w:ascii="Times New Roman" w:hAnsi="Times New Roman" w:cs="Times New Roman"/>
          <w:noProof/>
          <w:sz w:val="28"/>
          <w:lang w:eastAsia="ru-RU"/>
        </w:rPr>
        <w:t>ля создания различных украшений</w:t>
      </w:r>
      <w:r w:rsidR="00AE6EAC">
        <w:rPr>
          <w:rFonts w:ascii="Times New Roman" w:hAnsi="Times New Roman" w:cs="Times New Roman"/>
          <w:noProof/>
          <w:sz w:val="28"/>
          <w:lang w:eastAsia="ru-RU"/>
        </w:rPr>
        <w:t xml:space="preserve">, ширм </w:t>
      </w:r>
      <w:r>
        <w:rPr>
          <w:rFonts w:ascii="Times New Roman" w:hAnsi="Times New Roman" w:cs="Times New Roman"/>
          <w:noProof/>
          <w:sz w:val="28"/>
          <w:lang w:eastAsia="ru-RU"/>
        </w:rPr>
        <w:t xml:space="preserve"> и сувениров. </w:t>
      </w:r>
    </w:p>
    <w:p w:rsidR="00987383" w:rsidRDefault="00987383" w:rsidP="002D6D55">
      <w:pPr>
        <w:pStyle w:val="a3"/>
        <w:jc w:val="center"/>
        <w:rPr>
          <w:noProof/>
          <w:lang w:eastAsia="ru-RU"/>
        </w:rPr>
      </w:pPr>
    </w:p>
    <w:p w:rsidR="00987383" w:rsidRDefault="00987383" w:rsidP="005770F0">
      <w:pPr>
        <w:pStyle w:val="a3"/>
        <w:ind w:left="0"/>
        <w:rPr>
          <w:rFonts w:ascii="Times New Roman" w:hAnsi="Times New Roman" w:cs="Times New Roman"/>
          <w:sz w:val="28"/>
          <w:szCs w:val="28"/>
        </w:rPr>
      </w:pPr>
      <w:r>
        <w:rPr>
          <w:noProof/>
          <w:lang w:eastAsia="ru-RU"/>
        </w:rPr>
        <w:lastRenderedPageBreak/>
        <w:drawing>
          <wp:inline distT="0" distB="0" distL="0" distR="0" wp14:anchorId="501F9A5A" wp14:editId="7F778AAC">
            <wp:extent cx="2718218" cy="268605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0673" t="28775" r="52244" b="23646"/>
                    <a:stretch/>
                  </pic:blipFill>
                  <pic:spPr bwMode="auto">
                    <a:xfrm>
                      <a:off x="0" y="0"/>
                      <a:ext cx="2723153" cy="2690927"/>
                    </a:xfrm>
                    <a:prstGeom prst="rect">
                      <a:avLst/>
                    </a:prstGeom>
                    <a:ln>
                      <a:noFill/>
                    </a:ln>
                    <a:extLst>
                      <a:ext uri="{53640926-AAD7-44D8-BBD7-CCE9431645EC}">
                        <a14:shadowObscured xmlns:a14="http://schemas.microsoft.com/office/drawing/2010/main"/>
                      </a:ext>
                    </a:extLst>
                  </pic:spPr>
                </pic:pic>
              </a:graphicData>
            </a:graphic>
          </wp:inline>
        </w:drawing>
      </w:r>
      <w:r w:rsidR="005770F0">
        <w:rPr>
          <w:noProof/>
          <w:lang w:eastAsia="ru-RU"/>
        </w:rPr>
        <w:t xml:space="preserve">        </w:t>
      </w:r>
      <w:r w:rsidR="005770F0">
        <w:rPr>
          <w:noProof/>
          <w:lang w:eastAsia="ru-RU"/>
        </w:rPr>
        <w:drawing>
          <wp:inline distT="0" distB="0" distL="0" distR="0" wp14:anchorId="7696F29B" wp14:editId="17E61AEC">
            <wp:extent cx="2715779" cy="2683257"/>
            <wp:effectExtent l="0" t="0" r="889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0994" t="33049" r="52244" b="19941"/>
                    <a:stretch/>
                  </pic:blipFill>
                  <pic:spPr bwMode="auto">
                    <a:xfrm>
                      <a:off x="0" y="0"/>
                      <a:ext cx="2717259" cy="2684719"/>
                    </a:xfrm>
                    <a:prstGeom prst="rect">
                      <a:avLst/>
                    </a:prstGeom>
                    <a:ln>
                      <a:noFill/>
                    </a:ln>
                    <a:extLst>
                      <a:ext uri="{53640926-AAD7-44D8-BBD7-CCE9431645EC}">
                        <a14:shadowObscured xmlns:a14="http://schemas.microsoft.com/office/drawing/2010/main"/>
                      </a:ext>
                    </a:extLst>
                  </pic:spPr>
                </pic:pic>
              </a:graphicData>
            </a:graphic>
          </wp:inline>
        </w:drawing>
      </w:r>
    </w:p>
    <w:p w:rsidR="005770F0" w:rsidRPr="00E60618" w:rsidRDefault="00987383" w:rsidP="00E60618">
      <w:pPr>
        <w:pStyle w:val="a3"/>
        <w:numPr>
          <w:ilvl w:val="0"/>
          <w:numId w:val="19"/>
        </w:numPr>
        <w:rPr>
          <w:rFonts w:ascii="Times New Roman" w:hAnsi="Times New Roman" w:cs="Times New Roman"/>
          <w:sz w:val="24"/>
          <w:szCs w:val="28"/>
        </w:rPr>
      </w:pPr>
      <w:r w:rsidRPr="00E60618">
        <w:rPr>
          <w:rFonts w:ascii="Times New Roman" w:hAnsi="Times New Roman" w:cs="Times New Roman"/>
          <w:sz w:val="24"/>
          <w:szCs w:val="28"/>
        </w:rPr>
        <w:t>Колье "Роскошь"</w:t>
      </w:r>
      <w:r w:rsidR="005770F0" w:rsidRPr="00E60618">
        <w:rPr>
          <w:rFonts w:ascii="Times New Roman" w:hAnsi="Times New Roman" w:cs="Times New Roman"/>
          <w:sz w:val="24"/>
          <w:szCs w:val="28"/>
        </w:rPr>
        <w:tab/>
      </w:r>
      <w:r w:rsidR="005770F0" w:rsidRPr="00E60618">
        <w:rPr>
          <w:rFonts w:ascii="Times New Roman" w:hAnsi="Times New Roman" w:cs="Times New Roman"/>
          <w:sz w:val="24"/>
          <w:szCs w:val="28"/>
        </w:rPr>
        <w:tab/>
      </w:r>
      <w:r w:rsidR="005770F0" w:rsidRPr="00E60618">
        <w:rPr>
          <w:rFonts w:ascii="Times New Roman" w:hAnsi="Times New Roman" w:cs="Times New Roman"/>
          <w:sz w:val="24"/>
          <w:szCs w:val="28"/>
        </w:rPr>
        <w:tab/>
      </w:r>
      <w:r w:rsidR="005770F0" w:rsidRPr="00E60618">
        <w:rPr>
          <w:rFonts w:ascii="Times New Roman" w:hAnsi="Times New Roman" w:cs="Times New Roman"/>
          <w:sz w:val="24"/>
          <w:szCs w:val="28"/>
        </w:rPr>
        <w:tab/>
      </w:r>
      <w:r w:rsidR="005770F0" w:rsidRPr="00E60618">
        <w:rPr>
          <w:rFonts w:ascii="Times New Roman" w:hAnsi="Times New Roman" w:cs="Times New Roman"/>
          <w:sz w:val="24"/>
          <w:szCs w:val="28"/>
        </w:rPr>
        <w:tab/>
      </w:r>
      <w:r w:rsidR="00E60618">
        <w:rPr>
          <w:rFonts w:ascii="Times New Roman" w:hAnsi="Times New Roman" w:cs="Times New Roman"/>
          <w:sz w:val="24"/>
          <w:szCs w:val="28"/>
        </w:rPr>
        <w:t>13</w:t>
      </w:r>
      <w:r w:rsidR="00242D83" w:rsidRPr="00E60618">
        <w:rPr>
          <w:rFonts w:ascii="Times New Roman" w:hAnsi="Times New Roman" w:cs="Times New Roman"/>
          <w:sz w:val="24"/>
          <w:szCs w:val="28"/>
        </w:rPr>
        <w:t xml:space="preserve">. </w:t>
      </w:r>
      <w:r w:rsidRPr="00E60618">
        <w:rPr>
          <w:rFonts w:ascii="Times New Roman" w:hAnsi="Times New Roman" w:cs="Times New Roman"/>
          <w:sz w:val="24"/>
          <w:szCs w:val="28"/>
        </w:rPr>
        <w:t>Серьги "Лунный цветок"</w:t>
      </w:r>
    </w:p>
    <w:p w:rsidR="00FA63EE" w:rsidRPr="00242D83" w:rsidRDefault="00FA63EE" w:rsidP="00FA63EE">
      <w:pPr>
        <w:pStyle w:val="a3"/>
        <w:rPr>
          <w:rFonts w:ascii="Times New Roman" w:hAnsi="Times New Roman" w:cs="Times New Roman"/>
          <w:sz w:val="24"/>
          <w:szCs w:val="28"/>
        </w:rPr>
      </w:pPr>
    </w:p>
    <w:p w:rsidR="00737E47" w:rsidRDefault="005770F0" w:rsidP="00737E47">
      <w:pPr>
        <w:pStyle w:val="a3"/>
        <w:ind w:left="0"/>
        <w:rPr>
          <w:rFonts w:ascii="Times New Roman" w:hAnsi="Times New Roman" w:cs="Times New Roman"/>
          <w:sz w:val="24"/>
          <w:szCs w:val="28"/>
        </w:rPr>
      </w:pPr>
      <w:r w:rsidRPr="00242D83">
        <w:rPr>
          <w:noProof/>
          <w:sz w:val="20"/>
          <w:lang w:eastAsia="ru-RU"/>
        </w:rPr>
        <w:drawing>
          <wp:inline distT="0" distB="0" distL="0" distR="0" wp14:anchorId="479B2A9B" wp14:editId="26BE630A">
            <wp:extent cx="2571750" cy="2773457"/>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2276" t="39033" r="53206" b="13958"/>
                    <a:stretch/>
                  </pic:blipFill>
                  <pic:spPr bwMode="auto">
                    <a:xfrm>
                      <a:off x="0" y="0"/>
                      <a:ext cx="2579813" cy="2782153"/>
                    </a:xfrm>
                    <a:prstGeom prst="rect">
                      <a:avLst/>
                    </a:prstGeom>
                    <a:ln>
                      <a:noFill/>
                    </a:ln>
                    <a:extLst>
                      <a:ext uri="{53640926-AAD7-44D8-BBD7-CCE9431645EC}">
                        <a14:shadowObscured xmlns:a14="http://schemas.microsoft.com/office/drawing/2010/main"/>
                      </a:ext>
                    </a:extLst>
                  </pic:spPr>
                </pic:pic>
              </a:graphicData>
            </a:graphic>
          </wp:inline>
        </w:drawing>
      </w:r>
      <w:r w:rsidR="00737E47">
        <w:rPr>
          <w:noProof/>
          <w:lang w:eastAsia="ru-RU"/>
        </w:rPr>
        <w:t xml:space="preserve">    </w:t>
      </w:r>
      <w:r w:rsidR="00737E47">
        <w:rPr>
          <w:noProof/>
          <w:lang w:eastAsia="ru-RU"/>
        </w:rPr>
        <w:drawing>
          <wp:inline distT="0" distB="0" distL="0" distR="0" wp14:anchorId="69D3C9EB" wp14:editId="7CF62531">
            <wp:extent cx="2933700" cy="282142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7054" t="9402" r="31286" b="19372"/>
                    <a:stretch/>
                  </pic:blipFill>
                  <pic:spPr bwMode="auto">
                    <a:xfrm>
                      <a:off x="0" y="0"/>
                      <a:ext cx="2932132" cy="2819920"/>
                    </a:xfrm>
                    <a:prstGeom prst="rect">
                      <a:avLst/>
                    </a:prstGeom>
                    <a:ln>
                      <a:noFill/>
                    </a:ln>
                    <a:extLst>
                      <a:ext uri="{53640926-AAD7-44D8-BBD7-CCE9431645EC}">
                        <a14:shadowObscured xmlns:a14="http://schemas.microsoft.com/office/drawing/2010/main"/>
                      </a:ext>
                    </a:extLst>
                  </pic:spPr>
                </pic:pic>
              </a:graphicData>
            </a:graphic>
          </wp:inline>
        </w:drawing>
      </w:r>
    </w:p>
    <w:p w:rsidR="00737E47" w:rsidRPr="00737E47" w:rsidRDefault="005770F0" w:rsidP="00737E47">
      <w:pPr>
        <w:pStyle w:val="a3"/>
        <w:numPr>
          <w:ilvl w:val="0"/>
          <w:numId w:val="21"/>
        </w:numPr>
        <w:rPr>
          <w:rFonts w:ascii="Times New Roman" w:hAnsi="Times New Roman" w:cs="Times New Roman"/>
          <w:sz w:val="24"/>
          <w:szCs w:val="28"/>
        </w:rPr>
      </w:pPr>
      <w:r w:rsidRPr="00737E47">
        <w:rPr>
          <w:rFonts w:ascii="Times New Roman" w:hAnsi="Times New Roman" w:cs="Times New Roman"/>
          <w:sz w:val="24"/>
          <w:szCs w:val="28"/>
        </w:rPr>
        <w:t>Сувенир «Овечка»</w:t>
      </w:r>
      <w:r w:rsidR="00737E47">
        <w:rPr>
          <w:rFonts w:ascii="Times New Roman" w:hAnsi="Times New Roman" w:cs="Times New Roman"/>
          <w:sz w:val="24"/>
          <w:szCs w:val="28"/>
        </w:rPr>
        <w:tab/>
        <w:t xml:space="preserve">15. </w:t>
      </w:r>
      <w:r w:rsidR="00737E47" w:rsidRPr="00737E47">
        <w:rPr>
          <w:rFonts w:ascii="Times New Roman" w:hAnsi="Times New Roman" w:cs="Times New Roman"/>
          <w:sz w:val="24"/>
          <w:szCs w:val="28"/>
        </w:rPr>
        <w:t>Ширма «Санкт-Петербург» Меньшикова И.А.,</w:t>
      </w:r>
    </w:p>
    <w:p w:rsidR="00737E47" w:rsidRPr="00737E47" w:rsidRDefault="00737E47" w:rsidP="00737E47">
      <w:pPr>
        <w:pStyle w:val="a3"/>
        <w:ind w:left="3912" w:firstLine="336"/>
        <w:rPr>
          <w:rFonts w:ascii="Times New Roman" w:hAnsi="Times New Roman" w:cs="Times New Roman"/>
          <w:sz w:val="24"/>
          <w:szCs w:val="28"/>
        </w:rPr>
      </w:pPr>
      <w:r w:rsidRPr="00737E47">
        <w:rPr>
          <w:rFonts w:ascii="Times New Roman" w:hAnsi="Times New Roman" w:cs="Times New Roman"/>
          <w:sz w:val="24"/>
          <w:szCs w:val="28"/>
        </w:rPr>
        <w:t>Исакова И.Л.,</w:t>
      </w:r>
      <w:r>
        <w:rPr>
          <w:rFonts w:ascii="Times New Roman" w:hAnsi="Times New Roman" w:cs="Times New Roman"/>
          <w:sz w:val="24"/>
          <w:szCs w:val="28"/>
        </w:rPr>
        <w:t xml:space="preserve"> </w:t>
      </w:r>
      <w:r w:rsidRPr="00737E47">
        <w:rPr>
          <w:rFonts w:ascii="Times New Roman" w:hAnsi="Times New Roman" w:cs="Times New Roman"/>
          <w:sz w:val="24"/>
          <w:szCs w:val="28"/>
        </w:rPr>
        <w:t>Москвина И.Н. 2008 год</w:t>
      </w:r>
    </w:p>
    <w:p w:rsidR="00737E47" w:rsidRPr="00737E47" w:rsidRDefault="00737E47" w:rsidP="00737E47">
      <w:pPr>
        <w:pStyle w:val="a3"/>
        <w:ind w:left="3204" w:firstLine="336"/>
        <w:rPr>
          <w:rFonts w:ascii="Times New Roman" w:hAnsi="Times New Roman" w:cs="Times New Roman"/>
          <w:sz w:val="24"/>
          <w:szCs w:val="28"/>
        </w:rPr>
      </w:pPr>
    </w:p>
    <w:p w:rsidR="00737E47" w:rsidRPr="00737E47" w:rsidRDefault="00737E47" w:rsidP="00737E47">
      <w:pPr>
        <w:pStyle w:val="a3"/>
        <w:ind w:left="1080"/>
        <w:rPr>
          <w:rFonts w:ascii="Times New Roman" w:hAnsi="Times New Roman" w:cs="Times New Roman"/>
          <w:sz w:val="24"/>
          <w:szCs w:val="28"/>
        </w:rPr>
      </w:pPr>
    </w:p>
    <w:p w:rsidR="00E60618" w:rsidRDefault="00E60618" w:rsidP="00091E7F">
      <w:pPr>
        <w:ind w:left="360"/>
        <w:jc w:val="center"/>
        <w:rPr>
          <w:rFonts w:ascii="Times New Roman" w:hAnsi="Times New Roman" w:cs="Times New Roman"/>
          <w:sz w:val="28"/>
          <w:szCs w:val="28"/>
        </w:rPr>
      </w:pPr>
    </w:p>
    <w:p w:rsidR="00655F3C" w:rsidRPr="00091E7F" w:rsidRDefault="009F00BB" w:rsidP="00091E7F">
      <w:pPr>
        <w:ind w:left="360"/>
        <w:jc w:val="center"/>
        <w:rPr>
          <w:rFonts w:ascii="Times New Roman" w:hAnsi="Times New Roman" w:cs="Times New Roman"/>
          <w:sz w:val="28"/>
          <w:szCs w:val="28"/>
        </w:rPr>
      </w:pPr>
      <w:r w:rsidRPr="00091E7F">
        <w:rPr>
          <w:rFonts w:ascii="Times New Roman" w:hAnsi="Times New Roman" w:cs="Times New Roman"/>
          <w:sz w:val="28"/>
          <w:szCs w:val="28"/>
        </w:rPr>
        <w:br w:type="page"/>
      </w:r>
    </w:p>
    <w:p w:rsidR="00C4404E" w:rsidRPr="00CA7987" w:rsidRDefault="0023017A" w:rsidP="0030092F">
      <w:pPr>
        <w:jc w:val="center"/>
        <w:rPr>
          <w:rFonts w:ascii="Times New Roman" w:hAnsi="Times New Roman" w:cs="Times New Roman"/>
          <w:noProof/>
          <w:sz w:val="32"/>
          <w:szCs w:val="28"/>
          <w:lang w:eastAsia="ru-RU"/>
        </w:rPr>
      </w:pPr>
      <w:r w:rsidRPr="00CA7987">
        <w:rPr>
          <w:rFonts w:ascii="Times New Roman" w:hAnsi="Times New Roman" w:cs="Times New Roman"/>
          <w:noProof/>
          <w:sz w:val="32"/>
          <w:szCs w:val="28"/>
          <w:lang w:eastAsia="ru-RU"/>
        </w:rPr>
        <w:lastRenderedPageBreak/>
        <w:t xml:space="preserve">I.2 </w:t>
      </w:r>
      <w:r w:rsidR="0030092F" w:rsidRPr="00CA7987">
        <w:rPr>
          <w:rFonts w:ascii="Times New Roman" w:hAnsi="Times New Roman" w:cs="Times New Roman"/>
          <w:noProof/>
          <w:sz w:val="32"/>
          <w:szCs w:val="28"/>
          <w:lang w:eastAsia="ru-RU"/>
        </w:rPr>
        <w:t>Оборудования, инструменты и м</w:t>
      </w:r>
      <w:r w:rsidRPr="00CA7987">
        <w:rPr>
          <w:rFonts w:ascii="Times New Roman" w:hAnsi="Times New Roman" w:cs="Times New Roman"/>
          <w:noProof/>
          <w:sz w:val="32"/>
          <w:szCs w:val="28"/>
          <w:lang w:eastAsia="ru-RU"/>
        </w:rPr>
        <w:t>атериалы для выполнения изделий вологодского кружевоплетения</w:t>
      </w:r>
    </w:p>
    <w:p w:rsidR="0030092F" w:rsidRDefault="0030092F" w:rsidP="005737F2">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Для создания любого </w:t>
      </w:r>
      <w:r w:rsidR="00E11DFA">
        <w:rPr>
          <w:rFonts w:ascii="Times New Roman" w:hAnsi="Times New Roman" w:cs="Times New Roman"/>
          <w:noProof/>
          <w:sz w:val="28"/>
          <w:lang w:eastAsia="ru-RU"/>
        </w:rPr>
        <w:t>кружевного изделия необходимы</w:t>
      </w:r>
      <w:r w:rsidR="005737F2">
        <w:rPr>
          <w:rFonts w:ascii="Times New Roman" w:hAnsi="Times New Roman" w:cs="Times New Roman"/>
          <w:noProof/>
          <w:sz w:val="28"/>
          <w:lang w:eastAsia="ru-RU"/>
        </w:rPr>
        <w:t xml:space="preserve"> определенные материалы, инструменты и оборудования. Во </w:t>
      </w:r>
      <w:r w:rsidR="00800280">
        <w:rPr>
          <w:rFonts w:ascii="Times New Roman" w:hAnsi="Times New Roman" w:cs="Times New Roman"/>
          <w:noProof/>
          <w:sz w:val="28"/>
          <w:lang w:eastAsia="ru-RU"/>
        </w:rPr>
        <w:t xml:space="preserve">всех кружевных центрах они </w:t>
      </w:r>
      <w:r w:rsidR="00E842E6">
        <w:rPr>
          <w:rFonts w:ascii="Times New Roman" w:hAnsi="Times New Roman" w:cs="Times New Roman"/>
          <w:noProof/>
          <w:sz w:val="28"/>
          <w:lang w:eastAsia="ru-RU"/>
        </w:rPr>
        <w:t xml:space="preserve">примерно </w:t>
      </w:r>
      <w:r w:rsidR="00A1505E">
        <w:rPr>
          <w:rFonts w:ascii="Times New Roman" w:hAnsi="Times New Roman" w:cs="Times New Roman"/>
          <w:noProof/>
          <w:sz w:val="28"/>
          <w:lang w:eastAsia="ru-RU"/>
        </w:rPr>
        <w:t>одинаковы, но различаются своим внешни</w:t>
      </w:r>
      <w:r w:rsidR="00800280">
        <w:rPr>
          <w:rFonts w:ascii="Times New Roman" w:hAnsi="Times New Roman" w:cs="Times New Roman"/>
          <w:noProof/>
          <w:sz w:val="28"/>
          <w:lang w:eastAsia="ru-RU"/>
        </w:rPr>
        <w:t>м видом</w:t>
      </w:r>
      <w:r w:rsidR="00A1505E">
        <w:rPr>
          <w:rFonts w:ascii="Times New Roman" w:hAnsi="Times New Roman" w:cs="Times New Roman"/>
          <w:noProof/>
          <w:sz w:val="28"/>
          <w:lang w:eastAsia="ru-RU"/>
        </w:rPr>
        <w:t>.</w:t>
      </w:r>
    </w:p>
    <w:p w:rsidR="00A1505E" w:rsidRDefault="00A1505E" w:rsidP="005737F2">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Оборудование, которое используется в вологодском кружевоплетении, выглядит следующим образом:</w:t>
      </w:r>
    </w:p>
    <w:p w:rsidR="00374ECB" w:rsidRDefault="00800280" w:rsidP="00374ECB">
      <w:pPr>
        <w:pStyle w:val="a3"/>
        <w:numPr>
          <w:ilvl w:val="0"/>
          <w:numId w:val="2"/>
        </w:numPr>
        <w:jc w:val="both"/>
        <w:rPr>
          <w:rFonts w:ascii="Times New Roman" w:hAnsi="Times New Roman" w:cs="Times New Roman"/>
          <w:noProof/>
          <w:sz w:val="28"/>
          <w:lang w:eastAsia="ru-RU"/>
        </w:rPr>
      </w:pPr>
      <w:r w:rsidRPr="00374ECB">
        <w:rPr>
          <w:rFonts w:ascii="Times New Roman" w:hAnsi="Times New Roman" w:cs="Times New Roman"/>
          <w:noProof/>
          <w:sz w:val="28"/>
          <w:lang w:eastAsia="ru-RU"/>
        </w:rPr>
        <w:t xml:space="preserve">Валик </w:t>
      </w:r>
      <w:r w:rsidR="00E842E6" w:rsidRPr="00374ECB">
        <w:rPr>
          <w:rFonts w:ascii="Times New Roman" w:hAnsi="Times New Roman" w:cs="Times New Roman"/>
          <w:noProof/>
          <w:sz w:val="28"/>
          <w:lang w:eastAsia="ru-RU"/>
        </w:rPr>
        <w:tab/>
      </w:r>
      <w:r w:rsidR="00E842E6" w:rsidRPr="00374ECB">
        <w:rPr>
          <w:rFonts w:ascii="Times New Roman" w:hAnsi="Times New Roman" w:cs="Times New Roman"/>
          <w:noProof/>
          <w:sz w:val="28"/>
          <w:lang w:eastAsia="ru-RU"/>
        </w:rPr>
        <w:tab/>
      </w:r>
      <w:r w:rsidR="00E842E6" w:rsidRPr="00374ECB">
        <w:rPr>
          <w:rFonts w:ascii="Times New Roman" w:hAnsi="Times New Roman" w:cs="Times New Roman"/>
          <w:noProof/>
          <w:sz w:val="28"/>
          <w:lang w:eastAsia="ru-RU"/>
        </w:rPr>
        <w:tab/>
      </w:r>
    </w:p>
    <w:p w:rsidR="00374ECB" w:rsidRDefault="00374ECB" w:rsidP="00444848">
      <w:pPr>
        <w:pStyle w:val="a3"/>
        <w:ind w:left="0"/>
        <w:jc w:val="both"/>
        <w:rPr>
          <w:rFonts w:ascii="Times New Roman" w:hAnsi="Times New Roman" w:cs="Times New Roman"/>
          <w:noProof/>
          <w:sz w:val="28"/>
          <w:lang w:eastAsia="ru-RU"/>
        </w:rPr>
      </w:pPr>
      <w:r>
        <w:rPr>
          <w:noProof/>
          <w:lang w:eastAsia="ru-RU"/>
        </w:rPr>
        <w:drawing>
          <wp:anchor distT="0" distB="0" distL="114300" distR="114300" simplePos="0" relativeHeight="251658240" behindDoc="0" locked="0" layoutInCell="1" allowOverlap="1" wp14:anchorId="20AAE490" wp14:editId="570F1E2F">
            <wp:simplePos x="0" y="0"/>
            <wp:positionH relativeFrom="margin">
              <wp:posOffset>76200</wp:posOffset>
            </wp:positionH>
            <wp:positionV relativeFrom="margin">
              <wp:posOffset>2372360</wp:posOffset>
            </wp:positionV>
            <wp:extent cx="3114675" cy="2329180"/>
            <wp:effectExtent l="0" t="0" r="9525" b="0"/>
            <wp:wrapSquare wrapText="bothSides"/>
            <wp:docPr id="2" name="Рисунок 2" descr="https://xn--80aairftm.xn--35-6kcad7bur8a3k.xn--p1ai/image/cache/catalog/%D0%BC%D0%B0%D0%B3%D0%B0%D0%B7%D0%B8%D0%BD/%D0%BF%D1%8F%D0%BB%D1%8C%D1%86%D0%B0/IMG_20191026_111123-10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airftm.xn--35-6kcad7bur8a3k.xn--p1ai/image/cache/catalog/%D0%BC%D0%B0%D0%B3%D0%B0%D0%B7%D0%B8%D0%BD/%D0%BF%D1%8F%D0%BB%D1%8C%D1%86%D0%B0/IMG_20191026_111123-1000x100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2600" b="12600"/>
                    <a:stretch/>
                  </pic:blipFill>
                  <pic:spPr bwMode="auto">
                    <a:xfrm>
                      <a:off x="0" y="0"/>
                      <a:ext cx="3114675" cy="2329180"/>
                    </a:xfrm>
                    <a:prstGeom prst="rect">
                      <a:avLst/>
                    </a:prstGeom>
                    <a:noFill/>
                    <a:ln>
                      <a:noFill/>
                    </a:ln>
                    <a:extLst>
                      <a:ext uri="{53640926-AAD7-44D8-BBD7-CCE9431645EC}">
                        <a14:shadowObscured xmlns:a14="http://schemas.microsoft.com/office/drawing/2010/main"/>
                      </a:ext>
                    </a:extLst>
                  </pic:spPr>
                </pic:pic>
              </a:graphicData>
            </a:graphic>
          </wp:anchor>
        </w:drawing>
      </w:r>
    </w:p>
    <w:p w:rsidR="008A4686" w:rsidRDefault="008A4686" w:rsidP="00CD0A3B">
      <w:pPr>
        <w:pStyle w:val="a3"/>
        <w:ind w:left="1068" w:firstLine="348"/>
        <w:jc w:val="both"/>
        <w:rPr>
          <w:rFonts w:ascii="Times New Roman" w:hAnsi="Times New Roman" w:cs="Times New Roman"/>
          <w:noProof/>
          <w:sz w:val="28"/>
          <w:lang w:eastAsia="ru-RU"/>
        </w:rPr>
      </w:pPr>
      <w:r>
        <w:rPr>
          <w:rFonts w:ascii="Times New Roman" w:hAnsi="Times New Roman" w:cs="Times New Roman"/>
          <w:noProof/>
          <w:sz w:val="28"/>
          <w:lang w:eastAsia="ru-RU"/>
        </w:rPr>
        <w:t>Цилиндрическая округлая подушка, набитая сеном или опилками</w:t>
      </w:r>
      <w:r w:rsidR="00374ECB">
        <w:rPr>
          <w:rFonts w:ascii="Times New Roman" w:hAnsi="Times New Roman" w:cs="Times New Roman"/>
          <w:noProof/>
          <w:sz w:val="28"/>
          <w:lang w:eastAsia="ru-RU"/>
        </w:rPr>
        <w:t xml:space="preserve"> для плетения кружева</w:t>
      </w:r>
      <w:r>
        <w:rPr>
          <w:rFonts w:ascii="Times New Roman" w:hAnsi="Times New Roman" w:cs="Times New Roman"/>
          <w:noProof/>
          <w:sz w:val="28"/>
          <w:lang w:eastAsia="ru-RU"/>
        </w:rPr>
        <w:t>.</w:t>
      </w:r>
    </w:p>
    <w:p w:rsidR="00800280" w:rsidRPr="003F7AD8" w:rsidRDefault="008A4686" w:rsidP="00CD0A3B">
      <w:pPr>
        <w:pStyle w:val="a3"/>
        <w:ind w:left="1068" w:firstLine="348"/>
        <w:jc w:val="both"/>
        <w:rPr>
          <w:rFonts w:ascii="Times New Roman" w:hAnsi="Times New Roman" w:cs="Times New Roman"/>
          <w:noProof/>
          <w:sz w:val="32"/>
          <w:szCs w:val="32"/>
          <w:lang w:eastAsia="ru-RU"/>
        </w:rPr>
      </w:pPr>
      <w:r>
        <w:rPr>
          <w:rFonts w:ascii="Times New Roman" w:hAnsi="Times New Roman" w:cs="Times New Roman"/>
          <w:noProof/>
          <w:sz w:val="28"/>
          <w:lang w:eastAsia="ru-RU"/>
        </w:rPr>
        <w:t xml:space="preserve">Для европейского кружева используются валики </w:t>
      </w:r>
      <w:r w:rsidR="00B821BA">
        <w:rPr>
          <w:rFonts w:ascii="Times New Roman" w:hAnsi="Times New Roman" w:cs="Times New Roman"/>
          <w:noProof/>
          <w:sz w:val="28"/>
          <w:lang w:eastAsia="ru-RU"/>
        </w:rPr>
        <w:t>других форм и размеров.</w:t>
      </w:r>
      <w:r w:rsidR="00E842E6" w:rsidRPr="00374ECB">
        <w:rPr>
          <w:rFonts w:ascii="Times New Roman" w:hAnsi="Times New Roman" w:cs="Times New Roman"/>
          <w:noProof/>
          <w:sz w:val="28"/>
          <w:lang w:eastAsia="ru-RU"/>
        </w:rPr>
        <w:tab/>
      </w:r>
      <w:r w:rsidR="00E842E6" w:rsidRPr="00374ECB">
        <w:rPr>
          <w:rFonts w:ascii="Times New Roman" w:hAnsi="Times New Roman" w:cs="Times New Roman"/>
          <w:noProof/>
          <w:sz w:val="28"/>
          <w:lang w:eastAsia="ru-RU"/>
        </w:rPr>
        <w:tab/>
      </w:r>
    </w:p>
    <w:p w:rsidR="00800280" w:rsidRDefault="00800280" w:rsidP="00451AC0">
      <w:pPr>
        <w:jc w:val="both"/>
        <w:rPr>
          <w:noProof/>
          <w:lang w:eastAsia="ru-RU"/>
        </w:rPr>
      </w:pPr>
    </w:p>
    <w:p w:rsidR="00374ECB" w:rsidRDefault="00374ECB" w:rsidP="00451AC0">
      <w:pPr>
        <w:jc w:val="both"/>
        <w:rPr>
          <w:noProof/>
          <w:lang w:eastAsia="ru-RU"/>
        </w:rPr>
      </w:pPr>
    </w:p>
    <w:p w:rsidR="00374ECB" w:rsidRDefault="00374ECB" w:rsidP="00451AC0">
      <w:pPr>
        <w:jc w:val="both"/>
        <w:rPr>
          <w:noProof/>
          <w:lang w:eastAsia="ru-RU"/>
        </w:rPr>
      </w:pPr>
    </w:p>
    <w:p w:rsidR="00374ECB" w:rsidRPr="00374ECB" w:rsidRDefault="00374ECB" w:rsidP="00374ECB">
      <w:pPr>
        <w:pStyle w:val="a3"/>
        <w:numPr>
          <w:ilvl w:val="0"/>
          <w:numId w:val="2"/>
        </w:numPr>
        <w:jc w:val="both"/>
        <w:rPr>
          <w:rFonts w:ascii="Times New Roman" w:hAnsi="Times New Roman" w:cs="Times New Roman"/>
          <w:noProof/>
          <w:sz w:val="28"/>
          <w:lang w:eastAsia="ru-RU"/>
        </w:rPr>
      </w:pPr>
      <w:r w:rsidRPr="00374ECB">
        <w:rPr>
          <w:rFonts w:ascii="Times New Roman" w:hAnsi="Times New Roman" w:cs="Times New Roman"/>
          <w:noProof/>
          <w:sz w:val="28"/>
          <w:lang w:eastAsia="ru-RU"/>
        </w:rPr>
        <w:t>Козлы</w:t>
      </w:r>
      <w:r w:rsidR="0055494B">
        <w:rPr>
          <w:rFonts w:ascii="Times New Roman" w:hAnsi="Times New Roman" w:cs="Times New Roman"/>
          <w:noProof/>
          <w:sz w:val="28"/>
          <w:lang w:eastAsia="ru-RU"/>
        </w:rPr>
        <w:t xml:space="preserve"> (подставка)</w:t>
      </w:r>
    </w:p>
    <w:p w:rsidR="00800280" w:rsidRPr="00800280" w:rsidRDefault="00374ECB" w:rsidP="00451AC0">
      <w:pPr>
        <w:jc w:val="both"/>
        <w:rPr>
          <w:rFonts w:ascii="Times New Roman" w:hAnsi="Times New Roman" w:cs="Times New Roman"/>
          <w:noProof/>
          <w:sz w:val="28"/>
          <w:lang w:eastAsia="ru-RU"/>
        </w:rPr>
      </w:pPr>
      <w:r>
        <w:rPr>
          <w:noProof/>
          <w:lang w:eastAsia="ru-RU"/>
        </w:rPr>
        <w:drawing>
          <wp:anchor distT="0" distB="0" distL="114300" distR="114300" simplePos="0" relativeHeight="251659264" behindDoc="0" locked="0" layoutInCell="1" allowOverlap="1" wp14:anchorId="06214195" wp14:editId="44DDAB0C">
            <wp:simplePos x="0" y="0"/>
            <wp:positionH relativeFrom="margin">
              <wp:posOffset>142875</wp:posOffset>
            </wp:positionH>
            <wp:positionV relativeFrom="margin">
              <wp:posOffset>5476875</wp:posOffset>
            </wp:positionV>
            <wp:extent cx="2211705" cy="3371215"/>
            <wp:effectExtent l="0" t="0" r="0" b="635"/>
            <wp:wrapSquare wrapText="bothSides"/>
            <wp:docPr id="3" name="Рисунок 3" descr="https://cs1.livemaster.ru/storage/af/6b/edfb1dd330df64b7cea494988cpm--materialy-dlya-tvorchestva-pyaltsy-kozly-podstavka-pod-va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1.livemaster.ru/storage/af/6b/edfb1dd330df64b7cea494988cpm--materialy-dlya-tvorchestva-pyaltsy-kozly-podstavka-pod-valik.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1705" cy="3371215"/>
                    </a:xfrm>
                    <a:prstGeom prst="rect">
                      <a:avLst/>
                    </a:prstGeom>
                    <a:noFill/>
                    <a:ln>
                      <a:noFill/>
                    </a:ln>
                  </pic:spPr>
                </pic:pic>
              </a:graphicData>
            </a:graphic>
          </wp:anchor>
        </w:drawing>
      </w:r>
    </w:p>
    <w:p w:rsidR="00926425" w:rsidRDefault="00926425" w:rsidP="00926425">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Две деревянные рамы, соединенные между собой деревянной перекладиной или металлическим болтом, низ подставки закрепляется ремнём. </w:t>
      </w:r>
    </w:p>
    <w:p w:rsidR="00374ECB" w:rsidRPr="00374ECB" w:rsidRDefault="00AA59CB" w:rsidP="00451AC0">
      <w:pPr>
        <w:jc w:val="both"/>
        <w:rPr>
          <w:rFonts w:ascii="Times New Roman" w:hAnsi="Times New Roman" w:cs="Times New Roman"/>
          <w:noProof/>
          <w:sz w:val="28"/>
          <w:lang w:eastAsia="ru-RU"/>
        </w:rPr>
      </w:pPr>
      <w:r>
        <w:rPr>
          <w:rFonts w:ascii="Times New Roman" w:hAnsi="Times New Roman" w:cs="Times New Roman"/>
          <w:noProof/>
          <w:sz w:val="28"/>
          <w:lang w:eastAsia="ru-RU"/>
        </w:rPr>
        <w:tab/>
        <w:t>Во время плетения кружева валик кладется на козл</w:t>
      </w:r>
      <w:r w:rsidR="0055494B">
        <w:rPr>
          <w:rFonts w:ascii="Times New Roman" w:hAnsi="Times New Roman" w:cs="Times New Roman"/>
          <w:noProof/>
          <w:sz w:val="28"/>
          <w:lang w:eastAsia="ru-RU"/>
        </w:rPr>
        <w:t>ы для свобод</w:t>
      </w:r>
      <w:r>
        <w:rPr>
          <w:rFonts w:ascii="Times New Roman" w:hAnsi="Times New Roman" w:cs="Times New Roman"/>
          <w:noProof/>
          <w:sz w:val="28"/>
          <w:lang w:eastAsia="ru-RU"/>
        </w:rPr>
        <w:t>ного поворота</w:t>
      </w:r>
      <w:r w:rsidR="0055494B">
        <w:rPr>
          <w:rFonts w:ascii="Times New Roman" w:hAnsi="Times New Roman" w:cs="Times New Roman"/>
          <w:noProof/>
          <w:sz w:val="28"/>
          <w:lang w:eastAsia="ru-RU"/>
        </w:rPr>
        <w:t xml:space="preserve"> во время работы.</w:t>
      </w:r>
    </w:p>
    <w:p w:rsidR="00374ECB" w:rsidRDefault="00374ECB" w:rsidP="00451AC0">
      <w:pPr>
        <w:jc w:val="both"/>
        <w:rPr>
          <w:noProof/>
          <w:lang w:eastAsia="ru-RU"/>
        </w:rPr>
      </w:pPr>
    </w:p>
    <w:p w:rsidR="00374ECB" w:rsidRDefault="00374ECB" w:rsidP="00451AC0">
      <w:pPr>
        <w:jc w:val="both"/>
        <w:rPr>
          <w:noProof/>
          <w:lang w:eastAsia="ru-RU"/>
        </w:rPr>
      </w:pPr>
    </w:p>
    <w:p w:rsidR="00374ECB" w:rsidRDefault="00374ECB" w:rsidP="00451AC0">
      <w:pPr>
        <w:jc w:val="both"/>
        <w:rPr>
          <w:noProof/>
          <w:lang w:eastAsia="ru-RU"/>
        </w:rPr>
      </w:pPr>
    </w:p>
    <w:p w:rsidR="00374ECB" w:rsidRDefault="00374ECB" w:rsidP="00451AC0">
      <w:pPr>
        <w:jc w:val="both"/>
        <w:rPr>
          <w:noProof/>
          <w:lang w:eastAsia="ru-RU"/>
        </w:rPr>
      </w:pPr>
    </w:p>
    <w:p w:rsidR="00374ECB" w:rsidRDefault="00374ECB" w:rsidP="00451AC0">
      <w:pPr>
        <w:jc w:val="both"/>
        <w:rPr>
          <w:noProof/>
          <w:lang w:eastAsia="ru-RU"/>
        </w:rPr>
      </w:pPr>
    </w:p>
    <w:p w:rsidR="00374ECB" w:rsidRPr="00CB1749" w:rsidRDefault="00CB1749" w:rsidP="004D165A">
      <w:pPr>
        <w:ind w:firstLine="284"/>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Также для созданияя кружева используют следующие инструменты:</w:t>
      </w:r>
    </w:p>
    <w:p w:rsidR="00352FF9" w:rsidRPr="00352FF9" w:rsidRDefault="00352FF9" w:rsidP="00352FF9">
      <w:pPr>
        <w:pStyle w:val="a3"/>
        <w:numPr>
          <w:ilvl w:val="0"/>
          <w:numId w:val="6"/>
        </w:numPr>
        <w:jc w:val="both"/>
        <w:rPr>
          <w:rFonts w:ascii="Times New Roman" w:hAnsi="Times New Roman" w:cs="Times New Roman"/>
          <w:noProof/>
          <w:sz w:val="28"/>
          <w:lang w:eastAsia="ru-RU"/>
        </w:rPr>
      </w:pPr>
      <w:r w:rsidRPr="00352FF9">
        <w:rPr>
          <w:rFonts w:ascii="Times New Roman" w:hAnsi="Times New Roman" w:cs="Times New Roman"/>
          <w:noProof/>
          <w:sz w:val="28"/>
          <w:lang w:eastAsia="ru-RU"/>
        </w:rPr>
        <w:t xml:space="preserve">Коклюшки </w:t>
      </w:r>
    </w:p>
    <w:p w:rsidR="00352FF9" w:rsidRDefault="00352FF9" w:rsidP="00E929B5">
      <w:pPr>
        <w:ind w:firstLine="708"/>
        <w:jc w:val="both"/>
        <w:rPr>
          <w:noProof/>
          <w:lang w:eastAsia="ru-RU"/>
        </w:rPr>
      </w:pPr>
      <w:r>
        <w:rPr>
          <w:noProof/>
          <w:lang w:eastAsia="ru-RU"/>
        </w:rPr>
        <w:drawing>
          <wp:anchor distT="0" distB="0" distL="114300" distR="114300" simplePos="0" relativeHeight="251660288" behindDoc="0" locked="0" layoutInCell="1" allowOverlap="1" wp14:anchorId="103A665A" wp14:editId="2B7533D5">
            <wp:simplePos x="0" y="0"/>
            <wp:positionH relativeFrom="margin">
              <wp:posOffset>-266700</wp:posOffset>
            </wp:positionH>
            <wp:positionV relativeFrom="margin">
              <wp:posOffset>800100</wp:posOffset>
            </wp:positionV>
            <wp:extent cx="3400425" cy="2266950"/>
            <wp:effectExtent l="0" t="0" r="9525" b="0"/>
            <wp:wrapSquare wrapText="bothSides"/>
            <wp:docPr id="1" name="Рисунок 1" descr="https://cs5.livemaster.ru/storage/7a/48/568495791d2e2394679f9b873bdv--materialy-dlya-tvorchestva-koklyushki-iz-mozhzhevelnika-d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5.livemaster.ru/storage/7a/48/568495791d2e2394679f9b873bdv--materialy-dlya-tvorchestva-koklyushki-iz-mozhzhevelnika-dly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anchor>
        </w:drawing>
      </w:r>
      <w:r w:rsidR="00C625EF">
        <w:rPr>
          <w:rFonts w:ascii="Times New Roman" w:hAnsi="Times New Roman" w:cs="Times New Roman"/>
          <w:noProof/>
          <w:sz w:val="28"/>
          <w:lang w:eastAsia="ru-RU"/>
        </w:rPr>
        <w:t>Деревянные п</w:t>
      </w:r>
      <w:r>
        <w:rPr>
          <w:rFonts w:ascii="Times New Roman" w:hAnsi="Times New Roman" w:cs="Times New Roman"/>
          <w:noProof/>
          <w:sz w:val="28"/>
          <w:lang w:eastAsia="ru-RU"/>
        </w:rPr>
        <w:t>алочки, на которые навиваются нити для плетения кружева</w:t>
      </w:r>
      <w:r w:rsidR="00C625EF">
        <w:rPr>
          <w:rFonts w:ascii="Times New Roman" w:hAnsi="Times New Roman" w:cs="Times New Roman"/>
          <w:noProof/>
          <w:sz w:val="28"/>
          <w:lang w:eastAsia="ru-RU"/>
        </w:rPr>
        <w:t xml:space="preserve">, длиною в 17-18 см. </w:t>
      </w:r>
      <w:r w:rsidR="00746A98">
        <w:rPr>
          <w:rFonts w:ascii="Times New Roman" w:hAnsi="Times New Roman" w:cs="Times New Roman"/>
          <w:noProof/>
          <w:sz w:val="28"/>
          <w:lang w:eastAsia="ru-RU"/>
        </w:rPr>
        <w:t>Состоит из</w:t>
      </w:r>
      <w:r w:rsidR="00C625EF">
        <w:rPr>
          <w:rFonts w:ascii="Times New Roman" w:hAnsi="Times New Roman" w:cs="Times New Roman"/>
          <w:noProof/>
          <w:sz w:val="28"/>
          <w:lang w:eastAsia="ru-RU"/>
        </w:rPr>
        <w:t xml:space="preserve"> 3 частей: самая длинная – конец, является рабочей поверхностью коклюшк</w:t>
      </w:r>
      <w:r w:rsidR="00E929B5">
        <w:rPr>
          <w:rFonts w:ascii="Times New Roman" w:hAnsi="Times New Roman" w:cs="Times New Roman"/>
          <w:noProof/>
          <w:sz w:val="28"/>
          <w:lang w:eastAsia="ru-RU"/>
        </w:rPr>
        <w:t>и</w:t>
      </w:r>
      <w:r w:rsidR="00C625EF">
        <w:rPr>
          <w:rFonts w:ascii="Times New Roman" w:hAnsi="Times New Roman" w:cs="Times New Roman"/>
          <w:noProof/>
          <w:sz w:val="28"/>
          <w:lang w:eastAsia="ru-RU"/>
        </w:rPr>
        <w:t>; самая тонкая –</w:t>
      </w:r>
      <w:r w:rsidR="00E929B5">
        <w:rPr>
          <w:rFonts w:ascii="Times New Roman" w:hAnsi="Times New Roman" w:cs="Times New Roman"/>
          <w:noProof/>
          <w:sz w:val="28"/>
          <w:lang w:eastAsia="ru-RU"/>
        </w:rPr>
        <w:t xml:space="preserve"> шейка, на неё навиваются нити; также головка – самая маленькая часть, которая не даёт нити слететь с коклюшки. </w:t>
      </w:r>
    </w:p>
    <w:p w:rsidR="00363A37" w:rsidRDefault="00CA568D" w:rsidP="00352FF9">
      <w:pPr>
        <w:jc w:val="both"/>
        <w:rPr>
          <w:rFonts w:ascii="Times New Roman" w:hAnsi="Times New Roman" w:cs="Times New Roman"/>
          <w:noProof/>
          <w:sz w:val="28"/>
          <w:lang w:eastAsia="ru-RU"/>
        </w:rPr>
      </w:pPr>
      <w:r>
        <w:rPr>
          <w:rFonts w:ascii="Times New Roman" w:hAnsi="Times New Roman" w:cs="Times New Roman"/>
          <w:noProof/>
          <w:sz w:val="28"/>
          <w:lang w:eastAsia="ru-RU"/>
        </w:rPr>
        <w:tab/>
      </w:r>
    </w:p>
    <w:p w:rsidR="00800280" w:rsidRDefault="00CA568D" w:rsidP="00363A37">
      <w:pPr>
        <w:ind w:firstLine="284"/>
        <w:jc w:val="both"/>
        <w:rPr>
          <w:rFonts w:ascii="Times New Roman" w:hAnsi="Times New Roman" w:cs="Times New Roman"/>
          <w:noProof/>
          <w:sz w:val="28"/>
          <w:lang w:eastAsia="ru-RU"/>
        </w:rPr>
      </w:pPr>
      <w:r>
        <w:rPr>
          <w:rFonts w:ascii="Times New Roman" w:hAnsi="Times New Roman" w:cs="Times New Roman"/>
          <w:noProof/>
          <w:sz w:val="28"/>
          <w:lang w:eastAsia="ru-RU"/>
        </w:rPr>
        <w:t>В каждом центре кужевоплетения используются различные по форме и виду коклюшки.</w:t>
      </w:r>
      <w:r w:rsidR="00BE0E1F">
        <w:rPr>
          <w:rFonts w:ascii="Times New Roman" w:hAnsi="Times New Roman" w:cs="Times New Roman"/>
          <w:noProof/>
          <w:sz w:val="28"/>
          <w:lang w:eastAsia="ru-RU"/>
        </w:rPr>
        <w:t xml:space="preserve"> Для вологодского кружевоплетения характерна простая цилиндрическая форма, не лёгкая и не тяжелая по своей массе, с закругленным и заостренным концом.</w:t>
      </w:r>
    </w:p>
    <w:p w:rsidR="00363A37" w:rsidRDefault="00363A37" w:rsidP="00352FF9">
      <w:pPr>
        <w:jc w:val="both"/>
        <w:rPr>
          <w:rFonts w:ascii="Times New Roman" w:hAnsi="Times New Roman" w:cs="Times New Roman"/>
          <w:noProof/>
          <w:sz w:val="28"/>
          <w:lang w:eastAsia="ru-RU"/>
        </w:rPr>
      </w:pPr>
    </w:p>
    <w:p w:rsidR="00352FF9" w:rsidRPr="00BE0E1F" w:rsidRDefault="00352FF9" w:rsidP="00363A37">
      <w:pPr>
        <w:pStyle w:val="a3"/>
        <w:numPr>
          <w:ilvl w:val="0"/>
          <w:numId w:val="6"/>
        </w:numPr>
        <w:rPr>
          <w:rFonts w:ascii="Times New Roman" w:hAnsi="Times New Roman" w:cs="Times New Roman"/>
          <w:noProof/>
          <w:sz w:val="28"/>
          <w:lang w:eastAsia="ru-RU"/>
        </w:rPr>
      </w:pPr>
      <w:r w:rsidRPr="00BE0E1F">
        <w:rPr>
          <w:rFonts w:ascii="Times New Roman" w:hAnsi="Times New Roman" w:cs="Times New Roman"/>
          <w:noProof/>
          <w:sz w:val="28"/>
          <w:lang w:eastAsia="ru-RU"/>
        </w:rPr>
        <w:t>Ножницы</w:t>
      </w:r>
    </w:p>
    <w:p w:rsidR="00363A37" w:rsidRDefault="00363A37" w:rsidP="00352FF9">
      <w:pPr>
        <w:jc w:val="both"/>
        <w:rPr>
          <w:rFonts w:ascii="Times New Roman" w:hAnsi="Times New Roman" w:cs="Times New Roman"/>
          <w:sz w:val="28"/>
          <w:szCs w:val="28"/>
        </w:rPr>
      </w:pPr>
      <w:r>
        <w:rPr>
          <w:noProof/>
          <w:lang w:eastAsia="ru-RU"/>
        </w:rPr>
        <w:drawing>
          <wp:anchor distT="0" distB="0" distL="114300" distR="114300" simplePos="0" relativeHeight="251666432" behindDoc="0" locked="0" layoutInCell="1" allowOverlap="1" wp14:anchorId="02EB3596" wp14:editId="14737D48">
            <wp:simplePos x="0" y="0"/>
            <wp:positionH relativeFrom="margin">
              <wp:posOffset>-432435</wp:posOffset>
            </wp:positionH>
            <wp:positionV relativeFrom="margin">
              <wp:posOffset>5518785</wp:posOffset>
            </wp:positionV>
            <wp:extent cx="2638425" cy="3517900"/>
            <wp:effectExtent l="0" t="0" r="9525" b="6350"/>
            <wp:wrapSquare wrapText="bothSides"/>
            <wp:docPr id="8" name="Рисунок 8" descr="https://cdn1.ozone.ru/s3/multimedia-g/601244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1.ozone.ru/s3/multimedia-g/60124430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8425" cy="351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52FF9" w:rsidRDefault="00363A37" w:rsidP="00363A37">
      <w:pPr>
        <w:ind w:firstLine="284"/>
        <w:jc w:val="both"/>
        <w:rPr>
          <w:rFonts w:ascii="Times New Roman" w:hAnsi="Times New Roman" w:cs="Times New Roman"/>
          <w:sz w:val="28"/>
          <w:szCs w:val="28"/>
        </w:rPr>
      </w:pPr>
      <w:r>
        <w:rPr>
          <w:rFonts w:ascii="Times New Roman" w:hAnsi="Times New Roman" w:cs="Times New Roman"/>
          <w:sz w:val="28"/>
          <w:szCs w:val="28"/>
        </w:rPr>
        <w:t>Режущий инструмент, состоящий из двух остроконечных лезвий соединённых между собой болтом</w:t>
      </w:r>
      <w:r w:rsidR="00352FF9">
        <w:rPr>
          <w:rFonts w:ascii="Times New Roman" w:hAnsi="Times New Roman" w:cs="Times New Roman"/>
          <w:sz w:val="28"/>
          <w:szCs w:val="28"/>
        </w:rPr>
        <w:t>.</w:t>
      </w:r>
    </w:p>
    <w:p w:rsidR="00363A37" w:rsidRDefault="00363A37" w:rsidP="00352FF9">
      <w:pPr>
        <w:jc w:val="both"/>
        <w:rPr>
          <w:rFonts w:ascii="Times New Roman" w:hAnsi="Times New Roman" w:cs="Times New Roman"/>
          <w:sz w:val="28"/>
          <w:szCs w:val="28"/>
        </w:rPr>
      </w:pPr>
      <w:r>
        <w:rPr>
          <w:rFonts w:ascii="Times New Roman" w:hAnsi="Times New Roman" w:cs="Times New Roman"/>
          <w:sz w:val="28"/>
          <w:szCs w:val="28"/>
        </w:rPr>
        <w:tab/>
        <w:t>Лучше всего использовать маникюрные ножницы с загнутыми концами. Н</w:t>
      </w:r>
      <w:r w:rsidR="00CD0A3B">
        <w:rPr>
          <w:rFonts w:ascii="Times New Roman" w:hAnsi="Times New Roman" w:cs="Times New Roman"/>
          <w:sz w:val="28"/>
          <w:szCs w:val="28"/>
        </w:rPr>
        <w:t>ожницы н</w:t>
      </w:r>
      <w:r>
        <w:rPr>
          <w:rFonts w:ascii="Times New Roman" w:hAnsi="Times New Roman" w:cs="Times New Roman"/>
          <w:sz w:val="28"/>
          <w:szCs w:val="28"/>
        </w:rPr>
        <w:t>еобходимы для обрезания нитей.</w:t>
      </w:r>
    </w:p>
    <w:p w:rsidR="00352FF9" w:rsidRDefault="00352FF9" w:rsidP="00352FF9">
      <w:pPr>
        <w:jc w:val="both"/>
        <w:rPr>
          <w:rFonts w:ascii="Times New Roman" w:hAnsi="Times New Roman" w:cs="Times New Roman"/>
          <w:sz w:val="28"/>
          <w:szCs w:val="28"/>
        </w:rPr>
      </w:pPr>
    </w:p>
    <w:p w:rsidR="00352FF9" w:rsidRDefault="00352FF9" w:rsidP="00352FF9">
      <w:pPr>
        <w:jc w:val="both"/>
        <w:rPr>
          <w:rFonts w:ascii="Times New Roman" w:hAnsi="Times New Roman" w:cs="Times New Roman"/>
          <w:sz w:val="28"/>
          <w:szCs w:val="28"/>
        </w:rPr>
      </w:pPr>
    </w:p>
    <w:p w:rsidR="00352FF9" w:rsidRDefault="00352FF9" w:rsidP="00352FF9">
      <w:pPr>
        <w:jc w:val="both"/>
        <w:rPr>
          <w:rFonts w:ascii="Times New Roman" w:hAnsi="Times New Roman" w:cs="Times New Roman"/>
          <w:sz w:val="28"/>
          <w:szCs w:val="28"/>
        </w:rPr>
      </w:pPr>
    </w:p>
    <w:p w:rsidR="00352FF9" w:rsidRDefault="00352FF9" w:rsidP="00352FF9">
      <w:pPr>
        <w:ind w:firstLine="705"/>
        <w:jc w:val="both"/>
        <w:rPr>
          <w:rFonts w:ascii="Times New Roman" w:hAnsi="Times New Roman" w:cs="Times New Roman"/>
          <w:noProof/>
          <w:sz w:val="28"/>
          <w:lang w:eastAsia="ru-RU"/>
        </w:rPr>
      </w:pPr>
    </w:p>
    <w:p w:rsidR="00352FF9" w:rsidRPr="00352FF9" w:rsidRDefault="00352FF9" w:rsidP="00352FF9">
      <w:pPr>
        <w:pStyle w:val="a3"/>
        <w:numPr>
          <w:ilvl w:val="0"/>
          <w:numId w:val="6"/>
        </w:numPr>
        <w:jc w:val="both"/>
        <w:rPr>
          <w:rFonts w:ascii="Times New Roman" w:hAnsi="Times New Roman" w:cs="Times New Roman"/>
          <w:noProof/>
          <w:sz w:val="28"/>
          <w:lang w:eastAsia="ru-RU"/>
        </w:rPr>
      </w:pPr>
      <w:r w:rsidRPr="00352FF9">
        <w:rPr>
          <w:rFonts w:ascii="Times New Roman" w:hAnsi="Times New Roman" w:cs="Times New Roman"/>
          <w:noProof/>
          <w:sz w:val="28"/>
          <w:lang w:eastAsia="ru-RU"/>
        </w:rPr>
        <w:lastRenderedPageBreak/>
        <w:t>Крючок</w:t>
      </w:r>
    </w:p>
    <w:p w:rsidR="00352FF9" w:rsidRDefault="0055494B" w:rsidP="00352FF9">
      <w:pPr>
        <w:jc w:val="both"/>
        <w:rPr>
          <w:noProof/>
          <w:lang w:eastAsia="ru-RU"/>
        </w:rPr>
      </w:pPr>
      <w:r>
        <w:rPr>
          <w:noProof/>
          <w:lang w:eastAsia="ru-RU"/>
        </w:rPr>
        <w:drawing>
          <wp:anchor distT="0" distB="0" distL="114300" distR="114300" simplePos="0" relativeHeight="251668480" behindDoc="0" locked="0" layoutInCell="1" allowOverlap="1" wp14:anchorId="3DAE8B67" wp14:editId="6C26CA0E">
            <wp:simplePos x="0" y="0"/>
            <wp:positionH relativeFrom="margin">
              <wp:posOffset>-70485</wp:posOffset>
            </wp:positionH>
            <wp:positionV relativeFrom="margin">
              <wp:posOffset>375285</wp:posOffset>
            </wp:positionV>
            <wp:extent cx="2667000" cy="2667000"/>
            <wp:effectExtent l="0" t="0" r="0" b="0"/>
            <wp:wrapSquare wrapText="bothSides"/>
            <wp:docPr id="6" name="Рисунок 6" descr="https://go3.imgsmail.ru/imgpreview?key=37d45cc2e688bcbb&amp;mb=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go3.imgsmail.ru/imgpreview?key=37d45cc2e688bcbb&amp;mb=stor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5BD4" w:rsidRDefault="00363A37" w:rsidP="00352FF9">
      <w:pPr>
        <w:ind w:firstLine="705"/>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Тонкий металлический стержень с закруглённой головкой. </w:t>
      </w:r>
      <w:r w:rsidR="00352FF9" w:rsidRPr="00E42B2A">
        <w:rPr>
          <w:rFonts w:ascii="Times New Roman" w:hAnsi="Times New Roman" w:cs="Times New Roman"/>
          <w:noProof/>
          <w:sz w:val="28"/>
          <w:lang w:eastAsia="ru-RU"/>
        </w:rPr>
        <w:t xml:space="preserve">Используется в сцепной технике кружевоплетении </w:t>
      </w:r>
      <w:r>
        <w:rPr>
          <w:rFonts w:ascii="Times New Roman" w:hAnsi="Times New Roman" w:cs="Times New Roman"/>
          <w:noProof/>
          <w:sz w:val="28"/>
          <w:lang w:eastAsia="ru-RU"/>
        </w:rPr>
        <w:t>для сцепления нитей между собой</w:t>
      </w:r>
      <w:r w:rsidR="00352FF9">
        <w:rPr>
          <w:rFonts w:ascii="Times New Roman" w:hAnsi="Times New Roman" w:cs="Times New Roman"/>
          <w:noProof/>
          <w:sz w:val="28"/>
          <w:lang w:eastAsia="ru-RU"/>
        </w:rPr>
        <w:t>.</w:t>
      </w:r>
      <w:r>
        <w:rPr>
          <w:rFonts w:ascii="Times New Roman" w:hAnsi="Times New Roman" w:cs="Times New Roman"/>
          <w:noProof/>
          <w:sz w:val="28"/>
          <w:lang w:eastAsia="ru-RU"/>
        </w:rPr>
        <w:t xml:space="preserve"> </w:t>
      </w:r>
    </w:p>
    <w:p w:rsidR="00352FF9" w:rsidRPr="00E42B2A" w:rsidRDefault="003E5BD4" w:rsidP="00352FF9">
      <w:pPr>
        <w:ind w:firstLine="705"/>
        <w:jc w:val="both"/>
        <w:rPr>
          <w:rFonts w:ascii="Times New Roman" w:hAnsi="Times New Roman" w:cs="Times New Roman"/>
          <w:noProof/>
          <w:sz w:val="28"/>
          <w:lang w:eastAsia="ru-RU"/>
        </w:rPr>
      </w:pPr>
      <w:r>
        <w:rPr>
          <w:rFonts w:ascii="Times New Roman" w:hAnsi="Times New Roman" w:cs="Times New Roman"/>
          <w:noProof/>
          <w:sz w:val="28"/>
          <w:lang w:eastAsia="ru-RU"/>
        </w:rPr>
        <w:t>Для создания изделий вологодского кружевоплетения лучше использовать крючки толщиной 0,5 – 0,6 мм.</w:t>
      </w:r>
    </w:p>
    <w:p w:rsidR="00352FF9" w:rsidRDefault="00352FF9" w:rsidP="00352FF9">
      <w:pPr>
        <w:ind w:firstLine="705"/>
        <w:jc w:val="both"/>
        <w:rPr>
          <w:noProof/>
          <w:lang w:eastAsia="ru-RU"/>
        </w:rPr>
      </w:pPr>
    </w:p>
    <w:p w:rsidR="00352FF9" w:rsidRDefault="00352FF9" w:rsidP="00352FF9">
      <w:pPr>
        <w:ind w:firstLine="705"/>
        <w:jc w:val="both"/>
        <w:rPr>
          <w:noProof/>
          <w:lang w:eastAsia="ru-RU"/>
        </w:rPr>
      </w:pPr>
    </w:p>
    <w:p w:rsidR="003E5BD4" w:rsidRDefault="003E5BD4" w:rsidP="00352FF9">
      <w:pPr>
        <w:ind w:firstLine="705"/>
        <w:jc w:val="both"/>
        <w:rPr>
          <w:noProof/>
          <w:lang w:eastAsia="ru-RU"/>
        </w:rPr>
      </w:pPr>
    </w:p>
    <w:p w:rsidR="00352FF9" w:rsidRDefault="00352FF9" w:rsidP="00352FF9">
      <w:pPr>
        <w:ind w:firstLine="705"/>
        <w:jc w:val="both"/>
        <w:rPr>
          <w:noProof/>
          <w:lang w:eastAsia="ru-RU"/>
        </w:rPr>
      </w:pPr>
    </w:p>
    <w:p w:rsidR="003E5BD4" w:rsidRDefault="00352FF9" w:rsidP="00352FF9">
      <w:pPr>
        <w:pStyle w:val="a3"/>
        <w:numPr>
          <w:ilvl w:val="0"/>
          <w:numId w:val="6"/>
        </w:numPr>
        <w:jc w:val="both"/>
        <w:rPr>
          <w:rFonts w:ascii="Times New Roman" w:hAnsi="Times New Roman" w:cs="Times New Roman"/>
          <w:noProof/>
          <w:sz w:val="28"/>
          <w:lang w:eastAsia="ru-RU"/>
        </w:rPr>
      </w:pPr>
      <w:r w:rsidRPr="003E5BD4">
        <w:rPr>
          <w:rFonts w:ascii="Times New Roman" w:hAnsi="Times New Roman" w:cs="Times New Roman"/>
          <w:noProof/>
          <w:sz w:val="28"/>
          <w:lang w:eastAsia="ru-RU"/>
        </w:rPr>
        <w:t xml:space="preserve">Накол </w:t>
      </w:r>
    </w:p>
    <w:p w:rsidR="00352FF9" w:rsidRPr="003E5BD4" w:rsidRDefault="003E5BD4" w:rsidP="003E5BD4">
      <w:pPr>
        <w:pStyle w:val="a3"/>
        <w:ind w:left="644"/>
        <w:jc w:val="both"/>
        <w:rPr>
          <w:rFonts w:ascii="Times New Roman" w:hAnsi="Times New Roman" w:cs="Times New Roman"/>
          <w:noProof/>
          <w:sz w:val="28"/>
          <w:lang w:eastAsia="ru-RU"/>
        </w:rPr>
      </w:pPr>
      <w:r>
        <w:rPr>
          <w:noProof/>
          <w:lang w:eastAsia="ru-RU"/>
        </w:rPr>
        <w:drawing>
          <wp:anchor distT="0" distB="0" distL="114300" distR="114300" simplePos="0" relativeHeight="251663360" behindDoc="0" locked="0" layoutInCell="1" allowOverlap="1" wp14:anchorId="01C44F52" wp14:editId="6323B103">
            <wp:simplePos x="0" y="0"/>
            <wp:positionH relativeFrom="margin">
              <wp:posOffset>-13335</wp:posOffset>
            </wp:positionH>
            <wp:positionV relativeFrom="margin">
              <wp:posOffset>4347210</wp:posOffset>
            </wp:positionV>
            <wp:extent cx="2933700" cy="2933700"/>
            <wp:effectExtent l="0" t="0" r="0" b="0"/>
            <wp:wrapSquare wrapText="bothSides"/>
            <wp:docPr id="5" name="Рисунок 5" descr="http://ae01.alicdn.com/kf/Hb4409a43d9c5413c9e51f441bfd255ede.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e01.alicdn.com/kf/Hb4409a43d9c5413c9e51f441bfd255ede.jpg_q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5BD4" w:rsidRDefault="003E5BD4" w:rsidP="00352FF9">
      <w:pPr>
        <w:ind w:left="708" w:firstLine="357"/>
        <w:jc w:val="both"/>
        <w:rPr>
          <w:rFonts w:ascii="Times New Roman" w:hAnsi="Times New Roman" w:cs="Times New Roman"/>
          <w:sz w:val="28"/>
          <w:szCs w:val="28"/>
        </w:rPr>
      </w:pPr>
    </w:p>
    <w:p w:rsidR="00352FF9" w:rsidRDefault="003E5BD4" w:rsidP="00352FF9">
      <w:pPr>
        <w:ind w:left="708" w:firstLine="357"/>
        <w:jc w:val="both"/>
        <w:rPr>
          <w:rFonts w:ascii="Times New Roman" w:hAnsi="Times New Roman" w:cs="Times New Roman"/>
          <w:sz w:val="28"/>
          <w:szCs w:val="28"/>
        </w:rPr>
      </w:pPr>
      <w:r>
        <w:rPr>
          <w:rFonts w:ascii="Times New Roman" w:hAnsi="Times New Roman" w:cs="Times New Roman"/>
          <w:sz w:val="28"/>
          <w:szCs w:val="28"/>
        </w:rPr>
        <w:t xml:space="preserve">Игла, вставленная в деревянную палочку, длиной в 4 – 5 см. </w:t>
      </w:r>
      <w:r w:rsidR="00352FF9">
        <w:rPr>
          <w:rFonts w:ascii="Times New Roman" w:hAnsi="Times New Roman" w:cs="Times New Roman"/>
          <w:sz w:val="28"/>
          <w:szCs w:val="28"/>
        </w:rPr>
        <w:t xml:space="preserve">Используется для создания дырок на сколке. </w:t>
      </w: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pStyle w:val="a3"/>
        <w:ind w:left="644"/>
        <w:jc w:val="both"/>
        <w:rPr>
          <w:rFonts w:ascii="Times New Roman" w:hAnsi="Times New Roman" w:cs="Times New Roman"/>
          <w:noProof/>
          <w:sz w:val="28"/>
          <w:lang w:eastAsia="ru-RU"/>
        </w:rPr>
      </w:pPr>
    </w:p>
    <w:p w:rsidR="00352FF9" w:rsidRDefault="00352FF9" w:rsidP="00352FF9">
      <w:pPr>
        <w:jc w:val="both"/>
        <w:rPr>
          <w:rFonts w:ascii="Times New Roman" w:hAnsi="Times New Roman" w:cs="Times New Roman"/>
          <w:sz w:val="28"/>
          <w:szCs w:val="28"/>
        </w:rPr>
      </w:pPr>
      <w:r>
        <w:rPr>
          <w:rFonts w:ascii="Times New Roman" w:hAnsi="Times New Roman" w:cs="Times New Roman"/>
          <w:sz w:val="28"/>
          <w:szCs w:val="28"/>
        </w:rPr>
        <w:tab/>
        <w:t xml:space="preserve">Традиционными материалами для кружевоплетения являются </w:t>
      </w:r>
      <w:r w:rsidR="003E5BD4">
        <w:rPr>
          <w:rFonts w:ascii="Times New Roman" w:hAnsi="Times New Roman" w:cs="Times New Roman"/>
          <w:sz w:val="28"/>
          <w:szCs w:val="28"/>
        </w:rPr>
        <w:t xml:space="preserve">металлизированные нити, </w:t>
      </w:r>
      <w:r>
        <w:rPr>
          <w:rFonts w:ascii="Times New Roman" w:hAnsi="Times New Roman" w:cs="Times New Roman"/>
          <w:sz w:val="28"/>
          <w:szCs w:val="28"/>
        </w:rPr>
        <w:t xml:space="preserve">лён, хлопок, </w:t>
      </w:r>
      <w:r w:rsidR="004D165A">
        <w:rPr>
          <w:rFonts w:ascii="Times New Roman" w:hAnsi="Times New Roman" w:cs="Times New Roman"/>
          <w:sz w:val="28"/>
          <w:szCs w:val="28"/>
        </w:rPr>
        <w:t xml:space="preserve">шёлк. В настоящее время список нитей, используемых в плетении, пополнился, например, стали использовать мулине, ирис, мохер, шерстяные нити, </w:t>
      </w:r>
      <w:r>
        <w:rPr>
          <w:rFonts w:ascii="Times New Roman" w:hAnsi="Times New Roman" w:cs="Times New Roman"/>
          <w:sz w:val="28"/>
          <w:szCs w:val="28"/>
        </w:rPr>
        <w:t>ЛХ</w:t>
      </w:r>
      <w:r w:rsidR="004D165A">
        <w:rPr>
          <w:rFonts w:ascii="Times New Roman" w:hAnsi="Times New Roman" w:cs="Times New Roman"/>
          <w:sz w:val="28"/>
          <w:szCs w:val="28"/>
        </w:rPr>
        <w:t xml:space="preserve">(№ 100, №65). </w:t>
      </w:r>
    </w:p>
    <w:p w:rsidR="003E5BD4" w:rsidRDefault="003E5BD4" w:rsidP="00352FF9">
      <w:pPr>
        <w:ind w:firstLine="708"/>
        <w:jc w:val="both"/>
        <w:rPr>
          <w:rFonts w:ascii="Times New Roman" w:hAnsi="Times New Roman" w:cs="Times New Roman"/>
          <w:sz w:val="28"/>
          <w:szCs w:val="28"/>
        </w:rPr>
      </w:pPr>
    </w:p>
    <w:p w:rsidR="00352FF9" w:rsidRDefault="00352FF9" w:rsidP="003E5BD4">
      <w:pPr>
        <w:ind w:firstLine="644"/>
        <w:jc w:val="both"/>
        <w:rPr>
          <w:rFonts w:ascii="Times New Roman" w:hAnsi="Times New Roman" w:cs="Times New Roman"/>
          <w:sz w:val="28"/>
          <w:szCs w:val="28"/>
        </w:rPr>
      </w:pPr>
      <w:r>
        <w:rPr>
          <w:rFonts w:ascii="Times New Roman" w:hAnsi="Times New Roman" w:cs="Times New Roman"/>
          <w:sz w:val="28"/>
          <w:szCs w:val="28"/>
        </w:rPr>
        <w:lastRenderedPageBreak/>
        <w:t>Также материалами, используемыми в кружевоплетении помимо нитей, являются:</w:t>
      </w:r>
    </w:p>
    <w:p w:rsidR="003E5BD4" w:rsidRDefault="00352FF9" w:rsidP="003E5BD4">
      <w:pPr>
        <w:pStyle w:val="a3"/>
        <w:numPr>
          <w:ilvl w:val="0"/>
          <w:numId w:val="8"/>
        </w:numPr>
        <w:jc w:val="both"/>
        <w:rPr>
          <w:rFonts w:ascii="Times New Roman" w:hAnsi="Times New Roman" w:cs="Times New Roman"/>
          <w:noProof/>
          <w:sz w:val="28"/>
          <w:lang w:eastAsia="ru-RU"/>
        </w:rPr>
      </w:pPr>
      <w:r>
        <w:rPr>
          <w:rFonts w:ascii="Times New Roman" w:hAnsi="Times New Roman" w:cs="Times New Roman"/>
          <w:noProof/>
          <w:sz w:val="28"/>
          <w:lang w:eastAsia="ru-RU"/>
        </w:rPr>
        <w:t>Булаки-гвоздики</w:t>
      </w:r>
    </w:p>
    <w:p w:rsidR="00352FF9" w:rsidRPr="003E5BD4" w:rsidRDefault="003E5BD4" w:rsidP="003E5BD4">
      <w:pPr>
        <w:pStyle w:val="a3"/>
        <w:ind w:left="1004"/>
        <w:jc w:val="both"/>
        <w:rPr>
          <w:rFonts w:ascii="Times New Roman" w:hAnsi="Times New Roman" w:cs="Times New Roman"/>
          <w:noProof/>
          <w:sz w:val="28"/>
          <w:lang w:eastAsia="ru-RU"/>
        </w:rPr>
      </w:pPr>
      <w:r>
        <w:rPr>
          <w:noProof/>
          <w:lang w:eastAsia="ru-RU"/>
        </w:rPr>
        <w:drawing>
          <wp:anchor distT="0" distB="0" distL="114300" distR="114300" simplePos="0" relativeHeight="251662336" behindDoc="0" locked="0" layoutInCell="1" allowOverlap="1" wp14:anchorId="48A13739" wp14:editId="6BD05DAC">
            <wp:simplePos x="0" y="0"/>
            <wp:positionH relativeFrom="margin">
              <wp:posOffset>-13335</wp:posOffset>
            </wp:positionH>
            <wp:positionV relativeFrom="margin">
              <wp:posOffset>970915</wp:posOffset>
            </wp:positionV>
            <wp:extent cx="3476625" cy="2702560"/>
            <wp:effectExtent l="0" t="0" r="9525" b="2540"/>
            <wp:wrapSquare wrapText="bothSides"/>
            <wp:docPr id="4" name="Рисунок 4" descr="https://cs1.livemaster.ru/storage/41/29/fdc92d763d24e43fe405053967si--materialy-dlya-tvorchestva-piny-gvozdiki-0-4mm-4-sm-bali-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s1.livemaster.ru/storage/41/29/fdc92d763d24e43fe405053967si--materialy-dlya-tvorchestva-piny-gvozdiki-0-4mm-4-sm-bali-9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6625" cy="2702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5BD4" w:rsidRDefault="003E5BD4" w:rsidP="00352FF9">
      <w:pPr>
        <w:pStyle w:val="a3"/>
        <w:ind w:left="644"/>
        <w:jc w:val="both"/>
        <w:rPr>
          <w:rFonts w:ascii="Times New Roman" w:hAnsi="Times New Roman" w:cs="Times New Roman"/>
          <w:noProof/>
          <w:sz w:val="28"/>
          <w:lang w:eastAsia="ru-RU"/>
        </w:rPr>
      </w:pPr>
    </w:p>
    <w:p w:rsidR="00352FF9" w:rsidRDefault="00352FF9" w:rsidP="003E5BD4">
      <w:pPr>
        <w:pStyle w:val="a3"/>
        <w:ind w:left="644" w:firstLine="64"/>
        <w:jc w:val="both"/>
        <w:rPr>
          <w:rFonts w:ascii="Times New Roman" w:hAnsi="Times New Roman" w:cs="Times New Roman"/>
          <w:noProof/>
          <w:sz w:val="28"/>
          <w:lang w:eastAsia="ru-RU"/>
        </w:rPr>
      </w:pPr>
      <w:r>
        <w:rPr>
          <w:rFonts w:ascii="Times New Roman" w:hAnsi="Times New Roman" w:cs="Times New Roman"/>
          <w:noProof/>
          <w:sz w:val="28"/>
          <w:lang w:eastAsia="ru-RU"/>
        </w:rPr>
        <w:t>Используются для закрепления переплетённых  нитей на сколке во время плетения кружева.</w:t>
      </w:r>
    </w:p>
    <w:p w:rsidR="003E5BD4" w:rsidRPr="00800280" w:rsidRDefault="003E5BD4" w:rsidP="003E5BD4">
      <w:pPr>
        <w:pStyle w:val="a3"/>
        <w:ind w:left="644" w:firstLine="64"/>
        <w:jc w:val="both"/>
        <w:rPr>
          <w:rFonts w:ascii="Times New Roman" w:hAnsi="Times New Roman" w:cs="Times New Roman"/>
          <w:noProof/>
          <w:sz w:val="28"/>
          <w:lang w:eastAsia="ru-RU"/>
        </w:rPr>
      </w:pPr>
      <w:r>
        <w:rPr>
          <w:rFonts w:ascii="Times New Roman" w:hAnsi="Times New Roman" w:cs="Times New Roman"/>
          <w:noProof/>
          <w:sz w:val="28"/>
          <w:lang w:eastAsia="ru-RU"/>
        </w:rPr>
        <w:tab/>
        <w:t>Для</w:t>
      </w:r>
      <w:r w:rsidR="00CA0CA4">
        <w:rPr>
          <w:rFonts w:ascii="Times New Roman" w:hAnsi="Times New Roman" w:cs="Times New Roman"/>
          <w:noProof/>
          <w:sz w:val="28"/>
          <w:lang w:eastAsia="ru-RU"/>
        </w:rPr>
        <w:t xml:space="preserve"> сцепной</w:t>
      </w:r>
      <w:r w:rsidR="00CD0A3B">
        <w:rPr>
          <w:rFonts w:ascii="Times New Roman" w:hAnsi="Times New Roman" w:cs="Times New Roman"/>
          <w:noProof/>
          <w:sz w:val="28"/>
          <w:lang w:eastAsia="ru-RU"/>
        </w:rPr>
        <w:t xml:space="preserve"> техники плетения лучше всего использовать  булавки с плоской головкой.</w:t>
      </w:r>
      <w:r w:rsidR="00CA0CA4">
        <w:rPr>
          <w:rFonts w:ascii="Times New Roman" w:hAnsi="Times New Roman" w:cs="Times New Roman"/>
          <w:noProof/>
          <w:sz w:val="28"/>
          <w:lang w:eastAsia="ru-RU"/>
        </w:rPr>
        <w:t xml:space="preserve"> </w:t>
      </w:r>
      <w:r>
        <w:rPr>
          <w:rFonts w:ascii="Times New Roman" w:hAnsi="Times New Roman" w:cs="Times New Roman"/>
          <w:noProof/>
          <w:sz w:val="28"/>
          <w:lang w:eastAsia="ru-RU"/>
        </w:rPr>
        <w:t xml:space="preserve"> </w:t>
      </w:r>
    </w:p>
    <w:p w:rsidR="00800280" w:rsidRDefault="00800280" w:rsidP="00451AC0">
      <w:pPr>
        <w:jc w:val="both"/>
        <w:rPr>
          <w:rFonts w:ascii="Times New Roman" w:hAnsi="Times New Roman" w:cs="Times New Roman"/>
          <w:sz w:val="28"/>
          <w:szCs w:val="28"/>
        </w:rPr>
      </w:pPr>
    </w:p>
    <w:p w:rsidR="00800280" w:rsidRDefault="00800280" w:rsidP="00451AC0">
      <w:pPr>
        <w:jc w:val="both"/>
        <w:rPr>
          <w:rFonts w:ascii="Times New Roman" w:hAnsi="Times New Roman" w:cs="Times New Roman"/>
          <w:sz w:val="28"/>
          <w:szCs w:val="28"/>
        </w:rPr>
      </w:pPr>
    </w:p>
    <w:p w:rsidR="00352FF9" w:rsidRDefault="00CD0A3B" w:rsidP="003E5BD4">
      <w:pPr>
        <w:pStyle w:val="a3"/>
        <w:numPr>
          <w:ilvl w:val="0"/>
          <w:numId w:val="8"/>
        </w:numPr>
        <w:jc w:val="both"/>
        <w:rPr>
          <w:rFonts w:ascii="Times New Roman" w:hAnsi="Times New Roman" w:cs="Times New Roman"/>
          <w:noProof/>
          <w:sz w:val="28"/>
          <w:lang w:eastAsia="ru-RU"/>
        </w:rPr>
      </w:pPr>
      <w:r>
        <w:rPr>
          <w:rFonts w:ascii="Times New Roman" w:hAnsi="Times New Roman" w:cs="Times New Roman"/>
          <w:noProof/>
          <w:sz w:val="28"/>
          <w:lang w:eastAsia="ru-RU"/>
        </w:rPr>
        <w:t>Рабочий с</w:t>
      </w:r>
      <w:r w:rsidR="003E5BD4">
        <w:rPr>
          <w:rFonts w:ascii="Times New Roman" w:hAnsi="Times New Roman" w:cs="Times New Roman"/>
          <w:noProof/>
          <w:sz w:val="28"/>
          <w:lang w:eastAsia="ru-RU"/>
        </w:rPr>
        <w:t>колок</w:t>
      </w:r>
    </w:p>
    <w:p w:rsidR="00CD0A3B" w:rsidRDefault="00CD0A3B" w:rsidP="00352FF9">
      <w:pPr>
        <w:jc w:val="both"/>
        <w:rPr>
          <w:rFonts w:ascii="Times New Roman" w:hAnsi="Times New Roman" w:cs="Times New Roman"/>
          <w:noProof/>
          <w:sz w:val="28"/>
          <w:lang w:eastAsia="ru-RU"/>
        </w:rPr>
      </w:pPr>
      <w:r>
        <w:rPr>
          <w:noProof/>
          <w:lang w:eastAsia="ru-RU"/>
        </w:rPr>
        <w:drawing>
          <wp:anchor distT="0" distB="0" distL="114300" distR="114300" simplePos="0" relativeHeight="251670528" behindDoc="0" locked="0" layoutInCell="1" allowOverlap="1" wp14:anchorId="702FA46A" wp14:editId="6EC370DD">
            <wp:simplePos x="0" y="0"/>
            <wp:positionH relativeFrom="margin">
              <wp:posOffset>-13335</wp:posOffset>
            </wp:positionH>
            <wp:positionV relativeFrom="margin">
              <wp:posOffset>4652010</wp:posOffset>
            </wp:positionV>
            <wp:extent cx="3740785" cy="2362200"/>
            <wp:effectExtent l="0" t="0" r="0" b="0"/>
            <wp:wrapSquare wrapText="bothSides"/>
            <wp:docPr id="7" name="Рисунок 7" descr="https://cs2.livemaster.ru/storage/23/64/76c64b64354c46929bb1365dd95q--materialy-dlya-tvorchestva-otdelka-s-manzhetami-zimnyaya-sk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s2.livemaster.ru/storage/23/64/76c64b64354c46929bb1365dd95q--materialy-dlya-tvorchestva-otdelka-s-manzhetami-zimnyaya-skaz.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40785" cy="2362200"/>
                    </a:xfrm>
                    <a:prstGeom prst="rect">
                      <a:avLst/>
                    </a:prstGeom>
                    <a:noFill/>
                    <a:ln>
                      <a:noFill/>
                    </a:ln>
                  </pic:spPr>
                </pic:pic>
              </a:graphicData>
            </a:graphic>
            <wp14:sizeRelV relativeFrom="margin">
              <wp14:pctHeight>0</wp14:pctHeight>
            </wp14:sizeRelV>
          </wp:anchor>
        </w:drawing>
      </w:r>
    </w:p>
    <w:p w:rsidR="00352FF9" w:rsidRDefault="00CD0A3B" w:rsidP="00CD0A3B">
      <w:pPr>
        <w:ind w:firstLine="644"/>
        <w:jc w:val="both"/>
        <w:rPr>
          <w:noProof/>
          <w:lang w:eastAsia="ru-RU"/>
        </w:rPr>
      </w:pPr>
      <w:r>
        <w:rPr>
          <w:rFonts w:ascii="Times New Roman" w:hAnsi="Times New Roman" w:cs="Times New Roman"/>
          <w:noProof/>
          <w:sz w:val="28"/>
          <w:lang w:eastAsia="ru-RU"/>
        </w:rPr>
        <w:t>К</w:t>
      </w:r>
      <w:r w:rsidR="00352FF9">
        <w:rPr>
          <w:rFonts w:ascii="Times New Roman" w:hAnsi="Times New Roman" w:cs="Times New Roman"/>
          <w:noProof/>
          <w:sz w:val="28"/>
          <w:lang w:eastAsia="ru-RU"/>
        </w:rPr>
        <w:t>артон с определенным рисунком, по которому плетут кружево.</w:t>
      </w:r>
    </w:p>
    <w:p w:rsidR="00CD0A3B" w:rsidRPr="00CD0A3B" w:rsidRDefault="00CD0A3B" w:rsidP="00CD0A3B">
      <w:pPr>
        <w:ind w:firstLine="644"/>
        <w:jc w:val="both"/>
        <w:rPr>
          <w:rFonts w:ascii="Times New Roman" w:hAnsi="Times New Roman" w:cs="Times New Roman"/>
          <w:noProof/>
          <w:sz w:val="28"/>
          <w:lang w:eastAsia="ru-RU"/>
        </w:rPr>
      </w:pPr>
      <w:r w:rsidRPr="00CD0A3B">
        <w:rPr>
          <w:rFonts w:ascii="Times New Roman" w:hAnsi="Times New Roman" w:cs="Times New Roman"/>
          <w:noProof/>
          <w:sz w:val="28"/>
          <w:lang w:eastAsia="ru-RU"/>
        </w:rPr>
        <w:t>Состоит из картона, самого сколка и кальки.</w:t>
      </w:r>
    </w:p>
    <w:p w:rsidR="00352FF9" w:rsidRDefault="00352FF9" w:rsidP="00352FF9">
      <w:pPr>
        <w:jc w:val="both"/>
        <w:rPr>
          <w:noProof/>
          <w:lang w:eastAsia="ru-RU"/>
        </w:rPr>
      </w:pPr>
    </w:p>
    <w:p w:rsidR="00352FF9" w:rsidRDefault="00352FF9" w:rsidP="00352FF9">
      <w:pPr>
        <w:jc w:val="both"/>
        <w:rPr>
          <w:noProof/>
          <w:lang w:eastAsia="ru-RU"/>
        </w:rPr>
      </w:pPr>
    </w:p>
    <w:p w:rsidR="00352FF9" w:rsidRDefault="00352FF9" w:rsidP="00352FF9">
      <w:pPr>
        <w:jc w:val="both"/>
        <w:rPr>
          <w:noProof/>
          <w:lang w:eastAsia="ru-RU"/>
        </w:rPr>
      </w:pPr>
    </w:p>
    <w:p w:rsidR="00352FF9" w:rsidRDefault="00352FF9" w:rsidP="00352FF9">
      <w:pPr>
        <w:jc w:val="both"/>
        <w:rPr>
          <w:noProof/>
          <w:lang w:eastAsia="ru-RU"/>
        </w:rPr>
      </w:pPr>
    </w:p>
    <w:p w:rsidR="00352FF9" w:rsidRDefault="00352FF9" w:rsidP="00352FF9">
      <w:pPr>
        <w:jc w:val="both"/>
        <w:rPr>
          <w:noProof/>
          <w:lang w:eastAsia="ru-RU"/>
        </w:rPr>
      </w:pPr>
    </w:p>
    <w:p w:rsidR="00363A37" w:rsidRDefault="00363A37" w:rsidP="00352FF9">
      <w:pPr>
        <w:jc w:val="both"/>
        <w:rPr>
          <w:noProof/>
          <w:lang w:eastAsia="ru-RU"/>
        </w:rPr>
      </w:pPr>
    </w:p>
    <w:p w:rsidR="00363A37" w:rsidRDefault="00363A37" w:rsidP="00352FF9">
      <w:pPr>
        <w:jc w:val="both"/>
        <w:rPr>
          <w:noProof/>
          <w:lang w:eastAsia="ru-RU"/>
        </w:rPr>
      </w:pPr>
    </w:p>
    <w:p w:rsidR="00363A37" w:rsidRDefault="00363A37" w:rsidP="00352FF9">
      <w:pPr>
        <w:jc w:val="both"/>
        <w:rPr>
          <w:noProof/>
          <w:lang w:eastAsia="ru-RU"/>
        </w:rPr>
      </w:pPr>
    </w:p>
    <w:p w:rsidR="00363A37" w:rsidRDefault="00363A37" w:rsidP="00352FF9">
      <w:pPr>
        <w:jc w:val="both"/>
        <w:rPr>
          <w:noProof/>
          <w:lang w:eastAsia="ru-RU"/>
        </w:rPr>
      </w:pPr>
    </w:p>
    <w:p w:rsidR="00352FF9" w:rsidRPr="00CA7987" w:rsidRDefault="00C2144A" w:rsidP="00C2144A">
      <w:pPr>
        <w:ind w:firstLine="705"/>
        <w:jc w:val="center"/>
        <w:rPr>
          <w:rFonts w:ascii="Times New Roman" w:hAnsi="Times New Roman" w:cs="Times New Roman"/>
          <w:noProof/>
          <w:sz w:val="32"/>
          <w:lang w:eastAsia="ru-RU"/>
        </w:rPr>
      </w:pPr>
      <w:r w:rsidRPr="00CA7987">
        <w:rPr>
          <w:rFonts w:ascii="Times New Roman" w:hAnsi="Times New Roman" w:cs="Times New Roman"/>
          <w:noProof/>
          <w:sz w:val="32"/>
          <w:lang w:eastAsia="ru-RU"/>
        </w:rPr>
        <w:lastRenderedPageBreak/>
        <w:t>Глава II. Методика обучения студентов 1 курса бакалавриата выполнению дополнительного элемента сцепной техники плетения «Кировский край»</w:t>
      </w:r>
    </w:p>
    <w:p w:rsidR="00AE2720" w:rsidRPr="00AE2720" w:rsidRDefault="00C73378" w:rsidP="00AE2720">
      <w:pPr>
        <w:ind w:firstLine="705"/>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В настоящее время в России </w:t>
      </w:r>
      <w:r w:rsidR="00AE2720" w:rsidRPr="00AE2720">
        <w:rPr>
          <w:rFonts w:ascii="Times New Roman" w:hAnsi="Times New Roman" w:cs="Times New Roman"/>
          <w:noProof/>
          <w:sz w:val="28"/>
          <w:lang w:eastAsia="ru-RU"/>
        </w:rPr>
        <w:t>самым известным учебным заведением, обучающим по профессии «художественное кружевоплетение», является БПОУ Вологодской области Губернаторский колледж народных промыслов в Вологде.</w:t>
      </w:r>
    </w:p>
    <w:p w:rsidR="00AE2720" w:rsidRPr="00F27CB5" w:rsidRDefault="00AE2720" w:rsidP="00F27CB5">
      <w:pPr>
        <w:ind w:firstLine="705"/>
        <w:jc w:val="both"/>
        <w:rPr>
          <w:rFonts w:ascii="Times New Roman" w:hAnsi="Times New Roman" w:cs="Times New Roman"/>
          <w:i/>
          <w:noProof/>
          <w:sz w:val="28"/>
          <w:lang w:eastAsia="ru-RU"/>
        </w:rPr>
      </w:pPr>
      <w:r w:rsidRPr="00F27CB5">
        <w:rPr>
          <w:rFonts w:ascii="Times New Roman" w:hAnsi="Times New Roman" w:cs="Times New Roman"/>
          <w:i/>
          <w:noProof/>
          <w:sz w:val="28"/>
          <w:lang w:eastAsia="ru-RU"/>
        </w:rPr>
        <w:t>54.01.04 Мастер народных художественных промыслов</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Квалификация: кружевница, вышивальщица.</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Нормативный срок освоения на базе основного общего образования - 2 года 10 месяцев.</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Обучающийся по профессии мастер народных художественных промыслов готовится к следующим видам деятельности:</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1. Проектирование кружев, кружевных изделий и изделий с вышивкой и подготовка технических рисунков и сколков к работе.</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2. Плетение кружева и кружевных штучных изделий и различными техниками плетения, подготовка ниток, навивка их на коклюшки.</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3. Вышивание узоров и рисунков на тканях различными видами вышивок.</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4. Ведение индивидуальной трудовой деятельности.</w:t>
      </w:r>
    </w:p>
    <w:p w:rsidR="00AE2720" w:rsidRPr="00AE2720"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Нормативный срок обучения 2 года 10 мес.</w:t>
      </w:r>
    </w:p>
    <w:p w:rsidR="00AE2720" w:rsidRPr="00F27CB5" w:rsidRDefault="00AE2720" w:rsidP="00F27CB5">
      <w:pPr>
        <w:ind w:firstLine="705"/>
        <w:jc w:val="both"/>
        <w:rPr>
          <w:rFonts w:ascii="Times New Roman" w:hAnsi="Times New Roman" w:cs="Times New Roman"/>
          <w:i/>
          <w:noProof/>
          <w:sz w:val="28"/>
          <w:lang w:eastAsia="ru-RU"/>
        </w:rPr>
      </w:pPr>
      <w:r w:rsidRPr="00F27CB5">
        <w:rPr>
          <w:rFonts w:ascii="Times New Roman" w:hAnsi="Times New Roman" w:cs="Times New Roman"/>
          <w:i/>
          <w:noProof/>
          <w:sz w:val="28"/>
          <w:lang w:eastAsia="ru-RU"/>
        </w:rPr>
        <w:t>Реализуемые программы профессиональной подготовки (кружевница).</w:t>
      </w:r>
    </w:p>
    <w:p w:rsidR="00C2144A" w:rsidRDefault="00AE2720" w:rsidP="00F27CB5">
      <w:pPr>
        <w:ind w:firstLine="705"/>
        <w:jc w:val="both"/>
        <w:rPr>
          <w:rFonts w:ascii="Times New Roman" w:hAnsi="Times New Roman" w:cs="Times New Roman"/>
          <w:noProof/>
          <w:sz w:val="28"/>
          <w:lang w:eastAsia="ru-RU"/>
        </w:rPr>
      </w:pPr>
      <w:r w:rsidRPr="00AE2720">
        <w:rPr>
          <w:rFonts w:ascii="Times New Roman" w:hAnsi="Times New Roman" w:cs="Times New Roman"/>
          <w:noProof/>
          <w:sz w:val="28"/>
          <w:lang w:eastAsia="ru-RU"/>
        </w:rPr>
        <w:t>Формы обучения очная (выпускники школ, обучающиеся по адаптированные общеобразовательным программам (без основного общег</w:t>
      </w:r>
      <w:r w:rsidR="00F27CB5">
        <w:rPr>
          <w:rFonts w:ascii="Times New Roman" w:hAnsi="Times New Roman" w:cs="Times New Roman"/>
          <w:noProof/>
          <w:sz w:val="28"/>
          <w:lang w:eastAsia="ru-RU"/>
        </w:rPr>
        <w:t>о образования)), очно-заочная (н</w:t>
      </w:r>
      <w:r w:rsidRPr="00AE2720">
        <w:rPr>
          <w:rFonts w:ascii="Times New Roman" w:hAnsi="Times New Roman" w:cs="Times New Roman"/>
          <w:noProof/>
          <w:sz w:val="28"/>
          <w:lang w:eastAsia="ru-RU"/>
        </w:rPr>
        <w:t>а базе основ</w:t>
      </w:r>
      <w:r>
        <w:rPr>
          <w:rFonts w:ascii="Times New Roman" w:hAnsi="Times New Roman" w:cs="Times New Roman"/>
          <w:noProof/>
          <w:sz w:val="28"/>
          <w:lang w:eastAsia="ru-RU"/>
        </w:rPr>
        <w:t xml:space="preserve">ного общего или среднего общего </w:t>
      </w:r>
      <w:r w:rsidRPr="00AE2720">
        <w:rPr>
          <w:rFonts w:ascii="Times New Roman" w:hAnsi="Times New Roman" w:cs="Times New Roman"/>
          <w:noProof/>
          <w:sz w:val="28"/>
          <w:lang w:eastAsia="ru-RU"/>
        </w:rPr>
        <w:t>образования, 1 год, 10 мес.) и заочная (На базе основного общего или среднего общего образования, 640 часов).</w:t>
      </w:r>
    </w:p>
    <w:p w:rsidR="00F27CB5" w:rsidRDefault="00F27CB5" w:rsidP="00F27CB5">
      <w:pPr>
        <w:ind w:firstLine="705"/>
        <w:jc w:val="both"/>
        <w:rPr>
          <w:rFonts w:ascii="Times New Roman" w:hAnsi="Times New Roman" w:cs="Times New Roman"/>
          <w:noProof/>
          <w:sz w:val="28"/>
          <w:lang w:eastAsia="ru-RU"/>
        </w:rPr>
      </w:pPr>
      <w:r>
        <w:rPr>
          <w:rFonts w:ascii="Times New Roman" w:hAnsi="Times New Roman" w:cs="Times New Roman"/>
          <w:noProof/>
          <w:sz w:val="28"/>
          <w:lang w:eastAsia="ru-RU"/>
        </w:rPr>
        <w:t>Также художественному кружевоплетению обучают в ВШНИ (академии) в Санкт-Петербурге</w:t>
      </w:r>
      <w:r w:rsidR="008D6EE1">
        <w:rPr>
          <w:rFonts w:ascii="Times New Roman" w:hAnsi="Times New Roman" w:cs="Times New Roman"/>
          <w:noProof/>
          <w:sz w:val="28"/>
          <w:lang w:eastAsia="ru-RU"/>
        </w:rPr>
        <w:t>,</w:t>
      </w:r>
      <w:r>
        <w:rPr>
          <w:rFonts w:ascii="Times New Roman" w:hAnsi="Times New Roman" w:cs="Times New Roman"/>
          <w:noProof/>
          <w:sz w:val="28"/>
          <w:lang w:eastAsia="ru-RU"/>
        </w:rPr>
        <w:t xml:space="preserve"> </w:t>
      </w:r>
      <w:r w:rsidR="008D6EE1" w:rsidRPr="008D6EE1">
        <w:rPr>
          <w:rFonts w:ascii="Times New Roman" w:hAnsi="Times New Roman" w:cs="Times New Roman"/>
          <w:noProof/>
          <w:sz w:val="28"/>
          <w:lang w:eastAsia="ru-RU"/>
        </w:rPr>
        <w:t xml:space="preserve">где изучают Вологодское кружевоплетение, Михайловское кружевоплетение (уровень образования бакалавриат, срок обучения 3 года, 10 месяцев) и Киришское (уровень образования среднее </w:t>
      </w:r>
      <w:r w:rsidR="008D6EE1" w:rsidRPr="008D6EE1">
        <w:rPr>
          <w:rFonts w:ascii="Times New Roman" w:hAnsi="Times New Roman" w:cs="Times New Roman"/>
          <w:noProof/>
          <w:sz w:val="28"/>
          <w:lang w:eastAsia="ru-RU"/>
        </w:rPr>
        <w:lastRenderedPageBreak/>
        <w:t xml:space="preserve">профессиональное, срок обучения 2 года, 10 месяцев), а также в Рязанском филиале ВШНИ по программе среднего профессионального образования изучают Михайловское кружевоплетение. </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Кафедра художественного кружевоплетения существует с момента создания Высшей школы народных искусств (академии) и является обособленным структурным подразделением. В настоящее время кафедра обеспечивает чтение лекционных курсов и проведение практических занятий. Преподавание ведётся на русском языке в соответствии с федеральными государственными образовательными стандартами по следующим дисциплинам.</w:t>
      </w:r>
    </w:p>
    <w:p w:rsidR="008D6EE1" w:rsidRPr="00B8327C" w:rsidRDefault="008D6EE1" w:rsidP="008D6EE1">
      <w:pPr>
        <w:ind w:firstLine="705"/>
        <w:jc w:val="both"/>
        <w:rPr>
          <w:rFonts w:ascii="Times New Roman" w:hAnsi="Times New Roman" w:cs="Times New Roman"/>
          <w:i/>
          <w:noProof/>
          <w:sz w:val="28"/>
          <w:lang w:eastAsia="ru-RU"/>
        </w:rPr>
      </w:pPr>
      <w:r w:rsidRPr="00B8327C">
        <w:rPr>
          <w:rFonts w:ascii="Times New Roman" w:hAnsi="Times New Roman" w:cs="Times New Roman"/>
          <w:i/>
          <w:noProof/>
          <w:sz w:val="28"/>
          <w:lang w:eastAsia="ru-RU"/>
        </w:rPr>
        <w:t>Среднее профессиональное образование:</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Технология художественного кружевоплетения</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Основы композиции</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Технический рисунок</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Материаловедение</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Исполнительское мастерство</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Технология исполнения изделий декоративно-прикладного и народного искусства</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Проектирование</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Совершенствование мастерства</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Практика для получения первичных профессиональных навыков</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Производственная практика (по профилю специальности)</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Производственная практика (преддипломная)</w:t>
      </w:r>
      <w:r w:rsidR="00B8327C">
        <w:rPr>
          <w:rFonts w:ascii="Times New Roman" w:hAnsi="Times New Roman" w:cs="Times New Roman"/>
          <w:noProof/>
          <w:sz w:val="28"/>
          <w:lang w:eastAsia="ru-RU"/>
        </w:rPr>
        <w:t>.</w:t>
      </w:r>
    </w:p>
    <w:p w:rsidR="008D6EE1" w:rsidRPr="00B8327C" w:rsidRDefault="008D6EE1" w:rsidP="00B8327C">
      <w:pPr>
        <w:ind w:left="705"/>
        <w:jc w:val="both"/>
        <w:rPr>
          <w:rFonts w:ascii="Times New Roman" w:hAnsi="Times New Roman" w:cs="Times New Roman"/>
          <w:i/>
          <w:noProof/>
          <w:sz w:val="28"/>
          <w:lang w:eastAsia="ru-RU"/>
        </w:rPr>
      </w:pPr>
      <w:r w:rsidRPr="00B8327C">
        <w:rPr>
          <w:rFonts w:ascii="Times New Roman" w:hAnsi="Times New Roman" w:cs="Times New Roman"/>
          <w:i/>
          <w:noProof/>
          <w:sz w:val="28"/>
          <w:lang w:eastAsia="ru-RU"/>
        </w:rPr>
        <w:t>Высшее образование:</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Технический рисунок</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Проекирование</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Общая композиция</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Технология и материаловедение</w:t>
      </w:r>
      <w:r w:rsidR="00B8327C">
        <w:rPr>
          <w:rFonts w:ascii="Times New Roman" w:hAnsi="Times New Roman" w:cs="Times New Roman"/>
          <w:noProof/>
          <w:sz w:val="28"/>
          <w:lang w:eastAsia="ru-RU"/>
        </w:rPr>
        <w:t>;</w:t>
      </w:r>
    </w:p>
    <w:p w:rsidR="008D6EE1" w:rsidRDefault="008D6EE1" w:rsidP="008D6EE1">
      <w:pPr>
        <w:ind w:firstLine="705"/>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t>• Профессиональное мастерство</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Совершенствование мастерства</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Практика</w:t>
      </w:r>
      <w:r w:rsidR="00B8327C">
        <w:rPr>
          <w:rFonts w:ascii="Times New Roman" w:hAnsi="Times New Roman" w:cs="Times New Roman"/>
          <w:noProof/>
          <w:sz w:val="28"/>
          <w:lang w:eastAsia="ru-RU"/>
        </w:rPr>
        <w:t>;</w:t>
      </w:r>
    </w:p>
    <w:p w:rsidR="008D6EE1" w:rsidRPr="008D6EE1" w:rsidRDefault="008D6EE1" w:rsidP="008D6EE1">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Практика производственная</w:t>
      </w:r>
      <w:r w:rsidR="00B8327C">
        <w:rPr>
          <w:rFonts w:ascii="Times New Roman" w:hAnsi="Times New Roman" w:cs="Times New Roman"/>
          <w:noProof/>
          <w:sz w:val="28"/>
          <w:lang w:eastAsia="ru-RU"/>
        </w:rPr>
        <w:t>;</w:t>
      </w:r>
    </w:p>
    <w:p w:rsidR="00B8327C" w:rsidRDefault="008D6EE1" w:rsidP="00B8327C">
      <w:pPr>
        <w:ind w:firstLine="705"/>
        <w:jc w:val="both"/>
        <w:rPr>
          <w:rFonts w:ascii="Times New Roman" w:hAnsi="Times New Roman" w:cs="Times New Roman"/>
          <w:noProof/>
          <w:sz w:val="28"/>
          <w:lang w:eastAsia="ru-RU"/>
        </w:rPr>
      </w:pPr>
      <w:r w:rsidRPr="008D6EE1">
        <w:rPr>
          <w:rFonts w:ascii="Times New Roman" w:hAnsi="Times New Roman" w:cs="Times New Roman"/>
          <w:noProof/>
          <w:sz w:val="28"/>
          <w:lang w:eastAsia="ru-RU"/>
        </w:rPr>
        <w:t>• Преддипломная практик</w:t>
      </w:r>
      <w:r>
        <w:rPr>
          <w:rFonts w:ascii="Times New Roman" w:hAnsi="Times New Roman" w:cs="Times New Roman"/>
          <w:noProof/>
          <w:sz w:val="28"/>
          <w:lang w:eastAsia="ru-RU"/>
        </w:rPr>
        <w:t>а</w:t>
      </w:r>
      <w:r w:rsidR="00B8327C">
        <w:rPr>
          <w:rFonts w:ascii="Times New Roman" w:hAnsi="Times New Roman" w:cs="Times New Roman"/>
          <w:noProof/>
          <w:sz w:val="28"/>
          <w:lang w:eastAsia="ru-RU"/>
        </w:rPr>
        <w:t>.</w:t>
      </w:r>
    </w:p>
    <w:p w:rsidR="00B8327C" w:rsidRPr="00F27CB5" w:rsidRDefault="00B8327C" w:rsidP="00B5630B">
      <w:pPr>
        <w:ind w:firstLine="705"/>
        <w:jc w:val="both"/>
        <w:rPr>
          <w:rFonts w:ascii="Times New Roman" w:hAnsi="Times New Roman" w:cs="Times New Roman"/>
          <w:noProof/>
          <w:sz w:val="28"/>
          <w:lang w:eastAsia="ru-RU"/>
        </w:rPr>
      </w:pPr>
      <w:r>
        <w:rPr>
          <w:rFonts w:ascii="Times New Roman" w:hAnsi="Times New Roman" w:cs="Times New Roman"/>
          <w:noProof/>
          <w:sz w:val="28"/>
          <w:lang w:eastAsia="ru-RU"/>
        </w:rPr>
        <w:t>Высшая школа народных искусств</w:t>
      </w:r>
      <w:r w:rsidR="00746A98">
        <w:rPr>
          <w:rFonts w:ascii="Times New Roman" w:hAnsi="Times New Roman" w:cs="Times New Roman"/>
          <w:noProof/>
          <w:sz w:val="28"/>
          <w:lang w:eastAsia="ru-RU"/>
        </w:rPr>
        <w:t xml:space="preserve"> (академия)</w:t>
      </w:r>
      <w:r>
        <w:rPr>
          <w:rFonts w:ascii="Times New Roman" w:hAnsi="Times New Roman" w:cs="Times New Roman"/>
          <w:noProof/>
          <w:sz w:val="28"/>
          <w:lang w:eastAsia="ru-RU"/>
        </w:rPr>
        <w:t xml:space="preserve"> является единственным учебным заведением, которое предоставляет высшее образование</w:t>
      </w:r>
      <w:r w:rsidR="00B5630B">
        <w:rPr>
          <w:rFonts w:ascii="Times New Roman" w:hAnsi="Times New Roman" w:cs="Times New Roman"/>
          <w:noProof/>
          <w:sz w:val="28"/>
          <w:lang w:eastAsia="ru-RU"/>
        </w:rPr>
        <w:t xml:space="preserve"> </w:t>
      </w:r>
      <w:r w:rsidR="00746A98">
        <w:rPr>
          <w:rFonts w:ascii="Times New Roman" w:hAnsi="Times New Roman" w:cs="Times New Roman"/>
          <w:noProof/>
          <w:sz w:val="28"/>
          <w:lang w:eastAsia="ru-RU"/>
        </w:rPr>
        <w:t>по ряду видов декоративно-прикладномого искусства, в том числе по профилю</w:t>
      </w:r>
      <w:r w:rsidR="00B5630B">
        <w:rPr>
          <w:rFonts w:ascii="Times New Roman" w:hAnsi="Times New Roman" w:cs="Times New Roman"/>
          <w:noProof/>
          <w:sz w:val="28"/>
          <w:lang w:eastAsia="ru-RU"/>
        </w:rPr>
        <w:t xml:space="preserve"> </w:t>
      </w:r>
      <w:r w:rsidR="00746A98">
        <w:rPr>
          <w:rFonts w:ascii="Times New Roman" w:hAnsi="Times New Roman" w:cs="Times New Roman"/>
          <w:noProof/>
          <w:sz w:val="28"/>
          <w:lang w:eastAsia="ru-RU"/>
        </w:rPr>
        <w:t>«</w:t>
      </w:r>
      <w:r w:rsidR="00B5630B">
        <w:rPr>
          <w:rFonts w:ascii="Times New Roman" w:hAnsi="Times New Roman" w:cs="Times New Roman"/>
          <w:noProof/>
          <w:sz w:val="28"/>
          <w:lang w:eastAsia="ru-RU"/>
        </w:rPr>
        <w:t>Художественного кружевоплетения</w:t>
      </w:r>
      <w:r w:rsidR="00746A98">
        <w:rPr>
          <w:rFonts w:ascii="Times New Roman" w:hAnsi="Times New Roman" w:cs="Times New Roman"/>
          <w:noProof/>
          <w:sz w:val="28"/>
          <w:lang w:eastAsia="ru-RU"/>
        </w:rPr>
        <w:t>». Работы студентов отличаются высоким</w:t>
      </w:r>
      <w:r w:rsidR="00746A98" w:rsidRPr="00746A98">
        <w:t xml:space="preserve"> </w:t>
      </w:r>
      <w:r w:rsidR="00746A98" w:rsidRPr="00746A98">
        <w:rPr>
          <w:rFonts w:ascii="Times New Roman" w:hAnsi="Times New Roman" w:cs="Times New Roman"/>
          <w:noProof/>
          <w:sz w:val="28"/>
          <w:lang w:eastAsia="ru-RU"/>
        </w:rPr>
        <w:t>уровнем исполнительского мастерства, качеством, оригинальным подходом к композиционным и цветовым решениям</w:t>
      </w:r>
      <w:r w:rsidR="00746A98">
        <w:rPr>
          <w:rFonts w:ascii="Times New Roman" w:hAnsi="Times New Roman" w:cs="Times New Roman"/>
          <w:noProof/>
          <w:sz w:val="28"/>
          <w:lang w:eastAsia="ru-RU"/>
        </w:rPr>
        <w:t>.</w:t>
      </w: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C2144A" w:rsidRPr="00CA7987" w:rsidRDefault="00C2144A" w:rsidP="00451AC0">
      <w:pPr>
        <w:jc w:val="both"/>
        <w:rPr>
          <w:noProof/>
          <w:sz w:val="24"/>
          <w:lang w:eastAsia="ru-RU"/>
        </w:rPr>
      </w:pPr>
    </w:p>
    <w:p w:rsidR="00746A98" w:rsidRDefault="00746A98" w:rsidP="00746A98">
      <w:pPr>
        <w:rPr>
          <w:noProof/>
          <w:sz w:val="24"/>
          <w:lang w:eastAsia="ru-RU"/>
        </w:rPr>
      </w:pPr>
    </w:p>
    <w:p w:rsidR="00CD0A3B" w:rsidRDefault="00CD0A3B" w:rsidP="00746A98">
      <w:pPr>
        <w:rPr>
          <w:noProof/>
          <w:sz w:val="24"/>
          <w:lang w:eastAsia="ru-RU"/>
        </w:rPr>
      </w:pPr>
    </w:p>
    <w:p w:rsidR="00740A0A" w:rsidRDefault="00AF3746" w:rsidP="00746A98">
      <w:pPr>
        <w:jc w:val="center"/>
        <w:rPr>
          <w:rFonts w:ascii="Times New Roman" w:hAnsi="Times New Roman" w:cs="Times New Roman"/>
          <w:noProof/>
          <w:sz w:val="32"/>
          <w:lang w:eastAsia="ru-RU"/>
        </w:rPr>
      </w:pPr>
      <w:r w:rsidRPr="00AF3746">
        <w:rPr>
          <w:rFonts w:ascii="Times New Roman" w:hAnsi="Times New Roman" w:cs="Times New Roman"/>
          <w:noProof/>
          <w:sz w:val="32"/>
          <w:lang w:eastAsia="ru-RU"/>
        </w:rPr>
        <w:lastRenderedPageBreak/>
        <w:t>II.1. Профессиональное образование в области художественного кружевоплетения</w:t>
      </w:r>
    </w:p>
    <w:p w:rsidR="00C2144A" w:rsidRDefault="006F5806" w:rsidP="001B4F82">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Д</w:t>
      </w:r>
      <w:r w:rsidR="00740A0A">
        <w:rPr>
          <w:rFonts w:ascii="Times New Roman" w:hAnsi="Times New Roman" w:cs="Times New Roman"/>
          <w:noProof/>
          <w:sz w:val="28"/>
          <w:lang w:eastAsia="ru-RU"/>
        </w:rPr>
        <w:t>екоративно-прикладное искусство</w:t>
      </w:r>
      <w:r>
        <w:rPr>
          <w:rFonts w:ascii="Times New Roman" w:hAnsi="Times New Roman" w:cs="Times New Roman"/>
          <w:noProof/>
          <w:sz w:val="28"/>
          <w:lang w:eastAsia="ru-RU"/>
        </w:rPr>
        <w:t xml:space="preserve"> </w:t>
      </w:r>
      <w:r w:rsidR="006037CD">
        <w:rPr>
          <w:rFonts w:ascii="Times New Roman" w:hAnsi="Times New Roman" w:cs="Times New Roman"/>
          <w:noProof/>
          <w:sz w:val="28"/>
          <w:lang w:eastAsia="ru-RU"/>
        </w:rPr>
        <w:t>всегда было достоянием народа, знания о каждом народном промысле находились в определенных регионах и испокон веков передовали</w:t>
      </w:r>
      <w:r w:rsidR="00A506B8">
        <w:rPr>
          <w:rFonts w:ascii="Times New Roman" w:hAnsi="Times New Roman" w:cs="Times New Roman"/>
          <w:noProof/>
          <w:sz w:val="28"/>
          <w:lang w:eastAsia="ru-RU"/>
        </w:rPr>
        <w:t>сь</w:t>
      </w:r>
      <w:r w:rsidR="00740A0A">
        <w:rPr>
          <w:rFonts w:ascii="Times New Roman" w:hAnsi="Times New Roman" w:cs="Times New Roman"/>
          <w:noProof/>
          <w:sz w:val="28"/>
          <w:lang w:eastAsia="ru-RU"/>
        </w:rPr>
        <w:t xml:space="preserve"> от мастера к ученику</w:t>
      </w:r>
      <w:r w:rsidR="001B4F82">
        <w:rPr>
          <w:rFonts w:ascii="Times New Roman" w:hAnsi="Times New Roman" w:cs="Times New Roman"/>
          <w:noProof/>
          <w:sz w:val="28"/>
          <w:lang w:eastAsia="ru-RU"/>
        </w:rPr>
        <w:t xml:space="preserve">, и </w:t>
      </w:r>
      <w:r>
        <w:rPr>
          <w:rFonts w:ascii="Times New Roman" w:hAnsi="Times New Roman" w:cs="Times New Roman"/>
          <w:noProof/>
          <w:sz w:val="28"/>
          <w:lang w:eastAsia="ru-RU"/>
        </w:rPr>
        <w:t xml:space="preserve">эти </w:t>
      </w:r>
      <w:r w:rsidR="00B40207">
        <w:rPr>
          <w:rFonts w:ascii="Times New Roman" w:hAnsi="Times New Roman" w:cs="Times New Roman"/>
          <w:noProof/>
          <w:sz w:val="28"/>
          <w:lang w:eastAsia="ru-RU"/>
        </w:rPr>
        <w:t xml:space="preserve">знания никогда не </w:t>
      </w:r>
      <w:r w:rsidR="006037CD">
        <w:rPr>
          <w:rFonts w:ascii="Times New Roman" w:hAnsi="Times New Roman" w:cs="Times New Roman"/>
          <w:noProof/>
          <w:sz w:val="28"/>
          <w:lang w:eastAsia="ru-RU"/>
        </w:rPr>
        <w:t>покидали</w:t>
      </w:r>
      <w:r w:rsidR="009A20B6">
        <w:rPr>
          <w:rFonts w:ascii="Times New Roman" w:hAnsi="Times New Roman" w:cs="Times New Roman"/>
          <w:noProof/>
          <w:sz w:val="28"/>
          <w:lang w:eastAsia="ru-RU"/>
        </w:rPr>
        <w:t xml:space="preserve"> пределы своего цен</w:t>
      </w:r>
      <w:r w:rsidR="006037CD">
        <w:rPr>
          <w:rFonts w:ascii="Times New Roman" w:hAnsi="Times New Roman" w:cs="Times New Roman"/>
          <w:noProof/>
          <w:sz w:val="28"/>
          <w:lang w:eastAsia="ru-RU"/>
        </w:rPr>
        <w:t xml:space="preserve">тра, не появлялись </w:t>
      </w:r>
      <w:r w:rsidR="001B4F82">
        <w:rPr>
          <w:rFonts w:ascii="Times New Roman" w:hAnsi="Times New Roman" w:cs="Times New Roman"/>
          <w:noProof/>
          <w:sz w:val="28"/>
          <w:lang w:eastAsia="ru-RU"/>
        </w:rPr>
        <w:t>на более широко</w:t>
      </w:r>
      <w:r w:rsidR="006037CD">
        <w:rPr>
          <w:rFonts w:ascii="Times New Roman" w:hAnsi="Times New Roman" w:cs="Times New Roman"/>
          <w:noProof/>
          <w:sz w:val="28"/>
          <w:lang w:eastAsia="ru-RU"/>
        </w:rPr>
        <w:t>м пространстве</w:t>
      </w:r>
      <w:r w:rsidR="001B4F82">
        <w:rPr>
          <w:rFonts w:ascii="Times New Roman" w:hAnsi="Times New Roman" w:cs="Times New Roman"/>
          <w:noProof/>
          <w:sz w:val="28"/>
          <w:lang w:eastAsia="ru-RU"/>
        </w:rPr>
        <w:t xml:space="preserve">. </w:t>
      </w:r>
      <w:r w:rsidR="006037CD">
        <w:rPr>
          <w:rFonts w:ascii="Times New Roman" w:hAnsi="Times New Roman" w:cs="Times New Roman"/>
          <w:noProof/>
          <w:sz w:val="28"/>
          <w:lang w:eastAsia="ru-RU"/>
        </w:rPr>
        <w:t xml:space="preserve">Позже в </w:t>
      </w:r>
      <w:r w:rsidR="005006E3">
        <w:rPr>
          <w:rFonts w:ascii="Times New Roman" w:hAnsi="Times New Roman" w:cs="Times New Roman"/>
          <w:noProof/>
          <w:sz w:val="28"/>
          <w:lang w:eastAsia="ru-RU"/>
        </w:rPr>
        <w:t xml:space="preserve">советское время стали появляться различные техникумы и колледжи, в которых готовили </w:t>
      </w:r>
      <w:r w:rsidR="00605DDB">
        <w:rPr>
          <w:rFonts w:ascii="Times New Roman" w:hAnsi="Times New Roman" w:cs="Times New Roman"/>
          <w:noProof/>
          <w:sz w:val="28"/>
          <w:lang w:eastAsia="ru-RU"/>
        </w:rPr>
        <w:t xml:space="preserve">мастеров по </w:t>
      </w:r>
      <w:r w:rsidR="00035F50">
        <w:rPr>
          <w:rFonts w:ascii="Times New Roman" w:hAnsi="Times New Roman" w:cs="Times New Roman"/>
          <w:noProof/>
          <w:sz w:val="28"/>
          <w:lang w:eastAsia="ru-RU"/>
        </w:rPr>
        <w:t>различным профилям декоративно-прикладного искусства</w:t>
      </w:r>
      <w:r w:rsidR="00605DDB">
        <w:rPr>
          <w:rFonts w:ascii="Times New Roman" w:hAnsi="Times New Roman" w:cs="Times New Roman"/>
          <w:noProof/>
          <w:sz w:val="28"/>
          <w:lang w:eastAsia="ru-RU"/>
        </w:rPr>
        <w:t xml:space="preserve">. </w:t>
      </w:r>
      <w:r w:rsidR="00035F50">
        <w:rPr>
          <w:rFonts w:ascii="Times New Roman" w:hAnsi="Times New Roman" w:cs="Times New Roman"/>
          <w:noProof/>
          <w:sz w:val="28"/>
          <w:lang w:eastAsia="ru-RU"/>
        </w:rPr>
        <w:t>Обучение в данной сфере не выходило дальше уровня среднего профессионального образования</w:t>
      </w:r>
      <w:r w:rsidR="00A97183">
        <w:rPr>
          <w:rFonts w:ascii="Times New Roman" w:hAnsi="Times New Roman" w:cs="Times New Roman"/>
          <w:noProof/>
          <w:sz w:val="28"/>
          <w:lang w:eastAsia="ru-RU"/>
        </w:rPr>
        <w:t xml:space="preserve">, возможно тогда считали, что это не то, что должно преподавать в высших учебных заведениях, потому что </w:t>
      </w:r>
      <w:r w:rsidR="0024681E">
        <w:rPr>
          <w:rFonts w:ascii="Times New Roman" w:hAnsi="Times New Roman" w:cs="Times New Roman"/>
          <w:noProof/>
          <w:sz w:val="28"/>
          <w:lang w:eastAsia="ru-RU"/>
        </w:rPr>
        <w:t xml:space="preserve">декоративно-прикладное искусство </w:t>
      </w:r>
      <w:r w:rsidR="00644397">
        <w:rPr>
          <w:rFonts w:ascii="Times New Roman" w:hAnsi="Times New Roman" w:cs="Times New Roman"/>
          <w:noProof/>
          <w:sz w:val="28"/>
          <w:lang w:eastAsia="ru-RU"/>
        </w:rPr>
        <w:t>в некоторой степени примитивное и не настолько высокохудожественное</w:t>
      </w:r>
      <w:r w:rsidR="0024681E">
        <w:rPr>
          <w:rFonts w:ascii="Times New Roman" w:hAnsi="Times New Roman" w:cs="Times New Roman"/>
          <w:noProof/>
          <w:sz w:val="28"/>
          <w:lang w:eastAsia="ru-RU"/>
        </w:rPr>
        <w:t xml:space="preserve"> как живопись, скульптура и графика</w:t>
      </w:r>
      <w:r w:rsidR="00644397">
        <w:rPr>
          <w:rFonts w:ascii="Times New Roman" w:hAnsi="Times New Roman" w:cs="Times New Roman"/>
          <w:noProof/>
          <w:sz w:val="28"/>
          <w:lang w:eastAsia="ru-RU"/>
        </w:rPr>
        <w:t xml:space="preserve">. </w:t>
      </w:r>
    </w:p>
    <w:p w:rsidR="00F031A5" w:rsidRDefault="00644397" w:rsidP="00F031A5">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Даже с</w:t>
      </w:r>
      <w:r w:rsidR="00A97183" w:rsidRPr="00A97183">
        <w:rPr>
          <w:rFonts w:ascii="Times New Roman" w:hAnsi="Times New Roman" w:cs="Times New Roman"/>
          <w:noProof/>
          <w:sz w:val="28"/>
          <w:lang w:eastAsia="ru-RU"/>
        </w:rPr>
        <w:t>ейчас</w:t>
      </w:r>
      <w:r>
        <w:rPr>
          <w:rFonts w:ascii="Times New Roman" w:hAnsi="Times New Roman" w:cs="Times New Roman"/>
          <w:noProof/>
          <w:sz w:val="28"/>
          <w:lang w:eastAsia="ru-RU"/>
        </w:rPr>
        <w:t xml:space="preserve"> есть огромное </w:t>
      </w:r>
      <w:r w:rsidR="00B868CF">
        <w:rPr>
          <w:rFonts w:ascii="Times New Roman" w:hAnsi="Times New Roman" w:cs="Times New Roman"/>
          <w:noProof/>
          <w:sz w:val="28"/>
          <w:lang w:eastAsia="ru-RU"/>
        </w:rPr>
        <w:t>ч</w:t>
      </w:r>
      <w:r>
        <w:rPr>
          <w:rFonts w:ascii="Times New Roman" w:hAnsi="Times New Roman" w:cs="Times New Roman"/>
          <w:noProof/>
          <w:sz w:val="28"/>
          <w:lang w:eastAsia="ru-RU"/>
        </w:rPr>
        <w:t>исло колледжей</w:t>
      </w:r>
      <w:r w:rsidR="00B868CF">
        <w:rPr>
          <w:rFonts w:ascii="Times New Roman" w:hAnsi="Times New Roman" w:cs="Times New Roman"/>
          <w:noProof/>
          <w:sz w:val="28"/>
          <w:lang w:eastAsia="ru-RU"/>
        </w:rPr>
        <w:t xml:space="preserve"> </w:t>
      </w:r>
      <w:r w:rsidR="00C73BC3">
        <w:rPr>
          <w:rFonts w:ascii="Times New Roman" w:hAnsi="Times New Roman" w:cs="Times New Roman"/>
          <w:noProof/>
          <w:sz w:val="28"/>
          <w:lang w:eastAsia="ru-RU"/>
        </w:rPr>
        <w:t xml:space="preserve">в которых есть профили относящиеся к народным промыслам, но, не смотря на это, в России </w:t>
      </w:r>
      <w:r w:rsidR="00A97183" w:rsidRPr="00A97183">
        <w:rPr>
          <w:rFonts w:ascii="Times New Roman" w:hAnsi="Times New Roman" w:cs="Times New Roman"/>
          <w:noProof/>
          <w:sz w:val="28"/>
          <w:lang w:eastAsia="ru-RU"/>
        </w:rPr>
        <w:t>существует</w:t>
      </w:r>
      <w:r w:rsidR="00A97183">
        <w:rPr>
          <w:rFonts w:ascii="Times New Roman" w:hAnsi="Times New Roman" w:cs="Times New Roman"/>
          <w:noProof/>
          <w:sz w:val="28"/>
          <w:lang w:eastAsia="ru-RU"/>
        </w:rPr>
        <w:t xml:space="preserve"> лишь одно учебное заведение, которое позволяет обучать традиционным народным промыслам на высшем уровне, </w:t>
      </w:r>
      <w:r w:rsidR="00BE1983">
        <w:rPr>
          <w:rFonts w:ascii="Times New Roman" w:hAnsi="Times New Roman" w:cs="Times New Roman"/>
          <w:noProof/>
          <w:sz w:val="28"/>
          <w:lang w:eastAsia="ru-RU"/>
        </w:rPr>
        <w:t xml:space="preserve">а именно </w:t>
      </w:r>
      <w:r w:rsidR="00A97183">
        <w:rPr>
          <w:rFonts w:ascii="Times New Roman" w:hAnsi="Times New Roman" w:cs="Times New Roman"/>
          <w:noProof/>
          <w:sz w:val="28"/>
          <w:lang w:eastAsia="ru-RU"/>
        </w:rPr>
        <w:t xml:space="preserve">Высшая школа народных искусств (академия), которая находится в Санкт-Петербурге. </w:t>
      </w:r>
      <w:r w:rsidR="00BE1983">
        <w:rPr>
          <w:rFonts w:ascii="Times New Roman" w:hAnsi="Times New Roman" w:cs="Times New Roman"/>
          <w:noProof/>
          <w:sz w:val="28"/>
          <w:lang w:eastAsia="ru-RU"/>
        </w:rPr>
        <w:t>Данное учебное заведение имеет много филиалов</w:t>
      </w:r>
      <w:r w:rsidR="00C73BC3">
        <w:rPr>
          <w:rFonts w:ascii="Times New Roman" w:hAnsi="Times New Roman" w:cs="Times New Roman"/>
          <w:noProof/>
          <w:sz w:val="28"/>
          <w:lang w:eastAsia="ru-RU"/>
        </w:rPr>
        <w:t xml:space="preserve"> в исторических центрах традиционых прикладных искусств</w:t>
      </w:r>
      <w:r w:rsidR="00BE1983">
        <w:rPr>
          <w:rFonts w:ascii="Times New Roman" w:hAnsi="Times New Roman" w:cs="Times New Roman"/>
          <w:noProof/>
          <w:sz w:val="28"/>
          <w:lang w:eastAsia="ru-RU"/>
        </w:rPr>
        <w:t xml:space="preserve"> и в каждом преподают свои виды народных промыслов. В головном вузе так</w:t>
      </w:r>
      <w:r w:rsidR="00B903AC">
        <w:rPr>
          <w:rFonts w:ascii="Times New Roman" w:hAnsi="Times New Roman" w:cs="Times New Roman"/>
          <w:noProof/>
          <w:sz w:val="28"/>
          <w:lang w:eastAsia="ru-RU"/>
        </w:rPr>
        <w:t xml:space="preserve">же есть </w:t>
      </w:r>
      <w:r w:rsidR="00012E06">
        <w:rPr>
          <w:rFonts w:ascii="Times New Roman" w:hAnsi="Times New Roman" w:cs="Times New Roman"/>
          <w:noProof/>
          <w:sz w:val="28"/>
          <w:lang w:eastAsia="ru-RU"/>
        </w:rPr>
        <w:t xml:space="preserve">большое </w:t>
      </w:r>
      <w:r w:rsidR="00B903AC">
        <w:rPr>
          <w:rFonts w:ascii="Times New Roman" w:hAnsi="Times New Roman" w:cs="Times New Roman"/>
          <w:noProof/>
          <w:sz w:val="28"/>
          <w:lang w:eastAsia="ru-RU"/>
        </w:rPr>
        <w:t>число профи</w:t>
      </w:r>
      <w:r w:rsidR="00012E06">
        <w:rPr>
          <w:rFonts w:ascii="Times New Roman" w:hAnsi="Times New Roman" w:cs="Times New Roman"/>
          <w:noProof/>
          <w:sz w:val="28"/>
          <w:lang w:eastAsia="ru-RU"/>
        </w:rPr>
        <w:t>лей, среди них художественная вышивка, лаковая миниатюрная живопись, декоративная роспись</w:t>
      </w:r>
      <w:r w:rsidR="004B4A80">
        <w:rPr>
          <w:rFonts w:ascii="Times New Roman" w:hAnsi="Times New Roman" w:cs="Times New Roman"/>
          <w:noProof/>
          <w:sz w:val="28"/>
          <w:lang w:eastAsia="ru-RU"/>
        </w:rPr>
        <w:t xml:space="preserve">, </w:t>
      </w:r>
      <w:r w:rsidR="00012E06">
        <w:rPr>
          <w:rFonts w:ascii="Times New Roman" w:hAnsi="Times New Roman" w:cs="Times New Roman"/>
          <w:noProof/>
          <w:sz w:val="28"/>
          <w:lang w:eastAsia="ru-RU"/>
        </w:rPr>
        <w:t>юв</w:t>
      </w:r>
      <w:r>
        <w:rPr>
          <w:rFonts w:ascii="Times New Roman" w:hAnsi="Times New Roman" w:cs="Times New Roman"/>
          <w:noProof/>
          <w:sz w:val="28"/>
          <w:lang w:eastAsia="ru-RU"/>
        </w:rPr>
        <w:t>елирное и</w:t>
      </w:r>
      <w:r w:rsidR="005E4E3E">
        <w:rPr>
          <w:rFonts w:ascii="Times New Roman" w:hAnsi="Times New Roman" w:cs="Times New Roman"/>
          <w:noProof/>
          <w:sz w:val="28"/>
          <w:lang w:eastAsia="ru-RU"/>
        </w:rPr>
        <w:t>скусство,</w:t>
      </w:r>
      <w:r>
        <w:rPr>
          <w:rFonts w:ascii="Times New Roman" w:hAnsi="Times New Roman" w:cs="Times New Roman"/>
          <w:noProof/>
          <w:sz w:val="28"/>
          <w:lang w:eastAsia="ru-RU"/>
        </w:rPr>
        <w:t xml:space="preserve"> косторезное искусство</w:t>
      </w:r>
      <w:r w:rsidR="005E4E3E">
        <w:rPr>
          <w:rFonts w:ascii="Times New Roman" w:hAnsi="Times New Roman" w:cs="Times New Roman"/>
          <w:noProof/>
          <w:sz w:val="28"/>
          <w:lang w:eastAsia="ru-RU"/>
        </w:rPr>
        <w:t xml:space="preserve"> и конечно</w:t>
      </w:r>
      <w:r w:rsidR="00012E06">
        <w:rPr>
          <w:rFonts w:ascii="Times New Roman" w:hAnsi="Times New Roman" w:cs="Times New Roman"/>
          <w:noProof/>
          <w:sz w:val="28"/>
          <w:lang w:eastAsia="ru-RU"/>
        </w:rPr>
        <w:t xml:space="preserve"> художественное кружевоплетение.</w:t>
      </w:r>
      <w:r w:rsidR="00B868CF">
        <w:rPr>
          <w:rFonts w:ascii="Times New Roman" w:hAnsi="Times New Roman" w:cs="Times New Roman"/>
          <w:noProof/>
          <w:sz w:val="28"/>
          <w:lang w:eastAsia="ru-RU"/>
        </w:rPr>
        <w:t xml:space="preserve"> </w:t>
      </w:r>
    </w:p>
    <w:p w:rsidR="00B868CF" w:rsidRPr="00F031A5" w:rsidRDefault="00B868CF" w:rsidP="00F031A5">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Как было сказано в предыдущей части самым известным учебным заведением, в котором </w:t>
      </w:r>
      <w:r w:rsidR="00B57208">
        <w:rPr>
          <w:rFonts w:ascii="Times New Roman" w:hAnsi="Times New Roman" w:cs="Times New Roman"/>
          <w:noProof/>
          <w:sz w:val="28"/>
          <w:lang w:eastAsia="ru-RU"/>
        </w:rPr>
        <w:t>обучают художественному кружевоплетению является</w:t>
      </w:r>
      <w:r w:rsidR="00B57208" w:rsidRPr="00B57208">
        <w:t xml:space="preserve"> </w:t>
      </w:r>
      <w:r w:rsidR="00B57208" w:rsidRPr="00B57208">
        <w:rPr>
          <w:rFonts w:ascii="Times New Roman" w:hAnsi="Times New Roman" w:cs="Times New Roman"/>
          <w:noProof/>
          <w:sz w:val="28"/>
          <w:lang w:eastAsia="ru-RU"/>
        </w:rPr>
        <w:t>Губернаторский колледж народных промыслов</w:t>
      </w:r>
      <w:r w:rsidR="00B57208">
        <w:rPr>
          <w:rFonts w:ascii="Times New Roman" w:hAnsi="Times New Roman" w:cs="Times New Roman"/>
          <w:noProof/>
          <w:sz w:val="28"/>
          <w:lang w:eastAsia="ru-RU"/>
        </w:rPr>
        <w:t>,</w:t>
      </w:r>
      <w:r w:rsidR="0024681E">
        <w:rPr>
          <w:rFonts w:ascii="Times New Roman" w:hAnsi="Times New Roman" w:cs="Times New Roman"/>
          <w:noProof/>
          <w:sz w:val="28"/>
          <w:lang w:eastAsia="ru-RU"/>
        </w:rPr>
        <w:t xml:space="preserve"> </w:t>
      </w:r>
      <w:r w:rsidR="00B57208">
        <w:rPr>
          <w:rFonts w:ascii="Times New Roman" w:hAnsi="Times New Roman" w:cs="Times New Roman"/>
          <w:noProof/>
          <w:sz w:val="28"/>
          <w:lang w:eastAsia="ru-RU"/>
        </w:rPr>
        <w:t>но опять таки, в нём обучают лишь студентов среднего профессионального</w:t>
      </w:r>
      <w:r w:rsidR="0024681E">
        <w:rPr>
          <w:rFonts w:ascii="Times New Roman" w:hAnsi="Times New Roman" w:cs="Times New Roman"/>
          <w:noProof/>
          <w:sz w:val="28"/>
          <w:lang w:eastAsia="ru-RU"/>
        </w:rPr>
        <w:t xml:space="preserve"> образования</w:t>
      </w:r>
      <w:r w:rsidR="00F55095">
        <w:rPr>
          <w:rFonts w:ascii="Times New Roman" w:hAnsi="Times New Roman" w:cs="Times New Roman"/>
          <w:noProof/>
          <w:sz w:val="28"/>
          <w:lang w:eastAsia="ru-RU"/>
        </w:rPr>
        <w:t xml:space="preserve"> по профилю вологодского кружевоплетения</w:t>
      </w:r>
      <w:r w:rsidR="0024681E">
        <w:rPr>
          <w:rFonts w:ascii="Times New Roman" w:hAnsi="Times New Roman" w:cs="Times New Roman"/>
          <w:noProof/>
          <w:sz w:val="28"/>
          <w:lang w:eastAsia="ru-RU"/>
        </w:rPr>
        <w:t>.</w:t>
      </w:r>
      <w:r w:rsidR="00B57208">
        <w:rPr>
          <w:rFonts w:ascii="Times New Roman" w:hAnsi="Times New Roman" w:cs="Times New Roman"/>
          <w:noProof/>
          <w:sz w:val="28"/>
          <w:lang w:eastAsia="ru-RU"/>
        </w:rPr>
        <w:t xml:space="preserve"> </w:t>
      </w:r>
      <w:r w:rsidR="0024681E">
        <w:rPr>
          <w:rFonts w:ascii="Times New Roman" w:hAnsi="Times New Roman" w:cs="Times New Roman"/>
          <w:noProof/>
          <w:sz w:val="28"/>
          <w:lang w:eastAsia="ru-RU"/>
        </w:rPr>
        <w:t xml:space="preserve">Только в  ВШНИ (академии) обучают художественному кружевоплетению по программе высшего </w:t>
      </w:r>
      <w:r w:rsidR="00F10F08">
        <w:rPr>
          <w:rFonts w:ascii="Times New Roman" w:hAnsi="Times New Roman" w:cs="Times New Roman"/>
          <w:noProof/>
          <w:sz w:val="28"/>
          <w:lang w:eastAsia="ru-RU"/>
        </w:rPr>
        <w:t xml:space="preserve">и среднего </w:t>
      </w:r>
      <w:r w:rsidR="0024681E">
        <w:rPr>
          <w:rFonts w:ascii="Times New Roman" w:hAnsi="Times New Roman" w:cs="Times New Roman"/>
          <w:noProof/>
          <w:sz w:val="28"/>
          <w:lang w:eastAsia="ru-RU"/>
        </w:rPr>
        <w:t>образования.</w:t>
      </w:r>
      <w:r w:rsidR="00F10F08">
        <w:rPr>
          <w:rFonts w:ascii="Times New Roman" w:hAnsi="Times New Roman" w:cs="Times New Roman"/>
          <w:noProof/>
          <w:sz w:val="28"/>
          <w:lang w:eastAsia="ru-RU"/>
        </w:rPr>
        <w:t xml:space="preserve"> Кирижское кружевоплетение является профилем, который преподаётся студентам среднего профессионального образования. Студентам высшего образо</w:t>
      </w:r>
      <w:r w:rsidR="00F55095">
        <w:rPr>
          <w:rFonts w:ascii="Times New Roman" w:hAnsi="Times New Roman" w:cs="Times New Roman"/>
          <w:noProof/>
          <w:sz w:val="28"/>
          <w:lang w:eastAsia="ru-RU"/>
        </w:rPr>
        <w:t>вания преподают вологодское кружевоплетение.</w:t>
      </w:r>
    </w:p>
    <w:p w:rsidR="00F24548" w:rsidRDefault="00422F24" w:rsidP="001B4F82">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Кафедра художественного кружевоплетения существует с самого начала работы ВШНИ (академии) с 200</w:t>
      </w:r>
      <w:r w:rsidR="00F92663">
        <w:rPr>
          <w:rFonts w:ascii="Times New Roman" w:hAnsi="Times New Roman" w:cs="Times New Roman"/>
          <w:noProof/>
          <w:sz w:val="28"/>
          <w:lang w:eastAsia="ru-RU"/>
        </w:rPr>
        <w:t xml:space="preserve">3 года и выпускает </w:t>
      </w:r>
      <w:r w:rsidR="00F92663">
        <w:rPr>
          <w:rFonts w:ascii="Times New Roman" w:hAnsi="Times New Roman" w:cs="Times New Roman"/>
          <w:noProof/>
          <w:sz w:val="28"/>
          <w:lang w:eastAsia="ru-RU"/>
        </w:rPr>
        <w:lastRenderedPageBreak/>
        <w:t>высококвалифицированных специалистов</w:t>
      </w:r>
      <w:r w:rsidR="00883FDA">
        <w:rPr>
          <w:rFonts w:ascii="Times New Roman" w:hAnsi="Times New Roman" w:cs="Times New Roman"/>
          <w:noProof/>
          <w:sz w:val="28"/>
          <w:lang w:eastAsia="ru-RU"/>
        </w:rPr>
        <w:t xml:space="preserve"> в области вологодского кружева</w:t>
      </w:r>
      <w:r w:rsidR="006B7EDB">
        <w:rPr>
          <w:rFonts w:ascii="Times New Roman" w:hAnsi="Times New Roman" w:cs="Times New Roman"/>
          <w:noProof/>
          <w:sz w:val="28"/>
          <w:lang w:eastAsia="ru-RU"/>
        </w:rPr>
        <w:t xml:space="preserve"> с глубокими теоретическими и практическими знаниями, умениями и навыками</w:t>
      </w:r>
      <w:r w:rsidR="00F92663">
        <w:rPr>
          <w:rFonts w:ascii="Times New Roman" w:hAnsi="Times New Roman" w:cs="Times New Roman"/>
          <w:noProof/>
          <w:sz w:val="28"/>
          <w:lang w:eastAsia="ru-RU"/>
        </w:rPr>
        <w:t>.</w:t>
      </w:r>
    </w:p>
    <w:p w:rsidR="009A20B6" w:rsidRDefault="00F24548" w:rsidP="001B4F82">
      <w:pPr>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Каждый студент</w:t>
      </w:r>
      <w:r w:rsidR="000C17A2">
        <w:rPr>
          <w:rFonts w:ascii="Times New Roman" w:hAnsi="Times New Roman" w:cs="Times New Roman"/>
          <w:noProof/>
          <w:sz w:val="28"/>
          <w:lang w:eastAsia="ru-RU"/>
        </w:rPr>
        <w:t>, под руководством преподавателей кафедры,</w:t>
      </w:r>
      <w:r>
        <w:rPr>
          <w:rFonts w:ascii="Times New Roman" w:hAnsi="Times New Roman" w:cs="Times New Roman"/>
          <w:noProof/>
          <w:sz w:val="28"/>
          <w:lang w:eastAsia="ru-RU"/>
        </w:rPr>
        <w:t xml:space="preserve"> создает высокохудожественные изделия привнося новые орнаментальные формы, силуэты и композиционные решения. </w:t>
      </w:r>
      <w:r w:rsidR="00410D12">
        <w:rPr>
          <w:rFonts w:ascii="Times New Roman" w:hAnsi="Times New Roman" w:cs="Times New Roman"/>
          <w:noProof/>
          <w:sz w:val="28"/>
          <w:lang w:eastAsia="ru-RU"/>
        </w:rPr>
        <w:t>Тем самым обогащая возможности вологодского кружевоплетения.</w:t>
      </w:r>
    </w:p>
    <w:p w:rsidR="00C2144A" w:rsidRDefault="00C2144A" w:rsidP="00451AC0">
      <w:pPr>
        <w:jc w:val="both"/>
        <w:rPr>
          <w:noProof/>
          <w:sz w:val="24"/>
          <w:lang w:eastAsia="ru-RU"/>
        </w:rPr>
      </w:pPr>
    </w:p>
    <w:p w:rsidR="00006DE1" w:rsidRDefault="00006DE1" w:rsidP="00451AC0">
      <w:pPr>
        <w:jc w:val="both"/>
        <w:rPr>
          <w:noProof/>
          <w:sz w:val="24"/>
          <w:lang w:eastAsia="ru-RU"/>
        </w:rPr>
      </w:pPr>
    </w:p>
    <w:p w:rsidR="00006DE1" w:rsidRDefault="00006DE1" w:rsidP="00451AC0">
      <w:pPr>
        <w:jc w:val="both"/>
        <w:rPr>
          <w:noProof/>
          <w:sz w:val="24"/>
          <w:lang w:eastAsia="ru-RU"/>
        </w:rPr>
      </w:pPr>
    </w:p>
    <w:p w:rsidR="00006DE1" w:rsidRDefault="00006DE1" w:rsidP="00451AC0">
      <w:pPr>
        <w:jc w:val="both"/>
        <w:rPr>
          <w:noProof/>
          <w:sz w:val="24"/>
          <w:lang w:eastAsia="ru-RU"/>
        </w:rPr>
      </w:pPr>
    </w:p>
    <w:p w:rsidR="00006DE1" w:rsidRDefault="00006DE1" w:rsidP="00451AC0">
      <w:pPr>
        <w:jc w:val="both"/>
        <w:rPr>
          <w:noProof/>
          <w:sz w:val="24"/>
          <w:lang w:eastAsia="ru-RU"/>
        </w:rPr>
      </w:pPr>
    </w:p>
    <w:p w:rsidR="00964921" w:rsidRDefault="00964921" w:rsidP="00451AC0">
      <w:pPr>
        <w:jc w:val="both"/>
        <w:rPr>
          <w:rFonts w:ascii="Times New Roman" w:hAnsi="Times New Roman" w:cs="Times New Roman"/>
          <w:noProof/>
          <w:sz w:val="32"/>
          <w:lang w:eastAsia="ru-RU"/>
        </w:rPr>
      </w:pPr>
    </w:p>
    <w:p w:rsidR="00964921" w:rsidRDefault="00964921">
      <w:pPr>
        <w:rPr>
          <w:rFonts w:ascii="Times New Roman" w:hAnsi="Times New Roman" w:cs="Times New Roman"/>
          <w:noProof/>
          <w:sz w:val="32"/>
          <w:lang w:eastAsia="ru-RU"/>
        </w:rPr>
      </w:pPr>
      <w:r>
        <w:rPr>
          <w:rFonts w:ascii="Times New Roman" w:hAnsi="Times New Roman" w:cs="Times New Roman"/>
          <w:noProof/>
          <w:sz w:val="32"/>
          <w:lang w:eastAsia="ru-RU"/>
        </w:rPr>
        <w:br w:type="page"/>
      </w:r>
    </w:p>
    <w:p w:rsidR="00964921" w:rsidRDefault="00964921" w:rsidP="006C0361">
      <w:pPr>
        <w:jc w:val="center"/>
        <w:rPr>
          <w:rFonts w:ascii="Times New Roman" w:hAnsi="Times New Roman" w:cs="Times New Roman"/>
          <w:noProof/>
          <w:sz w:val="32"/>
          <w:lang w:eastAsia="ru-RU"/>
        </w:rPr>
      </w:pPr>
      <w:r w:rsidRPr="00964921">
        <w:rPr>
          <w:rFonts w:ascii="Times New Roman" w:hAnsi="Times New Roman" w:cs="Times New Roman"/>
          <w:noProof/>
          <w:sz w:val="32"/>
          <w:lang w:eastAsia="ru-RU"/>
        </w:rPr>
        <w:lastRenderedPageBreak/>
        <w:t>II.2. Возрастные психологические особенности студентов первого курса бакалавриата (17-18 лет)</w:t>
      </w:r>
    </w:p>
    <w:p w:rsidR="00964921" w:rsidRDefault="003256DF" w:rsidP="00A94DC2">
      <w:pPr>
        <w:spacing w:before="240" w:after="0"/>
        <w:ind w:firstLine="708"/>
        <w:jc w:val="both"/>
        <w:rPr>
          <w:rFonts w:ascii="Times New Roman" w:hAnsi="Times New Roman" w:cs="Times New Roman"/>
          <w:noProof/>
          <w:sz w:val="28"/>
          <w:lang w:eastAsia="ru-RU"/>
        </w:rPr>
      </w:pPr>
      <w:r w:rsidRPr="003256DF">
        <w:rPr>
          <w:rFonts w:ascii="Times New Roman" w:hAnsi="Times New Roman" w:cs="Times New Roman"/>
          <w:noProof/>
          <w:sz w:val="28"/>
          <w:lang w:eastAsia="ru-RU"/>
        </w:rPr>
        <w:t>Окончани</w:t>
      </w:r>
      <w:r>
        <w:rPr>
          <w:rFonts w:ascii="Times New Roman" w:hAnsi="Times New Roman" w:cs="Times New Roman"/>
          <w:noProof/>
          <w:sz w:val="28"/>
          <w:lang w:eastAsia="ru-RU"/>
        </w:rPr>
        <w:t>е</w:t>
      </w:r>
      <w:r w:rsidRPr="003256DF">
        <w:rPr>
          <w:rFonts w:ascii="Times New Roman" w:hAnsi="Times New Roman" w:cs="Times New Roman"/>
          <w:noProof/>
          <w:sz w:val="28"/>
          <w:lang w:eastAsia="ru-RU"/>
        </w:rPr>
        <w:t xml:space="preserve"> школы и поступление </w:t>
      </w:r>
      <w:r>
        <w:rPr>
          <w:rFonts w:ascii="Times New Roman" w:hAnsi="Times New Roman" w:cs="Times New Roman"/>
          <w:noProof/>
          <w:sz w:val="28"/>
          <w:lang w:eastAsia="ru-RU"/>
        </w:rPr>
        <w:t xml:space="preserve">в различные ВУЗы является переломным моментом в жизни человека, поскольку это событие ознаменовывает </w:t>
      </w:r>
      <w:r w:rsidR="002D4ABD">
        <w:rPr>
          <w:rFonts w:ascii="Times New Roman" w:hAnsi="Times New Roman" w:cs="Times New Roman"/>
          <w:noProof/>
          <w:sz w:val="28"/>
          <w:lang w:eastAsia="ru-RU"/>
        </w:rPr>
        <w:t xml:space="preserve">вступление во «взрослую» жизнь, её первую ступень. </w:t>
      </w:r>
      <w:r w:rsidR="00121AA1">
        <w:rPr>
          <w:rFonts w:ascii="Times New Roman" w:hAnsi="Times New Roman" w:cs="Times New Roman"/>
          <w:noProof/>
          <w:sz w:val="28"/>
          <w:lang w:eastAsia="ru-RU"/>
        </w:rPr>
        <w:t>Этот переход довольно резкий и тяжелый и может вызвать стрессовые ситуации и психологические проблемы у молодых людей.</w:t>
      </w:r>
    </w:p>
    <w:p w:rsidR="00121AA1" w:rsidRPr="00121AA1" w:rsidRDefault="00711678" w:rsidP="00A94DC2">
      <w:pPr>
        <w:spacing w:before="240" w:after="0"/>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В этот</w:t>
      </w:r>
      <w:r w:rsidR="00121AA1" w:rsidRPr="00121AA1">
        <w:rPr>
          <w:rFonts w:ascii="Times New Roman" w:hAnsi="Times New Roman" w:cs="Times New Roman"/>
          <w:noProof/>
          <w:sz w:val="28"/>
          <w:lang w:eastAsia="ru-RU"/>
        </w:rPr>
        <w:t xml:space="preserve"> </w:t>
      </w:r>
      <w:r>
        <w:rPr>
          <w:rFonts w:ascii="Times New Roman" w:hAnsi="Times New Roman" w:cs="Times New Roman"/>
          <w:noProof/>
          <w:sz w:val="28"/>
          <w:lang w:eastAsia="ru-RU"/>
        </w:rPr>
        <w:t xml:space="preserve">период </w:t>
      </w:r>
      <w:r w:rsidR="00121AA1" w:rsidRPr="00121AA1">
        <w:rPr>
          <w:rFonts w:ascii="Times New Roman" w:hAnsi="Times New Roman" w:cs="Times New Roman"/>
          <w:noProof/>
          <w:sz w:val="28"/>
          <w:lang w:eastAsia="ru-RU"/>
        </w:rPr>
        <w:t xml:space="preserve">человек еще не </w:t>
      </w:r>
      <w:r>
        <w:rPr>
          <w:rFonts w:ascii="Times New Roman" w:hAnsi="Times New Roman" w:cs="Times New Roman"/>
          <w:noProof/>
          <w:sz w:val="28"/>
          <w:lang w:eastAsia="ru-RU"/>
        </w:rPr>
        <w:t xml:space="preserve">до конца понимает, что больше не является подростком, пусть взрослости в нём </w:t>
      </w:r>
      <w:r w:rsidR="001D4B65">
        <w:rPr>
          <w:rFonts w:ascii="Times New Roman" w:hAnsi="Times New Roman" w:cs="Times New Roman"/>
          <w:noProof/>
          <w:sz w:val="28"/>
          <w:lang w:eastAsia="ru-RU"/>
        </w:rPr>
        <w:t xml:space="preserve">стало </w:t>
      </w:r>
      <w:r>
        <w:rPr>
          <w:rFonts w:ascii="Times New Roman" w:hAnsi="Times New Roman" w:cs="Times New Roman"/>
          <w:noProof/>
          <w:sz w:val="28"/>
          <w:lang w:eastAsia="ru-RU"/>
        </w:rPr>
        <w:t>больше</w:t>
      </w:r>
      <w:r w:rsidR="00121AA1" w:rsidRPr="00121AA1">
        <w:rPr>
          <w:rFonts w:ascii="Times New Roman" w:hAnsi="Times New Roman" w:cs="Times New Roman"/>
          <w:noProof/>
          <w:sz w:val="28"/>
          <w:lang w:eastAsia="ru-RU"/>
        </w:rPr>
        <w:t xml:space="preserve">, </w:t>
      </w:r>
      <w:r w:rsidR="001D4B65">
        <w:rPr>
          <w:rFonts w:ascii="Times New Roman" w:hAnsi="Times New Roman" w:cs="Times New Roman"/>
          <w:noProof/>
          <w:sz w:val="28"/>
          <w:lang w:eastAsia="ru-RU"/>
        </w:rPr>
        <w:t xml:space="preserve">но </w:t>
      </w:r>
      <w:r w:rsidR="00121AA1" w:rsidRPr="00121AA1">
        <w:rPr>
          <w:rFonts w:ascii="Times New Roman" w:hAnsi="Times New Roman" w:cs="Times New Roman"/>
          <w:noProof/>
          <w:sz w:val="28"/>
          <w:lang w:eastAsia="ru-RU"/>
        </w:rPr>
        <w:t>подростковые проблемы, иллюзии</w:t>
      </w:r>
      <w:r w:rsidR="001D4B65" w:rsidRPr="001D4B65">
        <w:rPr>
          <w:rFonts w:ascii="Times New Roman" w:hAnsi="Times New Roman" w:cs="Times New Roman"/>
          <w:noProof/>
          <w:sz w:val="28"/>
          <w:lang w:eastAsia="ru-RU"/>
        </w:rPr>
        <w:t xml:space="preserve"> </w:t>
      </w:r>
      <w:r w:rsidR="001D4B65">
        <w:rPr>
          <w:rFonts w:ascii="Times New Roman" w:hAnsi="Times New Roman" w:cs="Times New Roman"/>
          <w:noProof/>
          <w:sz w:val="28"/>
          <w:lang w:eastAsia="ru-RU"/>
        </w:rPr>
        <w:t xml:space="preserve">всё ещё </w:t>
      </w:r>
      <w:r w:rsidR="001D4B65" w:rsidRPr="00121AA1">
        <w:rPr>
          <w:rFonts w:ascii="Times New Roman" w:hAnsi="Times New Roman" w:cs="Times New Roman"/>
          <w:noProof/>
          <w:sz w:val="28"/>
          <w:lang w:eastAsia="ru-RU"/>
        </w:rPr>
        <w:t>присутствуют</w:t>
      </w:r>
      <w:r w:rsidR="00121AA1" w:rsidRPr="00121AA1">
        <w:rPr>
          <w:rFonts w:ascii="Times New Roman" w:hAnsi="Times New Roman" w:cs="Times New Roman"/>
          <w:noProof/>
          <w:sz w:val="28"/>
          <w:lang w:eastAsia="ru-RU"/>
        </w:rPr>
        <w:t>. Молодость воспринимается как период, в котором можно совершать ошибки, делать глупости, без осмысления происходящего и своей роли в происходящем.</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Л.С. Выготский не рассматривал отдельно психологию юношеского возраста. «Возраст от 18 до 25 лет составляет скорее начальное звено в цепи взрослых возрастов, чем заключительное звено в детском развитии...». Следовательно, в отличие от всех ранних концепций, где юность традиционно оставалась в пределах детских возрастов, она впервые была названа Л.С. Выготским «началом зрелой жизни». В дальнейшем эта традиция была продолжена отечественными учеными. Юность не относится нами к схеме возрастных периодов детства по той причине, что теоретическое и эмпирическое исследования в одинаковой мере заставляют сопротивляться чрезмерному растягиванию детского развития и включения в него первых 25 лет жизни человека. По общему смыслу и по основным закономерностям возраст от 18 до 25 лет составляет, скорее, начальное звено в цепи зрелых возрастов, чем заключительное звено в цепи периодов детского развития. Трудно представить себе, чтобы развитие человека в начале зрелости (с 18 до 25 лет) могло быть подчинено закономерностям детского развития.</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xml:space="preserve">Включение пубертатного возраста в число стабильных - необходимый логический вывод из того, что нам известно об этом возрасте и что характеризует его как период огромного подъема в жизни подростка, как период высших синтезов, совершающихся в личности. Это вытекает как необходимый логический вывод из той критики, которой в советской науке были подвергнуты теории, сводящие период полового созревания к "нормальной патологии" и к глубочайшему внутреннему кризису. </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lastRenderedPageBreak/>
        <w:t>По мнению Е. А. Климова, данный период сенситивен к выработке индивидуального стиля деятельности. В познавательной деятельности преобладает абстрактное мышление, позволяющее сформировать обобщенную картину мира, установить связи между различными изучаемыми областями.</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Необходимость учета возрастных и индивидуальных особенностей учащихся является важной закономерностью воспитания.</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Существует кризис 17 лет — рубеж между школьной жизнью и новой, взрослой жизнью, производится ценностно-смысловая регуляция поведения подростка. К концу этого периода основные процессы биологического созревания уже, по большей части, завершены и дальнейшее физическое развитие можно рассматривать, принадлежащими к циклу «взрослости». Юность также является завершающим этапом социализации, человек оказывается на пороге реальной, взрослой жизни, и главной социальной задачей этого возраста является выбор профессии. Помимо этого, этот период является завершающим в становлении личности подростка, становление устойчивого образа «Я», целостного представления о самом себе. Образ «Я» включает в себя три компонента: познавательный (знание себя, представление о своих качествах и их свойствах), эмоциональный (оценка этих качеств и связанные с этим самолюбие и самооценка), поведенческий (практичное отношение к себе).</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Два способа самооценки: соизмерить уровень своих притязаний с достигнутым результатом, и социальное сравнение, сопоставление мнений о себе окружающих. Образы собственного «Я» сложны и неоднозначны. Реальное «Я» (то, каким видит себя человек в настоящий момент), динамическое «Я» (то, кем пытается стать человек), идеальное «Я» (то, кем должен в итоге стать человек, исходя из своих моральных принципов) и целый ряд других представляемых «Я».</w:t>
      </w:r>
    </w:p>
    <w:p w:rsidR="00104406"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xml:space="preserve">Еще одной важной чертой личности, во многом закладываемой в ранней юности, является самоуважение. Обобщенная самооценка, степень принятия и непринятия себя как личность. На формирование самоуважения влияют многие факторы: отношения родителей, положение среди сверстников. Однако самой важной потребностью является потребность в освобождении от контроля и опеки родителей и учителей, старших, а также от установленных ими правил и порядков. Юность – это период принятия ответственных решений, выбор профессии, выбор места в жизни, выбор </w:t>
      </w:r>
      <w:r w:rsidRPr="00121AA1">
        <w:rPr>
          <w:rFonts w:ascii="Times New Roman" w:hAnsi="Times New Roman" w:cs="Times New Roman"/>
          <w:noProof/>
          <w:sz w:val="28"/>
          <w:lang w:eastAsia="ru-RU"/>
        </w:rPr>
        <w:lastRenderedPageBreak/>
        <w:t>смысла жизни, формирование своего мировоззрения и самосознания, выбор спутника жизни и стремление к созданию своей собственной семьи. Стремление молодого человека доказать свою независимость, сопровождается типичными поведенческими реакциями: пренебрежительное отношение к советам старших, недоверие и выражение критики по отношению к старшим, открытое противодействие. В такой ситуации человек вынужден опираться на моральную поддержку ровесников, что приводит к повышенной подверженности влиянию ровесников, которая обуславливает единообразие вкусов, стиля поведения, норм морали.</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Для тяжело переживающих кризис 17 лет характерно наличие различных страхов, например, страх перед новой жизнью, перед возможностью ошибки, неудачей при поступлении в ВУЗ. Высокая тревожность и страх могут привести к возникновению невротических реакций, таких как обострение гастрита, головные боли, скачки давления и многих других хронических заболеваний.</w:t>
      </w:r>
    </w:p>
    <w:p w:rsidR="00104406"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xml:space="preserve">Однако, даже если этот период протекает без особых сложностей, то резкая смена образа жизни, рода деятельности, общение с новыми людьми все равно вызывают значительную напряженность. Новая жизненная ситуация требует адаптации к ней, и помогает в этом уверенность в себе, чувство компетентности и поддержка семьи. Таким образом, выбор, сделанный в юности, решение пойти в тот или иной ВУЗ, зависит от направленности личности подростка, его доминирующих мотивов и его основных ценностных ориентаций. Наилучшие отношения между молодым человеком и родителями обычно складываются в тех семьях, где родители придерживаются демократического стиля воспитания, поскольку этот стиль в наибольшей степени формирует самостоятельность, активность, инициативность и уровень социальной ответственности. </w:t>
      </w:r>
    </w:p>
    <w:p w:rsidR="002F3248" w:rsidRPr="002F3248" w:rsidRDefault="002F3248" w:rsidP="00A94DC2">
      <w:pPr>
        <w:spacing w:before="240" w:after="0"/>
        <w:ind w:firstLine="708"/>
        <w:jc w:val="both"/>
        <w:rPr>
          <w:rFonts w:ascii="Times New Roman" w:hAnsi="Times New Roman" w:cs="Times New Roman"/>
          <w:noProof/>
          <w:sz w:val="28"/>
          <w:lang w:eastAsia="ru-RU"/>
        </w:rPr>
      </w:pPr>
      <w:r w:rsidRPr="002F3248">
        <w:rPr>
          <w:rFonts w:ascii="Times New Roman" w:hAnsi="Times New Roman" w:cs="Times New Roman"/>
          <w:noProof/>
          <w:sz w:val="28"/>
          <w:lang w:eastAsia="ru-RU"/>
        </w:rPr>
        <w:t>В период студенчества наблюдается тенденция к получению и усваиванию социального и профессионального опыта. Психические процессы и состояния подвержены значительным изменениям. Высшие психические функции изменяются: наблюдается развитие интеллектуальных функций, подвижность и гибкость взаимосвязей между памятью и вниманием.</w:t>
      </w:r>
    </w:p>
    <w:p w:rsidR="002F3248" w:rsidRDefault="002F3248" w:rsidP="00A94DC2">
      <w:pPr>
        <w:spacing w:before="240" w:after="0"/>
        <w:ind w:firstLine="708"/>
        <w:jc w:val="both"/>
        <w:rPr>
          <w:rFonts w:ascii="Times New Roman" w:hAnsi="Times New Roman" w:cs="Times New Roman"/>
          <w:noProof/>
          <w:sz w:val="28"/>
          <w:lang w:eastAsia="ru-RU"/>
        </w:rPr>
      </w:pPr>
      <w:r w:rsidRPr="002F3248">
        <w:rPr>
          <w:rFonts w:ascii="Times New Roman" w:hAnsi="Times New Roman" w:cs="Times New Roman"/>
          <w:noProof/>
          <w:sz w:val="28"/>
          <w:lang w:eastAsia="ru-RU"/>
        </w:rPr>
        <w:t xml:space="preserve">Б.Г. Ананьев на основе изучения изменения психологических свойств и высших психических функций в студенческом возрасте сделал вывод о том, что студенческий возраст максимально благоприятен для получения </w:t>
      </w:r>
      <w:r w:rsidRPr="002F3248">
        <w:rPr>
          <w:rFonts w:ascii="Times New Roman" w:hAnsi="Times New Roman" w:cs="Times New Roman"/>
          <w:noProof/>
          <w:sz w:val="28"/>
          <w:lang w:eastAsia="ru-RU"/>
        </w:rPr>
        <w:lastRenderedPageBreak/>
        <w:t>профессиональных знаний и высшего образования. Высшее образование оказывает огромное влияние на психику человека, развитие его личности. За время обучения в вузе, при наличии благоприятных условий у студентов происходит развитие всех уровней психики. Они определяют направленность ума человека, т.е. формируют склад мышления, который характеризует профессиональную направленность личности. Для успешного обучения в вузе необходим довольно высокий уровень общего интеллектуального развития, в частности восприятия, памяти, мышления, внимания, уровня владения определенным кругом логических операций.</w:t>
      </w:r>
    </w:p>
    <w:p w:rsidR="00104406" w:rsidRDefault="00104406" w:rsidP="00A94DC2">
      <w:pPr>
        <w:spacing w:before="240" w:after="0"/>
        <w:ind w:firstLine="708"/>
        <w:jc w:val="both"/>
        <w:rPr>
          <w:rFonts w:ascii="Times New Roman" w:hAnsi="Times New Roman" w:cs="Times New Roman"/>
          <w:noProof/>
          <w:sz w:val="28"/>
          <w:lang w:eastAsia="ru-RU"/>
        </w:rPr>
      </w:pPr>
      <w:r w:rsidRPr="00104406">
        <w:rPr>
          <w:rFonts w:ascii="Times New Roman" w:hAnsi="Times New Roman" w:cs="Times New Roman"/>
          <w:noProof/>
          <w:sz w:val="28"/>
          <w:lang w:eastAsia="ru-RU"/>
        </w:rPr>
        <w:t>Такой фактор, как мотив поступления в вуз, оказывает существенное влияние на успеваемость студента и иг</w:t>
      </w:r>
      <w:r>
        <w:rPr>
          <w:rFonts w:ascii="Times New Roman" w:hAnsi="Times New Roman" w:cs="Times New Roman"/>
          <w:noProof/>
          <w:sz w:val="28"/>
          <w:lang w:eastAsia="ru-RU"/>
        </w:rPr>
        <w:t xml:space="preserve">рает решающую роль в дальнейшем </w:t>
      </w:r>
      <w:r w:rsidRPr="00104406">
        <w:rPr>
          <w:rFonts w:ascii="Times New Roman" w:hAnsi="Times New Roman" w:cs="Times New Roman"/>
          <w:noProof/>
          <w:sz w:val="28"/>
          <w:lang w:eastAsia="ru-RU"/>
        </w:rPr>
        <w:t>профессиональном самоопределении специалиста. Мотивы поступления в вуз определяют и стиль студенческой жизни.</w:t>
      </w:r>
    </w:p>
    <w:p w:rsidR="00104406" w:rsidRPr="00104406" w:rsidRDefault="00104406" w:rsidP="00A94DC2">
      <w:pPr>
        <w:spacing w:before="240" w:after="0"/>
        <w:ind w:firstLine="708"/>
        <w:jc w:val="both"/>
        <w:rPr>
          <w:rFonts w:ascii="Times New Roman" w:hAnsi="Times New Roman" w:cs="Times New Roman"/>
          <w:noProof/>
          <w:sz w:val="28"/>
          <w:lang w:eastAsia="ru-RU"/>
        </w:rPr>
      </w:pPr>
      <w:r w:rsidRPr="00104406">
        <w:t xml:space="preserve"> </w:t>
      </w:r>
      <w:r w:rsidRPr="00104406">
        <w:rPr>
          <w:rFonts w:ascii="Times New Roman" w:hAnsi="Times New Roman" w:cs="Times New Roman"/>
          <w:noProof/>
          <w:sz w:val="28"/>
          <w:lang w:eastAsia="ru-RU"/>
        </w:rPr>
        <w:t>По отношению к образованию студентов можно разделить на следующие группы:</w:t>
      </w:r>
    </w:p>
    <w:p w:rsidR="00104406" w:rsidRPr="00104406" w:rsidRDefault="00104406" w:rsidP="00A94DC2">
      <w:pPr>
        <w:spacing w:before="240" w:after="0"/>
        <w:ind w:firstLine="708"/>
        <w:jc w:val="both"/>
        <w:rPr>
          <w:rFonts w:ascii="Times New Roman" w:hAnsi="Times New Roman" w:cs="Times New Roman"/>
          <w:noProof/>
          <w:sz w:val="28"/>
          <w:lang w:eastAsia="ru-RU"/>
        </w:rPr>
      </w:pPr>
      <w:r w:rsidRPr="00104406">
        <w:rPr>
          <w:rFonts w:ascii="Times New Roman" w:hAnsi="Times New Roman" w:cs="Times New Roman"/>
          <w:noProof/>
          <w:sz w:val="28"/>
          <w:lang w:eastAsia="ru-RU"/>
        </w:rPr>
        <w:t>Первая группа — это студенты, ориентированные на образование как на профессию. В этой группе наибольшее число студентов, для которых интерес к будущей работе, желание реализовать себя в ней — самое главное. Лишь у них отмечается склонность продолжать своё образование. Все остальные факторы для них менее значимы.</w:t>
      </w:r>
    </w:p>
    <w:p w:rsidR="00104406" w:rsidRDefault="00104406" w:rsidP="00A94DC2">
      <w:pPr>
        <w:spacing w:before="240" w:after="0"/>
        <w:ind w:firstLine="708"/>
        <w:jc w:val="both"/>
        <w:rPr>
          <w:rFonts w:ascii="Times New Roman" w:hAnsi="Times New Roman" w:cs="Times New Roman"/>
          <w:noProof/>
          <w:sz w:val="28"/>
          <w:lang w:eastAsia="ru-RU"/>
        </w:rPr>
      </w:pPr>
      <w:r w:rsidRPr="00104406">
        <w:rPr>
          <w:rFonts w:ascii="Times New Roman" w:hAnsi="Times New Roman" w:cs="Times New Roman"/>
          <w:noProof/>
          <w:sz w:val="28"/>
          <w:lang w:eastAsia="ru-RU"/>
        </w:rPr>
        <w:t>Вторую группу составляют бизнес-ориентированные студенты. Отношение к образованию у них совсем иное: образование выступает в качестве инструмента (или возможной стартовой ступени) для того, чтобы в дальнейшем попытаться создать собственное дело, заняться торговлей и др. Они понимают, что со временем и эта сфера потребует образования, но к своей профессии относятся менее заинтересовано, чем представители первой группы.</w:t>
      </w:r>
    </w:p>
    <w:p w:rsidR="00104406" w:rsidRPr="00104406" w:rsidRDefault="00104406" w:rsidP="00A94DC2">
      <w:pPr>
        <w:spacing w:before="240" w:after="0"/>
        <w:ind w:firstLine="708"/>
        <w:jc w:val="both"/>
        <w:rPr>
          <w:rFonts w:ascii="Times New Roman" w:hAnsi="Times New Roman" w:cs="Times New Roman"/>
          <w:noProof/>
          <w:sz w:val="28"/>
          <w:lang w:eastAsia="ru-RU"/>
        </w:rPr>
      </w:pPr>
      <w:r w:rsidRPr="00104406">
        <w:rPr>
          <w:rFonts w:ascii="Times New Roman" w:hAnsi="Times New Roman" w:cs="Times New Roman"/>
          <w:noProof/>
          <w:sz w:val="28"/>
          <w:lang w:eastAsia="ru-RU"/>
        </w:rPr>
        <w:t xml:space="preserve">Третья группа — студенты, которых, с одной стороны, можно назвать «неопределившимися», а с другой — придавленными разными проблемами личного, бытового плана. На первый план у них выходят бытовые, личные, жилищные, семейные проблемы. Можно было бы сказать, что это — группа тех, кто «плывёт по течению». Они не могут выбрать своего пути, для них образование и профессия не представляют того интереса, который характеризует другие группы. Возможно, самоопределение студентов данной группы произойдёт позже, но пока можно предположить, что в эту группу </w:t>
      </w:r>
      <w:r w:rsidRPr="00104406">
        <w:rPr>
          <w:rFonts w:ascii="Times New Roman" w:hAnsi="Times New Roman" w:cs="Times New Roman"/>
          <w:noProof/>
          <w:sz w:val="28"/>
          <w:lang w:eastAsia="ru-RU"/>
        </w:rPr>
        <w:lastRenderedPageBreak/>
        <w:t>попали люди, для которых процесс самоопределения, выбора пути, целенаправленности нехарактерен.</w:t>
      </w:r>
    </w:p>
    <w:p w:rsidR="00104406" w:rsidRPr="00121AA1" w:rsidRDefault="00104406" w:rsidP="00A94DC2">
      <w:pPr>
        <w:spacing w:before="240" w:after="0"/>
        <w:ind w:firstLine="708"/>
        <w:jc w:val="both"/>
        <w:rPr>
          <w:rFonts w:ascii="Times New Roman" w:hAnsi="Times New Roman" w:cs="Times New Roman"/>
          <w:noProof/>
          <w:sz w:val="28"/>
          <w:lang w:eastAsia="ru-RU"/>
        </w:rPr>
      </w:pPr>
      <w:r w:rsidRPr="00104406">
        <w:rPr>
          <w:rFonts w:ascii="Times New Roman" w:hAnsi="Times New Roman" w:cs="Times New Roman"/>
          <w:noProof/>
          <w:sz w:val="28"/>
          <w:lang w:eastAsia="ru-RU"/>
        </w:rPr>
        <w:t>Существуют два типа студентов – с высоким и низким уровнями регулярности учебной деятельности. Умение работать систематически даже при средних интеллектуальных способностях обеспечивает студентам устойчивую высокую успеваемость. Отсутствие умения организовать себя, равномерно распределить учебные занятия даже при наличии достаточно развитого интеллекта снижает способность к усвоению программного материала и препятствует успешной учёбе</w:t>
      </w:r>
      <w:r>
        <w:rPr>
          <w:rFonts w:ascii="Times New Roman" w:hAnsi="Times New Roman" w:cs="Times New Roman"/>
          <w:noProof/>
          <w:sz w:val="28"/>
          <w:lang w:eastAsia="ru-RU"/>
        </w:rPr>
        <w:t>.</w:t>
      </w:r>
    </w:p>
    <w:p w:rsidR="00121AA1" w:rsidRPr="00121AA1" w:rsidRDefault="00104406" w:rsidP="00A94DC2">
      <w:pPr>
        <w:spacing w:before="240" w:after="0"/>
        <w:ind w:firstLine="708"/>
        <w:jc w:val="both"/>
        <w:rPr>
          <w:rFonts w:ascii="Times New Roman" w:hAnsi="Times New Roman" w:cs="Times New Roman"/>
          <w:noProof/>
          <w:sz w:val="28"/>
          <w:lang w:eastAsia="ru-RU"/>
        </w:rPr>
      </w:pPr>
      <w:r w:rsidRPr="00104406">
        <w:rPr>
          <w:rFonts w:ascii="Times New Roman" w:hAnsi="Times New Roman" w:cs="Times New Roman"/>
          <w:noProof/>
          <w:sz w:val="28"/>
          <w:lang w:eastAsia="ru-RU"/>
        </w:rPr>
        <w:t>Многие первокурсники на первых порах обучения испытывают большие трудности, связанные с отсутствием навыков самостоятельной учебной работы. Они не умеют конспектировать лекции, работать с учебниками, добывать знания из первоисточников, анализировать информацию большого объёма, чётко и ясно излагать свои мысли. Педагоги и психологи объясняют это индивидуально-психологическими особенностями обучающихся. К таким особенностям относятся интеллект (способность усваивать новые знания), креативность, активность, направленность на определённый вид деятельности, устремления направленности в будущее, интересы, тип темперамента, характер, самосознание "Я-концепция" и самопонимание</w:t>
      </w:r>
    </w:p>
    <w:p w:rsid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А. В. Толстых говорит о том, что в юношеском возрасте человек максимально работоспособен, вынослив и способен выдержать большие физические и психические нагрузки. Также отмечается наивысшая скорость оперативной памяти и переключения внимания, решения вербально-логических задач.</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Адаптация (от лат. adaptare – приспособлять) – приспособление е изменяющимся внешним и внутренним условиям. Адаптация человека имеет два аспекта: биологический и психологический.</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xml:space="preserve">Психологический аспект - приспособление человека как личности к существованию в обществе в соответствии с требованиями этого общества и с собственными потребностями, мотивами и интересами. </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В основе адаптации лежат противоречия между требованиями, которые предъявляет новая среда и готовностью личности к принятию их, основываясь на своем предыдущем опыте.</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lastRenderedPageBreak/>
        <w:t>Выделяют три формы социальной адаптации: дезадаптацию (нечеткие цели, сужение круга общения, непринятие норм и ценностей новой социальной среды), пассивную адаптацию (принятие норм и ценностей по принципу «Я – как все», наличие простых целей и нетрудных видов деятельности) и активную адаптацию (принятие норм нового общества и выстраивание новых отношений на их основе, формирование новых разнообразных целей, полная реализация в новой социальной среде).</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Процесс адаптации является очень важным процессом в становлении личности, так как человек должен избрать модель поведения, от которой впоследствии будет зависеть «лицо» студента, а также формируется социально-психологическая общность студенческого коллектива.</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Социальная адаптация студентов в ВУЗе делится на два вида: профессиональную (приспособление к новым условиям, характеру и содержанию учебного процесса, выработка навыков самостоятельности) и социально-психологическую (приспособление к группе, выстраивание новых взаимоотношений, выработка собственного стиля поведения).</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Выделяют следующие основные трудности процесса адаптации студентов первого курса:</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негативные переживания, связанные со сменой коллектива;</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неопределенность мотивации при выборе профессии, не достаточная психологическая подготовка к обучению в ВУЗе;</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отсутствие навыков при психическом саморегулировании поведения;</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поиск оптимальных режимов труда и отдыха в новых условиях;</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если студент проживает в общежитии, то должен налаживать быт и самообслуживание;</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 недостаточно умений и навыков для самостоятельной работы, конспектирования, работы со словарями и справочн</w:t>
      </w:r>
      <w:r w:rsidR="00104406">
        <w:rPr>
          <w:rFonts w:ascii="Times New Roman" w:hAnsi="Times New Roman" w:cs="Times New Roman"/>
          <w:noProof/>
          <w:sz w:val="28"/>
          <w:lang w:eastAsia="ru-RU"/>
        </w:rPr>
        <w:t>никами.</w:t>
      </w:r>
    </w:p>
    <w:p w:rsidR="00A94DC2"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Данные трудности не применимы в полной мере ко всем студентам, так как все имеют различные условия. Одни из них объективно неизбежны, другие субъективны и связаны с уровнем психологического развития, дефектами воспитания в семье и в школе.</w:t>
      </w:r>
      <w:r w:rsidR="00A94DC2" w:rsidRPr="00A94DC2">
        <w:rPr>
          <w:rFonts w:ascii="Times New Roman" w:hAnsi="Times New Roman" w:cs="Times New Roman"/>
          <w:noProof/>
          <w:sz w:val="28"/>
          <w:lang w:eastAsia="ru-RU"/>
        </w:rPr>
        <w:t xml:space="preserve"> </w:t>
      </w:r>
    </w:p>
    <w:p w:rsidR="00A94DC2" w:rsidRPr="00A94DC2" w:rsidRDefault="00A94DC2" w:rsidP="00A94DC2">
      <w:pPr>
        <w:spacing w:before="240" w:after="0"/>
        <w:ind w:firstLine="708"/>
        <w:jc w:val="both"/>
        <w:rPr>
          <w:rFonts w:ascii="Times New Roman" w:hAnsi="Times New Roman" w:cs="Times New Roman"/>
          <w:noProof/>
          <w:sz w:val="28"/>
          <w:lang w:eastAsia="ru-RU"/>
        </w:rPr>
      </w:pPr>
      <w:r w:rsidRPr="00A94DC2">
        <w:rPr>
          <w:rFonts w:ascii="Times New Roman" w:hAnsi="Times New Roman" w:cs="Times New Roman"/>
          <w:noProof/>
          <w:sz w:val="28"/>
          <w:lang w:eastAsia="ru-RU"/>
        </w:rPr>
        <w:lastRenderedPageBreak/>
        <w:t>Существует проблема психологического характера, состоящая в таком построении учебного процесса, чтобы студенту приходилось как можно реже преодолевать себя, силой заставлять включаться в учебную деятельность.</w:t>
      </w:r>
    </w:p>
    <w:p w:rsid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В основе работы с первокурсниками необходимо использовать принцип постепенности, который предложил И.П. Павлов. На первом этапе применяются тесты-опросники, которые позволяют исследование личности учащегося. Помимо этого, при помощи таких тестов можно выявить трудности, возникающие на первом году обучения и снижающие успеваемость и академическую активность студентов. На втором тапе составляются рекомендации по изменениям условий обучения и разработке индивидуального подхода и социально-психологической помощи студентам, а на третьем этапе данные разработки внедряются в учебный процесс.</w:t>
      </w:r>
    </w:p>
    <w:p w:rsidR="00121AA1" w:rsidRPr="00121AA1" w:rsidRDefault="00121AA1" w:rsidP="00A94DC2">
      <w:pPr>
        <w:spacing w:before="240" w:after="0"/>
        <w:ind w:firstLine="708"/>
        <w:jc w:val="both"/>
        <w:rPr>
          <w:rFonts w:ascii="Times New Roman" w:hAnsi="Times New Roman" w:cs="Times New Roman"/>
          <w:noProof/>
          <w:sz w:val="28"/>
          <w:lang w:eastAsia="ru-RU"/>
        </w:rPr>
      </w:pPr>
      <w:r w:rsidRPr="00121AA1">
        <w:rPr>
          <w:rFonts w:ascii="Times New Roman" w:hAnsi="Times New Roman" w:cs="Times New Roman"/>
          <w:noProof/>
          <w:sz w:val="28"/>
          <w:lang w:eastAsia="ru-RU"/>
        </w:rPr>
        <w:t>Таким образом, выявление трудностей, которые возникают перед первокурсниками и определение способов их преодоления дает возможность повысить успеваемость студентов, качество знаний</w:t>
      </w:r>
      <w:r w:rsidR="00A94DC2">
        <w:rPr>
          <w:rFonts w:ascii="Times New Roman" w:hAnsi="Times New Roman" w:cs="Times New Roman"/>
          <w:noProof/>
          <w:sz w:val="28"/>
          <w:lang w:eastAsia="ru-RU"/>
        </w:rPr>
        <w:t>.</w:t>
      </w: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C2144A" w:rsidP="00451AC0">
      <w:pPr>
        <w:jc w:val="both"/>
        <w:rPr>
          <w:rFonts w:ascii="Times New Roman" w:hAnsi="Times New Roman" w:cs="Times New Roman"/>
          <w:noProof/>
          <w:sz w:val="32"/>
          <w:lang w:eastAsia="ru-RU"/>
        </w:rPr>
      </w:pPr>
    </w:p>
    <w:p w:rsidR="00C2144A" w:rsidRPr="00CA7987" w:rsidRDefault="00AF3746" w:rsidP="00A94DC2">
      <w:pPr>
        <w:spacing w:before="240" w:after="0"/>
        <w:jc w:val="center"/>
        <w:rPr>
          <w:rFonts w:ascii="Times New Roman" w:hAnsi="Times New Roman" w:cs="Times New Roman"/>
          <w:noProof/>
          <w:sz w:val="32"/>
          <w:lang w:eastAsia="ru-RU"/>
        </w:rPr>
      </w:pPr>
      <w:r>
        <w:rPr>
          <w:rFonts w:ascii="Times New Roman" w:hAnsi="Times New Roman" w:cs="Times New Roman"/>
          <w:noProof/>
          <w:sz w:val="32"/>
          <w:lang w:eastAsia="ru-RU"/>
        </w:rPr>
        <w:lastRenderedPageBreak/>
        <w:t>II.3</w:t>
      </w:r>
      <w:r w:rsidR="00CA7987">
        <w:rPr>
          <w:rFonts w:ascii="Times New Roman" w:hAnsi="Times New Roman" w:cs="Times New Roman"/>
          <w:noProof/>
          <w:sz w:val="32"/>
          <w:lang w:eastAsia="ru-RU"/>
        </w:rPr>
        <w:t>.</w:t>
      </w:r>
      <w:r w:rsidR="00CA7987" w:rsidRPr="00CA7987">
        <w:rPr>
          <w:rFonts w:ascii="Times New Roman" w:hAnsi="Times New Roman" w:cs="Times New Roman"/>
          <w:noProof/>
          <w:sz w:val="32"/>
          <w:lang w:eastAsia="ru-RU"/>
        </w:rPr>
        <w:t xml:space="preserve"> Конспект занятия по дисциплине «Исполнительское мастерство» на тему: «Выполнение дополнительного элемента сцепной техники плетения «кировский край»</w:t>
      </w:r>
    </w:p>
    <w:p w:rsidR="000A4BFA" w:rsidRPr="000A4BFA" w:rsidRDefault="000A4BFA" w:rsidP="00A94DC2">
      <w:pPr>
        <w:spacing w:before="240" w:after="0"/>
        <w:ind w:firstLine="708"/>
        <w:jc w:val="both"/>
        <w:rPr>
          <w:rFonts w:ascii="Times New Roman" w:hAnsi="Times New Roman" w:cs="Times New Roman"/>
          <w:noProof/>
          <w:sz w:val="28"/>
          <w:lang w:eastAsia="ru-RU"/>
        </w:rPr>
      </w:pPr>
      <w:r w:rsidRPr="00B22B76">
        <w:rPr>
          <w:rFonts w:ascii="Times New Roman" w:hAnsi="Times New Roman" w:cs="Times New Roman"/>
          <w:b/>
          <w:noProof/>
          <w:sz w:val="28"/>
          <w:lang w:eastAsia="ru-RU"/>
        </w:rPr>
        <w:t>Контингент:</w:t>
      </w:r>
      <w:r w:rsidRPr="000A4BFA">
        <w:rPr>
          <w:rFonts w:ascii="Times New Roman" w:hAnsi="Times New Roman" w:cs="Times New Roman"/>
          <w:noProof/>
          <w:sz w:val="28"/>
          <w:lang w:eastAsia="ru-RU"/>
        </w:rPr>
        <w:t xml:space="preserve"> студенты 1 курса бакалавриата, направления 54.03.02 Декоративно-прикладное искусство и народные промыслы, профиля «Художественное кружевоплетение».</w:t>
      </w:r>
    </w:p>
    <w:p w:rsidR="0055494B" w:rsidRDefault="0055494B" w:rsidP="00A94DC2">
      <w:pPr>
        <w:spacing w:before="240" w:after="0"/>
        <w:ind w:firstLine="708"/>
        <w:jc w:val="both"/>
        <w:rPr>
          <w:rFonts w:ascii="Times New Roman" w:hAnsi="Times New Roman" w:cs="Times New Roman"/>
          <w:noProof/>
          <w:sz w:val="28"/>
          <w:lang w:eastAsia="ru-RU"/>
        </w:rPr>
      </w:pPr>
      <w:r>
        <w:rPr>
          <w:rFonts w:ascii="Times New Roman" w:hAnsi="Times New Roman" w:cs="Times New Roman"/>
          <w:b/>
          <w:noProof/>
          <w:sz w:val="28"/>
          <w:lang w:eastAsia="ru-RU"/>
        </w:rPr>
        <w:t xml:space="preserve">Дисциплина: </w:t>
      </w:r>
      <w:r>
        <w:rPr>
          <w:rFonts w:ascii="Times New Roman" w:hAnsi="Times New Roman" w:cs="Times New Roman"/>
          <w:noProof/>
          <w:sz w:val="28"/>
          <w:lang w:eastAsia="ru-RU"/>
        </w:rPr>
        <w:t>исполнительское мастерство</w:t>
      </w:r>
    </w:p>
    <w:p w:rsidR="0055494B" w:rsidRPr="0055494B" w:rsidRDefault="0055494B" w:rsidP="00A94DC2">
      <w:pPr>
        <w:spacing w:before="240" w:after="0"/>
        <w:ind w:firstLine="708"/>
        <w:jc w:val="both"/>
        <w:rPr>
          <w:rFonts w:ascii="Times New Roman" w:hAnsi="Times New Roman" w:cs="Times New Roman"/>
          <w:noProof/>
          <w:sz w:val="28"/>
          <w:lang w:eastAsia="ru-RU"/>
        </w:rPr>
      </w:pPr>
      <w:r w:rsidRPr="0055494B">
        <w:rPr>
          <w:rFonts w:ascii="Times New Roman" w:hAnsi="Times New Roman" w:cs="Times New Roman"/>
          <w:b/>
          <w:noProof/>
          <w:sz w:val="28"/>
          <w:lang w:eastAsia="ru-RU"/>
        </w:rPr>
        <w:t>Тема занятия:</w:t>
      </w:r>
      <w:r w:rsidRPr="0055494B">
        <w:rPr>
          <w:rFonts w:ascii="Times New Roman" w:hAnsi="Times New Roman" w:cs="Times New Roman"/>
          <w:noProof/>
          <w:sz w:val="28"/>
          <w:lang w:eastAsia="ru-RU"/>
        </w:rPr>
        <w:t xml:space="preserve"> </w:t>
      </w:r>
      <w:r>
        <w:rPr>
          <w:rFonts w:ascii="Times New Roman" w:hAnsi="Times New Roman" w:cs="Times New Roman"/>
          <w:noProof/>
          <w:sz w:val="28"/>
          <w:lang w:eastAsia="ru-RU"/>
        </w:rPr>
        <w:t>выполнение элемента «кировский край»</w:t>
      </w:r>
    </w:p>
    <w:p w:rsidR="0055494B" w:rsidRPr="0055494B" w:rsidRDefault="0055494B" w:rsidP="00A94DC2">
      <w:pPr>
        <w:spacing w:before="240" w:after="0"/>
        <w:ind w:firstLine="708"/>
        <w:jc w:val="both"/>
        <w:rPr>
          <w:rFonts w:ascii="Times New Roman" w:hAnsi="Times New Roman" w:cs="Times New Roman"/>
          <w:noProof/>
          <w:sz w:val="28"/>
          <w:lang w:eastAsia="ru-RU"/>
        </w:rPr>
      </w:pPr>
      <w:r w:rsidRPr="0055494B">
        <w:rPr>
          <w:rFonts w:ascii="Times New Roman" w:hAnsi="Times New Roman" w:cs="Times New Roman"/>
          <w:b/>
          <w:noProof/>
          <w:sz w:val="28"/>
          <w:lang w:eastAsia="ru-RU"/>
        </w:rPr>
        <w:t>Длительность занятия:</w:t>
      </w:r>
      <w:r w:rsidRPr="0055494B">
        <w:rPr>
          <w:rFonts w:ascii="Times New Roman" w:hAnsi="Times New Roman" w:cs="Times New Roman"/>
          <w:noProof/>
          <w:sz w:val="28"/>
          <w:lang w:eastAsia="ru-RU"/>
        </w:rPr>
        <w:t xml:space="preserve"> 1,5 часа</w:t>
      </w:r>
    </w:p>
    <w:p w:rsidR="000A4BFA" w:rsidRPr="000A4BFA" w:rsidRDefault="000A4BFA" w:rsidP="00A94DC2">
      <w:pPr>
        <w:spacing w:before="240" w:after="0"/>
        <w:ind w:firstLine="708"/>
        <w:jc w:val="both"/>
        <w:rPr>
          <w:rFonts w:ascii="Times New Roman" w:hAnsi="Times New Roman" w:cs="Times New Roman"/>
          <w:noProof/>
          <w:sz w:val="28"/>
          <w:lang w:eastAsia="ru-RU"/>
        </w:rPr>
      </w:pPr>
      <w:r w:rsidRPr="00AA4591">
        <w:rPr>
          <w:rFonts w:ascii="Times New Roman" w:hAnsi="Times New Roman" w:cs="Times New Roman"/>
          <w:b/>
          <w:noProof/>
          <w:sz w:val="28"/>
          <w:lang w:eastAsia="ru-RU"/>
        </w:rPr>
        <w:t>Тип занятия:</w:t>
      </w:r>
      <w:r w:rsidRPr="000A4BFA">
        <w:rPr>
          <w:rFonts w:ascii="Times New Roman" w:hAnsi="Times New Roman" w:cs="Times New Roman"/>
          <w:noProof/>
          <w:sz w:val="28"/>
          <w:lang w:eastAsia="ru-RU"/>
        </w:rPr>
        <w:t xml:space="preserve"> практическое</w:t>
      </w:r>
    </w:p>
    <w:p w:rsidR="000A4BFA" w:rsidRPr="000A4BFA" w:rsidRDefault="000A4BFA" w:rsidP="00A94DC2">
      <w:pPr>
        <w:spacing w:before="240" w:after="0"/>
        <w:ind w:firstLine="708"/>
        <w:jc w:val="both"/>
        <w:rPr>
          <w:rFonts w:ascii="Times New Roman" w:hAnsi="Times New Roman" w:cs="Times New Roman"/>
          <w:noProof/>
          <w:sz w:val="28"/>
          <w:lang w:eastAsia="ru-RU"/>
        </w:rPr>
      </w:pPr>
      <w:r w:rsidRPr="00AA4591">
        <w:rPr>
          <w:rFonts w:ascii="Times New Roman" w:hAnsi="Times New Roman" w:cs="Times New Roman"/>
          <w:b/>
          <w:noProof/>
          <w:sz w:val="28"/>
          <w:lang w:eastAsia="ru-RU"/>
        </w:rPr>
        <w:t>Вид занятия:</w:t>
      </w:r>
      <w:r w:rsidRPr="000A4BFA">
        <w:rPr>
          <w:rFonts w:ascii="Times New Roman" w:hAnsi="Times New Roman" w:cs="Times New Roman"/>
          <w:noProof/>
          <w:sz w:val="28"/>
          <w:lang w:eastAsia="ru-RU"/>
        </w:rPr>
        <w:t xml:space="preserve"> групповое</w:t>
      </w:r>
    </w:p>
    <w:p w:rsidR="000A4BFA" w:rsidRPr="000A4BFA" w:rsidRDefault="000A4BFA" w:rsidP="00A94DC2">
      <w:pPr>
        <w:spacing w:before="240" w:after="0"/>
        <w:ind w:firstLine="708"/>
        <w:jc w:val="both"/>
        <w:rPr>
          <w:rFonts w:ascii="Times New Roman" w:hAnsi="Times New Roman" w:cs="Times New Roman"/>
          <w:noProof/>
          <w:sz w:val="28"/>
          <w:lang w:eastAsia="ru-RU"/>
        </w:rPr>
      </w:pPr>
      <w:r w:rsidRPr="0082609F">
        <w:rPr>
          <w:rFonts w:ascii="Times New Roman" w:hAnsi="Times New Roman" w:cs="Times New Roman"/>
          <w:b/>
          <w:noProof/>
          <w:sz w:val="28"/>
          <w:lang w:eastAsia="ru-RU"/>
        </w:rPr>
        <w:t>Цель занятия:</w:t>
      </w:r>
      <w:r w:rsidRPr="000A4BFA">
        <w:rPr>
          <w:rFonts w:ascii="Times New Roman" w:hAnsi="Times New Roman" w:cs="Times New Roman"/>
          <w:noProof/>
          <w:sz w:val="28"/>
          <w:lang w:eastAsia="ru-RU"/>
        </w:rPr>
        <w:t xml:space="preserve"> выполнение образца сцепной техники плетения состоящего из</w:t>
      </w:r>
      <w:r w:rsidR="00F92554">
        <w:rPr>
          <w:rFonts w:ascii="Times New Roman" w:hAnsi="Times New Roman" w:cs="Times New Roman"/>
          <w:noProof/>
          <w:sz w:val="28"/>
          <w:lang w:eastAsia="ru-RU"/>
        </w:rPr>
        <w:t xml:space="preserve"> нескольких «кировского края»</w:t>
      </w:r>
      <w:r w:rsidRPr="000A4BFA">
        <w:rPr>
          <w:rFonts w:ascii="Times New Roman" w:hAnsi="Times New Roman" w:cs="Times New Roman"/>
          <w:noProof/>
          <w:sz w:val="28"/>
          <w:lang w:eastAsia="ru-RU"/>
        </w:rPr>
        <w:t>.</w:t>
      </w:r>
    </w:p>
    <w:p w:rsidR="00C2144A" w:rsidRPr="00AA4591" w:rsidRDefault="000A4BFA" w:rsidP="00A94DC2">
      <w:pPr>
        <w:spacing w:before="240" w:after="0"/>
        <w:ind w:firstLine="708"/>
        <w:jc w:val="both"/>
        <w:rPr>
          <w:rFonts w:ascii="Times New Roman" w:hAnsi="Times New Roman" w:cs="Times New Roman"/>
          <w:b/>
          <w:noProof/>
          <w:sz w:val="28"/>
          <w:lang w:eastAsia="ru-RU"/>
        </w:rPr>
      </w:pPr>
      <w:r w:rsidRPr="00AA4591">
        <w:rPr>
          <w:rFonts w:ascii="Times New Roman" w:hAnsi="Times New Roman" w:cs="Times New Roman"/>
          <w:b/>
          <w:noProof/>
          <w:sz w:val="28"/>
          <w:lang w:eastAsia="ru-RU"/>
        </w:rPr>
        <w:t>Задачи занятия:</w:t>
      </w:r>
    </w:p>
    <w:p w:rsidR="00F92554" w:rsidRDefault="002D0710" w:rsidP="00A94DC2">
      <w:pPr>
        <w:spacing w:before="240" w:after="0"/>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ознакомить студентов с </w:t>
      </w:r>
      <w:r w:rsidR="00F92554">
        <w:rPr>
          <w:rFonts w:ascii="Times New Roman" w:hAnsi="Times New Roman" w:cs="Times New Roman"/>
          <w:noProof/>
          <w:sz w:val="28"/>
          <w:lang w:eastAsia="ru-RU"/>
        </w:rPr>
        <w:t>технологи</w:t>
      </w:r>
      <w:r>
        <w:rPr>
          <w:rFonts w:ascii="Times New Roman" w:hAnsi="Times New Roman" w:cs="Times New Roman"/>
          <w:noProof/>
          <w:sz w:val="28"/>
          <w:lang w:eastAsia="ru-RU"/>
        </w:rPr>
        <w:t>ей выполнения элемента «кировский край»;</w:t>
      </w:r>
    </w:p>
    <w:p w:rsidR="002D0710" w:rsidRDefault="002D0710" w:rsidP="00A94DC2">
      <w:pPr>
        <w:spacing w:before="240" w:after="0"/>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развить мелкую моторику у учащихся;</w:t>
      </w:r>
    </w:p>
    <w:p w:rsidR="002D0710" w:rsidRPr="000A4BFA" w:rsidRDefault="002D0710" w:rsidP="00A94DC2">
      <w:pPr>
        <w:spacing w:before="240" w:after="0"/>
        <w:ind w:firstLine="708"/>
        <w:jc w:val="both"/>
        <w:rPr>
          <w:rFonts w:ascii="Times New Roman" w:hAnsi="Times New Roman" w:cs="Times New Roman"/>
          <w:noProof/>
          <w:sz w:val="28"/>
          <w:lang w:eastAsia="ru-RU"/>
        </w:rPr>
      </w:pPr>
      <w:r>
        <w:rPr>
          <w:rFonts w:ascii="Times New Roman" w:hAnsi="Times New Roman" w:cs="Times New Roman"/>
          <w:noProof/>
          <w:sz w:val="28"/>
          <w:lang w:eastAsia="ru-RU"/>
        </w:rPr>
        <w:t>- развить внимательность, усидчивость и аккуратность, при создании изелий вологодского кружевоплетения;</w:t>
      </w:r>
    </w:p>
    <w:p w:rsidR="00C2144A" w:rsidRPr="00AA4591" w:rsidRDefault="00AA4591" w:rsidP="00A94DC2">
      <w:pPr>
        <w:spacing w:before="240" w:after="0"/>
        <w:ind w:firstLine="708"/>
        <w:jc w:val="both"/>
        <w:rPr>
          <w:rFonts w:ascii="Times New Roman" w:hAnsi="Times New Roman" w:cs="Times New Roman"/>
          <w:noProof/>
          <w:sz w:val="28"/>
          <w:lang w:eastAsia="ru-RU"/>
        </w:rPr>
      </w:pPr>
      <w:r>
        <w:rPr>
          <w:rFonts w:ascii="Times New Roman" w:hAnsi="Times New Roman" w:cs="Times New Roman"/>
          <w:b/>
          <w:noProof/>
          <w:sz w:val="28"/>
          <w:lang w:eastAsia="ru-RU"/>
        </w:rPr>
        <w:t>Методы обучения</w:t>
      </w:r>
      <w:r w:rsidR="00F92554" w:rsidRPr="00AA4591">
        <w:rPr>
          <w:rFonts w:ascii="Times New Roman" w:hAnsi="Times New Roman" w:cs="Times New Roman"/>
          <w:b/>
          <w:noProof/>
          <w:sz w:val="28"/>
          <w:lang w:eastAsia="ru-RU"/>
        </w:rPr>
        <w:t>:</w:t>
      </w:r>
      <w:r>
        <w:rPr>
          <w:rFonts w:ascii="Times New Roman" w:hAnsi="Times New Roman" w:cs="Times New Roman"/>
          <w:b/>
          <w:noProof/>
          <w:sz w:val="28"/>
          <w:lang w:eastAsia="ru-RU"/>
        </w:rPr>
        <w:t xml:space="preserve"> </w:t>
      </w:r>
      <w:r>
        <w:rPr>
          <w:rFonts w:ascii="Times New Roman" w:hAnsi="Times New Roman" w:cs="Times New Roman"/>
          <w:noProof/>
          <w:sz w:val="28"/>
          <w:lang w:eastAsia="ru-RU"/>
        </w:rPr>
        <w:t>словесный, наглядный.</w:t>
      </w:r>
    </w:p>
    <w:p w:rsidR="00F92554" w:rsidRPr="00AA4591" w:rsidRDefault="00F92554" w:rsidP="00A94DC2">
      <w:pPr>
        <w:spacing w:before="240" w:after="0"/>
        <w:ind w:firstLine="708"/>
        <w:jc w:val="both"/>
        <w:rPr>
          <w:rFonts w:ascii="Times New Roman" w:hAnsi="Times New Roman" w:cs="Times New Roman"/>
          <w:noProof/>
          <w:sz w:val="28"/>
          <w:lang w:eastAsia="ru-RU"/>
        </w:rPr>
      </w:pPr>
      <w:r w:rsidRPr="00AA4591">
        <w:rPr>
          <w:rFonts w:ascii="Times New Roman" w:hAnsi="Times New Roman" w:cs="Times New Roman"/>
          <w:b/>
          <w:noProof/>
          <w:sz w:val="28"/>
          <w:lang w:eastAsia="ru-RU"/>
        </w:rPr>
        <w:t>Оборудование:</w:t>
      </w:r>
      <w:r w:rsidR="00AA4591">
        <w:rPr>
          <w:rFonts w:ascii="Times New Roman" w:hAnsi="Times New Roman" w:cs="Times New Roman"/>
          <w:b/>
          <w:noProof/>
          <w:sz w:val="28"/>
          <w:lang w:eastAsia="ru-RU"/>
        </w:rPr>
        <w:t xml:space="preserve"> </w:t>
      </w:r>
      <w:r w:rsidR="00AA4591">
        <w:rPr>
          <w:rFonts w:ascii="Times New Roman" w:hAnsi="Times New Roman" w:cs="Times New Roman"/>
          <w:noProof/>
          <w:sz w:val="28"/>
          <w:lang w:eastAsia="ru-RU"/>
        </w:rPr>
        <w:t>стул, табуретка, подставка для валика (козлы), валик, стационарное ос</w:t>
      </w:r>
      <w:r w:rsidR="0082609F">
        <w:rPr>
          <w:rFonts w:ascii="Times New Roman" w:hAnsi="Times New Roman" w:cs="Times New Roman"/>
          <w:noProof/>
          <w:sz w:val="28"/>
          <w:lang w:eastAsia="ru-RU"/>
        </w:rPr>
        <w:t>в</w:t>
      </w:r>
      <w:r w:rsidR="00AA4591">
        <w:rPr>
          <w:rFonts w:ascii="Times New Roman" w:hAnsi="Times New Roman" w:cs="Times New Roman"/>
          <w:noProof/>
          <w:sz w:val="28"/>
          <w:lang w:eastAsia="ru-RU"/>
        </w:rPr>
        <w:t>ящение</w:t>
      </w:r>
      <w:r w:rsidR="0082609F">
        <w:rPr>
          <w:rFonts w:ascii="Times New Roman" w:hAnsi="Times New Roman" w:cs="Times New Roman"/>
          <w:noProof/>
          <w:sz w:val="28"/>
          <w:lang w:eastAsia="ru-RU"/>
        </w:rPr>
        <w:t>.</w:t>
      </w:r>
    </w:p>
    <w:p w:rsidR="00F92554" w:rsidRDefault="00F92554" w:rsidP="00A94DC2">
      <w:pPr>
        <w:spacing w:before="240" w:after="0"/>
        <w:ind w:firstLine="360"/>
        <w:jc w:val="both"/>
        <w:rPr>
          <w:rFonts w:ascii="Times New Roman" w:hAnsi="Times New Roman" w:cs="Times New Roman"/>
          <w:b/>
          <w:noProof/>
          <w:sz w:val="28"/>
          <w:lang w:eastAsia="ru-RU"/>
        </w:rPr>
      </w:pPr>
      <w:r w:rsidRPr="00AA4591">
        <w:rPr>
          <w:rFonts w:ascii="Times New Roman" w:hAnsi="Times New Roman" w:cs="Times New Roman"/>
          <w:b/>
          <w:noProof/>
          <w:sz w:val="28"/>
          <w:lang w:eastAsia="ru-RU"/>
        </w:rPr>
        <w:t>Материалы преподавателя:</w:t>
      </w:r>
      <w:r w:rsidR="00BD0EA7">
        <w:rPr>
          <w:rFonts w:ascii="Times New Roman" w:hAnsi="Times New Roman" w:cs="Times New Roman"/>
          <w:b/>
          <w:noProof/>
          <w:sz w:val="28"/>
          <w:lang w:eastAsia="ru-RU"/>
        </w:rPr>
        <w:t xml:space="preserve"> </w:t>
      </w:r>
    </w:p>
    <w:p w:rsidR="0082609F"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82609F">
        <w:rPr>
          <w:rFonts w:ascii="Times New Roman" w:hAnsi="Times New Roman" w:cs="Times New Roman"/>
          <w:noProof/>
          <w:sz w:val="28"/>
          <w:lang w:eastAsia="ru-RU"/>
        </w:rPr>
        <w:t>Ж</w:t>
      </w:r>
      <w:r w:rsidR="0082609F" w:rsidRPr="0082609F">
        <w:rPr>
          <w:rFonts w:ascii="Times New Roman" w:hAnsi="Times New Roman" w:cs="Times New Roman"/>
          <w:noProof/>
          <w:sz w:val="28"/>
          <w:lang w:eastAsia="ru-RU"/>
        </w:rPr>
        <w:t xml:space="preserve">урнал учёта теоретического и практического обучения 1 курса; </w:t>
      </w:r>
    </w:p>
    <w:p w:rsidR="0082609F"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42484C">
        <w:rPr>
          <w:rFonts w:ascii="Times New Roman" w:hAnsi="Times New Roman" w:cs="Times New Roman"/>
          <w:noProof/>
          <w:sz w:val="28"/>
          <w:lang w:eastAsia="ru-RU"/>
        </w:rPr>
        <w:t>Р</w:t>
      </w:r>
      <w:r w:rsidR="0082609F" w:rsidRPr="0082609F">
        <w:rPr>
          <w:rFonts w:ascii="Times New Roman" w:hAnsi="Times New Roman" w:cs="Times New Roman"/>
          <w:noProof/>
          <w:sz w:val="28"/>
          <w:lang w:eastAsia="ru-RU"/>
        </w:rPr>
        <w:t xml:space="preserve">учка черная гелиевая; </w:t>
      </w:r>
    </w:p>
    <w:p w:rsidR="0042484C"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42484C">
        <w:rPr>
          <w:rFonts w:ascii="Times New Roman" w:hAnsi="Times New Roman" w:cs="Times New Roman"/>
          <w:noProof/>
          <w:sz w:val="28"/>
          <w:lang w:eastAsia="ru-RU"/>
        </w:rPr>
        <w:t>К</w:t>
      </w:r>
      <w:r w:rsidR="0082609F" w:rsidRPr="0082609F">
        <w:rPr>
          <w:rFonts w:ascii="Times New Roman" w:hAnsi="Times New Roman" w:cs="Times New Roman"/>
          <w:noProof/>
          <w:sz w:val="28"/>
          <w:lang w:eastAsia="ru-RU"/>
        </w:rPr>
        <w:t>онспект комбинированного занятия;</w:t>
      </w:r>
    </w:p>
    <w:p w:rsidR="0082609F" w:rsidRDefault="0042484C"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К</w:t>
      </w:r>
      <w:r w:rsidR="0082609F" w:rsidRPr="0082609F">
        <w:rPr>
          <w:rFonts w:ascii="Times New Roman" w:hAnsi="Times New Roman" w:cs="Times New Roman"/>
          <w:noProof/>
          <w:sz w:val="28"/>
          <w:lang w:eastAsia="ru-RU"/>
        </w:rPr>
        <w:t xml:space="preserve">алендарно-тематический план учебной дисциплины; </w:t>
      </w:r>
    </w:p>
    <w:p w:rsidR="0082609F"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42484C">
        <w:rPr>
          <w:rFonts w:ascii="Times New Roman" w:hAnsi="Times New Roman" w:cs="Times New Roman"/>
          <w:noProof/>
          <w:sz w:val="28"/>
          <w:lang w:eastAsia="ru-RU"/>
        </w:rPr>
        <w:t>У</w:t>
      </w:r>
      <w:r w:rsidR="0082609F" w:rsidRPr="0082609F">
        <w:rPr>
          <w:rFonts w:ascii="Times New Roman" w:hAnsi="Times New Roman" w:cs="Times New Roman"/>
          <w:noProof/>
          <w:sz w:val="28"/>
          <w:lang w:eastAsia="ru-RU"/>
        </w:rPr>
        <w:t xml:space="preserve">чебно-методическое пособие по дисциплине «Производственное мастерство» Лапшиной Е.А.; </w:t>
      </w:r>
    </w:p>
    <w:p w:rsidR="0082609F"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t xml:space="preserve">  </w:t>
      </w:r>
      <w:r w:rsidR="0042484C">
        <w:rPr>
          <w:rFonts w:ascii="Times New Roman" w:hAnsi="Times New Roman" w:cs="Times New Roman"/>
          <w:noProof/>
          <w:sz w:val="28"/>
          <w:lang w:eastAsia="ru-RU"/>
        </w:rPr>
        <w:t>Н</w:t>
      </w:r>
      <w:r w:rsidR="0082609F" w:rsidRPr="0082609F">
        <w:rPr>
          <w:rFonts w:ascii="Times New Roman" w:hAnsi="Times New Roman" w:cs="Times New Roman"/>
          <w:noProof/>
          <w:sz w:val="28"/>
          <w:lang w:eastAsia="ru-RU"/>
        </w:rPr>
        <w:t xml:space="preserve">аглядные пособия (образцы студенческих работ </w:t>
      </w:r>
      <w:r w:rsidR="0042484C">
        <w:rPr>
          <w:rFonts w:ascii="Times New Roman" w:hAnsi="Times New Roman" w:cs="Times New Roman"/>
          <w:noProof/>
          <w:sz w:val="28"/>
          <w:lang w:eastAsia="ru-RU"/>
        </w:rPr>
        <w:t xml:space="preserve">«кировского края» </w:t>
      </w:r>
      <w:r w:rsidR="0082609F" w:rsidRPr="0082609F">
        <w:rPr>
          <w:rFonts w:ascii="Times New Roman" w:hAnsi="Times New Roman" w:cs="Times New Roman"/>
          <w:noProof/>
          <w:sz w:val="28"/>
          <w:lang w:eastAsia="ru-RU"/>
        </w:rPr>
        <w:t xml:space="preserve">из методического фонда); </w:t>
      </w:r>
    </w:p>
    <w:p w:rsidR="0082609F"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42484C">
        <w:rPr>
          <w:rFonts w:ascii="Times New Roman" w:hAnsi="Times New Roman" w:cs="Times New Roman"/>
          <w:noProof/>
          <w:sz w:val="28"/>
          <w:lang w:eastAsia="ru-RU"/>
        </w:rPr>
        <w:t>З</w:t>
      </w:r>
      <w:r w:rsidR="0082609F" w:rsidRPr="0082609F">
        <w:rPr>
          <w:rFonts w:ascii="Times New Roman" w:hAnsi="Times New Roman" w:cs="Times New Roman"/>
          <w:noProof/>
          <w:sz w:val="28"/>
          <w:lang w:eastAsia="ru-RU"/>
        </w:rPr>
        <w:t xml:space="preserve">аготовленные </w:t>
      </w:r>
      <w:r w:rsidR="00BC7FBD">
        <w:rPr>
          <w:rFonts w:ascii="Times New Roman" w:hAnsi="Times New Roman" w:cs="Times New Roman"/>
          <w:noProof/>
          <w:sz w:val="28"/>
          <w:lang w:eastAsia="ru-RU"/>
        </w:rPr>
        <w:t>ско</w:t>
      </w:r>
      <w:r w:rsidR="0082609F" w:rsidRPr="0082609F">
        <w:rPr>
          <w:rFonts w:ascii="Times New Roman" w:hAnsi="Times New Roman" w:cs="Times New Roman"/>
          <w:noProof/>
          <w:sz w:val="28"/>
          <w:lang w:eastAsia="ru-RU"/>
        </w:rPr>
        <w:t xml:space="preserve">лки </w:t>
      </w:r>
      <w:r w:rsidR="0042484C">
        <w:rPr>
          <w:rFonts w:ascii="Times New Roman" w:hAnsi="Times New Roman" w:cs="Times New Roman"/>
          <w:noProof/>
          <w:sz w:val="28"/>
          <w:lang w:eastAsia="ru-RU"/>
        </w:rPr>
        <w:t>«кировского края»</w:t>
      </w:r>
      <w:r w:rsidR="0082609F" w:rsidRPr="0082609F">
        <w:rPr>
          <w:rFonts w:ascii="Times New Roman" w:hAnsi="Times New Roman" w:cs="Times New Roman"/>
          <w:noProof/>
          <w:sz w:val="28"/>
          <w:lang w:eastAsia="ru-RU"/>
        </w:rPr>
        <w:t xml:space="preserve">; </w:t>
      </w:r>
    </w:p>
    <w:p w:rsidR="00BD0EA7" w:rsidRPr="00BD0EA7" w:rsidRDefault="00A82FDD" w:rsidP="00A94DC2">
      <w:pPr>
        <w:pStyle w:val="a3"/>
        <w:numPr>
          <w:ilvl w:val="0"/>
          <w:numId w:val="13"/>
        </w:numPr>
        <w:spacing w:before="240" w:after="0"/>
        <w:ind w:left="284" w:hanging="284"/>
        <w:jc w:val="both"/>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42484C">
        <w:rPr>
          <w:rFonts w:ascii="Times New Roman" w:hAnsi="Times New Roman" w:cs="Times New Roman"/>
          <w:noProof/>
          <w:sz w:val="28"/>
          <w:lang w:eastAsia="ru-RU"/>
        </w:rPr>
        <w:t>Н</w:t>
      </w:r>
      <w:r>
        <w:rPr>
          <w:rFonts w:ascii="Times New Roman" w:hAnsi="Times New Roman" w:cs="Times New Roman"/>
          <w:noProof/>
          <w:sz w:val="28"/>
          <w:lang w:eastAsia="ru-RU"/>
        </w:rPr>
        <w:t>ити ЛХ</w:t>
      </w:r>
      <w:r w:rsidR="00BC7FBD">
        <w:rPr>
          <w:rFonts w:ascii="Times New Roman" w:hAnsi="Times New Roman" w:cs="Times New Roman"/>
          <w:noProof/>
          <w:sz w:val="28"/>
          <w:lang w:eastAsia="ru-RU"/>
        </w:rPr>
        <w:t xml:space="preserve"> №65</w:t>
      </w:r>
      <w:r>
        <w:rPr>
          <w:rFonts w:ascii="Times New Roman" w:hAnsi="Times New Roman" w:cs="Times New Roman"/>
          <w:noProof/>
          <w:sz w:val="28"/>
          <w:lang w:eastAsia="ru-RU"/>
        </w:rPr>
        <w:t xml:space="preserve"> белые</w:t>
      </w:r>
      <w:r w:rsidR="00A3563F">
        <w:rPr>
          <w:rFonts w:ascii="Times New Roman" w:hAnsi="Times New Roman" w:cs="Times New Roman"/>
          <w:noProof/>
          <w:sz w:val="28"/>
          <w:lang w:eastAsia="ru-RU"/>
        </w:rPr>
        <w:t>, цветное мулине.</w:t>
      </w:r>
    </w:p>
    <w:p w:rsidR="00BD0EA7" w:rsidRDefault="00F92554" w:rsidP="00A94DC2">
      <w:pPr>
        <w:spacing w:before="240" w:after="0"/>
        <w:ind w:left="284" w:hanging="284"/>
        <w:jc w:val="both"/>
        <w:rPr>
          <w:rFonts w:ascii="Times New Roman" w:hAnsi="Times New Roman" w:cs="Times New Roman"/>
          <w:b/>
          <w:noProof/>
          <w:sz w:val="28"/>
          <w:lang w:eastAsia="ru-RU"/>
        </w:rPr>
      </w:pPr>
      <w:r w:rsidRPr="00AA4591">
        <w:rPr>
          <w:rFonts w:ascii="Times New Roman" w:hAnsi="Times New Roman" w:cs="Times New Roman"/>
          <w:b/>
          <w:noProof/>
          <w:sz w:val="28"/>
          <w:lang w:eastAsia="ru-RU"/>
        </w:rPr>
        <w:t>Материалы студента:</w:t>
      </w:r>
      <w:r w:rsidR="00BD0EA7">
        <w:rPr>
          <w:rFonts w:ascii="Times New Roman" w:hAnsi="Times New Roman" w:cs="Times New Roman"/>
          <w:b/>
          <w:noProof/>
          <w:sz w:val="28"/>
          <w:lang w:eastAsia="ru-RU"/>
        </w:rPr>
        <w:t xml:space="preserve"> </w:t>
      </w:r>
    </w:p>
    <w:p w:rsidR="00F92554" w:rsidRPr="00BD0EA7" w:rsidRDefault="0042484C" w:rsidP="00A94DC2">
      <w:pPr>
        <w:pStyle w:val="a3"/>
        <w:numPr>
          <w:ilvl w:val="0"/>
          <w:numId w:val="12"/>
        </w:numPr>
        <w:spacing w:before="240" w:after="0"/>
        <w:ind w:left="0" w:firstLine="0"/>
        <w:jc w:val="both"/>
        <w:rPr>
          <w:rFonts w:ascii="Times New Roman" w:hAnsi="Times New Roman" w:cs="Times New Roman"/>
          <w:noProof/>
          <w:sz w:val="32"/>
          <w:lang w:eastAsia="ru-RU"/>
        </w:rPr>
      </w:pPr>
      <w:r>
        <w:rPr>
          <w:rFonts w:ascii="Times New Roman" w:hAnsi="Times New Roman" w:cs="Times New Roman"/>
          <w:noProof/>
          <w:sz w:val="28"/>
          <w:lang w:eastAsia="ru-RU"/>
        </w:rPr>
        <w:t>Д</w:t>
      </w:r>
      <w:r w:rsidR="00BD0EA7" w:rsidRPr="00BD0EA7">
        <w:rPr>
          <w:rFonts w:ascii="Times New Roman" w:hAnsi="Times New Roman" w:cs="Times New Roman"/>
          <w:noProof/>
          <w:sz w:val="28"/>
          <w:lang w:eastAsia="ru-RU"/>
        </w:rPr>
        <w:t>невник (тетрадь для записей наименований иделий и колличества потраченных часов);</w:t>
      </w:r>
    </w:p>
    <w:p w:rsidR="00BD0EA7" w:rsidRDefault="0042484C" w:rsidP="00A94DC2">
      <w:pPr>
        <w:pStyle w:val="a3"/>
        <w:numPr>
          <w:ilvl w:val="0"/>
          <w:numId w:val="12"/>
        </w:numPr>
        <w:spacing w:before="240" w:after="0"/>
        <w:ind w:left="0" w:firstLine="0"/>
        <w:jc w:val="both"/>
        <w:rPr>
          <w:rFonts w:ascii="Times New Roman" w:hAnsi="Times New Roman" w:cs="Times New Roman"/>
          <w:noProof/>
          <w:sz w:val="32"/>
          <w:lang w:eastAsia="ru-RU"/>
        </w:rPr>
      </w:pPr>
      <w:r>
        <w:rPr>
          <w:rFonts w:ascii="Times New Roman" w:hAnsi="Times New Roman" w:cs="Times New Roman"/>
          <w:noProof/>
          <w:sz w:val="28"/>
          <w:lang w:eastAsia="ru-RU"/>
        </w:rPr>
        <w:t>Р</w:t>
      </w:r>
      <w:r w:rsidR="00BD0EA7">
        <w:rPr>
          <w:rFonts w:ascii="Times New Roman" w:hAnsi="Times New Roman" w:cs="Times New Roman"/>
          <w:noProof/>
          <w:sz w:val="28"/>
          <w:lang w:eastAsia="ru-RU"/>
        </w:rPr>
        <w:t>учка;</w:t>
      </w:r>
    </w:p>
    <w:p w:rsidR="00C2144A" w:rsidRPr="00BD0EA7" w:rsidRDefault="00BD0EA7" w:rsidP="00A94DC2">
      <w:pPr>
        <w:pStyle w:val="a3"/>
        <w:numPr>
          <w:ilvl w:val="0"/>
          <w:numId w:val="12"/>
        </w:numPr>
        <w:spacing w:before="240" w:after="0"/>
        <w:ind w:left="0" w:firstLine="0"/>
        <w:jc w:val="both"/>
        <w:rPr>
          <w:rFonts w:ascii="Times New Roman" w:hAnsi="Times New Roman" w:cs="Times New Roman"/>
          <w:noProof/>
          <w:sz w:val="32"/>
          <w:lang w:eastAsia="ru-RU"/>
        </w:rPr>
      </w:pPr>
      <w:r>
        <w:rPr>
          <w:rFonts w:ascii="Times New Roman" w:hAnsi="Times New Roman" w:cs="Times New Roman"/>
          <w:noProof/>
          <w:sz w:val="28"/>
          <w:lang w:eastAsia="ru-RU"/>
        </w:rPr>
        <w:t>8 пар коклюшек;</w:t>
      </w:r>
    </w:p>
    <w:p w:rsidR="00BD0EA7" w:rsidRPr="00BD0EA7" w:rsidRDefault="00BD0EA7" w:rsidP="00A94DC2">
      <w:pPr>
        <w:pStyle w:val="a3"/>
        <w:numPr>
          <w:ilvl w:val="0"/>
          <w:numId w:val="12"/>
        </w:numPr>
        <w:spacing w:before="240" w:after="0"/>
        <w:ind w:left="0" w:firstLine="0"/>
        <w:jc w:val="both"/>
        <w:rPr>
          <w:rFonts w:ascii="Times New Roman" w:hAnsi="Times New Roman" w:cs="Times New Roman"/>
          <w:noProof/>
          <w:sz w:val="32"/>
          <w:lang w:eastAsia="ru-RU"/>
        </w:rPr>
      </w:pPr>
      <w:r>
        <w:rPr>
          <w:rFonts w:ascii="Times New Roman" w:hAnsi="Times New Roman" w:cs="Times New Roman"/>
          <w:noProof/>
          <w:sz w:val="28"/>
          <w:lang w:eastAsia="ru-RU"/>
        </w:rPr>
        <w:t>Булавки;</w:t>
      </w:r>
    </w:p>
    <w:p w:rsidR="00BD0EA7" w:rsidRPr="00BD0EA7" w:rsidRDefault="00BD0EA7" w:rsidP="00A94DC2">
      <w:pPr>
        <w:pStyle w:val="a3"/>
        <w:numPr>
          <w:ilvl w:val="0"/>
          <w:numId w:val="12"/>
        </w:numPr>
        <w:spacing w:before="240" w:after="0"/>
        <w:ind w:left="0" w:firstLine="0"/>
        <w:jc w:val="both"/>
        <w:rPr>
          <w:rFonts w:ascii="Times New Roman" w:hAnsi="Times New Roman" w:cs="Times New Roman"/>
          <w:noProof/>
          <w:sz w:val="32"/>
          <w:lang w:eastAsia="ru-RU"/>
        </w:rPr>
      </w:pPr>
      <w:r>
        <w:rPr>
          <w:rFonts w:ascii="Times New Roman" w:hAnsi="Times New Roman" w:cs="Times New Roman"/>
          <w:noProof/>
          <w:sz w:val="28"/>
          <w:lang w:eastAsia="ru-RU"/>
        </w:rPr>
        <w:t>Инструменты: крючок 0,5, маникюрные ножницы, накол.</w:t>
      </w:r>
    </w:p>
    <w:p w:rsidR="00614B1D" w:rsidRPr="00614B1D" w:rsidRDefault="00614B1D" w:rsidP="00A94DC2">
      <w:pPr>
        <w:spacing w:before="240" w:after="0"/>
        <w:jc w:val="center"/>
        <w:rPr>
          <w:rFonts w:ascii="Times New Roman" w:hAnsi="Times New Roman" w:cs="Times New Roman"/>
          <w:sz w:val="28"/>
          <w:szCs w:val="28"/>
        </w:rPr>
      </w:pPr>
      <w:r w:rsidRPr="00614B1D">
        <w:rPr>
          <w:rFonts w:ascii="Times New Roman" w:hAnsi="Times New Roman" w:cs="Times New Roman"/>
          <w:sz w:val="28"/>
          <w:szCs w:val="28"/>
        </w:rPr>
        <w:t xml:space="preserve">Формируемые компетенции на занятии по ФГОС: </w:t>
      </w:r>
      <w:proofErr w:type="gramStart"/>
      <w:r w:rsidRPr="00614B1D">
        <w:rPr>
          <w:rFonts w:ascii="Times New Roman" w:hAnsi="Times New Roman" w:cs="Times New Roman"/>
          <w:sz w:val="28"/>
          <w:szCs w:val="28"/>
        </w:rPr>
        <w:t>ОК</w:t>
      </w:r>
      <w:proofErr w:type="gramEnd"/>
      <w:r w:rsidRPr="00614B1D">
        <w:rPr>
          <w:rFonts w:ascii="Times New Roman" w:hAnsi="Times New Roman" w:cs="Times New Roman"/>
          <w:sz w:val="28"/>
          <w:szCs w:val="28"/>
        </w:rPr>
        <w:t>, ПК, ОПК</w:t>
      </w:r>
    </w:p>
    <w:p w:rsidR="00614B1D" w:rsidRDefault="00614B1D" w:rsidP="00A94DC2">
      <w:pPr>
        <w:spacing w:before="240" w:after="0"/>
        <w:ind w:firstLine="708"/>
        <w:jc w:val="center"/>
        <w:rPr>
          <w:rFonts w:ascii="Times New Roman" w:hAnsi="Times New Roman" w:cs="Times New Roman"/>
          <w:sz w:val="28"/>
          <w:szCs w:val="28"/>
        </w:rPr>
      </w:pPr>
      <w:r w:rsidRPr="00614B1D">
        <w:rPr>
          <w:rFonts w:ascii="Times New Roman" w:hAnsi="Times New Roman" w:cs="Times New Roman"/>
          <w:sz w:val="28"/>
          <w:szCs w:val="28"/>
        </w:rPr>
        <w:t>Общекультурные (</w:t>
      </w:r>
      <w:proofErr w:type="gramStart"/>
      <w:r w:rsidRPr="00614B1D">
        <w:rPr>
          <w:rFonts w:ascii="Times New Roman" w:hAnsi="Times New Roman" w:cs="Times New Roman"/>
          <w:sz w:val="28"/>
          <w:szCs w:val="28"/>
        </w:rPr>
        <w:t>ОК</w:t>
      </w:r>
      <w:proofErr w:type="gramEnd"/>
      <w:r w:rsidRPr="00614B1D">
        <w:rPr>
          <w:rFonts w:ascii="Times New Roman" w:hAnsi="Times New Roman" w:cs="Times New Roman"/>
          <w:sz w:val="28"/>
          <w:szCs w:val="28"/>
        </w:rPr>
        <w:t>):</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xml:space="preserve">- Владеет культурой мышления, </w:t>
      </w:r>
      <w:proofErr w:type="gramStart"/>
      <w:r w:rsidRPr="00614B1D">
        <w:rPr>
          <w:rFonts w:ascii="Times New Roman" w:hAnsi="Times New Roman" w:cs="Times New Roman"/>
          <w:sz w:val="28"/>
          <w:szCs w:val="28"/>
        </w:rPr>
        <w:t>способен</w:t>
      </w:r>
      <w:proofErr w:type="gramEnd"/>
      <w:r w:rsidRPr="00614B1D">
        <w:rPr>
          <w:rFonts w:ascii="Times New Roman" w:hAnsi="Times New Roman" w:cs="Times New Roman"/>
          <w:sz w:val="28"/>
          <w:szCs w:val="28"/>
        </w:rPr>
        <w:t xml:space="preserve"> к обобщению, анализу, восприятию информации, постановке цели и выбору пути ее достижения (ОК-1);</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к абстрактному мышлению, анализу, синтезу (ОК-1);</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к самоорганизации и самообразованию (ОК-7);</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Осознаёт сущность и значение информации в развитии современного общества; владеет основными методами, способами и средствами получения, хранения и переработки информации (ОК14);</w:t>
      </w:r>
    </w:p>
    <w:p w:rsid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Ориентирован на применение методов и средств познания, обучение и самоконтроль для интеллектуального развития, повышение культурного уровня и профессиональной компетенции, сохранение своего здоровья, нравственное и физическое самосовершенствование (ОК-14).</w:t>
      </w:r>
    </w:p>
    <w:p w:rsidR="00614B1D" w:rsidRDefault="00614B1D" w:rsidP="00A94DC2">
      <w:pPr>
        <w:spacing w:before="240" w:after="0"/>
        <w:ind w:firstLine="708"/>
        <w:rPr>
          <w:rFonts w:ascii="Times New Roman" w:hAnsi="Times New Roman" w:cs="Times New Roman"/>
          <w:sz w:val="28"/>
          <w:szCs w:val="28"/>
        </w:rPr>
      </w:pPr>
      <w:r w:rsidRPr="00614B1D">
        <w:rPr>
          <w:rFonts w:ascii="Times New Roman" w:hAnsi="Times New Roman" w:cs="Times New Roman"/>
          <w:sz w:val="28"/>
          <w:szCs w:val="28"/>
        </w:rPr>
        <w:t>Профессиональные компетенции (ПК):</w:t>
      </w:r>
    </w:p>
    <w:p w:rsid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владеть знаниями и конкретными представлениями об основах художественно-промышленного производ</w:t>
      </w:r>
      <w:r>
        <w:rPr>
          <w:rFonts w:ascii="Times New Roman" w:hAnsi="Times New Roman" w:cs="Times New Roman"/>
          <w:sz w:val="28"/>
          <w:szCs w:val="28"/>
        </w:rPr>
        <w:t>ства и основными экономическими</w:t>
      </w:r>
      <w:r w:rsidR="00EA6BDE">
        <w:rPr>
          <w:rFonts w:ascii="Times New Roman" w:hAnsi="Times New Roman" w:cs="Times New Roman"/>
          <w:sz w:val="28"/>
          <w:szCs w:val="28"/>
        </w:rPr>
        <w:t xml:space="preserve"> </w:t>
      </w:r>
      <w:r w:rsidRPr="00614B1D">
        <w:rPr>
          <w:rFonts w:ascii="Times New Roman" w:hAnsi="Times New Roman" w:cs="Times New Roman"/>
          <w:sz w:val="28"/>
          <w:szCs w:val="28"/>
        </w:rPr>
        <w:t>расчётами художественного проекта, работать в коллективе, постановка профессиональных задач и принятие мер по их решению, нести ответственност</w:t>
      </w:r>
      <w:r>
        <w:rPr>
          <w:rFonts w:ascii="Times New Roman" w:hAnsi="Times New Roman" w:cs="Times New Roman"/>
          <w:sz w:val="28"/>
          <w:szCs w:val="28"/>
        </w:rPr>
        <w:t>ь за качество продукции (ПК-5);</w:t>
      </w:r>
    </w:p>
    <w:p w:rsidR="00614B1D" w:rsidRDefault="00614B1D" w:rsidP="00A94DC2">
      <w:pPr>
        <w:spacing w:before="240" w:after="0"/>
        <w:ind w:firstLine="708"/>
        <w:jc w:val="center"/>
        <w:rPr>
          <w:rFonts w:ascii="Times New Roman" w:hAnsi="Times New Roman" w:cs="Times New Roman"/>
          <w:sz w:val="28"/>
          <w:szCs w:val="28"/>
        </w:rPr>
      </w:pPr>
      <w:r w:rsidRPr="00614B1D">
        <w:rPr>
          <w:rFonts w:ascii="Times New Roman" w:hAnsi="Times New Roman" w:cs="Times New Roman"/>
          <w:sz w:val="28"/>
          <w:szCs w:val="28"/>
        </w:rPr>
        <w:lastRenderedPageBreak/>
        <w:t>В област</w:t>
      </w:r>
      <w:r>
        <w:rPr>
          <w:rFonts w:ascii="Times New Roman" w:hAnsi="Times New Roman" w:cs="Times New Roman"/>
          <w:sz w:val="28"/>
          <w:szCs w:val="28"/>
        </w:rPr>
        <w:t>и исполнительской деятельности:</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создавать художественно-графические проекты изделий декоративно-прикладного искусства и народных промыслов индивидуального и интерьерного значения и в</w:t>
      </w:r>
      <w:r>
        <w:rPr>
          <w:rFonts w:ascii="Times New Roman" w:hAnsi="Times New Roman" w:cs="Times New Roman"/>
          <w:sz w:val="28"/>
          <w:szCs w:val="28"/>
        </w:rPr>
        <w:t>оплощать их в материале (ПК-2);</w:t>
      </w:r>
    </w:p>
    <w:p w:rsidR="00C3276C"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к определению целей, отбору содержания, организации проектной работы, синтезированию набора возможных решения задачи или подходов к выполнению проекта, готовностью к разработке проектных идей, основанных на творческом подходе к поставленным задачам, созданию комплексных функциональных и</w:t>
      </w:r>
      <w:r>
        <w:rPr>
          <w:rFonts w:ascii="Times New Roman" w:hAnsi="Times New Roman" w:cs="Times New Roman"/>
          <w:sz w:val="28"/>
          <w:szCs w:val="28"/>
        </w:rPr>
        <w:t xml:space="preserve"> композиционных решений (ПК-4);</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варьировать изделия декоративно-прикладного и народного искусства с новыми тех</w:t>
      </w:r>
      <w:r>
        <w:rPr>
          <w:rFonts w:ascii="Times New Roman" w:hAnsi="Times New Roman" w:cs="Times New Roman"/>
          <w:sz w:val="28"/>
          <w:szCs w:val="28"/>
        </w:rPr>
        <w:t>нологическими процессами (ПК-9)</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xml:space="preserve">- Контролировать качество </w:t>
      </w:r>
      <w:r>
        <w:rPr>
          <w:rFonts w:ascii="Times New Roman" w:hAnsi="Times New Roman" w:cs="Times New Roman"/>
          <w:sz w:val="28"/>
          <w:szCs w:val="28"/>
        </w:rPr>
        <w:t>изготавливаемых изделий (ПК-10)</w:t>
      </w:r>
    </w:p>
    <w:p w:rsid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Способность составлять технологические карты исполнения изделий декоративно-прикладного и народного искусства (ПК-10)</w:t>
      </w:r>
      <w:r>
        <w:rPr>
          <w:rFonts w:ascii="Times New Roman" w:hAnsi="Times New Roman" w:cs="Times New Roman"/>
          <w:sz w:val="28"/>
          <w:szCs w:val="28"/>
        </w:rPr>
        <w:t xml:space="preserve">. </w:t>
      </w:r>
    </w:p>
    <w:p w:rsidR="00614B1D"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Общепроф</w:t>
      </w:r>
      <w:r>
        <w:rPr>
          <w:rFonts w:ascii="Times New Roman" w:hAnsi="Times New Roman" w:cs="Times New Roman"/>
          <w:sz w:val="28"/>
          <w:szCs w:val="28"/>
        </w:rPr>
        <w:t>ессиональные компетенции (ОПК):</w:t>
      </w:r>
    </w:p>
    <w:p w:rsidR="00CA7987" w:rsidRPr="00614B1D" w:rsidRDefault="00614B1D" w:rsidP="00A94DC2">
      <w:pPr>
        <w:spacing w:before="240" w:after="0"/>
        <w:ind w:firstLine="708"/>
        <w:jc w:val="both"/>
        <w:rPr>
          <w:rFonts w:ascii="Times New Roman" w:hAnsi="Times New Roman" w:cs="Times New Roman"/>
          <w:sz w:val="28"/>
          <w:szCs w:val="28"/>
        </w:rPr>
      </w:pPr>
      <w:r w:rsidRPr="00614B1D">
        <w:rPr>
          <w:rFonts w:ascii="Times New Roman" w:hAnsi="Times New Roman" w:cs="Times New Roman"/>
          <w:sz w:val="28"/>
          <w:szCs w:val="28"/>
        </w:rPr>
        <w:t>- Готовность проявлять творческую инициативу, брать на себя все полноту профессиональной ответственности (ОПК-4).</w:t>
      </w:r>
    </w:p>
    <w:p w:rsidR="00CA7987" w:rsidRPr="00A3563F" w:rsidRDefault="00A82FDD" w:rsidP="00A94DC2">
      <w:pPr>
        <w:spacing w:before="240" w:after="0"/>
        <w:jc w:val="center"/>
        <w:rPr>
          <w:rFonts w:ascii="Times New Roman" w:hAnsi="Times New Roman" w:cs="Times New Roman"/>
          <w:b/>
          <w:sz w:val="28"/>
          <w:szCs w:val="28"/>
        </w:rPr>
      </w:pPr>
      <w:r w:rsidRPr="00A3563F">
        <w:rPr>
          <w:rFonts w:ascii="Times New Roman" w:hAnsi="Times New Roman" w:cs="Times New Roman"/>
          <w:b/>
          <w:sz w:val="28"/>
          <w:szCs w:val="28"/>
        </w:rPr>
        <w:t>Вводная часть занятия</w:t>
      </w:r>
    </w:p>
    <w:p w:rsidR="00C3276C" w:rsidRPr="00C3276C" w:rsidRDefault="00C3276C" w:rsidP="00A94DC2">
      <w:pPr>
        <w:spacing w:before="240" w:after="0"/>
        <w:ind w:firstLine="708"/>
        <w:jc w:val="both"/>
        <w:rPr>
          <w:rFonts w:ascii="Times New Roman" w:hAnsi="Times New Roman" w:cs="Times New Roman"/>
          <w:sz w:val="28"/>
          <w:szCs w:val="28"/>
        </w:rPr>
      </w:pPr>
      <w:r w:rsidRPr="00C3276C">
        <w:rPr>
          <w:rFonts w:ascii="Times New Roman" w:hAnsi="Times New Roman" w:cs="Times New Roman"/>
          <w:sz w:val="28"/>
          <w:szCs w:val="28"/>
        </w:rPr>
        <w:t>Приветствие. Отметка по журналу теоретического и практического обучения присутствующих и отсутствующих на занятии студентов. Озвучивание темы занятия, целей и задач занятия. О структуре занятия.</w:t>
      </w:r>
    </w:p>
    <w:p w:rsidR="00A82FDD" w:rsidRPr="00A3563F" w:rsidRDefault="00A82FDD" w:rsidP="00A94DC2">
      <w:pPr>
        <w:spacing w:before="240" w:after="0"/>
        <w:jc w:val="center"/>
        <w:rPr>
          <w:rFonts w:ascii="Times New Roman" w:hAnsi="Times New Roman" w:cs="Times New Roman"/>
          <w:b/>
          <w:sz w:val="28"/>
          <w:szCs w:val="28"/>
        </w:rPr>
      </w:pPr>
      <w:r w:rsidRPr="00A3563F">
        <w:rPr>
          <w:rFonts w:ascii="Times New Roman" w:hAnsi="Times New Roman" w:cs="Times New Roman"/>
          <w:b/>
          <w:sz w:val="28"/>
          <w:szCs w:val="28"/>
        </w:rPr>
        <w:t>Основная часть занятия</w:t>
      </w:r>
    </w:p>
    <w:p w:rsidR="00EA6BDE" w:rsidRDefault="00A3563F" w:rsidP="00A94DC2">
      <w:pPr>
        <w:pStyle w:val="a3"/>
        <w:numPr>
          <w:ilvl w:val="0"/>
          <w:numId w:val="14"/>
        </w:numPr>
        <w:spacing w:before="240" w:after="0"/>
        <w:ind w:left="0" w:firstLine="567"/>
        <w:jc w:val="both"/>
        <w:rPr>
          <w:rFonts w:ascii="Times New Roman" w:hAnsi="Times New Roman" w:cs="Times New Roman"/>
          <w:sz w:val="28"/>
          <w:szCs w:val="28"/>
        </w:rPr>
      </w:pPr>
      <w:r>
        <w:rPr>
          <w:rFonts w:ascii="Times New Roman" w:hAnsi="Times New Roman" w:cs="Times New Roman"/>
          <w:sz w:val="28"/>
          <w:szCs w:val="28"/>
        </w:rPr>
        <w:t>Подготовить рабочее место, принести валик, снять покрывашку с валика;</w:t>
      </w:r>
    </w:p>
    <w:p w:rsidR="00A3563F" w:rsidRDefault="00A3563F"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Помыть руки перед началом работы;</w:t>
      </w:r>
    </w:p>
    <w:p w:rsidR="00A3563F" w:rsidRDefault="00A3563F"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Навить </w:t>
      </w:r>
      <w:r w:rsidR="00A35338">
        <w:rPr>
          <w:rFonts w:ascii="Times New Roman" w:hAnsi="Times New Roman" w:cs="Times New Roman"/>
          <w:sz w:val="28"/>
          <w:szCs w:val="28"/>
        </w:rPr>
        <w:t xml:space="preserve">нити </w:t>
      </w:r>
      <w:r>
        <w:rPr>
          <w:rFonts w:ascii="Times New Roman" w:hAnsi="Times New Roman" w:cs="Times New Roman"/>
          <w:sz w:val="28"/>
          <w:szCs w:val="28"/>
        </w:rPr>
        <w:t>вручную</w:t>
      </w:r>
      <w:r w:rsidR="00A35338">
        <w:rPr>
          <w:rFonts w:ascii="Times New Roman" w:hAnsi="Times New Roman" w:cs="Times New Roman"/>
          <w:sz w:val="28"/>
          <w:szCs w:val="28"/>
        </w:rPr>
        <w:t xml:space="preserve"> на</w:t>
      </w:r>
      <w:r>
        <w:rPr>
          <w:rFonts w:ascii="Times New Roman" w:hAnsi="Times New Roman" w:cs="Times New Roman"/>
          <w:sz w:val="28"/>
          <w:szCs w:val="28"/>
        </w:rPr>
        <w:t xml:space="preserve"> </w:t>
      </w:r>
      <w:r w:rsidR="00A35338">
        <w:rPr>
          <w:rFonts w:ascii="Times New Roman" w:hAnsi="Times New Roman" w:cs="Times New Roman"/>
          <w:sz w:val="28"/>
          <w:szCs w:val="28"/>
        </w:rPr>
        <w:t>8 пар коклюшек;</w:t>
      </w:r>
    </w:p>
    <w:p w:rsidR="00A35338" w:rsidRDefault="00A35338"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Прикрепить сколок на валик;</w:t>
      </w:r>
    </w:p>
    <w:p w:rsidR="00A35338" w:rsidRDefault="00A35338"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Навешиваем 8 пар коклюшек на булавки по линии заплёта «кировского края»;</w:t>
      </w:r>
    </w:p>
    <w:p w:rsidR="00A35338" w:rsidRDefault="00021EA5" w:rsidP="00A94DC2">
      <w:pPr>
        <w:pStyle w:val="a3"/>
        <w:numPr>
          <w:ilvl w:val="0"/>
          <w:numId w:val="14"/>
        </w:numPr>
        <w:spacing w:before="240" w:after="0"/>
        <w:jc w:val="both"/>
        <w:rPr>
          <w:rFonts w:ascii="Times New Roman" w:hAnsi="Times New Roman" w:cs="Times New Roman"/>
          <w:sz w:val="28"/>
          <w:szCs w:val="28"/>
        </w:rPr>
      </w:pPr>
      <w:r w:rsidRPr="00021EA5">
        <w:rPr>
          <w:rFonts w:ascii="Times New Roman" w:hAnsi="Times New Roman" w:cs="Times New Roman"/>
          <w:sz w:val="28"/>
          <w:szCs w:val="28"/>
        </w:rPr>
        <w:lastRenderedPageBreak/>
        <w:t>На конечную булавку (правую или левую – зависит от рисунка сколка) навешиваются две пары коклюшек</w:t>
      </w:r>
      <w:r>
        <w:rPr>
          <w:rFonts w:ascii="Times New Roman" w:hAnsi="Times New Roman" w:cs="Times New Roman"/>
          <w:sz w:val="28"/>
          <w:szCs w:val="28"/>
        </w:rPr>
        <w:t xml:space="preserve"> (одна крайняя долевая пара, вторая – ходовая пара);</w:t>
      </w:r>
    </w:p>
    <w:p w:rsidR="00021EA5" w:rsidRDefault="00021EA5"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Пару скани навешиваем на</w:t>
      </w:r>
      <w:r w:rsidR="00332EC8">
        <w:rPr>
          <w:rFonts w:ascii="Times New Roman" w:hAnsi="Times New Roman" w:cs="Times New Roman"/>
          <w:sz w:val="28"/>
          <w:szCs w:val="28"/>
        </w:rPr>
        <w:t xml:space="preserve"> внешнюю сторону, на следующую булавку после крайней долевой</w:t>
      </w:r>
      <w:r>
        <w:rPr>
          <w:rFonts w:ascii="Times New Roman" w:hAnsi="Times New Roman" w:cs="Times New Roman"/>
          <w:sz w:val="28"/>
          <w:szCs w:val="28"/>
        </w:rPr>
        <w:t>;</w:t>
      </w:r>
    </w:p>
    <w:p w:rsidR="00021EA5" w:rsidRDefault="000D3DCD"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Заплетаем первый ряд, к</w:t>
      </w:r>
      <w:r w:rsidR="00332EC8">
        <w:rPr>
          <w:rFonts w:ascii="Times New Roman" w:hAnsi="Times New Roman" w:cs="Times New Roman"/>
          <w:sz w:val="28"/>
          <w:szCs w:val="28"/>
        </w:rPr>
        <w:t>райней парой и долевой парой делаем полный заплёт (перевить, сплести, перевить, сплести);</w:t>
      </w:r>
    </w:p>
    <w:p w:rsidR="00BE4A74" w:rsidRDefault="002524AA"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Крайнюю долевую пару откладываем в сторону, х</w:t>
      </w:r>
      <w:r w:rsidR="00EA4F79">
        <w:rPr>
          <w:rFonts w:ascii="Times New Roman" w:hAnsi="Times New Roman" w:cs="Times New Roman"/>
          <w:sz w:val="28"/>
          <w:szCs w:val="28"/>
        </w:rPr>
        <w:t xml:space="preserve">одовая пара остаётся в левой руке, перекладываем её в правую руку, в левую </w:t>
      </w:r>
      <w:r w:rsidR="00BE4A74">
        <w:rPr>
          <w:rFonts w:ascii="Times New Roman" w:hAnsi="Times New Roman" w:cs="Times New Roman"/>
          <w:sz w:val="28"/>
          <w:szCs w:val="28"/>
        </w:rPr>
        <w:t xml:space="preserve">руку </w:t>
      </w:r>
      <w:r w:rsidR="00EA4F79">
        <w:rPr>
          <w:rFonts w:ascii="Times New Roman" w:hAnsi="Times New Roman" w:cs="Times New Roman"/>
          <w:sz w:val="28"/>
          <w:szCs w:val="28"/>
        </w:rPr>
        <w:t>берём долевую пару и</w:t>
      </w:r>
      <w:r w:rsidR="006D2153">
        <w:rPr>
          <w:rFonts w:ascii="Times New Roman" w:hAnsi="Times New Roman" w:cs="Times New Roman"/>
          <w:sz w:val="28"/>
          <w:szCs w:val="28"/>
        </w:rPr>
        <w:t xml:space="preserve"> </w:t>
      </w:r>
      <w:r w:rsidR="003256DF">
        <w:rPr>
          <w:rFonts w:ascii="Times New Roman" w:hAnsi="Times New Roman" w:cs="Times New Roman"/>
          <w:sz w:val="28"/>
          <w:szCs w:val="28"/>
        </w:rPr>
        <w:t xml:space="preserve">выполняем </w:t>
      </w:r>
      <w:proofErr w:type="gramStart"/>
      <w:r w:rsidR="003256DF">
        <w:rPr>
          <w:rFonts w:ascii="Times New Roman" w:hAnsi="Times New Roman" w:cs="Times New Roman"/>
          <w:sz w:val="28"/>
          <w:szCs w:val="28"/>
        </w:rPr>
        <w:t>полный</w:t>
      </w:r>
      <w:proofErr w:type="gramEnd"/>
      <w:r w:rsidR="003256DF">
        <w:rPr>
          <w:rFonts w:ascii="Times New Roman" w:hAnsi="Times New Roman" w:cs="Times New Roman"/>
          <w:sz w:val="28"/>
          <w:szCs w:val="28"/>
        </w:rPr>
        <w:t xml:space="preserve"> заплёт</w:t>
      </w:r>
      <w:r w:rsidR="00BE4A74">
        <w:rPr>
          <w:rFonts w:ascii="Times New Roman" w:hAnsi="Times New Roman" w:cs="Times New Roman"/>
          <w:sz w:val="28"/>
          <w:szCs w:val="28"/>
        </w:rPr>
        <w:t xml:space="preserve"> (</w:t>
      </w:r>
      <w:r w:rsidR="006D2153">
        <w:rPr>
          <w:rFonts w:ascii="Times New Roman" w:hAnsi="Times New Roman" w:cs="Times New Roman"/>
          <w:sz w:val="28"/>
          <w:szCs w:val="28"/>
        </w:rPr>
        <w:t xml:space="preserve">перевить, сплести, </w:t>
      </w:r>
      <w:r w:rsidR="00BE4A74">
        <w:rPr>
          <w:rFonts w:ascii="Times New Roman" w:hAnsi="Times New Roman" w:cs="Times New Roman"/>
          <w:sz w:val="28"/>
          <w:szCs w:val="28"/>
        </w:rPr>
        <w:t>перевить, сплести);</w:t>
      </w:r>
    </w:p>
    <w:p w:rsidR="00BE4A74" w:rsidRDefault="00BE4A74"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Пару в правой руке </w:t>
      </w:r>
      <w:r w:rsidR="002524AA">
        <w:rPr>
          <w:rFonts w:ascii="Times New Roman" w:hAnsi="Times New Roman" w:cs="Times New Roman"/>
          <w:sz w:val="28"/>
          <w:szCs w:val="28"/>
        </w:rPr>
        <w:t xml:space="preserve">откладываем в сторону и перекладываем </w:t>
      </w:r>
      <w:r w:rsidR="00A96365">
        <w:rPr>
          <w:rFonts w:ascii="Times New Roman" w:hAnsi="Times New Roman" w:cs="Times New Roman"/>
          <w:sz w:val="28"/>
          <w:szCs w:val="28"/>
        </w:rPr>
        <w:t xml:space="preserve">ходовую </w:t>
      </w:r>
      <w:r w:rsidR="002524AA">
        <w:rPr>
          <w:rFonts w:ascii="Times New Roman" w:hAnsi="Times New Roman" w:cs="Times New Roman"/>
          <w:sz w:val="28"/>
          <w:szCs w:val="28"/>
        </w:rPr>
        <w:t>пару с левой руки в правую, в левую руку берём долевую пару и выполняем пол</w:t>
      </w:r>
      <w:r w:rsidR="006D2153">
        <w:rPr>
          <w:rFonts w:ascii="Times New Roman" w:hAnsi="Times New Roman" w:cs="Times New Roman"/>
          <w:sz w:val="28"/>
          <w:szCs w:val="28"/>
        </w:rPr>
        <w:t>ный</w:t>
      </w:r>
      <w:r w:rsidR="002524AA">
        <w:rPr>
          <w:rFonts w:ascii="Times New Roman" w:hAnsi="Times New Roman" w:cs="Times New Roman"/>
          <w:sz w:val="28"/>
          <w:szCs w:val="28"/>
        </w:rPr>
        <w:t xml:space="preserve"> заплёт</w:t>
      </w:r>
      <w:r w:rsidR="00A96365">
        <w:rPr>
          <w:rFonts w:ascii="Times New Roman" w:hAnsi="Times New Roman" w:cs="Times New Roman"/>
          <w:sz w:val="28"/>
          <w:szCs w:val="28"/>
        </w:rPr>
        <w:t>.</w:t>
      </w:r>
      <w:r>
        <w:rPr>
          <w:rFonts w:ascii="Times New Roman" w:hAnsi="Times New Roman" w:cs="Times New Roman"/>
          <w:sz w:val="28"/>
          <w:szCs w:val="28"/>
        </w:rPr>
        <w:t xml:space="preserve"> </w:t>
      </w:r>
    </w:p>
    <w:p w:rsidR="00A96365" w:rsidRDefault="00BE4A74"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Эти </w:t>
      </w:r>
      <w:r w:rsidR="00EA4F79">
        <w:rPr>
          <w:rFonts w:ascii="Times New Roman" w:hAnsi="Times New Roman" w:cs="Times New Roman"/>
          <w:sz w:val="28"/>
          <w:szCs w:val="28"/>
        </w:rPr>
        <w:t xml:space="preserve">же действия повторяем с другими долевыми </w:t>
      </w:r>
      <w:r w:rsidR="00A96365">
        <w:rPr>
          <w:rFonts w:ascii="Times New Roman" w:hAnsi="Times New Roman" w:cs="Times New Roman"/>
          <w:sz w:val="28"/>
          <w:szCs w:val="28"/>
        </w:rPr>
        <w:t>парами</w:t>
      </w:r>
      <w:r w:rsidR="006D2153">
        <w:rPr>
          <w:rFonts w:ascii="Times New Roman" w:hAnsi="Times New Roman" w:cs="Times New Roman"/>
          <w:sz w:val="28"/>
          <w:szCs w:val="28"/>
        </w:rPr>
        <w:t xml:space="preserve"> и сканью</w:t>
      </w:r>
      <w:r w:rsidR="00A96365">
        <w:rPr>
          <w:rFonts w:ascii="Times New Roman" w:hAnsi="Times New Roman" w:cs="Times New Roman"/>
          <w:sz w:val="28"/>
          <w:szCs w:val="28"/>
        </w:rPr>
        <w:t>;</w:t>
      </w:r>
    </w:p>
    <w:p w:rsidR="00332EC8" w:rsidRDefault="006D2153"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w:t>
      </w:r>
      <w:r w:rsidR="008C53E4">
        <w:rPr>
          <w:rFonts w:ascii="Times New Roman" w:hAnsi="Times New Roman" w:cs="Times New Roman"/>
          <w:sz w:val="28"/>
          <w:szCs w:val="28"/>
        </w:rPr>
        <w:t>Ходовую пару перевиваем один раз, б</w:t>
      </w:r>
      <w:r>
        <w:rPr>
          <w:rFonts w:ascii="Times New Roman" w:hAnsi="Times New Roman" w:cs="Times New Roman"/>
          <w:sz w:val="28"/>
          <w:szCs w:val="28"/>
        </w:rPr>
        <w:t xml:space="preserve">ерём крайнюю долевую пару и </w:t>
      </w:r>
      <w:r w:rsidR="008C53E4">
        <w:rPr>
          <w:rFonts w:ascii="Times New Roman" w:hAnsi="Times New Roman" w:cs="Times New Roman"/>
          <w:sz w:val="28"/>
          <w:szCs w:val="28"/>
        </w:rPr>
        <w:t>выполняем</w:t>
      </w:r>
      <w:r>
        <w:rPr>
          <w:rFonts w:ascii="Times New Roman" w:hAnsi="Times New Roman" w:cs="Times New Roman"/>
          <w:sz w:val="28"/>
          <w:szCs w:val="28"/>
        </w:rPr>
        <w:t xml:space="preserve"> </w:t>
      </w:r>
      <w:r w:rsidR="00182E9C">
        <w:rPr>
          <w:rFonts w:ascii="Times New Roman" w:hAnsi="Times New Roman" w:cs="Times New Roman"/>
          <w:sz w:val="28"/>
          <w:szCs w:val="28"/>
        </w:rPr>
        <w:t>полный заплёт</w:t>
      </w:r>
      <w:r w:rsidR="00C10BE5">
        <w:rPr>
          <w:rFonts w:ascii="Times New Roman" w:hAnsi="Times New Roman" w:cs="Times New Roman"/>
          <w:sz w:val="28"/>
          <w:szCs w:val="28"/>
        </w:rPr>
        <w:t>;</w:t>
      </w:r>
    </w:p>
    <w:p w:rsidR="00C10BE5" w:rsidRPr="000D3DCD" w:rsidRDefault="00C10BE5"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w:t>
      </w:r>
      <w:r w:rsidR="000D3DCD">
        <w:rPr>
          <w:rFonts w:ascii="Times New Roman" w:hAnsi="Times New Roman" w:cs="Times New Roman"/>
          <w:sz w:val="28"/>
          <w:szCs w:val="28"/>
        </w:rPr>
        <w:t>Ставим булавку в точку накола (точка отмечена</w:t>
      </w:r>
      <w:r w:rsidR="000D3DCD" w:rsidRPr="000D3DCD">
        <w:rPr>
          <w:rFonts w:ascii="Times New Roman" w:hAnsi="Times New Roman" w:cs="Times New Roman"/>
          <w:sz w:val="28"/>
          <w:szCs w:val="28"/>
        </w:rPr>
        <w:t xml:space="preserve"> на сколке</w:t>
      </w:r>
      <w:r w:rsidR="000D3DCD">
        <w:rPr>
          <w:rFonts w:ascii="Times New Roman" w:hAnsi="Times New Roman" w:cs="Times New Roman"/>
          <w:sz w:val="28"/>
          <w:szCs w:val="28"/>
        </w:rPr>
        <w:t>)</w:t>
      </w:r>
      <w:r w:rsidR="000D3DCD" w:rsidRPr="000D3DCD">
        <w:rPr>
          <w:rFonts w:ascii="Times New Roman" w:hAnsi="Times New Roman" w:cs="Times New Roman"/>
          <w:sz w:val="28"/>
          <w:szCs w:val="28"/>
        </w:rPr>
        <w:t xml:space="preserve"> и в</w:t>
      </w:r>
      <w:r w:rsidR="00182E9C" w:rsidRPr="000D3DCD">
        <w:rPr>
          <w:rFonts w:ascii="Times New Roman" w:hAnsi="Times New Roman" w:cs="Times New Roman"/>
          <w:sz w:val="28"/>
          <w:szCs w:val="28"/>
        </w:rPr>
        <w:t>ыполняем оплёт булавки, ходовую пару перевиваем 3 раза, крайнюю долевую пару перевиваем 1 раз, дел</w:t>
      </w:r>
      <w:r w:rsidR="000D3DCD">
        <w:rPr>
          <w:rFonts w:ascii="Times New Roman" w:hAnsi="Times New Roman" w:cs="Times New Roman"/>
          <w:sz w:val="28"/>
          <w:szCs w:val="28"/>
        </w:rPr>
        <w:t>аем полный заплёт;</w:t>
      </w:r>
    </w:p>
    <w:p w:rsidR="00182E9C" w:rsidRDefault="00182E9C"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w:t>
      </w:r>
      <w:r w:rsidR="000D3DCD">
        <w:rPr>
          <w:rFonts w:ascii="Times New Roman" w:hAnsi="Times New Roman" w:cs="Times New Roman"/>
          <w:sz w:val="28"/>
          <w:szCs w:val="28"/>
        </w:rPr>
        <w:t>Начинаем второй ряд, о</w:t>
      </w:r>
      <w:r>
        <w:rPr>
          <w:rFonts w:ascii="Times New Roman" w:hAnsi="Times New Roman" w:cs="Times New Roman"/>
          <w:sz w:val="28"/>
          <w:szCs w:val="28"/>
        </w:rPr>
        <w:t xml:space="preserve">ткладываем </w:t>
      </w:r>
      <w:r w:rsidR="00582B83">
        <w:rPr>
          <w:rFonts w:ascii="Times New Roman" w:hAnsi="Times New Roman" w:cs="Times New Roman"/>
          <w:sz w:val="28"/>
          <w:szCs w:val="28"/>
        </w:rPr>
        <w:t xml:space="preserve">в сторону </w:t>
      </w:r>
      <w:r>
        <w:rPr>
          <w:rFonts w:ascii="Times New Roman" w:hAnsi="Times New Roman" w:cs="Times New Roman"/>
          <w:sz w:val="28"/>
          <w:szCs w:val="28"/>
        </w:rPr>
        <w:t>крайнюю долевую пару, ходовую пару перекладываем в левую руку, в правую берём</w:t>
      </w:r>
      <w:r w:rsidR="00582B83">
        <w:rPr>
          <w:rFonts w:ascii="Times New Roman" w:hAnsi="Times New Roman" w:cs="Times New Roman"/>
          <w:sz w:val="28"/>
          <w:szCs w:val="28"/>
        </w:rPr>
        <w:t xml:space="preserve"> долевую пару и делаем пол заплёта (перевить, сплести), откладываем в сторону долевую пару и выполняем те же действия с оставшимися долевыми парами;</w:t>
      </w:r>
      <w:r>
        <w:rPr>
          <w:rFonts w:ascii="Times New Roman" w:hAnsi="Times New Roman" w:cs="Times New Roman"/>
          <w:sz w:val="28"/>
          <w:szCs w:val="28"/>
        </w:rPr>
        <w:t xml:space="preserve"> </w:t>
      </w:r>
    </w:p>
    <w:p w:rsidR="000C5D4A" w:rsidRDefault="00582B83"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Откладываем долевую пару в сторону, ходовую пару перевиваем, берём скань и </w:t>
      </w:r>
      <w:r w:rsidR="000C5D4A">
        <w:rPr>
          <w:rFonts w:ascii="Times New Roman" w:hAnsi="Times New Roman" w:cs="Times New Roman"/>
          <w:sz w:val="28"/>
          <w:szCs w:val="28"/>
        </w:rPr>
        <w:t>выполняем полный заплёт;</w:t>
      </w:r>
    </w:p>
    <w:p w:rsidR="000D3DCD" w:rsidRDefault="00582B83"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w:t>
      </w:r>
      <w:r w:rsidR="000C5D4A">
        <w:rPr>
          <w:rFonts w:ascii="Times New Roman" w:hAnsi="Times New Roman" w:cs="Times New Roman"/>
          <w:sz w:val="28"/>
          <w:szCs w:val="28"/>
        </w:rPr>
        <w:t>Откладываем скань, ходовую пару перевиваем, берём крайнюю долевую пару выполняем полный заплёт,</w:t>
      </w:r>
      <w:r w:rsidR="000D3DCD">
        <w:rPr>
          <w:rFonts w:ascii="Times New Roman" w:hAnsi="Times New Roman" w:cs="Times New Roman"/>
          <w:sz w:val="28"/>
          <w:szCs w:val="28"/>
        </w:rPr>
        <w:t xml:space="preserve"> делаем оплёт булавки;</w:t>
      </w:r>
    </w:p>
    <w:p w:rsidR="000D3DCD" w:rsidRDefault="000D3DCD"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Продолжаем выполнять эти действия дальше;</w:t>
      </w:r>
    </w:p>
    <w:p w:rsidR="00582B83" w:rsidRDefault="000D3DCD"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Доходим </w:t>
      </w:r>
      <w:r w:rsidR="0020623D">
        <w:rPr>
          <w:rFonts w:ascii="Times New Roman" w:hAnsi="Times New Roman" w:cs="Times New Roman"/>
          <w:sz w:val="28"/>
          <w:szCs w:val="28"/>
        </w:rPr>
        <w:t xml:space="preserve">до </w:t>
      </w:r>
      <w:r w:rsidR="00F463F6">
        <w:rPr>
          <w:rFonts w:ascii="Times New Roman" w:hAnsi="Times New Roman" w:cs="Times New Roman"/>
          <w:sz w:val="28"/>
          <w:szCs w:val="28"/>
        </w:rPr>
        <w:t xml:space="preserve">последней точки первого сегмента </w:t>
      </w:r>
      <w:r w:rsidR="0020623D">
        <w:rPr>
          <w:rFonts w:ascii="Times New Roman" w:hAnsi="Times New Roman" w:cs="Times New Roman"/>
          <w:sz w:val="28"/>
          <w:szCs w:val="28"/>
        </w:rPr>
        <w:t>«кировского края»</w:t>
      </w:r>
      <w:r w:rsidR="00F463F6">
        <w:rPr>
          <w:rFonts w:ascii="Times New Roman" w:hAnsi="Times New Roman" w:cs="Times New Roman"/>
          <w:sz w:val="28"/>
          <w:szCs w:val="28"/>
        </w:rPr>
        <w:t>, выполняем оплёт булавки, откладываем в сторону крайнюю долевую и ходовую пары;</w:t>
      </w:r>
    </w:p>
    <w:p w:rsidR="00F463F6" w:rsidRDefault="00F463F6"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Берём в левую руку скань, она будет ходовой, в правую руку берём долевую пару</w:t>
      </w:r>
      <w:r w:rsidR="003256DF">
        <w:rPr>
          <w:rFonts w:ascii="Times New Roman" w:hAnsi="Times New Roman" w:cs="Times New Roman"/>
          <w:sz w:val="28"/>
          <w:szCs w:val="28"/>
        </w:rPr>
        <w:t>, перевиваем</w:t>
      </w:r>
      <w:r>
        <w:rPr>
          <w:rFonts w:ascii="Times New Roman" w:hAnsi="Times New Roman" w:cs="Times New Roman"/>
          <w:sz w:val="28"/>
          <w:szCs w:val="28"/>
        </w:rPr>
        <w:t xml:space="preserve"> и </w:t>
      </w:r>
      <w:r w:rsidR="002C2398">
        <w:rPr>
          <w:rFonts w:ascii="Times New Roman" w:hAnsi="Times New Roman" w:cs="Times New Roman"/>
          <w:sz w:val="28"/>
          <w:szCs w:val="28"/>
        </w:rPr>
        <w:t>дела</w:t>
      </w:r>
      <w:r>
        <w:rPr>
          <w:rFonts w:ascii="Times New Roman" w:hAnsi="Times New Roman" w:cs="Times New Roman"/>
          <w:sz w:val="28"/>
          <w:szCs w:val="28"/>
        </w:rPr>
        <w:t>м полный заплёт</w:t>
      </w:r>
      <w:r w:rsidR="002C2398">
        <w:rPr>
          <w:rFonts w:ascii="Times New Roman" w:hAnsi="Times New Roman" w:cs="Times New Roman"/>
          <w:sz w:val="28"/>
          <w:szCs w:val="28"/>
        </w:rPr>
        <w:t>, откладываем в сторону долевую пару и выполняем эти действия с другими долевыми парами;</w:t>
      </w:r>
    </w:p>
    <w:p w:rsidR="002C2398" w:rsidRDefault="002C2398"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Не доходя до крайней долевой</w:t>
      </w:r>
      <w:r w:rsidR="008E6F0E">
        <w:rPr>
          <w:rFonts w:ascii="Times New Roman" w:hAnsi="Times New Roman" w:cs="Times New Roman"/>
          <w:sz w:val="28"/>
          <w:szCs w:val="28"/>
        </w:rPr>
        <w:t>,</w:t>
      </w:r>
      <w:r>
        <w:rPr>
          <w:rFonts w:ascii="Times New Roman" w:hAnsi="Times New Roman" w:cs="Times New Roman"/>
          <w:sz w:val="28"/>
          <w:szCs w:val="28"/>
        </w:rPr>
        <w:t xml:space="preserve"> ставим булавку в точку нако</w:t>
      </w:r>
      <w:r w:rsidR="008E6F0E">
        <w:rPr>
          <w:rFonts w:ascii="Times New Roman" w:hAnsi="Times New Roman" w:cs="Times New Roman"/>
          <w:sz w:val="28"/>
          <w:szCs w:val="28"/>
        </w:rPr>
        <w:t>ла, перевиваем скань один раз, огибаем булавку и возвращаемся обратно и проплетаем все пары;</w:t>
      </w:r>
    </w:p>
    <w:p w:rsidR="008E6F0E" w:rsidRDefault="005105C1"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Откладываем долевую пару в сторону, перекладываем скань в правую руку, левой рукой берем ходовую пару, перевиваем и выполняем полный заплёт;</w:t>
      </w:r>
    </w:p>
    <w:p w:rsidR="005105C1" w:rsidRDefault="00BF096F"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Откладываем скань в сторону, </w:t>
      </w:r>
      <w:r w:rsidR="00F353CB">
        <w:rPr>
          <w:rFonts w:ascii="Times New Roman" w:hAnsi="Times New Roman" w:cs="Times New Roman"/>
          <w:sz w:val="28"/>
          <w:szCs w:val="28"/>
        </w:rPr>
        <w:t>ходовую пару перекладываем в левую руку, в правую руку берём долевую и выполняем пол заплёта;</w:t>
      </w:r>
    </w:p>
    <w:p w:rsidR="00F353CB" w:rsidRPr="00A3563F" w:rsidRDefault="00F353CB" w:rsidP="00A94DC2">
      <w:pPr>
        <w:pStyle w:val="a3"/>
        <w:numPr>
          <w:ilvl w:val="0"/>
          <w:numId w:val="14"/>
        </w:numPr>
        <w:spacing w:before="240" w:after="0"/>
        <w:jc w:val="both"/>
        <w:rPr>
          <w:rFonts w:ascii="Times New Roman" w:hAnsi="Times New Roman" w:cs="Times New Roman"/>
          <w:sz w:val="28"/>
          <w:szCs w:val="28"/>
        </w:rPr>
      </w:pPr>
      <w:r>
        <w:rPr>
          <w:rFonts w:ascii="Times New Roman" w:hAnsi="Times New Roman" w:cs="Times New Roman"/>
          <w:sz w:val="28"/>
          <w:szCs w:val="28"/>
        </w:rPr>
        <w:t xml:space="preserve"> </w:t>
      </w:r>
      <w:r w:rsidR="0042484C">
        <w:rPr>
          <w:rFonts w:ascii="Times New Roman" w:hAnsi="Times New Roman" w:cs="Times New Roman"/>
          <w:sz w:val="28"/>
          <w:szCs w:val="28"/>
        </w:rPr>
        <w:t>Продолжаем</w:t>
      </w:r>
      <w:r w:rsidR="00F8518D">
        <w:rPr>
          <w:rFonts w:ascii="Times New Roman" w:hAnsi="Times New Roman" w:cs="Times New Roman"/>
          <w:sz w:val="28"/>
          <w:szCs w:val="28"/>
        </w:rPr>
        <w:t xml:space="preserve"> в</w:t>
      </w:r>
      <w:r w:rsidR="0042484C">
        <w:rPr>
          <w:rFonts w:ascii="Times New Roman" w:hAnsi="Times New Roman" w:cs="Times New Roman"/>
          <w:sz w:val="28"/>
          <w:szCs w:val="28"/>
        </w:rPr>
        <w:t>ыполнять</w:t>
      </w:r>
      <w:r>
        <w:rPr>
          <w:rFonts w:ascii="Times New Roman" w:hAnsi="Times New Roman" w:cs="Times New Roman"/>
          <w:sz w:val="28"/>
          <w:szCs w:val="28"/>
        </w:rPr>
        <w:t xml:space="preserve"> </w:t>
      </w:r>
      <w:r w:rsidR="00F8518D">
        <w:rPr>
          <w:rFonts w:ascii="Times New Roman" w:hAnsi="Times New Roman" w:cs="Times New Roman"/>
          <w:sz w:val="28"/>
          <w:szCs w:val="28"/>
        </w:rPr>
        <w:t xml:space="preserve">действия </w:t>
      </w:r>
      <w:r w:rsidR="0042484C">
        <w:rPr>
          <w:rFonts w:ascii="Times New Roman" w:hAnsi="Times New Roman" w:cs="Times New Roman"/>
          <w:sz w:val="28"/>
          <w:szCs w:val="28"/>
        </w:rPr>
        <w:t>по аналогии</w:t>
      </w:r>
      <w:r w:rsidR="00F8518D">
        <w:rPr>
          <w:rFonts w:ascii="Times New Roman" w:hAnsi="Times New Roman" w:cs="Times New Roman"/>
          <w:sz w:val="28"/>
          <w:szCs w:val="28"/>
        </w:rPr>
        <w:t>.</w:t>
      </w:r>
    </w:p>
    <w:p w:rsidR="00A82FDD" w:rsidRPr="00A3563F" w:rsidRDefault="00A82FDD" w:rsidP="00A94DC2">
      <w:pPr>
        <w:spacing w:before="240" w:after="0"/>
        <w:jc w:val="center"/>
        <w:rPr>
          <w:rFonts w:ascii="Times New Roman" w:hAnsi="Times New Roman" w:cs="Times New Roman"/>
          <w:b/>
          <w:sz w:val="28"/>
          <w:szCs w:val="28"/>
        </w:rPr>
      </w:pPr>
      <w:r w:rsidRPr="00A3563F">
        <w:rPr>
          <w:rFonts w:ascii="Times New Roman" w:hAnsi="Times New Roman" w:cs="Times New Roman"/>
          <w:b/>
          <w:sz w:val="28"/>
          <w:szCs w:val="28"/>
        </w:rPr>
        <w:t>Заключительная часть занятия</w:t>
      </w:r>
    </w:p>
    <w:p w:rsidR="00CA7987" w:rsidRPr="00C3276C" w:rsidRDefault="00EA6BDE" w:rsidP="00A94DC2">
      <w:pPr>
        <w:spacing w:before="240" w:after="0"/>
        <w:ind w:firstLine="708"/>
        <w:jc w:val="both"/>
        <w:rPr>
          <w:rFonts w:ascii="Times New Roman" w:hAnsi="Times New Roman" w:cs="Times New Roman"/>
          <w:sz w:val="28"/>
          <w:szCs w:val="28"/>
        </w:rPr>
      </w:pPr>
      <w:r w:rsidRPr="00EA6BDE">
        <w:rPr>
          <w:rFonts w:ascii="Times New Roman" w:hAnsi="Times New Roman" w:cs="Times New Roman"/>
          <w:sz w:val="28"/>
          <w:szCs w:val="28"/>
        </w:rPr>
        <w:t>Подведение итогов занятия. Ответы на вопросы. Проведение мини-просмотра для выявления достоинств и недостатков выполненных практических работ. Выдача заданий для самостоятельной работы. Уборка оборудования и материалов. Организованное завершение занятия.</w:t>
      </w:r>
    </w:p>
    <w:p w:rsidR="00CA7987" w:rsidRPr="00CA7987" w:rsidRDefault="00CA7987" w:rsidP="00A94DC2">
      <w:pPr>
        <w:spacing w:before="240" w:after="0"/>
        <w:jc w:val="both"/>
        <w:rPr>
          <w:rFonts w:ascii="Times New Roman" w:hAnsi="Times New Roman" w:cs="Times New Roman"/>
          <w:sz w:val="32"/>
          <w:szCs w:val="28"/>
        </w:rPr>
      </w:pPr>
    </w:p>
    <w:p w:rsidR="00CA7987" w:rsidRPr="00CA7987" w:rsidRDefault="00A56203" w:rsidP="00A94DC2">
      <w:pPr>
        <w:spacing w:before="240" w:after="0"/>
        <w:jc w:val="center"/>
        <w:rPr>
          <w:rFonts w:ascii="Times New Roman" w:hAnsi="Times New Roman" w:cs="Times New Roman"/>
          <w:sz w:val="32"/>
          <w:szCs w:val="28"/>
        </w:rPr>
      </w:pPr>
      <w:r>
        <w:rPr>
          <w:noProof/>
          <w:lang w:eastAsia="ru-RU"/>
        </w:rPr>
        <w:drawing>
          <wp:inline distT="0" distB="0" distL="0" distR="0" wp14:anchorId="1497D93A" wp14:editId="207531FB">
            <wp:extent cx="1217902" cy="2771775"/>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2885" t="25356" r="37820" b="37036"/>
                    <a:stretch/>
                  </pic:blipFill>
                  <pic:spPr bwMode="auto">
                    <a:xfrm>
                      <a:off x="0" y="0"/>
                      <a:ext cx="1217622" cy="2771137"/>
                    </a:xfrm>
                    <a:prstGeom prst="rect">
                      <a:avLst/>
                    </a:prstGeom>
                    <a:ln>
                      <a:noFill/>
                    </a:ln>
                    <a:extLst>
                      <a:ext uri="{53640926-AAD7-44D8-BBD7-CCE9431645EC}">
                        <a14:shadowObscured xmlns:a14="http://schemas.microsoft.com/office/drawing/2010/main"/>
                      </a:ext>
                    </a:extLst>
                  </pic:spPr>
                </pic:pic>
              </a:graphicData>
            </a:graphic>
          </wp:inline>
        </w:drawing>
      </w:r>
    </w:p>
    <w:p w:rsidR="00CA7987" w:rsidRDefault="00A94DC2" w:rsidP="00A94DC2">
      <w:pPr>
        <w:jc w:val="center"/>
        <w:rPr>
          <w:rFonts w:ascii="Times New Roman" w:hAnsi="Times New Roman" w:cs="Times New Roman"/>
          <w:sz w:val="28"/>
          <w:szCs w:val="28"/>
        </w:rPr>
      </w:pPr>
      <w:r>
        <w:rPr>
          <w:rFonts w:ascii="Times New Roman" w:hAnsi="Times New Roman" w:cs="Times New Roman"/>
          <w:sz w:val="28"/>
          <w:szCs w:val="28"/>
        </w:rPr>
        <w:t>Образец «кировского края»</w:t>
      </w:r>
    </w:p>
    <w:p w:rsidR="00CA7987" w:rsidRDefault="00CA7987" w:rsidP="00451AC0">
      <w:pPr>
        <w:jc w:val="both"/>
        <w:rPr>
          <w:rFonts w:ascii="Times New Roman" w:hAnsi="Times New Roman" w:cs="Times New Roman"/>
          <w:sz w:val="28"/>
          <w:szCs w:val="28"/>
        </w:rPr>
      </w:pPr>
    </w:p>
    <w:p w:rsidR="00F55095" w:rsidRDefault="00F55095" w:rsidP="00451AC0">
      <w:pPr>
        <w:jc w:val="both"/>
        <w:rPr>
          <w:rFonts w:ascii="Times New Roman" w:hAnsi="Times New Roman" w:cs="Times New Roman"/>
          <w:sz w:val="28"/>
          <w:szCs w:val="28"/>
        </w:rPr>
      </w:pPr>
    </w:p>
    <w:p w:rsidR="00410D12" w:rsidRDefault="00410D12" w:rsidP="00451AC0">
      <w:pPr>
        <w:jc w:val="both"/>
        <w:rPr>
          <w:rFonts w:ascii="Times New Roman" w:hAnsi="Times New Roman" w:cs="Times New Roman"/>
          <w:sz w:val="28"/>
          <w:szCs w:val="28"/>
        </w:rPr>
      </w:pPr>
    </w:p>
    <w:p w:rsidR="00F55095" w:rsidRDefault="00F55095" w:rsidP="00451AC0">
      <w:pPr>
        <w:jc w:val="both"/>
        <w:rPr>
          <w:rFonts w:ascii="Times New Roman" w:hAnsi="Times New Roman" w:cs="Times New Roman"/>
          <w:sz w:val="28"/>
          <w:szCs w:val="28"/>
        </w:rPr>
      </w:pPr>
    </w:p>
    <w:p w:rsidR="00F55095" w:rsidRDefault="00F55095" w:rsidP="00451AC0">
      <w:pPr>
        <w:jc w:val="both"/>
        <w:rPr>
          <w:rFonts w:ascii="Times New Roman" w:hAnsi="Times New Roman" w:cs="Times New Roman"/>
          <w:sz w:val="28"/>
          <w:szCs w:val="28"/>
        </w:rPr>
      </w:pPr>
    </w:p>
    <w:p w:rsidR="00CA7987" w:rsidRPr="00EA6BDE" w:rsidRDefault="00EA6BDE" w:rsidP="00EA6BDE">
      <w:pPr>
        <w:jc w:val="center"/>
        <w:rPr>
          <w:rFonts w:ascii="Times New Roman" w:hAnsi="Times New Roman" w:cs="Times New Roman"/>
          <w:sz w:val="32"/>
          <w:szCs w:val="28"/>
        </w:rPr>
      </w:pPr>
      <w:r w:rsidRPr="00EA6BDE">
        <w:rPr>
          <w:rFonts w:ascii="Times New Roman" w:hAnsi="Times New Roman" w:cs="Times New Roman"/>
          <w:sz w:val="32"/>
          <w:szCs w:val="28"/>
        </w:rPr>
        <w:lastRenderedPageBreak/>
        <w:t>Заключение</w:t>
      </w:r>
    </w:p>
    <w:p w:rsidR="00EA6BDE" w:rsidRDefault="00996F1B" w:rsidP="00BE6223">
      <w:pPr>
        <w:ind w:firstLine="708"/>
        <w:jc w:val="both"/>
        <w:rPr>
          <w:rFonts w:ascii="Times New Roman" w:hAnsi="Times New Roman" w:cs="Times New Roman"/>
          <w:sz w:val="28"/>
          <w:szCs w:val="28"/>
        </w:rPr>
      </w:pPr>
      <w:r>
        <w:rPr>
          <w:rFonts w:ascii="Times New Roman" w:hAnsi="Times New Roman" w:cs="Times New Roman"/>
          <w:sz w:val="28"/>
          <w:szCs w:val="28"/>
        </w:rPr>
        <w:t xml:space="preserve">В ходе данной работы была </w:t>
      </w:r>
      <w:r w:rsidR="00F55095" w:rsidRPr="00F55095">
        <w:rPr>
          <w:rFonts w:ascii="Times New Roman" w:hAnsi="Times New Roman" w:cs="Times New Roman"/>
          <w:sz w:val="28"/>
          <w:szCs w:val="28"/>
        </w:rPr>
        <w:t>изучена историческая, искусствоведческая, педагогическая и психологическая литература</w:t>
      </w:r>
      <w:r w:rsidR="00BE6223">
        <w:rPr>
          <w:rFonts w:ascii="Times New Roman" w:hAnsi="Times New Roman" w:cs="Times New Roman"/>
          <w:sz w:val="28"/>
          <w:szCs w:val="28"/>
        </w:rPr>
        <w:t>.  Были изучены технологические особенности вологодского кружевоплетения</w:t>
      </w:r>
      <w:r w:rsidR="00136734">
        <w:rPr>
          <w:rFonts w:ascii="Times New Roman" w:hAnsi="Times New Roman" w:cs="Times New Roman"/>
          <w:sz w:val="28"/>
          <w:szCs w:val="28"/>
        </w:rPr>
        <w:t>, инструменты и оборудования, используемые при создании кружева, а также ассортимент изделий.</w:t>
      </w:r>
    </w:p>
    <w:p w:rsidR="00136734" w:rsidRPr="00F55095" w:rsidRDefault="00242383" w:rsidP="00BE6223">
      <w:pPr>
        <w:ind w:firstLine="708"/>
        <w:jc w:val="both"/>
        <w:rPr>
          <w:rFonts w:ascii="Times New Roman" w:hAnsi="Times New Roman" w:cs="Times New Roman"/>
          <w:sz w:val="28"/>
          <w:szCs w:val="28"/>
        </w:rPr>
      </w:pPr>
      <w:r>
        <w:rPr>
          <w:rFonts w:ascii="Times New Roman" w:hAnsi="Times New Roman" w:cs="Times New Roman"/>
          <w:sz w:val="28"/>
          <w:szCs w:val="28"/>
        </w:rPr>
        <w:t>Также была</w:t>
      </w:r>
      <w:r w:rsidR="00136734">
        <w:rPr>
          <w:rFonts w:ascii="Times New Roman" w:hAnsi="Times New Roman" w:cs="Times New Roman"/>
          <w:sz w:val="28"/>
          <w:szCs w:val="28"/>
        </w:rPr>
        <w:t xml:space="preserve"> изучена учебно-методическая литература, написанная </w:t>
      </w:r>
      <w:r>
        <w:rPr>
          <w:rFonts w:ascii="Times New Roman" w:hAnsi="Times New Roman" w:cs="Times New Roman"/>
          <w:sz w:val="28"/>
          <w:szCs w:val="28"/>
        </w:rPr>
        <w:t>преподавателем кафедры художественного кружевоплетения</w:t>
      </w:r>
      <w:r w:rsidRPr="00242383">
        <w:t xml:space="preserve"> </w:t>
      </w:r>
      <w:r w:rsidRPr="00242383">
        <w:rPr>
          <w:rFonts w:ascii="Times New Roman" w:hAnsi="Times New Roman" w:cs="Times New Roman"/>
          <w:sz w:val="28"/>
          <w:szCs w:val="28"/>
        </w:rPr>
        <w:t>Высшей школы народных искусств Лапшина Е.</w:t>
      </w:r>
      <w:r>
        <w:rPr>
          <w:rFonts w:ascii="Times New Roman" w:hAnsi="Times New Roman" w:cs="Times New Roman"/>
          <w:sz w:val="28"/>
          <w:szCs w:val="28"/>
        </w:rPr>
        <w:t xml:space="preserve"> А.</w:t>
      </w:r>
    </w:p>
    <w:p w:rsidR="00EA6BDE" w:rsidRPr="00242383" w:rsidRDefault="00242383" w:rsidP="00242383">
      <w:pPr>
        <w:ind w:firstLine="708"/>
        <w:jc w:val="both"/>
        <w:rPr>
          <w:rFonts w:ascii="Times New Roman" w:hAnsi="Times New Roman" w:cs="Times New Roman"/>
          <w:sz w:val="28"/>
          <w:szCs w:val="28"/>
        </w:rPr>
      </w:pPr>
      <w:r w:rsidRPr="00242383">
        <w:rPr>
          <w:rFonts w:ascii="Times New Roman" w:hAnsi="Times New Roman" w:cs="Times New Roman"/>
          <w:sz w:val="28"/>
          <w:szCs w:val="28"/>
        </w:rPr>
        <w:t>Составленные конспекты по дисциплине «Исполнительское мастерство» на тему: «Обучение студентов 1 курса бакалавриата выполнению дополнительного элемента сцепной техники плетения «кировский край» готовы к использованию в образовательном процессе, грамотно сформулированы цели занятий и обучающие, воспитательные и развивающие задачи, сохранены три основных этапа учебного занятия.</w:t>
      </w:r>
    </w:p>
    <w:p w:rsidR="00EA6BDE" w:rsidRPr="00996F1B" w:rsidRDefault="00242383" w:rsidP="00136734">
      <w:pPr>
        <w:ind w:firstLine="708"/>
        <w:jc w:val="both"/>
        <w:rPr>
          <w:rFonts w:ascii="Times New Roman" w:hAnsi="Times New Roman" w:cs="Times New Roman"/>
          <w:sz w:val="28"/>
          <w:szCs w:val="28"/>
        </w:rPr>
      </w:pPr>
      <w:r>
        <w:rPr>
          <w:rFonts w:ascii="Times New Roman" w:hAnsi="Times New Roman" w:cs="Times New Roman"/>
          <w:sz w:val="28"/>
          <w:szCs w:val="28"/>
        </w:rPr>
        <w:t xml:space="preserve"> Вся</w:t>
      </w:r>
      <w:r w:rsidR="00996F1B" w:rsidRPr="00996F1B">
        <w:rPr>
          <w:rFonts w:ascii="Times New Roman" w:hAnsi="Times New Roman" w:cs="Times New Roman"/>
          <w:sz w:val="28"/>
          <w:szCs w:val="28"/>
        </w:rPr>
        <w:t xml:space="preserve"> информация</w:t>
      </w:r>
      <w:r>
        <w:rPr>
          <w:rFonts w:ascii="Times New Roman" w:hAnsi="Times New Roman" w:cs="Times New Roman"/>
          <w:sz w:val="28"/>
          <w:szCs w:val="28"/>
        </w:rPr>
        <w:t>, полученная в ходе работы,</w:t>
      </w:r>
      <w:r w:rsidR="00996F1B" w:rsidRPr="00996F1B">
        <w:rPr>
          <w:rFonts w:ascii="Times New Roman" w:hAnsi="Times New Roman" w:cs="Times New Roman"/>
          <w:sz w:val="28"/>
          <w:szCs w:val="28"/>
        </w:rPr>
        <w:t xml:space="preserve"> б</w:t>
      </w:r>
      <w:r w:rsidR="00996F1B">
        <w:rPr>
          <w:rFonts w:ascii="Times New Roman" w:hAnsi="Times New Roman" w:cs="Times New Roman"/>
          <w:sz w:val="28"/>
          <w:szCs w:val="28"/>
        </w:rPr>
        <w:t xml:space="preserve">удет использована в дальнейшей </w:t>
      </w:r>
      <w:r w:rsidR="00996F1B" w:rsidRPr="00996F1B">
        <w:rPr>
          <w:rFonts w:ascii="Times New Roman" w:hAnsi="Times New Roman" w:cs="Times New Roman"/>
          <w:sz w:val="28"/>
          <w:szCs w:val="28"/>
        </w:rPr>
        <w:t>профессиональной деятельности и при написании пояснительной записки к выпускной квалификационной работе</w:t>
      </w:r>
      <w:r w:rsidR="00996F1B">
        <w:rPr>
          <w:rFonts w:ascii="Times New Roman" w:hAnsi="Times New Roman" w:cs="Times New Roman"/>
          <w:sz w:val="28"/>
          <w:szCs w:val="28"/>
        </w:rPr>
        <w:t>.</w:t>
      </w:r>
    </w:p>
    <w:p w:rsidR="00EA6BDE" w:rsidRDefault="00EA6BDE"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0D3DCD" w:rsidRDefault="000D3DCD" w:rsidP="00246ED0">
      <w:pPr>
        <w:rPr>
          <w:rFonts w:ascii="Times New Roman" w:hAnsi="Times New Roman" w:cs="Times New Roman"/>
          <w:sz w:val="32"/>
          <w:szCs w:val="28"/>
        </w:rPr>
      </w:pPr>
    </w:p>
    <w:p w:rsidR="00410D12" w:rsidRDefault="00410D12" w:rsidP="00246ED0">
      <w:pPr>
        <w:rPr>
          <w:rFonts w:ascii="Times New Roman" w:hAnsi="Times New Roman" w:cs="Times New Roman"/>
          <w:sz w:val="32"/>
          <w:szCs w:val="28"/>
        </w:rPr>
      </w:pPr>
    </w:p>
    <w:p w:rsidR="00410D12" w:rsidRDefault="00410D12" w:rsidP="00246ED0">
      <w:pPr>
        <w:rPr>
          <w:rFonts w:ascii="Times New Roman" w:hAnsi="Times New Roman" w:cs="Times New Roman"/>
          <w:sz w:val="32"/>
          <w:szCs w:val="28"/>
        </w:rPr>
      </w:pPr>
    </w:p>
    <w:p w:rsidR="00655F3C" w:rsidRPr="001A479E" w:rsidRDefault="00E254D9" w:rsidP="00410D12">
      <w:pPr>
        <w:jc w:val="center"/>
        <w:rPr>
          <w:rFonts w:ascii="Times New Roman" w:hAnsi="Times New Roman" w:cs="Times New Roman"/>
          <w:sz w:val="32"/>
          <w:szCs w:val="28"/>
        </w:rPr>
      </w:pPr>
      <w:r w:rsidRPr="001A479E">
        <w:rPr>
          <w:rFonts w:ascii="Times New Roman" w:hAnsi="Times New Roman" w:cs="Times New Roman"/>
          <w:sz w:val="32"/>
          <w:szCs w:val="28"/>
        </w:rPr>
        <w:lastRenderedPageBreak/>
        <w:t>Список литературы</w:t>
      </w:r>
    </w:p>
    <w:p w:rsidR="001A479E" w:rsidRDefault="001A479E" w:rsidP="00660E0D">
      <w:pPr>
        <w:pStyle w:val="a3"/>
        <w:numPr>
          <w:ilvl w:val="0"/>
          <w:numId w:val="4"/>
        </w:numPr>
        <w:ind w:left="0" w:firstLine="0"/>
        <w:jc w:val="both"/>
        <w:rPr>
          <w:rFonts w:ascii="Times New Roman" w:hAnsi="Times New Roman" w:cs="Times New Roman"/>
          <w:sz w:val="28"/>
          <w:szCs w:val="28"/>
        </w:rPr>
      </w:pPr>
      <w:r w:rsidRPr="001A479E">
        <w:rPr>
          <w:rFonts w:ascii="Times New Roman" w:hAnsi="Times New Roman" w:cs="Times New Roman"/>
          <w:sz w:val="28"/>
          <w:szCs w:val="28"/>
        </w:rPr>
        <w:t xml:space="preserve">Выготский Л.С. Проблема возраста // Выготский Л.С. Собрание </w:t>
      </w:r>
      <w:r w:rsidR="006077AD">
        <w:rPr>
          <w:rFonts w:ascii="Times New Roman" w:hAnsi="Times New Roman" w:cs="Times New Roman"/>
          <w:sz w:val="28"/>
          <w:szCs w:val="28"/>
        </w:rPr>
        <w:t xml:space="preserve">    </w:t>
      </w:r>
      <w:r w:rsidRPr="001A479E">
        <w:rPr>
          <w:rFonts w:ascii="Times New Roman" w:hAnsi="Times New Roman" w:cs="Times New Roman"/>
          <w:sz w:val="28"/>
          <w:szCs w:val="28"/>
        </w:rPr>
        <w:t>сочинений: В 6-ти т.; Т.4. - М.: Педагогика, 1984</w:t>
      </w:r>
    </w:p>
    <w:p w:rsidR="001A479E" w:rsidRPr="001A479E" w:rsidRDefault="001A479E" w:rsidP="001A479E">
      <w:pPr>
        <w:pStyle w:val="a3"/>
        <w:numPr>
          <w:ilvl w:val="0"/>
          <w:numId w:val="4"/>
        </w:numPr>
        <w:tabs>
          <w:tab w:val="left" w:pos="709"/>
        </w:tabs>
        <w:ind w:left="709" w:hanging="720"/>
        <w:jc w:val="both"/>
        <w:rPr>
          <w:rFonts w:ascii="Times New Roman" w:hAnsi="Times New Roman" w:cs="Times New Roman"/>
          <w:sz w:val="28"/>
          <w:szCs w:val="28"/>
        </w:rPr>
      </w:pPr>
      <w:r w:rsidRPr="001A479E">
        <w:rPr>
          <w:rFonts w:ascii="Times New Roman" w:hAnsi="Times New Roman" w:cs="Times New Roman"/>
          <w:sz w:val="28"/>
          <w:szCs w:val="28"/>
        </w:rPr>
        <w:t>Давыдова С.А. Русское кружево и русские кружевницы: исследование</w:t>
      </w:r>
      <w:r w:rsidRPr="001A479E">
        <w:t xml:space="preserve"> </w:t>
      </w:r>
      <w:r w:rsidRPr="001A479E">
        <w:rPr>
          <w:rFonts w:ascii="Times New Roman" w:hAnsi="Times New Roman" w:cs="Times New Roman"/>
          <w:sz w:val="28"/>
          <w:szCs w:val="28"/>
        </w:rPr>
        <w:t xml:space="preserve">техническое и статистическое. Санкт-Петербург,1892 </w:t>
      </w:r>
    </w:p>
    <w:p w:rsidR="00C72207" w:rsidRDefault="0042484C" w:rsidP="006077AD">
      <w:pPr>
        <w:pStyle w:val="a3"/>
        <w:numPr>
          <w:ilvl w:val="0"/>
          <w:numId w:val="4"/>
        </w:numPr>
        <w:tabs>
          <w:tab w:val="left" w:pos="0"/>
        </w:tabs>
        <w:ind w:hanging="720"/>
        <w:jc w:val="both"/>
        <w:rPr>
          <w:rFonts w:ascii="Times New Roman" w:hAnsi="Times New Roman" w:cs="Times New Roman"/>
          <w:sz w:val="28"/>
          <w:szCs w:val="28"/>
        </w:rPr>
      </w:pPr>
      <w:proofErr w:type="spellStart"/>
      <w:r>
        <w:rPr>
          <w:rFonts w:ascii="Times New Roman" w:hAnsi="Times New Roman" w:cs="Times New Roman"/>
          <w:sz w:val="28"/>
          <w:szCs w:val="28"/>
        </w:rPr>
        <w:t>Медкова</w:t>
      </w:r>
      <w:proofErr w:type="spellEnd"/>
      <w:r>
        <w:rPr>
          <w:rFonts w:ascii="Times New Roman" w:hAnsi="Times New Roman" w:cs="Times New Roman"/>
          <w:sz w:val="28"/>
          <w:szCs w:val="28"/>
        </w:rPr>
        <w:t xml:space="preserve"> </w:t>
      </w:r>
      <w:r w:rsidR="000A35D5" w:rsidRPr="00A35338">
        <w:rPr>
          <w:rFonts w:ascii="Times New Roman" w:hAnsi="Times New Roman" w:cs="Times New Roman"/>
          <w:sz w:val="28"/>
          <w:szCs w:val="28"/>
        </w:rPr>
        <w:t xml:space="preserve">М.Ч. Основы вологодского кружевоплетения. Учебно-методическое пособие. </w:t>
      </w:r>
      <w:proofErr w:type="spellStart"/>
      <w:r w:rsidR="000A35D5" w:rsidRPr="00A35338">
        <w:rPr>
          <w:rFonts w:ascii="Times New Roman" w:hAnsi="Times New Roman" w:cs="Times New Roman"/>
          <w:sz w:val="28"/>
          <w:szCs w:val="28"/>
        </w:rPr>
        <w:t>Вып</w:t>
      </w:r>
      <w:proofErr w:type="spellEnd"/>
      <w:r w:rsidR="000A35D5" w:rsidRPr="00A35338">
        <w:rPr>
          <w:rFonts w:ascii="Times New Roman" w:hAnsi="Times New Roman" w:cs="Times New Roman"/>
          <w:sz w:val="28"/>
          <w:szCs w:val="28"/>
        </w:rPr>
        <w:t xml:space="preserve">. 1. Сцепная техника плетения. - Вологда: ОНМЦК и ПК, 2011. - 76 с.: </w:t>
      </w:r>
      <w:proofErr w:type="spellStart"/>
      <w:r w:rsidR="000A35D5" w:rsidRPr="00A35338">
        <w:rPr>
          <w:rFonts w:ascii="Times New Roman" w:hAnsi="Times New Roman" w:cs="Times New Roman"/>
          <w:sz w:val="28"/>
          <w:szCs w:val="28"/>
        </w:rPr>
        <w:t>цв</w:t>
      </w:r>
      <w:proofErr w:type="spellEnd"/>
      <w:r w:rsidR="000A35D5" w:rsidRPr="00A35338">
        <w:rPr>
          <w:rFonts w:ascii="Times New Roman" w:hAnsi="Times New Roman" w:cs="Times New Roman"/>
          <w:sz w:val="28"/>
          <w:szCs w:val="28"/>
        </w:rPr>
        <w:t>. ил.</w:t>
      </w:r>
    </w:p>
    <w:p w:rsidR="00A35338" w:rsidRDefault="00C72207" w:rsidP="006077AD">
      <w:pPr>
        <w:pStyle w:val="a3"/>
        <w:numPr>
          <w:ilvl w:val="0"/>
          <w:numId w:val="4"/>
        </w:numPr>
        <w:tabs>
          <w:tab w:val="left" w:pos="0"/>
        </w:tabs>
        <w:ind w:hanging="720"/>
        <w:jc w:val="both"/>
        <w:rPr>
          <w:rFonts w:ascii="Times New Roman" w:hAnsi="Times New Roman" w:cs="Times New Roman"/>
          <w:sz w:val="28"/>
          <w:szCs w:val="28"/>
        </w:rPr>
      </w:pPr>
      <w:r w:rsidRPr="00C72207">
        <w:rPr>
          <w:rFonts w:ascii="Times New Roman" w:hAnsi="Times New Roman" w:cs="Times New Roman"/>
          <w:sz w:val="28"/>
          <w:szCs w:val="28"/>
        </w:rPr>
        <w:t>Лапшина</w:t>
      </w:r>
      <w:r w:rsidR="0042484C">
        <w:rPr>
          <w:rFonts w:ascii="Times New Roman" w:hAnsi="Times New Roman" w:cs="Times New Roman"/>
          <w:sz w:val="28"/>
          <w:szCs w:val="28"/>
        </w:rPr>
        <w:t xml:space="preserve"> Е. А.</w:t>
      </w:r>
      <w:r w:rsidRPr="00C72207">
        <w:rPr>
          <w:rFonts w:ascii="Times New Roman" w:hAnsi="Times New Roman" w:cs="Times New Roman"/>
          <w:sz w:val="28"/>
          <w:szCs w:val="28"/>
        </w:rPr>
        <w:t>, Москвина</w:t>
      </w:r>
      <w:r w:rsidR="0042484C" w:rsidRPr="0042484C">
        <w:rPr>
          <w:rFonts w:ascii="Times New Roman" w:hAnsi="Times New Roman" w:cs="Times New Roman"/>
          <w:sz w:val="28"/>
          <w:szCs w:val="28"/>
        </w:rPr>
        <w:t xml:space="preserve"> </w:t>
      </w:r>
      <w:r w:rsidR="0042484C">
        <w:rPr>
          <w:rFonts w:ascii="Times New Roman" w:hAnsi="Times New Roman" w:cs="Times New Roman"/>
          <w:sz w:val="28"/>
          <w:szCs w:val="28"/>
        </w:rPr>
        <w:t>И. Н</w:t>
      </w:r>
      <w:r>
        <w:rPr>
          <w:rFonts w:ascii="Times New Roman" w:hAnsi="Times New Roman" w:cs="Times New Roman"/>
          <w:sz w:val="28"/>
          <w:szCs w:val="28"/>
        </w:rPr>
        <w:t>.</w:t>
      </w:r>
      <w:r w:rsidRPr="00C72207">
        <w:rPr>
          <w:rFonts w:ascii="Times New Roman" w:hAnsi="Times New Roman" w:cs="Times New Roman"/>
          <w:sz w:val="28"/>
          <w:szCs w:val="28"/>
        </w:rPr>
        <w:t xml:space="preserve"> </w:t>
      </w:r>
      <w:r w:rsidR="00A35338" w:rsidRPr="00C72207">
        <w:rPr>
          <w:rFonts w:ascii="Times New Roman" w:hAnsi="Times New Roman" w:cs="Times New Roman"/>
          <w:sz w:val="28"/>
          <w:szCs w:val="28"/>
        </w:rPr>
        <w:t>Технология художественного кружевоплетения: учебник для высших учебных заведений по направлению "Декоративно-прикладное искусство и народные промыслы", профиль "Х</w:t>
      </w:r>
      <w:r>
        <w:rPr>
          <w:rFonts w:ascii="Times New Roman" w:hAnsi="Times New Roman" w:cs="Times New Roman"/>
          <w:sz w:val="28"/>
          <w:szCs w:val="28"/>
        </w:rPr>
        <w:t xml:space="preserve">удожественное кружевоплетение". </w:t>
      </w:r>
      <w:r w:rsidR="00A35338" w:rsidRPr="00C72207">
        <w:rPr>
          <w:rFonts w:ascii="Times New Roman" w:hAnsi="Times New Roman" w:cs="Times New Roman"/>
          <w:sz w:val="28"/>
          <w:szCs w:val="28"/>
        </w:rPr>
        <w:t>Санкт-Петербург, 2012. - 126 с.</w:t>
      </w:r>
    </w:p>
    <w:p w:rsidR="006077AD" w:rsidRDefault="006077AD" w:rsidP="006077AD">
      <w:pPr>
        <w:pStyle w:val="a3"/>
        <w:numPr>
          <w:ilvl w:val="0"/>
          <w:numId w:val="4"/>
        </w:numPr>
        <w:tabs>
          <w:tab w:val="left" w:pos="0"/>
        </w:tabs>
        <w:jc w:val="both"/>
        <w:rPr>
          <w:rFonts w:ascii="Times New Roman" w:hAnsi="Times New Roman" w:cs="Times New Roman"/>
          <w:sz w:val="28"/>
          <w:szCs w:val="28"/>
        </w:rPr>
      </w:pPr>
      <w:r w:rsidRPr="006077AD">
        <w:rPr>
          <w:rFonts w:ascii="Times New Roman" w:hAnsi="Times New Roman" w:cs="Times New Roman"/>
          <w:sz w:val="28"/>
          <w:szCs w:val="28"/>
        </w:rPr>
        <w:t>Сорокина, Марина Александровна Кружева России. Вологодское кружево</w:t>
      </w:r>
      <w:proofErr w:type="gramStart"/>
      <w:r w:rsidRPr="006077AD">
        <w:rPr>
          <w:rFonts w:ascii="Times New Roman" w:hAnsi="Times New Roman" w:cs="Times New Roman"/>
          <w:sz w:val="28"/>
          <w:szCs w:val="28"/>
        </w:rPr>
        <w:t xml:space="preserve"> :</w:t>
      </w:r>
      <w:proofErr w:type="gramEnd"/>
      <w:r w:rsidRPr="006077AD">
        <w:rPr>
          <w:rFonts w:ascii="Times New Roman" w:hAnsi="Times New Roman" w:cs="Times New Roman"/>
          <w:sz w:val="28"/>
          <w:szCs w:val="28"/>
        </w:rPr>
        <w:t xml:space="preserve"> [Альбом] / </w:t>
      </w:r>
      <w:proofErr w:type="spellStart"/>
      <w:r w:rsidRPr="006077AD">
        <w:rPr>
          <w:rFonts w:ascii="Times New Roman" w:hAnsi="Times New Roman" w:cs="Times New Roman"/>
          <w:sz w:val="28"/>
          <w:szCs w:val="28"/>
        </w:rPr>
        <w:t>М.А.Сорокина</w:t>
      </w:r>
      <w:proofErr w:type="spellEnd"/>
      <w:r w:rsidRPr="006077AD">
        <w:rPr>
          <w:rFonts w:ascii="Times New Roman" w:hAnsi="Times New Roman" w:cs="Times New Roman"/>
          <w:sz w:val="28"/>
          <w:szCs w:val="28"/>
        </w:rPr>
        <w:t>. – М.</w:t>
      </w:r>
      <w:proofErr w:type="gramStart"/>
      <w:r w:rsidRPr="006077AD">
        <w:rPr>
          <w:rFonts w:ascii="Times New Roman" w:hAnsi="Times New Roman" w:cs="Times New Roman"/>
          <w:sz w:val="28"/>
          <w:szCs w:val="28"/>
        </w:rPr>
        <w:t xml:space="preserve"> :</w:t>
      </w:r>
      <w:proofErr w:type="gramEnd"/>
      <w:r w:rsidRPr="006077AD">
        <w:rPr>
          <w:rFonts w:ascii="Times New Roman" w:hAnsi="Times New Roman" w:cs="Times New Roman"/>
          <w:sz w:val="28"/>
          <w:szCs w:val="28"/>
        </w:rPr>
        <w:t xml:space="preserve"> </w:t>
      </w:r>
      <w:proofErr w:type="spellStart"/>
      <w:r w:rsidRPr="006077AD">
        <w:rPr>
          <w:rFonts w:ascii="Times New Roman" w:hAnsi="Times New Roman" w:cs="Times New Roman"/>
          <w:sz w:val="28"/>
          <w:szCs w:val="28"/>
        </w:rPr>
        <w:t>Интербук</w:t>
      </w:r>
      <w:proofErr w:type="spellEnd"/>
      <w:r w:rsidRPr="006077AD">
        <w:rPr>
          <w:rFonts w:ascii="Times New Roman" w:hAnsi="Times New Roman" w:cs="Times New Roman"/>
          <w:sz w:val="28"/>
          <w:szCs w:val="28"/>
        </w:rPr>
        <w:t>-бизнес, 2001. – 127,[1]с. : ил. – (Шедевры народного искусства России)</w:t>
      </w:r>
    </w:p>
    <w:p w:rsidR="001A479E" w:rsidRPr="006077AD" w:rsidRDefault="001A479E" w:rsidP="006077AD">
      <w:pPr>
        <w:pStyle w:val="a3"/>
        <w:numPr>
          <w:ilvl w:val="0"/>
          <w:numId w:val="4"/>
        </w:numPr>
        <w:ind w:hanging="720"/>
        <w:rPr>
          <w:rFonts w:ascii="Times New Roman" w:hAnsi="Times New Roman" w:cs="Times New Roman"/>
          <w:sz w:val="28"/>
          <w:szCs w:val="28"/>
        </w:rPr>
      </w:pPr>
      <w:r w:rsidRPr="001A479E">
        <w:rPr>
          <w:rFonts w:ascii="Times New Roman" w:hAnsi="Times New Roman" w:cs="Times New Roman"/>
          <w:sz w:val="28"/>
          <w:szCs w:val="28"/>
        </w:rPr>
        <w:t>Фалеева В. А.: Русское плетеное кружево. 8-Л.: Художник РСФСР, 1983. – 328 с., ил. (Серия «Народные промыслы РСФСР»). ИБСН</w:t>
      </w:r>
    </w:p>
    <w:p w:rsidR="00C72207" w:rsidRPr="00C72207" w:rsidRDefault="006077AD" w:rsidP="006077AD">
      <w:pPr>
        <w:pStyle w:val="a3"/>
        <w:numPr>
          <w:ilvl w:val="0"/>
          <w:numId w:val="4"/>
        </w:numPr>
        <w:tabs>
          <w:tab w:val="left" w:pos="0"/>
        </w:tabs>
        <w:ind w:hanging="720"/>
        <w:jc w:val="both"/>
        <w:rPr>
          <w:rStyle w:val="aa"/>
          <w:rFonts w:ascii="Times New Roman" w:hAnsi="Times New Roman" w:cs="Times New Roman"/>
          <w:color w:val="auto"/>
          <w:sz w:val="28"/>
          <w:szCs w:val="28"/>
          <w:u w:val="none"/>
        </w:rPr>
      </w:pPr>
      <w:r>
        <w:rPr>
          <w:rFonts w:ascii="Times New Roman" w:hAnsi="Times New Roman" w:cs="Times New Roman"/>
          <w:sz w:val="28"/>
        </w:rPr>
        <w:t xml:space="preserve">«Снежинка» </w:t>
      </w:r>
      <w:r w:rsidRPr="006077AD">
        <w:rPr>
          <w:rFonts w:ascii="Times New Roman" w:hAnsi="Times New Roman" w:cs="Times New Roman"/>
          <w:sz w:val="28"/>
        </w:rPr>
        <w:t xml:space="preserve">– URL: </w:t>
      </w:r>
      <w:hyperlink r:id="rId33" w:history="1">
        <w:r w:rsidR="00987383" w:rsidRPr="00633CF7">
          <w:rPr>
            <w:rStyle w:val="aa"/>
            <w:rFonts w:ascii="Times New Roman" w:hAnsi="Times New Roman" w:cs="Times New Roman"/>
            <w:sz w:val="28"/>
            <w:szCs w:val="28"/>
          </w:rPr>
          <w:t>https://www.snejinka.ru/product/zhaket-bolero-tyulpan</w:t>
        </w:r>
      </w:hyperlink>
    </w:p>
    <w:p w:rsidR="006077AD" w:rsidRPr="006077AD" w:rsidRDefault="006077AD" w:rsidP="006077AD">
      <w:pPr>
        <w:pStyle w:val="a3"/>
        <w:numPr>
          <w:ilvl w:val="0"/>
          <w:numId w:val="4"/>
        </w:numPr>
        <w:tabs>
          <w:tab w:val="left" w:pos="0"/>
        </w:tabs>
        <w:ind w:hanging="720"/>
        <w:jc w:val="both"/>
        <w:rPr>
          <w:rFonts w:ascii="Times New Roman" w:hAnsi="Times New Roman" w:cs="Times New Roman"/>
          <w:sz w:val="36"/>
          <w:szCs w:val="28"/>
        </w:rPr>
      </w:pPr>
      <w:r w:rsidRPr="006077AD">
        <w:rPr>
          <w:rFonts w:ascii="Times New Roman" w:hAnsi="Times New Roman" w:cs="Times New Roman"/>
          <w:sz w:val="28"/>
        </w:rPr>
        <w:t xml:space="preserve">Губернаторский колледж народных промыслов – URL: </w:t>
      </w:r>
      <w:hyperlink r:id="rId34" w:history="1">
        <w:r w:rsidRPr="006077AD">
          <w:rPr>
            <w:rStyle w:val="aa"/>
            <w:rFonts w:ascii="Times New Roman" w:hAnsi="Times New Roman" w:cs="Times New Roman"/>
            <w:sz w:val="28"/>
          </w:rPr>
          <w:t>https://gubcollege.ru/college/</w:t>
        </w:r>
      </w:hyperlink>
    </w:p>
    <w:p w:rsidR="006C0361" w:rsidRDefault="006077AD" w:rsidP="006077AD">
      <w:pPr>
        <w:pStyle w:val="a3"/>
        <w:numPr>
          <w:ilvl w:val="0"/>
          <w:numId w:val="4"/>
        </w:numPr>
        <w:tabs>
          <w:tab w:val="left" w:pos="0"/>
        </w:tabs>
        <w:ind w:hanging="720"/>
        <w:jc w:val="both"/>
        <w:rPr>
          <w:rFonts w:ascii="Times New Roman" w:hAnsi="Times New Roman" w:cs="Times New Roman"/>
          <w:sz w:val="28"/>
          <w:szCs w:val="28"/>
        </w:rPr>
      </w:pPr>
      <w:r w:rsidRPr="006077AD">
        <w:rPr>
          <w:rFonts w:ascii="Times New Roman" w:hAnsi="Times New Roman" w:cs="Times New Roman"/>
          <w:sz w:val="28"/>
        </w:rPr>
        <w:t>ВШНИ (академия), кафедра художественного кружевоплетения – URL:</w:t>
      </w:r>
      <w:hyperlink r:id="rId35" w:history="1">
        <w:r w:rsidR="00F55095" w:rsidRPr="000030FB">
          <w:rPr>
            <w:rStyle w:val="aa"/>
            <w:rFonts w:ascii="Times New Roman" w:hAnsi="Times New Roman" w:cs="Times New Roman"/>
            <w:sz w:val="28"/>
            <w:szCs w:val="28"/>
          </w:rPr>
          <w:t>http://www.vshni.ru/kafhkruzevo.htm</w:t>
        </w:r>
      </w:hyperlink>
      <w:r w:rsidR="00F55095">
        <w:rPr>
          <w:rFonts w:ascii="Times New Roman" w:hAnsi="Times New Roman" w:cs="Times New Roman"/>
          <w:sz w:val="28"/>
          <w:szCs w:val="28"/>
        </w:rPr>
        <w:t xml:space="preserve"> </w:t>
      </w:r>
    </w:p>
    <w:p w:rsidR="006077AD" w:rsidRDefault="006077AD" w:rsidP="006077AD">
      <w:pPr>
        <w:pStyle w:val="a3"/>
        <w:numPr>
          <w:ilvl w:val="0"/>
          <w:numId w:val="4"/>
        </w:numPr>
        <w:tabs>
          <w:tab w:val="left" w:pos="0"/>
        </w:tabs>
        <w:ind w:hanging="720"/>
        <w:jc w:val="both"/>
        <w:rPr>
          <w:rFonts w:ascii="Times New Roman" w:hAnsi="Times New Roman" w:cs="Times New Roman"/>
          <w:sz w:val="28"/>
          <w:szCs w:val="28"/>
        </w:rPr>
      </w:pPr>
      <w:r w:rsidRPr="006077AD">
        <w:rPr>
          <w:rFonts w:ascii="Times New Roman" w:hAnsi="Times New Roman" w:cs="Times New Roman"/>
          <w:sz w:val="28"/>
          <w:szCs w:val="28"/>
        </w:rPr>
        <w:t xml:space="preserve">Проблема адаптации первокурсников к условиям ВУЗа – URL: </w:t>
      </w:r>
      <w:r>
        <w:rPr>
          <w:rFonts w:ascii="Times New Roman" w:hAnsi="Times New Roman" w:cs="Times New Roman"/>
          <w:sz w:val="28"/>
          <w:szCs w:val="28"/>
        </w:rPr>
        <w:t xml:space="preserve">  </w:t>
      </w:r>
      <w:hyperlink r:id="rId36" w:history="1">
        <w:r w:rsidRPr="00E4694B">
          <w:rPr>
            <w:rStyle w:val="aa"/>
            <w:rFonts w:ascii="Times New Roman" w:hAnsi="Times New Roman" w:cs="Times New Roman"/>
            <w:sz w:val="28"/>
            <w:szCs w:val="28"/>
          </w:rPr>
          <w:t>https://studopedia.ru/11_146012_tema-faktori-vliyayushchie-na-uspeshnost-obucheniya-studentov.html</w:t>
        </w:r>
      </w:hyperlink>
    </w:p>
    <w:p w:rsidR="006077AD" w:rsidRDefault="006077AD" w:rsidP="006077AD">
      <w:pPr>
        <w:pStyle w:val="a3"/>
        <w:numPr>
          <w:ilvl w:val="0"/>
          <w:numId w:val="4"/>
        </w:numPr>
        <w:tabs>
          <w:tab w:val="left" w:pos="0"/>
        </w:tabs>
        <w:ind w:hanging="720"/>
        <w:jc w:val="both"/>
        <w:rPr>
          <w:rFonts w:ascii="Times New Roman" w:hAnsi="Times New Roman" w:cs="Times New Roman"/>
          <w:sz w:val="28"/>
          <w:szCs w:val="28"/>
        </w:rPr>
      </w:pPr>
      <w:r w:rsidRPr="006077AD">
        <w:rPr>
          <w:rFonts w:ascii="Times New Roman" w:hAnsi="Times New Roman" w:cs="Times New Roman"/>
          <w:sz w:val="28"/>
          <w:szCs w:val="28"/>
        </w:rPr>
        <w:t>Личностные особенности студентов-психологов 1 курса</w:t>
      </w:r>
      <w:r>
        <w:rPr>
          <w:rFonts w:ascii="Times New Roman" w:hAnsi="Times New Roman" w:cs="Times New Roman"/>
          <w:sz w:val="28"/>
          <w:szCs w:val="28"/>
        </w:rPr>
        <w:t xml:space="preserve"> </w:t>
      </w:r>
      <w:r w:rsidRPr="006077AD">
        <w:rPr>
          <w:rFonts w:ascii="Times New Roman" w:hAnsi="Times New Roman" w:cs="Times New Roman"/>
          <w:sz w:val="28"/>
          <w:szCs w:val="28"/>
        </w:rPr>
        <w:t xml:space="preserve">– </w:t>
      </w:r>
      <w:r w:rsidRPr="006077AD">
        <w:rPr>
          <w:rFonts w:ascii="Times New Roman" w:hAnsi="Times New Roman" w:cs="Times New Roman"/>
          <w:sz w:val="28"/>
          <w:szCs w:val="28"/>
          <w:lang w:val="en-US"/>
        </w:rPr>
        <w:t>URL</w:t>
      </w:r>
      <w:r w:rsidRPr="006077AD">
        <w:rPr>
          <w:rFonts w:ascii="Times New Roman" w:hAnsi="Times New Roman" w:cs="Times New Roman"/>
          <w:sz w:val="28"/>
          <w:szCs w:val="28"/>
        </w:rPr>
        <w:t xml:space="preserve">:   </w:t>
      </w:r>
      <w:hyperlink r:id="rId37" w:history="1">
        <w:r w:rsidRPr="00E4694B">
          <w:rPr>
            <w:rStyle w:val="aa"/>
            <w:rFonts w:ascii="Times New Roman" w:hAnsi="Times New Roman" w:cs="Times New Roman"/>
            <w:sz w:val="28"/>
            <w:szCs w:val="28"/>
            <w:lang w:val="en-US"/>
          </w:rPr>
          <w:t>https</w:t>
        </w:r>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forpsy</w:t>
        </w:r>
        <w:proofErr w:type="spellEnd"/>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ru</w:t>
        </w:r>
        <w:proofErr w:type="spellEnd"/>
        <w:r w:rsidRPr="00E4694B">
          <w:rPr>
            <w:rStyle w:val="aa"/>
            <w:rFonts w:ascii="Times New Roman" w:hAnsi="Times New Roman" w:cs="Times New Roman"/>
            <w:sz w:val="28"/>
            <w:szCs w:val="28"/>
          </w:rPr>
          <w:t>/</w:t>
        </w:r>
        <w:r w:rsidRPr="00E4694B">
          <w:rPr>
            <w:rStyle w:val="aa"/>
            <w:rFonts w:ascii="Times New Roman" w:hAnsi="Times New Roman" w:cs="Times New Roman"/>
            <w:sz w:val="28"/>
            <w:szCs w:val="28"/>
            <w:lang w:val="en-US"/>
          </w:rPr>
          <w:t>works</w:t>
        </w:r>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uchebnoe</w:t>
        </w:r>
        <w:proofErr w:type="spellEnd"/>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lichnostnyie</w:t>
        </w:r>
        <w:proofErr w:type="spellEnd"/>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osobennosti</w:t>
        </w:r>
        <w:proofErr w:type="spellEnd"/>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studentov</w:t>
        </w:r>
        <w:proofErr w:type="spellEnd"/>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psihologov</w:t>
        </w:r>
        <w:proofErr w:type="spellEnd"/>
        <w:r w:rsidRPr="00E4694B">
          <w:rPr>
            <w:rStyle w:val="aa"/>
            <w:rFonts w:ascii="Times New Roman" w:hAnsi="Times New Roman" w:cs="Times New Roman"/>
            <w:sz w:val="28"/>
            <w:szCs w:val="28"/>
          </w:rPr>
          <w:t>-</w:t>
        </w:r>
        <w:proofErr w:type="spellStart"/>
        <w:r w:rsidRPr="00E4694B">
          <w:rPr>
            <w:rStyle w:val="aa"/>
            <w:rFonts w:ascii="Times New Roman" w:hAnsi="Times New Roman" w:cs="Times New Roman"/>
            <w:sz w:val="28"/>
            <w:szCs w:val="28"/>
            <w:lang w:val="en-US"/>
          </w:rPr>
          <w:t>kursa</w:t>
        </w:r>
        <w:proofErr w:type="spellEnd"/>
        <w:r w:rsidRPr="00E4694B">
          <w:rPr>
            <w:rStyle w:val="aa"/>
            <w:rFonts w:ascii="Times New Roman" w:hAnsi="Times New Roman" w:cs="Times New Roman"/>
            <w:sz w:val="28"/>
            <w:szCs w:val="28"/>
          </w:rPr>
          <w:t>/</w:t>
        </w:r>
      </w:hyperlink>
    </w:p>
    <w:p w:rsidR="006077AD" w:rsidRPr="006077AD" w:rsidRDefault="006077AD" w:rsidP="006077AD">
      <w:pPr>
        <w:pStyle w:val="a3"/>
        <w:tabs>
          <w:tab w:val="left" w:pos="0"/>
        </w:tabs>
        <w:jc w:val="both"/>
        <w:rPr>
          <w:rFonts w:ascii="Times New Roman" w:hAnsi="Times New Roman" w:cs="Times New Roman"/>
          <w:sz w:val="28"/>
          <w:szCs w:val="28"/>
        </w:rPr>
      </w:pPr>
    </w:p>
    <w:p w:rsidR="006C0361" w:rsidRPr="006077AD" w:rsidRDefault="006C0361">
      <w:pPr>
        <w:rPr>
          <w:rFonts w:ascii="Times New Roman" w:hAnsi="Times New Roman" w:cs="Times New Roman"/>
          <w:sz w:val="28"/>
          <w:szCs w:val="28"/>
        </w:rPr>
      </w:pPr>
      <w:r w:rsidRPr="006077AD">
        <w:rPr>
          <w:rFonts w:ascii="Times New Roman" w:hAnsi="Times New Roman" w:cs="Times New Roman"/>
          <w:sz w:val="28"/>
          <w:szCs w:val="28"/>
        </w:rPr>
        <w:br w:type="page"/>
      </w:r>
    </w:p>
    <w:p w:rsidR="0051602D" w:rsidRDefault="006C0361" w:rsidP="006C0361">
      <w:pPr>
        <w:pStyle w:val="a3"/>
        <w:tabs>
          <w:tab w:val="left" w:pos="0"/>
        </w:tabs>
        <w:ind w:left="0"/>
        <w:jc w:val="center"/>
        <w:rPr>
          <w:rFonts w:ascii="Times New Roman" w:hAnsi="Times New Roman" w:cs="Times New Roman"/>
          <w:sz w:val="32"/>
          <w:szCs w:val="28"/>
        </w:rPr>
      </w:pPr>
      <w:r w:rsidRPr="006C0361">
        <w:rPr>
          <w:rFonts w:ascii="Times New Roman" w:hAnsi="Times New Roman" w:cs="Times New Roman"/>
          <w:sz w:val="32"/>
          <w:szCs w:val="28"/>
        </w:rPr>
        <w:lastRenderedPageBreak/>
        <w:t>Приложение</w:t>
      </w:r>
    </w:p>
    <w:p w:rsidR="0023387E" w:rsidRPr="00C227B0" w:rsidRDefault="00B9728F" w:rsidP="006C0361">
      <w:pPr>
        <w:pStyle w:val="a3"/>
        <w:tabs>
          <w:tab w:val="left" w:pos="0"/>
        </w:tabs>
        <w:ind w:left="0"/>
        <w:jc w:val="center"/>
        <w:rPr>
          <w:rFonts w:ascii="Times New Roman" w:hAnsi="Times New Roman" w:cs="Times New Roman"/>
          <w:sz w:val="28"/>
          <w:szCs w:val="28"/>
        </w:rPr>
      </w:pPr>
      <w:r>
        <w:rPr>
          <w:rFonts w:ascii="Times New Roman" w:hAnsi="Times New Roman" w:cs="Times New Roman"/>
          <w:noProof/>
          <w:sz w:val="32"/>
          <w:szCs w:val="28"/>
          <w:lang w:eastAsia="ru-RU"/>
        </w:rPr>
        <w:drawing>
          <wp:anchor distT="0" distB="0" distL="114300" distR="114300" simplePos="0" relativeHeight="251677696" behindDoc="0" locked="0" layoutInCell="1" allowOverlap="1" wp14:anchorId="4DA9E241" wp14:editId="0959A4DE">
            <wp:simplePos x="0" y="0"/>
            <wp:positionH relativeFrom="margin">
              <wp:posOffset>567690</wp:posOffset>
            </wp:positionH>
            <wp:positionV relativeFrom="margin">
              <wp:posOffset>489585</wp:posOffset>
            </wp:positionV>
            <wp:extent cx="2897505" cy="1895475"/>
            <wp:effectExtent l="0" t="0" r="0" b="952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97505" cy="1895475"/>
                    </a:xfrm>
                    <a:prstGeom prst="rect">
                      <a:avLst/>
                    </a:prstGeom>
                    <a:noFill/>
                  </pic:spPr>
                </pic:pic>
              </a:graphicData>
            </a:graphic>
            <wp14:sizeRelH relativeFrom="margin">
              <wp14:pctWidth>0</wp14:pctWidth>
            </wp14:sizeRelH>
            <wp14:sizeRelV relativeFrom="margin">
              <wp14:pctHeight>0</wp14:pctHeight>
            </wp14:sizeRelV>
          </wp:anchor>
        </w:drawing>
      </w:r>
    </w:p>
    <w:p w:rsidR="0051602D" w:rsidRPr="00C227B0" w:rsidRDefault="0051602D" w:rsidP="0023387E">
      <w:pPr>
        <w:pStyle w:val="a3"/>
        <w:numPr>
          <w:ilvl w:val="0"/>
          <w:numId w:val="22"/>
        </w:numPr>
        <w:tabs>
          <w:tab w:val="left" w:pos="0"/>
        </w:tabs>
        <w:rPr>
          <w:rFonts w:ascii="Times New Roman" w:hAnsi="Times New Roman" w:cs="Times New Roman"/>
          <w:noProof/>
          <w:sz w:val="28"/>
          <w:szCs w:val="28"/>
          <w:lang w:eastAsia="ru-RU"/>
        </w:rPr>
      </w:pPr>
    </w:p>
    <w:p w:rsidR="00B9728F" w:rsidRDefault="00B9728F" w:rsidP="00C227B0">
      <w:pPr>
        <w:pStyle w:val="a3"/>
        <w:tabs>
          <w:tab w:val="left" w:pos="0"/>
        </w:tabs>
        <w:ind w:left="708"/>
        <w:jc w:val="both"/>
        <w:rPr>
          <w:rFonts w:ascii="Times New Roman" w:hAnsi="Times New Roman" w:cs="Times New Roman"/>
          <w:sz w:val="28"/>
          <w:szCs w:val="28"/>
        </w:rPr>
      </w:pPr>
    </w:p>
    <w:p w:rsidR="00B9728F" w:rsidRDefault="00B9728F" w:rsidP="00C227B0">
      <w:pPr>
        <w:pStyle w:val="a3"/>
        <w:tabs>
          <w:tab w:val="left" w:pos="0"/>
        </w:tabs>
        <w:ind w:left="708"/>
        <w:jc w:val="both"/>
        <w:rPr>
          <w:rFonts w:ascii="Times New Roman" w:hAnsi="Times New Roman" w:cs="Times New Roman"/>
          <w:sz w:val="28"/>
          <w:szCs w:val="28"/>
        </w:rPr>
      </w:pPr>
      <w:r>
        <w:rPr>
          <w:rFonts w:ascii="Times New Roman" w:hAnsi="Times New Roman" w:cs="Times New Roman"/>
          <w:sz w:val="28"/>
          <w:szCs w:val="28"/>
        </w:rPr>
        <w:tab/>
        <w:t>Навешиваем пары.</w:t>
      </w:r>
    </w:p>
    <w:p w:rsidR="0051602D" w:rsidRPr="00C227B0" w:rsidRDefault="0051602D" w:rsidP="006C0361">
      <w:pPr>
        <w:pStyle w:val="a3"/>
        <w:tabs>
          <w:tab w:val="left" w:pos="0"/>
        </w:tabs>
        <w:ind w:left="0"/>
        <w:jc w:val="center"/>
        <w:rPr>
          <w:rFonts w:ascii="Times New Roman" w:hAnsi="Times New Roman" w:cs="Times New Roman"/>
          <w:noProof/>
          <w:sz w:val="28"/>
          <w:szCs w:val="28"/>
          <w:lang w:eastAsia="ru-RU"/>
        </w:rPr>
      </w:pPr>
    </w:p>
    <w:p w:rsidR="0023387E" w:rsidRPr="00C227B0" w:rsidRDefault="0023387E" w:rsidP="006C0361">
      <w:pPr>
        <w:pStyle w:val="a3"/>
        <w:tabs>
          <w:tab w:val="left" w:pos="0"/>
        </w:tabs>
        <w:ind w:left="0"/>
        <w:jc w:val="center"/>
        <w:rPr>
          <w:rFonts w:ascii="Times New Roman" w:hAnsi="Times New Roman" w:cs="Times New Roman"/>
          <w:noProof/>
          <w:sz w:val="28"/>
          <w:szCs w:val="28"/>
          <w:lang w:eastAsia="ru-RU"/>
        </w:rPr>
      </w:pPr>
    </w:p>
    <w:p w:rsidR="0023387E" w:rsidRPr="00C227B0" w:rsidRDefault="0023387E" w:rsidP="006C0361">
      <w:pPr>
        <w:pStyle w:val="a3"/>
        <w:tabs>
          <w:tab w:val="left" w:pos="0"/>
        </w:tabs>
        <w:ind w:left="0"/>
        <w:jc w:val="center"/>
        <w:rPr>
          <w:rFonts w:ascii="Times New Roman" w:hAnsi="Times New Roman" w:cs="Times New Roman"/>
          <w:noProof/>
          <w:sz w:val="28"/>
          <w:szCs w:val="28"/>
          <w:lang w:eastAsia="ru-RU"/>
        </w:rPr>
      </w:pPr>
    </w:p>
    <w:p w:rsidR="0023387E" w:rsidRPr="00C227B0" w:rsidRDefault="0023387E" w:rsidP="006C0361">
      <w:pPr>
        <w:pStyle w:val="a3"/>
        <w:tabs>
          <w:tab w:val="left" w:pos="0"/>
        </w:tabs>
        <w:ind w:left="0"/>
        <w:jc w:val="center"/>
        <w:rPr>
          <w:rFonts w:ascii="Times New Roman" w:hAnsi="Times New Roman" w:cs="Times New Roman"/>
          <w:noProof/>
          <w:sz w:val="28"/>
          <w:szCs w:val="28"/>
          <w:lang w:eastAsia="ru-RU"/>
        </w:rPr>
      </w:pPr>
    </w:p>
    <w:p w:rsidR="0023387E" w:rsidRPr="00C227B0" w:rsidRDefault="0023387E" w:rsidP="006C0361">
      <w:pPr>
        <w:pStyle w:val="a3"/>
        <w:tabs>
          <w:tab w:val="left" w:pos="0"/>
        </w:tabs>
        <w:ind w:left="0"/>
        <w:jc w:val="center"/>
        <w:rPr>
          <w:rFonts w:ascii="Times New Roman" w:hAnsi="Times New Roman" w:cs="Times New Roman"/>
          <w:noProof/>
          <w:sz w:val="28"/>
          <w:szCs w:val="28"/>
          <w:lang w:eastAsia="ru-RU"/>
        </w:rPr>
      </w:pPr>
    </w:p>
    <w:p w:rsidR="00C227B0" w:rsidRDefault="00C227B0" w:rsidP="006C0361">
      <w:pPr>
        <w:pStyle w:val="a3"/>
        <w:tabs>
          <w:tab w:val="left" w:pos="0"/>
        </w:tabs>
        <w:ind w:left="0"/>
        <w:jc w:val="center"/>
        <w:rPr>
          <w:rFonts w:ascii="Times New Roman" w:hAnsi="Times New Roman" w:cs="Times New Roman"/>
          <w:noProof/>
          <w:sz w:val="28"/>
          <w:szCs w:val="28"/>
          <w:lang w:eastAsia="ru-RU"/>
        </w:rPr>
      </w:pPr>
    </w:p>
    <w:p w:rsidR="0023387E" w:rsidRPr="00C227B0" w:rsidRDefault="00B9728F" w:rsidP="006C0361">
      <w:pPr>
        <w:pStyle w:val="a3"/>
        <w:tabs>
          <w:tab w:val="left" w:pos="0"/>
        </w:tabs>
        <w:ind w:left="0"/>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52E59745" wp14:editId="4CE9077C">
            <wp:simplePos x="0" y="0"/>
            <wp:positionH relativeFrom="margin">
              <wp:posOffset>571500</wp:posOffset>
            </wp:positionH>
            <wp:positionV relativeFrom="margin">
              <wp:posOffset>2800350</wp:posOffset>
            </wp:positionV>
            <wp:extent cx="2895600" cy="2170430"/>
            <wp:effectExtent l="0" t="0" r="0" b="127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95600" cy="2170430"/>
                    </a:xfrm>
                    <a:prstGeom prst="rect">
                      <a:avLst/>
                    </a:prstGeom>
                    <a:noFill/>
                  </pic:spPr>
                </pic:pic>
              </a:graphicData>
            </a:graphic>
          </wp:anchor>
        </w:drawing>
      </w:r>
      <w:r w:rsidR="00C227B0" w:rsidRPr="00C227B0">
        <w:rPr>
          <w:rFonts w:ascii="Times New Roman" w:hAnsi="Times New Roman" w:cs="Times New Roman"/>
          <w:noProof/>
          <w:sz w:val="28"/>
          <w:szCs w:val="28"/>
          <w:lang w:eastAsia="ru-RU"/>
        </w:rPr>
        <w:t xml:space="preserve"> </w:t>
      </w:r>
    </w:p>
    <w:p w:rsidR="0023387E" w:rsidRPr="00C227B0" w:rsidRDefault="0023387E" w:rsidP="0023387E">
      <w:pPr>
        <w:pStyle w:val="a3"/>
        <w:numPr>
          <w:ilvl w:val="0"/>
          <w:numId w:val="22"/>
        </w:numPr>
        <w:tabs>
          <w:tab w:val="left" w:pos="0"/>
        </w:tabs>
        <w:rPr>
          <w:rFonts w:ascii="Times New Roman" w:hAnsi="Times New Roman" w:cs="Times New Roman"/>
          <w:noProof/>
          <w:sz w:val="28"/>
          <w:szCs w:val="28"/>
          <w:lang w:eastAsia="ru-RU"/>
        </w:rPr>
      </w:pPr>
    </w:p>
    <w:p w:rsidR="00B9728F" w:rsidRDefault="00C227B0" w:rsidP="00B9728F">
      <w:pPr>
        <w:pStyle w:val="a3"/>
        <w:tabs>
          <w:tab w:val="left" w:pos="0"/>
        </w:tabs>
        <w:ind w:left="708"/>
        <w:jc w:val="both"/>
        <w:rPr>
          <w:rFonts w:ascii="Times New Roman" w:hAnsi="Times New Roman" w:cs="Times New Roman"/>
          <w:sz w:val="28"/>
          <w:szCs w:val="28"/>
        </w:rPr>
      </w:pPr>
      <w:r>
        <w:rPr>
          <w:rFonts w:ascii="Times New Roman" w:hAnsi="Times New Roman" w:cs="Times New Roman"/>
          <w:noProof/>
          <w:sz w:val="28"/>
          <w:szCs w:val="28"/>
          <w:lang w:eastAsia="ru-RU"/>
        </w:rPr>
        <w:tab/>
      </w:r>
    </w:p>
    <w:p w:rsidR="00B9728F" w:rsidRPr="00C227B0" w:rsidRDefault="00B9728F" w:rsidP="00B9728F">
      <w:pPr>
        <w:pStyle w:val="a3"/>
        <w:tabs>
          <w:tab w:val="left" w:pos="0"/>
        </w:tabs>
        <w:ind w:left="708"/>
        <w:jc w:val="both"/>
        <w:rPr>
          <w:rFonts w:ascii="Times New Roman" w:hAnsi="Times New Roman" w:cs="Times New Roman"/>
          <w:sz w:val="28"/>
          <w:szCs w:val="28"/>
        </w:rPr>
      </w:pPr>
      <w:r>
        <w:rPr>
          <w:rFonts w:ascii="Times New Roman" w:hAnsi="Times New Roman" w:cs="Times New Roman"/>
          <w:sz w:val="28"/>
          <w:szCs w:val="28"/>
        </w:rPr>
        <w:tab/>
      </w:r>
      <w:r w:rsidRPr="00C227B0">
        <w:rPr>
          <w:rFonts w:ascii="Times New Roman" w:hAnsi="Times New Roman" w:cs="Times New Roman"/>
          <w:sz w:val="28"/>
          <w:szCs w:val="28"/>
        </w:rPr>
        <w:t>Заплёт первой булавки (ходовая и крайняя долевая пара).</w:t>
      </w:r>
    </w:p>
    <w:p w:rsidR="00133D0F" w:rsidRPr="00C227B0" w:rsidRDefault="00133D0F" w:rsidP="00133D0F">
      <w:pPr>
        <w:pStyle w:val="a3"/>
        <w:tabs>
          <w:tab w:val="left" w:pos="0"/>
        </w:tabs>
        <w:ind w:left="0"/>
        <w:rPr>
          <w:rFonts w:ascii="Times New Roman" w:hAnsi="Times New Roman" w:cs="Times New Roman"/>
          <w:sz w:val="28"/>
          <w:szCs w:val="28"/>
        </w:rPr>
      </w:pPr>
    </w:p>
    <w:p w:rsidR="00133D0F" w:rsidRPr="00C227B0" w:rsidRDefault="00133D0F" w:rsidP="006C0361">
      <w:pPr>
        <w:pStyle w:val="a3"/>
        <w:tabs>
          <w:tab w:val="left" w:pos="0"/>
        </w:tabs>
        <w:ind w:left="0"/>
        <w:jc w:val="center"/>
        <w:rPr>
          <w:rFonts w:ascii="Times New Roman" w:hAnsi="Times New Roman" w:cs="Times New Roman"/>
          <w:sz w:val="28"/>
          <w:szCs w:val="28"/>
        </w:rPr>
      </w:pPr>
    </w:p>
    <w:p w:rsidR="00133D0F" w:rsidRPr="00C227B0" w:rsidRDefault="00133D0F" w:rsidP="006C0361">
      <w:pPr>
        <w:pStyle w:val="a3"/>
        <w:tabs>
          <w:tab w:val="left" w:pos="0"/>
        </w:tabs>
        <w:ind w:left="0"/>
        <w:jc w:val="center"/>
        <w:rPr>
          <w:rFonts w:ascii="Times New Roman" w:hAnsi="Times New Roman" w:cs="Times New Roman"/>
          <w:sz w:val="28"/>
          <w:szCs w:val="28"/>
        </w:rPr>
      </w:pPr>
    </w:p>
    <w:p w:rsidR="0023387E" w:rsidRPr="00C227B0" w:rsidRDefault="0023387E" w:rsidP="006C0361">
      <w:pPr>
        <w:pStyle w:val="a3"/>
        <w:tabs>
          <w:tab w:val="left" w:pos="0"/>
        </w:tabs>
        <w:ind w:left="0"/>
        <w:jc w:val="center"/>
        <w:rPr>
          <w:rFonts w:ascii="Times New Roman" w:hAnsi="Times New Roman" w:cs="Times New Roman"/>
          <w:sz w:val="28"/>
          <w:szCs w:val="28"/>
        </w:rPr>
      </w:pPr>
    </w:p>
    <w:p w:rsidR="0023387E" w:rsidRPr="00C227B0" w:rsidRDefault="00B9728F" w:rsidP="006C0361">
      <w:pPr>
        <w:pStyle w:val="a3"/>
        <w:tabs>
          <w:tab w:val="left" w:pos="0"/>
        </w:tabs>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07499B18" wp14:editId="2DCF9487">
            <wp:simplePos x="0" y="0"/>
            <wp:positionH relativeFrom="margin">
              <wp:posOffset>571500</wp:posOffset>
            </wp:positionH>
            <wp:positionV relativeFrom="margin">
              <wp:posOffset>5194935</wp:posOffset>
            </wp:positionV>
            <wp:extent cx="2962910" cy="1884045"/>
            <wp:effectExtent l="0" t="0" r="8890" b="190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2910" cy="1884045"/>
                    </a:xfrm>
                    <a:prstGeom prst="rect">
                      <a:avLst/>
                    </a:prstGeom>
                    <a:noFill/>
                  </pic:spPr>
                </pic:pic>
              </a:graphicData>
            </a:graphic>
          </wp:anchor>
        </w:drawing>
      </w:r>
    </w:p>
    <w:p w:rsidR="0023387E" w:rsidRPr="00C227B0" w:rsidRDefault="0023387E" w:rsidP="0023387E">
      <w:pPr>
        <w:pStyle w:val="a3"/>
        <w:numPr>
          <w:ilvl w:val="0"/>
          <w:numId w:val="22"/>
        </w:numPr>
        <w:tabs>
          <w:tab w:val="left" w:pos="0"/>
        </w:tabs>
        <w:rPr>
          <w:rFonts w:ascii="Times New Roman" w:hAnsi="Times New Roman" w:cs="Times New Roman"/>
          <w:sz w:val="28"/>
          <w:szCs w:val="28"/>
        </w:rPr>
      </w:pPr>
    </w:p>
    <w:p w:rsidR="0023387E" w:rsidRPr="00C227B0" w:rsidRDefault="00C227B0" w:rsidP="00B9728F">
      <w:pPr>
        <w:pStyle w:val="a3"/>
        <w:tabs>
          <w:tab w:val="left" w:pos="0"/>
        </w:tabs>
        <w:ind w:left="708"/>
        <w:jc w:val="both"/>
        <w:rPr>
          <w:rFonts w:ascii="Times New Roman" w:hAnsi="Times New Roman" w:cs="Times New Roman"/>
          <w:sz w:val="28"/>
          <w:szCs w:val="28"/>
        </w:rPr>
      </w:pPr>
      <w:r>
        <w:rPr>
          <w:rFonts w:ascii="Times New Roman" w:hAnsi="Times New Roman" w:cs="Times New Roman"/>
          <w:sz w:val="28"/>
          <w:szCs w:val="28"/>
        </w:rPr>
        <w:tab/>
      </w:r>
      <w:r w:rsidR="00B9728F" w:rsidRPr="00B9728F">
        <w:rPr>
          <w:rFonts w:ascii="Times New Roman" w:hAnsi="Times New Roman" w:cs="Times New Roman"/>
          <w:sz w:val="28"/>
          <w:szCs w:val="28"/>
        </w:rPr>
        <w:t>Переплетение ходовой пары и скани.</w:t>
      </w:r>
    </w:p>
    <w:p w:rsidR="0023387E" w:rsidRDefault="0023387E" w:rsidP="006C0361">
      <w:pPr>
        <w:pStyle w:val="a3"/>
        <w:tabs>
          <w:tab w:val="left" w:pos="0"/>
        </w:tabs>
        <w:ind w:left="0"/>
        <w:jc w:val="center"/>
        <w:rPr>
          <w:rFonts w:ascii="Times New Roman" w:hAnsi="Times New Roman" w:cs="Times New Roman"/>
          <w:sz w:val="32"/>
          <w:szCs w:val="28"/>
        </w:rPr>
      </w:pPr>
    </w:p>
    <w:p w:rsidR="00C227B0" w:rsidRDefault="00C227B0" w:rsidP="006C0361">
      <w:pPr>
        <w:pStyle w:val="a3"/>
        <w:tabs>
          <w:tab w:val="left" w:pos="0"/>
        </w:tabs>
        <w:ind w:left="0"/>
        <w:jc w:val="center"/>
        <w:rPr>
          <w:rFonts w:ascii="Times New Roman" w:hAnsi="Times New Roman" w:cs="Times New Roman"/>
          <w:sz w:val="32"/>
          <w:szCs w:val="28"/>
        </w:rPr>
      </w:pPr>
    </w:p>
    <w:p w:rsidR="00C227B0" w:rsidRDefault="00C227B0" w:rsidP="006C0361">
      <w:pPr>
        <w:pStyle w:val="a3"/>
        <w:tabs>
          <w:tab w:val="left" w:pos="0"/>
        </w:tabs>
        <w:ind w:left="0"/>
        <w:jc w:val="center"/>
        <w:rPr>
          <w:rFonts w:ascii="Times New Roman" w:hAnsi="Times New Roman" w:cs="Times New Roman"/>
          <w:sz w:val="32"/>
          <w:szCs w:val="28"/>
        </w:rPr>
      </w:pPr>
    </w:p>
    <w:p w:rsidR="00B9728F" w:rsidRDefault="00B9728F" w:rsidP="006C0361">
      <w:pPr>
        <w:pStyle w:val="a3"/>
        <w:tabs>
          <w:tab w:val="left" w:pos="0"/>
        </w:tabs>
        <w:ind w:left="0"/>
        <w:jc w:val="center"/>
        <w:rPr>
          <w:rFonts w:ascii="Times New Roman" w:hAnsi="Times New Roman" w:cs="Times New Roman"/>
          <w:sz w:val="32"/>
          <w:szCs w:val="28"/>
        </w:rPr>
      </w:pPr>
    </w:p>
    <w:p w:rsidR="00C227B0" w:rsidRDefault="00C227B0" w:rsidP="006C0361">
      <w:pPr>
        <w:pStyle w:val="a3"/>
        <w:tabs>
          <w:tab w:val="left" w:pos="0"/>
        </w:tabs>
        <w:ind w:left="0"/>
        <w:jc w:val="center"/>
        <w:rPr>
          <w:rFonts w:ascii="Times New Roman" w:hAnsi="Times New Roman" w:cs="Times New Roman"/>
          <w:sz w:val="32"/>
          <w:szCs w:val="28"/>
        </w:rPr>
      </w:pPr>
    </w:p>
    <w:p w:rsidR="00C227B0" w:rsidRDefault="00C227B0" w:rsidP="006C0361">
      <w:pPr>
        <w:pStyle w:val="a3"/>
        <w:tabs>
          <w:tab w:val="left" w:pos="0"/>
        </w:tabs>
        <w:ind w:left="0"/>
        <w:jc w:val="center"/>
        <w:rPr>
          <w:rFonts w:ascii="Times New Roman" w:hAnsi="Times New Roman" w:cs="Times New Roman"/>
          <w:sz w:val="32"/>
          <w:szCs w:val="28"/>
        </w:rPr>
      </w:pPr>
    </w:p>
    <w:p w:rsidR="00C227B0" w:rsidRDefault="00B9728F" w:rsidP="00C227B0">
      <w:pPr>
        <w:pStyle w:val="a3"/>
        <w:numPr>
          <w:ilvl w:val="0"/>
          <w:numId w:val="22"/>
        </w:numPr>
        <w:tabs>
          <w:tab w:val="left" w:pos="0"/>
        </w:tabs>
        <w:rPr>
          <w:rFonts w:ascii="Times New Roman" w:hAnsi="Times New Roman" w:cs="Times New Roman"/>
          <w:sz w:val="32"/>
          <w:szCs w:val="28"/>
        </w:rPr>
      </w:pPr>
      <w:r w:rsidRPr="00C227B0">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4F499180" wp14:editId="545FCBAB">
            <wp:simplePos x="0" y="0"/>
            <wp:positionH relativeFrom="margin">
              <wp:posOffset>572135</wp:posOffset>
            </wp:positionH>
            <wp:positionV relativeFrom="margin">
              <wp:posOffset>7372350</wp:posOffset>
            </wp:positionV>
            <wp:extent cx="2943225" cy="1953260"/>
            <wp:effectExtent l="0" t="0" r="9525" b="8890"/>
            <wp:wrapSquare wrapText="bothSides"/>
            <wp:docPr id="27" name="Рисунок 27" descr="C:\Users\User\AppData\Local\Microsoft\Windows\INetCache\Content.Word\IMG_20210122_23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INetCache\Content.Word\IMG_20210122_23132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735" r="9677" b="14337"/>
                    <a:stretch/>
                  </pic:blipFill>
                  <pic:spPr bwMode="auto">
                    <a:xfrm>
                      <a:off x="0" y="0"/>
                      <a:ext cx="2943225" cy="1953260"/>
                    </a:xfrm>
                    <a:prstGeom prst="rect">
                      <a:avLst/>
                    </a:prstGeom>
                    <a:noFill/>
                    <a:ln>
                      <a:noFill/>
                    </a:ln>
                    <a:extLst>
                      <a:ext uri="{53640926-AAD7-44D8-BBD7-CCE9431645EC}">
                        <a14:shadowObscured xmlns:a14="http://schemas.microsoft.com/office/drawing/2010/main"/>
                      </a:ext>
                    </a:extLst>
                  </pic:spPr>
                </pic:pic>
              </a:graphicData>
            </a:graphic>
          </wp:anchor>
        </w:drawing>
      </w:r>
    </w:p>
    <w:p w:rsidR="00C227B0" w:rsidRPr="00C227B0" w:rsidRDefault="00C227B0" w:rsidP="00C227B0">
      <w:pPr>
        <w:pStyle w:val="a3"/>
        <w:tabs>
          <w:tab w:val="left" w:pos="0"/>
        </w:tabs>
        <w:ind w:left="708"/>
        <w:jc w:val="both"/>
        <w:rPr>
          <w:rFonts w:ascii="Times New Roman" w:hAnsi="Times New Roman" w:cs="Times New Roman"/>
          <w:sz w:val="28"/>
          <w:szCs w:val="28"/>
        </w:rPr>
      </w:pPr>
      <w:r>
        <w:rPr>
          <w:rFonts w:ascii="Times New Roman" w:hAnsi="Times New Roman" w:cs="Times New Roman"/>
          <w:sz w:val="28"/>
          <w:szCs w:val="28"/>
        </w:rPr>
        <w:tab/>
      </w:r>
      <w:r w:rsidR="00B9728F">
        <w:rPr>
          <w:rFonts w:ascii="Times New Roman" w:hAnsi="Times New Roman" w:cs="Times New Roman"/>
          <w:sz w:val="28"/>
          <w:szCs w:val="28"/>
        </w:rPr>
        <w:t>Переплетение ходовой пары и долевой пары.</w:t>
      </w:r>
    </w:p>
    <w:p w:rsidR="00C227B0" w:rsidRPr="00C227B0" w:rsidRDefault="00C227B0" w:rsidP="006C0361">
      <w:pPr>
        <w:pStyle w:val="a3"/>
        <w:tabs>
          <w:tab w:val="left" w:pos="0"/>
        </w:tabs>
        <w:ind w:left="0"/>
        <w:jc w:val="center"/>
        <w:rPr>
          <w:rFonts w:ascii="Times New Roman" w:hAnsi="Times New Roman" w:cs="Times New Roman"/>
          <w:sz w:val="28"/>
          <w:szCs w:val="28"/>
        </w:rPr>
      </w:pPr>
    </w:p>
    <w:p w:rsidR="0079241B" w:rsidRDefault="0079241B" w:rsidP="0023387E">
      <w:pPr>
        <w:pStyle w:val="a3"/>
        <w:tabs>
          <w:tab w:val="left" w:pos="0"/>
        </w:tabs>
        <w:ind w:left="0"/>
        <w:jc w:val="both"/>
        <w:rPr>
          <w:rFonts w:ascii="Times New Roman" w:hAnsi="Times New Roman" w:cs="Times New Roman"/>
          <w:sz w:val="28"/>
          <w:szCs w:val="28"/>
        </w:rPr>
      </w:pPr>
    </w:p>
    <w:p w:rsidR="00C227B0" w:rsidRDefault="00C227B0" w:rsidP="0023387E">
      <w:pPr>
        <w:pStyle w:val="a3"/>
        <w:tabs>
          <w:tab w:val="left" w:pos="0"/>
        </w:tabs>
        <w:ind w:left="0"/>
        <w:jc w:val="both"/>
        <w:rPr>
          <w:rFonts w:ascii="Times New Roman" w:hAnsi="Times New Roman" w:cs="Times New Roman"/>
          <w:sz w:val="28"/>
          <w:szCs w:val="28"/>
        </w:rPr>
      </w:pPr>
    </w:p>
    <w:p w:rsidR="00C227B0" w:rsidRDefault="00C227B0" w:rsidP="0023387E">
      <w:pPr>
        <w:pStyle w:val="a3"/>
        <w:tabs>
          <w:tab w:val="left" w:pos="0"/>
        </w:tabs>
        <w:ind w:left="0"/>
        <w:jc w:val="both"/>
        <w:rPr>
          <w:rFonts w:ascii="Times New Roman" w:hAnsi="Times New Roman" w:cs="Times New Roman"/>
          <w:sz w:val="28"/>
          <w:szCs w:val="28"/>
        </w:rPr>
      </w:pPr>
    </w:p>
    <w:p w:rsidR="00C227B0" w:rsidRDefault="00B9728F" w:rsidP="0023387E">
      <w:pPr>
        <w:pStyle w:val="a3"/>
        <w:tabs>
          <w:tab w:val="left" w:pos="0"/>
        </w:tabs>
        <w:ind w:left="0"/>
        <w:jc w:val="both"/>
        <w:rPr>
          <w:rFonts w:ascii="Times New Roman" w:hAnsi="Times New Roman" w:cs="Times New Roman"/>
          <w:sz w:val="28"/>
          <w:szCs w:val="28"/>
        </w:rPr>
      </w:pPr>
      <w:r>
        <w:rPr>
          <w:rFonts w:ascii="Times New Roman" w:hAnsi="Times New Roman" w:cs="Times New Roman"/>
          <w:noProof/>
          <w:sz w:val="32"/>
          <w:szCs w:val="28"/>
          <w:lang w:eastAsia="ru-RU"/>
        </w:rPr>
        <w:drawing>
          <wp:anchor distT="0" distB="0" distL="114300" distR="114300" simplePos="0" relativeHeight="251674624" behindDoc="0" locked="0" layoutInCell="1" allowOverlap="1" wp14:anchorId="28A1254B" wp14:editId="492077E6">
            <wp:simplePos x="0" y="0"/>
            <wp:positionH relativeFrom="margin">
              <wp:posOffset>542925</wp:posOffset>
            </wp:positionH>
            <wp:positionV relativeFrom="margin">
              <wp:posOffset>352425</wp:posOffset>
            </wp:positionV>
            <wp:extent cx="2895600" cy="1914525"/>
            <wp:effectExtent l="0" t="0" r="0" b="9525"/>
            <wp:wrapSquare wrapText="bothSides"/>
            <wp:docPr id="30" name="Рисунок 30" descr="IMG_20210122_23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20210122_231521"/>
                    <pic:cNvPicPr>
                      <a:picLocks noChangeAspect="1" noChangeArrowheads="1"/>
                    </pic:cNvPicPr>
                  </pic:nvPicPr>
                  <pic:blipFill>
                    <a:blip r:embed="rId42" cstate="print">
                      <a:extLst>
                        <a:ext uri="{28A0092B-C50C-407E-A947-70E740481C1C}">
                          <a14:useLocalDpi xmlns:a14="http://schemas.microsoft.com/office/drawing/2010/main" val="0"/>
                        </a:ext>
                      </a:extLst>
                    </a:blip>
                    <a:srcRect l="10818" t="29578" r="26385" b="14789"/>
                    <a:stretch>
                      <a:fillRect/>
                    </a:stretch>
                  </pic:blipFill>
                  <pic:spPr bwMode="auto">
                    <a:xfrm>
                      <a:off x="0" y="0"/>
                      <a:ext cx="2895600" cy="1914525"/>
                    </a:xfrm>
                    <a:prstGeom prst="rect">
                      <a:avLst/>
                    </a:prstGeom>
                    <a:noFill/>
                    <a:ln>
                      <a:noFill/>
                    </a:ln>
                  </pic:spPr>
                </pic:pic>
              </a:graphicData>
            </a:graphic>
          </wp:anchor>
        </w:drawing>
      </w:r>
    </w:p>
    <w:p w:rsidR="00C227B0" w:rsidRDefault="00C227B0" w:rsidP="00C227B0">
      <w:pPr>
        <w:pStyle w:val="a3"/>
        <w:numPr>
          <w:ilvl w:val="0"/>
          <w:numId w:val="22"/>
        </w:numPr>
        <w:tabs>
          <w:tab w:val="left" w:pos="0"/>
        </w:tabs>
        <w:jc w:val="both"/>
        <w:rPr>
          <w:rFonts w:ascii="Times New Roman" w:hAnsi="Times New Roman" w:cs="Times New Roman"/>
          <w:sz w:val="28"/>
          <w:szCs w:val="28"/>
        </w:rPr>
      </w:pPr>
      <w:r>
        <w:rPr>
          <w:rFonts w:ascii="Times New Roman" w:hAnsi="Times New Roman" w:cs="Times New Roman"/>
          <w:sz w:val="28"/>
          <w:szCs w:val="28"/>
        </w:rPr>
        <w:t>В</w:t>
      </w:r>
    </w:p>
    <w:p w:rsidR="00C227B0" w:rsidRDefault="00C2160A" w:rsidP="00C227B0">
      <w:pPr>
        <w:pStyle w:val="a3"/>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B9728F" w:rsidRPr="00B9728F">
        <w:rPr>
          <w:rFonts w:ascii="Times New Roman" w:hAnsi="Times New Roman" w:cs="Times New Roman"/>
          <w:sz w:val="28"/>
          <w:szCs w:val="28"/>
        </w:rPr>
        <w:t>Выполнение первого ряда, установка булавки и её оплёт.</w:t>
      </w:r>
    </w:p>
    <w:p w:rsidR="00B9728F" w:rsidRDefault="00B9728F" w:rsidP="00C227B0">
      <w:pPr>
        <w:pStyle w:val="a3"/>
        <w:tabs>
          <w:tab w:val="left" w:pos="0"/>
        </w:tabs>
        <w:jc w:val="both"/>
        <w:rPr>
          <w:rFonts w:ascii="Times New Roman" w:hAnsi="Times New Roman" w:cs="Times New Roman"/>
          <w:sz w:val="28"/>
          <w:szCs w:val="28"/>
        </w:rPr>
      </w:pPr>
    </w:p>
    <w:p w:rsidR="00B9728F" w:rsidRDefault="00B9728F" w:rsidP="00B9728F">
      <w:pPr>
        <w:tabs>
          <w:tab w:val="left" w:pos="0"/>
        </w:tabs>
        <w:jc w:val="both"/>
        <w:rPr>
          <w:rFonts w:ascii="Times New Roman" w:hAnsi="Times New Roman" w:cs="Times New Roman"/>
          <w:sz w:val="28"/>
          <w:szCs w:val="28"/>
        </w:rPr>
      </w:pPr>
    </w:p>
    <w:p w:rsidR="00B9728F" w:rsidRDefault="00B9728F" w:rsidP="00B9728F">
      <w:pPr>
        <w:tabs>
          <w:tab w:val="left" w:pos="0"/>
        </w:tabs>
        <w:jc w:val="both"/>
        <w:rPr>
          <w:rFonts w:ascii="Times New Roman" w:hAnsi="Times New Roman" w:cs="Times New Roman"/>
          <w:sz w:val="28"/>
          <w:szCs w:val="28"/>
        </w:rPr>
      </w:pPr>
    </w:p>
    <w:p w:rsidR="00B9728F" w:rsidRDefault="00E16FE4" w:rsidP="00B9728F">
      <w:pPr>
        <w:tabs>
          <w:tab w:val="left" w:pos="0"/>
        </w:tabs>
        <w:jc w:val="both"/>
        <w:rPr>
          <w:rFonts w:ascii="Times New Roman" w:hAnsi="Times New Roman" w:cs="Times New Roman"/>
          <w:sz w:val="28"/>
          <w:szCs w:val="28"/>
        </w:rPr>
      </w:pPr>
      <w:r>
        <w:rPr>
          <w:rFonts w:ascii="Times New Roman" w:hAnsi="Times New Roman" w:cs="Times New Roman"/>
          <w:noProof/>
          <w:sz w:val="32"/>
          <w:szCs w:val="28"/>
          <w:lang w:eastAsia="ru-RU"/>
        </w:rPr>
        <w:drawing>
          <wp:anchor distT="0" distB="0" distL="114300" distR="114300" simplePos="0" relativeHeight="251675648" behindDoc="0" locked="0" layoutInCell="1" allowOverlap="1" wp14:anchorId="1189880F" wp14:editId="643568C9">
            <wp:simplePos x="0" y="0"/>
            <wp:positionH relativeFrom="margin">
              <wp:posOffset>539115</wp:posOffset>
            </wp:positionH>
            <wp:positionV relativeFrom="margin">
              <wp:posOffset>2575560</wp:posOffset>
            </wp:positionV>
            <wp:extent cx="2972435" cy="1847850"/>
            <wp:effectExtent l="0" t="0" r="0" b="0"/>
            <wp:wrapSquare wrapText="bothSides"/>
            <wp:docPr id="31" name="Рисунок 31" descr="IMG_20210122_23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20210122_231537"/>
                    <pic:cNvPicPr>
                      <a:picLocks noChangeAspect="1" noChangeArrowheads="1"/>
                    </pic:cNvPicPr>
                  </pic:nvPicPr>
                  <pic:blipFill>
                    <a:blip r:embed="rId43" cstate="print">
                      <a:extLst>
                        <a:ext uri="{28A0092B-C50C-407E-A947-70E740481C1C}">
                          <a14:useLocalDpi xmlns:a14="http://schemas.microsoft.com/office/drawing/2010/main" val="0"/>
                        </a:ext>
                      </a:extLst>
                    </a:blip>
                    <a:srcRect l="10739" t="29240" r="18277" b="11266"/>
                    <a:stretch>
                      <a:fillRect/>
                    </a:stretch>
                  </pic:blipFill>
                  <pic:spPr bwMode="auto">
                    <a:xfrm>
                      <a:off x="0" y="0"/>
                      <a:ext cx="297243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28F" w:rsidRPr="00B9728F" w:rsidRDefault="00B9728F" w:rsidP="00B9728F">
      <w:pPr>
        <w:pStyle w:val="a3"/>
        <w:numPr>
          <w:ilvl w:val="0"/>
          <w:numId w:val="22"/>
        </w:numPr>
        <w:tabs>
          <w:tab w:val="left" w:pos="0"/>
        </w:tabs>
        <w:jc w:val="both"/>
        <w:rPr>
          <w:rFonts w:ascii="Times New Roman" w:hAnsi="Times New Roman" w:cs="Times New Roman"/>
          <w:sz w:val="28"/>
          <w:szCs w:val="28"/>
        </w:rPr>
      </w:pPr>
    </w:p>
    <w:p w:rsidR="00C2160A" w:rsidRDefault="00B9728F" w:rsidP="00C227B0">
      <w:pPr>
        <w:pStyle w:val="a3"/>
        <w:tabs>
          <w:tab w:val="left" w:pos="0"/>
        </w:tabs>
        <w:jc w:val="both"/>
        <w:rPr>
          <w:rFonts w:ascii="Times New Roman" w:hAnsi="Times New Roman" w:cs="Times New Roman"/>
          <w:sz w:val="28"/>
          <w:szCs w:val="28"/>
        </w:rPr>
      </w:pPr>
      <w:r w:rsidRPr="00B9728F">
        <w:rPr>
          <w:rFonts w:ascii="Times New Roman" w:hAnsi="Times New Roman" w:cs="Times New Roman"/>
          <w:sz w:val="28"/>
          <w:szCs w:val="28"/>
        </w:rPr>
        <w:t>Ходовой и долевой парой выполняем пол заплёта.</w:t>
      </w:r>
    </w:p>
    <w:p w:rsidR="00C2160A" w:rsidRDefault="00C2160A" w:rsidP="00C227B0">
      <w:pPr>
        <w:pStyle w:val="a3"/>
        <w:tabs>
          <w:tab w:val="left" w:pos="0"/>
        </w:tabs>
        <w:jc w:val="both"/>
        <w:rPr>
          <w:rFonts w:ascii="Times New Roman" w:hAnsi="Times New Roman" w:cs="Times New Roman"/>
          <w:sz w:val="28"/>
          <w:szCs w:val="28"/>
        </w:rPr>
      </w:pPr>
    </w:p>
    <w:p w:rsidR="00C2160A" w:rsidRDefault="00C2160A" w:rsidP="00C227B0">
      <w:pPr>
        <w:pStyle w:val="a3"/>
        <w:tabs>
          <w:tab w:val="left" w:pos="0"/>
        </w:tabs>
        <w:jc w:val="both"/>
        <w:rPr>
          <w:rFonts w:ascii="Times New Roman" w:hAnsi="Times New Roman" w:cs="Times New Roman"/>
          <w:sz w:val="28"/>
          <w:szCs w:val="28"/>
        </w:rPr>
      </w:pPr>
    </w:p>
    <w:p w:rsidR="00C2160A" w:rsidRDefault="00C2160A" w:rsidP="00C227B0">
      <w:pPr>
        <w:pStyle w:val="a3"/>
        <w:tabs>
          <w:tab w:val="left" w:pos="0"/>
        </w:tabs>
        <w:jc w:val="both"/>
        <w:rPr>
          <w:rFonts w:ascii="Times New Roman" w:hAnsi="Times New Roman" w:cs="Times New Roman"/>
          <w:sz w:val="28"/>
          <w:szCs w:val="28"/>
        </w:rPr>
      </w:pPr>
    </w:p>
    <w:p w:rsidR="00C2160A" w:rsidRDefault="00C2160A" w:rsidP="00C227B0">
      <w:pPr>
        <w:pStyle w:val="a3"/>
        <w:tabs>
          <w:tab w:val="left" w:pos="0"/>
        </w:tabs>
        <w:jc w:val="both"/>
        <w:rPr>
          <w:rFonts w:ascii="Times New Roman" w:hAnsi="Times New Roman" w:cs="Times New Roman"/>
          <w:sz w:val="28"/>
          <w:szCs w:val="28"/>
        </w:rPr>
      </w:pPr>
    </w:p>
    <w:p w:rsidR="00C2160A" w:rsidRDefault="00B9728F" w:rsidP="00B9728F">
      <w:pPr>
        <w:pStyle w:val="a3"/>
        <w:numPr>
          <w:ilvl w:val="0"/>
          <w:numId w:val="22"/>
        </w:numPr>
        <w:tabs>
          <w:tab w:val="left" w:pos="0"/>
        </w:tabs>
        <w:jc w:val="both"/>
        <w:rPr>
          <w:rFonts w:ascii="Times New Roman" w:hAnsi="Times New Roman" w:cs="Times New Roman"/>
          <w:sz w:val="28"/>
          <w:szCs w:val="28"/>
        </w:rPr>
      </w:pPr>
      <w:r>
        <w:rPr>
          <w:rFonts w:ascii="Times New Roman" w:hAnsi="Times New Roman" w:cs="Times New Roman"/>
          <w:noProof/>
          <w:sz w:val="32"/>
          <w:szCs w:val="28"/>
          <w:lang w:eastAsia="ru-RU"/>
        </w:rPr>
        <w:drawing>
          <wp:anchor distT="0" distB="0" distL="114300" distR="114300" simplePos="0" relativeHeight="251676672" behindDoc="0" locked="0" layoutInCell="1" allowOverlap="1" wp14:anchorId="6FB743F5" wp14:editId="64B7092F">
            <wp:simplePos x="0" y="0"/>
            <wp:positionH relativeFrom="margin">
              <wp:posOffset>539750</wp:posOffset>
            </wp:positionH>
            <wp:positionV relativeFrom="margin">
              <wp:posOffset>4547235</wp:posOffset>
            </wp:positionV>
            <wp:extent cx="2971800" cy="2089785"/>
            <wp:effectExtent l="0" t="0" r="0" b="5715"/>
            <wp:wrapSquare wrapText="bothSides"/>
            <wp:docPr id="23" name="Рисунок 23" descr="IMG_20210122_23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20210122_231555"/>
                    <pic:cNvPicPr>
                      <a:picLocks noChangeAspect="1" noChangeArrowheads="1"/>
                    </pic:cNvPicPr>
                  </pic:nvPicPr>
                  <pic:blipFill>
                    <a:blip r:embed="rId44" cstate="print">
                      <a:extLst>
                        <a:ext uri="{28A0092B-C50C-407E-A947-70E740481C1C}">
                          <a14:useLocalDpi xmlns:a14="http://schemas.microsoft.com/office/drawing/2010/main" val="0"/>
                        </a:ext>
                      </a:extLst>
                    </a:blip>
                    <a:srcRect t="16930" r="11505"/>
                    <a:stretch>
                      <a:fillRect/>
                    </a:stretch>
                  </pic:blipFill>
                  <pic:spPr bwMode="auto">
                    <a:xfrm>
                      <a:off x="0" y="0"/>
                      <a:ext cx="2971800" cy="2089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28F" w:rsidRDefault="00B9728F" w:rsidP="00B9728F">
      <w:pPr>
        <w:pStyle w:val="a3"/>
        <w:tabs>
          <w:tab w:val="left" w:pos="0"/>
        </w:tabs>
        <w:rPr>
          <w:rFonts w:ascii="Times New Roman" w:hAnsi="Times New Roman" w:cs="Times New Roman"/>
          <w:sz w:val="28"/>
          <w:szCs w:val="28"/>
        </w:rPr>
      </w:pPr>
      <w:r>
        <w:rPr>
          <w:rFonts w:ascii="Times New Roman" w:hAnsi="Times New Roman" w:cs="Times New Roman"/>
          <w:sz w:val="28"/>
          <w:szCs w:val="28"/>
        </w:rPr>
        <w:tab/>
      </w:r>
      <w:r w:rsidR="00C2160A" w:rsidRPr="00B9728F">
        <w:rPr>
          <w:rFonts w:ascii="Times New Roman" w:hAnsi="Times New Roman" w:cs="Times New Roman"/>
          <w:sz w:val="28"/>
          <w:szCs w:val="28"/>
        </w:rPr>
        <w:t>Ходовой парой и второй</w:t>
      </w:r>
      <w:r w:rsidRPr="00B9728F">
        <w:rPr>
          <w:rFonts w:ascii="Times New Roman" w:hAnsi="Times New Roman" w:cs="Times New Roman"/>
          <w:sz w:val="28"/>
          <w:szCs w:val="28"/>
        </w:rPr>
        <w:t xml:space="preserve"> долевой парой делаем пол заплёта.</w:t>
      </w:r>
    </w:p>
    <w:p w:rsidR="00B9728F" w:rsidRDefault="00B9728F" w:rsidP="00B9728F">
      <w:pPr>
        <w:pStyle w:val="a3"/>
        <w:tabs>
          <w:tab w:val="left" w:pos="0"/>
        </w:tabs>
        <w:rPr>
          <w:rFonts w:ascii="Times New Roman" w:hAnsi="Times New Roman" w:cs="Times New Roman"/>
          <w:sz w:val="28"/>
          <w:szCs w:val="28"/>
        </w:rPr>
      </w:pPr>
    </w:p>
    <w:p w:rsidR="00B9728F" w:rsidRDefault="00B9728F" w:rsidP="00B9728F">
      <w:pPr>
        <w:pStyle w:val="a3"/>
        <w:tabs>
          <w:tab w:val="left" w:pos="0"/>
        </w:tabs>
        <w:rPr>
          <w:rFonts w:ascii="Times New Roman" w:hAnsi="Times New Roman" w:cs="Times New Roman"/>
          <w:sz w:val="28"/>
          <w:szCs w:val="28"/>
        </w:rPr>
      </w:pPr>
    </w:p>
    <w:p w:rsidR="00B9728F" w:rsidRDefault="00B9728F" w:rsidP="00B9728F">
      <w:pPr>
        <w:pStyle w:val="a3"/>
        <w:tabs>
          <w:tab w:val="left" w:pos="0"/>
        </w:tabs>
        <w:rPr>
          <w:rFonts w:ascii="Times New Roman" w:hAnsi="Times New Roman" w:cs="Times New Roman"/>
          <w:sz w:val="28"/>
          <w:szCs w:val="28"/>
        </w:rPr>
      </w:pPr>
    </w:p>
    <w:p w:rsidR="00B9728F" w:rsidRDefault="00B9728F" w:rsidP="00B9728F">
      <w:pPr>
        <w:pStyle w:val="a3"/>
        <w:tabs>
          <w:tab w:val="left" w:pos="0"/>
        </w:tabs>
        <w:rPr>
          <w:rFonts w:ascii="Times New Roman" w:hAnsi="Times New Roman" w:cs="Times New Roman"/>
          <w:sz w:val="28"/>
          <w:szCs w:val="28"/>
        </w:rPr>
      </w:pPr>
    </w:p>
    <w:p w:rsidR="00B9728F" w:rsidRDefault="00B9728F" w:rsidP="00B9728F">
      <w:pPr>
        <w:pStyle w:val="a3"/>
        <w:tabs>
          <w:tab w:val="left" w:pos="0"/>
        </w:tabs>
        <w:rPr>
          <w:rFonts w:ascii="Times New Roman" w:hAnsi="Times New Roman" w:cs="Times New Roman"/>
          <w:sz w:val="28"/>
          <w:szCs w:val="28"/>
        </w:rPr>
      </w:pPr>
    </w:p>
    <w:p w:rsidR="00B9728F" w:rsidRDefault="00B9728F" w:rsidP="00B9728F">
      <w:pPr>
        <w:pStyle w:val="a3"/>
        <w:tabs>
          <w:tab w:val="left" w:pos="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2ADDBFDA" wp14:editId="1815E950">
            <wp:simplePos x="0" y="0"/>
            <wp:positionH relativeFrom="margin">
              <wp:posOffset>535940</wp:posOffset>
            </wp:positionH>
            <wp:positionV relativeFrom="margin">
              <wp:posOffset>6814185</wp:posOffset>
            </wp:positionV>
            <wp:extent cx="2895600" cy="1995170"/>
            <wp:effectExtent l="0" t="0" r="0" b="508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5">
                      <a:extLst>
                        <a:ext uri="{28A0092B-C50C-407E-A947-70E740481C1C}">
                          <a14:useLocalDpi xmlns:a14="http://schemas.microsoft.com/office/drawing/2010/main" val="0"/>
                        </a:ext>
                      </a:extLst>
                    </a:blip>
                    <a:srcRect l="9388" t="9915" r="8394" b="14654"/>
                    <a:stretch/>
                  </pic:blipFill>
                  <pic:spPr bwMode="auto">
                    <a:xfrm>
                      <a:off x="0" y="0"/>
                      <a:ext cx="2895600" cy="1995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160A" w:rsidRPr="00B9728F" w:rsidRDefault="00C2160A" w:rsidP="00B9728F">
      <w:pPr>
        <w:pStyle w:val="a3"/>
        <w:numPr>
          <w:ilvl w:val="0"/>
          <w:numId w:val="22"/>
        </w:numPr>
        <w:tabs>
          <w:tab w:val="left" w:pos="0"/>
        </w:tabs>
        <w:rPr>
          <w:rFonts w:ascii="Times New Roman" w:hAnsi="Times New Roman" w:cs="Times New Roman"/>
          <w:sz w:val="28"/>
          <w:szCs w:val="28"/>
        </w:rPr>
      </w:pPr>
      <w:r w:rsidRPr="00B9728F">
        <w:rPr>
          <w:rFonts w:ascii="Times New Roman" w:hAnsi="Times New Roman" w:cs="Times New Roman"/>
          <w:sz w:val="28"/>
          <w:szCs w:val="28"/>
        </w:rPr>
        <w:t xml:space="preserve"> </w:t>
      </w:r>
    </w:p>
    <w:p w:rsidR="00C2160A" w:rsidRDefault="00E16FE4" w:rsidP="00E16FE4">
      <w:pPr>
        <w:pStyle w:val="a3"/>
        <w:tabs>
          <w:tab w:val="left" w:pos="0"/>
        </w:tabs>
        <w:ind w:left="1416"/>
        <w:jc w:val="both"/>
        <w:rPr>
          <w:rFonts w:ascii="Times New Roman" w:hAnsi="Times New Roman" w:cs="Times New Roman"/>
          <w:noProof/>
          <w:sz w:val="32"/>
          <w:szCs w:val="28"/>
          <w:lang w:eastAsia="ru-RU"/>
        </w:rPr>
      </w:pPr>
      <w:r>
        <w:rPr>
          <w:rFonts w:ascii="Times New Roman" w:hAnsi="Times New Roman" w:cs="Times New Roman"/>
          <w:noProof/>
          <w:sz w:val="32"/>
          <w:szCs w:val="28"/>
          <w:lang w:eastAsia="ru-RU"/>
        </w:rPr>
        <w:tab/>
      </w:r>
      <w:r w:rsidR="00C2160A">
        <w:rPr>
          <w:rFonts w:ascii="Times New Roman" w:hAnsi="Times New Roman" w:cs="Times New Roman"/>
          <w:noProof/>
          <w:sz w:val="32"/>
          <w:szCs w:val="28"/>
          <w:lang w:eastAsia="ru-RU"/>
        </w:rPr>
        <w:t xml:space="preserve"> </w:t>
      </w:r>
      <w:r w:rsidRPr="00E16FE4">
        <w:rPr>
          <w:rFonts w:ascii="Times New Roman" w:hAnsi="Times New Roman" w:cs="Times New Roman"/>
          <w:noProof/>
          <w:sz w:val="28"/>
          <w:szCs w:val="28"/>
          <w:lang w:eastAsia="ru-RU"/>
        </w:rPr>
        <w:t>Перевиваем ходовую пару и проплетаем её со сканью.</w:t>
      </w:r>
    </w:p>
    <w:p w:rsidR="00C2160A" w:rsidRDefault="00C2160A" w:rsidP="00C227B0">
      <w:pPr>
        <w:pStyle w:val="a3"/>
        <w:tabs>
          <w:tab w:val="left" w:pos="0"/>
        </w:tabs>
        <w:jc w:val="both"/>
        <w:rPr>
          <w:rFonts w:ascii="Times New Roman" w:hAnsi="Times New Roman" w:cs="Times New Roman"/>
          <w:noProof/>
          <w:sz w:val="32"/>
          <w:szCs w:val="28"/>
          <w:lang w:eastAsia="ru-RU"/>
        </w:rPr>
      </w:pPr>
    </w:p>
    <w:p w:rsidR="00C2160A" w:rsidRDefault="00C2160A" w:rsidP="00C227B0">
      <w:pPr>
        <w:pStyle w:val="a3"/>
        <w:tabs>
          <w:tab w:val="left" w:pos="0"/>
        </w:tabs>
        <w:jc w:val="both"/>
        <w:rPr>
          <w:rFonts w:ascii="Times New Roman" w:hAnsi="Times New Roman" w:cs="Times New Roman"/>
          <w:sz w:val="28"/>
          <w:szCs w:val="28"/>
        </w:rPr>
      </w:pPr>
    </w:p>
    <w:p w:rsidR="00E16FE4" w:rsidRDefault="00E16FE4" w:rsidP="00C227B0">
      <w:pPr>
        <w:pStyle w:val="a3"/>
        <w:tabs>
          <w:tab w:val="left" w:pos="0"/>
        </w:tabs>
        <w:jc w:val="both"/>
        <w:rPr>
          <w:rFonts w:ascii="Times New Roman" w:hAnsi="Times New Roman" w:cs="Times New Roman"/>
          <w:sz w:val="28"/>
          <w:szCs w:val="28"/>
        </w:rPr>
      </w:pPr>
    </w:p>
    <w:p w:rsidR="00E16FE4" w:rsidRDefault="00E16FE4" w:rsidP="00C227B0">
      <w:pPr>
        <w:pStyle w:val="a3"/>
        <w:tabs>
          <w:tab w:val="left" w:pos="0"/>
        </w:tabs>
        <w:jc w:val="both"/>
        <w:rPr>
          <w:rFonts w:ascii="Times New Roman" w:hAnsi="Times New Roman" w:cs="Times New Roman"/>
          <w:sz w:val="28"/>
          <w:szCs w:val="28"/>
        </w:rPr>
      </w:pPr>
    </w:p>
    <w:p w:rsidR="00E16FE4" w:rsidRDefault="00E16FE4" w:rsidP="00C227B0">
      <w:pPr>
        <w:pStyle w:val="a3"/>
        <w:tabs>
          <w:tab w:val="left" w:pos="0"/>
        </w:tabs>
        <w:jc w:val="both"/>
        <w:rPr>
          <w:rFonts w:ascii="Times New Roman" w:hAnsi="Times New Roman" w:cs="Times New Roman"/>
          <w:sz w:val="28"/>
          <w:szCs w:val="28"/>
        </w:rPr>
      </w:pPr>
    </w:p>
    <w:p w:rsidR="00E16FE4" w:rsidRDefault="00E16FE4" w:rsidP="00E16FE4">
      <w:pPr>
        <w:pStyle w:val="a3"/>
        <w:numPr>
          <w:ilvl w:val="0"/>
          <w:numId w:val="22"/>
        </w:numPr>
        <w:tabs>
          <w:tab w:val="left" w:pos="0"/>
        </w:tabs>
        <w:jc w:val="both"/>
        <w:rPr>
          <w:rFonts w:ascii="Times New Roman" w:hAnsi="Times New Roman" w:cs="Times New Roman"/>
          <w:sz w:val="28"/>
          <w:szCs w:val="28"/>
        </w:rPr>
      </w:pPr>
      <w:r>
        <w:rPr>
          <w:rFonts w:ascii="Times New Roman" w:hAnsi="Times New Roman" w:cs="Times New Roman"/>
          <w:noProof/>
          <w:sz w:val="32"/>
          <w:szCs w:val="28"/>
          <w:lang w:eastAsia="ru-RU"/>
        </w:rPr>
        <w:lastRenderedPageBreak/>
        <w:drawing>
          <wp:anchor distT="0" distB="0" distL="114300" distR="114300" simplePos="0" relativeHeight="251681792" behindDoc="0" locked="0" layoutInCell="1" allowOverlap="1" wp14:anchorId="3CE1468C" wp14:editId="295C35D0">
            <wp:simplePos x="0" y="0"/>
            <wp:positionH relativeFrom="margin">
              <wp:posOffset>662940</wp:posOffset>
            </wp:positionH>
            <wp:positionV relativeFrom="margin">
              <wp:posOffset>-24765</wp:posOffset>
            </wp:positionV>
            <wp:extent cx="2934335" cy="2047875"/>
            <wp:effectExtent l="0" t="0" r="0" b="9525"/>
            <wp:wrapSquare wrapText="bothSides"/>
            <wp:docPr id="38" name="Рисунок 38" descr="IMG_20210122_23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20210122_231726"/>
                    <pic:cNvPicPr>
                      <a:picLocks noChangeAspect="1" noChangeArrowheads="1"/>
                    </pic:cNvPicPr>
                  </pic:nvPicPr>
                  <pic:blipFill>
                    <a:blip r:embed="rId46" cstate="print">
                      <a:extLst>
                        <a:ext uri="{28A0092B-C50C-407E-A947-70E740481C1C}">
                          <a14:useLocalDpi xmlns:a14="http://schemas.microsoft.com/office/drawing/2010/main" val="0"/>
                        </a:ext>
                      </a:extLst>
                    </a:blip>
                    <a:srcRect t="20891" r="15167"/>
                    <a:stretch>
                      <a:fillRect/>
                    </a:stretch>
                  </pic:blipFill>
                  <pic:spPr bwMode="auto">
                    <a:xfrm>
                      <a:off x="0" y="0"/>
                      <a:ext cx="293433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6FE4" w:rsidRDefault="00E16FE4" w:rsidP="00E16FE4">
      <w:pPr>
        <w:pStyle w:val="a3"/>
        <w:tabs>
          <w:tab w:val="left" w:pos="0"/>
        </w:tabs>
        <w:jc w:val="both"/>
        <w:rPr>
          <w:rFonts w:ascii="Times New Roman" w:hAnsi="Times New Roman" w:cs="Times New Roman"/>
          <w:sz w:val="28"/>
          <w:szCs w:val="28"/>
        </w:rPr>
      </w:pPr>
      <w:r>
        <w:rPr>
          <w:rFonts w:ascii="Times New Roman" w:hAnsi="Times New Roman" w:cs="Times New Roman"/>
          <w:sz w:val="28"/>
          <w:szCs w:val="28"/>
        </w:rPr>
        <w:tab/>
        <w:t xml:space="preserve">Перевиваем ходовую пару, делаем полный </w:t>
      </w:r>
      <w:proofErr w:type="gramStart"/>
      <w:r>
        <w:rPr>
          <w:rFonts w:ascii="Times New Roman" w:hAnsi="Times New Roman" w:cs="Times New Roman"/>
          <w:sz w:val="28"/>
          <w:szCs w:val="28"/>
        </w:rPr>
        <w:t>заплёт и</w:t>
      </w:r>
      <w:proofErr w:type="gramEnd"/>
      <w:r>
        <w:rPr>
          <w:rFonts w:ascii="Times New Roman" w:hAnsi="Times New Roman" w:cs="Times New Roman"/>
          <w:sz w:val="28"/>
          <w:szCs w:val="28"/>
        </w:rPr>
        <w:t xml:space="preserve"> ставим булавку.</w:t>
      </w:r>
    </w:p>
    <w:p w:rsidR="00E16FE4" w:rsidRDefault="00E16FE4" w:rsidP="00E16FE4">
      <w:pPr>
        <w:tabs>
          <w:tab w:val="left" w:pos="0"/>
        </w:tabs>
        <w:jc w:val="both"/>
        <w:rPr>
          <w:rFonts w:ascii="Times New Roman" w:hAnsi="Times New Roman" w:cs="Times New Roman"/>
          <w:sz w:val="28"/>
          <w:szCs w:val="28"/>
        </w:rPr>
      </w:pPr>
    </w:p>
    <w:p w:rsidR="00E16FE4" w:rsidRDefault="00E16FE4" w:rsidP="00E16FE4">
      <w:pPr>
        <w:tabs>
          <w:tab w:val="left" w:pos="0"/>
        </w:tabs>
        <w:jc w:val="both"/>
        <w:rPr>
          <w:rFonts w:ascii="Times New Roman" w:hAnsi="Times New Roman" w:cs="Times New Roman"/>
          <w:sz w:val="28"/>
          <w:szCs w:val="28"/>
        </w:rPr>
      </w:pPr>
    </w:p>
    <w:p w:rsidR="00E16FE4" w:rsidRDefault="00E16FE4" w:rsidP="00E16FE4">
      <w:pPr>
        <w:tabs>
          <w:tab w:val="left" w:pos="0"/>
        </w:tabs>
        <w:jc w:val="both"/>
        <w:rPr>
          <w:rFonts w:ascii="Times New Roman" w:hAnsi="Times New Roman" w:cs="Times New Roman"/>
          <w:sz w:val="28"/>
          <w:szCs w:val="28"/>
        </w:rPr>
      </w:pPr>
    </w:p>
    <w:p w:rsidR="00E16FE4" w:rsidRDefault="00E16FE4" w:rsidP="00E16FE4">
      <w:pPr>
        <w:tabs>
          <w:tab w:val="left" w:pos="0"/>
        </w:tabs>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518934F1" wp14:editId="17C0ED3A">
            <wp:simplePos x="0" y="0"/>
            <wp:positionH relativeFrom="margin">
              <wp:posOffset>610870</wp:posOffset>
            </wp:positionH>
            <wp:positionV relativeFrom="margin">
              <wp:posOffset>2223135</wp:posOffset>
            </wp:positionV>
            <wp:extent cx="2971800" cy="2059305"/>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2059305"/>
                    </a:xfrm>
                    <a:prstGeom prst="rect">
                      <a:avLst/>
                    </a:prstGeom>
                    <a:noFill/>
                  </pic:spPr>
                </pic:pic>
              </a:graphicData>
            </a:graphic>
            <wp14:sizeRelH relativeFrom="margin">
              <wp14:pctWidth>0</wp14:pctWidth>
            </wp14:sizeRelH>
            <wp14:sizeRelV relativeFrom="margin">
              <wp14:pctHeight>0</wp14:pctHeight>
            </wp14:sizeRelV>
          </wp:anchor>
        </w:drawing>
      </w:r>
    </w:p>
    <w:p w:rsidR="00E16FE4" w:rsidRDefault="00E16FE4" w:rsidP="00E16FE4">
      <w:pPr>
        <w:pStyle w:val="a3"/>
        <w:numPr>
          <w:ilvl w:val="0"/>
          <w:numId w:val="22"/>
        </w:numPr>
        <w:tabs>
          <w:tab w:val="left" w:pos="0"/>
        </w:tabs>
        <w:jc w:val="both"/>
        <w:rPr>
          <w:rFonts w:ascii="Times New Roman" w:hAnsi="Times New Roman" w:cs="Times New Roman"/>
          <w:sz w:val="28"/>
          <w:szCs w:val="28"/>
        </w:rPr>
      </w:pPr>
      <w:r>
        <w:rPr>
          <w:rFonts w:ascii="Times New Roman" w:hAnsi="Times New Roman" w:cs="Times New Roman"/>
          <w:sz w:val="28"/>
          <w:szCs w:val="28"/>
        </w:rPr>
        <w:t xml:space="preserve"> Выполн</w:t>
      </w:r>
      <w:r w:rsidRPr="00E16FE4">
        <w:rPr>
          <w:rFonts w:ascii="Times New Roman" w:hAnsi="Times New Roman" w:cs="Times New Roman"/>
          <w:sz w:val="28"/>
          <w:szCs w:val="28"/>
        </w:rPr>
        <w:t>яем оплёт булавки.</w:t>
      </w: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numPr>
          <w:ilvl w:val="0"/>
          <w:numId w:val="22"/>
        </w:numPr>
        <w:tabs>
          <w:tab w:val="left" w:pos="0"/>
        </w:tabs>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5F597E38" wp14:editId="074C145F">
            <wp:simplePos x="0" y="0"/>
            <wp:positionH relativeFrom="margin">
              <wp:posOffset>662940</wp:posOffset>
            </wp:positionH>
            <wp:positionV relativeFrom="margin">
              <wp:posOffset>4671060</wp:posOffset>
            </wp:positionV>
            <wp:extent cx="2847975" cy="2089150"/>
            <wp:effectExtent l="0" t="0" r="9525" b="635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7975" cy="20891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Продолжаем плести. </w:t>
      </w: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p>
    <w:p w:rsidR="00E16FE4" w:rsidRDefault="00E16FE4" w:rsidP="00E16FE4">
      <w:pPr>
        <w:pStyle w:val="a3"/>
        <w:tabs>
          <w:tab w:val="left" w:pos="0"/>
        </w:tabs>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218E82CC" wp14:editId="733C82E1">
            <wp:simplePos x="0" y="0"/>
            <wp:positionH relativeFrom="margin">
              <wp:posOffset>615315</wp:posOffset>
            </wp:positionH>
            <wp:positionV relativeFrom="margin">
              <wp:posOffset>6899910</wp:posOffset>
            </wp:positionV>
            <wp:extent cx="2962910" cy="2169795"/>
            <wp:effectExtent l="0" t="0" r="8890" b="190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910" cy="2169795"/>
                    </a:xfrm>
                    <a:prstGeom prst="rect">
                      <a:avLst/>
                    </a:prstGeom>
                    <a:noFill/>
                  </pic:spPr>
                </pic:pic>
              </a:graphicData>
            </a:graphic>
            <wp14:sizeRelH relativeFrom="margin">
              <wp14:pctWidth>0</wp14:pctWidth>
            </wp14:sizeRelH>
            <wp14:sizeRelV relativeFrom="margin">
              <wp14:pctHeight>0</wp14:pctHeight>
            </wp14:sizeRelV>
          </wp:anchor>
        </w:drawing>
      </w:r>
    </w:p>
    <w:p w:rsidR="00DE7450" w:rsidRDefault="00E16FE4" w:rsidP="00DE7450">
      <w:pPr>
        <w:pStyle w:val="a3"/>
        <w:numPr>
          <w:ilvl w:val="0"/>
          <w:numId w:val="22"/>
        </w:numPr>
        <w:tabs>
          <w:tab w:val="left" w:pos="0"/>
        </w:tabs>
        <w:jc w:val="both"/>
        <w:rPr>
          <w:rFonts w:ascii="Times New Roman" w:hAnsi="Times New Roman" w:cs="Times New Roman"/>
          <w:sz w:val="28"/>
          <w:szCs w:val="28"/>
        </w:rPr>
      </w:pPr>
      <w:r>
        <w:rPr>
          <w:rFonts w:ascii="Times New Roman" w:hAnsi="Times New Roman" w:cs="Times New Roman"/>
          <w:sz w:val="28"/>
          <w:szCs w:val="28"/>
        </w:rPr>
        <w:t xml:space="preserve"> </w:t>
      </w:r>
      <w:r w:rsidR="00DE7450">
        <w:rPr>
          <w:rFonts w:ascii="Times New Roman" w:hAnsi="Times New Roman" w:cs="Times New Roman"/>
          <w:sz w:val="28"/>
          <w:szCs w:val="28"/>
        </w:rPr>
        <w:t xml:space="preserve">  </w:t>
      </w:r>
    </w:p>
    <w:p w:rsidR="00E16FE4" w:rsidRPr="00E16FE4" w:rsidRDefault="00DE7450" w:rsidP="00DE7450">
      <w:pPr>
        <w:pStyle w:val="a3"/>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E16FE4">
        <w:rPr>
          <w:rFonts w:ascii="Times New Roman" w:hAnsi="Times New Roman" w:cs="Times New Roman"/>
          <w:sz w:val="28"/>
          <w:szCs w:val="28"/>
        </w:rPr>
        <w:t xml:space="preserve">Выполняем оплёт булавки и откладываем </w:t>
      </w:r>
      <w:r>
        <w:rPr>
          <w:rFonts w:ascii="Times New Roman" w:hAnsi="Times New Roman" w:cs="Times New Roman"/>
          <w:sz w:val="28"/>
          <w:szCs w:val="28"/>
        </w:rPr>
        <w:t>ходовую и крайнюю долевую пары в сторону.</w:t>
      </w:r>
    </w:p>
    <w:p w:rsidR="0056645A" w:rsidRDefault="0056645A" w:rsidP="00D86F16">
      <w:pPr>
        <w:pStyle w:val="a3"/>
        <w:tabs>
          <w:tab w:val="left" w:pos="0"/>
        </w:tabs>
        <w:ind w:left="0"/>
        <w:rPr>
          <w:rFonts w:ascii="Times New Roman" w:hAnsi="Times New Roman" w:cs="Times New Roman"/>
          <w:sz w:val="32"/>
          <w:szCs w:val="28"/>
        </w:rPr>
      </w:pPr>
    </w:p>
    <w:p w:rsidR="0056645A" w:rsidRDefault="0056645A" w:rsidP="00D86F16">
      <w:pPr>
        <w:pStyle w:val="a3"/>
        <w:tabs>
          <w:tab w:val="left" w:pos="0"/>
        </w:tabs>
        <w:ind w:left="0"/>
        <w:rPr>
          <w:rFonts w:ascii="Times New Roman" w:hAnsi="Times New Roman" w:cs="Times New Roman"/>
          <w:sz w:val="32"/>
          <w:szCs w:val="28"/>
        </w:rPr>
      </w:pPr>
    </w:p>
    <w:p w:rsidR="0056645A" w:rsidRDefault="0056645A" w:rsidP="00D86F16">
      <w:pPr>
        <w:pStyle w:val="a3"/>
        <w:tabs>
          <w:tab w:val="left" w:pos="0"/>
        </w:tabs>
        <w:ind w:left="0"/>
        <w:rPr>
          <w:rFonts w:ascii="Times New Roman" w:hAnsi="Times New Roman" w:cs="Times New Roman"/>
          <w:sz w:val="32"/>
          <w:szCs w:val="28"/>
        </w:rPr>
      </w:pPr>
    </w:p>
    <w:p w:rsidR="0056645A" w:rsidRPr="0056645A" w:rsidRDefault="0056645A" w:rsidP="0056645A">
      <w:pPr>
        <w:pStyle w:val="a3"/>
        <w:numPr>
          <w:ilvl w:val="0"/>
          <w:numId w:val="22"/>
        </w:numPr>
        <w:tabs>
          <w:tab w:val="left" w:pos="0"/>
        </w:tabs>
        <w:jc w:val="both"/>
        <w:rPr>
          <w:rFonts w:ascii="Times New Roman" w:hAnsi="Times New Roman" w:cs="Times New Roman"/>
          <w:noProof/>
          <w:sz w:val="28"/>
          <w:szCs w:val="28"/>
          <w:lang w:eastAsia="ru-RU"/>
        </w:rPr>
      </w:pPr>
      <w:r>
        <w:rPr>
          <w:rFonts w:ascii="Times New Roman" w:hAnsi="Times New Roman" w:cs="Times New Roman"/>
          <w:noProof/>
          <w:sz w:val="32"/>
          <w:szCs w:val="28"/>
          <w:lang w:eastAsia="ru-RU"/>
        </w:rPr>
        <w:lastRenderedPageBreak/>
        <w:drawing>
          <wp:anchor distT="0" distB="0" distL="114300" distR="114300" simplePos="0" relativeHeight="251685888" behindDoc="0" locked="0" layoutInCell="1" allowOverlap="1">
            <wp:simplePos x="0" y="0"/>
            <wp:positionH relativeFrom="margin">
              <wp:posOffset>634365</wp:posOffset>
            </wp:positionH>
            <wp:positionV relativeFrom="margin">
              <wp:posOffset>-63500</wp:posOffset>
            </wp:positionV>
            <wp:extent cx="2994025" cy="196913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94025" cy="1969135"/>
                    </a:xfrm>
                    <a:prstGeom prst="rect">
                      <a:avLst/>
                    </a:prstGeom>
                    <a:noFill/>
                  </pic:spPr>
                </pic:pic>
              </a:graphicData>
            </a:graphic>
            <wp14:sizeRelH relativeFrom="margin">
              <wp14:pctWidth>0</wp14:pctWidth>
            </wp14:sizeRelH>
            <wp14:sizeRelV relativeFrom="margin">
              <wp14:pctHeight>0</wp14:pctHeight>
            </wp14:sizeRelV>
          </wp:anchor>
        </w:drawing>
      </w:r>
    </w:p>
    <w:p w:rsidR="0056645A" w:rsidRPr="0056645A" w:rsidRDefault="0056645A" w:rsidP="0056645A">
      <w:pPr>
        <w:pStyle w:val="a3"/>
        <w:tabs>
          <w:tab w:val="left" w:pos="0"/>
        </w:tabs>
        <w:ind w:left="708"/>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Pr="0056645A">
        <w:rPr>
          <w:rFonts w:ascii="Times New Roman" w:hAnsi="Times New Roman" w:cs="Times New Roman"/>
          <w:noProof/>
          <w:sz w:val="28"/>
          <w:szCs w:val="28"/>
          <w:lang w:eastAsia="ru-RU"/>
        </w:rPr>
        <w:t>Скань становится ходовой, перевиваем долевую пару и пр</w:t>
      </w:r>
      <w:r>
        <w:rPr>
          <w:rFonts w:ascii="Times New Roman" w:hAnsi="Times New Roman" w:cs="Times New Roman"/>
          <w:noProof/>
          <w:sz w:val="28"/>
          <w:szCs w:val="28"/>
          <w:lang w:eastAsia="ru-RU"/>
        </w:rPr>
        <w:t>о</w:t>
      </w:r>
      <w:r w:rsidRPr="0056645A">
        <w:rPr>
          <w:rFonts w:ascii="Times New Roman" w:hAnsi="Times New Roman" w:cs="Times New Roman"/>
          <w:noProof/>
          <w:sz w:val="28"/>
          <w:szCs w:val="28"/>
          <w:lang w:eastAsia="ru-RU"/>
        </w:rPr>
        <w:t>плетам пары.</w:t>
      </w: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454E4B" w:rsidP="00D86F16">
      <w:pPr>
        <w:pStyle w:val="a3"/>
        <w:tabs>
          <w:tab w:val="left" w:pos="0"/>
        </w:tabs>
        <w:ind w:left="0"/>
        <w:rPr>
          <w:rFonts w:ascii="Times New Roman" w:hAnsi="Times New Roman" w:cs="Times New Roman"/>
          <w:noProof/>
          <w:sz w:val="32"/>
          <w:szCs w:val="28"/>
          <w:lang w:eastAsia="ru-RU"/>
        </w:rPr>
      </w:pPr>
      <w:r>
        <w:rPr>
          <w:rFonts w:ascii="Times New Roman" w:hAnsi="Times New Roman" w:cs="Times New Roman"/>
          <w:noProof/>
          <w:sz w:val="32"/>
          <w:szCs w:val="28"/>
          <w:lang w:eastAsia="ru-RU"/>
        </w:rPr>
        <w:drawing>
          <wp:anchor distT="0" distB="0" distL="114300" distR="114300" simplePos="0" relativeHeight="251686912" behindDoc="0" locked="0" layoutInCell="1" allowOverlap="1" wp14:anchorId="381081B2" wp14:editId="6C4C49A7">
            <wp:simplePos x="0" y="0"/>
            <wp:positionH relativeFrom="margin">
              <wp:posOffset>634365</wp:posOffset>
            </wp:positionH>
            <wp:positionV relativeFrom="margin">
              <wp:posOffset>2165985</wp:posOffset>
            </wp:positionV>
            <wp:extent cx="2981325" cy="1972310"/>
            <wp:effectExtent l="0" t="0" r="9525" b="889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1">
                      <a:extLst>
                        <a:ext uri="{28A0092B-C50C-407E-A947-70E740481C1C}">
                          <a14:useLocalDpi xmlns:a14="http://schemas.microsoft.com/office/drawing/2010/main" val="0"/>
                        </a:ext>
                      </a:extLst>
                    </a:blip>
                    <a:srcRect l="5470" t="6726" r="4119" b="9866"/>
                    <a:stretch/>
                  </pic:blipFill>
                  <pic:spPr bwMode="auto">
                    <a:xfrm>
                      <a:off x="0" y="0"/>
                      <a:ext cx="2981325" cy="1972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645A" w:rsidRPr="0056645A" w:rsidRDefault="0056645A" w:rsidP="0056645A">
      <w:pPr>
        <w:pStyle w:val="a3"/>
        <w:numPr>
          <w:ilvl w:val="0"/>
          <w:numId w:val="22"/>
        </w:numPr>
        <w:tabs>
          <w:tab w:val="left" w:pos="0"/>
        </w:tabs>
        <w:jc w:val="both"/>
        <w:rPr>
          <w:rFonts w:ascii="Times New Roman" w:hAnsi="Times New Roman" w:cs="Times New Roman"/>
          <w:noProof/>
          <w:sz w:val="28"/>
          <w:szCs w:val="28"/>
          <w:lang w:eastAsia="ru-RU"/>
        </w:rPr>
      </w:pPr>
    </w:p>
    <w:p w:rsidR="0056645A" w:rsidRPr="0056645A" w:rsidRDefault="0056645A" w:rsidP="0056645A">
      <w:pPr>
        <w:pStyle w:val="a3"/>
        <w:tabs>
          <w:tab w:val="left" w:pos="0"/>
        </w:tabs>
        <w:ind w:left="708"/>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Pr="0056645A">
        <w:rPr>
          <w:rFonts w:ascii="Times New Roman" w:hAnsi="Times New Roman" w:cs="Times New Roman"/>
          <w:noProof/>
          <w:sz w:val="28"/>
          <w:szCs w:val="28"/>
          <w:lang w:eastAsia="ru-RU"/>
        </w:rPr>
        <w:t>Проплетаем все долевые пары, ставим булавку.</w:t>
      </w: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sz w:val="32"/>
          <w:szCs w:val="28"/>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6F602A" w:rsidP="00D86F16">
      <w:pPr>
        <w:pStyle w:val="a3"/>
        <w:tabs>
          <w:tab w:val="left" w:pos="0"/>
        </w:tabs>
        <w:ind w:left="0"/>
        <w:rPr>
          <w:rFonts w:ascii="Times New Roman" w:hAnsi="Times New Roman" w:cs="Times New Roman"/>
          <w:noProof/>
          <w:sz w:val="32"/>
          <w:szCs w:val="28"/>
          <w:lang w:eastAsia="ru-RU"/>
        </w:rPr>
      </w:pPr>
      <w:r>
        <w:rPr>
          <w:rFonts w:ascii="Times New Roman" w:hAnsi="Times New Roman" w:cs="Times New Roman"/>
          <w:noProof/>
          <w:sz w:val="32"/>
          <w:szCs w:val="28"/>
          <w:lang w:eastAsia="ru-RU"/>
        </w:rPr>
        <w:drawing>
          <wp:anchor distT="0" distB="0" distL="114300" distR="114300" simplePos="0" relativeHeight="251687936" behindDoc="0" locked="0" layoutInCell="1" allowOverlap="1" wp14:anchorId="024F8AB0" wp14:editId="40883616">
            <wp:simplePos x="0" y="0"/>
            <wp:positionH relativeFrom="margin">
              <wp:posOffset>691515</wp:posOffset>
            </wp:positionH>
            <wp:positionV relativeFrom="margin">
              <wp:posOffset>4461510</wp:posOffset>
            </wp:positionV>
            <wp:extent cx="2924175" cy="2197735"/>
            <wp:effectExtent l="0" t="0" r="9525"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4175" cy="2197735"/>
                    </a:xfrm>
                    <a:prstGeom prst="rect">
                      <a:avLst/>
                    </a:prstGeom>
                    <a:noFill/>
                  </pic:spPr>
                </pic:pic>
              </a:graphicData>
            </a:graphic>
            <wp14:sizeRelH relativeFrom="margin">
              <wp14:pctWidth>0</wp14:pctWidth>
            </wp14:sizeRelH>
            <wp14:sizeRelV relativeFrom="margin">
              <wp14:pctHeight>0</wp14:pctHeight>
            </wp14:sizeRelV>
          </wp:anchor>
        </w:drawing>
      </w:r>
    </w:p>
    <w:p w:rsidR="0056645A" w:rsidRPr="0056645A" w:rsidRDefault="0056645A" w:rsidP="0056645A">
      <w:pPr>
        <w:pStyle w:val="a3"/>
        <w:numPr>
          <w:ilvl w:val="0"/>
          <w:numId w:val="22"/>
        </w:numPr>
        <w:tabs>
          <w:tab w:val="left" w:pos="0"/>
        </w:tabs>
        <w:jc w:val="both"/>
        <w:rPr>
          <w:rFonts w:ascii="Times New Roman" w:hAnsi="Times New Roman" w:cs="Times New Roman"/>
          <w:noProof/>
          <w:sz w:val="28"/>
          <w:szCs w:val="28"/>
          <w:lang w:eastAsia="ru-RU"/>
        </w:rPr>
      </w:pPr>
      <w:r>
        <w:rPr>
          <w:rFonts w:ascii="Times New Roman" w:hAnsi="Times New Roman" w:cs="Times New Roman"/>
          <w:noProof/>
          <w:sz w:val="32"/>
          <w:szCs w:val="28"/>
          <w:lang w:eastAsia="ru-RU"/>
        </w:rPr>
        <w:t xml:space="preserve">    </w:t>
      </w:r>
    </w:p>
    <w:p w:rsidR="0056645A" w:rsidRPr="0056645A" w:rsidRDefault="0056645A" w:rsidP="0056645A">
      <w:pPr>
        <w:pStyle w:val="a3"/>
        <w:tabs>
          <w:tab w:val="left" w:pos="0"/>
        </w:tabs>
        <w:jc w:val="both"/>
        <w:rPr>
          <w:rFonts w:ascii="Times New Roman" w:hAnsi="Times New Roman" w:cs="Times New Roman"/>
          <w:noProof/>
          <w:sz w:val="28"/>
          <w:szCs w:val="28"/>
          <w:lang w:eastAsia="ru-RU"/>
        </w:rPr>
      </w:pPr>
      <w:r>
        <w:rPr>
          <w:rFonts w:ascii="Times New Roman" w:hAnsi="Times New Roman" w:cs="Times New Roman"/>
          <w:noProof/>
          <w:sz w:val="32"/>
          <w:szCs w:val="28"/>
          <w:lang w:eastAsia="ru-RU"/>
        </w:rPr>
        <w:tab/>
      </w:r>
      <w:r w:rsidRPr="0056645A">
        <w:rPr>
          <w:rFonts w:ascii="Times New Roman" w:hAnsi="Times New Roman" w:cs="Times New Roman"/>
          <w:noProof/>
          <w:sz w:val="28"/>
          <w:szCs w:val="28"/>
          <w:lang w:eastAsia="ru-RU"/>
        </w:rPr>
        <w:t>Перевиваем ходовую пару</w:t>
      </w:r>
      <w:r w:rsidR="006F602A">
        <w:rPr>
          <w:rFonts w:ascii="Times New Roman" w:hAnsi="Times New Roman" w:cs="Times New Roman"/>
          <w:noProof/>
          <w:sz w:val="28"/>
          <w:szCs w:val="28"/>
          <w:lang w:eastAsia="ru-RU"/>
        </w:rPr>
        <w:t xml:space="preserve"> (скань)</w:t>
      </w:r>
      <w:r w:rsidRPr="0056645A">
        <w:rPr>
          <w:rFonts w:ascii="Times New Roman" w:hAnsi="Times New Roman" w:cs="Times New Roman"/>
          <w:noProof/>
          <w:sz w:val="28"/>
          <w:szCs w:val="28"/>
          <w:lang w:eastAsia="ru-RU"/>
        </w:rPr>
        <w:t xml:space="preserve"> и возвращаемся обратно проплетая все долевые пары.</w:t>
      </w: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56645A" w:rsidP="00D86F16">
      <w:pPr>
        <w:pStyle w:val="a3"/>
        <w:tabs>
          <w:tab w:val="left" w:pos="0"/>
        </w:tabs>
        <w:ind w:left="0"/>
        <w:rPr>
          <w:rFonts w:ascii="Times New Roman" w:hAnsi="Times New Roman" w:cs="Times New Roman"/>
          <w:noProof/>
          <w:sz w:val="32"/>
          <w:szCs w:val="28"/>
          <w:lang w:eastAsia="ru-RU"/>
        </w:rPr>
      </w:pPr>
    </w:p>
    <w:p w:rsidR="0056645A" w:rsidRDefault="006F602A" w:rsidP="0056645A">
      <w:pPr>
        <w:pStyle w:val="a3"/>
        <w:numPr>
          <w:ilvl w:val="0"/>
          <w:numId w:val="22"/>
        </w:numPr>
        <w:tabs>
          <w:tab w:val="left" w:pos="0"/>
        </w:tabs>
        <w:rPr>
          <w:rFonts w:ascii="Times New Roman" w:hAnsi="Times New Roman" w:cs="Times New Roman"/>
          <w:noProof/>
          <w:sz w:val="32"/>
          <w:szCs w:val="28"/>
          <w:lang w:eastAsia="ru-RU"/>
        </w:rPr>
      </w:pPr>
      <w:r>
        <w:rPr>
          <w:rFonts w:ascii="Times New Roman" w:hAnsi="Times New Roman" w:cs="Times New Roman"/>
          <w:noProof/>
          <w:sz w:val="32"/>
          <w:szCs w:val="28"/>
          <w:lang w:eastAsia="ru-RU"/>
        </w:rPr>
        <w:drawing>
          <wp:anchor distT="0" distB="0" distL="114300" distR="114300" simplePos="0" relativeHeight="251688960" behindDoc="0" locked="0" layoutInCell="1" allowOverlap="1" wp14:anchorId="695E1EFD" wp14:editId="5AD7C88B">
            <wp:simplePos x="0" y="0"/>
            <wp:positionH relativeFrom="margin">
              <wp:posOffset>681990</wp:posOffset>
            </wp:positionH>
            <wp:positionV relativeFrom="margin">
              <wp:posOffset>6833235</wp:posOffset>
            </wp:positionV>
            <wp:extent cx="2933700" cy="2198370"/>
            <wp:effectExtent l="0" t="0" r="0" b="0"/>
            <wp:wrapSquare wrapText="bothSides"/>
            <wp:docPr id="39" name="Рисунок 39" descr="IMG_20210122_23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20210122_2332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33700"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645A" w:rsidRPr="006F602A" w:rsidRDefault="0056645A" w:rsidP="006F602A">
      <w:pPr>
        <w:pStyle w:val="a3"/>
        <w:tabs>
          <w:tab w:val="left" w:pos="0"/>
        </w:tabs>
        <w:ind w:left="708"/>
        <w:jc w:val="both"/>
        <w:rPr>
          <w:rFonts w:ascii="Times New Roman" w:hAnsi="Times New Roman" w:cs="Times New Roman"/>
          <w:noProof/>
          <w:sz w:val="28"/>
          <w:szCs w:val="28"/>
          <w:lang w:eastAsia="ru-RU"/>
        </w:rPr>
      </w:pPr>
      <w:r>
        <w:rPr>
          <w:rFonts w:ascii="Times New Roman" w:hAnsi="Times New Roman" w:cs="Times New Roman"/>
          <w:noProof/>
          <w:sz w:val="32"/>
          <w:szCs w:val="28"/>
          <w:lang w:eastAsia="ru-RU"/>
        </w:rPr>
        <w:tab/>
      </w:r>
      <w:r w:rsidR="006F602A" w:rsidRPr="006F602A">
        <w:rPr>
          <w:rFonts w:ascii="Times New Roman" w:hAnsi="Times New Roman" w:cs="Times New Roman"/>
          <w:noProof/>
          <w:sz w:val="28"/>
          <w:szCs w:val="28"/>
          <w:lang w:eastAsia="ru-RU"/>
        </w:rPr>
        <w:t>Перевиваем ходовую пару и выполняем полный заплёт со сканью</w:t>
      </w:r>
    </w:p>
    <w:p w:rsidR="0056645A" w:rsidRDefault="0056645A" w:rsidP="00D86F16">
      <w:pPr>
        <w:pStyle w:val="a3"/>
        <w:tabs>
          <w:tab w:val="left" w:pos="0"/>
        </w:tabs>
        <w:ind w:left="0"/>
        <w:rPr>
          <w:rFonts w:ascii="Times New Roman" w:hAnsi="Times New Roman" w:cs="Times New Roman"/>
          <w:sz w:val="32"/>
          <w:szCs w:val="28"/>
        </w:rPr>
      </w:pPr>
    </w:p>
    <w:p w:rsidR="006F602A" w:rsidRDefault="006F602A" w:rsidP="00D86F16">
      <w:pPr>
        <w:pStyle w:val="a3"/>
        <w:tabs>
          <w:tab w:val="left" w:pos="0"/>
        </w:tabs>
        <w:ind w:left="0"/>
        <w:rPr>
          <w:rFonts w:ascii="Times New Roman" w:hAnsi="Times New Roman" w:cs="Times New Roman"/>
          <w:sz w:val="32"/>
          <w:szCs w:val="28"/>
        </w:rPr>
      </w:pPr>
    </w:p>
    <w:p w:rsidR="006F602A" w:rsidRDefault="006F602A" w:rsidP="00D86F16">
      <w:pPr>
        <w:pStyle w:val="a3"/>
        <w:tabs>
          <w:tab w:val="left" w:pos="0"/>
        </w:tabs>
        <w:ind w:left="0"/>
        <w:rPr>
          <w:rFonts w:ascii="Times New Roman" w:hAnsi="Times New Roman" w:cs="Times New Roman"/>
          <w:sz w:val="32"/>
          <w:szCs w:val="28"/>
        </w:rPr>
      </w:pPr>
    </w:p>
    <w:p w:rsidR="006F602A" w:rsidRDefault="006F602A" w:rsidP="00D86F16">
      <w:pPr>
        <w:pStyle w:val="a3"/>
        <w:tabs>
          <w:tab w:val="left" w:pos="0"/>
        </w:tabs>
        <w:ind w:left="0"/>
        <w:rPr>
          <w:rFonts w:ascii="Times New Roman" w:hAnsi="Times New Roman" w:cs="Times New Roman"/>
          <w:sz w:val="32"/>
          <w:szCs w:val="28"/>
        </w:rPr>
      </w:pPr>
    </w:p>
    <w:p w:rsidR="006F602A" w:rsidRDefault="006F602A" w:rsidP="00D86F16">
      <w:pPr>
        <w:pStyle w:val="a3"/>
        <w:tabs>
          <w:tab w:val="left" w:pos="0"/>
        </w:tabs>
        <w:ind w:left="0"/>
        <w:rPr>
          <w:rFonts w:ascii="Times New Roman" w:hAnsi="Times New Roman" w:cs="Times New Roman"/>
          <w:sz w:val="32"/>
          <w:szCs w:val="28"/>
        </w:rPr>
      </w:pPr>
    </w:p>
    <w:p w:rsidR="00454E4B" w:rsidRDefault="00454E4B" w:rsidP="00D86F16">
      <w:pPr>
        <w:pStyle w:val="a3"/>
        <w:tabs>
          <w:tab w:val="left" w:pos="0"/>
        </w:tabs>
        <w:ind w:left="0"/>
        <w:rPr>
          <w:rFonts w:ascii="Times New Roman" w:hAnsi="Times New Roman" w:cs="Times New Roman"/>
          <w:sz w:val="32"/>
          <w:szCs w:val="28"/>
        </w:rPr>
      </w:pPr>
    </w:p>
    <w:p w:rsidR="00454E4B" w:rsidRDefault="00454E4B" w:rsidP="00D86F16">
      <w:pPr>
        <w:pStyle w:val="a3"/>
        <w:tabs>
          <w:tab w:val="left" w:pos="0"/>
        </w:tabs>
        <w:ind w:left="0"/>
        <w:rPr>
          <w:rFonts w:ascii="Times New Roman" w:hAnsi="Times New Roman" w:cs="Times New Roman"/>
          <w:sz w:val="32"/>
          <w:szCs w:val="28"/>
        </w:rPr>
      </w:pPr>
      <w:r>
        <w:rPr>
          <w:rFonts w:ascii="Times New Roman" w:hAnsi="Times New Roman" w:cs="Times New Roman"/>
          <w:noProof/>
          <w:sz w:val="32"/>
          <w:szCs w:val="28"/>
          <w:lang w:eastAsia="ru-RU"/>
        </w:rPr>
        <w:drawing>
          <wp:anchor distT="0" distB="0" distL="114300" distR="114300" simplePos="0" relativeHeight="251689984" behindDoc="0" locked="0" layoutInCell="1" allowOverlap="1" wp14:anchorId="5D7062B1" wp14:editId="3B86F9C4">
            <wp:simplePos x="0" y="0"/>
            <wp:positionH relativeFrom="margin">
              <wp:posOffset>624840</wp:posOffset>
            </wp:positionH>
            <wp:positionV relativeFrom="margin">
              <wp:posOffset>432435</wp:posOffset>
            </wp:positionV>
            <wp:extent cx="2971800" cy="2228850"/>
            <wp:effectExtent l="0" t="0" r="0" b="0"/>
            <wp:wrapSquare wrapText="bothSides"/>
            <wp:docPr id="47" name="Рисунок 47" descr="IMG_20210122_2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20210122_2333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602A" w:rsidRPr="006F602A" w:rsidRDefault="006F602A" w:rsidP="006F602A">
      <w:pPr>
        <w:pStyle w:val="a3"/>
        <w:numPr>
          <w:ilvl w:val="0"/>
          <w:numId w:val="22"/>
        </w:numPr>
        <w:tabs>
          <w:tab w:val="left" w:pos="0"/>
        </w:tabs>
        <w:rPr>
          <w:rFonts w:ascii="Times New Roman" w:hAnsi="Times New Roman" w:cs="Times New Roman"/>
          <w:sz w:val="28"/>
          <w:szCs w:val="28"/>
        </w:rPr>
      </w:pPr>
    </w:p>
    <w:p w:rsidR="006F602A" w:rsidRPr="00454E4B" w:rsidRDefault="00454E4B" w:rsidP="00454E4B">
      <w:pPr>
        <w:tabs>
          <w:tab w:val="left" w:pos="0"/>
        </w:tabs>
        <w:ind w:left="1416"/>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Выполняем</w:t>
      </w:r>
      <w:r w:rsidRPr="00454E4B">
        <w:rPr>
          <w:rFonts w:ascii="Times New Roman" w:hAnsi="Times New Roman" w:cs="Times New Roman"/>
          <w:noProof/>
          <w:sz w:val="28"/>
          <w:szCs w:val="28"/>
          <w:lang w:eastAsia="ru-RU"/>
        </w:rPr>
        <w:t xml:space="preserve"> пол оплёта со всеми долевыми парами</w:t>
      </w:r>
      <w:r w:rsidRPr="00454E4B">
        <w:rPr>
          <w:rFonts w:ascii="Times New Roman" w:hAnsi="Times New Roman" w:cs="Times New Roman"/>
          <w:noProof/>
          <w:sz w:val="32"/>
          <w:szCs w:val="28"/>
          <w:lang w:eastAsia="ru-RU"/>
        </w:rPr>
        <w:t>.</w:t>
      </w: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025C91" w:rsidP="00454E4B">
      <w:pPr>
        <w:pStyle w:val="a3"/>
        <w:numPr>
          <w:ilvl w:val="0"/>
          <w:numId w:val="22"/>
        </w:numPr>
        <w:tabs>
          <w:tab w:val="left" w:pos="0"/>
        </w:tabs>
        <w:rPr>
          <w:rFonts w:ascii="Times New Roman" w:hAnsi="Times New Roman" w:cs="Times New Roman"/>
          <w:noProof/>
          <w:sz w:val="32"/>
          <w:szCs w:val="28"/>
          <w:lang w:eastAsia="ru-RU"/>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type="#_x0000_t75" style="position:absolute;left:0;text-align:left;margin-left:46.5pt;margin-top:237pt;width:233.7pt;height:160.8pt;z-index:251692032;mso-position-horizontal-relative:margin;mso-position-vertical-relative:margin">
            <v:imagedata r:id="rId55" o:title="IMG_20210122_233744" cropbottom="7713f" cropright="2508f"/>
            <w10:wrap type="square" anchorx="margin" anchory="margin"/>
          </v:shape>
        </w:pict>
      </w:r>
    </w:p>
    <w:p w:rsidR="006F602A" w:rsidRPr="00454E4B" w:rsidRDefault="00454E4B" w:rsidP="00454E4B">
      <w:pPr>
        <w:pStyle w:val="a3"/>
        <w:tabs>
          <w:tab w:val="left" w:pos="0"/>
        </w:tabs>
        <w:ind w:left="708"/>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Продолжаем выполнение</w:t>
      </w:r>
      <w:r w:rsidRPr="00454E4B">
        <w:rPr>
          <w:rFonts w:ascii="Times New Roman" w:hAnsi="Times New Roman" w:cs="Times New Roman"/>
          <w:noProof/>
          <w:sz w:val="28"/>
          <w:szCs w:val="28"/>
          <w:lang w:eastAsia="ru-RU"/>
        </w:rPr>
        <w:t xml:space="preserve"> «крировского края».</w:t>
      </w: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6F602A" w:rsidRDefault="006F602A"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D86F16">
      <w:pPr>
        <w:pStyle w:val="a3"/>
        <w:tabs>
          <w:tab w:val="left" w:pos="0"/>
        </w:tabs>
        <w:ind w:left="0"/>
        <w:rPr>
          <w:rFonts w:ascii="Times New Roman" w:hAnsi="Times New Roman" w:cs="Times New Roman"/>
          <w:noProof/>
          <w:sz w:val="32"/>
          <w:szCs w:val="28"/>
          <w:lang w:eastAsia="ru-RU"/>
        </w:rPr>
      </w:pPr>
    </w:p>
    <w:p w:rsidR="00454E4B" w:rsidRDefault="00454E4B" w:rsidP="00454E4B">
      <w:pPr>
        <w:pStyle w:val="a3"/>
        <w:tabs>
          <w:tab w:val="left" w:pos="0"/>
        </w:tabs>
        <w:ind w:left="0"/>
        <w:jc w:val="center"/>
        <w:rPr>
          <w:rFonts w:ascii="Times New Roman" w:hAnsi="Times New Roman" w:cs="Times New Roman"/>
          <w:noProof/>
          <w:sz w:val="32"/>
          <w:szCs w:val="28"/>
          <w:lang w:eastAsia="ru-RU"/>
        </w:rPr>
      </w:pPr>
    </w:p>
    <w:p w:rsidR="00454E4B" w:rsidRDefault="00454E4B" w:rsidP="00454E4B">
      <w:pPr>
        <w:pStyle w:val="a3"/>
        <w:tabs>
          <w:tab w:val="left" w:pos="0"/>
        </w:tabs>
        <w:ind w:left="0"/>
        <w:jc w:val="center"/>
        <w:rPr>
          <w:rFonts w:ascii="Times New Roman" w:hAnsi="Times New Roman" w:cs="Times New Roman"/>
          <w:noProof/>
          <w:sz w:val="32"/>
          <w:szCs w:val="28"/>
          <w:lang w:eastAsia="ru-RU"/>
        </w:rPr>
      </w:pPr>
    </w:p>
    <w:p w:rsidR="00454E4B" w:rsidRDefault="00454E4B" w:rsidP="00454E4B">
      <w:pPr>
        <w:pStyle w:val="a3"/>
        <w:tabs>
          <w:tab w:val="left" w:pos="0"/>
        </w:tabs>
        <w:spacing w:before="240"/>
        <w:ind w:left="0"/>
        <w:jc w:val="center"/>
        <w:rPr>
          <w:rFonts w:ascii="Times New Roman" w:hAnsi="Times New Roman" w:cs="Times New Roman"/>
          <w:noProof/>
          <w:sz w:val="32"/>
          <w:szCs w:val="28"/>
          <w:lang w:eastAsia="ru-RU"/>
        </w:rPr>
      </w:pPr>
      <w:r>
        <w:rPr>
          <w:rFonts w:ascii="Times New Roman" w:hAnsi="Times New Roman" w:cs="Times New Roman"/>
          <w:noProof/>
          <w:sz w:val="32"/>
          <w:szCs w:val="28"/>
          <w:lang w:eastAsia="ru-RU"/>
        </w:rPr>
        <w:lastRenderedPageBreak/>
        <w:t>Готовый элемент «кировский край»</w:t>
      </w:r>
    </w:p>
    <w:p w:rsidR="00454E4B" w:rsidRDefault="00454E4B" w:rsidP="00454E4B">
      <w:pPr>
        <w:pStyle w:val="a3"/>
        <w:tabs>
          <w:tab w:val="left" w:pos="0"/>
        </w:tabs>
        <w:spacing w:before="240"/>
        <w:ind w:left="0"/>
        <w:jc w:val="center"/>
        <w:rPr>
          <w:rFonts w:ascii="Times New Roman" w:hAnsi="Times New Roman" w:cs="Times New Roman"/>
          <w:noProof/>
          <w:sz w:val="32"/>
          <w:szCs w:val="28"/>
          <w:lang w:eastAsia="ru-RU"/>
        </w:rPr>
      </w:pPr>
    </w:p>
    <w:p w:rsidR="006F602A" w:rsidRDefault="00454E4B" w:rsidP="00454E4B">
      <w:pPr>
        <w:pStyle w:val="a3"/>
        <w:tabs>
          <w:tab w:val="left" w:pos="0"/>
        </w:tabs>
        <w:spacing w:before="240"/>
        <w:ind w:left="0"/>
        <w:jc w:val="center"/>
        <w:rPr>
          <w:rFonts w:ascii="Times New Roman" w:hAnsi="Times New Roman" w:cs="Times New Roman"/>
          <w:noProof/>
          <w:sz w:val="32"/>
          <w:szCs w:val="28"/>
          <w:lang w:eastAsia="ru-RU"/>
        </w:rPr>
      </w:pPr>
      <w:r>
        <w:rPr>
          <w:rFonts w:ascii="Times New Roman" w:hAnsi="Times New Roman" w:cs="Times New Roman"/>
          <w:noProof/>
          <w:sz w:val="32"/>
          <w:szCs w:val="28"/>
          <w:lang w:eastAsia="ru-RU"/>
        </w:rPr>
        <w:drawing>
          <wp:inline distT="0" distB="0" distL="0" distR="0" wp14:anchorId="406CA0D0" wp14:editId="22622195">
            <wp:extent cx="3096487" cy="4438650"/>
            <wp:effectExtent l="0" t="0" r="8890" b="0"/>
            <wp:docPr id="40" name="Рисунок 40" descr="IMG_20210123_00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20210123_003159"/>
                    <pic:cNvPicPr>
                      <a:picLocks noChangeAspect="1" noChangeArrowheads="1"/>
                    </pic:cNvPicPr>
                  </pic:nvPicPr>
                  <pic:blipFill>
                    <a:blip r:embed="rId56" cstate="print">
                      <a:extLst>
                        <a:ext uri="{28A0092B-C50C-407E-A947-70E740481C1C}">
                          <a14:useLocalDpi xmlns:a14="http://schemas.microsoft.com/office/drawing/2010/main" val="0"/>
                        </a:ext>
                      </a:extLst>
                    </a:blip>
                    <a:srcRect r="7111"/>
                    <a:stretch>
                      <a:fillRect/>
                    </a:stretch>
                  </pic:blipFill>
                  <pic:spPr bwMode="auto">
                    <a:xfrm>
                      <a:off x="0" y="0"/>
                      <a:ext cx="3099058" cy="4442335"/>
                    </a:xfrm>
                    <a:prstGeom prst="rect">
                      <a:avLst/>
                    </a:prstGeom>
                    <a:noFill/>
                    <a:ln>
                      <a:noFill/>
                    </a:ln>
                  </pic:spPr>
                </pic:pic>
              </a:graphicData>
            </a:graphic>
          </wp:inline>
        </w:drawing>
      </w:r>
    </w:p>
    <w:p w:rsidR="00F55095" w:rsidRPr="00C72207" w:rsidRDefault="00F55095" w:rsidP="00D86F16">
      <w:pPr>
        <w:pStyle w:val="a3"/>
        <w:tabs>
          <w:tab w:val="left" w:pos="0"/>
        </w:tabs>
        <w:ind w:left="0"/>
        <w:rPr>
          <w:rFonts w:ascii="Times New Roman" w:hAnsi="Times New Roman" w:cs="Times New Roman"/>
          <w:sz w:val="28"/>
          <w:szCs w:val="28"/>
        </w:rPr>
      </w:pPr>
    </w:p>
    <w:sectPr w:rsidR="00F55095" w:rsidRPr="00C72207" w:rsidSect="00CB1749">
      <w:footerReference w:type="default" r:id="rId5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5C91" w:rsidRDefault="00025C91" w:rsidP="00CB1749">
      <w:pPr>
        <w:spacing w:after="0" w:line="240" w:lineRule="auto"/>
      </w:pPr>
      <w:r>
        <w:separator/>
      </w:r>
    </w:p>
  </w:endnote>
  <w:endnote w:type="continuationSeparator" w:id="0">
    <w:p w:rsidR="00025C91" w:rsidRDefault="00025C91" w:rsidP="00CB17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8116992"/>
      <w:docPartObj>
        <w:docPartGallery w:val="Page Numbers (Bottom of Page)"/>
        <w:docPartUnique/>
      </w:docPartObj>
    </w:sdtPr>
    <w:sdtEndPr>
      <w:rPr>
        <w:rFonts w:ascii="Times New Roman" w:hAnsi="Times New Roman" w:cs="Times New Roman"/>
      </w:rPr>
    </w:sdtEndPr>
    <w:sdtContent>
      <w:p w:rsidR="00981FDF" w:rsidRPr="00CB1749" w:rsidRDefault="00981FDF">
        <w:pPr>
          <w:pStyle w:val="a8"/>
          <w:jc w:val="center"/>
          <w:rPr>
            <w:rFonts w:ascii="Times New Roman" w:hAnsi="Times New Roman" w:cs="Times New Roman"/>
          </w:rPr>
        </w:pPr>
        <w:r w:rsidRPr="00CB1749">
          <w:rPr>
            <w:rFonts w:ascii="Times New Roman" w:hAnsi="Times New Roman" w:cs="Times New Roman"/>
          </w:rPr>
          <w:fldChar w:fldCharType="begin"/>
        </w:r>
        <w:r w:rsidRPr="00CB1749">
          <w:rPr>
            <w:rFonts w:ascii="Times New Roman" w:hAnsi="Times New Roman" w:cs="Times New Roman"/>
          </w:rPr>
          <w:instrText>PAGE   \* MERGEFORMAT</w:instrText>
        </w:r>
        <w:r w:rsidRPr="00CB1749">
          <w:rPr>
            <w:rFonts w:ascii="Times New Roman" w:hAnsi="Times New Roman" w:cs="Times New Roman"/>
          </w:rPr>
          <w:fldChar w:fldCharType="separate"/>
        </w:r>
        <w:r w:rsidR="002C3F18">
          <w:rPr>
            <w:rFonts w:ascii="Times New Roman" w:hAnsi="Times New Roman" w:cs="Times New Roman"/>
            <w:noProof/>
          </w:rPr>
          <w:t>2</w:t>
        </w:r>
        <w:r w:rsidRPr="00CB1749">
          <w:rPr>
            <w:rFonts w:ascii="Times New Roman" w:hAnsi="Times New Roman" w:cs="Times New Roman"/>
          </w:rPr>
          <w:fldChar w:fldCharType="end"/>
        </w:r>
      </w:p>
    </w:sdtContent>
  </w:sdt>
  <w:p w:rsidR="00981FDF" w:rsidRDefault="00981FD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5C91" w:rsidRDefault="00025C91" w:rsidP="00CB1749">
      <w:pPr>
        <w:spacing w:after="0" w:line="240" w:lineRule="auto"/>
      </w:pPr>
      <w:r>
        <w:separator/>
      </w:r>
    </w:p>
  </w:footnote>
  <w:footnote w:type="continuationSeparator" w:id="0">
    <w:p w:rsidR="00025C91" w:rsidRDefault="00025C91" w:rsidP="00CB17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4295B"/>
    <w:multiLevelType w:val="hybridMultilevel"/>
    <w:tmpl w:val="C5B2CC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1E7027"/>
    <w:multiLevelType w:val="hybridMultilevel"/>
    <w:tmpl w:val="ECDEA50C"/>
    <w:lvl w:ilvl="0" w:tplc="0419000F">
      <w:start w:val="1"/>
      <w:numFmt w:val="decimal"/>
      <w:lvlText w:val="%1."/>
      <w:lvlJc w:val="left"/>
      <w:pPr>
        <w:ind w:left="1572" w:hanging="360"/>
      </w:pPr>
      <w:rPr>
        <w:rFonts w:hint="default"/>
      </w:rPr>
    </w:lvl>
    <w:lvl w:ilvl="1" w:tplc="04190019" w:tentative="1">
      <w:start w:val="1"/>
      <w:numFmt w:val="lowerLetter"/>
      <w:lvlText w:val="%2."/>
      <w:lvlJc w:val="left"/>
      <w:pPr>
        <w:ind w:left="2292" w:hanging="360"/>
      </w:pPr>
    </w:lvl>
    <w:lvl w:ilvl="2" w:tplc="0419001B" w:tentative="1">
      <w:start w:val="1"/>
      <w:numFmt w:val="lowerRoman"/>
      <w:lvlText w:val="%3."/>
      <w:lvlJc w:val="right"/>
      <w:pPr>
        <w:ind w:left="3012" w:hanging="180"/>
      </w:pPr>
    </w:lvl>
    <w:lvl w:ilvl="3" w:tplc="0419000F" w:tentative="1">
      <w:start w:val="1"/>
      <w:numFmt w:val="decimal"/>
      <w:lvlText w:val="%4."/>
      <w:lvlJc w:val="left"/>
      <w:pPr>
        <w:ind w:left="3732" w:hanging="360"/>
      </w:pPr>
    </w:lvl>
    <w:lvl w:ilvl="4" w:tplc="04190019" w:tentative="1">
      <w:start w:val="1"/>
      <w:numFmt w:val="lowerLetter"/>
      <w:lvlText w:val="%5."/>
      <w:lvlJc w:val="left"/>
      <w:pPr>
        <w:ind w:left="4452" w:hanging="360"/>
      </w:pPr>
    </w:lvl>
    <w:lvl w:ilvl="5" w:tplc="0419001B" w:tentative="1">
      <w:start w:val="1"/>
      <w:numFmt w:val="lowerRoman"/>
      <w:lvlText w:val="%6."/>
      <w:lvlJc w:val="right"/>
      <w:pPr>
        <w:ind w:left="5172" w:hanging="180"/>
      </w:pPr>
    </w:lvl>
    <w:lvl w:ilvl="6" w:tplc="0419000F" w:tentative="1">
      <w:start w:val="1"/>
      <w:numFmt w:val="decimal"/>
      <w:lvlText w:val="%7."/>
      <w:lvlJc w:val="left"/>
      <w:pPr>
        <w:ind w:left="5892" w:hanging="360"/>
      </w:pPr>
    </w:lvl>
    <w:lvl w:ilvl="7" w:tplc="04190019" w:tentative="1">
      <w:start w:val="1"/>
      <w:numFmt w:val="lowerLetter"/>
      <w:lvlText w:val="%8."/>
      <w:lvlJc w:val="left"/>
      <w:pPr>
        <w:ind w:left="6612" w:hanging="360"/>
      </w:pPr>
    </w:lvl>
    <w:lvl w:ilvl="8" w:tplc="0419001B" w:tentative="1">
      <w:start w:val="1"/>
      <w:numFmt w:val="lowerRoman"/>
      <w:lvlText w:val="%9."/>
      <w:lvlJc w:val="right"/>
      <w:pPr>
        <w:ind w:left="7332" w:hanging="180"/>
      </w:pPr>
    </w:lvl>
  </w:abstractNum>
  <w:abstractNum w:abstractNumId="2">
    <w:nsid w:val="09BE7BCB"/>
    <w:multiLevelType w:val="hybridMultilevel"/>
    <w:tmpl w:val="8A64A6E6"/>
    <w:lvl w:ilvl="0" w:tplc="DE5ABFC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9F94DC5"/>
    <w:multiLevelType w:val="hybridMultilevel"/>
    <w:tmpl w:val="38A473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B16788"/>
    <w:multiLevelType w:val="hybridMultilevel"/>
    <w:tmpl w:val="8D706564"/>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FDD5447"/>
    <w:multiLevelType w:val="hybridMultilevel"/>
    <w:tmpl w:val="D6C0269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344229"/>
    <w:multiLevelType w:val="hybridMultilevel"/>
    <w:tmpl w:val="404AE3C4"/>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B14161"/>
    <w:multiLevelType w:val="hybridMultilevel"/>
    <w:tmpl w:val="1A660224"/>
    <w:lvl w:ilvl="0" w:tplc="6F2A3186">
      <w:start w:val="1"/>
      <w:numFmt w:val="decimal"/>
      <w:lvlText w:val="%1."/>
      <w:lvlJc w:val="left"/>
      <w:pPr>
        <w:ind w:left="720" w:hanging="360"/>
      </w:pPr>
      <w:rPr>
        <w:rFonts w:hint="default"/>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A72168"/>
    <w:multiLevelType w:val="hybridMultilevel"/>
    <w:tmpl w:val="3006DB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24F31D5"/>
    <w:multiLevelType w:val="hybridMultilevel"/>
    <w:tmpl w:val="7924D8AC"/>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E775AF"/>
    <w:multiLevelType w:val="hybridMultilevel"/>
    <w:tmpl w:val="D6C0269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4367BA8"/>
    <w:multiLevelType w:val="hybridMultilevel"/>
    <w:tmpl w:val="6C5A196E"/>
    <w:lvl w:ilvl="0" w:tplc="01E8936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4455E03"/>
    <w:multiLevelType w:val="hybridMultilevel"/>
    <w:tmpl w:val="A8CABB28"/>
    <w:lvl w:ilvl="0" w:tplc="79402FF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6D177BE"/>
    <w:multiLevelType w:val="hybridMultilevel"/>
    <w:tmpl w:val="D54ED02A"/>
    <w:lvl w:ilvl="0" w:tplc="9CA28D8C">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E0153DA"/>
    <w:multiLevelType w:val="hybridMultilevel"/>
    <w:tmpl w:val="652E324A"/>
    <w:lvl w:ilvl="0" w:tplc="87D2E7B0">
      <w:start w:val="1"/>
      <w:numFmt w:val="decimal"/>
      <w:lvlText w:val="%1."/>
      <w:lvlJc w:val="left"/>
      <w:pPr>
        <w:ind w:left="1065" w:hanging="360"/>
      </w:pPr>
      <w:rPr>
        <w:rFonts w:ascii="Times New Roman" w:hAnsi="Times New Roman" w:cs="Times New Roman" w:hint="default"/>
        <w:sz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nsid w:val="548132F4"/>
    <w:multiLevelType w:val="hybridMultilevel"/>
    <w:tmpl w:val="6AA2308A"/>
    <w:lvl w:ilvl="0" w:tplc="0419000F">
      <w:start w:val="5"/>
      <w:numFmt w:val="decimal"/>
      <w:lvlText w:val="%1."/>
      <w:lvlJc w:val="left"/>
      <w:pPr>
        <w:ind w:left="2484" w:hanging="360"/>
      </w:pPr>
      <w:rPr>
        <w:rFonts w:hint="default"/>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16">
    <w:nsid w:val="57483DD6"/>
    <w:multiLevelType w:val="hybridMultilevel"/>
    <w:tmpl w:val="5DEC9974"/>
    <w:lvl w:ilvl="0" w:tplc="9EBAE518">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7">
    <w:nsid w:val="5BA51426"/>
    <w:multiLevelType w:val="hybridMultilevel"/>
    <w:tmpl w:val="F306E278"/>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3590899"/>
    <w:multiLevelType w:val="hybridMultilevel"/>
    <w:tmpl w:val="EB4A2670"/>
    <w:lvl w:ilvl="0" w:tplc="115676B2">
      <w:start w:val="1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7AAB42C6"/>
    <w:multiLevelType w:val="hybridMultilevel"/>
    <w:tmpl w:val="D16EF820"/>
    <w:lvl w:ilvl="0" w:tplc="7534C1EC">
      <w:start w:val="1"/>
      <w:numFmt w:val="decimal"/>
      <w:lvlText w:val="%1."/>
      <w:lvlJc w:val="left"/>
      <w:pPr>
        <w:ind w:left="720" w:hanging="360"/>
      </w:pPr>
      <w:rPr>
        <w:rFonts w:hint="default"/>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D684C49"/>
    <w:multiLevelType w:val="hybridMultilevel"/>
    <w:tmpl w:val="4D2E6294"/>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E4F7D7F"/>
    <w:multiLevelType w:val="hybridMultilevel"/>
    <w:tmpl w:val="52EA564C"/>
    <w:lvl w:ilvl="0" w:tplc="6D8053F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14"/>
  </w:num>
  <w:num w:numId="4">
    <w:abstractNumId w:val="7"/>
  </w:num>
  <w:num w:numId="5">
    <w:abstractNumId w:val="0"/>
  </w:num>
  <w:num w:numId="6">
    <w:abstractNumId w:val="10"/>
  </w:num>
  <w:num w:numId="7">
    <w:abstractNumId w:val="5"/>
  </w:num>
  <w:num w:numId="8">
    <w:abstractNumId w:val="16"/>
  </w:num>
  <w:num w:numId="9">
    <w:abstractNumId w:val="11"/>
  </w:num>
  <w:num w:numId="10">
    <w:abstractNumId w:val="6"/>
  </w:num>
  <w:num w:numId="11">
    <w:abstractNumId w:val="21"/>
  </w:num>
  <w:num w:numId="12">
    <w:abstractNumId w:val="12"/>
  </w:num>
  <w:num w:numId="13">
    <w:abstractNumId w:val="1"/>
  </w:num>
  <w:num w:numId="14">
    <w:abstractNumId w:val="8"/>
  </w:num>
  <w:num w:numId="15">
    <w:abstractNumId w:val="20"/>
  </w:num>
  <w:num w:numId="16">
    <w:abstractNumId w:val="15"/>
  </w:num>
  <w:num w:numId="17">
    <w:abstractNumId w:val="4"/>
  </w:num>
  <w:num w:numId="18">
    <w:abstractNumId w:val="13"/>
  </w:num>
  <w:num w:numId="19">
    <w:abstractNumId w:val="9"/>
  </w:num>
  <w:num w:numId="20">
    <w:abstractNumId w:val="17"/>
  </w:num>
  <w:num w:numId="21">
    <w:abstractNumId w:val="18"/>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D02"/>
    <w:rsid w:val="00006DE1"/>
    <w:rsid w:val="00012E06"/>
    <w:rsid w:val="00015008"/>
    <w:rsid w:val="00021EA5"/>
    <w:rsid w:val="00022FA9"/>
    <w:rsid w:val="00025C91"/>
    <w:rsid w:val="00035F50"/>
    <w:rsid w:val="0005453B"/>
    <w:rsid w:val="00061A24"/>
    <w:rsid w:val="000708EA"/>
    <w:rsid w:val="000718F2"/>
    <w:rsid w:val="00091E7F"/>
    <w:rsid w:val="000A230B"/>
    <w:rsid w:val="000A35D5"/>
    <w:rsid w:val="000A4BFA"/>
    <w:rsid w:val="000A684E"/>
    <w:rsid w:val="000C17A2"/>
    <w:rsid w:val="000C5D4A"/>
    <w:rsid w:val="000D3DCD"/>
    <w:rsid w:val="000E445E"/>
    <w:rsid w:val="00104406"/>
    <w:rsid w:val="0010464F"/>
    <w:rsid w:val="00107E2D"/>
    <w:rsid w:val="00121AA1"/>
    <w:rsid w:val="00133D0F"/>
    <w:rsid w:val="00136734"/>
    <w:rsid w:val="00162135"/>
    <w:rsid w:val="001627D6"/>
    <w:rsid w:val="00167D7F"/>
    <w:rsid w:val="00182E9C"/>
    <w:rsid w:val="001A0E0E"/>
    <w:rsid w:val="001A291F"/>
    <w:rsid w:val="001A2E4B"/>
    <w:rsid w:val="001A3DFC"/>
    <w:rsid w:val="001A479E"/>
    <w:rsid w:val="001B4F82"/>
    <w:rsid w:val="001D4B65"/>
    <w:rsid w:val="001F144F"/>
    <w:rsid w:val="00203861"/>
    <w:rsid w:val="0020623D"/>
    <w:rsid w:val="0023017A"/>
    <w:rsid w:val="0023387E"/>
    <w:rsid w:val="002340D4"/>
    <w:rsid w:val="00242383"/>
    <w:rsid w:val="00242D83"/>
    <w:rsid w:val="0024681E"/>
    <w:rsid w:val="00246ED0"/>
    <w:rsid w:val="002524AA"/>
    <w:rsid w:val="002741EA"/>
    <w:rsid w:val="002C2398"/>
    <w:rsid w:val="002C3F18"/>
    <w:rsid w:val="002D0710"/>
    <w:rsid w:val="002D4ABD"/>
    <w:rsid w:val="002D6D55"/>
    <w:rsid w:val="002F3248"/>
    <w:rsid w:val="002F5E59"/>
    <w:rsid w:val="0030092F"/>
    <w:rsid w:val="0030499A"/>
    <w:rsid w:val="00315924"/>
    <w:rsid w:val="0032201F"/>
    <w:rsid w:val="003256DF"/>
    <w:rsid w:val="00330864"/>
    <w:rsid w:val="00332EC8"/>
    <w:rsid w:val="00345F8E"/>
    <w:rsid w:val="00352FF9"/>
    <w:rsid w:val="00363A37"/>
    <w:rsid w:val="00365043"/>
    <w:rsid w:val="00374ECB"/>
    <w:rsid w:val="00390D02"/>
    <w:rsid w:val="003E5BD4"/>
    <w:rsid w:val="003F6097"/>
    <w:rsid w:val="003F7AD8"/>
    <w:rsid w:val="00410D12"/>
    <w:rsid w:val="0041639F"/>
    <w:rsid w:val="00422F24"/>
    <w:rsid w:val="0042484C"/>
    <w:rsid w:val="00426422"/>
    <w:rsid w:val="00444848"/>
    <w:rsid w:val="00451AC0"/>
    <w:rsid w:val="00454E4B"/>
    <w:rsid w:val="00497558"/>
    <w:rsid w:val="004B4A80"/>
    <w:rsid w:val="004D165A"/>
    <w:rsid w:val="005006E3"/>
    <w:rsid w:val="005105C1"/>
    <w:rsid w:val="0051602D"/>
    <w:rsid w:val="00520C1B"/>
    <w:rsid w:val="00525983"/>
    <w:rsid w:val="00532A6B"/>
    <w:rsid w:val="00541B0E"/>
    <w:rsid w:val="0055494B"/>
    <w:rsid w:val="0056645A"/>
    <w:rsid w:val="005737F2"/>
    <w:rsid w:val="005746E3"/>
    <w:rsid w:val="005770F0"/>
    <w:rsid w:val="00582B83"/>
    <w:rsid w:val="0058485A"/>
    <w:rsid w:val="005C00E8"/>
    <w:rsid w:val="005D235B"/>
    <w:rsid w:val="005E4E3E"/>
    <w:rsid w:val="005F2EC2"/>
    <w:rsid w:val="005F39DE"/>
    <w:rsid w:val="006037CD"/>
    <w:rsid w:val="00605DDB"/>
    <w:rsid w:val="006077AD"/>
    <w:rsid w:val="00614A93"/>
    <w:rsid w:val="00614B1D"/>
    <w:rsid w:val="00625954"/>
    <w:rsid w:val="006361E8"/>
    <w:rsid w:val="00644397"/>
    <w:rsid w:val="00655F3C"/>
    <w:rsid w:val="00660E0D"/>
    <w:rsid w:val="00683D17"/>
    <w:rsid w:val="0069035E"/>
    <w:rsid w:val="0069322C"/>
    <w:rsid w:val="0069339E"/>
    <w:rsid w:val="006B7EDB"/>
    <w:rsid w:val="006C0361"/>
    <w:rsid w:val="006D157F"/>
    <w:rsid w:val="006D163A"/>
    <w:rsid w:val="006D2153"/>
    <w:rsid w:val="006E2393"/>
    <w:rsid w:val="006F5806"/>
    <w:rsid w:val="006F602A"/>
    <w:rsid w:val="006F70C1"/>
    <w:rsid w:val="00704FAB"/>
    <w:rsid w:val="00711678"/>
    <w:rsid w:val="007208C6"/>
    <w:rsid w:val="00737E47"/>
    <w:rsid w:val="00740A0A"/>
    <w:rsid w:val="00746A98"/>
    <w:rsid w:val="007838EC"/>
    <w:rsid w:val="00783F4F"/>
    <w:rsid w:val="0079241B"/>
    <w:rsid w:val="007C623B"/>
    <w:rsid w:val="007D057F"/>
    <w:rsid w:val="007D66A6"/>
    <w:rsid w:val="007E44F1"/>
    <w:rsid w:val="00800280"/>
    <w:rsid w:val="0082609F"/>
    <w:rsid w:val="00844054"/>
    <w:rsid w:val="008644C2"/>
    <w:rsid w:val="00866535"/>
    <w:rsid w:val="00881034"/>
    <w:rsid w:val="00881443"/>
    <w:rsid w:val="00883FDA"/>
    <w:rsid w:val="008A4686"/>
    <w:rsid w:val="008B00A0"/>
    <w:rsid w:val="008B0B09"/>
    <w:rsid w:val="008C53E4"/>
    <w:rsid w:val="008C732B"/>
    <w:rsid w:val="008D4385"/>
    <w:rsid w:val="008D6EE1"/>
    <w:rsid w:val="008E6F0E"/>
    <w:rsid w:val="00913D78"/>
    <w:rsid w:val="00921B78"/>
    <w:rsid w:val="00926425"/>
    <w:rsid w:val="00936D82"/>
    <w:rsid w:val="00946754"/>
    <w:rsid w:val="00964921"/>
    <w:rsid w:val="009740D6"/>
    <w:rsid w:val="00981FDF"/>
    <w:rsid w:val="00987383"/>
    <w:rsid w:val="00996F1B"/>
    <w:rsid w:val="009A20B6"/>
    <w:rsid w:val="009A2B49"/>
    <w:rsid w:val="009D0B30"/>
    <w:rsid w:val="009D45F9"/>
    <w:rsid w:val="009F00BB"/>
    <w:rsid w:val="00A1505E"/>
    <w:rsid w:val="00A20C71"/>
    <w:rsid w:val="00A32CC0"/>
    <w:rsid w:val="00A35338"/>
    <w:rsid w:val="00A3563F"/>
    <w:rsid w:val="00A506B8"/>
    <w:rsid w:val="00A553AF"/>
    <w:rsid w:val="00A56203"/>
    <w:rsid w:val="00A6206B"/>
    <w:rsid w:val="00A82FDD"/>
    <w:rsid w:val="00A858DD"/>
    <w:rsid w:val="00A946C8"/>
    <w:rsid w:val="00A94DC2"/>
    <w:rsid w:val="00A953F2"/>
    <w:rsid w:val="00A96365"/>
    <w:rsid w:val="00A97183"/>
    <w:rsid w:val="00AA41FF"/>
    <w:rsid w:val="00AA4591"/>
    <w:rsid w:val="00AA59CB"/>
    <w:rsid w:val="00AB0D2A"/>
    <w:rsid w:val="00AE2720"/>
    <w:rsid w:val="00AE6EAC"/>
    <w:rsid w:val="00AF18B3"/>
    <w:rsid w:val="00AF3746"/>
    <w:rsid w:val="00AF705D"/>
    <w:rsid w:val="00B07230"/>
    <w:rsid w:val="00B146B3"/>
    <w:rsid w:val="00B22B76"/>
    <w:rsid w:val="00B40207"/>
    <w:rsid w:val="00B5630B"/>
    <w:rsid w:val="00B57208"/>
    <w:rsid w:val="00B821BA"/>
    <w:rsid w:val="00B8327C"/>
    <w:rsid w:val="00B833C6"/>
    <w:rsid w:val="00B868CF"/>
    <w:rsid w:val="00B903AC"/>
    <w:rsid w:val="00B9728F"/>
    <w:rsid w:val="00BB6869"/>
    <w:rsid w:val="00BC7FBD"/>
    <w:rsid w:val="00BD0EA7"/>
    <w:rsid w:val="00BE0E1F"/>
    <w:rsid w:val="00BE1983"/>
    <w:rsid w:val="00BE4A74"/>
    <w:rsid w:val="00BE6223"/>
    <w:rsid w:val="00BF096F"/>
    <w:rsid w:val="00C10BE5"/>
    <w:rsid w:val="00C11902"/>
    <w:rsid w:val="00C2144A"/>
    <w:rsid w:val="00C2160A"/>
    <w:rsid w:val="00C227B0"/>
    <w:rsid w:val="00C3276C"/>
    <w:rsid w:val="00C37259"/>
    <w:rsid w:val="00C4404E"/>
    <w:rsid w:val="00C625EF"/>
    <w:rsid w:val="00C72207"/>
    <w:rsid w:val="00C73378"/>
    <w:rsid w:val="00C73BC3"/>
    <w:rsid w:val="00C83C50"/>
    <w:rsid w:val="00C87C80"/>
    <w:rsid w:val="00CA0CA4"/>
    <w:rsid w:val="00CA212F"/>
    <w:rsid w:val="00CA568D"/>
    <w:rsid w:val="00CA7987"/>
    <w:rsid w:val="00CB1749"/>
    <w:rsid w:val="00CB7E9D"/>
    <w:rsid w:val="00CC4317"/>
    <w:rsid w:val="00CC784E"/>
    <w:rsid w:val="00CD0A3B"/>
    <w:rsid w:val="00CE4A1D"/>
    <w:rsid w:val="00CF0239"/>
    <w:rsid w:val="00CF6B9D"/>
    <w:rsid w:val="00CF731D"/>
    <w:rsid w:val="00D11267"/>
    <w:rsid w:val="00D12760"/>
    <w:rsid w:val="00D7016C"/>
    <w:rsid w:val="00D716F8"/>
    <w:rsid w:val="00D76F10"/>
    <w:rsid w:val="00D83FA0"/>
    <w:rsid w:val="00D86F16"/>
    <w:rsid w:val="00DB68DE"/>
    <w:rsid w:val="00DC15C4"/>
    <w:rsid w:val="00DE37DE"/>
    <w:rsid w:val="00DE7450"/>
    <w:rsid w:val="00E11DFA"/>
    <w:rsid w:val="00E16FE4"/>
    <w:rsid w:val="00E175E1"/>
    <w:rsid w:val="00E254D9"/>
    <w:rsid w:val="00E373E2"/>
    <w:rsid w:val="00E42B2A"/>
    <w:rsid w:val="00E60618"/>
    <w:rsid w:val="00E75667"/>
    <w:rsid w:val="00E76D9A"/>
    <w:rsid w:val="00E842E6"/>
    <w:rsid w:val="00E85387"/>
    <w:rsid w:val="00E929B5"/>
    <w:rsid w:val="00EA4F79"/>
    <w:rsid w:val="00EA6BDE"/>
    <w:rsid w:val="00EE467C"/>
    <w:rsid w:val="00EF1B5C"/>
    <w:rsid w:val="00F031A5"/>
    <w:rsid w:val="00F0403A"/>
    <w:rsid w:val="00F10F08"/>
    <w:rsid w:val="00F24548"/>
    <w:rsid w:val="00F27CB5"/>
    <w:rsid w:val="00F353CB"/>
    <w:rsid w:val="00F44D21"/>
    <w:rsid w:val="00F45A82"/>
    <w:rsid w:val="00F463F6"/>
    <w:rsid w:val="00F55095"/>
    <w:rsid w:val="00F8288F"/>
    <w:rsid w:val="00F8518D"/>
    <w:rsid w:val="00F92554"/>
    <w:rsid w:val="00F92663"/>
    <w:rsid w:val="00FA63EE"/>
    <w:rsid w:val="00FE181D"/>
    <w:rsid w:val="00FE6A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40D4"/>
    <w:pPr>
      <w:ind w:left="720"/>
      <w:contextualSpacing/>
    </w:pPr>
  </w:style>
  <w:style w:type="paragraph" w:styleId="a4">
    <w:name w:val="Balloon Text"/>
    <w:basedOn w:val="a"/>
    <w:link w:val="a5"/>
    <w:uiPriority w:val="99"/>
    <w:semiHidden/>
    <w:unhideWhenUsed/>
    <w:rsid w:val="0023017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3017A"/>
    <w:rPr>
      <w:rFonts w:ascii="Tahoma" w:hAnsi="Tahoma" w:cs="Tahoma"/>
      <w:sz w:val="16"/>
      <w:szCs w:val="16"/>
    </w:rPr>
  </w:style>
  <w:style w:type="paragraph" w:styleId="a6">
    <w:name w:val="header"/>
    <w:basedOn w:val="a"/>
    <w:link w:val="a7"/>
    <w:uiPriority w:val="99"/>
    <w:unhideWhenUsed/>
    <w:rsid w:val="00CB174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B1749"/>
  </w:style>
  <w:style w:type="paragraph" w:styleId="a8">
    <w:name w:val="footer"/>
    <w:basedOn w:val="a"/>
    <w:link w:val="a9"/>
    <w:uiPriority w:val="99"/>
    <w:unhideWhenUsed/>
    <w:rsid w:val="00CB174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B1749"/>
  </w:style>
  <w:style w:type="character" w:styleId="aa">
    <w:name w:val="Hyperlink"/>
    <w:basedOn w:val="a0"/>
    <w:uiPriority w:val="99"/>
    <w:unhideWhenUsed/>
    <w:rsid w:val="0098738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40D4"/>
    <w:pPr>
      <w:ind w:left="720"/>
      <w:contextualSpacing/>
    </w:pPr>
  </w:style>
  <w:style w:type="paragraph" w:styleId="a4">
    <w:name w:val="Balloon Text"/>
    <w:basedOn w:val="a"/>
    <w:link w:val="a5"/>
    <w:uiPriority w:val="99"/>
    <w:semiHidden/>
    <w:unhideWhenUsed/>
    <w:rsid w:val="0023017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3017A"/>
    <w:rPr>
      <w:rFonts w:ascii="Tahoma" w:hAnsi="Tahoma" w:cs="Tahoma"/>
      <w:sz w:val="16"/>
      <w:szCs w:val="16"/>
    </w:rPr>
  </w:style>
  <w:style w:type="paragraph" w:styleId="a6">
    <w:name w:val="header"/>
    <w:basedOn w:val="a"/>
    <w:link w:val="a7"/>
    <w:uiPriority w:val="99"/>
    <w:unhideWhenUsed/>
    <w:rsid w:val="00CB174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B1749"/>
  </w:style>
  <w:style w:type="paragraph" w:styleId="a8">
    <w:name w:val="footer"/>
    <w:basedOn w:val="a"/>
    <w:link w:val="a9"/>
    <w:uiPriority w:val="99"/>
    <w:unhideWhenUsed/>
    <w:rsid w:val="00CB174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B1749"/>
  </w:style>
  <w:style w:type="character" w:styleId="aa">
    <w:name w:val="Hyperlink"/>
    <w:basedOn w:val="a0"/>
    <w:uiPriority w:val="99"/>
    <w:unhideWhenUsed/>
    <w:rsid w:val="0098738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6.png"/><Relationship Id="rId21" Type="http://schemas.openxmlformats.org/officeDocument/2006/relationships/image" Target="media/image13.png"/><Relationship Id="rId34" Type="http://schemas.openxmlformats.org/officeDocument/2006/relationships/hyperlink" Target="https://gubcollege.ru/college/" TargetMode="External"/><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https://forpsy.ru/works/uchebnoe/lichnostnyie-osobennosti-studentov-psihologov-kursa/" TargetMode="Externa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www.vshni.ru/kafhkruzevo.htm" TargetMode="External"/><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www.snejinka.ru/product/zhaket-bolero-tyulpan" TargetMode="External"/><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https://studopedia.ru/11_146012_tema-faktori-vliyayushchie-na-uspeshnost-obucheniya-studentov.html" TargetMode="External"/><Relationship Id="rId49" Type="http://schemas.openxmlformats.org/officeDocument/2006/relationships/image" Target="media/image36.png"/><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1.jpeg"/><Relationship Id="rId52"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939A18-6BC4-4026-A949-DF42310D7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2720</TotalTime>
  <Pages>41</Pages>
  <Words>6654</Words>
  <Characters>37934</Characters>
  <Application>Microsoft Office Word</Application>
  <DocSecurity>0</DocSecurity>
  <Lines>316</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dcterms:created xsi:type="dcterms:W3CDTF">2020-12-29T14:43:00Z</dcterms:created>
  <dcterms:modified xsi:type="dcterms:W3CDTF">2021-02-12T04:39:00Z</dcterms:modified>
</cp:coreProperties>
</file>