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6556" w:rsidRPr="002D6556" w:rsidRDefault="002D6556" w:rsidP="002D6556">
      <w:pPr>
        <w:spacing w:after="0" w:line="360" w:lineRule="auto"/>
        <w:jc w:val="center"/>
        <w:rPr>
          <w:rFonts w:ascii="Times New Roman" w:hAnsi="Times New Roman" w:cs="Times New Roman"/>
          <w:sz w:val="28"/>
          <w:szCs w:val="28"/>
        </w:rPr>
      </w:pPr>
      <w:r w:rsidRPr="002D6556">
        <w:rPr>
          <w:rFonts w:ascii="Times New Roman" w:hAnsi="Times New Roman" w:cs="Times New Roman"/>
          <w:sz w:val="28"/>
          <w:szCs w:val="28"/>
        </w:rPr>
        <w:t>МИНИСТЕРСТВО ОБРАЗОВАНИЯ И НАУКИ РОССИЙСКОЙ ФЕДЕРАЦИИ</w:t>
      </w:r>
    </w:p>
    <w:p w:rsidR="002D6556" w:rsidRPr="002D6556" w:rsidRDefault="002D6556" w:rsidP="002D6556">
      <w:pPr>
        <w:spacing w:after="0" w:line="360" w:lineRule="auto"/>
        <w:jc w:val="center"/>
        <w:rPr>
          <w:rFonts w:ascii="Times New Roman" w:hAnsi="Times New Roman" w:cs="Times New Roman"/>
          <w:sz w:val="28"/>
          <w:szCs w:val="28"/>
        </w:rPr>
      </w:pPr>
      <w:r w:rsidRPr="002D6556">
        <w:rPr>
          <w:rFonts w:ascii="Times New Roman" w:hAnsi="Times New Roman" w:cs="Times New Roman"/>
          <w:sz w:val="28"/>
          <w:szCs w:val="28"/>
        </w:rPr>
        <w:t>федеральное государственное бюджетное образовательное учреждение</w:t>
      </w:r>
    </w:p>
    <w:p w:rsidR="002D6556" w:rsidRPr="002D6556" w:rsidRDefault="002D6556" w:rsidP="002D6556">
      <w:pPr>
        <w:spacing w:after="0" w:line="360" w:lineRule="auto"/>
        <w:jc w:val="center"/>
        <w:rPr>
          <w:rFonts w:ascii="Times New Roman" w:hAnsi="Times New Roman" w:cs="Times New Roman"/>
          <w:sz w:val="28"/>
          <w:szCs w:val="28"/>
        </w:rPr>
      </w:pPr>
      <w:r w:rsidRPr="002D6556">
        <w:rPr>
          <w:rFonts w:ascii="Times New Roman" w:hAnsi="Times New Roman" w:cs="Times New Roman"/>
          <w:sz w:val="28"/>
          <w:szCs w:val="28"/>
        </w:rPr>
        <w:t>Высшего профессионального образования</w:t>
      </w:r>
    </w:p>
    <w:p w:rsidR="002D6556" w:rsidRPr="002D6556" w:rsidRDefault="002D6556" w:rsidP="002D6556">
      <w:pPr>
        <w:spacing w:after="0" w:line="360" w:lineRule="auto"/>
        <w:jc w:val="center"/>
        <w:rPr>
          <w:rFonts w:ascii="Times New Roman" w:hAnsi="Times New Roman" w:cs="Times New Roman"/>
          <w:sz w:val="28"/>
          <w:szCs w:val="28"/>
        </w:rPr>
      </w:pPr>
      <w:r w:rsidRPr="002D6556">
        <w:rPr>
          <w:rFonts w:ascii="Times New Roman" w:hAnsi="Times New Roman" w:cs="Times New Roman"/>
          <w:sz w:val="28"/>
          <w:szCs w:val="28"/>
        </w:rPr>
        <w:t>«Высшая школа народных искусств (академия)»</w:t>
      </w:r>
    </w:p>
    <w:p w:rsidR="002D6556" w:rsidRPr="002D6556" w:rsidRDefault="002D6556" w:rsidP="002D6556">
      <w:pPr>
        <w:spacing w:after="0" w:line="360" w:lineRule="auto"/>
        <w:jc w:val="center"/>
        <w:rPr>
          <w:rFonts w:ascii="Times New Roman" w:hAnsi="Times New Roman" w:cs="Times New Roman"/>
          <w:sz w:val="28"/>
          <w:szCs w:val="28"/>
        </w:rPr>
      </w:pPr>
      <w:r w:rsidRPr="002D6556">
        <w:rPr>
          <w:rFonts w:ascii="Times New Roman" w:hAnsi="Times New Roman" w:cs="Times New Roman"/>
          <w:sz w:val="28"/>
          <w:szCs w:val="28"/>
        </w:rPr>
        <w:t>(ВШНИ)</w:t>
      </w:r>
    </w:p>
    <w:p w:rsidR="002D6556" w:rsidRPr="002D6556" w:rsidRDefault="002D6556" w:rsidP="002D6556">
      <w:pPr>
        <w:spacing w:after="0" w:line="360" w:lineRule="auto"/>
        <w:jc w:val="center"/>
        <w:rPr>
          <w:rFonts w:ascii="Times New Roman" w:hAnsi="Times New Roman" w:cs="Times New Roman"/>
          <w:sz w:val="28"/>
          <w:szCs w:val="28"/>
        </w:rPr>
      </w:pPr>
    </w:p>
    <w:p w:rsidR="002D6556" w:rsidRPr="002D6556" w:rsidRDefault="002D6556" w:rsidP="002D6556">
      <w:pPr>
        <w:spacing w:after="0" w:line="360" w:lineRule="auto"/>
        <w:jc w:val="center"/>
        <w:rPr>
          <w:rFonts w:ascii="Times New Roman" w:hAnsi="Times New Roman" w:cs="Times New Roman"/>
          <w:sz w:val="28"/>
          <w:szCs w:val="28"/>
        </w:rPr>
      </w:pPr>
    </w:p>
    <w:p w:rsidR="002D6556" w:rsidRPr="002D6556" w:rsidRDefault="002D6556" w:rsidP="002D6556">
      <w:pPr>
        <w:spacing w:after="0" w:line="360" w:lineRule="auto"/>
        <w:jc w:val="center"/>
        <w:rPr>
          <w:rFonts w:ascii="Times New Roman" w:hAnsi="Times New Roman" w:cs="Times New Roman"/>
          <w:sz w:val="28"/>
          <w:szCs w:val="28"/>
        </w:rPr>
      </w:pPr>
    </w:p>
    <w:p w:rsidR="002D6556" w:rsidRPr="002D6556" w:rsidRDefault="002D6556" w:rsidP="002D6556">
      <w:pPr>
        <w:spacing w:after="0" w:line="360" w:lineRule="auto"/>
        <w:jc w:val="center"/>
        <w:rPr>
          <w:rFonts w:ascii="Times New Roman" w:hAnsi="Times New Roman" w:cs="Times New Roman"/>
          <w:sz w:val="28"/>
          <w:szCs w:val="28"/>
        </w:rPr>
      </w:pPr>
      <w:r w:rsidRPr="002D6556">
        <w:rPr>
          <w:rFonts w:ascii="Times New Roman" w:hAnsi="Times New Roman" w:cs="Times New Roman"/>
          <w:sz w:val="28"/>
          <w:szCs w:val="28"/>
        </w:rPr>
        <w:t>Курсовая работа</w:t>
      </w:r>
    </w:p>
    <w:p w:rsidR="002D6556" w:rsidRPr="002D6556" w:rsidRDefault="002D6556" w:rsidP="002D6556">
      <w:pPr>
        <w:spacing w:after="0" w:line="360" w:lineRule="auto"/>
        <w:jc w:val="center"/>
        <w:rPr>
          <w:rFonts w:ascii="Times New Roman" w:hAnsi="Times New Roman" w:cs="Times New Roman"/>
          <w:sz w:val="28"/>
          <w:szCs w:val="28"/>
        </w:rPr>
      </w:pPr>
      <w:r w:rsidRPr="002D6556">
        <w:rPr>
          <w:rFonts w:ascii="Times New Roman" w:hAnsi="Times New Roman" w:cs="Times New Roman"/>
          <w:sz w:val="28"/>
          <w:szCs w:val="28"/>
        </w:rPr>
        <w:t>по учебной дисциплине</w:t>
      </w:r>
    </w:p>
    <w:p w:rsidR="002D6556" w:rsidRPr="002D6556" w:rsidRDefault="002D6556" w:rsidP="002D6556">
      <w:pPr>
        <w:spacing w:after="0" w:line="360" w:lineRule="auto"/>
        <w:jc w:val="center"/>
        <w:rPr>
          <w:rFonts w:ascii="Times New Roman" w:hAnsi="Times New Roman" w:cs="Times New Roman"/>
          <w:sz w:val="28"/>
          <w:szCs w:val="28"/>
        </w:rPr>
      </w:pPr>
      <w:r w:rsidRPr="002D6556">
        <w:rPr>
          <w:rFonts w:ascii="Times New Roman" w:hAnsi="Times New Roman" w:cs="Times New Roman"/>
          <w:sz w:val="28"/>
          <w:szCs w:val="28"/>
        </w:rPr>
        <w:t>«Традиционное прикладное искусство (народное искусство)»</w:t>
      </w:r>
    </w:p>
    <w:p w:rsidR="002D6556" w:rsidRPr="002D6556" w:rsidRDefault="002D6556" w:rsidP="002D6556">
      <w:pPr>
        <w:spacing w:after="0" w:line="360" w:lineRule="auto"/>
        <w:jc w:val="center"/>
        <w:rPr>
          <w:rFonts w:ascii="Times New Roman" w:hAnsi="Times New Roman" w:cs="Times New Roman"/>
          <w:sz w:val="28"/>
          <w:szCs w:val="28"/>
        </w:rPr>
      </w:pPr>
    </w:p>
    <w:p w:rsidR="001F7926" w:rsidRDefault="002D6556" w:rsidP="002D6556">
      <w:pPr>
        <w:spacing w:after="0" w:line="360" w:lineRule="auto"/>
        <w:jc w:val="center"/>
        <w:rPr>
          <w:rFonts w:ascii="Times New Roman" w:hAnsi="Times New Roman" w:cs="Times New Roman"/>
          <w:sz w:val="28"/>
          <w:szCs w:val="28"/>
        </w:rPr>
      </w:pPr>
      <w:r w:rsidRPr="002D6556">
        <w:rPr>
          <w:rFonts w:ascii="Times New Roman" w:hAnsi="Times New Roman" w:cs="Times New Roman"/>
          <w:sz w:val="28"/>
          <w:szCs w:val="28"/>
        </w:rPr>
        <w:t>на тему:</w:t>
      </w:r>
    </w:p>
    <w:p w:rsidR="002D6556" w:rsidRPr="002D6556" w:rsidRDefault="002D6556" w:rsidP="002D655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w:t>
      </w:r>
      <w:r w:rsidR="00AE1CF6" w:rsidRPr="00AE1CF6">
        <w:rPr>
          <w:rFonts w:ascii="Times New Roman" w:hAnsi="Times New Roman" w:cs="Times New Roman"/>
          <w:sz w:val="28"/>
          <w:szCs w:val="28"/>
        </w:rPr>
        <w:t>Традиции ростовской финифти в произведениях современных художников-эмальеров</w:t>
      </w:r>
      <w:r>
        <w:rPr>
          <w:rFonts w:ascii="Times New Roman" w:hAnsi="Times New Roman" w:cs="Times New Roman"/>
          <w:sz w:val="28"/>
          <w:szCs w:val="28"/>
        </w:rPr>
        <w:t>»</w:t>
      </w:r>
    </w:p>
    <w:p w:rsidR="001F7926" w:rsidRPr="002D6556" w:rsidRDefault="001F7926" w:rsidP="00A63C59">
      <w:pPr>
        <w:spacing w:after="0" w:line="360" w:lineRule="auto"/>
        <w:jc w:val="center"/>
        <w:rPr>
          <w:rFonts w:ascii="Times New Roman" w:hAnsi="Times New Roman" w:cs="Times New Roman"/>
          <w:sz w:val="28"/>
          <w:szCs w:val="28"/>
        </w:rPr>
      </w:pPr>
    </w:p>
    <w:p w:rsidR="001F7926" w:rsidRPr="002D6556" w:rsidRDefault="001F7926" w:rsidP="00A63C59">
      <w:pPr>
        <w:spacing w:after="0" w:line="360" w:lineRule="auto"/>
        <w:jc w:val="center"/>
        <w:rPr>
          <w:rFonts w:ascii="Times New Roman" w:hAnsi="Times New Roman" w:cs="Times New Roman"/>
          <w:sz w:val="28"/>
          <w:szCs w:val="28"/>
        </w:rPr>
      </w:pPr>
    </w:p>
    <w:p w:rsidR="001F7926" w:rsidRPr="002D6556" w:rsidRDefault="001F7926" w:rsidP="00A63C59">
      <w:pPr>
        <w:spacing w:after="0" w:line="360" w:lineRule="auto"/>
        <w:jc w:val="center"/>
        <w:rPr>
          <w:rFonts w:ascii="Times New Roman" w:hAnsi="Times New Roman" w:cs="Times New Roman"/>
          <w:sz w:val="28"/>
          <w:szCs w:val="28"/>
        </w:rPr>
      </w:pPr>
    </w:p>
    <w:p w:rsidR="001F7926" w:rsidRPr="002D6556" w:rsidRDefault="001F7926" w:rsidP="00A63C59">
      <w:pPr>
        <w:spacing w:after="0" w:line="360" w:lineRule="auto"/>
        <w:jc w:val="center"/>
        <w:rPr>
          <w:rFonts w:ascii="Times New Roman" w:hAnsi="Times New Roman" w:cs="Times New Roman"/>
          <w:sz w:val="28"/>
          <w:szCs w:val="28"/>
        </w:rPr>
      </w:pPr>
    </w:p>
    <w:p w:rsidR="00300A4F" w:rsidRPr="002D6556" w:rsidRDefault="00300A4F" w:rsidP="00AE1CF6">
      <w:pPr>
        <w:spacing w:after="0" w:line="360" w:lineRule="auto"/>
        <w:jc w:val="right"/>
        <w:rPr>
          <w:rFonts w:ascii="Times New Roman" w:hAnsi="Times New Roman" w:cs="Times New Roman"/>
          <w:sz w:val="28"/>
          <w:szCs w:val="28"/>
        </w:rPr>
      </w:pPr>
      <w:r w:rsidRPr="002D6556">
        <w:rPr>
          <w:rFonts w:ascii="Times New Roman" w:hAnsi="Times New Roman" w:cs="Times New Roman"/>
          <w:sz w:val="28"/>
          <w:szCs w:val="28"/>
        </w:rPr>
        <w:t>Выполнила студентка I курса</w:t>
      </w:r>
    </w:p>
    <w:p w:rsidR="00300A4F" w:rsidRPr="002D6556" w:rsidRDefault="00300A4F" w:rsidP="00300A4F">
      <w:pPr>
        <w:spacing w:after="0" w:line="360" w:lineRule="auto"/>
        <w:jc w:val="right"/>
        <w:rPr>
          <w:rFonts w:ascii="Times New Roman" w:hAnsi="Times New Roman" w:cs="Times New Roman"/>
          <w:sz w:val="28"/>
          <w:szCs w:val="28"/>
        </w:rPr>
      </w:pPr>
      <w:r w:rsidRPr="002D6556">
        <w:rPr>
          <w:rFonts w:ascii="Times New Roman" w:hAnsi="Times New Roman" w:cs="Times New Roman"/>
          <w:sz w:val="28"/>
          <w:szCs w:val="28"/>
        </w:rPr>
        <w:t>Гремитских Екатерина</w:t>
      </w:r>
    </w:p>
    <w:p w:rsidR="002D6556" w:rsidRPr="002D6556" w:rsidRDefault="00300A4F" w:rsidP="002D6556">
      <w:pPr>
        <w:spacing w:after="0" w:line="360" w:lineRule="auto"/>
        <w:jc w:val="right"/>
        <w:rPr>
          <w:rFonts w:ascii="Times New Roman" w:hAnsi="Times New Roman" w:cs="Times New Roman"/>
          <w:sz w:val="28"/>
          <w:szCs w:val="28"/>
        </w:rPr>
      </w:pPr>
      <w:r w:rsidRPr="002D6556">
        <w:rPr>
          <w:rFonts w:ascii="Times New Roman" w:hAnsi="Times New Roman" w:cs="Times New Roman"/>
          <w:sz w:val="28"/>
          <w:szCs w:val="28"/>
        </w:rPr>
        <w:t>Группы 101</w:t>
      </w:r>
    </w:p>
    <w:p w:rsidR="002D6556" w:rsidRPr="002D6556" w:rsidRDefault="002D6556" w:rsidP="002D6556">
      <w:pPr>
        <w:spacing w:after="0" w:line="360" w:lineRule="auto"/>
        <w:jc w:val="right"/>
        <w:rPr>
          <w:rFonts w:ascii="Times New Roman" w:hAnsi="Times New Roman" w:cs="Times New Roman"/>
          <w:sz w:val="28"/>
          <w:szCs w:val="28"/>
        </w:rPr>
      </w:pPr>
      <w:r w:rsidRPr="002D6556">
        <w:rPr>
          <w:rFonts w:ascii="Times New Roman" w:hAnsi="Times New Roman" w:cs="Times New Roman"/>
          <w:sz w:val="28"/>
          <w:szCs w:val="28"/>
        </w:rPr>
        <w:t>Проверила:</w:t>
      </w:r>
    </w:p>
    <w:p w:rsidR="002D6556" w:rsidRPr="002D6556" w:rsidRDefault="002D6556" w:rsidP="002D6556">
      <w:pPr>
        <w:spacing w:after="0" w:line="360" w:lineRule="auto"/>
        <w:jc w:val="right"/>
        <w:rPr>
          <w:rFonts w:ascii="Times New Roman" w:hAnsi="Times New Roman" w:cs="Times New Roman"/>
          <w:sz w:val="28"/>
          <w:szCs w:val="28"/>
        </w:rPr>
      </w:pPr>
      <w:r w:rsidRPr="002D6556">
        <w:rPr>
          <w:rFonts w:ascii="Times New Roman" w:hAnsi="Times New Roman" w:cs="Times New Roman"/>
          <w:sz w:val="28"/>
          <w:szCs w:val="28"/>
        </w:rPr>
        <w:t>И.И. Куракина</w:t>
      </w:r>
    </w:p>
    <w:p w:rsidR="002D6556" w:rsidRPr="002D6556" w:rsidRDefault="002D6556" w:rsidP="002D6556">
      <w:pPr>
        <w:spacing w:after="0" w:line="360" w:lineRule="auto"/>
        <w:jc w:val="right"/>
        <w:rPr>
          <w:rFonts w:ascii="Times New Roman" w:hAnsi="Times New Roman" w:cs="Times New Roman"/>
          <w:sz w:val="28"/>
          <w:szCs w:val="28"/>
        </w:rPr>
      </w:pPr>
    </w:p>
    <w:p w:rsidR="002D6556" w:rsidRPr="002D6556" w:rsidRDefault="002D6556" w:rsidP="002D6556">
      <w:pPr>
        <w:spacing w:after="0" w:line="360" w:lineRule="auto"/>
        <w:jc w:val="right"/>
        <w:rPr>
          <w:rFonts w:ascii="Times New Roman" w:hAnsi="Times New Roman" w:cs="Times New Roman"/>
          <w:sz w:val="28"/>
          <w:szCs w:val="28"/>
        </w:rPr>
      </w:pPr>
    </w:p>
    <w:p w:rsidR="00AE1CF6" w:rsidRDefault="00AE1CF6" w:rsidP="00AE1CF6">
      <w:pPr>
        <w:spacing w:after="0" w:line="360" w:lineRule="auto"/>
        <w:jc w:val="center"/>
        <w:rPr>
          <w:rFonts w:ascii="Times New Roman" w:hAnsi="Times New Roman" w:cs="Times New Roman"/>
          <w:sz w:val="28"/>
          <w:szCs w:val="28"/>
        </w:rPr>
      </w:pPr>
    </w:p>
    <w:p w:rsidR="002D6556" w:rsidRPr="002D6556" w:rsidRDefault="002D6556" w:rsidP="00AE1CF6">
      <w:pPr>
        <w:spacing w:after="0" w:line="360" w:lineRule="auto"/>
        <w:jc w:val="center"/>
        <w:rPr>
          <w:rFonts w:ascii="Times New Roman" w:hAnsi="Times New Roman" w:cs="Times New Roman"/>
          <w:sz w:val="28"/>
          <w:szCs w:val="28"/>
        </w:rPr>
      </w:pPr>
      <w:r w:rsidRPr="002D6556">
        <w:rPr>
          <w:rFonts w:ascii="Times New Roman" w:hAnsi="Times New Roman" w:cs="Times New Roman"/>
          <w:sz w:val="28"/>
          <w:szCs w:val="28"/>
        </w:rPr>
        <w:t>Санкт-Петербург</w:t>
      </w:r>
    </w:p>
    <w:p w:rsidR="0099027D" w:rsidRPr="002D6556" w:rsidRDefault="00480F16" w:rsidP="002D6556">
      <w:pPr>
        <w:spacing w:after="0" w:line="360" w:lineRule="auto"/>
        <w:jc w:val="center"/>
        <w:rPr>
          <w:rFonts w:ascii="Times New Roman" w:hAnsi="Times New Roman" w:cs="Times New Roman"/>
          <w:sz w:val="28"/>
          <w:szCs w:val="28"/>
        </w:rPr>
      </w:pPr>
      <w:bookmarkStart w:id="0" w:name="_GoBack"/>
      <w:bookmarkEnd w:id="0"/>
      <w:r w:rsidRPr="002D6556">
        <w:rPr>
          <w:rFonts w:ascii="Times New Roman" w:hAnsi="Times New Roman" w:cs="Times New Roman"/>
          <w:sz w:val="28"/>
          <w:szCs w:val="28"/>
        </w:rPr>
        <w:t>2018 год</w:t>
      </w:r>
    </w:p>
    <w:p w:rsidR="00B8458C" w:rsidRPr="00C75B31" w:rsidRDefault="00B8458C" w:rsidP="00300A4F">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lastRenderedPageBreak/>
        <w:t>Содержание:</w:t>
      </w:r>
    </w:p>
    <w:p w:rsidR="00B8458C" w:rsidRPr="0036536B" w:rsidRDefault="00B8458C" w:rsidP="0036536B">
      <w:pPr>
        <w:spacing w:after="0" w:line="360" w:lineRule="auto"/>
        <w:rPr>
          <w:rFonts w:ascii="Times New Roman" w:hAnsi="Times New Roman" w:cs="Times New Roman"/>
          <w:sz w:val="28"/>
          <w:szCs w:val="28"/>
        </w:rPr>
      </w:pPr>
      <w:r w:rsidRPr="0036536B">
        <w:rPr>
          <w:rFonts w:ascii="Times New Roman" w:hAnsi="Times New Roman" w:cs="Times New Roman"/>
          <w:sz w:val="28"/>
          <w:szCs w:val="28"/>
        </w:rPr>
        <w:t>Введение</w:t>
      </w:r>
      <w:r w:rsidR="003F088F" w:rsidRPr="0036536B">
        <w:rPr>
          <w:rFonts w:ascii="Times New Roman" w:hAnsi="Times New Roman" w:cs="Times New Roman"/>
          <w:sz w:val="28"/>
          <w:szCs w:val="28"/>
        </w:rPr>
        <w:t>……………………………………………………</w:t>
      </w:r>
      <w:r w:rsidR="0036536B">
        <w:rPr>
          <w:rFonts w:ascii="Times New Roman" w:hAnsi="Times New Roman" w:cs="Times New Roman"/>
          <w:sz w:val="28"/>
          <w:szCs w:val="28"/>
        </w:rPr>
        <w:t>…</w:t>
      </w:r>
      <w:r w:rsidR="0036536B" w:rsidRPr="0036536B">
        <w:rPr>
          <w:rFonts w:ascii="Times New Roman" w:hAnsi="Times New Roman" w:cs="Times New Roman"/>
          <w:sz w:val="28"/>
          <w:szCs w:val="28"/>
        </w:rPr>
        <w:t>…</w:t>
      </w:r>
      <w:r w:rsidR="0036536B">
        <w:rPr>
          <w:rFonts w:ascii="Times New Roman" w:hAnsi="Times New Roman" w:cs="Times New Roman"/>
          <w:sz w:val="28"/>
          <w:szCs w:val="28"/>
        </w:rPr>
        <w:t>…</w:t>
      </w:r>
      <w:r w:rsidR="0036536B" w:rsidRPr="0036536B">
        <w:rPr>
          <w:rFonts w:ascii="Times New Roman" w:hAnsi="Times New Roman" w:cs="Times New Roman"/>
          <w:sz w:val="28"/>
          <w:szCs w:val="28"/>
        </w:rPr>
        <w:t>…</w:t>
      </w:r>
      <w:r w:rsidR="0036536B">
        <w:rPr>
          <w:rFonts w:ascii="Times New Roman" w:hAnsi="Times New Roman" w:cs="Times New Roman"/>
          <w:sz w:val="28"/>
          <w:szCs w:val="28"/>
        </w:rPr>
        <w:t>…</w:t>
      </w:r>
      <w:r w:rsidR="0036536B" w:rsidRPr="0036536B">
        <w:rPr>
          <w:rFonts w:ascii="Times New Roman" w:hAnsi="Times New Roman" w:cs="Times New Roman"/>
          <w:sz w:val="28"/>
          <w:szCs w:val="28"/>
        </w:rPr>
        <w:t>…</w:t>
      </w:r>
      <w:r w:rsidR="0036536B">
        <w:rPr>
          <w:rFonts w:ascii="Times New Roman" w:hAnsi="Times New Roman" w:cs="Times New Roman"/>
          <w:sz w:val="28"/>
          <w:szCs w:val="28"/>
        </w:rPr>
        <w:t>…</w:t>
      </w:r>
      <w:r w:rsidR="0036536B">
        <w:rPr>
          <w:rFonts w:ascii="Times New Roman" w:hAnsi="Times New Roman" w:cs="Times New Roman"/>
          <w:sz w:val="28"/>
          <w:szCs w:val="28"/>
          <w:lang w:val="en-US"/>
        </w:rPr>
        <w:t>..</w:t>
      </w:r>
      <w:r w:rsidR="003F088F" w:rsidRPr="0036536B">
        <w:rPr>
          <w:rFonts w:ascii="Times New Roman" w:hAnsi="Times New Roman" w:cs="Times New Roman"/>
          <w:sz w:val="28"/>
          <w:szCs w:val="28"/>
        </w:rPr>
        <w:t>2</w:t>
      </w:r>
    </w:p>
    <w:p w:rsidR="00B8458C" w:rsidRPr="0036536B" w:rsidRDefault="006407DB" w:rsidP="0036536B">
      <w:pPr>
        <w:pStyle w:val="a7"/>
        <w:numPr>
          <w:ilvl w:val="0"/>
          <w:numId w:val="18"/>
        </w:numPr>
        <w:spacing w:after="0" w:line="360" w:lineRule="auto"/>
        <w:rPr>
          <w:rFonts w:ascii="Times New Roman" w:hAnsi="Times New Roman" w:cs="Times New Roman"/>
          <w:sz w:val="28"/>
          <w:szCs w:val="28"/>
        </w:rPr>
      </w:pPr>
      <w:r>
        <w:rPr>
          <w:rFonts w:ascii="Times New Roman" w:hAnsi="Times New Roman" w:cs="Times New Roman"/>
          <w:sz w:val="28"/>
          <w:szCs w:val="28"/>
        </w:rPr>
        <w:t>Исторические этапы формирования и развития финифти</w:t>
      </w:r>
    </w:p>
    <w:p w:rsidR="00C75B31" w:rsidRPr="0036536B" w:rsidRDefault="0036536B" w:rsidP="0036536B">
      <w:pPr>
        <w:spacing w:after="0" w:line="360" w:lineRule="auto"/>
        <w:rPr>
          <w:rFonts w:ascii="Times New Roman" w:hAnsi="Times New Roman" w:cs="Times New Roman"/>
          <w:sz w:val="28"/>
          <w:szCs w:val="28"/>
        </w:rPr>
      </w:pPr>
      <w:r w:rsidRPr="0036536B">
        <w:rPr>
          <w:rFonts w:ascii="Times New Roman" w:hAnsi="Times New Roman" w:cs="Times New Roman"/>
          <w:sz w:val="28"/>
          <w:szCs w:val="28"/>
        </w:rPr>
        <w:t>1.1</w:t>
      </w:r>
      <w:r w:rsidRPr="0036536B">
        <w:rPr>
          <w:rFonts w:ascii="Times New Roman" w:hAnsi="Times New Roman" w:cs="Times New Roman"/>
          <w:sz w:val="28"/>
          <w:szCs w:val="28"/>
        </w:rPr>
        <w:tab/>
      </w:r>
      <w:r w:rsidR="00C75B31" w:rsidRPr="0036536B">
        <w:rPr>
          <w:rFonts w:ascii="Times New Roman" w:hAnsi="Times New Roman" w:cs="Times New Roman"/>
          <w:sz w:val="28"/>
          <w:szCs w:val="28"/>
        </w:rPr>
        <w:t>От эмали к финифти</w:t>
      </w:r>
      <w:r w:rsidR="003F088F" w:rsidRPr="0036536B">
        <w:rPr>
          <w:rFonts w:ascii="Times New Roman" w:hAnsi="Times New Roman" w:cs="Times New Roman"/>
          <w:sz w:val="28"/>
          <w:szCs w:val="28"/>
        </w:rPr>
        <w:t>…………………………</w:t>
      </w:r>
      <w:r>
        <w:rPr>
          <w:rFonts w:ascii="Times New Roman" w:hAnsi="Times New Roman" w:cs="Times New Roman"/>
          <w:sz w:val="28"/>
          <w:szCs w:val="28"/>
        </w:rPr>
        <w:t>…</w:t>
      </w:r>
      <w:r w:rsidRPr="0036536B">
        <w:rPr>
          <w:rFonts w:ascii="Times New Roman" w:hAnsi="Times New Roman" w:cs="Times New Roman"/>
          <w:sz w:val="28"/>
          <w:szCs w:val="28"/>
        </w:rPr>
        <w:t>……………………….3</w:t>
      </w:r>
    </w:p>
    <w:p w:rsidR="00B8458C" w:rsidRPr="0036536B" w:rsidRDefault="0036536B" w:rsidP="0036536B">
      <w:pPr>
        <w:spacing w:after="0" w:line="360" w:lineRule="auto"/>
        <w:rPr>
          <w:rFonts w:ascii="Times New Roman" w:hAnsi="Times New Roman" w:cs="Times New Roman"/>
          <w:sz w:val="28"/>
          <w:szCs w:val="28"/>
        </w:rPr>
      </w:pPr>
      <w:r w:rsidRPr="0036536B">
        <w:rPr>
          <w:rFonts w:ascii="Times New Roman" w:hAnsi="Times New Roman" w:cs="Times New Roman"/>
          <w:sz w:val="28"/>
          <w:szCs w:val="28"/>
        </w:rPr>
        <w:t>1.2</w:t>
      </w:r>
      <w:r w:rsidRPr="0036536B">
        <w:rPr>
          <w:rFonts w:ascii="Times New Roman" w:hAnsi="Times New Roman" w:cs="Times New Roman"/>
          <w:sz w:val="28"/>
          <w:szCs w:val="28"/>
        </w:rPr>
        <w:tab/>
      </w:r>
      <w:r w:rsidR="00B8458C" w:rsidRPr="0036536B">
        <w:rPr>
          <w:rFonts w:ascii="Times New Roman" w:hAnsi="Times New Roman" w:cs="Times New Roman"/>
          <w:sz w:val="28"/>
          <w:szCs w:val="28"/>
        </w:rPr>
        <w:t xml:space="preserve">История </w:t>
      </w:r>
      <w:r w:rsidR="00A63C59" w:rsidRPr="0036536B">
        <w:rPr>
          <w:rFonts w:ascii="Times New Roman" w:hAnsi="Times New Roman" w:cs="Times New Roman"/>
          <w:sz w:val="28"/>
          <w:szCs w:val="28"/>
        </w:rPr>
        <w:t xml:space="preserve">формирования </w:t>
      </w:r>
      <w:r w:rsidR="00B8458C" w:rsidRPr="0036536B">
        <w:rPr>
          <w:rFonts w:ascii="Times New Roman" w:hAnsi="Times New Roman" w:cs="Times New Roman"/>
          <w:sz w:val="28"/>
          <w:szCs w:val="28"/>
        </w:rPr>
        <w:t>финифти</w:t>
      </w:r>
      <w:r w:rsidR="00A63C59" w:rsidRPr="0036536B">
        <w:rPr>
          <w:rFonts w:ascii="Times New Roman" w:hAnsi="Times New Roman" w:cs="Times New Roman"/>
          <w:sz w:val="28"/>
          <w:szCs w:val="28"/>
        </w:rPr>
        <w:t xml:space="preserve"> в России</w:t>
      </w:r>
      <w:r w:rsidR="003F088F" w:rsidRPr="0036536B">
        <w:rPr>
          <w:rFonts w:ascii="Times New Roman" w:hAnsi="Times New Roman" w:cs="Times New Roman"/>
          <w:sz w:val="28"/>
          <w:szCs w:val="28"/>
        </w:rPr>
        <w:t>…</w:t>
      </w:r>
      <w:r>
        <w:rPr>
          <w:rFonts w:ascii="Times New Roman" w:hAnsi="Times New Roman" w:cs="Times New Roman"/>
          <w:sz w:val="28"/>
          <w:szCs w:val="28"/>
        </w:rPr>
        <w:t>…………………………</w:t>
      </w:r>
      <w:r w:rsidRPr="0036536B">
        <w:rPr>
          <w:rFonts w:ascii="Times New Roman" w:hAnsi="Times New Roman" w:cs="Times New Roman"/>
          <w:sz w:val="28"/>
          <w:szCs w:val="28"/>
        </w:rPr>
        <w:t>7</w:t>
      </w:r>
    </w:p>
    <w:p w:rsidR="00B8458C" w:rsidRPr="0036536B" w:rsidRDefault="0036536B" w:rsidP="0036536B">
      <w:pPr>
        <w:spacing w:after="0" w:line="360" w:lineRule="auto"/>
        <w:rPr>
          <w:rFonts w:ascii="Times New Roman" w:hAnsi="Times New Roman" w:cs="Times New Roman"/>
          <w:sz w:val="28"/>
          <w:szCs w:val="28"/>
        </w:rPr>
      </w:pPr>
      <w:r w:rsidRPr="0036536B">
        <w:rPr>
          <w:rFonts w:ascii="Times New Roman" w:hAnsi="Times New Roman" w:cs="Times New Roman"/>
          <w:sz w:val="28"/>
          <w:szCs w:val="28"/>
        </w:rPr>
        <w:t>1.3</w:t>
      </w:r>
      <w:r w:rsidRPr="0036536B">
        <w:rPr>
          <w:rFonts w:ascii="Times New Roman" w:hAnsi="Times New Roman" w:cs="Times New Roman"/>
          <w:sz w:val="28"/>
          <w:szCs w:val="28"/>
        </w:rPr>
        <w:tab/>
      </w:r>
      <w:r w:rsidR="00A63C59" w:rsidRPr="0036536B">
        <w:rPr>
          <w:rFonts w:ascii="Times New Roman" w:hAnsi="Times New Roman" w:cs="Times New Roman"/>
          <w:sz w:val="28"/>
          <w:szCs w:val="28"/>
        </w:rPr>
        <w:t xml:space="preserve">Зарождение и развитие </w:t>
      </w:r>
      <w:r w:rsidR="00B8458C" w:rsidRPr="0036536B">
        <w:rPr>
          <w:rFonts w:ascii="Times New Roman" w:hAnsi="Times New Roman" w:cs="Times New Roman"/>
          <w:sz w:val="28"/>
          <w:szCs w:val="28"/>
        </w:rPr>
        <w:t>ростовской финифти</w:t>
      </w:r>
      <w:r>
        <w:rPr>
          <w:rFonts w:ascii="Times New Roman" w:hAnsi="Times New Roman" w:cs="Times New Roman"/>
          <w:sz w:val="28"/>
          <w:szCs w:val="28"/>
        </w:rPr>
        <w:t>………………………….</w:t>
      </w:r>
      <w:r w:rsidRPr="0036536B">
        <w:rPr>
          <w:rFonts w:ascii="Times New Roman" w:hAnsi="Times New Roman" w:cs="Times New Roman"/>
          <w:sz w:val="28"/>
          <w:szCs w:val="28"/>
        </w:rPr>
        <w:t>9</w:t>
      </w:r>
    </w:p>
    <w:p w:rsidR="000C220A" w:rsidRPr="0036536B" w:rsidRDefault="0036536B" w:rsidP="0036536B">
      <w:pPr>
        <w:spacing w:after="0" w:line="360" w:lineRule="auto"/>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w:t>
      </w:r>
      <w:r>
        <w:rPr>
          <w:rFonts w:ascii="Times New Roman" w:hAnsi="Times New Roman" w:cs="Times New Roman"/>
          <w:sz w:val="28"/>
          <w:szCs w:val="28"/>
        </w:rPr>
        <w:tab/>
      </w:r>
      <w:r w:rsidR="006407DB">
        <w:rPr>
          <w:rFonts w:ascii="Times New Roman" w:hAnsi="Times New Roman" w:cs="Times New Roman"/>
          <w:sz w:val="28"/>
          <w:szCs w:val="28"/>
        </w:rPr>
        <w:t xml:space="preserve">Художественно-стилистические особенности произведений </w:t>
      </w:r>
      <w:r w:rsidR="004D39A3" w:rsidRPr="0036536B">
        <w:rPr>
          <w:rFonts w:ascii="Times New Roman" w:hAnsi="Times New Roman" w:cs="Times New Roman"/>
          <w:sz w:val="28"/>
          <w:szCs w:val="28"/>
        </w:rPr>
        <w:t>финифти</w:t>
      </w:r>
    </w:p>
    <w:p w:rsidR="000C220A" w:rsidRPr="0036536B" w:rsidRDefault="0036536B" w:rsidP="0036536B">
      <w:pPr>
        <w:spacing w:after="0" w:line="360" w:lineRule="auto"/>
        <w:rPr>
          <w:rFonts w:ascii="Times New Roman" w:hAnsi="Times New Roman" w:cs="Times New Roman"/>
          <w:sz w:val="28"/>
          <w:szCs w:val="28"/>
        </w:rPr>
      </w:pPr>
      <w:r w:rsidRPr="0036536B">
        <w:rPr>
          <w:rFonts w:ascii="Times New Roman" w:hAnsi="Times New Roman" w:cs="Times New Roman"/>
          <w:sz w:val="28"/>
          <w:szCs w:val="28"/>
        </w:rPr>
        <w:t>2.1</w:t>
      </w:r>
      <w:r w:rsidRPr="0036536B">
        <w:rPr>
          <w:rFonts w:ascii="Times New Roman" w:hAnsi="Times New Roman" w:cs="Times New Roman"/>
          <w:sz w:val="28"/>
          <w:szCs w:val="28"/>
        </w:rPr>
        <w:tab/>
      </w:r>
      <w:r w:rsidR="000C220A" w:rsidRPr="0036536B">
        <w:rPr>
          <w:rFonts w:ascii="Times New Roman" w:hAnsi="Times New Roman" w:cs="Times New Roman"/>
          <w:sz w:val="28"/>
          <w:szCs w:val="28"/>
        </w:rPr>
        <w:t>Художественн</w:t>
      </w:r>
      <w:r w:rsidR="006407DB">
        <w:rPr>
          <w:rFonts w:ascii="Times New Roman" w:hAnsi="Times New Roman" w:cs="Times New Roman"/>
          <w:sz w:val="28"/>
          <w:szCs w:val="28"/>
        </w:rPr>
        <w:t>о</w:t>
      </w:r>
      <w:r w:rsidR="000C220A" w:rsidRPr="0036536B">
        <w:rPr>
          <w:rFonts w:ascii="Times New Roman" w:hAnsi="Times New Roman" w:cs="Times New Roman"/>
          <w:sz w:val="28"/>
          <w:szCs w:val="28"/>
        </w:rPr>
        <w:t>е</w:t>
      </w:r>
      <w:r w:rsidR="003F088F" w:rsidRPr="0036536B">
        <w:rPr>
          <w:rFonts w:ascii="Times New Roman" w:hAnsi="Times New Roman" w:cs="Times New Roman"/>
          <w:sz w:val="28"/>
          <w:szCs w:val="28"/>
        </w:rPr>
        <w:t xml:space="preserve"> </w:t>
      </w:r>
      <w:r w:rsidR="006407DB">
        <w:rPr>
          <w:rFonts w:ascii="Times New Roman" w:hAnsi="Times New Roman" w:cs="Times New Roman"/>
          <w:sz w:val="28"/>
          <w:szCs w:val="28"/>
        </w:rPr>
        <w:t xml:space="preserve">своеобразие </w:t>
      </w:r>
      <w:r w:rsidR="003F088F" w:rsidRPr="0036536B">
        <w:rPr>
          <w:rFonts w:ascii="Times New Roman" w:hAnsi="Times New Roman" w:cs="Times New Roman"/>
          <w:sz w:val="28"/>
          <w:szCs w:val="28"/>
        </w:rPr>
        <w:t>ростовской финифти</w:t>
      </w:r>
      <w:r>
        <w:rPr>
          <w:rFonts w:ascii="Times New Roman" w:hAnsi="Times New Roman" w:cs="Times New Roman"/>
          <w:sz w:val="28"/>
          <w:szCs w:val="28"/>
        </w:rPr>
        <w:t>…</w:t>
      </w:r>
      <w:r w:rsidRPr="0036536B">
        <w:rPr>
          <w:rFonts w:ascii="Times New Roman" w:hAnsi="Times New Roman" w:cs="Times New Roman"/>
          <w:sz w:val="28"/>
          <w:szCs w:val="28"/>
        </w:rPr>
        <w:t>…</w:t>
      </w:r>
      <w:r>
        <w:rPr>
          <w:rFonts w:ascii="Times New Roman" w:hAnsi="Times New Roman" w:cs="Times New Roman"/>
          <w:sz w:val="28"/>
          <w:szCs w:val="28"/>
        </w:rPr>
        <w:t>…</w:t>
      </w:r>
      <w:r w:rsidRPr="0036536B">
        <w:rPr>
          <w:rFonts w:ascii="Times New Roman" w:hAnsi="Times New Roman" w:cs="Times New Roman"/>
          <w:sz w:val="28"/>
          <w:szCs w:val="28"/>
        </w:rPr>
        <w:t>……</w:t>
      </w:r>
      <w:r>
        <w:rPr>
          <w:rFonts w:ascii="Times New Roman" w:hAnsi="Times New Roman" w:cs="Times New Roman"/>
          <w:sz w:val="28"/>
          <w:szCs w:val="28"/>
        </w:rPr>
        <w:t>…</w:t>
      </w:r>
      <w:r w:rsidRPr="0036536B">
        <w:rPr>
          <w:rFonts w:ascii="Times New Roman" w:hAnsi="Times New Roman" w:cs="Times New Roman"/>
          <w:sz w:val="28"/>
          <w:szCs w:val="28"/>
        </w:rPr>
        <w:t>....13</w:t>
      </w:r>
    </w:p>
    <w:p w:rsidR="000C220A" w:rsidRPr="0036536B" w:rsidRDefault="0036536B" w:rsidP="0036536B">
      <w:pPr>
        <w:spacing w:after="0" w:line="360" w:lineRule="auto"/>
        <w:rPr>
          <w:rFonts w:ascii="Times New Roman" w:hAnsi="Times New Roman" w:cs="Times New Roman"/>
          <w:sz w:val="28"/>
          <w:szCs w:val="28"/>
        </w:rPr>
      </w:pPr>
      <w:r w:rsidRPr="0036536B">
        <w:rPr>
          <w:rFonts w:ascii="Times New Roman" w:hAnsi="Times New Roman" w:cs="Times New Roman"/>
          <w:sz w:val="28"/>
          <w:szCs w:val="28"/>
        </w:rPr>
        <w:t>2.2</w:t>
      </w:r>
      <w:r w:rsidRPr="0036536B">
        <w:rPr>
          <w:rFonts w:ascii="Times New Roman" w:hAnsi="Times New Roman" w:cs="Times New Roman"/>
          <w:sz w:val="28"/>
          <w:szCs w:val="28"/>
        </w:rPr>
        <w:tab/>
      </w:r>
      <w:r w:rsidR="006407DB">
        <w:rPr>
          <w:rFonts w:ascii="Times New Roman" w:hAnsi="Times New Roman" w:cs="Times New Roman"/>
          <w:sz w:val="28"/>
          <w:szCs w:val="28"/>
        </w:rPr>
        <w:t>Современные произведения ростовской финифти: традиции и новации</w:t>
      </w:r>
      <w:r w:rsidRPr="0036536B">
        <w:rPr>
          <w:rFonts w:ascii="Times New Roman" w:hAnsi="Times New Roman" w:cs="Times New Roman"/>
          <w:sz w:val="28"/>
          <w:szCs w:val="28"/>
        </w:rPr>
        <w:t>……………………………………</w:t>
      </w:r>
      <w:r>
        <w:rPr>
          <w:rFonts w:ascii="Times New Roman" w:hAnsi="Times New Roman" w:cs="Times New Roman"/>
          <w:sz w:val="28"/>
          <w:szCs w:val="28"/>
        </w:rPr>
        <w:t>…</w:t>
      </w:r>
      <w:r w:rsidRPr="0036536B">
        <w:rPr>
          <w:rFonts w:ascii="Times New Roman" w:hAnsi="Times New Roman" w:cs="Times New Roman"/>
          <w:sz w:val="28"/>
          <w:szCs w:val="28"/>
        </w:rPr>
        <w:t>…</w:t>
      </w:r>
      <w:r>
        <w:rPr>
          <w:rFonts w:ascii="Times New Roman" w:hAnsi="Times New Roman" w:cs="Times New Roman"/>
          <w:sz w:val="28"/>
          <w:szCs w:val="28"/>
        </w:rPr>
        <w:t>……………………</w:t>
      </w:r>
      <w:r w:rsidRPr="0036536B">
        <w:rPr>
          <w:rFonts w:ascii="Times New Roman" w:hAnsi="Times New Roman" w:cs="Times New Roman"/>
          <w:sz w:val="28"/>
          <w:szCs w:val="28"/>
        </w:rPr>
        <w:t>…</w:t>
      </w:r>
      <w:r>
        <w:rPr>
          <w:rFonts w:ascii="Times New Roman" w:hAnsi="Times New Roman" w:cs="Times New Roman"/>
          <w:sz w:val="28"/>
          <w:szCs w:val="28"/>
        </w:rPr>
        <w:t>……..</w:t>
      </w:r>
      <w:r w:rsidRPr="0036536B">
        <w:rPr>
          <w:rFonts w:ascii="Times New Roman" w:hAnsi="Times New Roman" w:cs="Times New Roman"/>
          <w:sz w:val="28"/>
          <w:szCs w:val="28"/>
        </w:rPr>
        <w:t>21</w:t>
      </w:r>
    </w:p>
    <w:p w:rsidR="0036536B" w:rsidRPr="0036536B" w:rsidRDefault="0036536B" w:rsidP="0036536B">
      <w:pPr>
        <w:spacing w:after="0" w:line="360" w:lineRule="auto"/>
        <w:rPr>
          <w:rFonts w:ascii="Times New Roman" w:hAnsi="Times New Roman" w:cs="Times New Roman"/>
          <w:sz w:val="28"/>
          <w:szCs w:val="28"/>
        </w:rPr>
      </w:pPr>
      <w:r w:rsidRPr="0036536B">
        <w:rPr>
          <w:rFonts w:ascii="Times New Roman" w:hAnsi="Times New Roman" w:cs="Times New Roman"/>
          <w:sz w:val="28"/>
          <w:szCs w:val="28"/>
        </w:rPr>
        <w:t>Заключение……………………………………………</w:t>
      </w:r>
      <w:r>
        <w:rPr>
          <w:rFonts w:ascii="Times New Roman" w:hAnsi="Times New Roman" w:cs="Times New Roman"/>
          <w:sz w:val="28"/>
          <w:szCs w:val="28"/>
        </w:rPr>
        <w:t>…</w:t>
      </w:r>
      <w:r w:rsidRPr="0036536B">
        <w:rPr>
          <w:rFonts w:ascii="Times New Roman" w:hAnsi="Times New Roman" w:cs="Times New Roman"/>
          <w:sz w:val="28"/>
          <w:szCs w:val="28"/>
        </w:rPr>
        <w:t>…</w:t>
      </w:r>
      <w:r>
        <w:rPr>
          <w:rFonts w:ascii="Times New Roman" w:hAnsi="Times New Roman" w:cs="Times New Roman"/>
          <w:sz w:val="28"/>
          <w:szCs w:val="28"/>
        </w:rPr>
        <w:t>…</w:t>
      </w:r>
      <w:r w:rsidRPr="0036536B">
        <w:rPr>
          <w:rFonts w:ascii="Times New Roman" w:hAnsi="Times New Roman" w:cs="Times New Roman"/>
          <w:sz w:val="28"/>
          <w:szCs w:val="28"/>
        </w:rPr>
        <w:t>…</w:t>
      </w:r>
      <w:r>
        <w:rPr>
          <w:rFonts w:ascii="Times New Roman" w:hAnsi="Times New Roman" w:cs="Times New Roman"/>
          <w:sz w:val="28"/>
          <w:szCs w:val="28"/>
        </w:rPr>
        <w:t>…</w:t>
      </w:r>
      <w:r w:rsidRPr="0036536B">
        <w:rPr>
          <w:rFonts w:ascii="Times New Roman" w:hAnsi="Times New Roman" w:cs="Times New Roman"/>
          <w:sz w:val="28"/>
          <w:szCs w:val="28"/>
        </w:rPr>
        <w:t>…</w:t>
      </w:r>
      <w:r>
        <w:rPr>
          <w:rFonts w:ascii="Times New Roman" w:hAnsi="Times New Roman" w:cs="Times New Roman"/>
          <w:sz w:val="28"/>
          <w:szCs w:val="28"/>
        </w:rPr>
        <w:t>…</w:t>
      </w:r>
      <w:r w:rsidRPr="0036536B">
        <w:rPr>
          <w:rFonts w:ascii="Times New Roman" w:hAnsi="Times New Roman" w:cs="Times New Roman"/>
          <w:sz w:val="28"/>
          <w:szCs w:val="28"/>
        </w:rPr>
        <w:t>…</w:t>
      </w:r>
      <w:r>
        <w:rPr>
          <w:rFonts w:ascii="Times New Roman" w:hAnsi="Times New Roman" w:cs="Times New Roman"/>
          <w:sz w:val="28"/>
          <w:szCs w:val="28"/>
        </w:rPr>
        <w:t>…</w:t>
      </w:r>
      <w:r w:rsidRPr="0036536B">
        <w:rPr>
          <w:rFonts w:ascii="Times New Roman" w:hAnsi="Times New Roman" w:cs="Times New Roman"/>
          <w:sz w:val="28"/>
          <w:szCs w:val="28"/>
        </w:rPr>
        <w:t>..26</w:t>
      </w:r>
    </w:p>
    <w:p w:rsidR="0036536B" w:rsidRPr="0036536B" w:rsidRDefault="0036536B" w:rsidP="0036536B">
      <w:pPr>
        <w:spacing w:after="0" w:line="360" w:lineRule="auto"/>
        <w:rPr>
          <w:rFonts w:ascii="Times New Roman" w:hAnsi="Times New Roman" w:cs="Times New Roman"/>
          <w:sz w:val="28"/>
          <w:szCs w:val="28"/>
        </w:rPr>
      </w:pPr>
      <w:r w:rsidRPr="0036536B">
        <w:rPr>
          <w:rFonts w:ascii="Times New Roman" w:hAnsi="Times New Roman" w:cs="Times New Roman"/>
          <w:sz w:val="28"/>
          <w:szCs w:val="28"/>
        </w:rPr>
        <w:t>Список использованной литературы…………………………………………….......................................27</w:t>
      </w:r>
    </w:p>
    <w:p w:rsidR="0036536B" w:rsidRPr="006407DB" w:rsidRDefault="0036536B" w:rsidP="0036536B">
      <w:pPr>
        <w:spacing w:after="0" w:line="360" w:lineRule="auto"/>
        <w:rPr>
          <w:rFonts w:ascii="Times New Roman" w:hAnsi="Times New Roman" w:cs="Times New Roman"/>
          <w:sz w:val="28"/>
          <w:szCs w:val="28"/>
        </w:rPr>
      </w:pPr>
      <w:r w:rsidRPr="0036536B">
        <w:rPr>
          <w:rFonts w:ascii="Times New Roman" w:hAnsi="Times New Roman" w:cs="Times New Roman"/>
          <w:sz w:val="28"/>
          <w:szCs w:val="28"/>
        </w:rPr>
        <w:t>Список иллюстраций…………………………………………………………..2</w:t>
      </w:r>
      <w:r w:rsidRPr="006407DB">
        <w:rPr>
          <w:rFonts w:ascii="Times New Roman" w:hAnsi="Times New Roman" w:cs="Times New Roman"/>
          <w:sz w:val="28"/>
          <w:szCs w:val="28"/>
        </w:rPr>
        <w:t>9</w:t>
      </w:r>
    </w:p>
    <w:p w:rsidR="00B8458C" w:rsidRDefault="00B8458C" w:rsidP="000325AE">
      <w:pPr>
        <w:jc w:val="center"/>
        <w:rPr>
          <w:rFonts w:ascii="Times New Roman" w:hAnsi="Times New Roman" w:cs="Times New Roman"/>
          <w:b/>
          <w:sz w:val="28"/>
          <w:szCs w:val="28"/>
        </w:rPr>
      </w:pPr>
    </w:p>
    <w:p w:rsidR="00B8458C" w:rsidRDefault="00B8458C" w:rsidP="000325AE">
      <w:pPr>
        <w:jc w:val="center"/>
        <w:rPr>
          <w:rFonts w:ascii="Times New Roman" w:hAnsi="Times New Roman" w:cs="Times New Roman"/>
          <w:b/>
          <w:sz w:val="28"/>
          <w:szCs w:val="28"/>
        </w:rPr>
      </w:pPr>
    </w:p>
    <w:p w:rsidR="00B8458C" w:rsidRDefault="00B8458C" w:rsidP="000325AE">
      <w:pPr>
        <w:jc w:val="center"/>
        <w:rPr>
          <w:rFonts w:ascii="Times New Roman" w:hAnsi="Times New Roman" w:cs="Times New Roman"/>
          <w:b/>
          <w:sz w:val="28"/>
          <w:szCs w:val="28"/>
        </w:rPr>
      </w:pPr>
    </w:p>
    <w:p w:rsidR="00B8458C" w:rsidRDefault="00B8458C" w:rsidP="000325AE">
      <w:pPr>
        <w:jc w:val="center"/>
        <w:rPr>
          <w:rFonts w:ascii="Times New Roman" w:hAnsi="Times New Roman" w:cs="Times New Roman"/>
          <w:b/>
          <w:sz w:val="28"/>
          <w:szCs w:val="28"/>
        </w:rPr>
      </w:pPr>
    </w:p>
    <w:p w:rsidR="00B8458C" w:rsidRDefault="00B8458C" w:rsidP="000325AE">
      <w:pPr>
        <w:jc w:val="center"/>
        <w:rPr>
          <w:rFonts w:ascii="Times New Roman" w:hAnsi="Times New Roman" w:cs="Times New Roman"/>
          <w:b/>
          <w:sz w:val="28"/>
          <w:szCs w:val="28"/>
        </w:rPr>
      </w:pPr>
    </w:p>
    <w:p w:rsidR="00B8458C" w:rsidRDefault="00B8458C" w:rsidP="000325AE">
      <w:pPr>
        <w:jc w:val="center"/>
        <w:rPr>
          <w:rFonts w:ascii="Times New Roman" w:hAnsi="Times New Roman" w:cs="Times New Roman"/>
          <w:b/>
          <w:sz w:val="28"/>
          <w:szCs w:val="28"/>
        </w:rPr>
      </w:pPr>
    </w:p>
    <w:p w:rsidR="00B8458C" w:rsidRDefault="00B8458C" w:rsidP="000325AE">
      <w:pPr>
        <w:jc w:val="center"/>
        <w:rPr>
          <w:rFonts w:ascii="Times New Roman" w:hAnsi="Times New Roman" w:cs="Times New Roman"/>
          <w:b/>
          <w:sz w:val="28"/>
          <w:szCs w:val="28"/>
        </w:rPr>
      </w:pPr>
    </w:p>
    <w:p w:rsidR="00B8458C" w:rsidRDefault="00B8458C" w:rsidP="000325AE">
      <w:pPr>
        <w:jc w:val="center"/>
        <w:rPr>
          <w:rFonts w:ascii="Times New Roman" w:hAnsi="Times New Roman" w:cs="Times New Roman"/>
          <w:b/>
          <w:sz w:val="28"/>
          <w:szCs w:val="28"/>
        </w:rPr>
      </w:pPr>
    </w:p>
    <w:p w:rsidR="00B8458C" w:rsidRDefault="00B8458C" w:rsidP="000325AE">
      <w:pPr>
        <w:jc w:val="center"/>
        <w:rPr>
          <w:rFonts w:ascii="Times New Roman" w:hAnsi="Times New Roman" w:cs="Times New Roman"/>
          <w:b/>
          <w:sz w:val="28"/>
          <w:szCs w:val="28"/>
        </w:rPr>
      </w:pPr>
    </w:p>
    <w:p w:rsidR="00B8458C" w:rsidRDefault="00B8458C" w:rsidP="000325AE">
      <w:pPr>
        <w:jc w:val="center"/>
        <w:rPr>
          <w:rFonts w:ascii="Times New Roman" w:hAnsi="Times New Roman" w:cs="Times New Roman"/>
          <w:b/>
          <w:sz w:val="28"/>
          <w:szCs w:val="28"/>
        </w:rPr>
      </w:pPr>
    </w:p>
    <w:p w:rsidR="00B8458C" w:rsidRDefault="00B8458C" w:rsidP="000325AE">
      <w:pPr>
        <w:jc w:val="center"/>
        <w:rPr>
          <w:rFonts w:ascii="Times New Roman" w:hAnsi="Times New Roman" w:cs="Times New Roman"/>
          <w:b/>
          <w:sz w:val="28"/>
          <w:szCs w:val="28"/>
        </w:rPr>
      </w:pPr>
    </w:p>
    <w:p w:rsidR="00B8458C" w:rsidRDefault="00B8458C" w:rsidP="000325AE">
      <w:pPr>
        <w:jc w:val="center"/>
        <w:rPr>
          <w:rFonts w:ascii="Times New Roman" w:hAnsi="Times New Roman" w:cs="Times New Roman"/>
          <w:b/>
          <w:sz w:val="28"/>
          <w:szCs w:val="28"/>
        </w:rPr>
      </w:pPr>
    </w:p>
    <w:p w:rsidR="00B8458C" w:rsidRDefault="00B8458C" w:rsidP="000325AE">
      <w:pPr>
        <w:jc w:val="center"/>
        <w:rPr>
          <w:rFonts w:ascii="Times New Roman" w:hAnsi="Times New Roman" w:cs="Times New Roman"/>
          <w:b/>
          <w:sz w:val="28"/>
          <w:szCs w:val="28"/>
        </w:rPr>
      </w:pPr>
    </w:p>
    <w:p w:rsidR="00A63C59" w:rsidRDefault="00A63C59">
      <w:pPr>
        <w:rPr>
          <w:rFonts w:ascii="Times New Roman" w:hAnsi="Times New Roman" w:cs="Times New Roman"/>
          <w:b/>
          <w:sz w:val="28"/>
          <w:szCs w:val="28"/>
        </w:rPr>
      </w:pPr>
      <w:r>
        <w:rPr>
          <w:rFonts w:ascii="Times New Roman" w:hAnsi="Times New Roman" w:cs="Times New Roman"/>
          <w:b/>
          <w:sz w:val="28"/>
          <w:szCs w:val="28"/>
        </w:rPr>
        <w:br w:type="page"/>
      </w:r>
    </w:p>
    <w:p w:rsidR="008F4222" w:rsidRDefault="006407DB" w:rsidP="000C220A">
      <w:pPr>
        <w:jc w:val="center"/>
        <w:rPr>
          <w:rFonts w:ascii="Times New Roman" w:hAnsi="Times New Roman" w:cs="Times New Roman"/>
          <w:b/>
          <w:sz w:val="28"/>
          <w:szCs w:val="28"/>
        </w:rPr>
      </w:pPr>
      <w:r>
        <w:rPr>
          <w:rFonts w:ascii="Times New Roman" w:hAnsi="Times New Roman" w:cs="Times New Roman"/>
          <w:b/>
          <w:sz w:val="28"/>
          <w:szCs w:val="28"/>
        </w:rPr>
        <w:t>Введение</w:t>
      </w:r>
    </w:p>
    <w:p w:rsidR="006407DB" w:rsidRPr="003276A7" w:rsidRDefault="006407DB" w:rsidP="000C220A">
      <w:pPr>
        <w:jc w:val="center"/>
        <w:rPr>
          <w:rFonts w:ascii="Times New Roman" w:hAnsi="Times New Roman" w:cs="Times New Roman"/>
          <w:b/>
          <w:sz w:val="28"/>
          <w:szCs w:val="28"/>
        </w:rPr>
      </w:pPr>
    </w:p>
    <w:p w:rsidR="0063245A" w:rsidRPr="00F23CDA" w:rsidRDefault="0063245A" w:rsidP="007D4D2A">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sidR="00480F16">
        <w:rPr>
          <w:rFonts w:ascii="Times New Roman" w:hAnsi="Times New Roman" w:cs="Times New Roman"/>
          <w:sz w:val="28"/>
          <w:szCs w:val="28"/>
        </w:rPr>
        <w:t>Ростовская ф</w:t>
      </w:r>
      <w:r w:rsidRPr="00F23CDA">
        <w:rPr>
          <w:rFonts w:ascii="Times New Roman" w:hAnsi="Times New Roman" w:cs="Times New Roman"/>
          <w:sz w:val="28"/>
          <w:szCs w:val="28"/>
        </w:rPr>
        <w:t xml:space="preserve">инифть </w:t>
      </w:r>
      <w:r w:rsidR="001C5D02">
        <w:rPr>
          <w:rFonts w:ascii="Times New Roman" w:hAnsi="Times New Roman" w:cs="Times New Roman"/>
          <w:sz w:val="28"/>
          <w:szCs w:val="28"/>
        </w:rPr>
        <w:t xml:space="preserve">является </w:t>
      </w:r>
      <w:r w:rsidR="00884449">
        <w:rPr>
          <w:rFonts w:ascii="Times New Roman" w:hAnsi="Times New Roman" w:cs="Times New Roman"/>
          <w:sz w:val="28"/>
          <w:szCs w:val="28"/>
        </w:rPr>
        <w:t xml:space="preserve">одним из многих </w:t>
      </w:r>
      <w:r w:rsidRPr="00F23CDA">
        <w:rPr>
          <w:rFonts w:ascii="Times New Roman" w:hAnsi="Times New Roman" w:cs="Times New Roman"/>
          <w:sz w:val="28"/>
          <w:szCs w:val="28"/>
        </w:rPr>
        <w:t>стар</w:t>
      </w:r>
      <w:r w:rsidR="00884449">
        <w:rPr>
          <w:rFonts w:ascii="Times New Roman" w:hAnsi="Times New Roman" w:cs="Times New Roman"/>
          <w:sz w:val="28"/>
          <w:szCs w:val="28"/>
        </w:rPr>
        <w:t>инных русских промыслов</w:t>
      </w:r>
      <w:r w:rsidR="00F23CDA">
        <w:rPr>
          <w:rFonts w:ascii="Times New Roman" w:hAnsi="Times New Roman" w:cs="Times New Roman"/>
          <w:sz w:val="28"/>
          <w:szCs w:val="28"/>
        </w:rPr>
        <w:t xml:space="preserve">, который сформировался в середине </w:t>
      </w:r>
      <w:r w:rsidR="00F23CDA">
        <w:rPr>
          <w:rFonts w:ascii="Times New Roman" w:hAnsi="Times New Roman" w:cs="Times New Roman"/>
          <w:sz w:val="28"/>
          <w:szCs w:val="28"/>
          <w:lang w:val="en-US"/>
        </w:rPr>
        <w:t>XVIII</w:t>
      </w:r>
      <w:r w:rsidR="00F23CDA">
        <w:rPr>
          <w:rFonts w:ascii="Times New Roman" w:hAnsi="Times New Roman" w:cs="Times New Roman"/>
          <w:sz w:val="28"/>
          <w:szCs w:val="28"/>
        </w:rPr>
        <w:t xml:space="preserve"> века</w:t>
      </w:r>
      <w:r w:rsidR="008B6D40">
        <w:rPr>
          <w:rFonts w:ascii="Times New Roman" w:hAnsi="Times New Roman" w:cs="Times New Roman"/>
          <w:sz w:val="28"/>
          <w:szCs w:val="28"/>
        </w:rPr>
        <w:t xml:space="preserve"> и до сих пор рабо</w:t>
      </w:r>
      <w:r w:rsidR="007D1571">
        <w:rPr>
          <w:rFonts w:ascii="Times New Roman" w:hAnsi="Times New Roman" w:cs="Times New Roman"/>
          <w:sz w:val="28"/>
          <w:szCs w:val="28"/>
        </w:rPr>
        <w:t>ты, выполненные в данной технике</w:t>
      </w:r>
      <w:r w:rsidR="003A1B9E">
        <w:rPr>
          <w:rFonts w:ascii="Times New Roman" w:hAnsi="Times New Roman" w:cs="Times New Roman"/>
          <w:sz w:val="28"/>
          <w:szCs w:val="28"/>
        </w:rPr>
        <w:t>,</w:t>
      </w:r>
      <w:r w:rsidR="008B6D40">
        <w:rPr>
          <w:rFonts w:ascii="Times New Roman" w:hAnsi="Times New Roman" w:cs="Times New Roman"/>
          <w:sz w:val="28"/>
          <w:szCs w:val="28"/>
        </w:rPr>
        <w:t xml:space="preserve"> очень популярны</w:t>
      </w:r>
      <w:r w:rsidR="00884449">
        <w:rPr>
          <w:rFonts w:ascii="Times New Roman" w:hAnsi="Times New Roman" w:cs="Times New Roman"/>
          <w:sz w:val="28"/>
          <w:szCs w:val="28"/>
        </w:rPr>
        <w:t xml:space="preserve">. Также </w:t>
      </w:r>
      <w:r w:rsidR="009C155C">
        <w:rPr>
          <w:rFonts w:ascii="Times New Roman" w:hAnsi="Times New Roman" w:cs="Times New Roman"/>
          <w:sz w:val="28"/>
          <w:szCs w:val="28"/>
        </w:rPr>
        <w:t>данный</w:t>
      </w:r>
      <w:r w:rsidR="00884449">
        <w:rPr>
          <w:rFonts w:ascii="Times New Roman" w:hAnsi="Times New Roman" w:cs="Times New Roman"/>
          <w:sz w:val="28"/>
          <w:szCs w:val="28"/>
        </w:rPr>
        <w:t xml:space="preserve"> </w:t>
      </w:r>
      <w:r w:rsidR="009C155C">
        <w:rPr>
          <w:rFonts w:ascii="Times New Roman" w:hAnsi="Times New Roman" w:cs="Times New Roman"/>
          <w:sz w:val="28"/>
          <w:szCs w:val="28"/>
        </w:rPr>
        <w:t>промысел</w:t>
      </w:r>
      <w:r w:rsidR="00884449">
        <w:rPr>
          <w:rFonts w:ascii="Times New Roman" w:hAnsi="Times New Roman" w:cs="Times New Roman"/>
          <w:sz w:val="28"/>
          <w:szCs w:val="28"/>
        </w:rPr>
        <w:t xml:space="preserve"> является </w:t>
      </w:r>
      <w:r w:rsidR="009C155C">
        <w:rPr>
          <w:rFonts w:ascii="Times New Roman" w:hAnsi="Times New Roman" w:cs="Times New Roman"/>
          <w:sz w:val="28"/>
          <w:szCs w:val="28"/>
        </w:rPr>
        <w:t>одним из тех, что представляет нашу страну, что является визитной карточкой России, она известна в</w:t>
      </w:r>
      <w:r w:rsidR="00A0444A">
        <w:rPr>
          <w:rFonts w:ascii="Times New Roman" w:hAnsi="Times New Roman" w:cs="Times New Roman"/>
          <w:sz w:val="28"/>
          <w:szCs w:val="28"/>
        </w:rPr>
        <w:t>о всём мире</w:t>
      </w:r>
      <w:r w:rsidR="009C155C">
        <w:rPr>
          <w:rFonts w:ascii="Times New Roman" w:hAnsi="Times New Roman" w:cs="Times New Roman"/>
          <w:sz w:val="28"/>
          <w:szCs w:val="28"/>
        </w:rPr>
        <w:t>. И</w:t>
      </w:r>
      <w:r w:rsidR="007D1571">
        <w:rPr>
          <w:rFonts w:ascii="Times New Roman" w:hAnsi="Times New Roman" w:cs="Times New Roman"/>
          <w:sz w:val="28"/>
          <w:szCs w:val="28"/>
        </w:rPr>
        <w:t>значально мастера, создающие</w:t>
      </w:r>
      <w:r w:rsidR="00A0444A">
        <w:rPr>
          <w:rFonts w:ascii="Times New Roman" w:hAnsi="Times New Roman" w:cs="Times New Roman"/>
          <w:sz w:val="28"/>
          <w:szCs w:val="28"/>
        </w:rPr>
        <w:t xml:space="preserve"> эмали</w:t>
      </w:r>
      <w:r w:rsidR="007D1571">
        <w:rPr>
          <w:rFonts w:ascii="Times New Roman" w:hAnsi="Times New Roman" w:cs="Times New Roman"/>
          <w:sz w:val="28"/>
          <w:szCs w:val="28"/>
        </w:rPr>
        <w:t>, выполняли лишь и</w:t>
      </w:r>
      <w:r w:rsidR="00A0444A">
        <w:rPr>
          <w:rFonts w:ascii="Times New Roman" w:hAnsi="Times New Roman" w:cs="Times New Roman"/>
          <w:sz w:val="28"/>
          <w:szCs w:val="28"/>
        </w:rPr>
        <w:t>зделия</w:t>
      </w:r>
      <w:r w:rsidR="008B6D40">
        <w:rPr>
          <w:rFonts w:ascii="Times New Roman" w:hAnsi="Times New Roman" w:cs="Times New Roman"/>
          <w:sz w:val="28"/>
          <w:szCs w:val="28"/>
        </w:rPr>
        <w:t>, связанные с православной тематикой, также она была частью иконописи</w:t>
      </w:r>
      <w:r w:rsidR="00A0444A">
        <w:rPr>
          <w:rFonts w:ascii="Times New Roman" w:hAnsi="Times New Roman" w:cs="Times New Roman"/>
          <w:sz w:val="28"/>
          <w:szCs w:val="28"/>
        </w:rPr>
        <w:t>, но со временем</w:t>
      </w:r>
      <w:r w:rsidR="003A1B9E">
        <w:rPr>
          <w:rFonts w:ascii="Times New Roman" w:hAnsi="Times New Roman" w:cs="Times New Roman"/>
          <w:sz w:val="28"/>
          <w:szCs w:val="28"/>
        </w:rPr>
        <w:t xml:space="preserve"> </w:t>
      </w:r>
      <w:r w:rsidR="00A0444A">
        <w:rPr>
          <w:rFonts w:ascii="Times New Roman" w:hAnsi="Times New Roman" w:cs="Times New Roman"/>
          <w:sz w:val="28"/>
          <w:szCs w:val="28"/>
        </w:rPr>
        <w:t xml:space="preserve">ростовская </w:t>
      </w:r>
      <w:r w:rsidR="003A1B9E">
        <w:rPr>
          <w:rFonts w:ascii="Times New Roman" w:hAnsi="Times New Roman" w:cs="Times New Roman"/>
          <w:sz w:val="28"/>
          <w:szCs w:val="28"/>
        </w:rPr>
        <w:t>финифть стала изображать не только данны</w:t>
      </w:r>
      <w:r w:rsidR="00A0444A">
        <w:rPr>
          <w:rFonts w:ascii="Times New Roman" w:hAnsi="Times New Roman" w:cs="Times New Roman"/>
          <w:sz w:val="28"/>
          <w:szCs w:val="28"/>
        </w:rPr>
        <w:t>е мотивы. Сейчас также выполняют</w:t>
      </w:r>
      <w:r w:rsidR="003A1B9E">
        <w:rPr>
          <w:rFonts w:ascii="Times New Roman" w:hAnsi="Times New Roman" w:cs="Times New Roman"/>
          <w:sz w:val="28"/>
          <w:szCs w:val="28"/>
        </w:rPr>
        <w:t xml:space="preserve"> много красивых ювелирных украшений</w:t>
      </w:r>
      <w:r w:rsidR="00A0444A">
        <w:rPr>
          <w:rFonts w:ascii="Times New Roman" w:hAnsi="Times New Roman" w:cs="Times New Roman"/>
          <w:sz w:val="28"/>
          <w:szCs w:val="28"/>
        </w:rPr>
        <w:t>, шкатулок, панно и многое другое.</w:t>
      </w:r>
      <w:r w:rsidR="003A1B9E">
        <w:rPr>
          <w:rFonts w:ascii="Times New Roman" w:hAnsi="Times New Roman" w:cs="Times New Roman"/>
          <w:sz w:val="28"/>
          <w:szCs w:val="28"/>
        </w:rPr>
        <w:t xml:space="preserve"> Исходя из этого я думаю, что изучение данного художественного промысла будет очень полезным для расширения нашего кругозора и изучения одной из частей русской культуры.</w:t>
      </w:r>
    </w:p>
    <w:p w:rsidR="00781DE5" w:rsidRPr="00781DE5" w:rsidRDefault="008F4222" w:rsidP="006407DB">
      <w:pPr>
        <w:spacing w:after="0" w:line="360" w:lineRule="auto"/>
        <w:ind w:firstLine="709"/>
        <w:jc w:val="both"/>
        <w:rPr>
          <w:rFonts w:ascii="Times New Roman" w:hAnsi="Times New Roman" w:cs="Times New Roman"/>
          <w:sz w:val="28"/>
          <w:szCs w:val="28"/>
        </w:rPr>
      </w:pPr>
      <w:r w:rsidRPr="003276A7">
        <w:rPr>
          <w:rFonts w:ascii="Times New Roman" w:hAnsi="Times New Roman" w:cs="Times New Roman"/>
          <w:b/>
          <w:sz w:val="28"/>
          <w:szCs w:val="28"/>
        </w:rPr>
        <w:t>Объект исследования:</w:t>
      </w:r>
      <w:r w:rsidR="003276A7">
        <w:rPr>
          <w:rFonts w:ascii="Times New Roman" w:hAnsi="Times New Roman" w:cs="Times New Roman"/>
          <w:b/>
          <w:sz w:val="28"/>
          <w:szCs w:val="28"/>
        </w:rPr>
        <w:t xml:space="preserve"> </w:t>
      </w:r>
      <w:r w:rsidR="00781DE5">
        <w:rPr>
          <w:rFonts w:ascii="Times New Roman" w:hAnsi="Times New Roman" w:cs="Times New Roman"/>
          <w:sz w:val="28"/>
          <w:szCs w:val="28"/>
        </w:rPr>
        <w:t>финифть или эмаль</w:t>
      </w:r>
    </w:p>
    <w:p w:rsidR="00781DE5" w:rsidRDefault="008F4222" w:rsidP="006407DB">
      <w:pPr>
        <w:spacing w:after="0" w:line="360" w:lineRule="auto"/>
        <w:ind w:firstLine="709"/>
        <w:jc w:val="both"/>
        <w:rPr>
          <w:rFonts w:ascii="Times New Roman" w:hAnsi="Times New Roman" w:cs="Times New Roman"/>
          <w:sz w:val="28"/>
          <w:szCs w:val="28"/>
        </w:rPr>
      </w:pPr>
      <w:r w:rsidRPr="003276A7">
        <w:rPr>
          <w:rFonts w:ascii="Times New Roman" w:hAnsi="Times New Roman" w:cs="Times New Roman"/>
          <w:b/>
          <w:sz w:val="28"/>
          <w:szCs w:val="28"/>
        </w:rPr>
        <w:t>Предмет исследования:</w:t>
      </w:r>
      <w:r w:rsidRPr="003276A7">
        <w:rPr>
          <w:rFonts w:ascii="Times New Roman" w:hAnsi="Times New Roman" w:cs="Times New Roman"/>
          <w:sz w:val="28"/>
          <w:szCs w:val="28"/>
        </w:rPr>
        <w:t xml:space="preserve"> </w:t>
      </w:r>
      <w:r w:rsidR="00781DE5">
        <w:rPr>
          <w:rFonts w:ascii="Times New Roman" w:hAnsi="Times New Roman" w:cs="Times New Roman"/>
          <w:sz w:val="28"/>
          <w:szCs w:val="28"/>
        </w:rPr>
        <w:t>ростовская финифть</w:t>
      </w:r>
      <w:r w:rsidR="00661FD9" w:rsidRPr="003276A7">
        <w:rPr>
          <w:rFonts w:ascii="Times New Roman" w:hAnsi="Times New Roman" w:cs="Times New Roman"/>
          <w:sz w:val="28"/>
          <w:szCs w:val="28"/>
        </w:rPr>
        <w:t xml:space="preserve"> и </w:t>
      </w:r>
      <w:r w:rsidR="00781DE5">
        <w:rPr>
          <w:rFonts w:ascii="Times New Roman" w:hAnsi="Times New Roman" w:cs="Times New Roman"/>
          <w:sz w:val="28"/>
          <w:szCs w:val="28"/>
        </w:rPr>
        <w:t>работы современных эмальенистов</w:t>
      </w:r>
    </w:p>
    <w:p w:rsidR="00661FD9" w:rsidRDefault="00B52A3D" w:rsidP="006407DB">
      <w:pPr>
        <w:spacing w:after="0" w:line="360" w:lineRule="auto"/>
        <w:ind w:firstLine="709"/>
        <w:jc w:val="both"/>
        <w:rPr>
          <w:rFonts w:ascii="Times New Roman" w:hAnsi="Times New Roman" w:cs="Times New Roman"/>
          <w:sz w:val="28"/>
          <w:szCs w:val="28"/>
        </w:rPr>
      </w:pPr>
      <w:r w:rsidRPr="00B52A3D">
        <w:rPr>
          <w:rFonts w:ascii="Times New Roman" w:hAnsi="Times New Roman" w:cs="Times New Roman"/>
          <w:b/>
          <w:sz w:val="28"/>
          <w:szCs w:val="28"/>
        </w:rPr>
        <w:t>Цель исследования:</w:t>
      </w:r>
      <w:r>
        <w:rPr>
          <w:rFonts w:ascii="Times New Roman" w:hAnsi="Times New Roman" w:cs="Times New Roman"/>
          <w:b/>
          <w:sz w:val="28"/>
          <w:szCs w:val="28"/>
        </w:rPr>
        <w:t xml:space="preserve"> </w:t>
      </w:r>
      <w:r>
        <w:rPr>
          <w:rFonts w:ascii="Times New Roman" w:hAnsi="Times New Roman" w:cs="Times New Roman"/>
          <w:sz w:val="28"/>
          <w:szCs w:val="28"/>
        </w:rPr>
        <w:t xml:space="preserve">изучить художественные особенности и традиции ростовской финифти и сравнить </w:t>
      </w:r>
      <w:r w:rsidR="00781DE5">
        <w:rPr>
          <w:rFonts w:ascii="Times New Roman" w:hAnsi="Times New Roman" w:cs="Times New Roman"/>
          <w:sz w:val="28"/>
          <w:szCs w:val="28"/>
        </w:rPr>
        <w:t xml:space="preserve">с </w:t>
      </w:r>
      <w:r>
        <w:rPr>
          <w:rFonts w:ascii="Times New Roman" w:hAnsi="Times New Roman" w:cs="Times New Roman"/>
          <w:sz w:val="28"/>
          <w:szCs w:val="28"/>
        </w:rPr>
        <w:t>современными работами эмалье</w:t>
      </w:r>
      <w:r w:rsidR="00A63C59">
        <w:rPr>
          <w:rFonts w:ascii="Times New Roman" w:hAnsi="Times New Roman" w:cs="Times New Roman"/>
          <w:sz w:val="28"/>
          <w:szCs w:val="28"/>
        </w:rPr>
        <w:t>ров</w:t>
      </w:r>
    </w:p>
    <w:p w:rsidR="00B52A3D" w:rsidRDefault="00B52A3D" w:rsidP="006407DB">
      <w:pPr>
        <w:spacing w:after="0" w:line="360" w:lineRule="auto"/>
        <w:ind w:firstLine="709"/>
        <w:jc w:val="both"/>
        <w:rPr>
          <w:rFonts w:ascii="Times New Roman" w:hAnsi="Times New Roman" w:cs="Times New Roman"/>
          <w:sz w:val="28"/>
          <w:szCs w:val="28"/>
        </w:rPr>
      </w:pPr>
      <w:r w:rsidRPr="00B52A3D">
        <w:rPr>
          <w:rFonts w:ascii="Times New Roman" w:hAnsi="Times New Roman" w:cs="Times New Roman"/>
          <w:b/>
          <w:sz w:val="28"/>
          <w:szCs w:val="28"/>
        </w:rPr>
        <w:t>Задачи:</w:t>
      </w:r>
      <w:r>
        <w:rPr>
          <w:rFonts w:ascii="Times New Roman" w:hAnsi="Times New Roman" w:cs="Times New Roman"/>
          <w:b/>
          <w:sz w:val="28"/>
          <w:szCs w:val="28"/>
        </w:rPr>
        <w:t xml:space="preserve"> </w:t>
      </w:r>
    </w:p>
    <w:p w:rsidR="00B52A3D" w:rsidRDefault="00B52A3D" w:rsidP="006407DB">
      <w:pPr>
        <w:pStyle w:val="a7"/>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Изучить историю формирования промысла</w:t>
      </w:r>
    </w:p>
    <w:p w:rsidR="00D72B3E" w:rsidRDefault="00781DE5" w:rsidP="006407DB">
      <w:pPr>
        <w:pStyle w:val="a7"/>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Исследовать</w:t>
      </w:r>
      <w:r w:rsidR="008E764C">
        <w:rPr>
          <w:rFonts w:ascii="Times New Roman" w:hAnsi="Times New Roman" w:cs="Times New Roman"/>
          <w:sz w:val="28"/>
          <w:szCs w:val="28"/>
        </w:rPr>
        <w:t xml:space="preserve"> традиции ростовской финифти</w:t>
      </w:r>
    </w:p>
    <w:p w:rsidR="008E764C" w:rsidRDefault="008E764C" w:rsidP="006407DB">
      <w:pPr>
        <w:pStyle w:val="a7"/>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Рассмотреть работы современных художников-эмальенистов</w:t>
      </w:r>
    </w:p>
    <w:p w:rsidR="0063245A" w:rsidRDefault="0063245A" w:rsidP="006407DB">
      <w:pPr>
        <w:spacing w:after="0" w:line="360" w:lineRule="auto"/>
        <w:ind w:firstLine="709"/>
        <w:jc w:val="both"/>
        <w:rPr>
          <w:rFonts w:ascii="Times New Roman" w:hAnsi="Times New Roman" w:cs="Times New Roman"/>
          <w:b/>
          <w:sz w:val="28"/>
          <w:szCs w:val="28"/>
        </w:rPr>
      </w:pPr>
      <w:r w:rsidRPr="0063245A">
        <w:rPr>
          <w:rFonts w:ascii="Times New Roman" w:hAnsi="Times New Roman" w:cs="Times New Roman"/>
          <w:b/>
          <w:sz w:val="28"/>
          <w:szCs w:val="28"/>
        </w:rPr>
        <w:t>Методы исследования:</w:t>
      </w:r>
      <w:r>
        <w:rPr>
          <w:rFonts w:ascii="Times New Roman" w:hAnsi="Times New Roman" w:cs="Times New Roman"/>
          <w:b/>
          <w:sz w:val="28"/>
          <w:szCs w:val="28"/>
        </w:rPr>
        <w:t xml:space="preserve"> </w:t>
      </w:r>
    </w:p>
    <w:p w:rsidR="0063245A" w:rsidRPr="0063245A" w:rsidRDefault="0063245A" w:rsidP="006407DB">
      <w:pPr>
        <w:pStyle w:val="a7"/>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Изучение и а</w:t>
      </w:r>
      <w:r w:rsidRPr="0063245A">
        <w:rPr>
          <w:rFonts w:ascii="Times New Roman" w:hAnsi="Times New Roman" w:cs="Times New Roman"/>
          <w:sz w:val="28"/>
          <w:szCs w:val="28"/>
        </w:rPr>
        <w:t>нализ</w:t>
      </w:r>
      <w:r>
        <w:rPr>
          <w:rFonts w:ascii="Times New Roman" w:hAnsi="Times New Roman" w:cs="Times New Roman"/>
          <w:sz w:val="28"/>
          <w:szCs w:val="28"/>
        </w:rPr>
        <w:t xml:space="preserve"> литературы;</w:t>
      </w:r>
    </w:p>
    <w:p w:rsidR="0063245A" w:rsidRDefault="00781DE5" w:rsidP="006407DB">
      <w:pPr>
        <w:pStyle w:val="a7"/>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Сопоставление</w:t>
      </w:r>
      <w:r w:rsidR="0063245A">
        <w:rPr>
          <w:rFonts w:ascii="Times New Roman" w:hAnsi="Times New Roman" w:cs="Times New Roman"/>
          <w:sz w:val="28"/>
          <w:szCs w:val="28"/>
        </w:rPr>
        <w:t xml:space="preserve"> работ между собой.</w:t>
      </w:r>
    </w:p>
    <w:p w:rsidR="00B8458C" w:rsidRDefault="00B8458C" w:rsidP="00B8458C">
      <w:pPr>
        <w:spacing w:line="360" w:lineRule="auto"/>
        <w:rPr>
          <w:rFonts w:ascii="Times New Roman" w:hAnsi="Times New Roman" w:cs="Times New Roman"/>
          <w:sz w:val="28"/>
          <w:szCs w:val="28"/>
        </w:rPr>
      </w:pPr>
    </w:p>
    <w:p w:rsidR="007D4D2A" w:rsidRDefault="007D4D2A">
      <w:pPr>
        <w:rPr>
          <w:rFonts w:ascii="Times New Roman" w:hAnsi="Times New Roman" w:cs="Times New Roman"/>
          <w:b/>
          <w:sz w:val="32"/>
          <w:szCs w:val="28"/>
        </w:rPr>
      </w:pPr>
      <w:r>
        <w:rPr>
          <w:rFonts w:ascii="Times New Roman" w:hAnsi="Times New Roman" w:cs="Times New Roman"/>
          <w:b/>
          <w:sz w:val="32"/>
          <w:szCs w:val="28"/>
        </w:rPr>
        <w:br w:type="page"/>
      </w:r>
    </w:p>
    <w:p w:rsidR="00AD79E1" w:rsidRPr="00AD79E1" w:rsidRDefault="00AD79E1" w:rsidP="00AD79E1">
      <w:pPr>
        <w:pStyle w:val="a7"/>
        <w:numPr>
          <w:ilvl w:val="1"/>
          <w:numId w:val="11"/>
        </w:numPr>
        <w:rPr>
          <w:rFonts w:ascii="Times New Roman" w:hAnsi="Times New Roman" w:cs="Times New Roman"/>
          <w:b/>
          <w:sz w:val="32"/>
          <w:szCs w:val="28"/>
        </w:rPr>
      </w:pPr>
      <w:r w:rsidRPr="00AD79E1">
        <w:rPr>
          <w:rFonts w:ascii="Times New Roman" w:hAnsi="Times New Roman" w:cs="Times New Roman"/>
          <w:b/>
          <w:sz w:val="32"/>
          <w:szCs w:val="28"/>
        </w:rPr>
        <w:t>Исторические этапы формирования и развития финифти</w:t>
      </w:r>
    </w:p>
    <w:p w:rsidR="000C220A" w:rsidRDefault="00976654" w:rsidP="007803BE">
      <w:pPr>
        <w:pStyle w:val="a7"/>
        <w:numPr>
          <w:ilvl w:val="1"/>
          <w:numId w:val="11"/>
        </w:numPr>
        <w:spacing w:after="0" w:line="360" w:lineRule="auto"/>
        <w:jc w:val="center"/>
        <w:rPr>
          <w:rFonts w:ascii="Times New Roman" w:hAnsi="Times New Roman" w:cs="Times New Roman"/>
          <w:b/>
          <w:sz w:val="32"/>
          <w:szCs w:val="28"/>
        </w:rPr>
      </w:pPr>
      <w:r>
        <w:rPr>
          <w:rFonts w:ascii="Times New Roman" w:hAnsi="Times New Roman" w:cs="Times New Roman"/>
          <w:b/>
          <w:sz w:val="32"/>
          <w:szCs w:val="28"/>
        </w:rPr>
        <w:t xml:space="preserve">От эмали к финифти </w:t>
      </w:r>
    </w:p>
    <w:p w:rsidR="006062CA" w:rsidRDefault="001F7926" w:rsidP="00A63C59">
      <w:pPr>
        <w:spacing w:after="0" w:line="360" w:lineRule="auto"/>
        <w:ind w:firstLine="708"/>
        <w:jc w:val="both"/>
        <w:rPr>
          <w:rFonts w:ascii="Times New Roman" w:hAnsi="Times New Roman" w:cs="Times New Roman"/>
          <w:sz w:val="28"/>
        </w:rPr>
      </w:pPr>
      <w:r w:rsidRPr="001F7926">
        <w:rPr>
          <w:rFonts w:ascii="Times New Roman" w:hAnsi="Times New Roman" w:cs="Times New Roman"/>
          <w:sz w:val="28"/>
        </w:rPr>
        <w:t>Прежде чем изучить</w:t>
      </w:r>
      <w:r>
        <w:rPr>
          <w:rFonts w:ascii="Times New Roman" w:hAnsi="Times New Roman" w:cs="Times New Roman"/>
          <w:sz w:val="28"/>
        </w:rPr>
        <w:t xml:space="preserve"> историю</w:t>
      </w:r>
      <w:r w:rsidR="009D08C1" w:rsidRPr="007803BE">
        <w:rPr>
          <w:rFonts w:ascii="Times New Roman" w:hAnsi="Times New Roman" w:cs="Times New Roman"/>
          <w:sz w:val="28"/>
        </w:rPr>
        <w:t xml:space="preserve"> финифти </w:t>
      </w:r>
      <w:r w:rsidRPr="001F7926">
        <w:rPr>
          <w:rFonts w:ascii="Times New Roman" w:hAnsi="Times New Roman" w:cs="Times New Roman"/>
          <w:sz w:val="28"/>
        </w:rPr>
        <w:t>нужно раз</w:t>
      </w:r>
      <w:r>
        <w:rPr>
          <w:rFonts w:ascii="Times New Roman" w:hAnsi="Times New Roman" w:cs="Times New Roman"/>
          <w:sz w:val="28"/>
        </w:rPr>
        <w:t>об</w:t>
      </w:r>
      <w:r w:rsidRPr="001F7926">
        <w:rPr>
          <w:rFonts w:ascii="Times New Roman" w:hAnsi="Times New Roman" w:cs="Times New Roman"/>
          <w:sz w:val="28"/>
        </w:rPr>
        <w:t>раться</w:t>
      </w:r>
      <w:r w:rsidR="009D08C1" w:rsidRPr="001F7926">
        <w:rPr>
          <w:rFonts w:ascii="Times New Roman" w:hAnsi="Times New Roman" w:cs="Times New Roman"/>
          <w:sz w:val="28"/>
        </w:rPr>
        <w:t xml:space="preserve"> в</w:t>
      </w:r>
      <w:r w:rsidR="009D08C1" w:rsidRPr="007803BE">
        <w:rPr>
          <w:rFonts w:ascii="Times New Roman" w:hAnsi="Times New Roman" w:cs="Times New Roman"/>
          <w:sz w:val="28"/>
        </w:rPr>
        <w:t xml:space="preserve"> том, что </w:t>
      </w:r>
      <w:r w:rsidR="005150A9" w:rsidRPr="007803BE">
        <w:rPr>
          <w:rFonts w:ascii="Times New Roman" w:hAnsi="Times New Roman" w:cs="Times New Roman"/>
          <w:sz w:val="28"/>
        </w:rPr>
        <w:t xml:space="preserve">же </w:t>
      </w:r>
      <w:r w:rsidR="009D08C1" w:rsidRPr="007803BE">
        <w:rPr>
          <w:rFonts w:ascii="Times New Roman" w:hAnsi="Times New Roman" w:cs="Times New Roman"/>
          <w:sz w:val="28"/>
        </w:rPr>
        <w:t xml:space="preserve">это такое. </w:t>
      </w:r>
      <w:r w:rsidR="007803BE" w:rsidRPr="007803BE">
        <w:rPr>
          <w:rFonts w:ascii="Times New Roman" w:hAnsi="Times New Roman" w:cs="Times New Roman"/>
          <w:sz w:val="28"/>
        </w:rPr>
        <w:t>Финифть — это</w:t>
      </w:r>
      <w:r w:rsidR="00D63B51" w:rsidRPr="007803BE">
        <w:rPr>
          <w:rFonts w:ascii="Times New Roman" w:hAnsi="Times New Roman" w:cs="Times New Roman"/>
          <w:sz w:val="28"/>
        </w:rPr>
        <w:t xml:space="preserve"> другое название эмали, которое пришло к нам из Византии</w:t>
      </w:r>
      <w:r w:rsidR="00C75B31">
        <w:rPr>
          <w:rFonts w:ascii="Times New Roman" w:hAnsi="Times New Roman" w:cs="Times New Roman"/>
          <w:sz w:val="28"/>
        </w:rPr>
        <w:t>, но в современном мире под этим словом подразумевают одну очень интересную технику, в которой использует</w:t>
      </w:r>
      <w:r w:rsidR="003F2C9D">
        <w:rPr>
          <w:rFonts w:ascii="Times New Roman" w:hAnsi="Times New Roman" w:cs="Times New Roman"/>
          <w:sz w:val="28"/>
        </w:rPr>
        <w:t>ся эмалевые краски</w:t>
      </w:r>
      <w:r w:rsidR="00D63B51" w:rsidRPr="007803BE">
        <w:rPr>
          <w:rFonts w:ascii="Times New Roman" w:hAnsi="Times New Roman" w:cs="Times New Roman"/>
          <w:sz w:val="28"/>
        </w:rPr>
        <w:t xml:space="preserve">. С греческого </w:t>
      </w:r>
      <w:r w:rsidR="00C45FFE" w:rsidRPr="007803BE">
        <w:rPr>
          <w:rFonts w:ascii="Times New Roman" w:hAnsi="Times New Roman" w:cs="Times New Roman"/>
          <w:sz w:val="28"/>
        </w:rPr>
        <w:t>это сл</w:t>
      </w:r>
      <w:r w:rsidR="006062CA">
        <w:rPr>
          <w:rFonts w:ascii="Times New Roman" w:hAnsi="Times New Roman" w:cs="Times New Roman"/>
          <w:sz w:val="28"/>
        </w:rPr>
        <w:t xml:space="preserve">ово означает блестящий камень </w:t>
      </w:r>
      <w:r w:rsidR="006062CA" w:rsidRPr="006062CA">
        <w:rPr>
          <w:rFonts w:ascii="Times New Roman" w:hAnsi="Times New Roman" w:cs="Times New Roman"/>
          <w:sz w:val="28"/>
        </w:rPr>
        <w:t>–</w:t>
      </w:r>
      <w:r w:rsidR="006062CA">
        <w:rPr>
          <w:rFonts w:ascii="Times New Roman" w:hAnsi="Times New Roman" w:cs="Times New Roman"/>
          <w:sz w:val="28"/>
        </w:rPr>
        <w:t xml:space="preserve"> </w:t>
      </w:r>
      <w:r w:rsidR="00C45FFE" w:rsidRPr="007803BE">
        <w:rPr>
          <w:rFonts w:ascii="Times New Roman" w:hAnsi="Times New Roman" w:cs="Times New Roman"/>
          <w:sz w:val="28"/>
        </w:rPr>
        <w:t>«фингитис».</w:t>
      </w:r>
      <w:r w:rsidR="00C248C3" w:rsidRPr="007803BE">
        <w:rPr>
          <w:rFonts w:ascii="Times New Roman" w:hAnsi="Times New Roman" w:cs="Times New Roman"/>
          <w:sz w:val="28"/>
        </w:rPr>
        <w:t xml:space="preserve"> Но теперь вопрос встал в другом, что такое эмаль. Эмаль</w:t>
      </w:r>
      <w:r w:rsidR="006062CA">
        <w:rPr>
          <w:rFonts w:ascii="Times New Roman" w:hAnsi="Times New Roman" w:cs="Times New Roman"/>
          <w:sz w:val="28"/>
        </w:rPr>
        <w:t xml:space="preserve"> </w:t>
      </w:r>
      <w:r w:rsidR="006062CA" w:rsidRPr="006062CA">
        <w:rPr>
          <w:rFonts w:ascii="Times New Roman" w:hAnsi="Times New Roman" w:cs="Times New Roman"/>
          <w:sz w:val="28"/>
        </w:rPr>
        <w:t>–</w:t>
      </w:r>
      <w:r w:rsidR="006062CA">
        <w:rPr>
          <w:rFonts w:ascii="Times New Roman" w:hAnsi="Times New Roman" w:cs="Times New Roman"/>
          <w:sz w:val="28"/>
        </w:rPr>
        <w:t xml:space="preserve"> </w:t>
      </w:r>
      <w:r w:rsidR="00AB1DC8" w:rsidRPr="007803BE">
        <w:rPr>
          <w:rFonts w:ascii="Times New Roman" w:hAnsi="Times New Roman" w:cs="Times New Roman"/>
          <w:sz w:val="28"/>
        </w:rPr>
        <w:t>это растёртое стекло, в которое</w:t>
      </w:r>
      <w:r w:rsidR="00C248C3" w:rsidRPr="007803BE">
        <w:rPr>
          <w:rFonts w:ascii="Times New Roman" w:hAnsi="Times New Roman" w:cs="Times New Roman"/>
          <w:sz w:val="28"/>
        </w:rPr>
        <w:t xml:space="preserve"> добавляют тот или иной цвет, а уже после эту порошкообразную смесь</w:t>
      </w:r>
      <w:r w:rsidR="00104E48" w:rsidRPr="007803BE">
        <w:rPr>
          <w:rFonts w:ascii="Times New Roman" w:hAnsi="Times New Roman" w:cs="Times New Roman"/>
          <w:sz w:val="28"/>
        </w:rPr>
        <w:t xml:space="preserve"> наносят на выбранный</w:t>
      </w:r>
      <w:r w:rsidR="00C248C3" w:rsidRPr="007803BE">
        <w:rPr>
          <w:rFonts w:ascii="Times New Roman" w:hAnsi="Times New Roman" w:cs="Times New Roman"/>
          <w:sz w:val="28"/>
        </w:rPr>
        <w:t xml:space="preserve"> участок </w:t>
      </w:r>
      <w:r w:rsidR="00AB1DC8" w:rsidRPr="007803BE">
        <w:rPr>
          <w:rFonts w:ascii="Times New Roman" w:hAnsi="Times New Roman" w:cs="Times New Roman"/>
          <w:sz w:val="28"/>
        </w:rPr>
        <w:t>металлической пластины</w:t>
      </w:r>
      <w:r w:rsidR="00104E48" w:rsidRPr="007803BE">
        <w:rPr>
          <w:rFonts w:ascii="Times New Roman" w:hAnsi="Times New Roman" w:cs="Times New Roman"/>
          <w:sz w:val="28"/>
        </w:rPr>
        <w:t>, на</w:t>
      </w:r>
      <w:r w:rsidR="00AB1DC8" w:rsidRPr="007803BE">
        <w:rPr>
          <w:rFonts w:ascii="Times New Roman" w:hAnsi="Times New Roman" w:cs="Times New Roman"/>
          <w:sz w:val="28"/>
        </w:rPr>
        <w:t xml:space="preserve"> которой заранее</w:t>
      </w:r>
      <w:r w:rsidR="00104E48" w:rsidRPr="007803BE">
        <w:rPr>
          <w:rFonts w:ascii="Times New Roman" w:hAnsi="Times New Roman" w:cs="Times New Roman"/>
          <w:sz w:val="28"/>
        </w:rPr>
        <w:t xml:space="preserve"> </w:t>
      </w:r>
      <w:r w:rsidR="006062CA">
        <w:rPr>
          <w:rFonts w:ascii="Times New Roman" w:hAnsi="Times New Roman" w:cs="Times New Roman"/>
          <w:sz w:val="28"/>
        </w:rPr>
        <w:t>вырезали или прикрепили</w:t>
      </w:r>
      <w:r w:rsidR="00E227D8" w:rsidRPr="007803BE">
        <w:rPr>
          <w:rFonts w:ascii="Times New Roman" w:hAnsi="Times New Roman" w:cs="Times New Roman"/>
          <w:sz w:val="28"/>
        </w:rPr>
        <w:t xml:space="preserve"> определенный</w:t>
      </w:r>
      <w:r w:rsidR="00104E48" w:rsidRPr="007803BE">
        <w:rPr>
          <w:rFonts w:ascii="Times New Roman" w:hAnsi="Times New Roman" w:cs="Times New Roman"/>
          <w:sz w:val="28"/>
        </w:rPr>
        <w:t xml:space="preserve"> узор, </w:t>
      </w:r>
      <w:r w:rsidR="006062CA">
        <w:rPr>
          <w:rFonts w:ascii="Times New Roman" w:hAnsi="Times New Roman" w:cs="Times New Roman"/>
          <w:sz w:val="28"/>
        </w:rPr>
        <w:t>и для её сцепления</w:t>
      </w:r>
      <w:r w:rsidR="00AB1DC8" w:rsidRPr="007803BE">
        <w:rPr>
          <w:rFonts w:ascii="Times New Roman" w:hAnsi="Times New Roman" w:cs="Times New Roman"/>
          <w:sz w:val="28"/>
        </w:rPr>
        <w:t xml:space="preserve"> </w:t>
      </w:r>
      <w:r w:rsidR="00104E48" w:rsidRPr="007803BE">
        <w:rPr>
          <w:rFonts w:ascii="Times New Roman" w:hAnsi="Times New Roman" w:cs="Times New Roman"/>
          <w:sz w:val="28"/>
        </w:rPr>
        <w:t>с нужным участком</w:t>
      </w:r>
      <w:r w:rsidR="00AB1DC8" w:rsidRPr="007803BE">
        <w:rPr>
          <w:rFonts w:ascii="Times New Roman" w:hAnsi="Times New Roman" w:cs="Times New Roman"/>
          <w:sz w:val="28"/>
        </w:rPr>
        <w:t xml:space="preserve"> отправляют в печь с очень высокой температурой.</w:t>
      </w:r>
      <w:r w:rsidR="005C6D12" w:rsidRPr="007803BE">
        <w:rPr>
          <w:rFonts w:ascii="Times New Roman" w:hAnsi="Times New Roman" w:cs="Times New Roman"/>
          <w:sz w:val="28"/>
        </w:rPr>
        <w:t xml:space="preserve"> </w:t>
      </w:r>
      <w:r w:rsidR="00F634E7">
        <w:rPr>
          <w:rFonts w:ascii="Times New Roman" w:hAnsi="Times New Roman" w:cs="Times New Roman"/>
          <w:sz w:val="28"/>
        </w:rPr>
        <w:t>Эту процедуру проводят в зависимости от количества цветов и слоёв.</w:t>
      </w:r>
    </w:p>
    <w:p w:rsidR="0047323A" w:rsidRDefault="005C6D12" w:rsidP="00A63C59">
      <w:pPr>
        <w:spacing w:after="0" w:line="360" w:lineRule="auto"/>
        <w:ind w:firstLine="708"/>
        <w:jc w:val="both"/>
        <w:rPr>
          <w:rFonts w:ascii="Times New Roman" w:hAnsi="Times New Roman" w:cs="Times New Roman"/>
          <w:sz w:val="28"/>
        </w:rPr>
      </w:pPr>
      <w:r w:rsidRPr="007803BE">
        <w:rPr>
          <w:rFonts w:ascii="Times New Roman" w:hAnsi="Times New Roman" w:cs="Times New Roman"/>
          <w:sz w:val="28"/>
        </w:rPr>
        <w:t xml:space="preserve">Как не странно, но у неё есть несколько хороших свойств, во-первых, она долговечна, только если её не ронять, потому что она достаточно хрупка, наверное, это единственный её минус. </w:t>
      </w:r>
      <w:r w:rsidR="00E227D8" w:rsidRPr="007803BE">
        <w:rPr>
          <w:rFonts w:ascii="Times New Roman" w:hAnsi="Times New Roman" w:cs="Times New Roman"/>
          <w:sz w:val="28"/>
        </w:rPr>
        <w:t>В</w:t>
      </w:r>
      <w:r w:rsidRPr="007803BE">
        <w:rPr>
          <w:rFonts w:ascii="Times New Roman" w:hAnsi="Times New Roman" w:cs="Times New Roman"/>
          <w:sz w:val="28"/>
        </w:rPr>
        <w:t>о-вторых,</w:t>
      </w:r>
      <w:r w:rsidR="00E227D8" w:rsidRPr="007803BE">
        <w:rPr>
          <w:rFonts w:ascii="Times New Roman" w:hAnsi="Times New Roman" w:cs="Times New Roman"/>
          <w:sz w:val="28"/>
        </w:rPr>
        <w:t xml:space="preserve"> её цвета очень стойкие и они никогда не выцветут, что является </w:t>
      </w:r>
      <w:r w:rsidR="001F7926">
        <w:rPr>
          <w:rFonts w:ascii="Times New Roman" w:hAnsi="Times New Roman" w:cs="Times New Roman"/>
          <w:sz w:val="28"/>
        </w:rPr>
        <w:t>огромнейшим плюсом. Уже было сказано, что</w:t>
      </w:r>
      <w:r w:rsidR="00E227D8" w:rsidRPr="007803BE">
        <w:rPr>
          <w:rFonts w:ascii="Times New Roman" w:hAnsi="Times New Roman" w:cs="Times New Roman"/>
          <w:sz w:val="28"/>
        </w:rPr>
        <w:t xml:space="preserve"> эмаль –</w:t>
      </w:r>
      <w:r w:rsidR="00104E48" w:rsidRPr="007803BE">
        <w:rPr>
          <w:rFonts w:ascii="Times New Roman" w:hAnsi="Times New Roman" w:cs="Times New Roman"/>
          <w:sz w:val="28"/>
        </w:rPr>
        <w:t xml:space="preserve"> это другое название финифти,</w:t>
      </w:r>
      <w:r w:rsidR="00E227D8" w:rsidRPr="007803BE">
        <w:rPr>
          <w:rFonts w:ascii="Times New Roman" w:hAnsi="Times New Roman" w:cs="Times New Roman"/>
          <w:sz w:val="28"/>
        </w:rPr>
        <w:t xml:space="preserve"> поэтому все те свойства, что я упоминала </w:t>
      </w:r>
      <w:r w:rsidR="003F2C9D">
        <w:rPr>
          <w:rFonts w:ascii="Times New Roman" w:hAnsi="Times New Roman" w:cs="Times New Roman"/>
          <w:sz w:val="28"/>
        </w:rPr>
        <w:t>распространяются и на неё</w:t>
      </w:r>
      <w:r w:rsidR="00E227D8" w:rsidRPr="007803BE">
        <w:rPr>
          <w:rFonts w:ascii="Times New Roman" w:hAnsi="Times New Roman" w:cs="Times New Roman"/>
          <w:sz w:val="28"/>
        </w:rPr>
        <w:t>.</w:t>
      </w:r>
      <w:r w:rsidR="0066452A">
        <w:rPr>
          <w:rFonts w:ascii="Times New Roman" w:hAnsi="Times New Roman" w:cs="Times New Roman"/>
          <w:sz w:val="28"/>
        </w:rPr>
        <w:t xml:space="preserve"> </w:t>
      </w:r>
    </w:p>
    <w:p w:rsidR="001C5D02" w:rsidRDefault="0066452A" w:rsidP="00A63C59">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Раньше </w:t>
      </w:r>
      <w:r w:rsidR="003F2C9D">
        <w:rPr>
          <w:rFonts w:ascii="Times New Roman" w:hAnsi="Times New Roman" w:cs="Times New Roman"/>
          <w:sz w:val="28"/>
        </w:rPr>
        <w:t xml:space="preserve">на Руси </w:t>
      </w:r>
      <w:r>
        <w:rPr>
          <w:rFonts w:ascii="Times New Roman" w:hAnsi="Times New Roman" w:cs="Times New Roman"/>
          <w:sz w:val="28"/>
        </w:rPr>
        <w:t>под финифтью понимали все техники, в которых</w:t>
      </w:r>
      <w:r w:rsidR="006062CA">
        <w:rPr>
          <w:rFonts w:ascii="Times New Roman" w:hAnsi="Times New Roman" w:cs="Times New Roman"/>
          <w:sz w:val="28"/>
        </w:rPr>
        <w:t xml:space="preserve"> применя</w:t>
      </w:r>
      <w:r w:rsidR="00151FD0">
        <w:rPr>
          <w:rFonts w:ascii="Times New Roman" w:hAnsi="Times New Roman" w:cs="Times New Roman"/>
          <w:sz w:val="28"/>
        </w:rPr>
        <w:t>лась эмаль, а это перегородчатая, выемчатая, роспись по эмали</w:t>
      </w:r>
      <w:r>
        <w:rPr>
          <w:rFonts w:ascii="Times New Roman" w:hAnsi="Times New Roman" w:cs="Times New Roman"/>
          <w:sz w:val="28"/>
        </w:rPr>
        <w:t xml:space="preserve"> </w:t>
      </w:r>
      <w:r w:rsidR="00151FD0">
        <w:rPr>
          <w:rFonts w:ascii="Times New Roman" w:hAnsi="Times New Roman" w:cs="Times New Roman"/>
          <w:sz w:val="28"/>
        </w:rPr>
        <w:t>и другие. Но</w:t>
      </w:r>
      <w:r w:rsidR="00844CD3">
        <w:rPr>
          <w:rFonts w:ascii="Times New Roman" w:hAnsi="Times New Roman" w:cs="Times New Roman"/>
          <w:sz w:val="28"/>
        </w:rPr>
        <w:t xml:space="preserve"> </w:t>
      </w:r>
      <w:r w:rsidR="00C75B31">
        <w:rPr>
          <w:rFonts w:ascii="Times New Roman" w:hAnsi="Times New Roman" w:cs="Times New Roman"/>
          <w:sz w:val="28"/>
        </w:rPr>
        <w:t>сейчас под</w:t>
      </w:r>
      <w:r w:rsidR="00151FD0">
        <w:rPr>
          <w:rFonts w:ascii="Times New Roman" w:hAnsi="Times New Roman" w:cs="Times New Roman"/>
          <w:sz w:val="28"/>
        </w:rPr>
        <w:t xml:space="preserve"> данным словом</w:t>
      </w:r>
      <w:r>
        <w:rPr>
          <w:rFonts w:ascii="Times New Roman" w:hAnsi="Times New Roman" w:cs="Times New Roman"/>
          <w:sz w:val="28"/>
        </w:rPr>
        <w:t xml:space="preserve"> понимают </w:t>
      </w:r>
      <w:r w:rsidR="00151FD0">
        <w:rPr>
          <w:rFonts w:ascii="Times New Roman" w:hAnsi="Times New Roman" w:cs="Times New Roman"/>
          <w:sz w:val="28"/>
        </w:rPr>
        <w:t xml:space="preserve">лишь одну </w:t>
      </w:r>
      <w:r w:rsidR="00844CD3">
        <w:rPr>
          <w:rFonts w:ascii="Times New Roman" w:hAnsi="Times New Roman" w:cs="Times New Roman"/>
          <w:sz w:val="28"/>
        </w:rPr>
        <w:t>конкретную</w:t>
      </w:r>
      <w:r w:rsidR="00151FD0">
        <w:rPr>
          <w:rFonts w:ascii="Times New Roman" w:hAnsi="Times New Roman" w:cs="Times New Roman"/>
          <w:sz w:val="28"/>
        </w:rPr>
        <w:t xml:space="preserve"> технику из множества других</w:t>
      </w:r>
      <w:r w:rsidR="00844CD3">
        <w:rPr>
          <w:rFonts w:ascii="Times New Roman" w:hAnsi="Times New Roman" w:cs="Times New Roman"/>
          <w:sz w:val="28"/>
        </w:rPr>
        <w:t xml:space="preserve"> – роспись по эмали.</w:t>
      </w:r>
    </w:p>
    <w:p w:rsidR="00E041DE" w:rsidRDefault="00BA179A" w:rsidP="00A63C59">
      <w:pPr>
        <w:spacing w:after="0" w:line="360" w:lineRule="auto"/>
        <w:ind w:firstLine="708"/>
        <w:jc w:val="both"/>
        <w:rPr>
          <w:rFonts w:ascii="Times New Roman" w:hAnsi="Times New Roman" w:cs="Times New Roman"/>
          <w:sz w:val="28"/>
        </w:rPr>
      </w:pPr>
      <w:r>
        <w:rPr>
          <w:rFonts w:ascii="Times New Roman" w:hAnsi="Times New Roman" w:cs="Times New Roman"/>
          <w:sz w:val="28"/>
        </w:rPr>
        <w:t>Всё началось именно с эмали, когда</w:t>
      </w:r>
      <w:r w:rsidR="00DD2F8A">
        <w:rPr>
          <w:rFonts w:ascii="Times New Roman" w:hAnsi="Times New Roman" w:cs="Times New Roman"/>
          <w:sz w:val="28"/>
        </w:rPr>
        <w:t xml:space="preserve"> люди открыли её, начали изучать, исследовать и уже после использовать её для украшения различных вещей, </w:t>
      </w:r>
      <w:r>
        <w:rPr>
          <w:rFonts w:ascii="Times New Roman" w:hAnsi="Times New Roman" w:cs="Times New Roman"/>
          <w:sz w:val="28"/>
        </w:rPr>
        <w:t>поэто</w:t>
      </w:r>
      <w:r w:rsidR="00DD2F8A">
        <w:rPr>
          <w:rFonts w:ascii="Times New Roman" w:hAnsi="Times New Roman" w:cs="Times New Roman"/>
          <w:sz w:val="28"/>
        </w:rPr>
        <w:t>му, мы должны проследить то, как люди пришли к объекту моего исследования.</w:t>
      </w:r>
      <w:r w:rsidR="00844CD3">
        <w:rPr>
          <w:rFonts w:ascii="Times New Roman" w:hAnsi="Times New Roman" w:cs="Times New Roman"/>
          <w:sz w:val="28"/>
        </w:rPr>
        <w:t xml:space="preserve"> </w:t>
      </w:r>
      <w:r w:rsidR="00605315">
        <w:rPr>
          <w:rFonts w:ascii="Times New Roman" w:hAnsi="Times New Roman" w:cs="Times New Roman"/>
          <w:sz w:val="28"/>
        </w:rPr>
        <w:t>Есть много источников, в которых говорится о её существовании</w:t>
      </w:r>
      <w:r w:rsidR="00DD2F8A">
        <w:rPr>
          <w:rFonts w:ascii="Times New Roman" w:hAnsi="Times New Roman" w:cs="Times New Roman"/>
          <w:sz w:val="28"/>
        </w:rPr>
        <w:t xml:space="preserve"> во времена Древнего Египта,</w:t>
      </w:r>
      <w:r w:rsidR="004A7FB0">
        <w:rPr>
          <w:rFonts w:ascii="Times New Roman" w:hAnsi="Times New Roman" w:cs="Times New Roman"/>
          <w:sz w:val="28"/>
        </w:rPr>
        <w:t xml:space="preserve"> Греции, Кипра, Китая, Византии, а также во многих других. </w:t>
      </w:r>
      <w:r w:rsidR="00DD2F8A">
        <w:rPr>
          <w:rFonts w:ascii="Times New Roman" w:hAnsi="Times New Roman" w:cs="Times New Roman"/>
          <w:sz w:val="28"/>
        </w:rPr>
        <w:t>Как не странно, но все в этом мире в дальнейшем имеет д</w:t>
      </w:r>
      <w:r w:rsidR="00E63651">
        <w:rPr>
          <w:rFonts w:ascii="Times New Roman" w:hAnsi="Times New Roman" w:cs="Times New Roman"/>
          <w:sz w:val="28"/>
        </w:rPr>
        <w:t>ва пути: развитие или регресса</w:t>
      </w:r>
      <w:r w:rsidR="00DD2F8A">
        <w:rPr>
          <w:rFonts w:ascii="Times New Roman" w:hAnsi="Times New Roman" w:cs="Times New Roman"/>
          <w:sz w:val="28"/>
        </w:rPr>
        <w:t>, также одна может вытекать из другой, все зависит от окружения, от его настроя.</w:t>
      </w:r>
      <w:r w:rsidR="004A7FB0">
        <w:rPr>
          <w:rFonts w:ascii="Times New Roman" w:hAnsi="Times New Roman" w:cs="Times New Roman"/>
          <w:sz w:val="28"/>
        </w:rPr>
        <w:t xml:space="preserve"> </w:t>
      </w:r>
      <w:r w:rsidR="00DD2F8A">
        <w:rPr>
          <w:rFonts w:ascii="Times New Roman" w:hAnsi="Times New Roman" w:cs="Times New Roman"/>
          <w:sz w:val="28"/>
        </w:rPr>
        <w:t>Потому ч</w:t>
      </w:r>
      <w:r w:rsidR="005652F2">
        <w:rPr>
          <w:rFonts w:ascii="Times New Roman" w:hAnsi="Times New Roman" w:cs="Times New Roman"/>
          <w:sz w:val="28"/>
        </w:rPr>
        <w:t>то эмаль была чем-то новым и не</w:t>
      </w:r>
      <w:r w:rsidR="00DD2F8A">
        <w:rPr>
          <w:rFonts w:ascii="Times New Roman" w:hAnsi="Times New Roman" w:cs="Times New Roman"/>
          <w:sz w:val="28"/>
        </w:rPr>
        <w:t>изведанным её начали изучать</w:t>
      </w:r>
      <w:r w:rsidR="005652F2">
        <w:rPr>
          <w:rFonts w:ascii="Times New Roman" w:hAnsi="Times New Roman" w:cs="Times New Roman"/>
          <w:sz w:val="28"/>
        </w:rPr>
        <w:t xml:space="preserve">. Естественно её необычные физические и химические свойства будоражили всех и эмаль начали применять в различных вещах, в качестве декора для предметов быта или украшений. А </w:t>
      </w:r>
      <w:r w:rsidR="00E041DE">
        <w:rPr>
          <w:rFonts w:ascii="Times New Roman" w:hAnsi="Times New Roman" w:cs="Times New Roman"/>
          <w:sz w:val="28"/>
        </w:rPr>
        <w:t xml:space="preserve">так как это было что-то новое и неизвестное, мастера изгалялись как могли, они столько всего перепробовали и через этот метод проб и шибок они пришли к тому, что мы знаем сегодня. </w:t>
      </w:r>
    </w:p>
    <w:p w:rsidR="005663BD" w:rsidRDefault="00E041DE" w:rsidP="00A63C59">
      <w:pPr>
        <w:spacing w:after="0" w:line="360" w:lineRule="auto"/>
        <w:ind w:firstLine="708"/>
        <w:jc w:val="both"/>
        <w:rPr>
          <w:rFonts w:ascii="Times New Roman" w:hAnsi="Times New Roman" w:cs="Times New Roman"/>
          <w:sz w:val="28"/>
        </w:rPr>
      </w:pPr>
      <w:r>
        <w:rPr>
          <w:rFonts w:ascii="Times New Roman" w:hAnsi="Times New Roman" w:cs="Times New Roman"/>
          <w:sz w:val="28"/>
        </w:rPr>
        <w:t>Люди не могут без общества, можно сказать, что по этой же причине и страна не может быть одна, поэтому все страны взаимодействуют между собой. Конечно же когда ты с кем-то контактируешь ты не можешь не перенять н</w:t>
      </w:r>
      <w:r w:rsidR="00BC269C">
        <w:rPr>
          <w:rFonts w:ascii="Times New Roman" w:hAnsi="Times New Roman" w:cs="Times New Roman"/>
          <w:sz w:val="28"/>
        </w:rPr>
        <w:t>и</w:t>
      </w:r>
      <w:r>
        <w:rPr>
          <w:rFonts w:ascii="Times New Roman" w:hAnsi="Times New Roman" w:cs="Times New Roman"/>
          <w:sz w:val="28"/>
        </w:rPr>
        <w:t>чего и подобно нам страны обмениваются своими знаниями, культурным наследием. От старых к молодым,</w:t>
      </w:r>
      <w:r w:rsidR="00BC269C">
        <w:rPr>
          <w:rFonts w:ascii="Times New Roman" w:hAnsi="Times New Roman" w:cs="Times New Roman"/>
          <w:sz w:val="28"/>
        </w:rPr>
        <w:t xml:space="preserve"> так всё передается в этом мире, от одной цивилизации к другой, одна разрушалась и появлялась новая, вбирающая в себя все накопленные знания. Без сомнений тоже самое произошло и с эмалью, от одного к другому как по цепочке, а позже и сразу многим. Так как эмаль была известна ещё до нашей эры она переходила и пер</w:t>
      </w:r>
      <w:r w:rsidR="00E63651">
        <w:rPr>
          <w:rFonts w:ascii="Times New Roman" w:hAnsi="Times New Roman" w:cs="Times New Roman"/>
          <w:sz w:val="28"/>
        </w:rPr>
        <w:t>еходила и потом она пришла к тем</w:t>
      </w:r>
      <w:r w:rsidR="00BC269C">
        <w:rPr>
          <w:rFonts w:ascii="Times New Roman" w:hAnsi="Times New Roman" w:cs="Times New Roman"/>
          <w:sz w:val="28"/>
        </w:rPr>
        <w:t>,</w:t>
      </w:r>
      <w:r w:rsidR="00E63651">
        <w:rPr>
          <w:rFonts w:ascii="Times New Roman" w:hAnsi="Times New Roman" w:cs="Times New Roman"/>
          <w:sz w:val="28"/>
        </w:rPr>
        <w:t xml:space="preserve"> кто</w:t>
      </w:r>
      <w:r w:rsidR="00BC269C">
        <w:rPr>
          <w:rFonts w:ascii="Times New Roman" w:hAnsi="Times New Roman" w:cs="Times New Roman"/>
          <w:sz w:val="28"/>
        </w:rPr>
        <w:t xml:space="preserve"> </w:t>
      </w:r>
      <w:r w:rsidR="00E63651">
        <w:rPr>
          <w:rFonts w:ascii="Times New Roman" w:hAnsi="Times New Roman" w:cs="Times New Roman"/>
          <w:sz w:val="28"/>
        </w:rPr>
        <w:t>постепенно и как в первый раз открывали</w:t>
      </w:r>
      <w:r w:rsidR="00BC269C">
        <w:rPr>
          <w:rFonts w:ascii="Times New Roman" w:hAnsi="Times New Roman" w:cs="Times New Roman"/>
          <w:sz w:val="28"/>
        </w:rPr>
        <w:t xml:space="preserve"> этот заме</w:t>
      </w:r>
      <w:r w:rsidR="00E63651">
        <w:rPr>
          <w:rFonts w:ascii="Times New Roman" w:hAnsi="Times New Roman" w:cs="Times New Roman"/>
          <w:sz w:val="28"/>
        </w:rPr>
        <w:t>чательный промысел нам, это были скифские племена, на которые очень сильно повлияли Древние Греция и Рим, и</w:t>
      </w:r>
      <w:r w:rsidR="00BC269C">
        <w:rPr>
          <w:rFonts w:ascii="Times New Roman" w:hAnsi="Times New Roman" w:cs="Times New Roman"/>
          <w:sz w:val="28"/>
        </w:rPr>
        <w:t xml:space="preserve"> Византия, даже без эмали она играла огромное влияние на дальнейшее развитие </w:t>
      </w:r>
      <w:r w:rsidR="009E6704">
        <w:rPr>
          <w:rFonts w:ascii="Times New Roman" w:hAnsi="Times New Roman" w:cs="Times New Roman"/>
          <w:sz w:val="28"/>
        </w:rPr>
        <w:t>Руси, её культуры, быта и политики.</w:t>
      </w:r>
    </w:p>
    <w:p w:rsidR="00E63651" w:rsidRDefault="00E63651" w:rsidP="00A63C59">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Если </w:t>
      </w:r>
      <w:r w:rsidR="00CD7141">
        <w:rPr>
          <w:rFonts w:ascii="Times New Roman" w:hAnsi="Times New Roman" w:cs="Times New Roman"/>
          <w:sz w:val="28"/>
        </w:rPr>
        <w:t>задуматься,</w:t>
      </w:r>
      <w:r>
        <w:rPr>
          <w:rFonts w:ascii="Times New Roman" w:hAnsi="Times New Roman" w:cs="Times New Roman"/>
          <w:sz w:val="28"/>
        </w:rPr>
        <w:t xml:space="preserve"> то эмаль не может существовать без </w:t>
      </w:r>
      <w:r w:rsidR="00CD7141">
        <w:rPr>
          <w:rFonts w:ascii="Times New Roman" w:hAnsi="Times New Roman" w:cs="Times New Roman"/>
          <w:sz w:val="28"/>
        </w:rPr>
        <w:t>какой-либо</w:t>
      </w:r>
      <w:r>
        <w:rPr>
          <w:rFonts w:ascii="Times New Roman" w:hAnsi="Times New Roman" w:cs="Times New Roman"/>
          <w:sz w:val="28"/>
        </w:rPr>
        <w:t xml:space="preserve"> основы, это как </w:t>
      </w:r>
      <w:r w:rsidR="00D0085A">
        <w:rPr>
          <w:rFonts w:ascii="Times New Roman" w:hAnsi="Times New Roman" w:cs="Times New Roman"/>
          <w:sz w:val="28"/>
        </w:rPr>
        <w:t>краски, ведь без того, на что их можно нанести они не могут показать всей своей прелести, а для эмали этой основой является ювелирное искусство. Без земли не будет ничего живого, поэтому без металлов не было бы и эмали в современном понимании. Раз ювелирное искусство настолько тесно взаимодейств</w:t>
      </w:r>
      <w:r w:rsidR="00D13AF2">
        <w:rPr>
          <w:rFonts w:ascii="Times New Roman" w:hAnsi="Times New Roman" w:cs="Times New Roman"/>
          <w:sz w:val="28"/>
        </w:rPr>
        <w:t xml:space="preserve">ует с эмалью отсюда следует определённый вывод – ювелирное искусство должно быть на достаточно высоком уровне, для его соприкосновения с эмалью. </w:t>
      </w:r>
      <w:r w:rsidR="00297D31">
        <w:rPr>
          <w:rFonts w:ascii="Times New Roman" w:hAnsi="Times New Roman" w:cs="Times New Roman"/>
          <w:sz w:val="28"/>
        </w:rPr>
        <w:t xml:space="preserve">Достоверно известно, что ещё задолго до знакомства с Византией и до формирования Киевской Руси, славянские племена искусно владели </w:t>
      </w:r>
      <w:r w:rsidR="00B06142">
        <w:rPr>
          <w:rFonts w:ascii="Times New Roman" w:hAnsi="Times New Roman" w:cs="Times New Roman"/>
          <w:sz w:val="28"/>
        </w:rPr>
        <w:t>ювелирным искусством(ил</w:t>
      </w:r>
      <w:r w:rsidR="00DC78C3">
        <w:rPr>
          <w:rFonts w:ascii="Times New Roman" w:hAnsi="Times New Roman" w:cs="Times New Roman"/>
          <w:sz w:val="28"/>
        </w:rPr>
        <w:t>.1).</w:t>
      </w:r>
      <w:r>
        <w:rPr>
          <w:rFonts w:ascii="Times New Roman" w:hAnsi="Times New Roman" w:cs="Times New Roman"/>
          <w:sz w:val="28"/>
        </w:rPr>
        <w:t xml:space="preserve"> </w:t>
      </w:r>
      <w:r w:rsidR="00DC78C3">
        <w:rPr>
          <w:rFonts w:ascii="Times New Roman" w:hAnsi="Times New Roman" w:cs="Times New Roman"/>
          <w:sz w:val="28"/>
        </w:rPr>
        <w:t xml:space="preserve">Это подвеска </w:t>
      </w:r>
      <w:r w:rsidR="00C848F4">
        <w:rPr>
          <w:rFonts w:ascii="Times New Roman" w:hAnsi="Times New Roman" w:cs="Times New Roman"/>
          <w:sz w:val="28"/>
        </w:rPr>
        <w:t>является оберегом-конька, наши предки были язычниками и их почитание силам природы и животным также выражалось и в ювелирном искусстве</w:t>
      </w:r>
      <w:r w:rsidR="000C5059">
        <w:rPr>
          <w:rFonts w:ascii="Times New Roman" w:hAnsi="Times New Roman" w:cs="Times New Roman"/>
          <w:sz w:val="28"/>
        </w:rPr>
        <w:t xml:space="preserve">. Она хорошо проработана и </w:t>
      </w:r>
      <w:r w:rsidR="00E10EA5">
        <w:rPr>
          <w:rFonts w:ascii="Times New Roman" w:hAnsi="Times New Roman" w:cs="Times New Roman"/>
          <w:sz w:val="28"/>
        </w:rPr>
        <w:t>образ лошади очень легко читается и на данном примере можно прекрасно оценить уровень мастеров того времени. К тому же с таким прогрессом эмаль могла спокойно использоваться мастерами для создания различных предметов.</w:t>
      </w:r>
    </w:p>
    <w:p w:rsidR="0035120F" w:rsidRDefault="00E10EA5" w:rsidP="009E410B">
      <w:pPr>
        <w:spacing w:after="0" w:line="360" w:lineRule="auto"/>
        <w:ind w:firstLine="708"/>
        <w:jc w:val="both"/>
        <w:rPr>
          <w:rFonts w:ascii="Times New Roman" w:hAnsi="Times New Roman" w:cs="Times New Roman"/>
          <w:sz w:val="28"/>
        </w:rPr>
      </w:pPr>
      <w:r>
        <w:rPr>
          <w:rFonts w:ascii="Times New Roman" w:hAnsi="Times New Roman" w:cs="Times New Roman"/>
          <w:sz w:val="28"/>
        </w:rPr>
        <w:t>Думаю, что будет совсем не удивительно если я скажу, что эмаль была известна мастерам Древней Руси от их ближайших соседей,</w:t>
      </w:r>
      <w:r w:rsidR="00F37715">
        <w:rPr>
          <w:rFonts w:ascii="Times New Roman" w:hAnsi="Times New Roman" w:cs="Times New Roman"/>
          <w:sz w:val="28"/>
        </w:rPr>
        <w:t xml:space="preserve"> скифских племён</w:t>
      </w:r>
      <w:r w:rsidR="008223D1">
        <w:rPr>
          <w:rFonts w:ascii="Times New Roman" w:hAnsi="Times New Roman" w:cs="Times New Roman"/>
          <w:sz w:val="28"/>
        </w:rPr>
        <w:t xml:space="preserve"> </w:t>
      </w:r>
      <w:r w:rsidR="008223D1" w:rsidRPr="008223D1">
        <w:rPr>
          <w:rFonts w:ascii="Times New Roman" w:hAnsi="Times New Roman" w:cs="Times New Roman"/>
          <w:sz w:val="28"/>
        </w:rPr>
        <w:t>[</w:t>
      </w:r>
      <w:r w:rsidR="008223D1">
        <w:rPr>
          <w:rFonts w:ascii="Times New Roman" w:hAnsi="Times New Roman" w:cs="Times New Roman"/>
          <w:sz w:val="28"/>
        </w:rPr>
        <w:t>8,</w:t>
      </w:r>
      <w:r w:rsidR="008223D1" w:rsidRPr="008223D1">
        <w:rPr>
          <w:rFonts w:ascii="Times New Roman" w:hAnsi="Times New Roman" w:cs="Times New Roman"/>
          <w:sz w:val="28"/>
        </w:rPr>
        <w:t>182]</w:t>
      </w:r>
      <w:r w:rsidR="00F37715">
        <w:rPr>
          <w:rFonts w:ascii="Times New Roman" w:hAnsi="Times New Roman" w:cs="Times New Roman"/>
          <w:sz w:val="28"/>
        </w:rPr>
        <w:t xml:space="preserve">, но после их падения она постепенно начала </w:t>
      </w:r>
      <w:r w:rsidR="001710C8">
        <w:rPr>
          <w:rFonts w:ascii="Times New Roman" w:hAnsi="Times New Roman" w:cs="Times New Roman"/>
          <w:sz w:val="28"/>
        </w:rPr>
        <w:t>исчезать из жизни славянских народов, но всё старое рано или поздно вспоминается, и уже после знакомства с Византией постепенно эмаль возвращается на свои былые позиции.</w:t>
      </w:r>
      <w:r w:rsidR="009E410B">
        <w:rPr>
          <w:rFonts w:ascii="Times New Roman" w:hAnsi="Times New Roman" w:cs="Times New Roman"/>
          <w:sz w:val="28"/>
        </w:rPr>
        <w:t xml:space="preserve"> </w:t>
      </w:r>
      <w:r w:rsidR="00EB4E56">
        <w:rPr>
          <w:rFonts w:ascii="Times New Roman" w:hAnsi="Times New Roman" w:cs="Times New Roman"/>
          <w:sz w:val="28"/>
        </w:rPr>
        <w:t>Разумеется,</w:t>
      </w:r>
      <w:r w:rsidR="004A7FB0">
        <w:rPr>
          <w:rFonts w:ascii="Times New Roman" w:hAnsi="Times New Roman" w:cs="Times New Roman"/>
          <w:sz w:val="28"/>
        </w:rPr>
        <w:t xml:space="preserve"> </w:t>
      </w:r>
      <w:r w:rsidR="009E6704">
        <w:rPr>
          <w:rFonts w:ascii="Times New Roman" w:hAnsi="Times New Roman" w:cs="Times New Roman"/>
          <w:sz w:val="28"/>
        </w:rPr>
        <w:t>произведения из финифти были распространены, не зря же она была практически во всех вещах</w:t>
      </w:r>
      <w:r w:rsidR="004A7FB0">
        <w:rPr>
          <w:rFonts w:ascii="Times New Roman" w:hAnsi="Times New Roman" w:cs="Times New Roman"/>
          <w:sz w:val="28"/>
        </w:rPr>
        <w:t xml:space="preserve"> и </w:t>
      </w:r>
      <w:r w:rsidR="009E6704">
        <w:rPr>
          <w:rFonts w:ascii="Times New Roman" w:hAnsi="Times New Roman" w:cs="Times New Roman"/>
          <w:sz w:val="28"/>
        </w:rPr>
        <w:t xml:space="preserve">этим </w:t>
      </w:r>
      <w:r w:rsidR="004A7FB0">
        <w:rPr>
          <w:rFonts w:ascii="Times New Roman" w:hAnsi="Times New Roman" w:cs="Times New Roman"/>
          <w:sz w:val="28"/>
        </w:rPr>
        <w:t>подтверждением являются археологические находки</w:t>
      </w:r>
      <w:r w:rsidR="005663BD">
        <w:rPr>
          <w:rFonts w:ascii="Times New Roman" w:hAnsi="Times New Roman" w:cs="Times New Roman"/>
          <w:sz w:val="28"/>
        </w:rPr>
        <w:t>, например, кресты, колты, диадемы и многие другие предметы</w:t>
      </w:r>
      <w:r w:rsidR="00B06142">
        <w:rPr>
          <w:rFonts w:ascii="Times New Roman" w:hAnsi="Times New Roman" w:cs="Times New Roman"/>
          <w:sz w:val="28"/>
        </w:rPr>
        <w:t>(ил</w:t>
      </w:r>
      <w:r w:rsidR="009E410B">
        <w:rPr>
          <w:rFonts w:ascii="Times New Roman" w:hAnsi="Times New Roman" w:cs="Times New Roman"/>
          <w:sz w:val="28"/>
        </w:rPr>
        <w:t>.2)</w:t>
      </w:r>
      <w:r w:rsidR="005663BD">
        <w:rPr>
          <w:rFonts w:ascii="Times New Roman" w:hAnsi="Times New Roman" w:cs="Times New Roman"/>
          <w:sz w:val="28"/>
        </w:rPr>
        <w:t xml:space="preserve">. </w:t>
      </w:r>
      <w:r w:rsidR="009E6704">
        <w:rPr>
          <w:rFonts w:ascii="Times New Roman" w:hAnsi="Times New Roman" w:cs="Times New Roman"/>
          <w:sz w:val="28"/>
        </w:rPr>
        <w:t>Как я уже сказала Византия имела огромное влияние на наше развитие и</w:t>
      </w:r>
      <w:r w:rsidR="003A5E93">
        <w:rPr>
          <w:rFonts w:ascii="Times New Roman" w:hAnsi="Times New Roman" w:cs="Times New Roman"/>
          <w:sz w:val="28"/>
        </w:rPr>
        <w:t xml:space="preserve"> с принятием </w:t>
      </w:r>
      <w:r w:rsidR="009E6704">
        <w:rPr>
          <w:rFonts w:ascii="Times New Roman" w:hAnsi="Times New Roman" w:cs="Times New Roman"/>
          <w:sz w:val="28"/>
        </w:rPr>
        <w:t xml:space="preserve">христианства — это стало выражаться ещё сильнее, таким образом мы перенимали </w:t>
      </w:r>
      <w:r w:rsidR="003A5E93">
        <w:rPr>
          <w:rFonts w:ascii="Times New Roman" w:hAnsi="Times New Roman" w:cs="Times New Roman"/>
          <w:sz w:val="28"/>
        </w:rPr>
        <w:t xml:space="preserve">многие традиции в поведении, в одежде и многом другом, также в стороне не остались и ремёсла. Ведь </w:t>
      </w:r>
      <w:r w:rsidR="009E6704">
        <w:rPr>
          <w:rFonts w:ascii="Times New Roman" w:hAnsi="Times New Roman" w:cs="Times New Roman"/>
          <w:sz w:val="28"/>
        </w:rPr>
        <w:t xml:space="preserve">на тот промежуток времени </w:t>
      </w:r>
      <w:r w:rsidR="003A5E93">
        <w:rPr>
          <w:rFonts w:ascii="Times New Roman" w:hAnsi="Times New Roman" w:cs="Times New Roman"/>
          <w:sz w:val="28"/>
        </w:rPr>
        <w:t xml:space="preserve">Византия </w:t>
      </w:r>
      <w:r w:rsidR="0035120F">
        <w:rPr>
          <w:rFonts w:ascii="Times New Roman" w:hAnsi="Times New Roman" w:cs="Times New Roman"/>
          <w:sz w:val="28"/>
        </w:rPr>
        <w:t>являла</w:t>
      </w:r>
      <w:r w:rsidR="009E6704">
        <w:rPr>
          <w:rFonts w:ascii="Times New Roman" w:hAnsi="Times New Roman" w:cs="Times New Roman"/>
          <w:sz w:val="28"/>
        </w:rPr>
        <w:t>сь</w:t>
      </w:r>
      <w:r w:rsidR="0035120F">
        <w:rPr>
          <w:rFonts w:ascii="Times New Roman" w:hAnsi="Times New Roman" w:cs="Times New Roman"/>
          <w:sz w:val="28"/>
        </w:rPr>
        <w:t xml:space="preserve"> самым развитым, богатым и процветающим</w:t>
      </w:r>
      <w:r w:rsidR="003A5E93">
        <w:rPr>
          <w:rFonts w:ascii="Times New Roman" w:hAnsi="Times New Roman" w:cs="Times New Roman"/>
          <w:sz w:val="28"/>
        </w:rPr>
        <w:t xml:space="preserve"> государство</w:t>
      </w:r>
      <w:r w:rsidR="0035120F">
        <w:rPr>
          <w:rFonts w:ascii="Times New Roman" w:hAnsi="Times New Roman" w:cs="Times New Roman"/>
          <w:sz w:val="28"/>
        </w:rPr>
        <w:t>м с большой историей и знатными</w:t>
      </w:r>
      <w:r w:rsidR="003A5E93">
        <w:rPr>
          <w:rFonts w:ascii="Times New Roman" w:hAnsi="Times New Roman" w:cs="Times New Roman"/>
          <w:sz w:val="28"/>
        </w:rPr>
        <w:t xml:space="preserve"> корнями, уходящими во времена Древней Г</w:t>
      </w:r>
      <w:r w:rsidR="0035120F">
        <w:rPr>
          <w:rFonts w:ascii="Times New Roman" w:hAnsi="Times New Roman" w:cs="Times New Roman"/>
          <w:sz w:val="28"/>
        </w:rPr>
        <w:t>реции и Рима, поэтому совсем не удивительно</w:t>
      </w:r>
      <w:r w:rsidR="003A5E93">
        <w:rPr>
          <w:rFonts w:ascii="Times New Roman" w:hAnsi="Times New Roman" w:cs="Times New Roman"/>
          <w:sz w:val="28"/>
        </w:rPr>
        <w:t>, что она стала тем кладезем знаний, что позволил уйти далеко в перед культурному развитию Руси.</w:t>
      </w:r>
      <w:r w:rsidR="009E410B">
        <w:rPr>
          <w:rFonts w:ascii="Times New Roman" w:hAnsi="Times New Roman" w:cs="Times New Roman"/>
          <w:sz w:val="28"/>
        </w:rPr>
        <w:t xml:space="preserve"> К</w:t>
      </w:r>
      <w:r w:rsidR="008B298C">
        <w:rPr>
          <w:rFonts w:ascii="Times New Roman" w:hAnsi="Times New Roman" w:cs="Times New Roman"/>
          <w:sz w:val="28"/>
        </w:rPr>
        <w:t>онечно и другие страны влияли на ювелирное развитие таким направлением был Восток</w:t>
      </w:r>
      <w:r w:rsidR="00ED310E">
        <w:rPr>
          <w:rFonts w:ascii="Times New Roman" w:hAnsi="Times New Roman" w:cs="Times New Roman"/>
          <w:sz w:val="28"/>
        </w:rPr>
        <w:t xml:space="preserve">, он дал нам новое направление в стилистике, также именно от него мы заимствовали некоторые приёмы, например, зернь и </w:t>
      </w:r>
      <w:r w:rsidR="000A7EDE">
        <w:rPr>
          <w:rFonts w:ascii="Times New Roman" w:hAnsi="Times New Roman" w:cs="Times New Roman"/>
          <w:sz w:val="28"/>
        </w:rPr>
        <w:t>филигрань</w:t>
      </w:r>
      <w:r w:rsidR="00ED310E">
        <w:rPr>
          <w:rFonts w:ascii="Times New Roman" w:hAnsi="Times New Roman" w:cs="Times New Roman"/>
          <w:sz w:val="28"/>
        </w:rPr>
        <w:t>.</w:t>
      </w:r>
    </w:p>
    <w:p w:rsidR="00ED310E" w:rsidRDefault="003A5E93" w:rsidP="00A63C59">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 </w:t>
      </w:r>
      <w:r w:rsidR="0035120F">
        <w:rPr>
          <w:rFonts w:ascii="Times New Roman" w:hAnsi="Times New Roman" w:cs="Times New Roman"/>
          <w:sz w:val="28"/>
        </w:rPr>
        <w:t>Когда эмаль только появилась перед мастерами они только копировали стилистику и технологии производства</w:t>
      </w:r>
      <w:r w:rsidR="008223D1">
        <w:rPr>
          <w:rFonts w:ascii="Times New Roman" w:hAnsi="Times New Roman" w:cs="Times New Roman"/>
          <w:sz w:val="28"/>
        </w:rPr>
        <w:t>[8,183]</w:t>
      </w:r>
      <w:r w:rsidR="00ED310E">
        <w:rPr>
          <w:rFonts w:ascii="Times New Roman" w:hAnsi="Times New Roman" w:cs="Times New Roman"/>
          <w:sz w:val="28"/>
        </w:rPr>
        <w:t>, из-за потери знаний о эмали им приходилось начинать всё с начала, но постепенно ремесленники</w:t>
      </w:r>
      <w:r w:rsidR="003854E8">
        <w:rPr>
          <w:rFonts w:ascii="Times New Roman" w:hAnsi="Times New Roman" w:cs="Times New Roman"/>
          <w:sz w:val="28"/>
        </w:rPr>
        <w:t xml:space="preserve"> начинают экспериментировать </w:t>
      </w:r>
      <w:r w:rsidR="00474F77">
        <w:rPr>
          <w:rFonts w:ascii="Times New Roman" w:hAnsi="Times New Roman" w:cs="Times New Roman"/>
          <w:sz w:val="28"/>
        </w:rPr>
        <w:t xml:space="preserve">и создавать </w:t>
      </w:r>
      <w:r w:rsidR="003F2C9D">
        <w:rPr>
          <w:rFonts w:ascii="Times New Roman" w:hAnsi="Times New Roman" w:cs="Times New Roman"/>
          <w:sz w:val="28"/>
        </w:rPr>
        <w:t xml:space="preserve">работы </w:t>
      </w:r>
      <w:r w:rsidR="00ED310E">
        <w:rPr>
          <w:rFonts w:ascii="Times New Roman" w:hAnsi="Times New Roman" w:cs="Times New Roman"/>
          <w:sz w:val="28"/>
        </w:rPr>
        <w:t>в своём</w:t>
      </w:r>
      <w:r w:rsidR="0035120F">
        <w:rPr>
          <w:rFonts w:ascii="Times New Roman" w:hAnsi="Times New Roman" w:cs="Times New Roman"/>
          <w:sz w:val="28"/>
        </w:rPr>
        <w:t xml:space="preserve"> стиле, пусть в какой-то степени это и походило на византийские</w:t>
      </w:r>
      <w:r w:rsidR="00474F77">
        <w:rPr>
          <w:rFonts w:ascii="Times New Roman" w:hAnsi="Times New Roman" w:cs="Times New Roman"/>
          <w:sz w:val="28"/>
        </w:rPr>
        <w:t xml:space="preserve">, но всё равно в конце концов возвращались к </w:t>
      </w:r>
      <w:r w:rsidR="00ED310E">
        <w:rPr>
          <w:rFonts w:ascii="Times New Roman" w:hAnsi="Times New Roman" w:cs="Times New Roman"/>
          <w:sz w:val="28"/>
        </w:rPr>
        <w:t xml:space="preserve">первоисточникам, но это не значит, что на Руси совсем не было своих отличительных черт, они были, но не настолько заметными, чтобы бросаться в глаза. Например, цветовая палитра русских эмалей была ограниченнее и контрастнее чем в византийских, также образы, изображаемые на предметах, были </w:t>
      </w:r>
      <w:r w:rsidR="000A7EDE">
        <w:rPr>
          <w:rFonts w:ascii="Times New Roman" w:hAnsi="Times New Roman" w:cs="Times New Roman"/>
          <w:sz w:val="28"/>
        </w:rPr>
        <w:t>приземленные, небрежны</w:t>
      </w:r>
      <w:r w:rsidR="00ED310E">
        <w:rPr>
          <w:rFonts w:ascii="Times New Roman" w:hAnsi="Times New Roman" w:cs="Times New Roman"/>
          <w:sz w:val="28"/>
        </w:rPr>
        <w:t>е, они получались более массивными и монументальными.</w:t>
      </w:r>
    </w:p>
    <w:p w:rsidR="00DD0C7D" w:rsidRDefault="0035120F" w:rsidP="00A63C59">
      <w:pPr>
        <w:spacing w:after="0" w:line="360" w:lineRule="auto"/>
        <w:ind w:firstLine="708"/>
        <w:jc w:val="both"/>
        <w:rPr>
          <w:rFonts w:ascii="Times New Roman" w:hAnsi="Times New Roman" w:cs="Times New Roman"/>
          <w:sz w:val="28"/>
        </w:rPr>
      </w:pPr>
      <w:r>
        <w:rPr>
          <w:rFonts w:ascii="Times New Roman" w:hAnsi="Times New Roman" w:cs="Times New Roman"/>
          <w:sz w:val="28"/>
        </w:rPr>
        <w:t>Е</w:t>
      </w:r>
      <w:r w:rsidR="00ED310E">
        <w:rPr>
          <w:rFonts w:ascii="Times New Roman" w:hAnsi="Times New Roman" w:cs="Times New Roman"/>
          <w:sz w:val="28"/>
        </w:rPr>
        <w:t>сли говорить о сходстве стилистики эмалей, а также о их копийности</w:t>
      </w:r>
      <w:r w:rsidR="000A7EDE">
        <w:rPr>
          <w:rFonts w:ascii="Times New Roman" w:hAnsi="Times New Roman" w:cs="Times New Roman"/>
          <w:sz w:val="28"/>
        </w:rPr>
        <w:t>, существует одно вполне вероятное предположение</w:t>
      </w:r>
      <w:r w:rsidR="00CB2B0C">
        <w:rPr>
          <w:rFonts w:ascii="Times New Roman" w:hAnsi="Times New Roman" w:cs="Times New Roman"/>
          <w:sz w:val="28"/>
        </w:rPr>
        <w:t xml:space="preserve">, оно заключается в том, что </w:t>
      </w:r>
      <w:r>
        <w:rPr>
          <w:rFonts w:ascii="Times New Roman" w:hAnsi="Times New Roman" w:cs="Times New Roman"/>
          <w:sz w:val="28"/>
        </w:rPr>
        <w:t xml:space="preserve">мастера считали </w:t>
      </w:r>
      <w:r w:rsidR="00CB2B0C">
        <w:rPr>
          <w:rFonts w:ascii="Times New Roman" w:hAnsi="Times New Roman" w:cs="Times New Roman"/>
          <w:sz w:val="28"/>
        </w:rPr>
        <w:t>византийские эмали чем-то сакральным</w:t>
      </w:r>
      <w:r>
        <w:rPr>
          <w:rFonts w:ascii="Times New Roman" w:hAnsi="Times New Roman" w:cs="Times New Roman"/>
          <w:sz w:val="28"/>
        </w:rPr>
        <w:t>, и поэтому даже малейшее отступление от оригинала</w:t>
      </w:r>
      <w:r w:rsidR="00CB2B0C">
        <w:rPr>
          <w:rFonts w:ascii="Times New Roman" w:hAnsi="Times New Roman" w:cs="Times New Roman"/>
          <w:sz w:val="28"/>
        </w:rPr>
        <w:t xml:space="preserve"> </w:t>
      </w:r>
      <w:r w:rsidR="003F2C9D">
        <w:rPr>
          <w:rFonts w:ascii="Times New Roman" w:hAnsi="Times New Roman" w:cs="Times New Roman"/>
          <w:sz w:val="28"/>
        </w:rPr>
        <w:t>считалось потерей её</w:t>
      </w:r>
      <w:r w:rsidR="00DD0C7D">
        <w:rPr>
          <w:rFonts w:ascii="Times New Roman" w:hAnsi="Times New Roman" w:cs="Times New Roman"/>
          <w:sz w:val="28"/>
        </w:rPr>
        <w:t xml:space="preserve"> ценностей</w:t>
      </w:r>
      <w:r>
        <w:rPr>
          <w:rFonts w:ascii="Times New Roman" w:hAnsi="Times New Roman" w:cs="Times New Roman"/>
          <w:sz w:val="28"/>
        </w:rPr>
        <w:t xml:space="preserve"> и возможно даже чем-то </w:t>
      </w:r>
      <w:r w:rsidR="00416AE5">
        <w:rPr>
          <w:rFonts w:ascii="Times New Roman" w:hAnsi="Times New Roman" w:cs="Times New Roman"/>
          <w:sz w:val="28"/>
        </w:rPr>
        <w:t>«проклятым»</w:t>
      </w:r>
      <w:r w:rsidR="0027764B">
        <w:t xml:space="preserve"> </w:t>
      </w:r>
      <w:r w:rsidR="0027764B">
        <w:rPr>
          <w:rFonts w:ascii="Times New Roman" w:hAnsi="Times New Roman" w:cs="Times New Roman"/>
          <w:sz w:val="28"/>
        </w:rPr>
        <w:t>[8,183]</w:t>
      </w:r>
      <w:r w:rsidR="00DD0C7D">
        <w:rPr>
          <w:rFonts w:ascii="Times New Roman" w:hAnsi="Times New Roman" w:cs="Times New Roman"/>
          <w:sz w:val="28"/>
        </w:rPr>
        <w:t>.</w:t>
      </w:r>
    </w:p>
    <w:p w:rsidR="004A7FB0" w:rsidRDefault="00CB2B0C" w:rsidP="00A63C59">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 </w:t>
      </w:r>
      <w:r w:rsidR="00DD0C7D">
        <w:rPr>
          <w:rFonts w:ascii="Times New Roman" w:hAnsi="Times New Roman" w:cs="Times New Roman"/>
          <w:sz w:val="28"/>
        </w:rPr>
        <w:t>К несчастью для нашей культуры,</w:t>
      </w:r>
      <w:r w:rsidR="000A7EDE">
        <w:rPr>
          <w:rFonts w:ascii="Times New Roman" w:hAnsi="Times New Roman" w:cs="Times New Roman"/>
          <w:sz w:val="28"/>
        </w:rPr>
        <w:t xml:space="preserve"> в то время как</w:t>
      </w:r>
      <w:r w:rsidR="005663BD">
        <w:rPr>
          <w:rFonts w:ascii="Times New Roman" w:hAnsi="Times New Roman" w:cs="Times New Roman"/>
          <w:sz w:val="28"/>
        </w:rPr>
        <w:t xml:space="preserve"> </w:t>
      </w:r>
      <w:r w:rsidR="000A7EDE">
        <w:rPr>
          <w:rFonts w:ascii="Times New Roman" w:hAnsi="Times New Roman" w:cs="Times New Roman"/>
          <w:sz w:val="28"/>
        </w:rPr>
        <w:t xml:space="preserve">Русь находилась в упадке из-за междоусобных войн и каждое из княжеств было развито по своему сильному, но вся страна не была объединена и в этом была её слабость, этой брешью воспользовались кочевые народы. Поэтому в </w:t>
      </w:r>
      <w:r w:rsidR="00241B2F" w:rsidRPr="00241B2F">
        <w:rPr>
          <w:rFonts w:ascii="Times New Roman" w:hAnsi="Times New Roman" w:cs="Times New Roman"/>
          <w:sz w:val="28"/>
        </w:rPr>
        <w:t>1237 год</w:t>
      </w:r>
      <w:r w:rsidR="00241B2F">
        <w:rPr>
          <w:rFonts w:ascii="Times New Roman" w:hAnsi="Times New Roman" w:cs="Times New Roman"/>
          <w:sz w:val="28"/>
        </w:rPr>
        <w:t>у</w:t>
      </w:r>
      <w:r w:rsidR="000A7EDE" w:rsidRPr="000A7EDE">
        <w:rPr>
          <w:rFonts w:ascii="Times New Roman" w:hAnsi="Times New Roman" w:cs="Times New Roman"/>
          <w:sz w:val="28"/>
        </w:rPr>
        <w:t xml:space="preserve"> </w:t>
      </w:r>
      <w:r w:rsidR="000A7EDE">
        <w:rPr>
          <w:rFonts w:ascii="Times New Roman" w:hAnsi="Times New Roman" w:cs="Times New Roman"/>
          <w:sz w:val="28"/>
        </w:rPr>
        <w:t>произошло монголо-татарского нашествия из-за чего</w:t>
      </w:r>
      <w:r w:rsidR="00241B2F">
        <w:rPr>
          <w:rFonts w:ascii="Times New Roman" w:hAnsi="Times New Roman" w:cs="Times New Roman"/>
          <w:sz w:val="28"/>
        </w:rPr>
        <w:t xml:space="preserve"> </w:t>
      </w:r>
      <w:r w:rsidR="005663BD">
        <w:rPr>
          <w:rFonts w:ascii="Times New Roman" w:hAnsi="Times New Roman" w:cs="Times New Roman"/>
          <w:sz w:val="28"/>
        </w:rPr>
        <w:t>многие ремёсла</w:t>
      </w:r>
      <w:r w:rsidR="00241B2F">
        <w:rPr>
          <w:rFonts w:ascii="Times New Roman" w:hAnsi="Times New Roman" w:cs="Times New Roman"/>
          <w:sz w:val="28"/>
        </w:rPr>
        <w:t xml:space="preserve"> находились в кризисе, многие</w:t>
      </w:r>
      <w:r w:rsidR="005663BD">
        <w:rPr>
          <w:rFonts w:ascii="Times New Roman" w:hAnsi="Times New Roman" w:cs="Times New Roman"/>
          <w:sz w:val="28"/>
        </w:rPr>
        <w:t xml:space="preserve"> даже исчезли.</w:t>
      </w:r>
      <w:r w:rsidR="000A41D8">
        <w:rPr>
          <w:rFonts w:ascii="Times New Roman" w:hAnsi="Times New Roman" w:cs="Times New Roman"/>
          <w:sz w:val="28"/>
        </w:rPr>
        <w:t xml:space="preserve"> Б</w:t>
      </w:r>
      <w:r w:rsidR="000A7EDE">
        <w:rPr>
          <w:rFonts w:ascii="Times New Roman" w:hAnsi="Times New Roman" w:cs="Times New Roman"/>
          <w:sz w:val="28"/>
        </w:rPr>
        <w:t>ольшую часть мастеров увозили</w:t>
      </w:r>
      <w:r w:rsidR="00DD0C7D">
        <w:rPr>
          <w:rFonts w:ascii="Times New Roman" w:hAnsi="Times New Roman" w:cs="Times New Roman"/>
          <w:sz w:val="28"/>
        </w:rPr>
        <w:t xml:space="preserve"> в м</w:t>
      </w:r>
      <w:r w:rsidR="000A41D8">
        <w:rPr>
          <w:rFonts w:ascii="Times New Roman" w:hAnsi="Times New Roman" w:cs="Times New Roman"/>
          <w:sz w:val="28"/>
        </w:rPr>
        <w:t>онгольское ханство и все тайны создания</w:t>
      </w:r>
      <w:r w:rsidR="00DD0C7D">
        <w:rPr>
          <w:rFonts w:ascii="Times New Roman" w:hAnsi="Times New Roman" w:cs="Times New Roman"/>
          <w:sz w:val="28"/>
        </w:rPr>
        <w:t xml:space="preserve"> эмалей</w:t>
      </w:r>
      <w:r w:rsidR="000A41D8">
        <w:rPr>
          <w:rFonts w:ascii="Times New Roman" w:hAnsi="Times New Roman" w:cs="Times New Roman"/>
          <w:sz w:val="28"/>
        </w:rPr>
        <w:t>, которые переда</w:t>
      </w:r>
      <w:r w:rsidR="000A7EDE">
        <w:rPr>
          <w:rFonts w:ascii="Times New Roman" w:hAnsi="Times New Roman" w:cs="Times New Roman"/>
          <w:sz w:val="28"/>
        </w:rPr>
        <w:t>вались из поколения в поколения, грубо говоря, «на смертном одре»,</w:t>
      </w:r>
      <w:r w:rsidR="000A41D8">
        <w:rPr>
          <w:rFonts w:ascii="Times New Roman" w:hAnsi="Times New Roman" w:cs="Times New Roman"/>
          <w:sz w:val="28"/>
        </w:rPr>
        <w:t xml:space="preserve"> исчезли на века, ушли в пучину прошлого. </w:t>
      </w:r>
      <w:r w:rsidR="0049050D">
        <w:rPr>
          <w:rFonts w:ascii="Times New Roman" w:hAnsi="Times New Roman" w:cs="Times New Roman"/>
          <w:sz w:val="28"/>
        </w:rPr>
        <w:t xml:space="preserve">Конечно это событие было огромной проблемой, бедствием для всех. </w:t>
      </w:r>
      <w:r w:rsidR="000A41D8">
        <w:rPr>
          <w:rFonts w:ascii="Times New Roman" w:hAnsi="Times New Roman" w:cs="Times New Roman"/>
          <w:sz w:val="28"/>
        </w:rPr>
        <w:t>Все контакты с другими странами потеряны</w:t>
      </w:r>
      <w:r w:rsidR="006A3D7E">
        <w:rPr>
          <w:rFonts w:ascii="Times New Roman" w:hAnsi="Times New Roman" w:cs="Times New Roman"/>
          <w:sz w:val="28"/>
        </w:rPr>
        <w:t xml:space="preserve"> и на их восстановление потр</w:t>
      </w:r>
      <w:r w:rsidR="00DD0C7D">
        <w:rPr>
          <w:rFonts w:ascii="Times New Roman" w:hAnsi="Times New Roman" w:cs="Times New Roman"/>
          <w:sz w:val="28"/>
        </w:rPr>
        <w:t>ебовалось</w:t>
      </w:r>
      <w:r w:rsidR="006A3D7E">
        <w:rPr>
          <w:rFonts w:ascii="Times New Roman" w:hAnsi="Times New Roman" w:cs="Times New Roman"/>
          <w:sz w:val="28"/>
        </w:rPr>
        <w:t xml:space="preserve"> много времени</w:t>
      </w:r>
      <w:r w:rsidR="0049050D">
        <w:rPr>
          <w:rFonts w:ascii="Times New Roman" w:hAnsi="Times New Roman" w:cs="Times New Roman"/>
          <w:sz w:val="28"/>
        </w:rPr>
        <w:t xml:space="preserve"> и колоссальные усилия</w:t>
      </w:r>
      <w:r w:rsidR="006A3D7E">
        <w:rPr>
          <w:rFonts w:ascii="Times New Roman" w:hAnsi="Times New Roman" w:cs="Times New Roman"/>
          <w:sz w:val="28"/>
        </w:rPr>
        <w:t>. В тот момент</w:t>
      </w:r>
      <w:r w:rsidR="0049050D">
        <w:rPr>
          <w:rFonts w:ascii="Times New Roman" w:hAnsi="Times New Roman" w:cs="Times New Roman"/>
          <w:sz w:val="28"/>
        </w:rPr>
        <w:t>, из всех распространенных техник с эмалью,</w:t>
      </w:r>
      <w:r w:rsidR="006A3D7E">
        <w:rPr>
          <w:rFonts w:ascii="Times New Roman" w:hAnsi="Times New Roman" w:cs="Times New Roman"/>
          <w:sz w:val="28"/>
        </w:rPr>
        <w:t xml:space="preserve"> </w:t>
      </w:r>
      <w:r w:rsidR="0049050D">
        <w:rPr>
          <w:rFonts w:ascii="Times New Roman" w:hAnsi="Times New Roman" w:cs="Times New Roman"/>
          <w:sz w:val="28"/>
        </w:rPr>
        <w:t xml:space="preserve">была </w:t>
      </w:r>
      <w:r w:rsidR="006A3D7E">
        <w:rPr>
          <w:rFonts w:ascii="Times New Roman" w:hAnsi="Times New Roman" w:cs="Times New Roman"/>
          <w:sz w:val="28"/>
        </w:rPr>
        <w:t>известна и сохранена</w:t>
      </w:r>
      <w:r w:rsidR="00DD0C7D">
        <w:rPr>
          <w:rFonts w:ascii="Times New Roman" w:hAnsi="Times New Roman" w:cs="Times New Roman"/>
          <w:sz w:val="28"/>
        </w:rPr>
        <w:t xml:space="preserve"> только</w:t>
      </w:r>
      <w:r w:rsidR="006A3D7E">
        <w:rPr>
          <w:rFonts w:ascii="Times New Roman" w:hAnsi="Times New Roman" w:cs="Times New Roman"/>
          <w:sz w:val="28"/>
        </w:rPr>
        <w:t xml:space="preserve"> эмаль по литью</w:t>
      </w:r>
      <w:r w:rsidR="0064686A">
        <w:rPr>
          <w:rFonts w:ascii="Times New Roman" w:hAnsi="Times New Roman" w:cs="Times New Roman"/>
          <w:sz w:val="28"/>
        </w:rPr>
        <w:t>, которую создавали в различных монастырях</w:t>
      </w:r>
      <w:r w:rsidR="006A3D7E">
        <w:rPr>
          <w:rFonts w:ascii="Times New Roman" w:hAnsi="Times New Roman" w:cs="Times New Roman"/>
          <w:sz w:val="28"/>
        </w:rPr>
        <w:t xml:space="preserve">. Так как ремесла были утеряны, а мастеров отправляли в </w:t>
      </w:r>
      <w:r w:rsidR="00DF0DF8">
        <w:rPr>
          <w:rFonts w:ascii="Times New Roman" w:hAnsi="Times New Roman" w:cs="Times New Roman"/>
          <w:sz w:val="28"/>
        </w:rPr>
        <w:t xml:space="preserve">Орду, как и других </w:t>
      </w:r>
      <w:r w:rsidR="0049050D">
        <w:rPr>
          <w:rFonts w:ascii="Times New Roman" w:hAnsi="Times New Roman" w:cs="Times New Roman"/>
          <w:sz w:val="28"/>
        </w:rPr>
        <w:t xml:space="preserve">простых </w:t>
      </w:r>
      <w:r w:rsidR="00DF0DF8">
        <w:rPr>
          <w:rFonts w:ascii="Times New Roman" w:hAnsi="Times New Roman" w:cs="Times New Roman"/>
          <w:sz w:val="28"/>
        </w:rPr>
        <w:t>людей во время налётов, единственным убе</w:t>
      </w:r>
      <w:r w:rsidR="0049050D">
        <w:rPr>
          <w:rFonts w:ascii="Times New Roman" w:hAnsi="Times New Roman" w:cs="Times New Roman"/>
          <w:sz w:val="28"/>
        </w:rPr>
        <w:t>жищем для них являлись церкви,</w:t>
      </w:r>
      <w:r w:rsidR="00DF0DF8">
        <w:rPr>
          <w:rFonts w:ascii="Times New Roman" w:hAnsi="Times New Roman" w:cs="Times New Roman"/>
          <w:sz w:val="28"/>
        </w:rPr>
        <w:t xml:space="preserve"> которы</w:t>
      </w:r>
      <w:r w:rsidR="0049050D">
        <w:rPr>
          <w:rFonts w:ascii="Times New Roman" w:hAnsi="Times New Roman" w:cs="Times New Roman"/>
          <w:sz w:val="28"/>
        </w:rPr>
        <w:t>е владели</w:t>
      </w:r>
      <w:r w:rsidR="00DF0DF8">
        <w:rPr>
          <w:rFonts w:ascii="Times New Roman" w:hAnsi="Times New Roman" w:cs="Times New Roman"/>
          <w:sz w:val="28"/>
        </w:rPr>
        <w:t xml:space="preserve"> охранны</w:t>
      </w:r>
      <w:r w:rsidR="0049050D">
        <w:rPr>
          <w:rFonts w:ascii="Times New Roman" w:hAnsi="Times New Roman" w:cs="Times New Roman"/>
          <w:sz w:val="28"/>
        </w:rPr>
        <w:t>ми грамотами</w:t>
      </w:r>
      <w:r w:rsidR="00DF0DF8" w:rsidRPr="00DF0DF8">
        <w:rPr>
          <w:rFonts w:ascii="Times New Roman" w:hAnsi="Times New Roman" w:cs="Times New Roman"/>
          <w:sz w:val="28"/>
        </w:rPr>
        <w:t xml:space="preserve"> от ханов</w:t>
      </w:r>
      <w:r w:rsidR="00DF0DF8">
        <w:rPr>
          <w:rFonts w:ascii="Times New Roman" w:hAnsi="Times New Roman" w:cs="Times New Roman"/>
          <w:sz w:val="28"/>
        </w:rPr>
        <w:t>. Золотой Орды. Только там ремесленники могли находиться хоть в какой-то безопасности</w:t>
      </w:r>
      <w:r w:rsidR="0049050D">
        <w:rPr>
          <w:rFonts w:ascii="Times New Roman" w:hAnsi="Times New Roman" w:cs="Times New Roman"/>
          <w:sz w:val="28"/>
        </w:rPr>
        <w:t xml:space="preserve"> и сохранять, то что было до этого кошмара</w:t>
      </w:r>
      <w:r w:rsidR="0027764B">
        <w:rPr>
          <w:rFonts w:ascii="Times New Roman" w:hAnsi="Times New Roman" w:cs="Times New Roman"/>
          <w:sz w:val="28"/>
        </w:rPr>
        <w:t>[8,184</w:t>
      </w:r>
      <w:r w:rsidR="0027764B" w:rsidRPr="0027764B">
        <w:rPr>
          <w:rFonts w:ascii="Times New Roman" w:hAnsi="Times New Roman" w:cs="Times New Roman"/>
          <w:sz w:val="28"/>
        </w:rPr>
        <w:t>]</w:t>
      </w:r>
      <w:r w:rsidR="00DF0DF8">
        <w:rPr>
          <w:rFonts w:ascii="Times New Roman" w:hAnsi="Times New Roman" w:cs="Times New Roman"/>
          <w:sz w:val="28"/>
        </w:rPr>
        <w:t xml:space="preserve">. </w:t>
      </w:r>
    </w:p>
    <w:p w:rsidR="0064686A" w:rsidRDefault="0064686A" w:rsidP="0049050D">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После свержения тирании Золотой Орды Русь начала постепенно </w:t>
      </w:r>
      <w:r w:rsidR="0063722C">
        <w:rPr>
          <w:rFonts w:ascii="Times New Roman" w:hAnsi="Times New Roman" w:cs="Times New Roman"/>
          <w:sz w:val="28"/>
        </w:rPr>
        <w:t>восстанавливаться</w:t>
      </w:r>
      <w:r w:rsidR="0049050D">
        <w:rPr>
          <w:rFonts w:ascii="Times New Roman" w:hAnsi="Times New Roman" w:cs="Times New Roman"/>
          <w:sz w:val="28"/>
        </w:rPr>
        <w:t xml:space="preserve">, вставать на ноги. Предстояло сделать много важных дел, например, воссоединить всю страну, найти нового правителя, возрождать то, что было разрушено, </w:t>
      </w:r>
      <w:r w:rsidR="009224C0">
        <w:rPr>
          <w:rFonts w:ascii="Times New Roman" w:hAnsi="Times New Roman" w:cs="Times New Roman"/>
          <w:sz w:val="28"/>
        </w:rPr>
        <w:t>восстанавливать связи с внешним миром, всё с начала. Конечно первыми, с кем мы восстановили</w:t>
      </w:r>
      <w:r w:rsidR="00257F11">
        <w:rPr>
          <w:rFonts w:ascii="Times New Roman" w:hAnsi="Times New Roman" w:cs="Times New Roman"/>
          <w:sz w:val="28"/>
        </w:rPr>
        <w:t xml:space="preserve"> связи была Византия</w:t>
      </w:r>
      <w:r w:rsidR="00CB1EA6">
        <w:rPr>
          <w:rFonts w:ascii="Times New Roman" w:hAnsi="Times New Roman" w:cs="Times New Roman"/>
          <w:sz w:val="28"/>
        </w:rPr>
        <w:t>.</w:t>
      </w:r>
      <w:r w:rsidR="00976654">
        <w:rPr>
          <w:rFonts w:ascii="Times New Roman" w:hAnsi="Times New Roman" w:cs="Times New Roman"/>
          <w:sz w:val="28"/>
        </w:rPr>
        <w:t xml:space="preserve"> Это вполне естественно, так как наши государства всегда были тесно связаны. </w:t>
      </w:r>
      <w:r w:rsidR="00C75B31">
        <w:rPr>
          <w:rFonts w:ascii="Times New Roman" w:hAnsi="Times New Roman" w:cs="Times New Roman"/>
          <w:sz w:val="28"/>
        </w:rPr>
        <w:t xml:space="preserve">И в следствии мы </w:t>
      </w:r>
      <w:r w:rsidR="0049050D">
        <w:rPr>
          <w:rFonts w:ascii="Times New Roman" w:hAnsi="Times New Roman" w:cs="Times New Roman"/>
          <w:sz w:val="28"/>
        </w:rPr>
        <w:t xml:space="preserve">опять </w:t>
      </w:r>
      <w:r w:rsidR="00C75B31">
        <w:rPr>
          <w:rFonts w:ascii="Times New Roman" w:hAnsi="Times New Roman" w:cs="Times New Roman"/>
          <w:sz w:val="28"/>
        </w:rPr>
        <w:t xml:space="preserve">начинаем </w:t>
      </w:r>
      <w:r w:rsidR="0049050D">
        <w:rPr>
          <w:rFonts w:ascii="Times New Roman" w:hAnsi="Times New Roman" w:cs="Times New Roman"/>
          <w:sz w:val="28"/>
        </w:rPr>
        <w:t>своё знакомство</w:t>
      </w:r>
      <w:r w:rsidR="00C75B31">
        <w:rPr>
          <w:rFonts w:ascii="Times New Roman" w:hAnsi="Times New Roman" w:cs="Times New Roman"/>
          <w:sz w:val="28"/>
        </w:rPr>
        <w:t xml:space="preserve"> с эмалью</w:t>
      </w:r>
      <w:r w:rsidR="0049050D">
        <w:rPr>
          <w:rFonts w:ascii="Times New Roman" w:hAnsi="Times New Roman" w:cs="Times New Roman"/>
          <w:sz w:val="28"/>
        </w:rPr>
        <w:t xml:space="preserve">, скорее с </w:t>
      </w:r>
      <w:r w:rsidR="00110A45">
        <w:rPr>
          <w:rFonts w:ascii="Times New Roman" w:hAnsi="Times New Roman" w:cs="Times New Roman"/>
          <w:sz w:val="28"/>
        </w:rPr>
        <w:t xml:space="preserve">её </w:t>
      </w:r>
      <w:r w:rsidR="0049050D">
        <w:rPr>
          <w:rFonts w:ascii="Times New Roman" w:hAnsi="Times New Roman" w:cs="Times New Roman"/>
          <w:sz w:val="28"/>
        </w:rPr>
        <w:t>отдельными технол</w:t>
      </w:r>
      <w:r w:rsidR="00110A45">
        <w:rPr>
          <w:rFonts w:ascii="Times New Roman" w:hAnsi="Times New Roman" w:cs="Times New Roman"/>
          <w:sz w:val="28"/>
        </w:rPr>
        <w:t>огиями, с</w:t>
      </w:r>
      <w:r w:rsidR="00C75B31">
        <w:rPr>
          <w:rFonts w:ascii="Times New Roman" w:hAnsi="Times New Roman" w:cs="Times New Roman"/>
          <w:sz w:val="28"/>
        </w:rPr>
        <w:t xml:space="preserve"> школами</w:t>
      </w:r>
      <w:r w:rsidR="00110A45">
        <w:rPr>
          <w:rFonts w:ascii="Times New Roman" w:hAnsi="Times New Roman" w:cs="Times New Roman"/>
          <w:sz w:val="28"/>
        </w:rPr>
        <w:t xml:space="preserve"> различных стран</w:t>
      </w:r>
      <w:r w:rsidR="00C75B31">
        <w:rPr>
          <w:rFonts w:ascii="Times New Roman" w:hAnsi="Times New Roman" w:cs="Times New Roman"/>
          <w:sz w:val="28"/>
        </w:rPr>
        <w:t>, которые за несколько веков</w:t>
      </w:r>
      <w:r w:rsidR="00110A45">
        <w:rPr>
          <w:rFonts w:ascii="Times New Roman" w:hAnsi="Times New Roman" w:cs="Times New Roman"/>
          <w:sz w:val="28"/>
        </w:rPr>
        <w:t xml:space="preserve"> успели развиться до хорошего уровня и накопить</w:t>
      </w:r>
      <w:r w:rsidR="00C75B31">
        <w:rPr>
          <w:rFonts w:ascii="Times New Roman" w:hAnsi="Times New Roman" w:cs="Times New Roman"/>
          <w:sz w:val="28"/>
        </w:rPr>
        <w:t xml:space="preserve"> много знаний. </w:t>
      </w:r>
      <w:r w:rsidR="00110A45">
        <w:rPr>
          <w:rFonts w:ascii="Times New Roman" w:hAnsi="Times New Roman" w:cs="Times New Roman"/>
          <w:sz w:val="28"/>
        </w:rPr>
        <w:t>Русь начала вставать на ноги</w:t>
      </w:r>
    </w:p>
    <w:p w:rsidR="00A119AD" w:rsidRDefault="00C62A85" w:rsidP="00A63C59">
      <w:pPr>
        <w:spacing w:after="0" w:line="360" w:lineRule="auto"/>
        <w:ind w:firstLine="708"/>
        <w:jc w:val="both"/>
        <w:rPr>
          <w:rFonts w:ascii="Times New Roman" w:hAnsi="Times New Roman" w:cs="Times New Roman"/>
          <w:sz w:val="28"/>
        </w:rPr>
      </w:pPr>
      <w:r>
        <w:rPr>
          <w:rFonts w:ascii="Times New Roman" w:hAnsi="Times New Roman" w:cs="Times New Roman"/>
          <w:sz w:val="28"/>
        </w:rPr>
        <w:t>После изучения истории</w:t>
      </w:r>
      <w:r w:rsidR="00110A45">
        <w:rPr>
          <w:rFonts w:ascii="Times New Roman" w:hAnsi="Times New Roman" w:cs="Times New Roman"/>
          <w:sz w:val="28"/>
        </w:rPr>
        <w:t xml:space="preserve"> о </w:t>
      </w:r>
      <w:r>
        <w:rPr>
          <w:rFonts w:ascii="Times New Roman" w:hAnsi="Times New Roman" w:cs="Times New Roman"/>
          <w:sz w:val="28"/>
        </w:rPr>
        <w:t>возникновении и развитии</w:t>
      </w:r>
      <w:r w:rsidR="00110A45">
        <w:rPr>
          <w:rFonts w:ascii="Times New Roman" w:hAnsi="Times New Roman" w:cs="Times New Roman"/>
          <w:sz w:val="28"/>
        </w:rPr>
        <w:t xml:space="preserve"> эмалей, можно перейти </w:t>
      </w:r>
      <w:r w:rsidR="000F0BED">
        <w:rPr>
          <w:rFonts w:ascii="Times New Roman" w:hAnsi="Times New Roman" w:cs="Times New Roman"/>
          <w:sz w:val="28"/>
        </w:rPr>
        <w:t xml:space="preserve">к основной теме, к зарождению </w:t>
      </w:r>
      <w:r w:rsidR="00FF5A43">
        <w:rPr>
          <w:rFonts w:ascii="Times New Roman" w:hAnsi="Times New Roman" w:cs="Times New Roman"/>
          <w:sz w:val="28"/>
        </w:rPr>
        <w:t>самой финифти</w:t>
      </w:r>
      <w:r>
        <w:rPr>
          <w:rFonts w:ascii="Times New Roman" w:hAnsi="Times New Roman" w:cs="Times New Roman"/>
          <w:sz w:val="28"/>
        </w:rPr>
        <w:t>, как отдельной технике</w:t>
      </w:r>
      <w:r w:rsidR="00FF5A43">
        <w:rPr>
          <w:rFonts w:ascii="Times New Roman" w:hAnsi="Times New Roman" w:cs="Times New Roman"/>
          <w:sz w:val="28"/>
        </w:rPr>
        <w:t xml:space="preserve">. </w:t>
      </w:r>
      <w:r w:rsidR="007A2DD4">
        <w:rPr>
          <w:rFonts w:ascii="Times New Roman" w:hAnsi="Times New Roman" w:cs="Times New Roman"/>
          <w:sz w:val="28"/>
        </w:rPr>
        <w:t>Финифть была известна уже в</w:t>
      </w:r>
      <w:r w:rsidR="007A2DD4" w:rsidRPr="007A2DD4">
        <w:rPr>
          <w:rFonts w:ascii="Times New Roman" w:hAnsi="Times New Roman" w:cs="Times New Roman"/>
          <w:sz w:val="28"/>
        </w:rPr>
        <w:t xml:space="preserve"> XVI </w:t>
      </w:r>
      <w:r w:rsidR="007A2DD4">
        <w:rPr>
          <w:rFonts w:ascii="Times New Roman" w:hAnsi="Times New Roman" w:cs="Times New Roman"/>
          <w:sz w:val="28"/>
        </w:rPr>
        <w:t>веке и был</w:t>
      </w:r>
      <w:r w:rsidR="00110A45">
        <w:rPr>
          <w:rFonts w:ascii="Times New Roman" w:hAnsi="Times New Roman" w:cs="Times New Roman"/>
          <w:sz w:val="28"/>
        </w:rPr>
        <w:t>а</w:t>
      </w:r>
      <w:r w:rsidR="007A2DD4">
        <w:rPr>
          <w:rFonts w:ascii="Times New Roman" w:hAnsi="Times New Roman" w:cs="Times New Roman"/>
          <w:sz w:val="28"/>
        </w:rPr>
        <w:t xml:space="preserve"> распространена в Париже, в городе Ливож</w:t>
      </w:r>
      <w:r w:rsidR="004677F4">
        <w:rPr>
          <w:rFonts w:ascii="Times New Roman" w:hAnsi="Times New Roman" w:cs="Times New Roman"/>
          <w:sz w:val="28"/>
        </w:rPr>
        <w:t xml:space="preserve">, но цвета «имели достаточно скудную красочную гамму» </w:t>
      </w:r>
      <w:r w:rsidR="004677F4" w:rsidRPr="004677F4">
        <w:rPr>
          <w:rFonts w:ascii="Times New Roman" w:hAnsi="Times New Roman" w:cs="Times New Roman"/>
          <w:sz w:val="28"/>
        </w:rPr>
        <w:t>[9]</w:t>
      </w:r>
      <w:r w:rsidR="007A2DD4">
        <w:rPr>
          <w:rFonts w:ascii="Times New Roman" w:hAnsi="Times New Roman" w:cs="Times New Roman"/>
          <w:sz w:val="28"/>
        </w:rPr>
        <w:t>. Но создателем очень стойких красок, которые могли использоваться в данной технике,</w:t>
      </w:r>
      <w:r w:rsidR="000F0BED" w:rsidRPr="000F0BED">
        <w:rPr>
          <w:rFonts w:ascii="Times New Roman" w:hAnsi="Times New Roman" w:cs="Times New Roman"/>
          <w:sz w:val="28"/>
        </w:rPr>
        <w:t xml:space="preserve"> </w:t>
      </w:r>
      <w:r w:rsidR="000F0BED">
        <w:rPr>
          <w:rFonts w:ascii="Times New Roman" w:hAnsi="Times New Roman" w:cs="Times New Roman"/>
          <w:sz w:val="28"/>
        </w:rPr>
        <w:t xml:space="preserve">был </w:t>
      </w:r>
      <w:r w:rsidR="000F0BED" w:rsidRPr="000F0BED">
        <w:rPr>
          <w:rFonts w:ascii="Times New Roman" w:hAnsi="Times New Roman" w:cs="Times New Roman"/>
          <w:sz w:val="28"/>
        </w:rPr>
        <w:t xml:space="preserve">французский ювелир Жан Тутен. В 1632 году он </w:t>
      </w:r>
      <w:r w:rsidR="00FA1C95">
        <w:rPr>
          <w:rFonts w:ascii="Times New Roman" w:hAnsi="Times New Roman" w:cs="Times New Roman"/>
          <w:sz w:val="28"/>
        </w:rPr>
        <w:t>усовершенствовал технологию</w:t>
      </w:r>
      <w:r w:rsidR="00FF5A43">
        <w:rPr>
          <w:rFonts w:ascii="Times New Roman" w:hAnsi="Times New Roman" w:cs="Times New Roman"/>
          <w:sz w:val="28"/>
        </w:rPr>
        <w:t xml:space="preserve"> росписи эмалевыми красками</w:t>
      </w:r>
      <w:r w:rsidR="007A2DD4">
        <w:rPr>
          <w:rFonts w:ascii="Times New Roman" w:hAnsi="Times New Roman" w:cs="Times New Roman"/>
          <w:sz w:val="28"/>
        </w:rPr>
        <w:t xml:space="preserve">, </w:t>
      </w:r>
      <w:r w:rsidR="00FF5A43">
        <w:rPr>
          <w:rFonts w:ascii="Times New Roman" w:hAnsi="Times New Roman" w:cs="Times New Roman"/>
          <w:sz w:val="28"/>
        </w:rPr>
        <w:t>упростил техн</w:t>
      </w:r>
      <w:r w:rsidR="00FA1C95">
        <w:rPr>
          <w:rFonts w:ascii="Times New Roman" w:hAnsi="Times New Roman" w:cs="Times New Roman"/>
          <w:sz w:val="28"/>
        </w:rPr>
        <w:t>ологические особенности, обогатил</w:t>
      </w:r>
      <w:r w:rsidR="00FF5A43">
        <w:rPr>
          <w:rFonts w:ascii="Times New Roman" w:hAnsi="Times New Roman" w:cs="Times New Roman"/>
          <w:sz w:val="28"/>
        </w:rPr>
        <w:t xml:space="preserve"> цветовую палитру</w:t>
      </w:r>
      <w:r w:rsidR="00F159C0">
        <w:rPr>
          <w:rFonts w:ascii="Times New Roman" w:hAnsi="Times New Roman" w:cs="Times New Roman"/>
          <w:sz w:val="28"/>
        </w:rPr>
        <w:t>, что привело к</w:t>
      </w:r>
      <w:r w:rsidR="000F0BED" w:rsidRPr="000F0BED">
        <w:rPr>
          <w:rFonts w:ascii="Times New Roman" w:hAnsi="Times New Roman" w:cs="Times New Roman"/>
          <w:sz w:val="28"/>
        </w:rPr>
        <w:t xml:space="preserve"> </w:t>
      </w:r>
      <w:r w:rsidR="00F159C0">
        <w:rPr>
          <w:rFonts w:ascii="Times New Roman" w:hAnsi="Times New Roman" w:cs="Times New Roman"/>
          <w:sz w:val="28"/>
        </w:rPr>
        <w:t>разностороннему использованию</w:t>
      </w:r>
      <w:r w:rsidR="000F0BED" w:rsidRPr="000F0BED">
        <w:rPr>
          <w:rFonts w:ascii="Times New Roman" w:hAnsi="Times New Roman" w:cs="Times New Roman"/>
          <w:sz w:val="28"/>
        </w:rPr>
        <w:t xml:space="preserve"> эмали</w:t>
      </w:r>
      <w:r w:rsidR="00977E44">
        <w:rPr>
          <w:rFonts w:ascii="Times New Roman" w:hAnsi="Times New Roman" w:cs="Times New Roman"/>
          <w:sz w:val="28"/>
        </w:rPr>
        <w:t>.</w:t>
      </w:r>
      <w:r w:rsidR="00FA1C95">
        <w:rPr>
          <w:rFonts w:ascii="Times New Roman" w:hAnsi="Times New Roman" w:cs="Times New Roman"/>
          <w:sz w:val="28"/>
        </w:rPr>
        <w:t xml:space="preserve"> Благодаря этому открытию и появилась техника расписных эмалей –</w:t>
      </w:r>
      <w:r w:rsidR="00B90DEF">
        <w:rPr>
          <w:rFonts w:ascii="Times New Roman" w:hAnsi="Times New Roman" w:cs="Times New Roman"/>
          <w:sz w:val="28"/>
        </w:rPr>
        <w:t xml:space="preserve"> финифть</w:t>
      </w:r>
      <w:r w:rsidR="00FA1C95">
        <w:rPr>
          <w:rFonts w:ascii="Times New Roman" w:hAnsi="Times New Roman" w:cs="Times New Roman"/>
          <w:sz w:val="28"/>
        </w:rPr>
        <w:t>.</w:t>
      </w:r>
      <w:r w:rsidR="00B90DEF">
        <w:rPr>
          <w:rFonts w:ascii="Times New Roman" w:hAnsi="Times New Roman" w:cs="Times New Roman"/>
          <w:sz w:val="28"/>
        </w:rPr>
        <w:t xml:space="preserve"> Сначала как ни странно изначально ею покрывали и расписывали циферблаты часов и уже позже начали </w:t>
      </w:r>
      <w:r w:rsidR="00B90DEF" w:rsidRPr="00B90DEF">
        <w:rPr>
          <w:rFonts w:ascii="Times New Roman" w:hAnsi="Times New Roman" w:cs="Times New Roman"/>
          <w:sz w:val="28"/>
        </w:rPr>
        <w:t>украшать шкатулки, портсигары, вазы, изготавливать эмалевые миниатюры.</w:t>
      </w:r>
      <w:r w:rsidR="00E405B6">
        <w:rPr>
          <w:rFonts w:ascii="Times New Roman" w:hAnsi="Times New Roman" w:cs="Times New Roman"/>
          <w:sz w:val="28"/>
        </w:rPr>
        <w:t xml:space="preserve"> Есть источники, рассказывающие нам о том, что «русские эмальеры учились живописи по финифти у украинских и белорусских художников»</w:t>
      </w:r>
      <w:r w:rsidR="00FA1C95">
        <w:rPr>
          <w:rFonts w:ascii="Times New Roman" w:hAnsi="Times New Roman" w:cs="Times New Roman"/>
          <w:sz w:val="28"/>
        </w:rPr>
        <w:t>. Возможно</w:t>
      </w:r>
      <w:r w:rsidR="005362F0">
        <w:rPr>
          <w:rFonts w:ascii="Times New Roman" w:hAnsi="Times New Roman" w:cs="Times New Roman"/>
          <w:sz w:val="28"/>
        </w:rPr>
        <w:t xml:space="preserve"> </w:t>
      </w:r>
      <w:r w:rsidR="00FA1C95">
        <w:rPr>
          <w:rFonts w:ascii="Times New Roman" w:hAnsi="Times New Roman" w:cs="Times New Roman"/>
          <w:sz w:val="28"/>
        </w:rPr>
        <w:t xml:space="preserve">эта техника </w:t>
      </w:r>
      <w:r w:rsidR="005362F0">
        <w:rPr>
          <w:rFonts w:ascii="Times New Roman" w:hAnsi="Times New Roman" w:cs="Times New Roman"/>
          <w:sz w:val="28"/>
        </w:rPr>
        <w:t>так и пришла в Россию.</w:t>
      </w:r>
    </w:p>
    <w:p w:rsidR="00FA1C95" w:rsidRDefault="00FA1C95" w:rsidP="00A63C59">
      <w:pPr>
        <w:spacing w:after="0" w:line="360" w:lineRule="auto"/>
        <w:ind w:firstLine="708"/>
        <w:jc w:val="both"/>
        <w:rPr>
          <w:rFonts w:ascii="Times New Roman" w:hAnsi="Times New Roman" w:cs="Times New Roman"/>
          <w:b/>
          <w:sz w:val="32"/>
        </w:rPr>
      </w:pPr>
    </w:p>
    <w:p w:rsidR="00CD7141" w:rsidRDefault="00CD7141" w:rsidP="00A63C59">
      <w:pPr>
        <w:spacing w:after="0" w:line="360" w:lineRule="auto"/>
        <w:ind w:firstLine="708"/>
        <w:jc w:val="both"/>
        <w:rPr>
          <w:rFonts w:ascii="Times New Roman" w:hAnsi="Times New Roman" w:cs="Times New Roman"/>
          <w:b/>
          <w:sz w:val="32"/>
        </w:rPr>
      </w:pPr>
    </w:p>
    <w:p w:rsidR="00CD7141" w:rsidRDefault="00CD7141" w:rsidP="00A63C59">
      <w:pPr>
        <w:spacing w:after="0" w:line="360" w:lineRule="auto"/>
        <w:ind w:firstLine="708"/>
        <w:jc w:val="both"/>
        <w:rPr>
          <w:rFonts w:ascii="Times New Roman" w:hAnsi="Times New Roman" w:cs="Times New Roman"/>
          <w:b/>
          <w:sz w:val="32"/>
        </w:rPr>
      </w:pPr>
    </w:p>
    <w:p w:rsidR="005362F0" w:rsidRPr="005362F0" w:rsidRDefault="005362F0" w:rsidP="00A63C59">
      <w:pPr>
        <w:spacing w:after="0" w:line="360" w:lineRule="auto"/>
        <w:ind w:firstLine="708"/>
        <w:jc w:val="both"/>
        <w:rPr>
          <w:rFonts w:ascii="Times New Roman" w:hAnsi="Times New Roman" w:cs="Times New Roman"/>
          <w:b/>
          <w:sz w:val="32"/>
        </w:rPr>
      </w:pPr>
      <w:r w:rsidRPr="005362F0">
        <w:rPr>
          <w:rFonts w:ascii="Times New Roman" w:hAnsi="Times New Roman" w:cs="Times New Roman"/>
          <w:b/>
          <w:sz w:val="32"/>
        </w:rPr>
        <w:t>1.2.</w:t>
      </w:r>
      <w:r w:rsidRPr="005362F0">
        <w:rPr>
          <w:rFonts w:ascii="Times New Roman" w:hAnsi="Times New Roman" w:cs="Times New Roman"/>
          <w:b/>
          <w:sz w:val="32"/>
        </w:rPr>
        <w:tab/>
      </w:r>
      <w:r w:rsidR="00AD79E1" w:rsidRPr="00AD79E1">
        <w:rPr>
          <w:rFonts w:ascii="Times New Roman" w:hAnsi="Times New Roman" w:cs="Times New Roman"/>
          <w:b/>
          <w:sz w:val="32"/>
        </w:rPr>
        <w:t>История формирования финифти в России</w:t>
      </w:r>
    </w:p>
    <w:p w:rsidR="0026184E" w:rsidRDefault="00FF5A43" w:rsidP="0026184E">
      <w:pPr>
        <w:spacing w:after="0" w:line="360" w:lineRule="auto"/>
        <w:ind w:firstLine="708"/>
        <w:jc w:val="both"/>
        <w:rPr>
          <w:rFonts w:ascii="Times New Roman" w:hAnsi="Times New Roman" w:cs="Times New Roman"/>
          <w:sz w:val="28"/>
          <w:szCs w:val="28"/>
        </w:rPr>
      </w:pPr>
      <w:r w:rsidRPr="00FF5A43">
        <w:rPr>
          <w:rFonts w:ascii="Times New Roman" w:hAnsi="Times New Roman" w:cs="Times New Roman"/>
          <w:sz w:val="28"/>
          <w:szCs w:val="28"/>
        </w:rPr>
        <w:t>Уже</w:t>
      </w:r>
      <w:r w:rsidRPr="00FF5A43">
        <w:rPr>
          <w:rFonts w:ascii="Times New Roman" w:hAnsi="Times New Roman" w:cs="Times New Roman"/>
          <w:b/>
          <w:sz w:val="28"/>
          <w:szCs w:val="28"/>
        </w:rPr>
        <w:t xml:space="preserve"> </w:t>
      </w:r>
      <w:r w:rsidRPr="00FF5A43">
        <w:rPr>
          <w:rFonts w:ascii="Times New Roman" w:hAnsi="Times New Roman" w:cs="Times New Roman"/>
          <w:sz w:val="28"/>
          <w:szCs w:val="28"/>
        </w:rPr>
        <w:t>в</w:t>
      </w:r>
      <w:r w:rsidRPr="00FF5A43">
        <w:rPr>
          <w:sz w:val="20"/>
        </w:rPr>
        <w:t xml:space="preserve"> </w:t>
      </w:r>
      <w:r w:rsidRPr="00FF5A43">
        <w:rPr>
          <w:rFonts w:ascii="Times New Roman" w:hAnsi="Times New Roman" w:cs="Times New Roman"/>
          <w:sz w:val="28"/>
          <w:szCs w:val="28"/>
        </w:rPr>
        <w:t>XVII веке</w:t>
      </w:r>
      <w:r w:rsidRPr="00FF5A43">
        <w:rPr>
          <w:rFonts w:ascii="Times New Roman" w:hAnsi="Times New Roman" w:cs="Times New Roman"/>
          <w:b/>
          <w:sz w:val="28"/>
          <w:szCs w:val="28"/>
        </w:rPr>
        <w:t xml:space="preserve"> </w:t>
      </w:r>
      <w:r>
        <w:rPr>
          <w:rFonts w:ascii="Times New Roman" w:hAnsi="Times New Roman" w:cs="Times New Roman"/>
          <w:sz w:val="28"/>
          <w:szCs w:val="28"/>
        </w:rPr>
        <w:t>эмал</w:t>
      </w:r>
      <w:r w:rsidR="00FC2311">
        <w:rPr>
          <w:rFonts w:ascii="Times New Roman" w:hAnsi="Times New Roman" w:cs="Times New Roman"/>
          <w:sz w:val="28"/>
          <w:szCs w:val="28"/>
        </w:rPr>
        <w:t>ь распространилась по всюду, она</w:t>
      </w:r>
      <w:r>
        <w:rPr>
          <w:rFonts w:ascii="Times New Roman" w:hAnsi="Times New Roman" w:cs="Times New Roman"/>
          <w:sz w:val="28"/>
          <w:szCs w:val="28"/>
        </w:rPr>
        <w:t xml:space="preserve"> ста</w:t>
      </w:r>
      <w:r w:rsidR="00A05F86">
        <w:rPr>
          <w:rFonts w:ascii="Times New Roman" w:hAnsi="Times New Roman" w:cs="Times New Roman"/>
          <w:sz w:val="28"/>
          <w:szCs w:val="28"/>
        </w:rPr>
        <w:t>новилась</w:t>
      </w:r>
      <w:r>
        <w:rPr>
          <w:rFonts w:ascii="Times New Roman" w:hAnsi="Times New Roman" w:cs="Times New Roman"/>
          <w:sz w:val="28"/>
          <w:szCs w:val="28"/>
        </w:rPr>
        <w:t xml:space="preserve"> популярной, многие церковные и светские вещи украшались ею. </w:t>
      </w:r>
      <w:r w:rsidR="00FC2311">
        <w:rPr>
          <w:rFonts w:ascii="Times New Roman" w:hAnsi="Times New Roman" w:cs="Times New Roman"/>
          <w:sz w:val="28"/>
          <w:szCs w:val="28"/>
        </w:rPr>
        <w:t>К</w:t>
      </w:r>
      <w:r w:rsidR="005362F0" w:rsidRPr="005362F0">
        <w:rPr>
          <w:rFonts w:ascii="Times New Roman" w:hAnsi="Times New Roman" w:cs="Times New Roman"/>
          <w:sz w:val="28"/>
          <w:szCs w:val="28"/>
        </w:rPr>
        <w:t xml:space="preserve">ак я уже говорила, в Россию техника финифти пришла через </w:t>
      </w:r>
      <w:r w:rsidR="005362F0">
        <w:rPr>
          <w:rFonts w:ascii="Times New Roman" w:hAnsi="Times New Roman" w:cs="Times New Roman"/>
          <w:sz w:val="28"/>
          <w:szCs w:val="28"/>
        </w:rPr>
        <w:t xml:space="preserve">«третьи руки» и уже в середине </w:t>
      </w:r>
      <w:r w:rsidR="005362F0">
        <w:rPr>
          <w:rFonts w:ascii="Times New Roman" w:hAnsi="Times New Roman" w:cs="Times New Roman"/>
          <w:sz w:val="28"/>
          <w:szCs w:val="28"/>
          <w:lang w:val="en-US"/>
        </w:rPr>
        <w:t>XVII</w:t>
      </w:r>
      <w:r w:rsidR="00FC2311">
        <w:rPr>
          <w:rFonts w:ascii="Times New Roman" w:hAnsi="Times New Roman" w:cs="Times New Roman"/>
          <w:sz w:val="28"/>
          <w:szCs w:val="28"/>
        </w:rPr>
        <w:t xml:space="preserve"> </w:t>
      </w:r>
      <w:r w:rsidR="0037635E">
        <w:rPr>
          <w:rFonts w:ascii="Times New Roman" w:hAnsi="Times New Roman" w:cs="Times New Roman"/>
          <w:sz w:val="28"/>
          <w:szCs w:val="28"/>
        </w:rPr>
        <w:t>стала незаменимой для русских ювелиров, она упростила созд</w:t>
      </w:r>
      <w:r w:rsidR="00300A4F">
        <w:rPr>
          <w:rFonts w:ascii="Times New Roman" w:hAnsi="Times New Roman" w:cs="Times New Roman"/>
          <w:sz w:val="28"/>
          <w:szCs w:val="28"/>
        </w:rPr>
        <w:t>ание многих вещей, потому что её</w:t>
      </w:r>
      <w:r w:rsidR="0037635E">
        <w:rPr>
          <w:rFonts w:ascii="Times New Roman" w:hAnsi="Times New Roman" w:cs="Times New Roman"/>
          <w:sz w:val="28"/>
          <w:szCs w:val="28"/>
        </w:rPr>
        <w:t xml:space="preserve"> использование позволяло создавать предметы быстрее и легче других техник с использованием эмалей</w:t>
      </w:r>
      <w:r w:rsidR="0026184E">
        <w:rPr>
          <w:rFonts w:ascii="Times New Roman" w:hAnsi="Times New Roman" w:cs="Times New Roman"/>
          <w:sz w:val="28"/>
          <w:szCs w:val="28"/>
        </w:rPr>
        <w:t>, но чаще всего её эксплатировали</w:t>
      </w:r>
      <w:r w:rsidR="00A05F86">
        <w:rPr>
          <w:rFonts w:ascii="Times New Roman" w:hAnsi="Times New Roman" w:cs="Times New Roman"/>
          <w:sz w:val="28"/>
          <w:szCs w:val="28"/>
        </w:rPr>
        <w:t xml:space="preserve"> как второстепенный способ, так как она только появилась и её освоение требовало времени</w:t>
      </w:r>
      <w:r w:rsidR="0037635E">
        <w:rPr>
          <w:rFonts w:ascii="Times New Roman" w:hAnsi="Times New Roman" w:cs="Times New Roman"/>
          <w:sz w:val="28"/>
          <w:szCs w:val="28"/>
        </w:rPr>
        <w:t xml:space="preserve">. </w:t>
      </w:r>
      <w:r w:rsidR="00221201">
        <w:rPr>
          <w:rFonts w:ascii="Times New Roman" w:hAnsi="Times New Roman" w:cs="Times New Roman"/>
          <w:sz w:val="28"/>
          <w:szCs w:val="28"/>
        </w:rPr>
        <w:t>Причём</w:t>
      </w:r>
      <w:r w:rsidR="00514DB9">
        <w:rPr>
          <w:rFonts w:ascii="Times New Roman" w:hAnsi="Times New Roman" w:cs="Times New Roman"/>
          <w:sz w:val="28"/>
          <w:szCs w:val="28"/>
        </w:rPr>
        <w:t xml:space="preserve"> цвета, получаемые для данной техники были гораздо ярче простой палитры эмали.</w:t>
      </w:r>
    </w:p>
    <w:p w:rsidR="0026184E" w:rsidRPr="00295836" w:rsidRDefault="00A05F86" w:rsidP="0026184E">
      <w:pPr>
        <w:spacing w:after="0" w:line="360" w:lineRule="auto"/>
        <w:ind w:firstLine="708"/>
        <w:jc w:val="both"/>
        <w:rPr>
          <w:rFonts w:ascii="Times New Roman" w:hAnsi="Times New Roman" w:cs="Times New Roman"/>
          <w:sz w:val="28"/>
          <w:szCs w:val="28"/>
        </w:rPr>
      </w:pPr>
      <w:r w:rsidRPr="00A05F86">
        <w:t xml:space="preserve"> </w:t>
      </w:r>
      <w:r w:rsidR="0026184E">
        <w:rPr>
          <w:rFonts w:ascii="Times New Roman" w:hAnsi="Times New Roman" w:cs="Times New Roman"/>
          <w:sz w:val="28"/>
          <w:szCs w:val="28"/>
        </w:rPr>
        <w:t>Также есть информация, что в том же веке, когда</w:t>
      </w:r>
      <w:r w:rsidR="0026184E" w:rsidRPr="00C84884">
        <w:t xml:space="preserve"> </w:t>
      </w:r>
      <w:r w:rsidR="0026184E" w:rsidRPr="00C84884">
        <w:rPr>
          <w:rFonts w:ascii="Times New Roman" w:hAnsi="Times New Roman" w:cs="Times New Roman"/>
          <w:sz w:val="28"/>
          <w:szCs w:val="28"/>
        </w:rPr>
        <w:t>Жан Тутен</w:t>
      </w:r>
      <w:r w:rsidR="0026184E">
        <w:rPr>
          <w:rFonts w:ascii="Times New Roman" w:hAnsi="Times New Roman" w:cs="Times New Roman"/>
          <w:sz w:val="28"/>
          <w:szCs w:val="28"/>
        </w:rPr>
        <w:t xml:space="preserve"> открыл секрет эмалевых красок и расширил рамки его использования, в мастерских Московского кремля также начали расписывать эмалью, но она использовалась только в качестве декора. Есть много точных исторических источников, которые говорят о том, что сама расписная эмаль развилась в России уже во времена Петра </w:t>
      </w:r>
      <w:r w:rsidR="0026184E">
        <w:rPr>
          <w:rFonts w:ascii="Times New Roman" w:hAnsi="Times New Roman" w:cs="Times New Roman"/>
          <w:sz w:val="28"/>
          <w:szCs w:val="28"/>
          <w:lang w:val="en-US"/>
        </w:rPr>
        <w:t>I</w:t>
      </w:r>
      <w:r w:rsidR="0026184E">
        <w:rPr>
          <w:rFonts w:ascii="Times New Roman" w:hAnsi="Times New Roman" w:cs="Times New Roman"/>
          <w:sz w:val="28"/>
          <w:szCs w:val="28"/>
        </w:rPr>
        <w:t xml:space="preserve"> в Оружейных палатах, появились мастерские, осваивающие новое ремесло.</w:t>
      </w:r>
    </w:p>
    <w:p w:rsidR="00221201" w:rsidRDefault="0026184E" w:rsidP="00A05F8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Довольно быстро и почти одновременно появились мастера, освоившие технику расписной эмали, в Москве и Сольвычегодске. И в </w:t>
      </w:r>
      <w:r w:rsidRPr="00115306">
        <w:rPr>
          <w:rFonts w:ascii="Times New Roman" w:hAnsi="Times New Roman" w:cs="Times New Roman"/>
          <w:sz w:val="28"/>
          <w:szCs w:val="28"/>
        </w:rPr>
        <w:t>XVII</w:t>
      </w:r>
      <w:r>
        <w:rPr>
          <w:rFonts w:ascii="Times New Roman" w:hAnsi="Times New Roman" w:cs="Times New Roman"/>
          <w:sz w:val="28"/>
          <w:szCs w:val="28"/>
          <w:lang w:val="en-US"/>
        </w:rPr>
        <w:t>I</w:t>
      </w:r>
      <w:r>
        <w:rPr>
          <w:rFonts w:ascii="Times New Roman" w:hAnsi="Times New Roman" w:cs="Times New Roman"/>
          <w:sz w:val="28"/>
          <w:szCs w:val="28"/>
        </w:rPr>
        <w:t xml:space="preserve"> веке набирает популярность миниатюры на эмали, которые были вызваны бурным развитием станковой живописи. </w:t>
      </w:r>
      <w:r w:rsidR="00A05F86">
        <w:rPr>
          <w:rFonts w:ascii="Times New Roman" w:hAnsi="Times New Roman" w:cs="Times New Roman"/>
          <w:sz w:val="28"/>
          <w:szCs w:val="28"/>
        </w:rPr>
        <w:t>Настоящая живописная миниатюра на эмали,</w:t>
      </w:r>
      <w:r>
        <w:rPr>
          <w:rFonts w:ascii="Times New Roman" w:hAnsi="Times New Roman" w:cs="Times New Roman"/>
          <w:sz w:val="28"/>
          <w:szCs w:val="28"/>
        </w:rPr>
        <w:t xml:space="preserve"> привычная</w:t>
      </w:r>
      <w:r w:rsidR="00A05F86">
        <w:rPr>
          <w:rFonts w:ascii="Times New Roman" w:hAnsi="Times New Roman" w:cs="Times New Roman"/>
          <w:sz w:val="28"/>
          <w:szCs w:val="28"/>
        </w:rPr>
        <w:t xml:space="preserve"> нам,</w:t>
      </w:r>
      <w:r w:rsidR="00A05F86" w:rsidRPr="00A05F86">
        <w:rPr>
          <w:rFonts w:ascii="Times New Roman" w:hAnsi="Times New Roman" w:cs="Times New Roman"/>
          <w:sz w:val="28"/>
          <w:szCs w:val="28"/>
        </w:rPr>
        <w:t xml:space="preserve"> появляется в самом начале XVIII в. Григорий Муссикийский и Андрей Овсов — первые известные ж</w:t>
      </w:r>
      <w:r w:rsidR="00A05F86">
        <w:rPr>
          <w:rFonts w:ascii="Times New Roman" w:hAnsi="Times New Roman" w:cs="Times New Roman"/>
          <w:sz w:val="28"/>
          <w:szCs w:val="28"/>
        </w:rPr>
        <w:t>ивописцы, рисовавшие</w:t>
      </w:r>
      <w:r w:rsidR="00A05F86" w:rsidRPr="00A05F86">
        <w:rPr>
          <w:rFonts w:ascii="Times New Roman" w:hAnsi="Times New Roman" w:cs="Times New Roman"/>
          <w:sz w:val="28"/>
          <w:szCs w:val="28"/>
        </w:rPr>
        <w:t xml:space="preserve"> портреты на эмали. </w:t>
      </w:r>
      <w:r w:rsidR="00A05F86">
        <w:rPr>
          <w:rFonts w:ascii="Times New Roman" w:hAnsi="Times New Roman" w:cs="Times New Roman"/>
          <w:sz w:val="28"/>
          <w:szCs w:val="28"/>
        </w:rPr>
        <w:t>Конечно же с таким быстрым развитием к</w:t>
      </w:r>
      <w:r w:rsidR="00A05F86" w:rsidRPr="00A05F86">
        <w:rPr>
          <w:rFonts w:ascii="Times New Roman" w:hAnsi="Times New Roman" w:cs="Times New Roman"/>
          <w:sz w:val="28"/>
          <w:szCs w:val="28"/>
        </w:rPr>
        <w:t xml:space="preserve"> 80-м годам XVIII в. живописная миниатюра на эмали становится популярным видом искусства.</w:t>
      </w:r>
      <w:r>
        <w:rPr>
          <w:rFonts w:ascii="Times New Roman" w:hAnsi="Times New Roman" w:cs="Times New Roman"/>
          <w:sz w:val="28"/>
          <w:szCs w:val="28"/>
        </w:rPr>
        <w:t xml:space="preserve"> </w:t>
      </w:r>
    </w:p>
    <w:p w:rsidR="00221201" w:rsidRPr="007F6500" w:rsidRDefault="00221201" w:rsidP="0022120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Конечно же на развитие эмали и финифти влияли не только европейские умы и технологии, в свою очередь и Россия обладала великими людьми. Так </w:t>
      </w:r>
      <w:r w:rsidRPr="007F6500">
        <w:rPr>
          <w:rFonts w:ascii="Times New Roman" w:hAnsi="Times New Roman" w:cs="Times New Roman"/>
          <w:sz w:val="28"/>
          <w:szCs w:val="28"/>
        </w:rPr>
        <w:t>Михаил Ломоносов</w:t>
      </w:r>
      <w:r>
        <w:rPr>
          <w:rFonts w:ascii="Times New Roman" w:hAnsi="Times New Roman" w:cs="Times New Roman"/>
          <w:sz w:val="28"/>
          <w:szCs w:val="28"/>
        </w:rPr>
        <w:t xml:space="preserve"> взялся за постройку стеклодельного</w:t>
      </w:r>
      <w:r w:rsidRPr="007F6500">
        <w:rPr>
          <w:rFonts w:ascii="Times New Roman" w:hAnsi="Times New Roman" w:cs="Times New Roman"/>
          <w:sz w:val="28"/>
          <w:szCs w:val="28"/>
        </w:rPr>
        <w:t xml:space="preserve"> завод</w:t>
      </w:r>
      <w:r>
        <w:rPr>
          <w:rFonts w:ascii="Times New Roman" w:hAnsi="Times New Roman" w:cs="Times New Roman"/>
          <w:sz w:val="28"/>
          <w:szCs w:val="28"/>
        </w:rPr>
        <w:t>а, где было</w:t>
      </w:r>
      <w:r w:rsidRPr="007F6500">
        <w:rPr>
          <w:rFonts w:ascii="Times New Roman" w:hAnsi="Times New Roman" w:cs="Times New Roman"/>
          <w:sz w:val="28"/>
          <w:szCs w:val="28"/>
        </w:rPr>
        <w:t xml:space="preserve"> начато производство цветного стекла, </w:t>
      </w:r>
      <w:r>
        <w:rPr>
          <w:rFonts w:ascii="Times New Roman" w:hAnsi="Times New Roman" w:cs="Times New Roman"/>
          <w:sz w:val="28"/>
          <w:szCs w:val="28"/>
        </w:rPr>
        <w:t>который использовали для мозаичных работ, для выплавки различных предметов быта</w:t>
      </w:r>
      <w:r w:rsidRPr="007F6500">
        <w:rPr>
          <w:rFonts w:ascii="Times New Roman" w:hAnsi="Times New Roman" w:cs="Times New Roman"/>
          <w:sz w:val="28"/>
          <w:szCs w:val="28"/>
        </w:rPr>
        <w:t xml:space="preserve"> и для приготовления эмалевых красок.</w:t>
      </w:r>
      <w:r>
        <w:rPr>
          <w:rFonts w:ascii="Times New Roman" w:hAnsi="Times New Roman" w:cs="Times New Roman"/>
          <w:sz w:val="28"/>
          <w:szCs w:val="28"/>
        </w:rPr>
        <w:t xml:space="preserve"> Он потратил много времени на различные исследования</w:t>
      </w:r>
      <w:r w:rsidRPr="007F6500">
        <w:rPr>
          <w:rFonts w:ascii="Times New Roman" w:hAnsi="Times New Roman" w:cs="Times New Roman"/>
          <w:sz w:val="28"/>
          <w:szCs w:val="28"/>
        </w:rPr>
        <w:t xml:space="preserve"> </w:t>
      </w:r>
      <w:r>
        <w:rPr>
          <w:rFonts w:ascii="Times New Roman" w:hAnsi="Times New Roman" w:cs="Times New Roman"/>
          <w:sz w:val="28"/>
          <w:szCs w:val="28"/>
        </w:rPr>
        <w:t>стекла, на создание всевозможных цветов, так как в то время из-за ограниченного количества реактивов получалась небольшая палитра цветов</w:t>
      </w:r>
      <w:r w:rsidR="0027764B" w:rsidRPr="0027764B">
        <w:rPr>
          <w:rFonts w:ascii="Times New Roman" w:hAnsi="Times New Roman" w:cs="Times New Roman"/>
          <w:sz w:val="28"/>
          <w:szCs w:val="28"/>
        </w:rPr>
        <w:t xml:space="preserve"> </w:t>
      </w:r>
      <w:r w:rsidR="0027764B">
        <w:rPr>
          <w:rFonts w:ascii="Times New Roman" w:hAnsi="Times New Roman" w:cs="Times New Roman"/>
          <w:sz w:val="28"/>
          <w:szCs w:val="28"/>
        </w:rPr>
        <w:t>[16</w:t>
      </w:r>
      <w:r w:rsidR="0027764B" w:rsidRPr="0027764B">
        <w:rPr>
          <w:rFonts w:ascii="Times New Roman" w:hAnsi="Times New Roman" w:cs="Times New Roman"/>
          <w:sz w:val="28"/>
          <w:szCs w:val="28"/>
        </w:rPr>
        <w:t>]</w:t>
      </w:r>
      <w:r>
        <w:rPr>
          <w:rFonts w:ascii="Times New Roman" w:hAnsi="Times New Roman" w:cs="Times New Roman"/>
          <w:sz w:val="28"/>
          <w:szCs w:val="28"/>
        </w:rPr>
        <w:t>.</w:t>
      </w:r>
    </w:p>
    <w:p w:rsidR="00221201" w:rsidRDefault="00221201" w:rsidP="0022120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Также при Ломоносове в Санкт-Петербургской</w:t>
      </w:r>
      <w:r w:rsidRPr="007F6500">
        <w:rPr>
          <w:rFonts w:ascii="Times New Roman" w:hAnsi="Times New Roman" w:cs="Times New Roman"/>
          <w:sz w:val="28"/>
          <w:szCs w:val="28"/>
        </w:rPr>
        <w:t xml:space="preserve"> Академии художеств был создан класс «живо</w:t>
      </w:r>
      <w:r>
        <w:rPr>
          <w:rFonts w:ascii="Times New Roman" w:hAnsi="Times New Roman" w:cs="Times New Roman"/>
          <w:sz w:val="28"/>
          <w:szCs w:val="28"/>
        </w:rPr>
        <w:t>писи на финифти»</w:t>
      </w:r>
      <w:r w:rsidR="00A05F86">
        <w:rPr>
          <w:rFonts w:ascii="Times New Roman" w:hAnsi="Times New Roman" w:cs="Times New Roman"/>
          <w:sz w:val="28"/>
          <w:szCs w:val="28"/>
        </w:rPr>
        <w:t>,</w:t>
      </w:r>
      <w:r w:rsidR="00A05F86" w:rsidRPr="00A05F86">
        <w:t xml:space="preserve"> </w:t>
      </w:r>
      <w:r w:rsidR="00A05F86" w:rsidRPr="00A05F86">
        <w:rPr>
          <w:rFonts w:ascii="Times New Roman" w:hAnsi="Times New Roman" w:cs="Times New Roman"/>
          <w:sz w:val="28"/>
          <w:szCs w:val="28"/>
        </w:rPr>
        <w:t>которым с 1790 г. руководил Петр Жарко</w:t>
      </w:r>
      <w:r>
        <w:rPr>
          <w:rFonts w:ascii="Times New Roman" w:hAnsi="Times New Roman" w:cs="Times New Roman"/>
          <w:sz w:val="28"/>
          <w:szCs w:val="28"/>
        </w:rPr>
        <w:t>. Именно здесь при поддержке</w:t>
      </w:r>
      <w:r w:rsidRPr="007F6500">
        <w:rPr>
          <w:rFonts w:ascii="Times New Roman" w:hAnsi="Times New Roman" w:cs="Times New Roman"/>
          <w:sz w:val="28"/>
          <w:szCs w:val="28"/>
        </w:rPr>
        <w:t xml:space="preserve"> государства получили образование и практические навыки многие мастера эмальерного искусства. Приход обученных художников в центры финифтевого промысла дал толчок развитию всей отрасли</w:t>
      </w:r>
      <w:r>
        <w:rPr>
          <w:rFonts w:ascii="Times New Roman" w:hAnsi="Times New Roman" w:cs="Times New Roman"/>
          <w:sz w:val="28"/>
          <w:szCs w:val="28"/>
        </w:rPr>
        <w:t>.</w:t>
      </w:r>
    </w:p>
    <w:p w:rsidR="0026184E" w:rsidRDefault="004B752F" w:rsidP="0022120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Если мы вернёмся к эмалевым миниатюрным портретам, то узнаем очень интересные факты. С их развитием они стали крайне модными в тот промежуток времени, но на замену эмалевым портретам приходят миниатюры на кости, выполненные масляными красками, акварелью, темперой. Происходит это из-за сложного и трудоёмкого процесса производства первы</w:t>
      </w:r>
      <w:r w:rsidR="009D71EB">
        <w:rPr>
          <w:rFonts w:ascii="Times New Roman" w:hAnsi="Times New Roman" w:cs="Times New Roman"/>
          <w:sz w:val="28"/>
          <w:szCs w:val="28"/>
        </w:rPr>
        <w:t>х, соответственно по этой причине</w:t>
      </w:r>
      <w:r>
        <w:rPr>
          <w:rFonts w:ascii="Times New Roman" w:hAnsi="Times New Roman" w:cs="Times New Roman"/>
          <w:sz w:val="28"/>
          <w:szCs w:val="28"/>
        </w:rPr>
        <w:t xml:space="preserve"> интерес знати к ним потихоньку с</w:t>
      </w:r>
      <w:r w:rsidR="009D71EB">
        <w:rPr>
          <w:rFonts w:ascii="Times New Roman" w:hAnsi="Times New Roman" w:cs="Times New Roman"/>
          <w:sz w:val="28"/>
          <w:szCs w:val="28"/>
        </w:rPr>
        <w:t xml:space="preserve">ходит на нет и переключается на, </w:t>
      </w:r>
      <w:r>
        <w:rPr>
          <w:rFonts w:ascii="Times New Roman" w:hAnsi="Times New Roman" w:cs="Times New Roman"/>
          <w:sz w:val="28"/>
          <w:szCs w:val="28"/>
        </w:rPr>
        <w:t>предметы</w:t>
      </w:r>
      <w:r w:rsidR="009D71EB">
        <w:rPr>
          <w:rFonts w:ascii="Times New Roman" w:hAnsi="Times New Roman" w:cs="Times New Roman"/>
          <w:sz w:val="28"/>
          <w:szCs w:val="28"/>
        </w:rPr>
        <w:t>, выполн</w:t>
      </w:r>
      <w:r w:rsidR="009254DF">
        <w:rPr>
          <w:rFonts w:ascii="Times New Roman" w:hAnsi="Times New Roman" w:cs="Times New Roman"/>
          <w:sz w:val="28"/>
          <w:szCs w:val="28"/>
        </w:rPr>
        <w:t>енные другим методом, но с той же тематикой</w:t>
      </w:r>
      <w:r>
        <w:rPr>
          <w:rFonts w:ascii="Times New Roman" w:hAnsi="Times New Roman" w:cs="Times New Roman"/>
          <w:sz w:val="28"/>
          <w:szCs w:val="28"/>
        </w:rPr>
        <w:t xml:space="preserve">. Можно сказать, что данное событие окончательно ознаменовало переход расписной эмали </w:t>
      </w:r>
      <w:r w:rsidR="009D71EB">
        <w:rPr>
          <w:rFonts w:ascii="Times New Roman" w:hAnsi="Times New Roman" w:cs="Times New Roman"/>
          <w:sz w:val="28"/>
          <w:szCs w:val="28"/>
        </w:rPr>
        <w:t>от высшего света</w:t>
      </w:r>
      <w:r>
        <w:rPr>
          <w:rFonts w:ascii="Times New Roman" w:hAnsi="Times New Roman" w:cs="Times New Roman"/>
          <w:sz w:val="28"/>
          <w:szCs w:val="28"/>
        </w:rPr>
        <w:t xml:space="preserve"> в монастырские </w:t>
      </w:r>
      <w:r w:rsidR="009D71EB">
        <w:rPr>
          <w:rFonts w:ascii="Times New Roman" w:hAnsi="Times New Roman" w:cs="Times New Roman"/>
          <w:sz w:val="28"/>
          <w:szCs w:val="28"/>
        </w:rPr>
        <w:t>мастерские, расположенные по всей стране.</w:t>
      </w:r>
      <w:r w:rsidR="009254DF">
        <w:rPr>
          <w:rFonts w:ascii="Times New Roman" w:hAnsi="Times New Roman" w:cs="Times New Roman"/>
          <w:sz w:val="28"/>
          <w:szCs w:val="28"/>
        </w:rPr>
        <w:t xml:space="preserve"> Но конечно это не говорит о том, что не было мастеров вне монастырей, они были, но известно о них крайне мало.</w:t>
      </w:r>
    </w:p>
    <w:p w:rsidR="004F4B27" w:rsidRDefault="004F4B27" w:rsidP="00A63C59">
      <w:pPr>
        <w:spacing w:after="0" w:line="360" w:lineRule="auto"/>
        <w:ind w:firstLine="708"/>
        <w:jc w:val="both"/>
        <w:rPr>
          <w:rFonts w:ascii="Times New Roman" w:hAnsi="Times New Roman" w:cs="Times New Roman"/>
          <w:sz w:val="28"/>
          <w:szCs w:val="28"/>
        </w:rPr>
      </w:pPr>
    </w:p>
    <w:p w:rsidR="00AD79E1" w:rsidRDefault="00AD79E1" w:rsidP="00A63C59">
      <w:pPr>
        <w:spacing w:after="0" w:line="360" w:lineRule="auto"/>
        <w:ind w:firstLine="708"/>
        <w:jc w:val="both"/>
        <w:rPr>
          <w:rFonts w:ascii="Times New Roman" w:hAnsi="Times New Roman" w:cs="Times New Roman"/>
          <w:b/>
          <w:sz w:val="32"/>
          <w:szCs w:val="28"/>
        </w:rPr>
      </w:pPr>
      <w:r w:rsidRPr="00AD79E1">
        <w:rPr>
          <w:rFonts w:ascii="Times New Roman" w:hAnsi="Times New Roman" w:cs="Times New Roman"/>
          <w:b/>
          <w:sz w:val="32"/>
          <w:szCs w:val="28"/>
        </w:rPr>
        <w:t>1.3</w:t>
      </w:r>
      <w:r>
        <w:rPr>
          <w:rFonts w:ascii="Times New Roman" w:hAnsi="Times New Roman" w:cs="Times New Roman"/>
          <w:b/>
          <w:sz w:val="32"/>
          <w:szCs w:val="28"/>
          <w:lang w:val="en-US"/>
        </w:rPr>
        <w:t>.</w:t>
      </w:r>
      <w:r w:rsidRPr="00AD79E1">
        <w:rPr>
          <w:rFonts w:ascii="Times New Roman" w:hAnsi="Times New Roman" w:cs="Times New Roman"/>
          <w:b/>
          <w:sz w:val="32"/>
          <w:szCs w:val="28"/>
        </w:rPr>
        <w:tab/>
        <w:t xml:space="preserve">Зарождение и развитие ростовской финифти </w:t>
      </w:r>
    </w:p>
    <w:p w:rsidR="004F4B27" w:rsidRDefault="004F1D47" w:rsidP="00A63C5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предыдущей части я уже говорила о том, что первые мастера </w:t>
      </w:r>
      <w:r w:rsidR="00B90DEF">
        <w:rPr>
          <w:rFonts w:ascii="Times New Roman" w:hAnsi="Times New Roman" w:cs="Times New Roman"/>
          <w:sz w:val="28"/>
          <w:szCs w:val="28"/>
        </w:rPr>
        <w:t>по финифти появляются в Москве,</w:t>
      </w:r>
      <w:r>
        <w:rPr>
          <w:rFonts w:ascii="Times New Roman" w:hAnsi="Times New Roman" w:cs="Times New Roman"/>
          <w:sz w:val="28"/>
          <w:szCs w:val="28"/>
        </w:rPr>
        <w:t xml:space="preserve"> Сольвычегодске</w:t>
      </w:r>
      <w:r w:rsidR="00B90DEF">
        <w:rPr>
          <w:rFonts w:ascii="Times New Roman" w:hAnsi="Times New Roman" w:cs="Times New Roman"/>
          <w:sz w:val="28"/>
          <w:szCs w:val="28"/>
        </w:rPr>
        <w:t>, Санкт-Петербурге и именно они начали обучение</w:t>
      </w:r>
      <w:r>
        <w:rPr>
          <w:rFonts w:ascii="Times New Roman" w:hAnsi="Times New Roman" w:cs="Times New Roman"/>
          <w:sz w:val="28"/>
          <w:szCs w:val="28"/>
        </w:rPr>
        <w:t xml:space="preserve"> мастеров</w:t>
      </w:r>
      <w:r w:rsidR="00A0444A">
        <w:rPr>
          <w:rFonts w:ascii="Times New Roman" w:hAnsi="Times New Roman" w:cs="Times New Roman"/>
          <w:sz w:val="28"/>
          <w:szCs w:val="28"/>
        </w:rPr>
        <w:t>, которые распространились по всюду, к ним относились и будущие ростовские финифтяники</w:t>
      </w:r>
      <w:r>
        <w:rPr>
          <w:rFonts w:ascii="Times New Roman" w:hAnsi="Times New Roman" w:cs="Times New Roman"/>
          <w:sz w:val="28"/>
          <w:szCs w:val="28"/>
        </w:rPr>
        <w:t>.</w:t>
      </w:r>
      <w:r w:rsidR="003C629C">
        <w:rPr>
          <w:rFonts w:ascii="Times New Roman" w:hAnsi="Times New Roman" w:cs="Times New Roman"/>
          <w:sz w:val="28"/>
          <w:szCs w:val="28"/>
        </w:rPr>
        <w:t xml:space="preserve"> Постепенно начинают формироваться различные </w:t>
      </w:r>
      <w:r w:rsidR="00A0444A">
        <w:rPr>
          <w:rFonts w:ascii="Times New Roman" w:hAnsi="Times New Roman" w:cs="Times New Roman"/>
          <w:sz w:val="28"/>
          <w:szCs w:val="28"/>
        </w:rPr>
        <w:t xml:space="preserve">частные </w:t>
      </w:r>
      <w:r w:rsidR="003C629C">
        <w:rPr>
          <w:rFonts w:ascii="Times New Roman" w:hAnsi="Times New Roman" w:cs="Times New Roman"/>
          <w:sz w:val="28"/>
          <w:szCs w:val="28"/>
        </w:rPr>
        <w:t>мастерские</w:t>
      </w:r>
      <w:r w:rsidR="002F4893">
        <w:rPr>
          <w:rFonts w:ascii="Times New Roman" w:hAnsi="Times New Roman" w:cs="Times New Roman"/>
          <w:sz w:val="28"/>
          <w:szCs w:val="28"/>
        </w:rPr>
        <w:t>, мастера</w:t>
      </w:r>
      <w:r w:rsidR="00A0444A">
        <w:rPr>
          <w:rFonts w:ascii="Times New Roman" w:hAnsi="Times New Roman" w:cs="Times New Roman"/>
          <w:sz w:val="28"/>
          <w:szCs w:val="28"/>
        </w:rPr>
        <w:t xml:space="preserve"> и </w:t>
      </w:r>
      <w:r w:rsidR="00B94E5D">
        <w:rPr>
          <w:rFonts w:ascii="Times New Roman" w:hAnsi="Times New Roman" w:cs="Times New Roman"/>
          <w:sz w:val="28"/>
          <w:szCs w:val="28"/>
        </w:rPr>
        <w:t>в 70-е – 80-е года</w:t>
      </w:r>
      <w:r w:rsidR="00200594" w:rsidRPr="00200594">
        <w:t xml:space="preserve"> </w:t>
      </w:r>
      <w:r w:rsidR="00200594" w:rsidRPr="00200594">
        <w:rPr>
          <w:rFonts w:ascii="Times New Roman" w:hAnsi="Times New Roman" w:cs="Times New Roman"/>
          <w:sz w:val="28"/>
          <w:szCs w:val="28"/>
        </w:rPr>
        <w:t>XVII</w:t>
      </w:r>
      <w:r w:rsidR="00200594">
        <w:rPr>
          <w:rFonts w:ascii="Times New Roman" w:hAnsi="Times New Roman" w:cs="Times New Roman"/>
          <w:sz w:val="28"/>
          <w:szCs w:val="28"/>
        </w:rPr>
        <w:t xml:space="preserve"> века по решению митрополита Ионы строят Ростовский Архиерейский дом. Есть предположение, что он был знаком с московскими эмальенистами и видел работы в Оружейной палате</w:t>
      </w:r>
      <w:r w:rsidR="002F4893">
        <w:rPr>
          <w:rFonts w:ascii="Times New Roman" w:hAnsi="Times New Roman" w:cs="Times New Roman"/>
          <w:sz w:val="28"/>
          <w:szCs w:val="28"/>
        </w:rPr>
        <w:t xml:space="preserve">, возможно, восхитившись ими </w:t>
      </w:r>
      <w:r w:rsidR="00200594">
        <w:rPr>
          <w:rFonts w:ascii="Times New Roman" w:hAnsi="Times New Roman" w:cs="Times New Roman"/>
          <w:sz w:val="28"/>
          <w:szCs w:val="28"/>
        </w:rPr>
        <w:t>он зах</w:t>
      </w:r>
      <w:r w:rsidR="002F4893">
        <w:rPr>
          <w:rFonts w:ascii="Times New Roman" w:hAnsi="Times New Roman" w:cs="Times New Roman"/>
          <w:sz w:val="28"/>
          <w:szCs w:val="28"/>
        </w:rPr>
        <w:t>отел, чтобы в Ростове также создавались</w:t>
      </w:r>
      <w:r w:rsidR="00200594">
        <w:rPr>
          <w:rFonts w:ascii="Times New Roman" w:hAnsi="Times New Roman" w:cs="Times New Roman"/>
          <w:sz w:val="28"/>
          <w:szCs w:val="28"/>
        </w:rPr>
        <w:t xml:space="preserve"> столь прекрасные вещи. Т</w:t>
      </w:r>
      <w:r w:rsidR="00EC761F">
        <w:rPr>
          <w:rFonts w:ascii="Times New Roman" w:hAnsi="Times New Roman" w:cs="Times New Roman"/>
          <w:sz w:val="28"/>
          <w:szCs w:val="28"/>
        </w:rPr>
        <w:t xml:space="preserve">акже появляются </w:t>
      </w:r>
      <w:r w:rsidR="00200594">
        <w:rPr>
          <w:rFonts w:ascii="Times New Roman" w:hAnsi="Times New Roman" w:cs="Times New Roman"/>
          <w:sz w:val="28"/>
          <w:szCs w:val="28"/>
        </w:rPr>
        <w:t>самостоятельные</w:t>
      </w:r>
      <w:r w:rsidR="00EC761F">
        <w:rPr>
          <w:rFonts w:ascii="Times New Roman" w:hAnsi="Times New Roman" w:cs="Times New Roman"/>
          <w:sz w:val="28"/>
          <w:szCs w:val="28"/>
        </w:rPr>
        <w:t xml:space="preserve"> мастера</w:t>
      </w:r>
      <w:r w:rsidR="003C629C" w:rsidRPr="003C629C">
        <w:rPr>
          <w:rFonts w:ascii="Times New Roman" w:hAnsi="Times New Roman" w:cs="Times New Roman"/>
          <w:sz w:val="28"/>
          <w:szCs w:val="28"/>
        </w:rPr>
        <w:t xml:space="preserve">, </w:t>
      </w:r>
      <w:r w:rsidR="00EC761F">
        <w:rPr>
          <w:rFonts w:ascii="Times New Roman" w:hAnsi="Times New Roman" w:cs="Times New Roman"/>
          <w:sz w:val="28"/>
          <w:szCs w:val="28"/>
        </w:rPr>
        <w:t xml:space="preserve">которые выполняли отдельные заказы для </w:t>
      </w:r>
      <w:r w:rsidR="003C629C" w:rsidRPr="003C629C">
        <w:rPr>
          <w:rFonts w:ascii="Times New Roman" w:hAnsi="Times New Roman" w:cs="Times New Roman"/>
          <w:sz w:val="28"/>
          <w:szCs w:val="28"/>
        </w:rPr>
        <w:t>монастырей и церквей города.</w:t>
      </w:r>
      <w:r w:rsidR="003C629C">
        <w:rPr>
          <w:rFonts w:ascii="Times New Roman" w:hAnsi="Times New Roman" w:cs="Times New Roman"/>
          <w:sz w:val="28"/>
          <w:szCs w:val="28"/>
        </w:rPr>
        <w:t xml:space="preserve"> </w:t>
      </w:r>
      <w:r w:rsidR="00EC761F">
        <w:rPr>
          <w:rFonts w:ascii="Times New Roman" w:hAnsi="Times New Roman" w:cs="Times New Roman"/>
          <w:sz w:val="28"/>
          <w:szCs w:val="28"/>
        </w:rPr>
        <w:t>Я думаю, что многие знают</w:t>
      </w:r>
      <w:r w:rsidR="00A267E0">
        <w:rPr>
          <w:rFonts w:ascii="Times New Roman" w:hAnsi="Times New Roman" w:cs="Times New Roman"/>
          <w:sz w:val="28"/>
          <w:szCs w:val="28"/>
        </w:rPr>
        <w:t>, хотя даже не так, исходя из того, где конкретно располагались мастерские данного промысла и основными изображениями</w:t>
      </w:r>
      <w:r w:rsidR="00C12555">
        <w:rPr>
          <w:rFonts w:ascii="Times New Roman" w:hAnsi="Times New Roman" w:cs="Times New Roman"/>
          <w:sz w:val="28"/>
          <w:szCs w:val="28"/>
        </w:rPr>
        <w:t>, которые были, скажем так, востребованы можно понять, что основными темами были святые, библейские сюжеты, сами иконы.</w:t>
      </w:r>
    </w:p>
    <w:p w:rsidR="00476173" w:rsidRDefault="008542BC" w:rsidP="00A63C5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Естественно были мастера, которые работали толь</w:t>
      </w:r>
      <w:r w:rsidR="00476173">
        <w:rPr>
          <w:rFonts w:ascii="Times New Roman" w:hAnsi="Times New Roman" w:cs="Times New Roman"/>
          <w:sz w:val="28"/>
          <w:szCs w:val="28"/>
        </w:rPr>
        <w:t>ко на церковь и выполняли работы</w:t>
      </w:r>
      <w:r>
        <w:rPr>
          <w:rFonts w:ascii="Times New Roman" w:hAnsi="Times New Roman" w:cs="Times New Roman"/>
          <w:sz w:val="28"/>
          <w:szCs w:val="28"/>
        </w:rPr>
        <w:t xml:space="preserve"> для «разрешённых» ей же заказчиков</w:t>
      </w:r>
      <w:r w:rsidR="00476173">
        <w:rPr>
          <w:rFonts w:ascii="Times New Roman" w:hAnsi="Times New Roman" w:cs="Times New Roman"/>
          <w:sz w:val="28"/>
          <w:szCs w:val="28"/>
        </w:rPr>
        <w:t>. К</w:t>
      </w:r>
      <w:r>
        <w:rPr>
          <w:rFonts w:ascii="Times New Roman" w:hAnsi="Times New Roman" w:cs="Times New Roman"/>
          <w:sz w:val="28"/>
          <w:szCs w:val="28"/>
        </w:rPr>
        <w:t xml:space="preserve">онечно всегда были люди, которые работали на себя и их деятельность была не совсем законной. </w:t>
      </w:r>
      <w:r w:rsidR="00476173">
        <w:rPr>
          <w:rFonts w:ascii="Times New Roman" w:hAnsi="Times New Roman" w:cs="Times New Roman"/>
          <w:sz w:val="28"/>
          <w:szCs w:val="28"/>
        </w:rPr>
        <w:t xml:space="preserve">В церквях было много мастеров, которые копировали иконописные работы и также создавали свои собственные. А народные мастера создавали работы </w:t>
      </w:r>
      <w:r w:rsidR="002F4893">
        <w:rPr>
          <w:rFonts w:ascii="Times New Roman" w:hAnsi="Times New Roman" w:cs="Times New Roman"/>
          <w:sz w:val="28"/>
          <w:szCs w:val="28"/>
        </w:rPr>
        <w:t>в разных тематиках от церковных до бытовых</w:t>
      </w:r>
      <w:r w:rsidR="00476173">
        <w:rPr>
          <w:rFonts w:ascii="Times New Roman" w:hAnsi="Times New Roman" w:cs="Times New Roman"/>
          <w:sz w:val="28"/>
          <w:szCs w:val="28"/>
        </w:rPr>
        <w:t xml:space="preserve">. </w:t>
      </w:r>
      <w:r w:rsidR="008D1236">
        <w:rPr>
          <w:rFonts w:ascii="Times New Roman" w:hAnsi="Times New Roman" w:cs="Times New Roman"/>
          <w:sz w:val="28"/>
          <w:szCs w:val="28"/>
        </w:rPr>
        <w:t xml:space="preserve">Конечно же была продукция, которая предназначалась для масс, но эта продукция была не </w:t>
      </w:r>
      <w:r w:rsidR="002F4893">
        <w:rPr>
          <w:rFonts w:ascii="Times New Roman" w:hAnsi="Times New Roman" w:cs="Times New Roman"/>
          <w:sz w:val="28"/>
          <w:szCs w:val="28"/>
        </w:rPr>
        <w:t xml:space="preserve">особо </w:t>
      </w:r>
      <w:r w:rsidR="008D1236">
        <w:rPr>
          <w:rFonts w:ascii="Times New Roman" w:hAnsi="Times New Roman" w:cs="Times New Roman"/>
          <w:sz w:val="28"/>
          <w:szCs w:val="28"/>
        </w:rPr>
        <w:t>качественной, в ней было достаточно много дефектов. Для художественного роста финифтяного промысла способствовал переезд Епархии в Ярославль</w:t>
      </w:r>
      <w:r w:rsidR="0035767B">
        <w:rPr>
          <w:rFonts w:ascii="Times New Roman" w:hAnsi="Times New Roman" w:cs="Times New Roman"/>
          <w:sz w:val="28"/>
          <w:szCs w:val="28"/>
        </w:rPr>
        <w:t xml:space="preserve"> в 1778 году </w:t>
      </w:r>
      <w:r w:rsidR="00570C53">
        <w:rPr>
          <w:rFonts w:ascii="Times New Roman" w:hAnsi="Times New Roman" w:cs="Times New Roman"/>
          <w:sz w:val="28"/>
          <w:szCs w:val="28"/>
        </w:rPr>
        <w:t>[5</w:t>
      </w:r>
      <w:r w:rsidR="0035767B">
        <w:rPr>
          <w:rFonts w:ascii="Times New Roman" w:hAnsi="Times New Roman" w:cs="Times New Roman"/>
          <w:sz w:val="28"/>
          <w:szCs w:val="28"/>
        </w:rPr>
        <w:t>,</w:t>
      </w:r>
      <w:r w:rsidR="00AD79E1" w:rsidRPr="00AD79E1">
        <w:rPr>
          <w:rFonts w:ascii="Times New Roman" w:hAnsi="Times New Roman" w:cs="Times New Roman"/>
          <w:sz w:val="28"/>
          <w:szCs w:val="28"/>
        </w:rPr>
        <w:t xml:space="preserve"> </w:t>
      </w:r>
      <w:r w:rsidR="0035767B">
        <w:rPr>
          <w:rFonts w:ascii="Times New Roman" w:hAnsi="Times New Roman" w:cs="Times New Roman"/>
          <w:sz w:val="28"/>
          <w:szCs w:val="28"/>
        </w:rPr>
        <w:t>9</w:t>
      </w:r>
      <w:r w:rsidR="0035767B" w:rsidRPr="0035767B">
        <w:rPr>
          <w:rFonts w:ascii="Times New Roman" w:hAnsi="Times New Roman" w:cs="Times New Roman"/>
          <w:sz w:val="28"/>
          <w:szCs w:val="28"/>
        </w:rPr>
        <w:t>2</w:t>
      </w:r>
      <w:r w:rsidR="0035767B">
        <w:rPr>
          <w:rFonts w:ascii="Times New Roman" w:hAnsi="Times New Roman" w:cs="Times New Roman"/>
          <w:sz w:val="28"/>
          <w:szCs w:val="28"/>
        </w:rPr>
        <w:t>]</w:t>
      </w:r>
      <w:r w:rsidR="008D1236">
        <w:rPr>
          <w:rFonts w:ascii="Times New Roman" w:hAnsi="Times New Roman" w:cs="Times New Roman"/>
          <w:sz w:val="28"/>
          <w:szCs w:val="28"/>
        </w:rPr>
        <w:t>, это событие «развязало руки» абсолютно всем мастера</w:t>
      </w:r>
      <w:r w:rsidR="006773EB">
        <w:rPr>
          <w:rFonts w:ascii="Times New Roman" w:hAnsi="Times New Roman" w:cs="Times New Roman"/>
          <w:sz w:val="28"/>
          <w:szCs w:val="28"/>
        </w:rPr>
        <w:t>м при церквях, при домах, зависимых от неё, также простым мастерам из народа, что позволило им работать на рынок</w:t>
      </w:r>
      <w:r w:rsidR="002F4893">
        <w:rPr>
          <w:rFonts w:ascii="Times New Roman" w:hAnsi="Times New Roman" w:cs="Times New Roman"/>
          <w:sz w:val="28"/>
          <w:szCs w:val="28"/>
        </w:rPr>
        <w:t>, тем самым зарабатывать немного больше</w:t>
      </w:r>
      <w:r w:rsidR="006773EB">
        <w:rPr>
          <w:rFonts w:ascii="Times New Roman" w:hAnsi="Times New Roman" w:cs="Times New Roman"/>
          <w:sz w:val="28"/>
          <w:szCs w:val="28"/>
        </w:rPr>
        <w:t>. Именно после этого события финифть возникла и начала развиваться исключительно как промысел</w:t>
      </w:r>
      <w:r w:rsidR="00094566">
        <w:rPr>
          <w:rFonts w:ascii="Times New Roman" w:hAnsi="Times New Roman" w:cs="Times New Roman"/>
          <w:sz w:val="28"/>
          <w:szCs w:val="28"/>
        </w:rPr>
        <w:t>. Также экономические крестьяне</w:t>
      </w:r>
      <w:r w:rsidR="008D1236">
        <w:rPr>
          <w:rFonts w:ascii="Times New Roman" w:hAnsi="Times New Roman" w:cs="Times New Roman"/>
          <w:sz w:val="28"/>
          <w:szCs w:val="28"/>
        </w:rPr>
        <w:t xml:space="preserve"> </w:t>
      </w:r>
      <w:r w:rsidR="00094566">
        <w:rPr>
          <w:rFonts w:ascii="Times New Roman" w:hAnsi="Times New Roman" w:cs="Times New Roman"/>
          <w:sz w:val="28"/>
          <w:szCs w:val="28"/>
        </w:rPr>
        <w:t xml:space="preserve">начали приходить и записываться </w:t>
      </w:r>
      <w:r w:rsidR="00094566" w:rsidRPr="00094566">
        <w:rPr>
          <w:rFonts w:ascii="Times New Roman" w:hAnsi="Times New Roman" w:cs="Times New Roman"/>
          <w:sz w:val="28"/>
          <w:szCs w:val="28"/>
        </w:rPr>
        <w:t>иконописную,</w:t>
      </w:r>
      <w:r w:rsidR="00094566">
        <w:rPr>
          <w:rFonts w:ascii="Times New Roman" w:hAnsi="Times New Roman" w:cs="Times New Roman"/>
          <w:sz w:val="28"/>
          <w:szCs w:val="28"/>
        </w:rPr>
        <w:t xml:space="preserve"> живописную и финифтяную палату </w:t>
      </w:r>
      <w:r w:rsidR="00094566" w:rsidRPr="00094566">
        <w:rPr>
          <w:rFonts w:ascii="Times New Roman" w:hAnsi="Times New Roman" w:cs="Times New Roman"/>
          <w:sz w:val="28"/>
          <w:szCs w:val="28"/>
        </w:rPr>
        <w:t>Городской ремесленной управы</w:t>
      </w:r>
      <w:r w:rsidR="00094566">
        <w:rPr>
          <w:rFonts w:ascii="Times New Roman" w:hAnsi="Times New Roman" w:cs="Times New Roman"/>
          <w:sz w:val="28"/>
          <w:szCs w:val="28"/>
        </w:rPr>
        <w:t xml:space="preserve"> и они тоже смогли работать на рынок. Из-за такого разноуровнего </w:t>
      </w:r>
      <w:r w:rsidR="00962388">
        <w:rPr>
          <w:rFonts w:ascii="Times New Roman" w:hAnsi="Times New Roman" w:cs="Times New Roman"/>
          <w:sz w:val="28"/>
          <w:szCs w:val="28"/>
        </w:rPr>
        <w:t>мастерства в данном промысле мастера смогли выпускать работы опираясь на вкусы разных социальных слоёв, от дворян до простых сельских жителей.</w:t>
      </w:r>
    </w:p>
    <w:p w:rsidR="006B03AF" w:rsidRDefault="00200594" w:rsidP="00A63C5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Есть </w:t>
      </w:r>
      <w:r w:rsidR="007160BA">
        <w:rPr>
          <w:rFonts w:ascii="Times New Roman" w:hAnsi="Times New Roman" w:cs="Times New Roman"/>
          <w:sz w:val="28"/>
          <w:szCs w:val="28"/>
        </w:rPr>
        <w:t xml:space="preserve">информация о </w:t>
      </w:r>
      <w:r w:rsidR="005D1700">
        <w:rPr>
          <w:rFonts w:ascii="Times New Roman" w:hAnsi="Times New Roman" w:cs="Times New Roman"/>
          <w:sz w:val="28"/>
          <w:szCs w:val="28"/>
        </w:rPr>
        <w:t>некоторых эмальенистов</w:t>
      </w:r>
      <w:r w:rsidR="00962388">
        <w:rPr>
          <w:rFonts w:ascii="Times New Roman" w:hAnsi="Times New Roman" w:cs="Times New Roman"/>
          <w:sz w:val="28"/>
          <w:szCs w:val="28"/>
        </w:rPr>
        <w:t>, которые работали</w:t>
      </w:r>
      <w:r w:rsidR="00814E82">
        <w:rPr>
          <w:rFonts w:ascii="Times New Roman" w:hAnsi="Times New Roman" w:cs="Times New Roman"/>
          <w:sz w:val="28"/>
          <w:szCs w:val="28"/>
        </w:rPr>
        <w:t xml:space="preserve"> </w:t>
      </w:r>
      <w:r w:rsidR="00962388">
        <w:rPr>
          <w:rFonts w:ascii="Times New Roman" w:hAnsi="Times New Roman" w:cs="Times New Roman"/>
          <w:sz w:val="28"/>
          <w:szCs w:val="28"/>
        </w:rPr>
        <w:t xml:space="preserve">в </w:t>
      </w:r>
      <w:r w:rsidR="005D1700">
        <w:rPr>
          <w:rFonts w:ascii="Times New Roman" w:hAnsi="Times New Roman" w:cs="Times New Roman"/>
          <w:sz w:val="28"/>
          <w:szCs w:val="28"/>
          <w:lang w:val="en-US"/>
        </w:rPr>
        <w:t>XVIII</w:t>
      </w:r>
      <w:r w:rsidR="005D1700" w:rsidRPr="005D1700">
        <w:rPr>
          <w:rFonts w:ascii="Times New Roman" w:hAnsi="Times New Roman" w:cs="Times New Roman"/>
          <w:sz w:val="28"/>
          <w:szCs w:val="28"/>
        </w:rPr>
        <w:t>-</w:t>
      </w:r>
      <w:r w:rsidR="005D1700">
        <w:rPr>
          <w:rFonts w:ascii="Times New Roman" w:hAnsi="Times New Roman" w:cs="Times New Roman"/>
          <w:sz w:val="28"/>
          <w:szCs w:val="28"/>
          <w:lang w:val="en-US"/>
        </w:rPr>
        <w:t>XIX</w:t>
      </w:r>
      <w:r w:rsidR="005D1700">
        <w:rPr>
          <w:rFonts w:ascii="Times New Roman" w:hAnsi="Times New Roman" w:cs="Times New Roman"/>
          <w:sz w:val="28"/>
          <w:szCs w:val="28"/>
        </w:rPr>
        <w:t xml:space="preserve"> веках при </w:t>
      </w:r>
      <w:r w:rsidR="00B06142">
        <w:rPr>
          <w:rFonts w:ascii="Times New Roman" w:hAnsi="Times New Roman" w:cs="Times New Roman"/>
          <w:sz w:val="28"/>
          <w:szCs w:val="28"/>
        </w:rPr>
        <w:t>Архиерейском</w:t>
      </w:r>
      <w:r w:rsidR="00962388">
        <w:rPr>
          <w:rFonts w:ascii="Times New Roman" w:hAnsi="Times New Roman" w:cs="Times New Roman"/>
          <w:sz w:val="28"/>
          <w:szCs w:val="28"/>
        </w:rPr>
        <w:t xml:space="preserve"> </w:t>
      </w:r>
      <w:r w:rsidR="005D1700">
        <w:rPr>
          <w:rFonts w:ascii="Times New Roman" w:hAnsi="Times New Roman" w:cs="Times New Roman"/>
          <w:sz w:val="28"/>
          <w:szCs w:val="28"/>
        </w:rPr>
        <w:t>доме и также в разных ремесленных цехах.</w:t>
      </w:r>
      <w:r w:rsidR="00F25EC7">
        <w:rPr>
          <w:rFonts w:ascii="Times New Roman" w:hAnsi="Times New Roman" w:cs="Times New Roman"/>
          <w:sz w:val="28"/>
          <w:szCs w:val="28"/>
        </w:rPr>
        <w:t xml:space="preserve"> </w:t>
      </w:r>
      <w:r w:rsidR="005D1700">
        <w:rPr>
          <w:rFonts w:ascii="Times New Roman" w:hAnsi="Times New Roman" w:cs="Times New Roman"/>
          <w:sz w:val="28"/>
          <w:szCs w:val="28"/>
        </w:rPr>
        <w:t>Они продолжали развивать данный промысел</w:t>
      </w:r>
      <w:r w:rsidR="00814E82">
        <w:rPr>
          <w:rFonts w:ascii="Times New Roman" w:hAnsi="Times New Roman" w:cs="Times New Roman"/>
          <w:sz w:val="28"/>
          <w:szCs w:val="28"/>
        </w:rPr>
        <w:t xml:space="preserve"> на территории Ростова. И</w:t>
      </w:r>
      <w:r w:rsidR="00F25EC7">
        <w:rPr>
          <w:rFonts w:ascii="Times New Roman" w:hAnsi="Times New Roman" w:cs="Times New Roman"/>
          <w:sz w:val="28"/>
          <w:szCs w:val="28"/>
        </w:rPr>
        <w:t>х имена Амфилохий,</w:t>
      </w:r>
      <w:r w:rsidR="005D1700" w:rsidRPr="005D1700">
        <w:t xml:space="preserve"> </w:t>
      </w:r>
      <w:r w:rsidR="005D1700" w:rsidRPr="005D1700">
        <w:rPr>
          <w:rFonts w:ascii="Times New Roman" w:hAnsi="Times New Roman" w:cs="Times New Roman"/>
          <w:sz w:val="28"/>
          <w:szCs w:val="28"/>
        </w:rPr>
        <w:t>Буров, А. Всесвятский, Гвоздарев, Г. Елшин, П. Иванов, А. Мощанский, С. Петров, С. Троицкий, Чайников</w:t>
      </w:r>
      <w:r w:rsidR="007160BA">
        <w:rPr>
          <w:rFonts w:ascii="Times New Roman" w:hAnsi="Times New Roman" w:cs="Times New Roman"/>
          <w:sz w:val="28"/>
          <w:szCs w:val="28"/>
        </w:rPr>
        <w:t>, скорее всего большая часть</w:t>
      </w:r>
      <w:r w:rsidR="00DB5CF5">
        <w:rPr>
          <w:rFonts w:ascii="Times New Roman" w:hAnsi="Times New Roman" w:cs="Times New Roman"/>
          <w:sz w:val="28"/>
          <w:szCs w:val="28"/>
        </w:rPr>
        <w:t xml:space="preserve"> из них была так или иначе связанна</w:t>
      </w:r>
      <w:r w:rsidR="007160BA">
        <w:rPr>
          <w:rFonts w:ascii="Times New Roman" w:hAnsi="Times New Roman" w:cs="Times New Roman"/>
          <w:sz w:val="28"/>
          <w:szCs w:val="28"/>
        </w:rPr>
        <w:t xml:space="preserve"> с церковью</w:t>
      </w:r>
      <w:r w:rsidR="00DB5CF5">
        <w:rPr>
          <w:rFonts w:ascii="Times New Roman" w:hAnsi="Times New Roman" w:cs="Times New Roman"/>
          <w:sz w:val="28"/>
          <w:szCs w:val="28"/>
        </w:rPr>
        <w:t>, возможно среди известных имён есть и простые ремесленники</w:t>
      </w:r>
      <w:r w:rsidR="00814E82">
        <w:rPr>
          <w:rFonts w:ascii="Times New Roman" w:hAnsi="Times New Roman" w:cs="Times New Roman"/>
          <w:sz w:val="28"/>
          <w:szCs w:val="28"/>
        </w:rPr>
        <w:t xml:space="preserve">. </w:t>
      </w:r>
    </w:p>
    <w:p w:rsidR="00230E5A" w:rsidRDefault="006B03AF" w:rsidP="00A63C5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Вместе с переменами в культуре менялась и финифть, от иконописных изображений </w:t>
      </w:r>
      <w:r w:rsidR="00362FE2">
        <w:rPr>
          <w:rFonts w:ascii="Times New Roman" w:hAnsi="Times New Roman" w:cs="Times New Roman"/>
          <w:sz w:val="28"/>
          <w:szCs w:val="28"/>
        </w:rPr>
        <w:t>до подражания</w:t>
      </w:r>
      <w:r>
        <w:rPr>
          <w:rFonts w:ascii="Times New Roman" w:hAnsi="Times New Roman" w:cs="Times New Roman"/>
          <w:sz w:val="28"/>
          <w:szCs w:val="28"/>
        </w:rPr>
        <w:t xml:space="preserve"> </w:t>
      </w:r>
      <w:r w:rsidR="00362FE2">
        <w:rPr>
          <w:rFonts w:ascii="Times New Roman" w:hAnsi="Times New Roman" w:cs="Times New Roman"/>
          <w:sz w:val="28"/>
          <w:szCs w:val="28"/>
        </w:rPr>
        <w:t xml:space="preserve">европейским </w:t>
      </w:r>
      <w:r>
        <w:rPr>
          <w:rFonts w:ascii="Times New Roman" w:hAnsi="Times New Roman" w:cs="Times New Roman"/>
          <w:sz w:val="28"/>
          <w:szCs w:val="28"/>
        </w:rPr>
        <w:t>работ</w:t>
      </w:r>
      <w:r w:rsidR="00362FE2">
        <w:rPr>
          <w:rFonts w:ascii="Times New Roman" w:hAnsi="Times New Roman" w:cs="Times New Roman"/>
          <w:sz w:val="28"/>
          <w:szCs w:val="28"/>
        </w:rPr>
        <w:t>ам</w:t>
      </w:r>
      <w:r>
        <w:rPr>
          <w:rFonts w:ascii="Times New Roman" w:hAnsi="Times New Roman" w:cs="Times New Roman"/>
          <w:sz w:val="28"/>
          <w:szCs w:val="28"/>
        </w:rPr>
        <w:t>, ведь финифтяники также, как и многие другие ремесленники, пользовалис</w:t>
      </w:r>
      <w:r w:rsidR="00362FE2">
        <w:rPr>
          <w:rFonts w:ascii="Times New Roman" w:hAnsi="Times New Roman" w:cs="Times New Roman"/>
          <w:sz w:val="28"/>
          <w:szCs w:val="28"/>
        </w:rPr>
        <w:t xml:space="preserve">ь одной очень интересной книгой, в которой были разные </w:t>
      </w:r>
      <w:r w:rsidR="008D376E">
        <w:rPr>
          <w:rFonts w:ascii="Times New Roman" w:hAnsi="Times New Roman" w:cs="Times New Roman"/>
          <w:sz w:val="28"/>
          <w:szCs w:val="28"/>
        </w:rPr>
        <w:t xml:space="preserve">иностранные </w:t>
      </w:r>
      <w:r w:rsidR="00362FE2">
        <w:rPr>
          <w:rFonts w:ascii="Times New Roman" w:hAnsi="Times New Roman" w:cs="Times New Roman"/>
          <w:sz w:val="28"/>
          <w:szCs w:val="28"/>
        </w:rPr>
        <w:t>миниатюры, геральдические орнаменты и многое другое</w:t>
      </w:r>
      <w:r w:rsidR="008D376E">
        <w:rPr>
          <w:rFonts w:ascii="Times New Roman" w:hAnsi="Times New Roman" w:cs="Times New Roman"/>
          <w:sz w:val="28"/>
          <w:szCs w:val="28"/>
        </w:rPr>
        <w:t>,</w:t>
      </w:r>
      <w:r w:rsidR="00362FE2">
        <w:rPr>
          <w:rFonts w:ascii="Times New Roman" w:hAnsi="Times New Roman" w:cs="Times New Roman"/>
          <w:sz w:val="28"/>
          <w:szCs w:val="28"/>
        </w:rPr>
        <w:t xml:space="preserve"> </w:t>
      </w:r>
      <w:r w:rsidR="008D376E">
        <w:rPr>
          <w:rFonts w:ascii="Times New Roman" w:hAnsi="Times New Roman" w:cs="Times New Roman"/>
          <w:sz w:val="28"/>
          <w:szCs w:val="28"/>
        </w:rPr>
        <w:t>и</w:t>
      </w:r>
      <w:r w:rsidR="00362FE2">
        <w:rPr>
          <w:rFonts w:ascii="Times New Roman" w:hAnsi="Times New Roman" w:cs="Times New Roman"/>
          <w:sz w:val="28"/>
          <w:szCs w:val="28"/>
        </w:rPr>
        <w:t>менно поэтому определённый промежуток времени они</w:t>
      </w:r>
      <w:r>
        <w:rPr>
          <w:rFonts w:ascii="Times New Roman" w:hAnsi="Times New Roman" w:cs="Times New Roman"/>
          <w:sz w:val="28"/>
          <w:szCs w:val="28"/>
        </w:rPr>
        <w:t xml:space="preserve"> </w:t>
      </w:r>
      <w:r w:rsidR="00362FE2">
        <w:rPr>
          <w:rFonts w:ascii="Times New Roman" w:hAnsi="Times New Roman" w:cs="Times New Roman"/>
          <w:sz w:val="28"/>
          <w:szCs w:val="28"/>
        </w:rPr>
        <w:t xml:space="preserve">выглядели как </w:t>
      </w:r>
      <w:r w:rsidR="008D376E">
        <w:rPr>
          <w:rFonts w:ascii="Times New Roman" w:hAnsi="Times New Roman" w:cs="Times New Roman"/>
          <w:sz w:val="28"/>
          <w:szCs w:val="28"/>
        </w:rPr>
        <w:t xml:space="preserve">европейские иконы, такие же пышные и яркие. Позже из-за слияния мастеров </w:t>
      </w:r>
      <w:r w:rsidR="00594884">
        <w:rPr>
          <w:rFonts w:ascii="Times New Roman" w:hAnsi="Times New Roman" w:cs="Times New Roman"/>
          <w:sz w:val="28"/>
          <w:szCs w:val="28"/>
        </w:rPr>
        <w:t xml:space="preserve">всех уровней и </w:t>
      </w:r>
      <w:r w:rsidR="008D376E">
        <w:rPr>
          <w:rFonts w:ascii="Times New Roman" w:hAnsi="Times New Roman" w:cs="Times New Roman"/>
          <w:sz w:val="28"/>
          <w:szCs w:val="28"/>
        </w:rPr>
        <w:t>создания работ на очень широкую аудиторию лица святых стали более приземлёнными, более реальными, начала уходить та помпезность и многофигурие. Но не смотря на всё это эма</w:t>
      </w:r>
      <w:r w:rsidR="002E4191">
        <w:rPr>
          <w:rFonts w:ascii="Times New Roman" w:hAnsi="Times New Roman" w:cs="Times New Roman"/>
          <w:sz w:val="28"/>
          <w:szCs w:val="28"/>
        </w:rPr>
        <w:t>льенисты не забывали и про своего основателя – церковь, поэтому также выполнялось большое количество заказов и для неё.</w:t>
      </w:r>
      <w:r w:rsidR="004C006A">
        <w:rPr>
          <w:rFonts w:ascii="Times New Roman" w:hAnsi="Times New Roman" w:cs="Times New Roman"/>
          <w:sz w:val="28"/>
          <w:szCs w:val="28"/>
        </w:rPr>
        <w:t xml:space="preserve"> В </w:t>
      </w:r>
      <w:r w:rsidR="004C006A" w:rsidRPr="004C006A">
        <w:rPr>
          <w:rFonts w:ascii="Times New Roman" w:hAnsi="Times New Roman" w:cs="Times New Roman"/>
          <w:sz w:val="28"/>
          <w:szCs w:val="28"/>
        </w:rPr>
        <w:t xml:space="preserve">XIX </w:t>
      </w:r>
      <w:r w:rsidR="004C006A">
        <w:rPr>
          <w:rFonts w:ascii="Times New Roman" w:hAnsi="Times New Roman" w:cs="Times New Roman"/>
          <w:sz w:val="28"/>
          <w:szCs w:val="28"/>
        </w:rPr>
        <w:t>веке из-за роста числа финифтянников среди простых людей и вообще начался большой поток расписной</w:t>
      </w:r>
      <w:r w:rsidR="00230E5A">
        <w:rPr>
          <w:rFonts w:ascii="Times New Roman" w:hAnsi="Times New Roman" w:cs="Times New Roman"/>
          <w:sz w:val="28"/>
          <w:szCs w:val="28"/>
        </w:rPr>
        <w:t xml:space="preserve"> продукции, что сделало её более деш</w:t>
      </w:r>
      <w:r w:rsidR="004C006A">
        <w:rPr>
          <w:rFonts w:ascii="Times New Roman" w:hAnsi="Times New Roman" w:cs="Times New Roman"/>
          <w:sz w:val="28"/>
          <w:szCs w:val="28"/>
        </w:rPr>
        <w:t xml:space="preserve">ёвой </w:t>
      </w:r>
      <w:r w:rsidR="00230E5A">
        <w:rPr>
          <w:rFonts w:ascii="Times New Roman" w:hAnsi="Times New Roman" w:cs="Times New Roman"/>
          <w:sz w:val="28"/>
          <w:szCs w:val="28"/>
        </w:rPr>
        <w:t>и намного доступнее, также её качество очень сильно скатилось не было той проработки, той аккуратности, работали на количество, для которого не важно качество</w:t>
      </w:r>
      <w:r w:rsidR="00594884">
        <w:rPr>
          <w:rFonts w:ascii="Times New Roman" w:hAnsi="Times New Roman" w:cs="Times New Roman"/>
          <w:sz w:val="28"/>
          <w:szCs w:val="28"/>
        </w:rPr>
        <w:t xml:space="preserve">, пошло </w:t>
      </w:r>
      <w:r w:rsidR="00B06142">
        <w:rPr>
          <w:rFonts w:ascii="Times New Roman" w:hAnsi="Times New Roman" w:cs="Times New Roman"/>
          <w:sz w:val="28"/>
          <w:szCs w:val="28"/>
        </w:rPr>
        <w:t>конвейерное</w:t>
      </w:r>
      <w:r w:rsidR="00594884">
        <w:rPr>
          <w:rFonts w:ascii="Times New Roman" w:hAnsi="Times New Roman" w:cs="Times New Roman"/>
          <w:sz w:val="28"/>
          <w:szCs w:val="28"/>
        </w:rPr>
        <w:t xml:space="preserve"> производство</w:t>
      </w:r>
      <w:r w:rsidR="00230E5A">
        <w:rPr>
          <w:rFonts w:ascii="Times New Roman" w:hAnsi="Times New Roman" w:cs="Times New Roman"/>
          <w:sz w:val="28"/>
          <w:szCs w:val="28"/>
        </w:rPr>
        <w:t>. Но это повлекло за собой свои сложности, за свои труды мастера стали получать намного меньше и д</w:t>
      </w:r>
      <w:r w:rsidR="00594884">
        <w:rPr>
          <w:rFonts w:ascii="Times New Roman" w:hAnsi="Times New Roman" w:cs="Times New Roman"/>
          <w:sz w:val="28"/>
          <w:szCs w:val="28"/>
        </w:rPr>
        <w:t xml:space="preserve">ля того, чтобы заработать </w:t>
      </w:r>
      <w:r w:rsidR="00230E5A">
        <w:rPr>
          <w:rFonts w:ascii="Times New Roman" w:hAnsi="Times New Roman" w:cs="Times New Roman"/>
          <w:sz w:val="28"/>
          <w:szCs w:val="28"/>
        </w:rPr>
        <w:t>больше, они писали до 200-600 иконок в день. Но это было на руку тем людям, которые могли только мечтать о финифт</w:t>
      </w:r>
      <w:r w:rsidR="00594884">
        <w:rPr>
          <w:rFonts w:ascii="Times New Roman" w:hAnsi="Times New Roman" w:cs="Times New Roman"/>
          <w:sz w:val="28"/>
          <w:szCs w:val="28"/>
        </w:rPr>
        <w:t>и, ведь она стала доступной для всех слоёв населения</w:t>
      </w:r>
      <w:r w:rsidR="00230E5A">
        <w:rPr>
          <w:rFonts w:ascii="Times New Roman" w:hAnsi="Times New Roman" w:cs="Times New Roman"/>
          <w:sz w:val="28"/>
          <w:szCs w:val="28"/>
        </w:rPr>
        <w:t xml:space="preserve">. </w:t>
      </w:r>
    </w:p>
    <w:p w:rsidR="00200594" w:rsidRDefault="00230E5A" w:rsidP="00A63C5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Естественно в конце</w:t>
      </w:r>
      <w:r w:rsidRPr="00230E5A">
        <w:rPr>
          <w:rFonts w:ascii="Times New Roman" w:hAnsi="Times New Roman" w:cs="Times New Roman"/>
          <w:sz w:val="28"/>
          <w:szCs w:val="28"/>
        </w:rPr>
        <w:t xml:space="preserve"> </w:t>
      </w:r>
      <w:r>
        <w:rPr>
          <w:rFonts w:ascii="Times New Roman" w:hAnsi="Times New Roman" w:cs="Times New Roman"/>
          <w:sz w:val="28"/>
          <w:szCs w:val="28"/>
        </w:rPr>
        <w:t xml:space="preserve">XIX – начале. XX веков промысел был в упадке из-за появившихся дешёвых печатных икон, но они держались до последнего благодаря государству, которое организовывало разные школы и мастерские где обучали </w:t>
      </w:r>
      <w:r w:rsidR="00594884">
        <w:rPr>
          <w:rFonts w:ascii="Times New Roman" w:hAnsi="Times New Roman" w:cs="Times New Roman"/>
          <w:sz w:val="28"/>
          <w:szCs w:val="28"/>
        </w:rPr>
        <w:t xml:space="preserve">людей </w:t>
      </w:r>
      <w:r>
        <w:rPr>
          <w:rFonts w:ascii="Times New Roman" w:hAnsi="Times New Roman" w:cs="Times New Roman"/>
          <w:sz w:val="28"/>
          <w:szCs w:val="28"/>
        </w:rPr>
        <w:t>финифти.</w:t>
      </w:r>
    </w:p>
    <w:p w:rsidR="006B03AF" w:rsidRDefault="00230E5A" w:rsidP="00A63C5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Как бы ни было странно, но с приходом революции и сменой власти все промыслы находились в большой опасности и для спасения многим приходилось менять сюжетное направление, и конечно же ростовс</w:t>
      </w:r>
      <w:r w:rsidR="00D13DE3">
        <w:rPr>
          <w:rFonts w:ascii="Times New Roman" w:hAnsi="Times New Roman" w:cs="Times New Roman"/>
          <w:sz w:val="28"/>
          <w:szCs w:val="28"/>
        </w:rPr>
        <w:t>кая финифть не была исключением, но спустя некоторое время всё начнёт возрождаться, поскольку советскому правительству нужна была пропаганда в народном творчестве и поэтому начнут открываться различные артели.</w:t>
      </w:r>
      <w:r>
        <w:rPr>
          <w:rFonts w:ascii="Times New Roman" w:hAnsi="Times New Roman" w:cs="Times New Roman"/>
          <w:sz w:val="28"/>
          <w:szCs w:val="28"/>
        </w:rPr>
        <w:t xml:space="preserve"> </w:t>
      </w:r>
      <w:r w:rsidR="00B62E6D">
        <w:rPr>
          <w:rFonts w:ascii="Times New Roman" w:hAnsi="Times New Roman" w:cs="Times New Roman"/>
          <w:sz w:val="28"/>
          <w:szCs w:val="28"/>
        </w:rPr>
        <w:t>Так как православие было под запретом это позволило мастерам начать все начала, искать другие сюжеты.</w:t>
      </w:r>
      <w:r w:rsidR="00886FD1">
        <w:rPr>
          <w:rFonts w:ascii="Times New Roman" w:hAnsi="Times New Roman" w:cs="Times New Roman"/>
          <w:sz w:val="28"/>
          <w:szCs w:val="28"/>
        </w:rPr>
        <w:t xml:space="preserve"> И вот в 1918 году открывается фабрика «Ростовская финифть», в которой продолжа</w:t>
      </w:r>
      <w:r w:rsidR="00D13DE3">
        <w:rPr>
          <w:rFonts w:ascii="Times New Roman" w:hAnsi="Times New Roman" w:cs="Times New Roman"/>
          <w:sz w:val="28"/>
          <w:szCs w:val="28"/>
        </w:rPr>
        <w:t>ли работать эмальенисты, сохраня</w:t>
      </w:r>
      <w:r w:rsidR="00886FD1">
        <w:rPr>
          <w:rFonts w:ascii="Times New Roman" w:hAnsi="Times New Roman" w:cs="Times New Roman"/>
          <w:sz w:val="28"/>
          <w:szCs w:val="28"/>
        </w:rPr>
        <w:t>вшие своё трепетное чувство к финифти. Начинается новый этап становления промысла, мастера создают работы с различными сюжетами пейзажами, вождями и многие другие. Из-за переосмысления промысла начинают появляться различные шкатулки, ювелирные украшения, рамки, пудреницы и многие другие бытовые вещи.</w:t>
      </w:r>
      <w:r w:rsidR="00533E25">
        <w:rPr>
          <w:rFonts w:ascii="Times New Roman" w:hAnsi="Times New Roman" w:cs="Times New Roman"/>
          <w:sz w:val="28"/>
          <w:szCs w:val="28"/>
        </w:rPr>
        <w:t xml:space="preserve"> Появляются в орнаментах цветочные мотивы, атрибутика советской власти, а это серп и молот, пятиконечная звезда, ленты и советские лозунги. В дальнейшем становятся популярны копии известных картин, насыщенные цветочные композиции. На фабрику приходят талантливые мастера, такие как Н.А. Карасёв, супружеская пара</w:t>
      </w:r>
      <w:r w:rsidR="00533E25" w:rsidRPr="00533E25">
        <w:rPr>
          <w:rFonts w:ascii="Times New Roman" w:hAnsi="Times New Roman" w:cs="Times New Roman"/>
          <w:sz w:val="28"/>
          <w:szCs w:val="28"/>
        </w:rPr>
        <w:t xml:space="preserve"> Солдатовых – ювелир Валентина Васил</w:t>
      </w:r>
      <w:r w:rsidR="00533E25">
        <w:rPr>
          <w:rFonts w:ascii="Times New Roman" w:hAnsi="Times New Roman" w:cs="Times New Roman"/>
          <w:sz w:val="28"/>
          <w:szCs w:val="28"/>
        </w:rPr>
        <w:t xml:space="preserve">ьевна и живописец Иван Иванович, именно с их приходом начинается ювелирное оформление финифтяных работ. В конце </w:t>
      </w:r>
      <w:r w:rsidR="00533E25">
        <w:rPr>
          <w:rFonts w:ascii="Times New Roman" w:hAnsi="Times New Roman" w:cs="Times New Roman"/>
          <w:sz w:val="28"/>
          <w:szCs w:val="28"/>
          <w:lang w:val="en-US"/>
        </w:rPr>
        <w:t>XX</w:t>
      </w:r>
      <w:r w:rsidR="00533E25">
        <w:rPr>
          <w:rFonts w:ascii="Times New Roman" w:hAnsi="Times New Roman" w:cs="Times New Roman"/>
          <w:sz w:val="28"/>
          <w:szCs w:val="28"/>
        </w:rPr>
        <w:t xml:space="preserve"> века снова появляются свободные мастера, работающие в собственных мастерских. </w:t>
      </w:r>
    </w:p>
    <w:p w:rsidR="00C54024" w:rsidRPr="00AD79E1" w:rsidRDefault="00C54024" w:rsidP="00A63C5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настоящее время до сих пор существует и развивается фабрика «Ростовская финифть», ставшая брендом России.</w:t>
      </w:r>
      <w:r w:rsidR="007040C4">
        <w:rPr>
          <w:rFonts w:ascii="Times New Roman" w:hAnsi="Times New Roman" w:cs="Times New Roman"/>
          <w:sz w:val="28"/>
          <w:szCs w:val="28"/>
        </w:rPr>
        <w:t xml:space="preserve"> Так </w:t>
      </w:r>
      <w:r w:rsidR="004D39A3">
        <w:rPr>
          <w:rFonts w:ascii="Times New Roman" w:hAnsi="Times New Roman" w:cs="Times New Roman"/>
          <w:sz w:val="28"/>
          <w:szCs w:val="28"/>
        </w:rPr>
        <w:t>же,</w:t>
      </w:r>
      <w:r w:rsidR="007040C4">
        <w:rPr>
          <w:rFonts w:ascii="Times New Roman" w:hAnsi="Times New Roman" w:cs="Times New Roman"/>
          <w:sz w:val="28"/>
          <w:szCs w:val="28"/>
        </w:rPr>
        <w:t xml:space="preserve"> как и </w:t>
      </w:r>
      <w:r w:rsidR="004D39A3">
        <w:rPr>
          <w:rFonts w:ascii="Times New Roman" w:hAnsi="Times New Roman" w:cs="Times New Roman"/>
          <w:sz w:val="28"/>
          <w:szCs w:val="28"/>
        </w:rPr>
        <w:t xml:space="preserve">раньше </w:t>
      </w:r>
      <w:r w:rsidR="004D39A3" w:rsidRPr="004D39A3">
        <w:rPr>
          <w:rFonts w:ascii="Times New Roman" w:hAnsi="Times New Roman" w:cs="Times New Roman"/>
          <w:sz w:val="28"/>
          <w:szCs w:val="28"/>
        </w:rPr>
        <w:t>эмальера</w:t>
      </w:r>
      <w:r w:rsidR="00A63C59">
        <w:rPr>
          <w:rFonts w:ascii="Times New Roman" w:hAnsi="Times New Roman" w:cs="Times New Roman"/>
          <w:sz w:val="28"/>
          <w:szCs w:val="28"/>
        </w:rPr>
        <w:t xml:space="preserve"> </w:t>
      </w:r>
      <w:r w:rsidR="007040C4">
        <w:rPr>
          <w:rFonts w:ascii="Times New Roman" w:hAnsi="Times New Roman" w:cs="Times New Roman"/>
          <w:sz w:val="28"/>
          <w:szCs w:val="28"/>
        </w:rPr>
        <w:t>работают в различных тематиках.</w:t>
      </w:r>
      <w:r w:rsidR="00CD7141">
        <w:rPr>
          <w:rFonts w:ascii="Times New Roman" w:hAnsi="Times New Roman" w:cs="Times New Roman"/>
          <w:sz w:val="28"/>
          <w:szCs w:val="28"/>
        </w:rPr>
        <w:t xml:space="preserve"> </w:t>
      </w:r>
      <w:r w:rsidR="0099027D">
        <w:rPr>
          <w:rFonts w:ascii="Times New Roman" w:hAnsi="Times New Roman" w:cs="Times New Roman"/>
          <w:sz w:val="28"/>
          <w:szCs w:val="28"/>
        </w:rPr>
        <w:t>И всё</w:t>
      </w:r>
      <w:r w:rsidR="00CD7141">
        <w:rPr>
          <w:rFonts w:ascii="Times New Roman" w:hAnsi="Times New Roman" w:cs="Times New Roman"/>
          <w:sz w:val="28"/>
          <w:szCs w:val="28"/>
        </w:rPr>
        <w:t xml:space="preserve"> больше и больше набирает известность, а мастера продолжаю</w:t>
      </w:r>
      <w:r w:rsidR="00AD79E1">
        <w:rPr>
          <w:rFonts w:ascii="Times New Roman" w:hAnsi="Times New Roman" w:cs="Times New Roman"/>
          <w:sz w:val="28"/>
          <w:szCs w:val="28"/>
        </w:rPr>
        <w:t>т творить.</w:t>
      </w:r>
    </w:p>
    <w:p w:rsidR="004D39A3" w:rsidRDefault="004D39A3" w:rsidP="00A63C59">
      <w:pPr>
        <w:spacing w:after="0" w:line="360" w:lineRule="auto"/>
        <w:ind w:firstLine="708"/>
        <w:jc w:val="both"/>
        <w:rPr>
          <w:rFonts w:ascii="Times New Roman" w:hAnsi="Times New Roman" w:cs="Times New Roman"/>
          <w:sz w:val="28"/>
          <w:szCs w:val="28"/>
        </w:rPr>
      </w:pPr>
    </w:p>
    <w:p w:rsidR="004D39A3" w:rsidRDefault="004D39A3" w:rsidP="00A63C59">
      <w:pPr>
        <w:spacing w:after="0" w:line="360" w:lineRule="auto"/>
        <w:ind w:firstLine="708"/>
        <w:jc w:val="both"/>
        <w:rPr>
          <w:rFonts w:ascii="Times New Roman" w:hAnsi="Times New Roman" w:cs="Times New Roman"/>
          <w:sz w:val="28"/>
          <w:szCs w:val="28"/>
        </w:rPr>
      </w:pPr>
    </w:p>
    <w:p w:rsidR="006407DB" w:rsidRDefault="006407DB">
      <w:pPr>
        <w:rPr>
          <w:rFonts w:ascii="Times New Roman" w:hAnsi="Times New Roman" w:cs="Times New Roman"/>
          <w:b/>
          <w:sz w:val="32"/>
          <w:szCs w:val="28"/>
        </w:rPr>
      </w:pPr>
      <w:r>
        <w:rPr>
          <w:rFonts w:ascii="Times New Roman" w:hAnsi="Times New Roman" w:cs="Times New Roman"/>
          <w:b/>
          <w:sz w:val="32"/>
          <w:szCs w:val="28"/>
        </w:rPr>
        <w:br w:type="page"/>
      </w:r>
    </w:p>
    <w:p w:rsidR="00AD79E1" w:rsidRPr="00AD79E1" w:rsidRDefault="00AD79E1" w:rsidP="00AD79E1">
      <w:pPr>
        <w:spacing w:after="0" w:line="360" w:lineRule="auto"/>
        <w:ind w:firstLine="708"/>
        <w:jc w:val="center"/>
        <w:rPr>
          <w:rFonts w:ascii="Times New Roman" w:hAnsi="Times New Roman" w:cs="Times New Roman"/>
          <w:b/>
          <w:sz w:val="32"/>
          <w:szCs w:val="28"/>
        </w:rPr>
      </w:pPr>
      <w:r>
        <w:rPr>
          <w:rFonts w:ascii="Times New Roman" w:hAnsi="Times New Roman" w:cs="Times New Roman"/>
          <w:b/>
          <w:sz w:val="32"/>
          <w:szCs w:val="28"/>
          <w:lang w:val="en-US"/>
        </w:rPr>
        <w:t>II</w:t>
      </w:r>
      <w:r w:rsidRPr="00AD79E1">
        <w:rPr>
          <w:rFonts w:ascii="Times New Roman" w:hAnsi="Times New Roman" w:cs="Times New Roman"/>
          <w:b/>
          <w:sz w:val="32"/>
          <w:szCs w:val="28"/>
        </w:rPr>
        <w:t>.</w:t>
      </w:r>
      <w:r w:rsidRPr="00AD79E1">
        <w:rPr>
          <w:rFonts w:ascii="Times New Roman" w:hAnsi="Times New Roman" w:cs="Times New Roman"/>
          <w:b/>
          <w:sz w:val="32"/>
          <w:szCs w:val="28"/>
        </w:rPr>
        <w:tab/>
      </w:r>
      <w:r w:rsidRPr="00AD79E1">
        <w:rPr>
          <w:rFonts w:ascii="Times New Roman" w:hAnsi="Times New Roman" w:cs="Times New Roman"/>
          <w:b/>
          <w:sz w:val="32"/>
          <w:szCs w:val="28"/>
        </w:rPr>
        <w:t>Художественно-стилистические особенности произведений финифти</w:t>
      </w:r>
    </w:p>
    <w:p w:rsidR="00AD79E1" w:rsidRPr="00AD79E1" w:rsidRDefault="00AD79E1" w:rsidP="00AD79E1">
      <w:pPr>
        <w:spacing w:after="0" w:line="360" w:lineRule="auto"/>
        <w:ind w:firstLine="708"/>
        <w:jc w:val="both"/>
        <w:rPr>
          <w:rFonts w:ascii="Times New Roman" w:hAnsi="Times New Roman" w:cs="Times New Roman"/>
          <w:b/>
          <w:sz w:val="32"/>
          <w:szCs w:val="28"/>
        </w:rPr>
      </w:pPr>
      <w:r w:rsidRPr="00AD79E1">
        <w:rPr>
          <w:rFonts w:ascii="Times New Roman" w:hAnsi="Times New Roman" w:cs="Times New Roman"/>
          <w:b/>
          <w:sz w:val="32"/>
          <w:szCs w:val="28"/>
        </w:rPr>
        <w:t>2.1</w:t>
      </w:r>
      <w:r w:rsidRPr="00AD79E1">
        <w:rPr>
          <w:rFonts w:ascii="Times New Roman" w:hAnsi="Times New Roman" w:cs="Times New Roman"/>
          <w:b/>
          <w:sz w:val="32"/>
          <w:szCs w:val="28"/>
        </w:rPr>
        <w:tab/>
        <w:t>Художественное своеобразие ростовской финифти</w:t>
      </w:r>
    </w:p>
    <w:p w:rsidR="004D39A3" w:rsidRDefault="00321D10" w:rsidP="00AD79E1">
      <w:pPr>
        <w:spacing w:after="0" w:line="360" w:lineRule="auto"/>
        <w:ind w:firstLine="708"/>
        <w:jc w:val="both"/>
        <w:rPr>
          <w:rFonts w:ascii="Times New Roman" w:hAnsi="Times New Roman" w:cs="Times New Roman"/>
          <w:sz w:val="28"/>
          <w:szCs w:val="28"/>
        </w:rPr>
      </w:pPr>
      <w:r w:rsidRPr="00321D10">
        <w:rPr>
          <w:rFonts w:ascii="Times New Roman" w:hAnsi="Times New Roman" w:cs="Times New Roman"/>
          <w:sz w:val="28"/>
          <w:szCs w:val="28"/>
        </w:rPr>
        <w:t>Когда</w:t>
      </w:r>
      <w:r w:rsidRPr="00321D10">
        <w:rPr>
          <w:rFonts w:ascii="Times New Roman" w:hAnsi="Times New Roman" w:cs="Times New Roman"/>
          <w:sz w:val="32"/>
          <w:szCs w:val="28"/>
        </w:rPr>
        <w:t xml:space="preserve"> </w:t>
      </w:r>
      <w:r>
        <w:rPr>
          <w:rFonts w:ascii="Times New Roman" w:hAnsi="Times New Roman" w:cs="Times New Roman"/>
          <w:sz w:val="28"/>
          <w:szCs w:val="28"/>
        </w:rPr>
        <w:t xml:space="preserve">финифть начала развиваться </w:t>
      </w:r>
      <w:r w:rsidR="00605DD8">
        <w:rPr>
          <w:rFonts w:ascii="Times New Roman" w:hAnsi="Times New Roman" w:cs="Times New Roman"/>
          <w:sz w:val="28"/>
          <w:szCs w:val="28"/>
        </w:rPr>
        <w:t>уже более основательно</w:t>
      </w:r>
      <w:r w:rsidR="00EB4E56">
        <w:rPr>
          <w:rFonts w:ascii="Times New Roman" w:hAnsi="Times New Roman" w:cs="Times New Roman"/>
          <w:sz w:val="28"/>
          <w:szCs w:val="28"/>
        </w:rPr>
        <w:t xml:space="preserve"> начали появляться и различные центры</w:t>
      </w:r>
      <w:r w:rsidR="005D58AC">
        <w:rPr>
          <w:rFonts w:ascii="Times New Roman" w:hAnsi="Times New Roman" w:cs="Times New Roman"/>
          <w:sz w:val="28"/>
          <w:szCs w:val="28"/>
        </w:rPr>
        <w:t xml:space="preserve">, одним из которых является </w:t>
      </w:r>
      <w:r w:rsidR="00E53171">
        <w:rPr>
          <w:rFonts w:ascii="Times New Roman" w:hAnsi="Times New Roman" w:cs="Times New Roman"/>
          <w:sz w:val="28"/>
          <w:szCs w:val="28"/>
        </w:rPr>
        <w:t xml:space="preserve">город </w:t>
      </w:r>
      <w:r w:rsidR="005D58AC">
        <w:rPr>
          <w:rFonts w:ascii="Times New Roman" w:hAnsi="Times New Roman" w:cs="Times New Roman"/>
          <w:sz w:val="28"/>
          <w:szCs w:val="28"/>
        </w:rPr>
        <w:t>Ростов,</w:t>
      </w:r>
      <w:r w:rsidR="00E53171">
        <w:rPr>
          <w:rFonts w:ascii="Times New Roman" w:hAnsi="Times New Roman" w:cs="Times New Roman"/>
          <w:sz w:val="28"/>
          <w:szCs w:val="28"/>
        </w:rPr>
        <w:t xml:space="preserve"> где сейчас он </w:t>
      </w:r>
      <w:r w:rsidR="00E900C4">
        <w:rPr>
          <w:rFonts w:ascii="Times New Roman" w:hAnsi="Times New Roman" w:cs="Times New Roman"/>
          <w:sz w:val="28"/>
          <w:szCs w:val="28"/>
        </w:rPr>
        <w:t>и находится и по сей день, но уже</w:t>
      </w:r>
      <w:r w:rsidR="005D58AC">
        <w:rPr>
          <w:rFonts w:ascii="Times New Roman" w:hAnsi="Times New Roman" w:cs="Times New Roman"/>
          <w:sz w:val="28"/>
          <w:szCs w:val="28"/>
        </w:rPr>
        <w:t xml:space="preserve"> известный как «Ростовская финифть».</w:t>
      </w:r>
      <w:r w:rsidR="00E900C4">
        <w:rPr>
          <w:rFonts w:ascii="Times New Roman" w:hAnsi="Times New Roman" w:cs="Times New Roman"/>
          <w:sz w:val="28"/>
          <w:szCs w:val="28"/>
        </w:rPr>
        <w:t xml:space="preserve"> Но о фабрике и её произведениях мы будем говорить позже. </w:t>
      </w:r>
    </w:p>
    <w:p w:rsidR="00E900C4" w:rsidRDefault="00E900C4" w:rsidP="00321D1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Когда художники</w:t>
      </w:r>
      <w:r w:rsidR="00750A5D">
        <w:rPr>
          <w:rFonts w:ascii="Times New Roman" w:hAnsi="Times New Roman" w:cs="Times New Roman"/>
          <w:sz w:val="28"/>
          <w:szCs w:val="28"/>
        </w:rPr>
        <w:t xml:space="preserve"> только начинали создавать произведения с финифтью </w:t>
      </w:r>
      <w:r w:rsidR="003E4F93">
        <w:rPr>
          <w:rFonts w:ascii="Times New Roman" w:hAnsi="Times New Roman" w:cs="Times New Roman"/>
          <w:sz w:val="28"/>
          <w:szCs w:val="28"/>
        </w:rPr>
        <w:t>первоначальные изображения были очень реалистичными,</w:t>
      </w:r>
      <w:r w:rsidR="00191C97">
        <w:rPr>
          <w:rFonts w:ascii="Times New Roman" w:hAnsi="Times New Roman" w:cs="Times New Roman"/>
          <w:sz w:val="28"/>
          <w:szCs w:val="28"/>
        </w:rPr>
        <w:t xml:space="preserve"> и это </w:t>
      </w:r>
      <w:r w:rsidR="004257C3">
        <w:rPr>
          <w:rFonts w:ascii="Times New Roman" w:hAnsi="Times New Roman" w:cs="Times New Roman"/>
          <w:sz w:val="28"/>
          <w:szCs w:val="28"/>
        </w:rPr>
        <w:t>вполне просто</w:t>
      </w:r>
      <w:r w:rsidR="00191C97">
        <w:rPr>
          <w:rFonts w:ascii="Times New Roman" w:hAnsi="Times New Roman" w:cs="Times New Roman"/>
          <w:sz w:val="28"/>
          <w:szCs w:val="28"/>
        </w:rPr>
        <w:t xml:space="preserve"> объясняется</w:t>
      </w:r>
      <w:r w:rsidR="003E4F93">
        <w:rPr>
          <w:rFonts w:ascii="Times New Roman" w:hAnsi="Times New Roman" w:cs="Times New Roman"/>
          <w:sz w:val="28"/>
          <w:szCs w:val="28"/>
        </w:rPr>
        <w:t>, ведь в предыдущей главе я г</w:t>
      </w:r>
      <w:r w:rsidR="00000B62">
        <w:rPr>
          <w:rFonts w:ascii="Times New Roman" w:hAnsi="Times New Roman" w:cs="Times New Roman"/>
          <w:sz w:val="28"/>
          <w:szCs w:val="28"/>
        </w:rPr>
        <w:t>оворила, что при жизни</w:t>
      </w:r>
      <w:r w:rsidR="00191C97">
        <w:rPr>
          <w:rFonts w:ascii="Times New Roman" w:hAnsi="Times New Roman" w:cs="Times New Roman"/>
          <w:sz w:val="28"/>
          <w:szCs w:val="28"/>
        </w:rPr>
        <w:t xml:space="preserve"> Ломоносове в Академии художеств был открыт класс </w:t>
      </w:r>
      <w:r w:rsidR="00191C97" w:rsidRPr="00191C97">
        <w:rPr>
          <w:rFonts w:ascii="Times New Roman" w:hAnsi="Times New Roman" w:cs="Times New Roman"/>
          <w:sz w:val="28"/>
          <w:szCs w:val="28"/>
        </w:rPr>
        <w:t>«живописи на финифти»</w:t>
      </w:r>
      <w:r w:rsidR="00191C97">
        <w:rPr>
          <w:rFonts w:ascii="Times New Roman" w:hAnsi="Times New Roman" w:cs="Times New Roman"/>
          <w:sz w:val="28"/>
          <w:szCs w:val="28"/>
        </w:rPr>
        <w:t>, там готовили профессиональных художников.</w:t>
      </w:r>
      <w:r w:rsidR="004257C3">
        <w:rPr>
          <w:rFonts w:ascii="Times New Roman" w:hAnsi="Times New Roman" w:cs="Times New Roman"/>
          <w:sz w:val="28"/>
          <w:szCs w:val="28"/>
        </w:rPr>
        <w:t xml:space="preserve"> Но сама Академия была открыта в 175</w:t>
      </w:r>
      <w:r w:rsidR="00142375">
        <w:rPr>
          <w:rFonts w:ascii="Times New Roman" w:hAnsi="Times New Roman" w:cs="Times New Roman"/>
          <w:sz w:val="28"/>
          <w:szCs w:val="28"/>
        </w:rPr>
        <w:t xml:space="preserve">7 году, но ведь саму финифть начали делать раньше, пусть промысел и появился намного позже, но что же тогда писали в начале, у истоков? К </w:t>
      </w:r>
      <w:r w:rsidR="009870F1">
        <w:rPr>
          <w:rFonts w:ascii="Times New Roman" w:hAnsi="Times New Roman" w:cs="Times New Roman"/>
          <w:sz w:val="28"/>
          <w:szCs w:val="28"/>
        </w:rPr>
        <w:t>счастью, сохранилось</w:t>
      </w:r>
      <w:r w:rsidR="00000B62">
        <w:rPr>
          <w:rFonts w:ascii="Times New Roman" w:hAnsi="Times New Roman" w:cs="Times New Roman"/>
          <w:sz w:val="28"/>
          <w:szCs w:val="28"/>
        </w:rPr>
        <w:t xml:space="preserve"> несколько</w:t>
      </w:r>
      <w:r w:rsidR="009870F1">
        <w:rPr>
          <w:rFonts w:ascii="Times New Roman" w:hAnsi="Times New Roman" w:cs="Times New Roman"/>
          <w:sz w:val="28"/>
          <w:szCs w:val="28"/>
        </w:rPr>
        <w:t xml:space="preserve"> работ конца </w:t>
      </w:r>
      <w:r w:rsidR="009870F1" w:rsidRPr="009870F1">
        <w:rPr>
          <w:rFonts w:ascii="Times New Roman" w:hAnsi="Times New Roman" w:cs="Times New Roman"/>
          <w:sz w:val="28"/>
          <w:szCs w:val="28"/>
        </w:rPr>
        <w:t>XVII</w:t>
      </w:r>
      <w:r w:rsidR="009870F1">
        <w:rPr>
          <w:rFonts w:ascii="Times New Roman" w:hAnsi="Times New Roman" w:cs="Times New Roman"/>
          <w:sz w:val="28"/>
          <w:szCs w:val="28"/>
        </w:rPr>
        <w:t xml:space="preserve"> века, они насыщенные, реалистичные, я бы даже назвала их сочными</w:t>
      </w:r>
      <w:r w:rsidR="00B06142">
        <w:rPr>
          <w:rFonts w:ascii="Times New Roman" w:hAnsi="Times New Roman" w:cs="Times New Roman"/>
          <w:sz w:val="28"/>
          <w:szCs w:val="28"/>
        </w:rPr>
        <w:t>(ил</w:t>
      </w:r>
      <w:r w:rsidR="00000B62">
        <w:rPr>
          <w:rFonts w:ascii="Times New Roman" w:hAnsi="Times New Roman" w:cs="Times New Roman"/>
          <w:sz w:val="28"/>
          <w:szCs w:val="28"/>
        </w:rPr>
        <w:t>.3)</w:t>
      </w:r>
      <w:r w:rsidR="009870F1">
        <w:rPr>
          <w:rFonts w:ascii="Times New Roman" w:hAnsi="Times New Roman" w:cs="Times New Roman"/>
          <w:sz w:val="28"/>
          <w:szCs w:val="28"/>
        </w:rPr>
        <w:t xml:space="preserve"> и для меня это является отличительной чертой от работ, которые будут выполняться спустя век в Ростове, потому что для меня они как акварель, такие нежные, прозрачные, в них нет той яркости, что присуща начальным работам, хотя скорее всего так действует контрастные цвета так как тогда не было </w:t>
      </w:r>
      <w:r w:rsidR="00000B62">
        <w:rPr>
          <w:rFonts w:ascii="Times New Roman" w:hAnsi="Times New Roman" w:cs="Times New Roman"/>
          <w:sz w:val="28"/>
          <w:szCs w:val="28"/>
        </w:rPr>
        <w:t>столь огромного разнообразия в цветовой палитре. В предыдущей главе я говорила о том, что Михаил Ломоносов потратил достаточно много времени в лаборатории для получения различных цветов, но к мастерам сами краски поступили не сразу, я думаю, что это произошло в 1760-х годах, уже после открытия фабрики и её окончательного «становления на ноги». Но остальные работы датируются концом</w:t>
      </w:r>
      <w:r w:rsidR="00C84884" w:rsidRPr="00C84884">
        <w:rPr>
          <w:rFonts w:ascii="Times New Roman" w:hAnsi="Times New Roman" w:cs="Times New Roman"/>
          <w:sz w:val="28"/>
          <w:szCs w:val="28"/>
        </w:rPr>
        <w:t xml:space="preserve"> </w:t>
      </w:r>
      <w:r w:rsidR="002C73FD">
        <w:rPr>
          <w:rFonts w:ascii="Times New Roman" w:hAnsi="Times New Roman" w:cs="Times New Roman"/>
          <w:sz w:val="28"/>
          <w:szCs w:val="28"/>
          <w:lang w:val="en-US"/>
        </w:rPr>
        <w:t>XVIII</w:t>
      </w:r>
      <w:r w:rsidR="002C73FD" w:rsidRPr="002C73FD">
        <w:rPr>
          <w:rFonts w:ascii="Times New Roman" w:hAnsi="Times New Roman" w:cs="Times New Roman"/>
          <w:sz w:val="28"/>
          <w:szCs w:val="28"/>
        </w:rPr>
        <w:t xml:space="preserve"> </w:t>
      </w:r>
      <w:r w:rsidR="00000B62">
        <w:rPr>
          <w:rFonts w:ascii="Times New Roman" w:hAnsi="Times New Roman" w:cs="Times New Roman"/>
          <w:sz w:val="28"/>
          <w:szCs w:val="28"/>
        </w:rPr>
        <w:t>–</w:t>
      </w:r>
      <w:r w:rsidR="002C73FD" w:rsidRPr="002C73FD">
        <w:rPr>
          <w:rFonts w:ascii="Times New Roman" w:hAnsi="Times New Roman" w:cs="Times New Roman"/>
          <w:sz w:val="28"/>
          <w:szCs w:val="28"/>
        </w:rPr>
        <w:t xml:space="preserve"> </w:t>
      </w:r>
      <w:r w:rsidR="00000B62">
        <w:rPr>
          <w:rFonts w:ascii="Times New Roman" w:hAnsi="Times New Roman" w:cs="Times New Roman"/>
          <w:sz w:val="28"/>
          <w:szCs w:val="28"/>
        </w:rPr>
        <w:t xml:space="preserve">началом и по большей части </w:t>
      </w:r>
      <w:r w:rsidR="008F7396">
        <w:rPr>
          <w:rFonts w:ascii="Times New Roman" w:hAnsi="Times New Roman" w:cs="Times New Roman"/>
          <w:sz w:val="28"/>
          <w:szCs w:val="28"/>
        </w:rPr>
        <w:t>серединой-концом</w:t>
      </w:r>
      <w:r w:rsidR="002C73FD">
        <w:rPr>
          <w:rFonts w:ascii="Times New Roman" w:hAnsi="Times New Roman" w:cs="Times New Roman"/>
          <w:sz w:val="28"/>
          <w:szCs w:val="28"/>
        </w:rPr>
        <w:t xml:space="preserve"> </w:t>
      </w:r>
      <w:r w:rsidR="00142375">
        <w:rPr>
          <w:rFonts w:ascii="Times New Roman" w:hAnsi="Times New Roman" w:cs="Times New Roman"/>
          <w:sz w:val="28"/>
          <w:szCs w:val="28"/>
        </w:rPr>
        <w:t xml:space="preserve">1800-х годов, </w:t>
      </w:r>
      <w:r w:rsidR="008F7396">
        <w:rPr>
          <w:rFonts w:ascii="Times New Roman" w:hAnsi="Times New Roman" w:cs="Times New Roman"/>
          <w:sz w:val="28"/>
          <w:szCs w:val="28"/>
        </w:rPr>
        <w:t>когда появились свои традиции, свои сюжеты, в этот пери</w:t>
      </w:r>
      <w:r w:rsidR="00DE6D1E">
        <w:rPr>
          <w:rFonts w:ascii="Times New Roman" w:hAnsi="Times New Roman" w:cs="Times New Roman"/>
          <w:sz w:val="28"/>
          <w:szCs w:val="28"/>
        </w:rPr>
        <w:t>од всё постепенно завершало свой начальный этап формирования.</w:t>
      </w:r>
    </w:p>
    <w:p w:rsidR="00842DCA" w:rsidRDefault="00842DCA" w:rsidP="00321D1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Как я уже сказала первоначальные работы реалистичные</w:t>
      </w:r>
      <w:r w:rsidR="00E33921">
        <w:rPr>
          <w:rFonts w:ascii="Times New Roman" w:hAnsi="Times New Roman" w:cs="Times New Roman"/>
          <w:sz w:val="28"/>
          <w:szCs w:val="28"/>
        </w:rPr>
        <w:t>, что в принципе немного странно, ведь это народный промысел, но если учесть, что доступ к эмалевым краскам был только у богатых или просто имеющих денег людей</w:t>
      </w:r>
      <w:r w:rsidR="00DE6D1E">
        <w:rPr>
          <w:rFonts w:ascii="Times New Roman" w:hAnsi="Times New Roman" w:cs="Times New Roman"/>
          <w:sz w:val="28"/>
          <w:szCs w:val="28"/>
        </w:rPr>
        <w:t>, а также у ремесленников, которые могли работать на высший свет,</w:t>
      </w:r>
      <w:r w:rsidR="00E33921">
        <w:rPr>
          <w:rFonts w:ascii="Times New Roman" w:hAnsi="Times New Roman" w:cs="Times New Roman"/>
          <w:sz w:val="28"/>
          <w:szCs w:val="28"/>
        </w:rPr>
        <w:t xml:space="preserve"> то все встаёт на свои места</w:t>
      </w:r>
      <w:r w:rsidR="00D13B6D">
        <w:rPr>
          <w:rFonts w:ascii="Times New Roman" w:hAnsi="Times New Roman" w:cs="Times New Roman"/>
          <w:sz w:val="28"/>
          <w:szCs w:val="28"/>
        </w:rPr>
        <w:t>.</w:t>
      </w:r>
      <w:r w:rsidR="00D13B6D" w:rsidRPr="00D13B6D">
        <w:rPr>
          <w:rFonts w:ascii="Times New Roman" w:hAnsi="Times New Roman" w:cs="Times New Roman"/>
          <w:sz w:val="28"/>
          <w:szCs w:val="28"/>
        </w:rPr>
        <w:t xml:space="preserve"> </w:t>
      </w:r>
      <w:r w:rsidR="00D13B6D">
        <w:rPr>
          <w:rFonts w:ascii="Times New Roman" w:hAnsi="Times New Roman" w:cs="Times New Roman"/>
          <w:sz w:val="28"/>
          <w:szCs w:val="28"/>
        </w:rPr>
        <w:t xml:space="preserve">К тому же я уже упоминала во времена Петра </w:t>
      </w:r>
      <w:r w:rsidR="00D13B6D">
        <w:rPr>
          <w:rFonts w:ascii="Times New Roman" w:hAnsi="Times New Roman" w:cs="Times New Roman"/>
          <w:sz w:val="28"/>
          <w:szCs w:val="28"/>
          <w:lang w:val="en-US"/>
        </w:rPr>
        <w:t>I</w:t>
      </w:r>
      <w:r w:rsidR="00D13B6D">
        <w:rPr>
          <w:rFonts w:ascii="Times New Roman" w:hAnsi="Times New Roman" w:cs="Times New Roman"/>
          <w:sz w:val="28"/>
          <w:szCs w:val="28"/>
        </w:rPr>
        <w:t xml:space="preserve"> в Оружейных палатах были мастерские, которые осваивали финифть, поэтому всё вполне логично.</w:t>
      </w:r>
      <w:r w:rsidR="00E33921">
        <w:rPr>
          <w:rFonts w:ascii="Times New Roman" w:hAnsi="Times New Roman" w:cs="Times New Roman"/>
          <w:sz w:val="28"/>
          <w:szCs w:val="28"/>
        </w:rPr>
        <w:t xml:space="preserve"> Сначала работы делали отдельные мастера, их работы </w:t>
      </w:r>
      <w:r w:rsidR="000D762C">
        <w:rPr>
          <w:rFonts w:ascii="Times New Roman" w:hAnsi="Times New Roman" w:cs="Times New Roman"/>
          <w:sz w:val="28"/>
          <w:szCs w:val="28"/>
        </w:rPr>
        <w:t xml:space="preserve">были </w:t>
      </w:r>
      <w:r w:rsidR="00E33921">
        <w:rPr>
          <w:rFonts w:ascii="Times New Roman" w:hAnsi="Times New Roman" w:cs="Times New Roman"/>
          <w:sz w:val="28"/>
          <w:szCs w:val="28"/>
        </w:rPr>
        <w:t>подобны станковой живописи,</w:t>
      </w:r>
      <w:r w:rsidR="000D762C">
        <w:rPr>
          <w:rFonts w:ascii="Times New Roman" w:hAnsi="Times New Roman" w:cs="Times New Roman"/>
          <w:sz w:val="28"/>
          <w:szCs w:val="28"/>
        </w:rPr>
        <w:t xml:space="preserve"> такие же реалистичные и сочные в своём колорите</w:t>
      </w:r>
      <w:r w:rsidR="00D13B6D">
        <w:rPr>
          <w:rFonts w:ascii="Times New Roman" w:hAnsi="Times New Roman" w:cs="Times New Roman"/>
          <w:sz w:val="28"/>
          <w:szCs w:val="28"/>
        </w:rPr>
        <w:t>, поэтому я могу спо</w:t>
      </w:r>
      <w:r w:rsidR="005E32E3">
        <w:rPr>
          <w:rFonts w:ascii="Times New Roman" w:hAnsi="Times New Roman" w:cs="Times New Roman"/>
          <w:sz w:val="28"/>
          <w:szCs w:val="28"/>
        </w:rPr>
        <w:t>койно сказать, что те работы выполняли настоящие художники</w:t>
      </w:r>
      <w:r w:rsidR="000D762C">
        <w:rPr>
          <w:rFonts w:ascii="Times New Roman" w:hAnsi="Times New Roman" w:cs="Times New Roman"/>
          <w:sz w:val="28"/>
          <w:szCs w:val="28"/>
        </w:rPr>
        <w:t>.</w:t>
      </w:r>
      <w:r w:rsidR="002237E6">
        <w:rPr>
          <w:rFonts w:ascii="Times New Roman" w:hAnsi="Times New Roman" w:cs="Times New Roman"/>
          <w:sz w:val="28"/>
          <w:szCs w:val="28"/>
        </w:rPr>
        <w:t xml:space="preserve"> </w:t>
      </w:r>
      <w:r w:rsidR="00DE6D1E">
        <w:rPr>
          <w:rFonts w:ascii="Times New Roman" w:hAnsi="Times New Roman" w:cs="Times New Roman"/>
          <w:sz w:val="28"/>
          <w:szCs w:val="28"/>
        </w:rPr>
        <w:t>Одной из причин популярности в реалистичных изображениях на эмали была заинтересованность в академической живописи, а мастера лишь слепо следовали запросам общества.</w:t>
      </w:r>
    </w:p>
    <w:p w:rsidR="00DE6D1E" w:rsidRDefault="00DE6D1E" w:rsidP="00321D1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Теперь уже можно приступить к анализу работ собственно ростовской финифти</w:t>
      </w:r>
      <w:r w:rsidR="00540203">
        <w:rPr>
          <w:rFonts w:ascii="Times New Roman" w:hAnsi="Times New Roman" w:cs="Times New Roman"/>
          <w:sz w:val="28"/>
          <w:szCs w:val="28"/>
        </w:rPr>
        <w:t>. Чаще всего работы редко, когда подписывались авторами, конечно же есть исключения, но их достаточно мало. Поэтому если нужно анализировать, то в общем, касательно всех работ может иногда и смотря на манеру письма авторов.</w:t>
      </w:r>
    </w:p>
    <w:p w:rsidR="00F634E7" w:rsidRDefault="00540203" w:rsidP="00F5415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Самые ранние работы именно</w:t>
      </w:r>
      <w:r w:rsidR="005E3E79">
        <w:rPr>
          <w:rFonts w:ascii="Times New Roman" w:hAnsi="Times New Roman" w:cs="Times New Roman"/>
          <w:sz w:val="28"/>
          <w:szCs w:val="28"/>
        </w:rPr>
        <w:t xml:space="preserve"> ростовской финифти датируются 70-ми годами </w:t>
      </w:r>
      <w:r w:rsidR="005E3E79" w:rsidRPr="005E3E79">
        <w:rPr>
          <w:rFonts w:ascii="Times New Roman" w:hAnsi="Times New Roman" w:cs="Times New Roman"/>
          <w:sz w:val="28"/>
          <w:szCs w:val="28"/>
        </w:rPr>
        <w:t>XVIII</w:t>
      </w:r>
      <w:r w:rsidR="005E3E79">
        <w:rPr>
          <w:rFonts w:ascii="Times New Roman" w:hAnsi="Times New Roman" w:cs="Times New Roman"/>
          <w:sz w:val="28"/>
          <w:szCs w:val="28"/>
        </w:rPr>
        <w:t xml:space="preserve"> столетия, эти работы принадлежат Амфилохию. Если посмотреть на них лишь мельком, то можно увидеть, нет, скорее сделать акцент на контрастность света и тени, тени безумно глубоки, а свет на их фоне можно сказать «вып</w:t>
      </w:r>
      <w:r w:rsidR="00E760BD">
        <w:rPr>
          <w:rFonts w:ascii="Times New Roman" w:hAnsi="Times New Roman" w:cs="Times New Roman"/>
          <w:sz w:val="28"/>
          <w:szCs w:val="28"/>
        </w:rPr>
        <w:t>ирает». При дальнейшем рассмотрении</w:t>
      </w:r>
      <w:r w:rsidR="005E3E79">
        <w:rPr>
          <w:rFonts w:ascii="Times New Roman" w:hAnsi="Times New Roman" w:cs="Times New Roman"/>
          <w:sz w:val="28"/>
          <w:szCs w:val="28"/>
        </w:rPr>
        <w:t xml:space="preserve"> мы видим, что они больше графичные, нежели живописные, даже наличие цвета не скрывает эту грубость и жесткость изображаемого. Пусть мы и прекрасно понимаем, что это люди, ведь увидеть в них кого-то иного совершенно невозможно, но анатомия человека немного страдает, например, в дробнице «Богоматерь»</w:t>
      </w:r>
      <w:r w:rsidR="00B06142">
        <w:rPr>
          <w:rFonts w:ascii="Times New Roman" w:hAnsi="Times New Roman" w:cs="Times New Roman"/>
          <w:sz w:val="28"/>
          <w:szCs w:val="28"/>
        </w:rPr>
        <w:t xml:space="preserve"> (ил.4)</w:t>
      </w:r>
      <w:r w:rsidR="005E3E79">
        <w:rPr>
          <w:rFonts w:ascii="Times New Roman" w:hAnsi="Times New Roman" w:cs="Times New Roman"/>
          <w:sz w:val="28"/>
          <w:szCs w:val="28"/>
        </w:rPr>
        <w:t xml:space="preserve">, у главной героини </w:t>
      </w:r>
      <w:r w:rsidR="0006693E">
        <w:rPr>
          <w:rFonts w:ascii="Times New Roman" w:hAnsi="Times New Roman" w:cs="Times New Roman"/>
          <w:sz w:val="28"/>
          <w:szCs w:val="28"/>
        </w:rPr>
        <w:t>достаточно</w:t>
      </w:r>
      <w:r w:rsidR="005E3E79">
        <w:rPr>
          <w:rFonts w:ascii="Times New Roman" w:hAnsi="Times New Roman" w:cs="Times New Roman"/>
          <w:sz w:val="28"/>
          <w:szCs w:val="28"/>
        </w:rPr>
        <w:t xml:space="preserve"> маленькие плечи</w:t>
      </w:r>
      <w:r w:rsidR="0006693E">
        <w:rPr>
          <w:rFonts w:ascii="Times New Roman" w:hAnsi="Times New Roman" w:cs="Times New Roman"/>
          <w:sz w:val="28"/>
          <w:szCs w:val="28"/>
        </w:rPr>
        <w:t>, и кисти рук, они большеваты для такого тела. Сколько бы я не вглядывалась в её лицо я не могу увидеть в нём прекрасную деву,</w:t>
      </w:r>
      <w:r w:rsidR="0069139B">
        <w:rPr>
          <w:rFonts w:ascii="Times New Roman" w:hAnsi="Times New Roman" w:cs="Times New Roman"/>
          <w:sz w:val="28"/>
          <w:szCs w:val="28"/>
        </w:rPr>
        <w:t xml:space="preserve"> ни старуху, ни женщину, я долго думала почему я не могу определиться не только в её возрасте. Брови и глаза Богоматери, они выглядят так буд</w:t>
      </w:r>
      <w:r w:rsidR="00C10289">
        <w:rPr>
          <w:rFonts w:ascii="Times New Roman" w:hAnsi="Times New Roman" w:cs="Times New Roman"/>
          <w:sz w:val="28"/>
          <w:szCs w:val="28"/>
        </w:rPr>
        <w:t xml:space="preserve">то эта часть лица принадлежит </w:t>
      </w:r>
      <w:r w:rsidR="0069139B">
        <w:rPr>
          <w:rFonts w:ascii="Times New Roman" w:hAnsi="Times New Roman" w:cs="Times New Roman"/>
          <w:sz w:val="28"/>
          <w:szCs w:val="28"/>
        </w:rPr>
        <w:t>ли</w:t>
      </w:r>
      <w:r w:rsidR="00874B4A">
        <w:rPr>
          <w:rFonts w:ascii="Times New Roman" w:hAnsi="Times New Roman" w:cs="Times New Roman"/>
          <w:sz w:val="28"/>
          <w:szCs w:val="28"/>
        </w:rPr>
        <w:t>бо</w:t>
      </w:r>
      <w:r w:rsidR="00C10289">
        <w:rPr>
          <w:rFonts w:ascii="Times New Roman" w:hAnsi="Times New Roman" w:cs="Times New Roman"/>
          <w:sz w:val="28"/>
          <w:szCs w:val="28"/>
        </w:rPr>
        <w:t xml:space="preserve"> мужчине, </w:t>
      </w:r>
      <w:r w:rsidR="0069139B">
        <w:rPr>
          <w:rFonts w:ascii="Times New Roman" w:hAnsi="Times New Roman" w:cs="Times New Roman"/>
          <w:sz w:val="28"/>
          <w:szCs w:val="28"/>
        </w:rPr>
        <w:t>ли</w:t>
      </w:r>
      <w:r w:rsidR="00C10289">
        <w:rPr>
          <w:rFonts w:ascii="Times New Roman" w:hAnsi="Times New Roman" w:cs="Times New Roman"/>
          <w:sz w:val="28"/>
          <w:szCs w:val="28"/>
        </w:rPr>
        <w:t>бо</w:t>
      </w:r>
      <w:r w:rsidR="0069139B">
        <w:rPr>
          <w:rFonts w:ascii="Times New Roman" w:hAnsi="Times New Roman" w:cs="Times New Roman"/>
          <w:sz w:val="28"/>
          <w:szCs w:val="28"/>
        </w:rPr>
        <w:t xml:space="preserve"> женщине, наверное, я немного углубилась в первоначальную мысль, всё это говорит о том, что мастера продолжают обучаться во время работы, ведь последующие работы уже без всех этих недочётов. К тому же я ещё не сказала о их реализме и это странно почему они такие реалистичные, ведь иконографические каноны в </w:t>
      </w:r>
      <w:r w:rsidR="00E760BD">
        <w:rPr>
          <w:rFonts w:ascii="Times New Roman" w:hAnsi="Times New Roman" w:cs="Times New Roman"/>
          <w:sz w:val="28"/>
          <w:szCs w:val="28"/>
        </w:rPr>
        <w:t xml:space="preserve">русской </w:t>
      </w:r>
      <w:r w:rsidR="0069139B">
        <w:rPr>
          <w:rFonts w:ascii="Times New Roman" w:hAnsi="Times New Roman" w:cs="Times New Roman"/>
          <w:sz w:val="28"/>
          <w:szCs w:val="28"/>
        </w:rPr>
        <w:t>иконописи его не поддерживают</w:t>
      </w:r>
      <w:r w:rsidR="00C10289">
        <w:rPr>
          <w:rFonts w:ascii="Times New Roman" w:hAnsi="Times New Roman" w:cs="Times New Roman"/>
          <w:sz w:val="28"/>
          <w:szCs w:val="28"/>
        </w:rPr>
        <w:t>.</w:t>
      </w:r>
      <w:r w:rsidR="0069139B">
        <w:rPr>
          <w:rFonts w:ascii="Times New Roman" w:hAnsi="Times New Roman" w:cs="Times New Roman"/>
          <w:sz w:val="28"/>
          <w:szCs w:val="28"/>
        </w:rPr>
        <w:t xml:space="preserve"> В предыдущей главе я заикнулась о книге с европейскими шаблонами, на которые ориентировались многие мастера, скорее всего среди них были и церковные изображения. Хотя не только они могли повлиять на это, я уже не раз упоминала про </w:t>
      </w:r>
      <w:r w:rsidR="00F54155">
        <w:rPr>
          <w:rFonts w:ascii="Times New Roman" w:hAnsi="Times New Roman" w:cs="Times New Roman"/>
          <w:sz w:val="28"/>
          <w:szCs w:val="28"/>
        </w:rPr>
        <w:t>популярность академической живописи, возможно, мастера не хотели расставаться с полюбившимся им стилем письма, также есть вероятность того, что опять-таки под влиянием популярности станковой живописи за высшим светом пошла и церковь, потому что церковь и светское общество – это единственные места востребованности и сбыта такой продукции, пусть и сама продукция могла отличаться внешним декором, размером и формами, но не стилем письма, потому что я не уверена, что мастера знали для кого конкретно предназначалась та или иная продукция, хотя это звучит достаточно абсурдно, конечно же они могли не знать кому конкретно предназначается их работа, но что-то общее, общее о заказчике они могли знать, поэтому и спокойно могли выполнять заказы с учётом пожеланий персоны. К чем</w:t>
      </w:r>
      <w:r w:rsidR="001D390C">
        <w:rPr>
          <w:rFonts w:ascii="Times New Roman" w:hAnsi="Times New Roman" w:cs="Times New Roman"/>
          <w:sz w:val="28"/>
          <w:szCs w:val="28"/>
        </w:rPr>
        <w:t>у я ве</w:t>
      </w:r>
      <w:r w:rsidR="00F54155">
        <w:rPr>
          <w:rFonts w:ascii="Times New Roman" w:hAnsi="Times New Roman" w:cs="Times New Roman"/>
          <w:sz w:val="28"/>
          <w:szCs w:val="28"/>
        </w:rPr>
        <w:t>ду, на вряд ли мастера меняли стиль живописи в зависимости от назначения, он всегда оставался тем же, это вполне хорошо объясняет европейскую манеру написания людей, их одежд</w:t>
      </w:r>
      <w:r w:rsidR="00E064FA">
        <w:rPr>
          <w:rFonts w:ascii="Times New Roman" w:hAnsi="Times New Roman" w:cs="Times New Roman"/>
          <w:sz w:val="28"/>
          <w:szCs w:val="28"/>
        </w:rPr>
        <w:t xml:space="preserve">у, конечно это было лишь в самом начале, постепенно приходили и уже привычные нам виды. Только в католических церквях иконы отличаются правдоподобностью изображения, в православной церкви такой причуды мы не встретим, к тому же сама техника финифти пришла к нам из Франции, из католической страны во время правления Петра </w:t>
      </w:r>
      <w:r w:rsidR="00E064FA" w:rsidRPr="00E064FA">
        <w:rPr>
          <w:rFonts w:ascii="Times New Roman" w:hAnsi="Times New Roman" w:cs="Times New Roman"/>
          <w:sz w:val="28"/>
          <w:szCs w:val="28"/>
        </w:rPr>
        <w:t>I</w:t>
      </w:r>
      <w:r w:rsidR="00E064FA">
        <w:rPr>
          <w:rFonts w:ascii="Times New Roman" w:hAnsi="Times New Roman" w:cs="Times New Roman"/>
          <w:sz w:val="28"/>
          <w:szCs w:val="28"/>
        </w:rPr>
        <w:t>, все прекрасно знают о его чрезмерной любви к порядкам европейских государств, поэтому я могу смело выдвинуть предположение о том, что в месте с европеизацией Росси всё очень хорошо впитало её дух, её манеру, даже после его смерти Россия сохраняла всё это, поэтому можно сказать, что ростовская финифть, да не только она, скорее даже до её формирования как отдельного вида ремесла, финифть впитала в себя ту сущность, которую привнёс Петр</w:t>
      </w:r>
      <w:r w:rsidR="00E064FA" w:rsidRPr="00E064FA">
        <w:rPr>
          <w:rFonts w:ascii="Times New Roman" w:hAnsi="Times New Roman" w:cs="Times New Roman"/>
          <w:sz w:val="28"/>
          <w:szCs w:val="28"/>
        </w:rPr>
        <w:t xml:space="preserve"> I</w:t>
      </w:r>
      <w:r w:rsidR="00656FEE">
        <w:rPr>
          <w:rFonts w:ascii="Times New Roman" w:hAnsi="Times New Roman" w:cs="Times New Roman"/>
          <w:sz w:val="28"/>
          <w:szCs w:val="28"/>
        </w:rPr>
        <w:t>, и расставаться она с ней явно не собиралась. Это мы сможем увидеть и в дальнейших работах, но это всё спадёт с приходом революции, я не говорю, что подобная манера совсем исчезнет, нет, скорее она просто уменьшится, потому что тогда будут самые разнообразные направления, хотя финифть и раньше была достаточно разносторонней</w:t>
      </w:r>
      <w:r w:rsidR="00E760BD">
        <w:rPr>
          <w:rFonts w:ascii="Times New Roman" w:hAnsi="Times New Roman" w:cs="Times New Roman"/>
          <w:sz w:val="28"/>
          <w:szCs w:val="28"/>
        </w:rPr>
        <w:t xml:space="preserve"> в своих изображениях</w:t>
      </w:r>
      <w:r w:rsidR="00656FEE">
        <w:rPr>
          <w:rFonts w:ascii="Times New Roman" w:hAnsi="Times New Roman" w:cs="Times New Roman"/>
          <w:sz w:val="28"/>
          <w:szCs w:val="28"/>
        </w:rPr>
        <w:t xml:space="preserve">, но это больше заключалось в церковных мотивах и всем, что с ней связано. Потому что в </w:t>
      </w:r>
      <w:r w:rsidR="00656FEE">
        <w:rPr>
          <w:rFonts w:ascii="Times New Roman" w:hAnsi="Times New Roman" w:cs="Times New Roman"/>
          <w:sz w:val="28"/>
          <w:szCs w:val="28"/>
          <w:lang w:val="en-US"/>
        </w:rPr>
        <w:t>XX</w:t>
      </w:r>
      <w:r w:rsidR="00656FEE">
        <w:rPr>
          <w:rFonts w:ascii="Times New Roman" w:hAnsi="Times New Roman" w:cs="Times New Roman"/>
          <w:sz w:val="28"/>
          <w:szCs w:val="28"/>
        </w:rPr>
        <w:t xml:space="preserve"> веке ростовскую финифть ожидает хороший поворот на 360 градусов, но об этом лучше сказать попозже и в контексте стилистических особенностей того времени.</w:t>
      </w:r>
    </w:p>
    <w:p w:rsidR="00E760BD" w:rsidRDefault="00997F88" w:rsidP="00F5415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 теперь лучше продолжить </w:t>
      </w:r>
      <w:r w:rsidR="007A13A2">
        <w:rPr>
          <w:rFonts w:ascii="Times New Roman" w:hAnsi="Times New Roman" w:cs="Times New Roman"/>
          <w:sz w:val="28"/>
          <w:szCs w:val="28"/>
        </w:rPr>
        <w:t xml:space="preserve">рассматривать работы. Всё равно сколько бы я не смотрела на работы ростовских мастеров я вижу в них акварель и пастель, я не вижу в них эмалевых красок, по моему представлению они должны быть очень яркими, сочными, извергающими свой свет наружу. Но они достаточно спокойные, я бы сказала слегка приглушенные, все цвета так хорошо гармонируют, хотя, наверное, это всё потому что эти цвета очень близки друг к другу и нет между ними такой кричащей разницы, как это чаще всего бывает, похоже они подобны академической живописи, и снова к ней, всё снова возвращается к ней, как </w:t>
      </w:r>
      <w:r w:rsidR="00B63906">
        <w:rPr>
          <w:rFonts w:ascii="Times New Roman" w:hAnsi="Times New Roman" w:cs="Times New Roman"/>
          <w:sz w:val="28"/>
          <w:szCs w:val="28"/>
        </w:rPr>
        <w:t>парадоксально, ведь всё завязывается на ней. С неё по сути и пошла миниатюра на эмали, хоть они и похожи по общим чертам, но они отличаются.</w:t>
      </w:r>
      <w:r w:rsidR="00C93224">
        <w:rPr>
          <w:rFonts w:ascii="Times New Roman" w:hAnsi="Times New Roman" w:cs="Times New Roman"/>
          <w:sz w:val="28"/>
          <w:szCs w:val="28"/>
        </w:rPr>
        <w:t xml:space="preserve"> Финифть не настолько детальна, не такая, не могу подобрать слов, их общий характер схож, но всё остальное совсем другое, финифть намного нежнее, графичнее,</w:t>
      </w:r>
      <w:r w:rsidR="002606AD">
        <w:rPr>
          <w:rFonts w:ascii="Times New Roman" w:hAnsi="Times New Roman" w:cs="Times New Roman"/>
          <w:sz w:val="28"/>
          <w:szCs w:val="28"/>
        </w:rPr>
        <w:t xml:space="preserve"> </w:t>
      </w:r>
      <w:r w:rsidR="00D45F9A">
        <w:rPr>
          <w:rFonts w:ascii="Times New Roman" w:hAnsi="Times New Roman" w:cs="Times New Roman"/>
          <w:sz w:val="28"/>
          <w:szCs w:val="28"/>
        </w:rPr>
        <w:t>пастознее, у них нет задачи сделать всё динамичнее, экспрессивнее, совсем нет, у них не эта задача.</w:t>
      </w:r>
      <w:r w:rsidR="00616F20">
        <w:rPr>
          <w:rFonts w:ascii="Times New Roman" w:hAnsi="Times New Roman" w:cs="Times New Roman"/>
          <w:sz w:val="28"/>
          <w:szCs w:val="28"/>
        </w:rPr>
        <w:t xml:space="preserve"> </w:t>
      </w:r>
    </w:p>
    <w:p w:rsidR="00616F20" w:rsidRDefault="00616F20" w:rsidP="00F5415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Если смотреть на лица, изображенные на всех эмалях, то сложно понять реальны ли эти люди или</w:t>
      </w:r>
      <w:r w:rsidR="00026AAB">
        <w:rPr>
          <w:rFonts w:ascii="Times New Roman" w:hAnsi="Times New Roman" w:cs="Times New Roman"/>
          <w:sz w:val="28"/>
          <w:szCs w:val="28"/>
        </w:rPr>
        <w:t xml:space="preserve"> они какая-то </w:t>
      </w:r>
      <w:r w:rsidR="00A94DC5">
        <w:rPr>
          <w:rFonts w:ascii="Times New Roman" w:hAnsi="Times New Roman" w:cs="Times New Roman"/>
          <w:sz w:val="28"/>
          <w:szCs w:val="28"/>
        </w:rPr>
        <w:t>бестелесная</w:t>
      </w:r>
      <w:r w:rsidR="00026AAB">
        <w:rPr>
          <w:rFonts w:ascii="Times New Roman" w:hAnsi="Times New Roman" w:cs="Times New Roman"/>
          <w:sz w:val="28"/>
          <w:szCs w:val="28"/>
        </w:rPr>
        <w:t xml:space="preserve"> субстанция, хотя это скорее связано с иконографическими канонами изображения святых, ведь они и не живые, и не мёртвые, эти святые, это сакральные, обожествляемые люди и уподобление в рисунке живым людям</w:t>
      </w:r>
      <w:r w:rsidR="00A94DC5">
        <w:rPr>
          <w:rFonts w:ascii="Times New Roman" w:hAnsi="Times New Roman" w:cs="Times New Roman"/>
          <w:sz w:val="28"/>
          <w:szCs w:val="28"/>
        </w:rPr>
        <w:t xml:space="preserve"> можно сказать это оскорбление для них, поэтому везде их изображают чем-то нереальным, чем-то магическим.</w:t>
      </w:r>
    </w:p>
    <w:p w:rsidR="00532D56" w:rsidRDefault="00532D56" w:rsidP="00F5415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Помимо одиночных фигур,</w:t>
      </w:r>
      <w:r w:rsidR="0041338E">
        <w:rPr>
          <w:rFonts w:ascii="Times New Roman" w:hAnsi="Times New Roman" w:cs="Times New Roman"/>
          <w:sz w:val="28"/>
          <w:szCs w:val="28"/>
        </w:rPr>
        <w:t xml:space="preserve"> любимых святых ростовских мастеров они изображали многофигурные композиции, они достато</w:t>
      </w:r>
      <w:r w:rsidR="00441F3B">
        <w:rPr>
          <w:rFonts w:ascii="Times New Roman" w:hAnsi="Times New Roman" w:cs="Times New Roman"/>
          <w:sz w:val="28"/>
          <w:szCs w:val="28"/>
        </w:rPr>
        <w:t xml:space="preserve">чно сложны по своему расположению, например, </w:t>
      </w:r>
      <w:r w:rsidR="002C513E">
        <w:rPr>
          <w:rFonts w:ascii="Times New Roman" w:hAnsi="Times New Roman" w:cs="Times New Roman"/>
          <w:sz w:val="28"/>
          <w:szCs w:val="28"/>
        </w:rPr>
        <w:t>иконка «Ростовские Чудотворцы»</w:t>
      </w:r>
      <w:r w:rsidR="0004738D">
        <w:rPr>
          <w:rFonts w:ascii="Times New Roman" w:hAnsi="Times New Roman" w:cs="Times New Roman"/>
          <w:sz w:val="28"/>
          <w:szCs w:val="28"/>
        </w:rPr>
        <w:t xml:space="preserve"> </w:t>
      </w:r>
      <w:r w:rsidR="00B06142">
        <w:rPr>
          <w:rFonts w:ascii="Times New Roman" w:hAnsi="Times New Roman" w:cs="Times New Roman"/>
          <w:sz w:val="28"/>
          <w:szCs w:val="28"/>
        </w:rPr>
        <w:t>(ил.</w:t>
      </w:r>
      <w:r w:rsidR="00CE30BD">
        <w:rPr>
          <w:rFonts w:ascii="Times New Roman" w:hAnsi="Times New Roman" w:cs="Times New Roman"/>
          <w:sz w:val="28"/>
          <w:szCs w:val="28"/>
        </w:rPr>
        <w:t>5)</w:t>
      </w:r>
      <w:r w:rsidR="002C513E">
        <w:rPr>
          <w:rFonts w:ascii="Times New Roman" w:hAnsi="Times New Roman" w:cs="Times New Roman"/>
          <w:sz w:val="28"/>
          <w:szCs w:val="28"/>
        </w:rPr>
        <w:t xml:space="preserve"> это композиция с множеством людей, и каждая фигура прописана детально, не знаю, повлиял ли на это размер или же любовь писарей к местным святым очень велика</w:t>
      </w:r>
      <w:r w:rsidR="007817A8">
        <w:rPr>
          <w:rFonts w:ascii="Times New Roman" w:hAnsi="Times New Roman" w:cs="Times New Roman"/>
          <w:sz w:val="28"/>
          <w:szCs w:val="28"/>
        </w:rPr>
        <w:t>.</w:t>
      </w:r>
    </w:p>
    <w:p w:rsidR="00022140" w:rsidRDefault="00022140" w:rsidP="00F5415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Конечно же кроме изображений святых они создавали и изображения с архитектурой. Храмовые комплексы, монастыри,</w:t>
      </w:r>
      <w:r w:rsidR="00A932DD">
        <w:rPr>
          <w:rFonts w:ascii="Times New Roman" w:hAnsi="Times New Roman" w:cs="Times New Roman"/>
          <w:sz w:val="28"/>
          <w:szCs w:val="28"/>
        </w:rPr>
        <w:t xml:space="preserve"> но чаще всего они находятся вместе с святыми,</w:t>
      </w:r>
      <w:r w:rsidR="00DA4F49">
        <w:rPr>
          <w:rFonts w:ascii="Times New Roman" w:hAnsi="Times New Roman" w:cs="Times New Roman"/>
          <w:sz w:val="28"/>
          <w:szCs w:val="28"/>
        </w:rPr>
        <w:t xml:space="preserve"> являясь задним планом и в тоже самое время второй главной фигурой в этой композиции. Этим примером служит икона «Ростовские чудотворцы. Вид Ростовского Кремля», внизу мы видим целый комплекс зданий, а на</w:t>
      </w:r>
      <w:r w:rsidR="00965031">
        <w:rPr>
          <w:rFonts w:ascii="Times New Roman" w:hAnsi="Times New Roman" w:cs="Times New Roman"/>
          <w:sz w:val="28"/>
          <w:szCs w:val="28"/>
        </w:rPr>
        <w:t xml:space="preserve"> верху всех ростовских святых, они стоят на облаках и это очень интересно, скорее всего это символ того, что они наблюдают за всем с облаков и это мнение вполне подтверждает ростовский Кремль, он как символ и людей и святых, место их единения, можно сказать, что они следят за чистотой людских душ. К тому же сам Кремль прописан достаточно интересно, как в иконах, может это и является сохранением традиций изображения иконописи, вроде сам комплекс изображен плоским, но некоторые стены и развороты крыш мастера пытаются передать </w:t>
      </w:r>
      <w:r w:rsidR="00010207">
        <w:rPr>
          <w:rFonts w:ascii="Times New Roman" w:hAnsi="Times New Roman" w:cs="Times New Roman"/>
          <w:sz w:val="28"/>
          <w:szCs w:val="28"/>
        </w:rPr>
        <w:t>их через</w:t>
      </w:r>
      <w:r w:rsidR="00965031">
        <w:rPr>
          <w:rFonts w:ascii="Times New Roman" w:hAnsi="Times New Roman" w:cs="Times New Roman"/>
          <w:sz w:val="28"/>
          <w:szCs w:val="28"/>
        </w:rPr>
        <w:t xml:space="preserve"> пер</w:t>
      </w:r>
      <w:r w:rsidR="00010207">
        <w:rPr>
          <w:rFonts w:ascii="Times New Roman" w:hAnsi="Times New Roman" w:cs="Times New Roman"/>
          <w:sz w:val="28"/>
          <w:szCs w:val="28"/>
        </w:rPr>
        <w:t>спективу, не знаю намеренно ли это или нет, но выглядит достаточно интересно, даже не смотря на то что письмо в данном образке начало уходить в худшую сторону, но судя по дате можно понять, что это не начальный этап, а последующий.</w:t>
      </w:r>
    </w:p>
    <w:p w:rsidR="00656FEE" w:rsidRDefault="00CB3311" w:rsidP="00F5415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Первая половина </w:t>
      </w:r>
      <w:r>
        <w:rPr>
          <w:rFonts w:ascii="Times New Roman" w:hAnsi="Times New Roman" w:cs="Times New Roman"/>
          <w:sz w:val="28"/>
          <w:szCs w:val="28"/>
          <w:lang w:val="en-US"/>
        </w:rPr>
        <w:t>XIX</w:t>
      </w:r>
      <w:r w:rsidRPr="00CB3311">
        <w:rPr>
          <w:rFonts w:ascii="Times New Roman" w:hAnsi="Times New Roman" w:cs="Times New Roman"/>
          <w:sz w:val="28"/>
          <w:szCs w:val="28"/>
        </w:rPr>
        <w:t xml:space="preserve"> </w:t>
      </w:r>
      <w:r>
        <w:rPr>
          <w:rFonts w:ascii="Times New Roman" w:hAnsi="Times New Roman" w:cs="Times New Roman"/>
          <w:sz w:val="28"/>
          <w:szCs w:val="28"/>
        </w:rPr>
        <w:t xml:space="preserve">продолжает держать прекрасную и качественную графику, и мне кажется это чем-то волшебным, ведь достаточно небольшие медальоны с столь чёткой проработкой, с такой правдивостью изображенные, это заслуживает уважения и похвалы. </w:t>
      </w:r>
      <w:r w:rsidR="00532D56">
        <w:rPr>
          <w:rFonts w:ascii="Times New Roman" w:hAnsi="Times New Roman" w:cs="Times New Roman"/>
          <w:sz w:val="28"/>
          <w:szCs w:val="28"/>
        </w:rPr>
        <w:t xml:space="preserve">Можно смело назвать </w:t>
      </w:r>
      <w:r w:rsidR="00532D56" w:rsidRPr="00532D56">
        <w:rPr>
          <w:rFonts w:ascii="Times New Roman" w:hAnsi="Times New Roman" w:cs="Times New Roman"/>
          <w:sz w:val="28"/>
          <w:szCs w:val="28"/>
        </w:rPr>
        <w:t>XIX</w:t>
      </w:r>
      <w:r w:rsidR="00532D56">
        <w:rPr>
          <w:rFonts w:ascii="Times New Roman" w:hAnsi="Times New Roman" w:cs="Times New Roman"/>
          <w:sz w:val="28"/>
          <w:szCs w:val="28"/>
        </w:rPr>
        <w:t xml:space="preserve"> век – расцветом ростовской финифти, в это время создаются такие прекрасные работы, например, «Святитель Димитрий митрополит Ростовский»</w:t>
      </w:r>
      <w:r w:rsidR="00CE30BD">
        <w:rPr>
          <w:rFonts w:ascii="Times New Roman" w:hAnsi="Times New Roman" w:cs="Times New Roman"/>
          <w:sz w:val="28"/>
          <w:szCs w:val="28"/>
        </w:rPr>
        <w:t>(ил 6</w:t>
      </w:r>
      <w:r w:rsidR="00447134">
        <w:rPr>
          <w:rFonts w:ascii="Times New Roman" w:hAnsi="Times New Roman" w:cs="Times New Roman"/>
          <w:sz w:val="28"/>
          <w:szCs w:val="28"/>
        </w:rPr>
        <w:t>)</w:t>
      </w:r>
      <w:r w:rsidR="00532D56">
        <w:rPr>
          <w:rFonts w:ascii="Times New Roman" w:hAnsi="Times New Roman" w:cs="Times New Roman"/>
          <w:sz w:val="28"/>
          <w:szCs w:val="28"/>
        </w:rPr>
        <w:t>, я считаю этот кулон вершиной портретной миниатюры святых, она настолько великолепен, орнаменты на его одеждах хорошо прописаны и передаёт парадные наряды священников того времени, также двойная рамка, первая рамка на самой финифти, она подобна каменным назелкальным ободкам, с ангелами и завитками</w:t>
      </w:r>
      <w:r w:rsidR="00C7055E">
        <w:rPr>
          <w:rFonts w:ascii="Times New Roman" w:hAnsi="Times New Roman" w:cs="Times New Roman"/>
          <w:sz w:val="28"/>
          <w:szCs w:val="28"/>
        </w:rPr>
        <w:t xml:space="preserve">, вторая же по своему общему виду напоминает цветок, но если присмотреться, то мы видим листики, так полюбившиеся римлянам и грекам. Обе рамки контрастируют одна золотая, вторая серая, но из-за блеска эмали становится похожей на серебро, даже не смотря на этот контраст они дополняют друг друга, но при этом не перетягивают внимание с центральной композиции на себя, они наоборот подчёркивают её. Хотя это не очень вяжется с композицией, ангелы изображены такими </w:t>
      </w:r>
      <w:r w:rsidR="00CC132A">
        <w:rPr>
          <w:rFonts w:ascii="Times New Roman" w:hAnsi="Times New Roman" w:cs="Times New Roman"/>
          <w:sz w:val="28"/>
          <w:szCs w:val="28"/>
        </w:rPr>
        <w:t>же,</w:t>
      </w:r>
      <w:r w:rsidR="00C7055E">
        <w:rPr>
          <w:rFonts w:ascii="Times New Roman" w:hAnsi="Times New Roman" w:cs="Times New Roman"/>
          <w:sz w:val="28"/>
          <w:szCs w:val="28"/>
        </w:rPr>
        <w:t xml:space="preserve"> как и в европейской традиции, но святой Димитрий ни капли не похож на европейца, как я уже говорила он одет во все лучшие церковные традиции. </w:t>
      </w:r>
    </w:p>
    <w:p w:rsidR="00F634E7" w:rsidRDefault="00C7055E" w:rsidP="00321D1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Как ни странн</w:t>
      </w:r>
      <w:r w:rsidR="00CC132A">
        <w:rPr>
          <w:rFonts w:ascii="Times New Roman" w:hAnsi="Times New Roman" w:cs="Times New Roman"/>
          <w:sz w:val="28"/>
          <w:szCs w:val="28"/>
        </w:rPr>
        <w:t>о</w:t>
      </w:r>
      <w:r>
        <w:rPr>
          <w:rFonts w:ascii="Times New Roman" w:hAnsi="Times New Roman" w:cs="Times New Roman"/>
          <w:sz w:val="28"/>
          <w:szCs w:val="28"/>
        </w:rPr>
        <w:t xml:space="preserve">, но начало второй половины </w:t>
      </w:r>
      <w:r w:rsidR="00CC132A" w:rsidRPr="00CC132A">
        <w:rPr>
          <w:rFonts w:ascii="Times New Roman" w:hAnsi="Times New Roman" w:cs="Times New Roman"/>
          <w:sz w:val="28"/>
          <w:szCs w:val="28"/>
        </w:rPr>
        <w:t>XIX</w:t>
      </w:r>
      <w:r w:rsidR="00CC132A">
        <w:rPr>
          <w:rFonts w:ascii="Times New Roman" w:hAnsi="Times New Roman" w:cs="Times New Roman"/>
          <w:sz w:val="28"/>
          <w:szCs w:val="28"/>
        </w:rPr>
        <w:t xml:space="preserve"> века продолжает поддерживать живопись своих образков и медальонов на высоте, но к несчастью во </w:t>
      </w:r>
      <w:r w:rsidR="00CC132A">
        <w:rPr>
          <w:rFonts w:ascii="Times New Roman" w:hAnsi="Times New Roman" w:cs="Times New Roman"/>
          <w:sz w:val="28"/>
          <w:szCs w:val="28"/>
          <w:lang w:val="en-US"/>
        </w:rPr>
        <w:t>II</w:t>
      </w:r>
      <w:r w:rsidR="00CC132A" w:rsidRPr="00CC132A">
        <w:rPr>
          <w:rFonts w:ascii="Times New Roman" w:hAnsi="Times New Roman" w:cs="Times New Roman"/>
          <w:sz w:val="28"/>
          <w:szCs w:val="28"/>
        </w:rPr>
        <w:t xml:space="preserve"> </w:t>
      </w:r>
      <w:r w:rsidR="00CC132A">
        <w:rPr>
          <w:rFonts w:ascii="Times New Roman" w:hAnsi="Times New Roman" w:cs="Times New Roman"/>
          <w:sz w:val="28"/>
          <w:szCs w:val="28"/>
        </w:rPr>
        <w:t>четверти живопись ухудшится, в предыдущей главе я говорила, что это связано с началом выпуска печатных, дешёвых бумажных иконок, ведь такой расклад никому не понравится. Из-за этого мастера начинают писать финифть намного быстрее, не заботясь о качестве своих работ, начинает работать конвеерный способ изго</w:t>
      </w:r>
      <w:r w:rsidR="002D3AB1">
        <w:rPr>
          <w:rFonts w:ascii="Times New Roman" w:hAnsi="Times New Roman" w:cs="Times New Roman"/>
          <w:sz w:val="28"/>
          <w:szCs w:val="28"/>
        </w:rPr>
        <w:t>товления, у каждого мастера появляется своя</w:t>
      </w:r>
      <w:r w:rsidR="00CC132A">
        <w:rPr>
          <w:rFonts w:ascii="Times New Roman" w:hAnsi="Times New Roman" w:cs="Times New Roman"/>
          <w:sz w:val="28"/>
          <w:szCs w:val="28"/>
        </w:rPr>
        <w:t xml:space="preserve"> определенная часть работы, обрисовка, наметка, вырисовка ликов и рук</w:t>
      </w:r>
      <w:r w:rsidR="00CE30BD">
        <w:rPr>
          <w:rFonts w:ascii="Times New Roman" w:hAnsi="Times New Roman" w:cs="Times New Roman"/>
          <w:sz w:val="28"/>
          <w:szCs w:val="28"/>
        </w:rPr>
        <w:t>(ил.7</w:t>
      </w:r>
      <w:r w:rsidR="000A20DE">
        <w:rPr>
          <w:rFonts w:ascii="Times New Roman" w:hAnsi="Times New Roman" w:cs="Times New Roman"/>
          <w:sz w:val="28"/>
          <w:szCs w:val="28"/>
        </w:rPr>
        <w:t>)</w:t>
      </w:r>
      <w:r w:rsidR="00CC132A">
        <w:rPr>
          <w:rFonts w:ascii="Times New Roman" w:hAnsi="Times New Roman" w:cs="Times New Roman"/>
          <w:sz w:val="28"/>
          <w:szCs w:val="28"/>
        </w:rPr>
        <w:t xml:space="preserve">. Из этого можно легко понять, что не особо волновались о детальности и прорисовке работ и это прекрасно видно в </w:t>
      </w:r>
      <w:r w:rsidR="00CE30BD">
        <w:rPr>
          <w:rFonts w:ascii="Times New Roman" w:hAnsi="Times New Roman" w:cs="Times New Roman"/>
          <w:sz w:val="28"/>
          <w:szCs w:val="28"/>
        </w:rPr>
        <w:t>«Распятии Иисуса Христа» (ил.8</w:t>
      </w:r>
      <w:r w:rsidR="00C065F0">
        <w:rPr>
          <w:rFonts w:ascii="Times New Roman" w:hAnsi="Times New Roman" w:cs="Times New Roman"/>
          <w:sz w:val="28"/>
          <w:szCs w:val="28"/>
        </w:rPr>
        <w:t>). этот образок настолько сильно был упрощен, практически ничего не прописано и это поражает, ведь ты думаешь, что финифтяники вкладывают свою душу в работу, но этот пример прекрасно показывает, как это становится не важно, потому что ими правит жажда озолотиться или хотя бы просто прожить и финифти не предаётся столь сакральное значение и это очень печально.</w:t>
      </w:r>
    </w:p>
    <w:p w:rsidR="007C584E" w:rsidRPr="00B50D9A" w:rsidRDefault="007C584E" w:rsidP="00321D1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самом начале </w:t>
      </w:r>
      <w:r w:rsidR="000A20DE">
        <w:rPr>
          <w:rFonts w:ascii="Times New Roman" w:hAnsi="Times New Roman" w:cs="Times New Roman"/>
          <w:sz w:val="28"/>
          <w:szCs w:val="28"/>
          <w:lang w:val="en-US"/>
        </w:rPr>
        <w:t>XX</w:t>
      </w:r>
      <w:r w:rsidR="000A20DE">
        <w:rPr>
          <w:rFonts w:ascii="Times New Roman" w:hAnsi="Times New Roman" w:cs="Times New Roman"/>
          <w:sz w:val="28"/>
          <w:szCs w:val="28"/>
        </w:rPr>
        <w:t xml:space="preserve"> века ситуация была точно такой же, как и в последней четверти прошлого века, ростовская финифть потеряла свои художественные особенности, она стала проще</w:t>
      </w:r>
      <w:r w:rsidR="00C14008">
        <w:rPr>
          <w:rFonts w:ascii="Times New Roman" w:hAnsi="Times New Roman" w:cs="Times New Roman"/>
          <w:sz w:val="28"/>
          <w:szCs w:val="28"/>
        </w:rPr>
        <w:t>, силуэтнее, эту тенденцию можно заметить в иконке «</w:t>
      </w:r>
      <w:r w:rsidR="00C14008" w:rsidRPr="00C14008">
        <w:rPr>
          <w:rFonts w:ascii="Times New Roman" w:hAnsi="Times New Roman" w:cs="Times New Roman"/>
          <w:sz w:val="28"/>
          <w:szCs w:val="28"/>
        </w:rPr>
        <w:t>Священномученик Ермоген, патриарх Москов</w:t>
      </w:r>
      <w:r w:rsidR="00CE30BD">
        <w:rPr>
          <w:rFonts w:ascii="Times New Roman" w:hAnsi="Times New Roman" w:cs="Times New Roman"/>
          <w:sz w:val="28"/>
          <w:szCs w:val="28"/>
        </w:rPr>
        <w:t>ский Ростов» (ил.9</w:t>
      </w:r>
      <w:r w:rsidR="00C14008">
        <w:rPr>
          <w:rFonts w:ascii="Times New Roman" w:hAnsi="Times New Roman" w:cs="Times New Roman"/>
          <w:sz w:val="28"/>
          <w:szCs w:val="28"/>
        </w:rPr>
        <w:t>). он похож на до невозможного изнеможённого человека, его глаза, они пусты и кажется, что в них нет никакого смысла, даже жизни, а это ощущение создаётся за счёт той самой не проработки, безответственного отношения к своей работе</w:t>
      </w:r>
      <w:r w:rsidR="008966B4">
        <w:rPr>
          <w:rFonts w:ascii="Times New Roman" w:hAnsi="Times New Roman" w:cs="Times New Roman"/>
          <w:sz w:val="28"/>
          <w:szCs w:val="28"/>
        </w:rPr>
        <w:t>, к её итоговому виду</w:t>
      </w:r>
      <w:r w:rsidR="00C14008">
        <w:rPr>
          <w:rFonts w:ascii="Times New Roman" w:hAnsi="Times New Roman" w:cs="Times New Roman"/>
          <w:sz w:val="28"/>
          <w:szCs w:val="28"/>
        </w:rPr>
        <w:t xml:space="preserve">. </w:t>
      </w:r>
      <w:r w:rsidR="008966B4">
        <w:rPr>
          <w:rFonts w:ascii="Times New Roman" w:hAnsi="Times New Roman" w:cs="Times New Roman"/>
          <w:sz w:val="28"/>
          <w:szCs w:val="28"/>
        </w:rPr>
        <w:t xml:space="preserve">Мазки сделаны безумно чётко, эти контрасты цветов, которые должны быть плавными постепенными вырываются наружу, толстые контуры говорят опять-таки о скорости работы, ведь на тонкий, плавный контур уходит намного больше времени чем на тонкий. Вообще есть работы, у которых качество проработки разное, но я беру те, которые смогут наиболее ярко показать изменения в рисовке и отношении в финифтяных работах, к тому же большинство из них имеет именно столь заурядны. </w:t>
      </w:r>
      <w:r w:rsidR="00FF1F23">
        <w:rPr>
          <w:rFonts w:ascii="Times New Roman" w:hAnsi="Times New Roman" w:cs="Times New Roman"/>
          <w:sz w:val="28"/>
          <w:szCs w:val="28"/>
        </w:rPr>
        <w:t>Например, иконка «</w:t>
      </w:r>
      <w:r w:rsidR="00FF1F23" w:rsidRPr="00FF1F23">
        <w:rPr>
          <w:rFonts w:ascii="Times New Roman" w:hAnsi="Times New Roman" w:cs="Times New Roman"/>
          <w:sz w:val="28"/>
          <w:szCs w:val="28"/>
        </w:rPr>
        <w:t>Святитель Питирим, епископ Тамбовский</w:t>
      </w:r>
      <w:r w:rsidR="00FF1F23">
        <w:rPr>
          <w:rFonts w:ascii="Times New Roman" w:hAnsi="Times New Roman" w:cs="Times New Roman"/>
          <w:sz w:val="28"/>
          <w:szCs w:val="28"/>
        </w:rPr>
        <w:t>»</w:t>
      </w:r>
      <w:r w:rsidR="00CE30BD">
        <w:rPr>
          <w:rFonts w:ascii="Times New Roman" w:hAnsi="Times New Roman" w:cs="Times New Roman"/>
          <w:sz w:val="28"/>
          <w:szCs w:val="28"/>
        </w:rPr>
        <w:t xml:space="preserve"> (ил.10</w:t>
      </w:r>
      <w:r w:rsidR="000A42C5">
        <w:rPr>
          <w:rFonts w:ascii="Times New Roman" w:hAnsi="Times New Roman" w:cs="Times New Roman"/>
          <w:sz w:val="28"/>
          <w:szCs w:val="28"/>
        </w:rPr>
        <w:t>)</w:t>
      </w:r>
      <w:r w:rsidR="00FF1F23">
        <w:rPr>
          <w:rFonts w:ascii="Times New Roman" w:hAnsi="Times New Roman" w:cs="Times New Roman"/>
          <w:sz w:val="28"/>
          <w:szCs w:val="28"/>
        </w:rPr>
        <w:t xml:space="preserve"> проработана не так как «Священномученник Ермоген»</w:t>
      </w:r>
      <w:r w:rsidR="00DE150C">
        <w:rPr>
          <w:rFonts w:ascii="Times New Roman" w:hAnsi="Times New Roman" w:cs="Times New Roman"/>
          <w:sz w:val="28"/>
          <w:szCs w:val="28"/>
        </w:rPr>
        <w:t xml:space="preserve">, она намного ближе к </w:t>
      </w:r>
      <w:r w:rsidR="00B50D9A">
        <w:rPr>
          <w:rFonts w:ascii="Times New Roman" w:hAnsi="Times New Roman" w:cs="Times New Roman"/>
          <w:sz w:val="28"/>
          <w:szCs w:val="28"/>
        </w:rPr>
        <w:t xml:space="preserve">концу </w:t>
      </w:r>
      <w:r w:rsidR="00B50D9A">
        <w:rPr>
          <w:rFonts w:ascii="Times New Roman" w:hAnsi="Times New Roman" w:cs="Times New Roman"/>
          <w:sz w:val="28"/>
          <w:szCs w:val="28"/>
          <w:lang w:val="en-US"/>
        </w:rPr>
        <w:t>XVIII</w:t>
      </w:r>
      <w:r w:rsidR="00B50D9A" w:rsidRPr="00B50D9A">
        <w:rPr>
          <w:rFonts w:ascii="Times New Roman" w:hAnsi="Times New Roman" w:cs="Times New Roman"/>
          <w:sz w:val="28"/>
          <w:szCs w:val="28"/>
        </w:rPr>
        <w:t xml:space="preserve"> </w:t>
      </w:r>
      <w:r w:rsidR="00B50D9A">
        <w:rPr>
          <w:rFonts w:ascii="Times New Roman" w:hAnsi="Times New Roman" w:cs="Times New Roman"/>
          <w:sz w:val="28"/>
          <w:szCs w:val="28"/>
        </w:rPr>
        <w:t>–</w:t>
      </w:r>
      <w:r w:rsidR="00B50D9A" w:rsidRPr="00B50D9A">
        <w:rPr>
          <w:rFonts w:ascii="Times New Roman" w:hAnsi="Times New Roman" w:cs="Times New Roman"/>
          <w:sz w:val="28"/>
          <w:szCs w:val="28"/>
        </w:rPr>
        <w:t xml:space="preserve"> </w:t>
      </w:r>
      <w:r w:rsidR="00B50D9A">
        <w:rPr>
          <w:rFonts w:ascii="Times New Roman" w:hAnsi="Times New Roman" w:cs="Times New Roman"/>
          <w:sz w:val="28"/>
          <w:szCs w:val="28"/>
          <w:lang w:val="en-US"/>
        </w:rPr>
        <w:t>I</w:t>
      </w:r>
      <w:r w:rsidR="00B50D9A" w:rsidRPr="00B50D9A">
        <w:rPr>
          <w:rFonts w:ascii="Times New Roman" w:hAnsi="Times New Roman" w:cs="Times New Roman"/>
          <w:sz w:val="28"/>
          <w:szCs w:val="28"/>
        </w:rPr>
        <w:t xml:space="preserve"> </w:t>
      </w:r>
      <w:r w:rsidR="00B50D9A">
        <w:rPr>
          <w:rFonts w:ascii="Times New Roman" w:hAnsi="Times New Roman" w:cs="Times New Roman"/>
          <w:sz w:val="28"/>
          <w:szCs w:val="28"/>
        </w:rPr>
        <w:t xml:space="preserve">половине </w:t>
      </w:r>
      <w:r w:rsidR="00B50D9A">
        <w:rPr>
          <w:rFonts w:ascii="Times New Roman" w:hAnsi="Times New Roman" w:cs="Times New Roman"/>
          <w:sz w:val="28"/>
          <w:szCs w:val="28"/>
          <w:lang w:val="en-US"/>
        </w:rPr>
        <w:t>XIX</w:t>
      </w:r>
      <w:r w:rsidR="00B50D9A">
        <w:rPr>
          <w:rFonts w:ascii="Times New Roman" w:hAnsi="Times New Roman" w:cs="Times New Roman"/>
          <w:sz w:val="28"/>
          <w:szCs w:val="28"/>
        </w:rPr>
        <w:t xml:space="preserve"> века</w:t>
      </w:r>
      <w:r w:rsidR="000A42C5">
        <w:rPr>
          <w:rFonts w:ascii="Times New Roman" w:hAnsi="Times New Roman" w:cs="Times New Roman"/>
          <w:sz w:val="28"/>
          <w:szCs w:val="28"/>
        </w:rPr>
        <w:t xml:space="preserve"> нежели он, я бы отнесла «Святителя Питирима» к среднему месту по шкале качества.</w:t>
      </w:r>
    </w:p>
    <w:p w:rsidR="00AC0AFE" w:rsidRDefault="008C52E1" w:rsidP="00321D1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После революции было понятно, что православная религия больше не может существовать при новом государстве</w:t>
      </w:r>
      <w:r w:rsidR="00F7129B">
        <w:rPr>
          <w:rFonts w:ascii="Times New Roman" w:hAnsi="Times New Roman" w:cs="Times New Roman"/>
          <w:sz w:val="28"/>
          <w:szCs w:val="28"/>
        </w:rPr>
        <w:t>нном строе</w:t>
      </w:r>
      <w:r>
        <w:rPr>
          <w:rFonts w:ascii="Times New Roman" w:hAnsi="Times New Roman" w:cs="Times New Roman"/>
          <w:sz w:val="28"/>
          <w:szCs w:val="28"/>
        </w:rPr>
        <w:t xml:space="preserve">, а все связанные с ней ремесла находились под угрозой исчезновения и </w:t>
      </w:r>
      <w:r w:rsidR="007C584E">
        <w:rPr>
          <w:rFonts w:ascii="Times New Roman" w:hAnsi="Times New Roman" w:cs="Times New Roman"/>
          <w:sz w:val="28"/>
          <w:szCs w:val="28"/>
        </w:rPr>
        <w:t xml:space="preserve">небытия. Под такими тяжелыми условиями находилось большое число промыслов, конечно же и ростовскую финифть коснулось эта проблема, решением которой была смена сюжетной ориентации. </w:t>
      </w:r>
      <w:r w:rsidR="000A42C5">
        <w:rPr>
          <w:rFonts w:ascii="Times New Roman" w:hAnsi="Times New Roman" w:cs="Times New Roman"/>
          <w:sz w:val="28"/>
          <w:szCs w:val="28"/>
        </w:rPr>
        <w:t xml:space="preserve">Мастера пробовали расписывать шкатулки, броши, табакерки и многие другие предметы, а в становлении стилистики того времени сыграл большую роль </w:t>
      </w:r>
      <w:r w:rsidR="000A42C5" w:rsidRPr="000A42C5">
        <w:rPr>
          <w:rFonts w:ascii="Times New Roman" w:hAnsi="Times New Roman" w:cs="Times New Roman"/>
          <w:sz w:val="28"/>
          <w:szCs w:val="28"/>
        </w:rPr>
        <w:t>С.В. Чехонин</w:t>
      </w:r>
      <w:r w:rsidR="000A42C5">
        <w:rPr>
          <w:rFonts w:ascii="Times New Roman" w:hAnsi="Times New Roman" w:cs="Times New Roman"/>
          <w:sz w:val="28"/>
          <w:szCs w:val="28"/>
        </w:rPr>
        <w:t xml:space="preserve">, он был художником артели и именно по его эскизам и заготовкам финифтяники начали </w:t>
      </w:r>
      <w:r w:rsidR="005F4947">
        <w:rPr>
          <w:rFonts w:ascii="Times New Roman" w:hAnsi="Times New Roman" w:cs="Times New Roman"/>
          <w:sz w:val="28"/>
          <w:szCs w:val="28"/>
        </w:rPr>
        <w:t>создавать работы советской направленно</w:t>
      </w:r>
      <w:r w:rsidR="00C001E0">
        <w:rPr>
          <w:rFonts w:ascii="Times New Roman" w:hAnsi="Times New Roman" w:cs="Times New Roman"/>
          <w:sz w:val="28"/>
          <w:szCs w:val="28"/>
        </w:rPr>
        <w:t>сти, такой работой является бр</w:t>
      </w:r>
      <w:r w:rsidR="00CE30BD">
        <w:rPr>
          <w:rFonts w:ascii="Times New Roman" w:hAnsi="Times New Roman" w:cs="Times New Roman"/>
          <w:sz w:val="28"/>
          <w:szCs w:val="28"/>
        </w:rPr>
        <w:t>ошка с изображением Ленина(ил.11</w:t>
      </w:r>
      <w:r w:rsidR="00C001E0">
        <w:rPr>
          <w:rFonts w:ascii="Times New Roman" w:hAnsi="Times New Roman" w:cs="Times New Roman"/>
          <w:sz w:val="28"/>
          <w:szCs w:val="28"/>
        </w:rPr>
        <w:t>).</w:t>
      </w:r>
      <w:r w:rsidR="00456BFE">
        <w:rPr>
          <w:rFonts w:ascii="Times New Roman" w:hAnsi="Times New Roman" w:cs="Times New Roman"/>
          <w:sz w:val="28"/>
          <w:szCs w:val="28"/>
        </w:rPr>
        <w:t xml:space="preserve"> Этот значок имеет форму</w:t>
      </w:r>
      <w:r w:rsidR="00EB3A14">
        <w:rPr>
          <w:rFonts w:ascii="Times New Roman" w:hAnsi="Times New Roman" w:cs="Times New Roman"/>
          <w:sz w:val="28"/>
          <w:szCs w:val="28"/>
        </w:rPr>
        <w:t xml:space="preserve"> щита, не знаю была ли использована такая форма раньше, но она не характерна для значков. В центре мы видим портрет Ленина, такой привычный нам, его обрамляют черные колосья и черная лента с </w:t>
      </w:r>
      <w:r w:rsidR="00DB5741">
        <w:rPr>
          <w:rFonts w:ascii="Times New Roman" w:hAnsi="Times New Roman" w:cs="Times New Roman"/>
          <w:sz w:val="28"/>
          <w:szCs w:val="28"/>
        </w:rPr>
        <w:t>надписью:</w:t>
      </w:r>
      <w:r w:rsidR="00EB3A14" w:rsidRPr="00EB3A14">
        <w:rPr>
          <w:rFonts w:ascii="Times New Roman" w:hAnsi="Times New Roman" w:cs="Times New Roman"/>
          <w:sz w:val="28"/>
          <w:szCs w:val="28"/>
        </w:rPr>
        <w:t xml:space="preserve"> «Твои заветы будут вечны»</w:t>
      </w:r>
      <w:r w:rsidR="00EB3A14">
        <w:rPr>
          <w:rFonts w:ascii="Times New Roman" w:hAnsi="Times New Roman" w:cs="Times New Roman"/>
          <w:sz w:val="28"/>
          <w:szCs w:val="28"/>
        </w:rPr>
        <w:t xml:space="preserve">, также под ней находится серб и молот, знаки, которые являются главной частью флага Советского </w:t>
      </w:r>
      <w:r w:rsidR="00DB5741">
        <w:rPr>
          <w:rFonts w:ascii="Times New Roman" w:hAnsi="Times New Roman" w:cs="Times New Roman"/>
          <w:sz w:val="28"/>
          <w:szCs w:val="28"/>
        </w:rPr>
        <w:t xml:space="preserve">Союза. </w:t>
      </w:r>
      <w:r w:rsidR="00356818">
        <w:rPr>
          <w:rFonts w:ascii="Times New Roman" w:hAnsi="Times New Roman" w:cs="Times New Roman"/>
          <w:sz w:val="28"/>
          <w:szCs w:val="28"/>
        </w:rPr>
        <w:t>Сам же Ленин изображен достаточно реалистично, видно, что мастера пытаются вернуться на прежний уровень и это очень здорово, поскольку это можно назвать первым шагом на пути к возрождению. Можно также рассмотреть работу, настолько качественную, что можно спутать её с фотографией, хотя это лишь моё мнение, но она настолько правдоподобна, настолько искусно выполнена, что я могу только</w:t>
      </w:r>
      <w:r w:rsidR="00B82CF2">
        <w:rPr>
          <w:rFonts w:ascii="Times New Roman" w:hAnsi="Times New Roman" w:cs="Times New Roman"/>
          <w:sz w:val="28"/>
          <w:szCs w:val="28"/>
        </w:rPr>
        <w:t xml:space="preserve"> «снять шляпу» перед её автором – Назаровым А.А. Она называется </w:t>
      </w:r>
      <w:r w:rsidR="002556D6">
        <w:rPr>
          <w:rFonts w:ascii="Times New Roman" w:hAnsi="Times New Roman" w:cs="Times New Roman"/>
          <w:sz w:val="28"/>
          <w:szCs w:val="28"/>
        </w:rPr>
        <w:t>«</w:t>
      </w:r>
      <w:r w:rsidR="002556D6" w:rsidRPr="002556D6">
        <w:rPr>
          <w:rFonts w:ascii="Times New Roman" w:hAnsi="Times New Roman" w:cs="Times New Roman"/>
          <w:sz w:val="28"/>
          <w:szCs w:val="28"/>
        </w:rPr>
        <w:t>Товарищ Сталин беседует с товарищем Ворошиловым</w:t>
      </w:r>
      <w:r w:rsidR="002556D6">
        <w:rPr>
          <w:rFonts w:ascii="Times New Roman" w:hAnsi="Times New Roman" w:cs="Times New Roman"/>
          <w:sz w:val="28"/>
          <w:szCs w:val="28"/>
        </w:rPr>
        <w:t>»</w:t>
      </w:r>
      <w:r w:rsidR="00CE30BD">
        <w:rPr>
          <w:rFonts w:ascii="Times New Roman" w:hAnsi="Times New Roman" w:cs="Times New Roman"/>
          <w:sz w:val="28"/>
          <w:szCs w:val="28"/>
        </w:rPr>
        <w:t xml:space="preserve"> (ил.12</w:t>
      </w:r>
      <w:r w:rsidR="006F48E0">
        <w:rPr>
          <w:rFonts w:ascii="Times New Roman" w:hAnsi="Times New Roman" w:cs="Times New Roman"/>
          <w:sz w:val="28"/>
          <w:szCs w:val="28"/>
        </w:rPr>
        <w:t>)</w:t>
      </w:r>
      <w:r w:rsidR="002556D6">
        <w:rPr>
          <w:rFonts w:ascii="Times New Roman" w:hAnsi="Times New Roman" w:cs="Times New Roman"/>
          <w:sz w:val="28"/>
          <w:szCs w:val="28"/>
        </w:rPr>
        <w:t>, работа хорошо передаёт дружеское настроение этой фотографии, ведь именно чёрно-белая фотография послужила оригиналом для этой пластины, но самое любопытное, что</w:t>
      </w:r>
      <w:r w:rsidR="00536482">
        <w:rPr>
          <w:rFonts w:ascii="Times New Roman" w:hAnsi="Times New Roman" w:cs="Times New Roman"/>
          <w:sz w:val="28"/>
          <w:szCs w:val="28"/>
        </w:rPr>
        <w:t xml:space="preserve"> она выполнена в цвете, это так здорово, не зная тех цветов, что были там, практически из неоткуда изобразить такое, хотя это вполне возможно, но достаточно трудно, но это стоит того.</w:t>
      </w:r>
      <w:r w:rsidR="006F48E0">
        <w:rPr>
          <w:rFonts w:ascii="Times New Roman" w:hAnsi="Times New Roman" w:cs="Times New Roman"/>
          <w:sz w:val="28"/>
          <w:szCs w:val="28"/>
        </w:rPr>
        <w:t xml:space="preserve"> Конечно у этого финифтяника много и других работ, например, «Портрет И.В.Сталина»</w:t>
      </w:r>
      <w:r w:rsidR="002621C9">
        <w:rPr>
          <w:rFonts w:ascii="Times New Roman" w:hAnsi="Times New Roman" w:cs="Times New Roman"/>
          <w:sz w:val="28"/>
          <w:szCs w:val="28"/>
        </w:rPr>
        <w:t xml:space="preserve"> </w:t>
      </w:r>
      <w:r w:rsidR="00CE30BD">
        <w:rPr>
          <w:rFonts w:ascii="Times New Roman" w:hAnsi="Times New Roman" w:cs="Times New Roman"/>
          <w:sz w:val="28"/>
          <w:szCs w:val="28"/>
        </w:rPr>
        <w:t>(ил.13</w:t>
      </w:r>
      <w:r w:rsidR="006F48E0">
        <w:rPr>
          <w:rFonts w:ascii="Times New Roman" w:hAnsi="Times New Roman" w:cs="Times New Roman"/>
          <w:sz w:val="28"/>
          <w:szCs w:val="28"/>
        </w:rPr>
        <w:t>), «</w:t>
      </w:r>
      <w:r w:rsidR="006F48E0" w:rsidRPr="006F48E0">
        <w:rPr>
          <w:rFonts w:ascii="Times New Roman" w:hAnsi="Times New Roman" w:cs="Times New Roman"/>
          <w:sz w:val="28"/>
          <w:szCs w:val="28"/>
        </w:rPr>
        <w:t>К.Е. Ворошилов на маневрах</w:t>
      </w:r>
      <w:r w:rsidR="00E1544A">
        <w:rPr>
          <w:rFonts w:ascii="Times New Roman" w:hAnsi="Times New Roman" w:cs="Times New Roman"/>
          <w:sz w:val="28"/>
          <w:szCs w:val="28"/>
        </w:rPr>
        <w:t>» (ил</w:t>
      </w:r>
      <w:r w:rsidR="00CE30BD">
        <w:rPr>
          <w:rFonts w:ascii="Times New Roman" w:hAnsi="Times New Roman" w:cs="Times New Roman"/>
          <w:sz w:val="28"/>
          <w:szCs w:val="28"/>
        </w:rPr>
        <w:t>.14</w:t>
      </w:r>
      <w:r w:rsidR="006F48E0">
        <w:rPr>
          <w:rFonts w:ascii="Times New Roman" w:hAnsi="Times New Roman" w:cs="Times New Roman"/>
          <w:sz w:val="28"/>
          <w:szCs w:val="28"/>
        </w:rPr>
        <w:t>)</w:t>
      </w:r>
      <w:r w:rsidR="006F48E0" w:rsidRPr="006F48E0">
        <w:rPr>
          <w:rFonts w:ascii="Times New Roman" w:hAnsi="Times New Roman" w:cs="Times New Roman"/>
          <w:sz w:val="28"/>
          <w:szCs w:val="28"/>
        </w:rPr>
        <w:t>.</w:t>
      </w:r>
      <w:r w:rsidR="0099027D">
        <w:rPr>
          <w:rFonts w:ascii="Times New Roman" w:hAnsi="Times New Roman" w:cs="Times New Roman"/>
          <w:sz w:val="28"/>
          <w:szCs w:val="28"/>
        </w:rPr>
        <w:t xml:space="preserve"> </w:t>
      </w:r>
    </w:p>
    <w:p w:rsidR="008C52E1" w:rsidRDefault="0099027D" w:rsidP="00321D1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начале анализа работ советского периода я не сказала о том, ч</w:t>
      </w:r>
      <w:r w:rsidR="00AC0AFE">
        <w:rPr>
          <w:rFonts w:ascii="Times New Roman" w:hAnsi="Times New Roman" w:cs="Times New Roman"/>
          <w:sz w:val="28"/>
          <w:szCs w:val="28"/>
        </w:rPr>
        <w:t>то в то время ростовская финифть была разделена на два сюжетных направления, первым являются портреты, а вторым известные всем букеты цветов, украшенные ажурной сканью</w:t>
      </w:r>
      <w:r>
        <w:rPr>
          <w:rFonts w:ascii="Times New Roman" w:hAnsi="Times New Roman" w:cs="Times New Roman"/>
          <w:sz w:val="28"/>
          <w:szCs w:val="28"/>
        </w:rPr>
        <w:t>,</w:t>
      </w:r>
      <w:r w:rsidR="00AC0AFE">
        <w:rPr>
          <w:rFonts w:ascii="Times New Roman" w:hAnsi="Times New Roman" w:cs="Times New Roman"/>
          <w:sz w:val="28"/>
          <w:szCs w:val="28"/>
        </w:rPr>
        <w:t xml:space="preserve"> полюбившиеся всем женщинам</w:t>
      </w:r>
      <w:r w:rsidR="006F48E0">
        <w:rPr>
          <w:rFonts w:ascii="Times New Roman" w:hAnsi="Times New Roman" w:cs="Times New Roman"/>
          <w:sz w:val="28"/>
          <w:szCs w:val="28"/>
        </w:rPr>
        <w:t>.</w:t>
      </w:r>
      <w:r w:rsidR="000A24CA">
        <w:rPr>
          <w:rFonts w:ascii="Times New Roman" w:hAnsi="Times New Roman" w:cs="Times New Roman"/>
          <w:sz w:val="28"/>
          <w:szCs w:val="28"/>
        </w:rPr>
        <w:t xml:space="preserve"> Если брать только второе направление, то чаще всего изображают колокольчики, ромашки, розы и всякие разные другие цветы, но их стиль иногда мне напоминает Жостовские подносы, поскольку края немного списывают, сами цветы также имеют оттенки тех или иных красок, обязательно присутствующих в данном изображении. Это как</w:t>
      </w:r>
      <w:r w:rsidR="0003797C">
        <w:rPr>
          <w:rFonts w:ascii="Times New Roman" w:hAnsi="Times New Roman" w:cs="Times New Roman"/>
          <w:sz w:val="28"/>
          <w:szCs w:val="28"/>
        </w:rPr>
        <w:t xml:space="preserve"> их уменьшенная</w:t>
      </w:r>
      <w:r w:rsidR="00D13DE3">
        <w:rPr>
          <w:rFonts w:ascii="Times New Roman" w:hAnsi="Times New Roman" w:cs="Times New Roman"/>
          <w:sz w:val="28"/>
          <w:szCs w:val="28"/>
        </w:rPr>
        <w:t xml:space="preserve"> и н</w:t>
      </w:r>
      <w:r w:rsidR="0003797C">
        <w:rPr>
          <w:rFonts w:ascii="Times New Roman" w:hAnsi="Times New Roman" w:cs="Times New Roman"/>
          <w:sz w:val="28"/>
          <w:szCs w:val="28"/>
        </w:rPr>
        <w:t>емного видоизменённая версия, вы так не считаете? Я думаю, что таким примером является</w:t>
      </w:r>
      <w:r w:rsidR="002621C9">
        <w:rPr>
          <w:rFonts w:ascii="Times New Roman" w:hAnsi="Times New Roman" w:cs="Times New Roman"/>
          <w:sz w:val="28"/>
          <w:szCs w:val="28"/>
        </w:rPr>
        <w:t xml:space="preserve"> </w:t>
      </w:r>
      <w:r w:rsidR="00E1544A">
        <w:rPr>
          <w:rFonts w:ascii="Times New Roman" w:hAnsi="Times New Roman" w:cs="Times New Roman"/>
          <w:sz w:val="28"/>
          <w:szCs w:val="28"/>
        </w:rPr>
        <w:t>брошь (ил</w:t>
      </w:r>
      <w:r w:rsidR="00E26DDA">
        <w:rPr>
          <w:rFonts w:ascii="Times New Roman" w:hAnsi="Times New Roman" w:cs="Times New Roman"/>
          <w:sz w:val="28"/>
          <w:szCs w:val="28"/>
        </w:rPr>
        <w:t>.1</w:t>
      </w:r>
      <w:r w:rsidR="00CE30BD">
        <w:rPr>
          <w:rFonts w:ascii="Times New Roman" w:hAnsi="Times New Roman" w:cs="Times New Roman"/>
          <w:sz w:val="28"/>
          <w:szCs w:val="28"/>
        </w:rPr>
        <w:t>5</w:t>
      </w:r>
      <w:r w:rsidR="00E26DDA">
        <w:rPr>
          <w:rFonts w:ascii="Times New Roman" w:hAnsi="Times New Roman" w:cs="Times New Roman"/>
          <w:sz w:val="28"/>
          <w:szCs w:val="28"/>
        </w:rPr>
        <w:t>)</w:t>
      </w:r>
      <w:r w:rsidR="00BA2103">
        <w:rPr>
          <w:rFonts w:ascii="Times New Roman" w:hAnsi="Times New Roman" w:cs="Times New Roman"/>
          <w:sz w:val="28"/>
          <w:szCs w:val="28"/>
        </w:rPr>
        <w:t>, она имеет круговую композицию, в центре находится ажурная скань с камнем в центре. По всему периметру изображения мы видим красивые, сказочные цветы, они сочные, пышные, теплые цвета лидируют во всё.</w:t>
      </w:r>
      <w:r w:rsidR="000A24CA">
        <w:rPr>
          <w:rFonts w:ascii="Times New Roman" w:hAnsi="Times New Roman" w:cs="Times New Roman"/>
          <w:sz w:val="28"/>
          <w:szCs w:val="28"/>
        </w:rPr>
        <w:t xml:space="preserve"> </w:t>
      </w:r>
      <w:r w:rsidR="0003797C">
        <w:rPr>
          <w:rFonts w:ascii="Times New Roman" w:hAnsi="Times New Roman" w:cs="Times New Roman"/>
          <w:sz w:val="28"/>
          <w:szCs w:val="28"/>
        </w:rPr>
        <w:t>Пусть цветы и не похожи на изображаемые в жостовских подносах, но общий замысел, стилистика очень близки к тому же с</w:t>
      </w:r>
      <w:r w:rsidR="000A24CA">
        <w:rPr>
          <w:rFonts w:ascii="Times New Roman" w:hAnsi="Times New Roman" w:cs="Times New Roman"/>
          <w:sz w:val="28"/>
          <w:szCs w:val="28"/>
        </w:rPr>
        <w:t>кань обрамляет финифть,</w:t>
      </w:r>
      <w:r w:rsidR="0003797C">
        <w:rPr>
          <w:rFonts w:ascii="Times New Roman" w:hAnsi="Times New Roman" w:cs="Times New Roman"/>
          <w:sz w:val="28"/>
          <w:szCs w:val="28"/>
        </w:rPr>
        <w:t xml:space="preserve"> также, как и орнаменты на краях подносах, тонкие и ажурные.</w:t>
      </w:r>
      <w:r w:rsidR="000A24CA">
        <w:rPr>
          <w:rFonts w:ascii="Times New Roman" w:hAnsi="Times New Roman" w:cs="Times New Roman"/>
          <w:sz w:val="28"/>
          <w:szCs w:val="28"/>
        </w:rPr>
        <w:t xml:space="preserve"> </w:t>
      </w:r>
      <w:r w:rsidR="0003797C">
        <w:rPr>
          <w:rFonts w:ascii="Times New Roman" w:hAnsi="Times New Roman" w:cs="Times New Roman"/>
          <w:sz w:val="28"/>
          <w:szCs w:val="28"/>
        </w:rPr>
        <w:t>Скань является неотъемлемой частью финифтяных изделий к тому же с ней получаю</w:t>
      </w:r>
      <w:r w:rsidR="000A24CA">
        <w:rPr>
          <w:rFonts w:ascii="Times New Roman" w:hAnsi="Times New Roman" w:cs="Times New Roman"/>
          <w:sz w:val="28"/>
          <w:szCs w:val="28"/>
        </w:rPr>
        <w:t xml:space="preserve">тся </w:t>
      </w:r>
      <w:r w:rsidR="0003797C">
        <w:rPr>
          <w:rFonts w:ascii="Times New Roman" w:hAnsi="Times New Roman" w:cs="Times New Roman"/>
          <w:sz w:val="28"/>
          <w:szCs w:val="28"/>
        </w:rPr>
        <w:t>благородные и нарядны</w:t>
      </w:r>
      <w:r w:rsidR="000A24CA">
        <w:rPr>
          <w:rFonts w:ascii="Times New Roman" w:hAnsi="Times New Roman" w:cs="Times New Roman"/>
          <w:sz w:val="28"/>
          <w:szCs w:val="28"/>
        </w:rPr>
        <w:t xml:space="preserve">е </w:t>
      </w:r>
      <w:r w:rsidR="0003797C">
        <w:rPr>
          <w:rFonts w:ascii="Times New Roman" w:hAnsi="Times New Roman" w:cs="Times New Roman"/>
          <w:sz w:val="28"/>
          <w:szCs w:val="28"/>
        </w:rPr>
        <w:t>предметы</w:t>
      </w:r>
      <w:r w:rsidR="000A24CA">
        <w:rPr>
          <w:rFonts w:ascii="Times New Roman" w:hAnsi="Times New Roman" w:cs="Times New Roman"/>
          <w:sz w:val="28"/>
          <w:szCs w:val="28"/>
        </w:rPr>
        <w:t>.</w:t>
      </w:r>
      <w:r w:rsidR="0003797C">
        <w:rPr>
          <w:rFonts w:ascii="Times New Roman" w:hAnsi="Times New Roman" w:cs="Times New Roman"/>
          <w:sz w:val="28"/>
          <w:szCs w:val="28"/>
        </w:rPr>
        <w:t xml:space="preserve"> </w:t>
      </w:r>
    </w:p>
    <w:p w:rsidR="002C7C2E" w:rsidRDefault="002C7C2E" w:rsidP="00321D10">
      <w:pPr>
        <w:spacing w:after="0" w:line="360" w:lineRule="auto"/>
        <w:ind w:firstLine="708"/>
        <w:jc w:val="both"/>
        <w:rPr>
          <w:rFonts w:ascii="Times New Roman" w:hAnsi="Times New Roman" w:cs="Times New Roman"/>
          <w:b/>
          <w:sz w:val="32"/>
          <w:szCs w:val="28"/>
        </w:rPr>
      </w:pPr>
    </w:p>
    <w:p w:rsidR="002C7C2E" w:rsidRPr="0036536B" w:rsidRDefault="0036536B" w:rsidP="00AD79E1">
      <w:pPr>
        <w:spacing w:after="0" w:line="360" w:lineRule="auto"/>
        <w:ind w:left="1440"/>
        <w:jc w:val="center"/>
        <w:rPr>
          <w:rFonts w:ascii="Times New Roman" w:hAnsi="Times New Roman" w:cs="Times New Roman"/>
          <w:b/>
          <w:sz w:val="32"/>
          <w:szCs w:val="28"/>
        </w:rPr>
      </w:pPr>
      <w:r>
        <w:rPr>
          <w:rFonts w:ascii="Times New Roman" w:hAnsi="Times New Roman" w:cs="Times New Roman"/>
          <w:b/>
          <w:sz w:val="32"/>
          <w:szCs w:val="28"/>
        </w:rPr>
        <w:t>2.2</w:t>
      </w:r>
      <w:r>
        <w:rPr>
          <w:rFonts w:ascii="Times New Roman" w:hAnsi="Times New Roman" w:cs="Times New Roman"/>
          <w:b/>
          <w:sz w:val="32"/>
          <w:szCs w:val="28"/>
        </w:rPr>
        <w:tab/>
      </w:r>
      <w:r w:rsidR="00AD79E1" w:rsidRPr="00AD79E1">
        <w:rPr>
          <w:rFonts w:ascii="Times New Roman" w:hAnsi="Times New Roman" w:cs="Times New Roman"/>
          <w:b/>
          <w:sz w:val="32"/>
          <w:szCs w:val="28"/>
        </w:rPr>
        <w:t>Современные произведения ростовской финифти: традиции и новации</w:t>
      </w:r>
    </w:p>
    <w:p w:rsidR="00F634E7" w:rsidRDefault="00B7467B" w:rsidP="00AD799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Можно сказать, даже не так, ростовская финифть является единственным местом, где создаются изделия с расписной эмалью, по крайней мере о ней знают очень многие, нежели о других </w:t>
      </w:r>
      <w:r w:rsidR="00B15476">
        <w:rPr>
          <w:rFonts w:ascii="Times New Roman" w:hAnsi="Times New Roman" w:cs="Times New Roman"/>
          <w:sz w:val="28"/>
          <w:szCs w:val="28"/>
        </w:rPr>
        <w:t xml:space="preserve">фабриках или школах. Конечно её можно встретить не на каждом углу, но даже если так она редка. </w:t>
      </w:r>
      <w:r w:rsidR="002C7C2E">
        <w:rPr>
          <w:rFonts w:ascii="Times New Roman" w:hAnsi="Times New Roman" w:cs="Times New Roman"/>
          <w:sz w:val="28"/>
          <w:szCs w:val="28"/>
        </w:rPr>
        <w:t>Как не странно, но художники-эмальера чаще всего работают в технике перегородчатой эмали, в принципе это даже и не удивительно, ведь с самых древних времён она была известна людям, а всё остальное пошло от неё, хотя, наверное, изначально была только эмаль по литью, потому что перегородчатая сложнее и для неё нужна большая практика, ведь есть рисунок, который нужно выложить тонкой проволочкой, прикрепить её к основанию и только потом заливать. А с литьём нет таких проблем, хотя может быть это только моё заблуждение, но я думаю, что берут нужный кусок металла и с помощью специальных инструментов выковыривают или выдавливают нужный рисунок или узор.</w:t>
      </w:r>
      <w:r w:rsidR="00167C63">
        <w:rPr>
          <w:rFonts w:ascii="Times New Roman" w:hAnsi="Times New Roman" w:cs="Times New Roman"/>
          <w:sz w:val="28"/>
          <w:szCs w:val="28"/>
        </w:rPr>
        <w:t xml:space="preserve"> Поэтому возможно, что и эмаль по литью тоже достаточно популярна. Но могу сказать с большой уверенностью, что среднестатистические люди могут различить лишь два вида эмали: сама эмаль, с толстыми контурами, и финифть, но глубже они не загляды</w:t>
      </w:r>
      <w:r w:rsidR="00CF2A0B">
        <w:rPr>
          <w:rFonts w:ascii="Times New Roman" w:hAnsi="Times New Roman" w:cs="Times New Roman"/>
          <w:sz w:val="28"/>
          <w:szCs w:val="28"/>
        </w:rPr>
        <w:t>ва</w:t>
      </w:r>
      <w:r w:rsidR="00167C63">
        <w:rPr>
          <w:rFonts w:ascii="Times New Roman" w:hAnsi="Times New Roman" w:cs="Times New Roman"/>
          <w:sz w:val="28"/>
          <w:szCs w:val="28"/>
        </w:rPr>
        <w:t>ют, не пытаются понять разницы потому что им это не нужно,</w:t>
      </w:r>
      <w:r w:rsidR="00CF2A0B">
        <w:rPr>
          <w:rFonts w:ascii="Times New Roman" w:hAnsi="Times New Roman" w:cs="Times New Roman"/>
          <w:sz w:val="28"/>
          <w:szCs w:val="28"/>
        </w:rPr>
        <w:t xml:space="preserve"> для них главное эстетическое впечатление от украшений или предметов, но не как не их способ изготовления, её технологию, этой информацией интересуются лишь </w:t>
      </w:r>
      <w:r w:rsidR="00A62F1D">
        <w:rPr>
          <w:rFonts w:ascii="Times New Roman" w:hAnsi="Times New Roman" w:cs="Times New Roman"/>
          <w:sz w:val="28"/>
          <w:szCs w:val="28"/>
        </w:rPr>
        <w:t>люди,</w:t>
      </w:r>
      <w:r w:rsidR="00CF2A0B">
        <w:rPr>
          <w:rFonts w:ascii="Times New Roman" w:hAnsi="Times New Roman" w:cs="Times New Roman"/>
          <w:sz w:val="28"/>
          <w:szCs w:val="28"/>
        </w:rPr>
        <w:t xml:space="preserve"> увлечённые ювелирным искусством или сами эмальера.</w:t>
      </w:r>
      <w:r w:rsidR="00AD799E">
        <w:rPr>
          <w:rFonts w:ascii="Times New Roman" w:hAnsi="Times New Roman" w:cs="Times New Roman"/>
          <w:sz w:val="28"/>
          <w:szCs w:val="28"/>
        </w:rPr>
        <w:t xml:space="preserve"> Пусть роспись по эмали не настолько часта, в отличии от всех остальных видов эмали она всё равно остаётся очень востребованной. </w:t>
      </w:r>
    </w:p>
    <w:p w:rsidR="00AD799E" w:rsidRDefault="00AD799E" w:rsidP="00AD799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Фабрика «Ростовской финифти» процветает и сейчас, много талантливых эмальеров создают волшебные, прекрасные работы, но в основном это украшения, шкатулки и сувенирные изделия. Можно даже подумать, что мастера настолько свободны в своём творчестве, что они создают самые разнообразные предметы, например, эта тарелка</w:t>
      </w:r>
      <w:r w:rsidR="00DD7209">
        <w:rPr>
          <w:rFonts w:ascii="Times New Roman" w:hAnsi="Times New Roman" w:cs="Times New Roman"/>
          <w:sz w:val="28"/>
          <w:szCs w:val="28"/>
        </w:rPr>
        <w:t xml:space="preserve"> (</w:t>
      </w:r>
      <w:r w:rsidR="00E1544A">
        <w:rPr>
          <w:rFonts w:ascii="Times New Roman" w:hAnsi="Times New Roman" w:cs="Times New Roman"/>
          <w:sz w:val="28"/>
          <w:szCs w:val="28"/>
        </w:rPr>
        <w:t>ил</w:t>
      </w:r>
      <w:r w:rsidR="00CE30BD">
        <w:rPr>
          <w:rFonts w:ascii="Times New Roman" w:hAnsi="Times New Roman" w:cs="Times New Roman"/>
          <w:sz w:val="28"/>
          <w:szCs w:val="28"/>
        </w:rPr>
        <w:t>.16</w:t>
      </w:r>
      <w:r w:rsidR="00DD7209">
        <w:rPr>
          <w:rFonts w:ascii="Times New Roman" w:hAnsi="Times New Roman" w:cs="Times New Roman"/>
          <w:sz w:val="28"/>
          <w:szCs w:val="28"/>
        </w:rPr>
        <w:t xml:space="preserve">). Я не знаю какого она размера, но здесь столько деталей, столько сложных, ажурных узоров из скани, много камней и самой эмали. А центральное изображение финифти </w:t>
      </w:r>
      <w:r w:rsidR="000C5265">
        <w:rPr>
          <w:rFonts w:ascii="Times New Roman" w:hAnsi="Times New Roman" w:cs="Times New Roman"/>
          <w:sz w:val="28"/>
          <w:szCs w:val="28"/>
        </w:rPr>
        <w:t xml:space="preserve">очень похоже на типичные архитектурные комплексы, на её стилистические особенности изображения именно в ростовской финифти. Оно такое же пастельное, нежное, прозрачное, как и все работы, выполненные в данной технике. </w:t>
      </w:r>
      <w:r w:rsidR="00B15476">
        <w:rPr>
          <w:rFonts w:ascii="Times New Roman" w:hAnsi="Times New Roman" w:cs="Times New Roman"/>
          <w:sz w:val="28"/>
          <w:szCs w:val="28"/>
        </w:rPr>
        <w:t xml:space="preserve">Стилистически </w:t>
      </w:r>
      <w:r w:rsidR="00B61397">
        <w:rPr>
          <w:rFonts w:ascii="Times New Roman" w:hAnsi="Times New Roman" w:cs="Times New Roman"/>
          <w:sz w:val="28"/>
          <w:szCs w:val="28"/>
        </w:rPr>
        <w:t xml:space="preserve">она похожа на </w:t>
      </w:r>
      <w:r w:rsidR="00986881">
        <w:rPr>
          <w:rFonts w:ascii="Times New Roman" w:hAnsi="Times New Roman" w:cs="Times New Roman"/>
          <w:sz w:val="28"/>
          <w:szCs w:val="28"/>
        </w:rPr>
        <w:t xml:space="preserve">образок </w:t>
      </w:r>
      <w:r w:rsidR="00E1544A">
        <w:rPr>
          <w:rFonts w:ascii="Times New Roman" w:hAnsi="Times New Roman" w:cs="Times New Roman"/>
          <w:sz w:val="28"/>
          <w:szCs w:val="28"/>
        </w:rPr>
        <w:t>«Вид Ростовского кремля» (ил</w:t>
      </w:r>
      <w:r w:rsidR="00CE30BD">
        <w:rPr>
          <w:rFonts w:ascii="Times New Roman" w:hAnsi="Times New Roman" w:cs="Times New Roman"/>
          <w:sz w:val="28"/>
          <w:szCs w:val="28"/>
        </w:rPr>
        <w:t>.17</w:t>
      </w:r>
      <w:r w:rsidR="00B61397">
        <w:rPr>
          <w:rFonts w:ascii="Times New Roman" w:hAnsi="Times New Roman" w:cs="Times New Roman"/>
          <w:sz w:val="28"/>
          <w:szCs w:val="28"/>
        </w:rPr>
        <w:t>), но всё-таки они немного различаются</w:t>
      </w:r>
      <w:r w:rsidR="001313A3">
        <w:rPr>
          <w:rFonts w:ascii="Times New Roman" w:hAnsi="Times New Roman" w:cs="Times New Roman"/>
          <w:sz w:val="28"/>
          <w:szCs w:val="28"/>
        </w:rPr>
        <w:t>, пусть эти изделия и выглядят не так реалистично, но их образы немного противоположны, поскольку центральное изображение тарелки немного фантастичное и сказочное</w:t>
      </w:r>
      <w:r w:rsidR="007F1E12">
        <w:rPr>
          <w:rFonts w:ascii="Times New Roman" w:hAnsi="Times New Roman" w:cs="Times New Roman"/>
          <w:sz w:val="28"/>
          <w:szCs w:val="28"/>
        </w:rPr>
        <w:t>, пусть это и привычные виды для наших глаз, но они выглядят как нечто неземное</w:t>
      </w:r>
      <w:r w:rsidR="007E1550">
        <w:rPr>
          <w:rFonts w:ascii="Times New Roman" w:hAnsi="Times New Roman" w:cs="Times New Roman"/>
          <w:sz w:val="28"/>
          <w:szCs w:val="28"/>
        </w:rPr>
        <w:t>, сакральное и волшебное</w:t>
      </w:r>
      <w:r w:rsidR="007F1E12">
        <w:rPr>
          <w:rFonts w:ascii="Times New Roman" w:hAnsi="Times New Roman" w:cs="Times New Roman"/>
          <w:sz w:val="28"/>
          <w:szCs w:val="28"/>
        </w:rPr>
        <w:t>.</w:t>
      </w:r>
      <w:r w:rsidR="008D2C66">
        <w:rPr>
          <w:rFonts w:ascii="Times New Roman" w:hAnsi="Times New Roman" w:cs="Times New Roman"/>
          <w:sz w:val="28"/>
          <w:szCs w:val="28"/>
        </w:rPr>
        <w:t xml:space="preserve"> Образок же больше похож на декорации, пусть он и х</w:t>
      </w:r>
      <w:r w:rsidR="00FA1F2A">
        <w:rPr>
          <w:rFonts w:ascii="Times New Roman" w:hAnsi="Times New Roman" w:cs="Times New Roman"/>
          <w:sz w:val="28"/>
          <w:szCs w:val="28"/>
        </w:rPr>
        <w:t>ранит традиции иконописи, но обычно они не похожи</w:t>
      </w:r>
      <w:r w:rsidR="004D6BD8">
        <w:rPr>
          <w:rFonts w:ascii="Times New Roman" w:hAnsi="Times New Roman" w:cs="Times New Roman"/>
          <w:sz w:val="28"/>
          <w:szCs w:val="28"/>
        </w:rPr>
        <w:t xml:space="preserve"> на передвижные задние планы</w:t>
      </w:r>
      <w:r w:rsidR="00FA1F2A">
        <w:rPr>
          <w:rFonts w:ascii="Times New Roman" w:hAnsi="Times New Roman" w:cs="Times New Roman"/>
          <w:sz w:val="28"/>
          <w:szCs w:val="28"/>
        </w:rPr>
        <w:t>. Также у обоих работ</w:t>
      </w:r>
      <w:r w:rsidR="007F1E12">
        <w:rPr>
          <w:rFonts w:ascii="Times New Roman" w:hAnsi="Times New Roman" w:cs="Times New Roman"/>
          <w:sz w:val="28"/>
          <w:szCs w:val="28"/>
        </w:rPr>
        <w:t xml:space="preserve"> сходная перспектива, типичная для иконописи, присутствует пейзаж. </w:t>
      </w:r>
      <w:r w:rsidR="00A47716">
        <w:rPr>
          <w:rFonts w:ascii="Times New Roman" w:hAnsi="Times New Roman" w:cs="Times New Roman"/>
          <w:sz w:val="28"/>
          <w:szCs w:val="28"/>
        </w:rPr>
        <w:t>Эта работа показывает, что современные эмальера стремятся к большей декоративности, к пышному убранству своих изделий</w:t>
      </w:r>
      <w:r w:rsidR="00FA1F2A">
        <w:rPr>
          <w:rFonts w:ascii="Times New Roman" w:hAnsi="Times New Roman" w:cs="Times New Roman"/>
          <w:sz w:val="28"/>
          <w:szCs w:val="28"/>
        </w:rPr>
        <w:t>, а также к созданию сюжетов, больше приближённых к реальности, даже не смотря на всю свою загадочность.</w:t>
      </w:r>
    </w:p>
    <w:p w:rsidR="00A47716" w:rsidRDefault="00CA7189" w:rsidP="00AD799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Если рассматривать финифть с библейскими сюжетами современных мастеров можно заметить, что они совершенно отличаются от тех, работ, которые мастера писали раньше. Даже если взять любое изображение эту разницу легко заметить. Например, </w:t>
      </w:r>
      <w:r w:rsidR="00732715">
        <w:rPr>
          <w:rFonts w:ascii="Times New Roman" w:hAnsi="Times New Roman" w:cs="Times New Roman"/>
          <w:sz w:val="28"/>
          <w:szCs w:val="28"/>
        </w:rPr>
        <w:t>дробницы с оклада Евангелия</w:t>
      </w:r>
      <w:r w:rsidR="00E1544A">
        <w:rPr>
          <w:rFonts w:ascii="Times New Roman" w:hAnsi="Times New Roman" w:cs="Times New Roman"/>
          <w:sz w:val="28"/>
          <w:szCs w:val="28"/>
        </w:rPr>
        <w:t xml:space="preserve"> (ил.19</w:t>
      </w:r>
      <w:r w:rsidR="00E31959">
        <w:rPr>
          <w:rFonts w:ascii="Times New Roman" w:hAnsi="Times New Roman" w:cs="Times New Roman"/>
          <w:sz w:val="28"/>
          <w:szCs w:val="28"/>
        </w:rPr>
        <w:t>)</w:t>
      </w:r>
      <w:r w:rsidR="00732715">
        <w:rPr>
          <w:rFonts w:ascii="Times New Roman" w:hAnsi="Times New Roman" w:cs="Times New Roman"/>
          <w:sz w:val="28"/>
          <w:szCs w:val="28"/>
        </w:rPr>
        <w:t>, они настолько характерны, оригинальны в изобразительном характере</w:t>
      </w:r>
      <w:r w:rsidR="00E31959">
        <w:rPr>
          <w:rFonts w:ascii="Times New Roman" w:hAnsi="Times New Roman" w:cs="Times New Roman"/>
          <w:sz w:val="28"/>
          <w:szCs w:val="28"/>
        </w:rPr>
        <w:t xml:space="preserve"> святых и Иис</w:t>
      </w:r>
      <w:r w:rsidR="005A167C">
        <w:rPr>
          <w:rFonts w:ascii="Times New Roman" w:hAnsi="Times New Roman" w:cs="Times New Roman"/>
          <w:sz w:val="28"/>
          <w:szCs w:val="28"/>
        </w:rPr>
        <w:t>уса, а какие лица, видно, что эт</w:t>
      </w:r>
      <w:r w:rsidR="008B6FA1">
        <w:rPr>
          <w:rFonts w:ascii="Times New Roman" w:hAnsi="Times New Roman" w:cs="Times New Roman"/>
          <w:sz w:val="28"/>
          <w:szCs w:val="28"/>
        </w:rPr>
        <w:t>о</w:t>
      </w:r>
      <w:r w:rsidR="00E31959">
        <w:rPr>
          <w:rFonts w:ascii="Times New Roman" w:hAnsi="Times New Roman" w:cs="Times New Roman"/>
          <w:sz w:val="28"/>
          <w:szCs w:val="28"/>
        </w:rPr>
        <w:t xml:space="preserve"> люди, но не изнеможённые</w:t>
      </w:r>
      <w:r w:rsidR="005A167C">
        <w:rPr>
          <w:rFonts w:ascii="Times New Roman" w:hAnsi="Times New Roman" w:cs="Times New Roman"/>
          <w:sz w:val="28"/>
          <w:szCs w:val="28"/>
        </w:rPr>
        <w:t xml:space="preserve"> и не плоские, они живые, но при этом </w:t>
      </w:r>
      <w:r w:rsidR="008B6FA1">
        <w:rPr>
          <w:rFonts w:ascii="Times New Roman" w:hAnsi="Times New Roman" w:cs="Times New Roman"/>
          <w:sz w:val="28"/>
          <w:szCs w:val="28"/>
        </w:rPr>
        <w:t xml:space="preserve">их </w:t>
      </w:r>
      <w:r w:rsidR="005A167C">
        <w:rPr>
          <w:rFonts w:ascii="Times New Roman" w:hAnsi="Times New Roman" w:cs="Times New Roman"/>
          <w:sz w:val="28"/>
          <w:szCs w:val="28"/>
        </w:rPr>
        <w:t>настолько возвы</w:t>
      </w:r>
      <w:r w:rsidR="008B6FA1">
        <w:rPr>
          <w:rFonts w:ascii="Times New Roman" w:hAnsi="Times New Roman" w:cs="Times New Roman"/>
          <w:sz w:val="28"/>
          <w:szCs w:val="28"/>
        </w:rPr>
        <w:t>сили</w:t>
      </w:r>
      <w:r w:rsidR="005A167C">
        <w:rPr>
          <w:rFonts w:ascii="Times New Roman" w:hAnsi="Times New Roman" w:cs="Times New Roman"/>
          <w:sz w:val="28"/>
          <w:szCs w:val="28"/>
        </w:rPr>
        <w:t>, я бы даже сказала, что их образ</w:t>
      </w:r>
      <w:r w:rsidR="008B6FA1">
        <w:rPr>
          <w:rFonts w:ascii="Times New Roman" w:hAnsi="Times New Roman" w:cs="Times New Roman"/>
          <w:sz w:val="28"/>
          <w:szCs w:val="28"/>
        </w:rPr>
        <w:t>ы</w:t>
      </w:r>
      <w:r w:rsidR="005A167C">
        <w:rPr>
          <w:rFonts w:ascii="Times New Roman" w:hAnsi="Times New Roman" w:cs="Times New Roman"/>
          <w:sz w:val="28"/>
          <w:szCs w:val="28"/>
        </w:rPr>
        <w:t xml:space="preserve"> похож</w:t>
      </w:r>
      <w:r w:rsidR="008B6FA1">
        <w:rPr>
          <w:rFonts w:ascii="Times New Roman" w:hAnsi="Times New Roman" w:cs="Times New Roman"/>
          <w:sz w:val="28"/>
          <w:szCs w:val="28"/>
        </w:rPr>
        <w:t>и</w:t>
      </w:r>
      <w:r w:rsidR="005A167C">
        <w:rPr>
          <w:rFonts w:ascii="Times New Roman" w:hAnsi="Times New Roman" w:cs="Times New Roman"/>
          <w:sz w:val="28"/>
          <w:szCs w:val="28"/>
        </w:rPr>
        <w:t xml:space="preserve"> на </w:t>
      </w:r>
      <w:r w:rsidR="008B6FA1">
        <w:rPr>
          <w:rFonts w:ascii="Times New Roman" w:hAnsi="Times New Roman" w:cs="Times New Roman"/>
          <w:sz w:val="28"/>
          <w:szCs w:val="28"/>
        </w:rPr>
        <w:t>героев картин эпохи Ренессанса, пусть это и было только на начальном и уже сформировавшемся этапах.</w:t>
      </w:r>
      <w:r w:rsidR="00E31959">
        <w:rPr>
          <w:rFonts w:ascii="Times New Roman" w:hAnsi="Times New Roman" w:cs="Times New Roman"/>
          <w:sz w:val="28"/>
          <w:szCs w:val="28"/>
        </w:rPr>
        <w:t xml:space="preserve"> </w:t>
      </w:r>
      <w:r w:rsidR="008B6FA1">
        <w:rPr>
          <w:rFonts w:ascii="Times New Roman" w:hAnsi="Times New Roman" w:cs="Times New Roman"/>
          <w:sz w:val="28"/>
          <w:szCs w:val="28"/>
        </w:rPr>
        <w:t xml:space="preserve">Думаю, что за такие работы и полюбили ростовскую финифть, ведь она такая живая, </w:t>
      </w:r>
      <w:r w:rsidR="00E254C8">
        <w:rPr>
          <w:rFonts w:ascii="Times New Roman" w:hAnsi="Times New Roman" w:cs="Times New Roman"/>
          <w:sz w:val="28"/>
          <w:szCs w:val="28"/>
        </w:rPr>
        <w:t xml:space="preserve">нежная и одухотворённая. Как я уже сказала старые работы с библейскими сюжетами совершенно отличаются от современных, </w:t>
      </w:r>
      <w:r w:rsidR="0008181F">
        <w:rPr>
          <w:rFonts w:ascii="Times New Roman" w:hAnsi="Times New Roman" w:cs="Times New Roman"/>
          <w:sz w:val="28"/>
          <w:szCs w:val="28"/>
        </w:rPr>
        <w:t xml:space="preserve">поскольку те </w:t>
      </w:r>
      <w:r w:rsidR="00732715">
        <w:rPr>
          <w:rFonts w:ascii="Times New Roman" w:hAnsi="Times New Roman" w:cs="Times New Roman"/>
          <w:sz w:val="28"/>
          <w:szCs w:val="28"/>
        </w:rPr>
        <w:t>так</w:t>
      </w:r>
      <w:r w:rsidR="00E254C8">
        <w:rPr>
          <w:rFonts w:ascii="Times New Roman" w:hAnsi="Times New Roman" w:cs="Times New Roman"/>
          <w:sz w:val="28"/>
          <w:szCs w:val="28"/>
        </w:rPr>
        <w:t>ие штампованные и типичные только</w:t>
      </w:r>
      <w:r w:rsidR="00732715">
        <w:rPr>
          <w:rFonts w:ascii="Times New Roman" w:hAnsi="Times New Roman" w:cs="Times New Roman"/>
          <w:sz w:val="28"/>
          <w:szCs w:val="28"/>
        </w:rPr>
        <w:t xml:space="preserve"> для иконописи, те же позы, лица, почти те же </w:t>
      </w:r>
      <w:r w:rsidR="00EF7B5B">
        <w:rPr>
          <w:rFonts w:ascii="Times New Roman" w:hAnsi="Times New Roman" w:cs="Times New Roman"/>
          <w:sz w:val="28"/>
          <w:szCs w:val="28"/>
        </w:rPr>
        <w:t>стилистические особенности и это огорчает, поскольку теряется</w:t>
      </w:r>
      <w:r w:rsidR="00E254C8">
        <w:rPr>
          <w:rFonts w:ascii="Times New Roman" w:hAnsi="Times New Roman" w:cs="Times New Roman"/>
          <w:sz w:val="28"/>
          <w:szCs w:val="28"/>
        </w:rPr>
        <w:t xml:space="preserve"> та индивидуальная особенность р</w:t>
      </w:r>
      <w:r w:rsidR="00EF7B5B">
        <w:rPr>
          <w:rFonts w:ascii="Times New Roman" w:hAnsi="Times New Roman" w:cs="Times New Roman"/>
          <w:sz w:val="28"/>
          <w:szCs w:val="28"/>
        </w:rPr>
        <w:t>остовской финифти, та живописность, которую полюбили все.</w:t>
      </w:r>
      <w:r w:rsidR="00175483">
        <w:rPr>
          <w:rFonts w:ascii="Times New Roman" w:hAnsi="Times New Roman" w:cs="Times New Roman"/>
          <w:sz w:val="28"/>
          <w:szCs w:val="28"/>
        </w:rPr>
        <w:t xml:space="preserve"> </w:t>
      </w:r>
      <w:r w:rsidR="00E254C8">
        <w:rPr>
          <w:rFonts w:ascii="Times New Roman" w:hAnsi="Times New Roman" w:cs="Times New Roman"/>
          <w:sz w:val="28"/>
          <w:szCs w:val="28"/>
        </w:rPr>
        <w:t>Триптих</w:t>
      </w:r>
      <w:r w:rsidR="00E1544A">
        <w:rPr>
          <w:rFonts w:ascii="Times New Roman" w:hAnsi="Times New Roman" w:cs="Times New Roman"/>
          <w:sz w:val="28"/>
          <w:szCs w:val="28"/>
        </w:rPr>
        <w:t xml:space="preserve"> (ил.18)</w:t>
      </w:r>
      <w:r w:rsidR="00D12BD6">
        <w:rPr>
          <w:rFonts w:ascii="Times New Roman" w:hAnsi="Times New Roman" w:cs="Times New Roman"/>
          <w:sz w:val="28"/>
          <w:szCs w:val="28"/>
        </w:rPr>
        <w:t xml:space="preserve"> уж слишком повторяет </w:t>
      </w:r>
      <w:r w:rsidR="00321888">
        <w:rPr>
          <w:rFonts w:ascii="Times New Roman" w:hAnsi="Times New Roman" w:cs="Times New Roman"/>
          <w:sz w:val="28"/>
          <w:szCs w:val="28"/>
        </w:rPr>
        <w:t>все особенности присущие для иконописи</w:t>
      </w:r>
      <w:r w:rsidR="0008181F">
        <w:rPr>
          <w:rFonts w:ascii="Times New Roman" w:hAnsi="Times New Roman" w:cs="Times New Roman"/>
          <w:sz w:val="28"/>
          <w:szCs w:val="28"/>
        </w:rPr>
        <w:t xml:space="preserve">, сейчас </w:t>
      </w:r>
      <w:r w:rsidR="00E254C8">
        <w:rPr>
          <w:rFonts w:ascii="Times New Roman" w:hAnsi="Times New Roman" w:cs="Times New Roman"/>
          <w:sz w:val="28"/>
          <w:szCs w:val="28"/>
        </w:rPr>
        <w:t xml:space="preserve">так </w:t>
      </w:r>
      <w:r w:rsidR="0008181F">
        <w:rPr>
          <w:rFonts w:ascii="Times New Roman" w:hAnsi="Times New Roman" w:cs="Times New Roman"/>
          <w:sz w:val="28"/>
          <w:szCs w:val="28"/>
        </w:rPr>
        <w:t xml:space="preserve">много работ в разных техниках, с одинаковыми изображениями </w:t>
      </w:r>
      <w:r w:rsidR="009F21DA">
        <w:rPr>
          <w:rFonts w:ascii="Times New Roman" w:hAnsi="Times New Roman" w:cs="Times New Roman"/>
          <w:sz w:val="28"/>
          <w:szCs w:val="28"/>
        </w:rPr>
        <w:t>ликов</w:t>
      </w:r>
      <w:r w:rsidR="00E254C8">
        <w:rPr>
          <w:rFonts w:ascii="Times New Roman" w:hAnsi="Times New Roman" w:cs="Times New Roman"/>
          <w:sz w:val="28"/>
          <w:szCs w:val="28"/>
        </w:rPr>
        <w:t xml:space="preserve">, </w:t>
      </w:r>
      <w:r w:rsidR="00EE5757">
        <w:rPr>
          <w:rFonts w:ascii="Times New Roman" w:hAnsi="Times New Roman" w:cs="Times New Roman"/>
          <w:sz w:val="28"/>
          <w:szCs w:val="28"/>
        </w:rPr>
        <w:t>например,</w:t>
      </w:r>
      <w:r w:rsidR="00E254C8">
        <w:rPr>
          <w:rFonts w:ascii="Times New Roman" w:hAnsi="Times New Roman" w:cs="Times New Roman"/>
          <w:sz w:val="28"/>
          <w:szCs w:val="28"/>
        </w:rPr>
        <w:t xml:space="preserve"> простые печатные иконы, просто один в один в стилистическом характере, но не в манере исполнения. Пусть новая школа и отличается от старой, но некоторые моменты остаются, </w:t>
      </w:r>
      <w:r w:rsidR="009543C7">
        <w:rPr>
          <w:rFonts w:ascii="Times New Roman" w:hAnsi="Times New Roman" w:cs="Times New Roman"/>
          <w:sz w:val="28"/>
          <w:szCs w:val="28"/>
        </w:rPr>
        <w:t>например, такие как пастельность, не смотря на сочные цвета они содержат в себе некоторую прозрачность и также сохраняется попытка той тонкой передачи цвета, он света до самого насыщенного места, но как уже было сказано из-за подражания эта деталь выполнена без какого-либо яркого акцента, да это место присутствует, но на него такого сильного внимания не позволяют дать, ведь иконы редко когда смотрят по отдельности, её смотрят полностью,</w:t>
      </w:r>
      <w:r w:rsidR="001B630B">
        <w:rPr>
          <w:rFonts w:ascii="Times New Roman" w:hAnsi="Times New Roman" w:cs="Times New Roman"/>
          <w:sz w:val="28"/>
          <w:szCs w:val="28"/>
        </w:rPr>
        <w:t xml:space="preserve"> где взгляд перетекает из одного на другое при этом не теряя общности. Но старая школа такого не позволяет, она требует внимательности к ка</w:t>
      </w:r>
      <w:r w:rsidR="00746D2D">
        <w:rPr>
          <w:rFonts w:ascii="Times New Roman" w:hAnsi="Times New Roman" w:cs="Times New Roman"/>
          <w:sz w:val="28"/>
          <w:szCs w:val="28"/>
        </w:rPr>
        <w:t>ждой детали</w:t>
      </w:r>
      <w:r w:rsidR="001B630B">
        <w:rPr>
          <w:rFonts w:ascii="Times New Roman" w:hAnsi="Times New Roman" w:cs="Times New Roman"/>
          <w:sz w:val="28"/>
          <w:szCs w:val="28"/>
        </w:rPr>
        <w:t>.</w:t>
      </w:r>
      <w:r w:rsidR="009E4228">
        <w:rPr>
          <w:rFonts w:ascii="Times New Roman" w:hAnsi="Times New Roman" w:cs="Times New Roman"/>
          <w:sz w:val="28"/>
          <w:szCs w:val="28"/>
        </w:rPr>
        <w:t xml:space="preserve"> </w:t>
      </w:r>
    </w:p>
    <w:p w:rsidR="009E4228" w:rsidRDefault="00E1544A" w:rsidP="00AD799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Даже эти образки (ил.21</w:t>
      </w:r>
      <w:r w:rsidR="009E4228">
        <w:rPr>
          <w:rFonts w:ascii="Times New Roman" w:hAnsi="Times New Roman" w:cs="Times New Roman"/>
          <w:sz w:val="28"/>
          <w:szCs w:val="28"/>
        </w:rPr>
        <w:t xml:space="preserve">), сразу видно современную манеру, гладкие и идеальные, прекрасные </w:t>
      </w:r>
      <w:r w:rsidR="00867A72">
        <w:rPr>
          <w:rFonts w:ascii="Times New Roman" w:hAnsi="Times New Roman" w:cs="Times New Roman"/>
          <w:sz w:val="28"/>
          <w:szCs w:val="28"/>
        </w:rPr>
        <w:t xml:space="preserve">лица, люди изображены </w:t>
      </w:r>
      <w:r w:rsidR="009E4228">
        <w:rPr>
          <w:rFonts w:ascii="Times New Roman" w:hAnsi="Times New Roman" w:cs="Times New Roman"/>
          <w:sz w:val="28"/>
          <w:szCs w:val="28"/>
        </w:rPr>
        <w:t xml:space="preserve">практически без </w:t>
      </w:r>
      <w:r w:rsidR="00867A72">
        <w:rPr>
          <w:rFonts w:ascii="Times New Roman" w:hAnsi="Times New Roman" w:cs="Times New Roman"/>
          <w:sz w:val="28"/>
          <w:szCs w:val="28"/>
        </w:rPr>
        <w:t>каких-либо</w:t>
      </w:r>
      <w:r w:rsidR="009E4228">
        <w:rPr>
          <w:rFonts w:ascii="Times New Roman" w:hAnsi="Times New Roman" w:cs="Times New Roman"/>
          <w:sz w:val="28"/>
          <w:szCs w:val="28"/>
        </w:rPr>
        <w:t xml:space="preserve"> признаков возра</w:t>
      </w:r>
      <w:r w:rsidR="00867A72">
        <w:rPr>
          <w:rFonts w:ascii="Times New Roman" w:hAnsi="Times New Roman" w:cs="Times New Roman"/>
          <w:sz w:val="28"/>
          <w:szCs w:val="28"/>
        </w:rPr>
        <w:t>ста, они как копии</w:t>
      </w:r>
      <w:r w:rsidR="009E4228">
        <w:rPr>
          <w:rFonts w:ascii="Times New Roman" w:hAnsi="Times New Roman" w:cs="Times New Roman"/>
          <w:sz w:val="28"/>
          <w:szCs w:val="28"/>
        </w:rPr>
        <w:t xml:space="preserve"> друг друга</w:t>
      </w:r>
      <w:r w:rsidR="00867A72">
        <w:rPr>
          <w:rFonts w:ascii="Times New Roman" w:hAnsi="Times New Roman" w:cs="Times New Roman"/>
          <w:sz w:val="28"/>
          <w:szCs w:val="28"/>
        </w:rPr>
        <w:t>, но немного видоизменённые. Я бы назвала это синтезом двух религиозных ответвлений православия и католичества, в них есть что-то от нашей иконописи и что-то от католической, причём это все смешано с традициями финифти и как итог перед нами предстают эти образки. Уже не раз было сказано, что изображения</w:t>
      </w:r>
      <w:r w:rsidR="00867A72" w:rsidRPr="00867A72">
        <w:rPr>
          <w:rFonts w:ascii="Times New Roman" w:hAnsi="Times New Roman" w:cs="Times New Roman"/>
          <w:sz w:val="28"/>
          <w:szCs w:val="28"/>
        </w:rPr>
        <w:t xml:space="preserve"> </w:t>
      </w:r>
      <w:r w:rsidR="00867A72">
        <w:rPr>
          <w:rFonts w:ascii="Times New Roman" w:hAnsi="Times New Roman" w:cs="Times New Roman"/>
          <w:sz w:val="28"/>
          <w:szCs w:val="28"/>
          <w:lang w:val="en-US"/>
        </w:rPr>
        <w:t>XVIII</w:t>
      </w:r>
      <w:r w:rsidR="00867A72" w:rsidRPr="00867A72">
        <w:rPr>
          <w:rFonts w:ascii="Times New Roman" w:hAnsi="Times New Roman" w:cs="Times New Roman"/>
          <w:sz w:val="28"/>
          <w:szCs w:val="28"/>
        </w:rPr>
        <w:t>-</w:t>
      </w:r>
      <w:r w:rsidR="00867A72">
        <w:rPr>
          <w:rFonts w:ascii="Times New Roman" w:hAnsi="Times New Roman" w:cs="Times New Roman"/>
          <w:sz w:val="28"/>
          <w:szCs w:val="28"/>
          <w:lang w:val="en-US"/>
        </w:rPr>
        <w:t>XIX</w:t>
      </w:r>
      <w:r w:rsidR="00867A72">
        <w:rPr>
          <w:rFonts w:ascii="Times New Roman" w:hAnsi="Times New Roman" w:cs="Times New Roman"/>
          <w:sz w:val="28"/>
          <w:szCs w:val="28"/>
        </w:rPr>
        <w:t xml:space="preserve"> </w:t>
      </w:r>
      <w:r>
        <w:rPr>
          <w:rFonts w:ascii="Times New Roman" w:hAnsi="Times New Roman" w:cs="Times New Roman"/>
          <w:sz w:val="28"/>
          <w:szCs w:val="28"/>
        </w:rPr>
        <w:t>(ил</w:t>
      </w:r>
      <w:r w:rsidR="00CE30BD">
        <w:rPr>
          <w:rFonts w:ascii="Times New Roman" w:hAnsi="Times New Roman" w:cs="Times New Roman"/>
          <w:sz w:val="28"/>
          <w:szCs w:val="28"/>
        </w:rPr>
        <w:t>.</w:t>
      </w:r>
      <w:r>
        <w:rPr>
          <w:rFonts w:ascii="Times New Roman" w:hAnsi="Times New Roman" w:cs="Times New Roman"/>
          <w:sz w:val="28"/>
          <w:szCs w:val="28"/>
        </w:rPr>
        <w:t>20</w:t>
      </w:r>
      <w:r w:rsidR="00CF70D9">
        <w:rPr>
          <w:rFonts w:ascii="Times New Roman" w:hAnsi="Times New Roman" w:cs="Times New Roman"/>
          <w:sz w:val="28"/>
          <w:szCs w:val="28"/>
        </w:rPr>
        <w:t xml:space="preserve">) </w:t>
      </w:r>
      <w:r w:rsidR="00867A72">
        <w:rPr>
          <w:rFonts w:ascii="Times New Roman" w:hAnsi="Times New Roman" w:cs="Times New Roman"/>
          <w:sz w:val="28"/>
          <w:szCs w:val="28"/>
        </w:rPr>
        <w:t>веков более ж</w:t>
      </w:r>
      <w:r w:rsidR="003A25A3">
        <w:rPr>
          <w:rFonts w:ascii="Times New Roman" w:hAnsi="Times New Roman" w:cs="Times New Roman"/>
          <w:sz w:val="28"/>
          <w:szCs w:val="28"/>
        </w:rPr>
        <w:t>ивые, органичные, видно индивидуальность каждого, во внешности</w:t>
      </w:r>
      <w:r w:rsidR="00867A72">
        <w:rPr>
          <w:rFonts w:ascii="Times New Roman" w:hAnsi="Times New Roman" w:cs="Times New Roman"/>
          <w:sz w:val="28"/>
          <w:szCs w:val="28"/>
        </w:rPr>
        <w:t>,</w:t>
      </w:r>
      <w:r w:rsidR="003A25A3">
        <w:rPr>
          <w:rFonts w:ascii="Times New Roman" w:hAnsi="Times New Roman" w:cs="Times New Roman"/>
          <w:sz w:val="28"/>
          <w:szCs w:val="28"/>
        </w:rPr>
        <w:t xml:space="preserve"> в образе. К тому же они более воздушные</w:t>
      </w:r>
      <w:r w:rsidR="00CF70D9">
        <w:rPr>
          <w:rFonts w:ascii="Times New Roman" w:hAnsi="Times New Roman" w:cs="Times New Roman"/>
          <w:sz w:val="28"/>
          <w:szCs w:val="28"/>
        </w:rPr>
        <w:t>,</w:t>
      </w:r>
      <w:r w:rsidR="003A25A3">
        <w:rPr>
          <w:rFonts w:ascii="Times New Roman" w:hAnsi="Times New Roman" w:cs="Times New Roman"/>
          <w:sz w:val="28"/>
          <w:szCs w:val="28"/>
        </w:rPr>
        <w:t xml:space="preserve"> не приземленные, и опять-таки реалистичные</w:t>
      </w:r>
      <w:r w:rsidR="00CF70D9">
        <w:rPr>
          <w:rFonts w:ascii="Times New Roman" w:hAnsi="Times New Roman" w:cs="Times New Roman"/>
          <w:sz w:val="28"/>
          <w:szCs w:val="28"/>
        </w:rPr>
        <w:t>, в них живёт душа</w:t>
      </w:r>
      <w:r w:rsidR="003A25A3">
        <w:rPr>
          <w:rFonts w:ascii="Times New Roman" w:hAnsi="Times New Roman" w:cs="Times New Roman"/>
          <w:sz w:val="28"/>
          <w:szCs w:val="28"/>
        </w:rPr>
        <w:t>.</w:t>
      </w:r>
      <w:r w:rsidR="00CF70D9">
        <w:rPr>
          <w:rFonts w:ascii="Times New Roman" w:hAnsi="Times New Roman" w:cs="Times New Roman"/>
          <w:sz w:val="28"/>
          <w:szCs w:val="28"/>
        </w:rPr>
        <w:t xml:space="preserve"> Они не похожи на работы, выполненные акварелью, </w:t>
      </w:r>
      <w:r w:rsidR="0099089A">
        <w:rPr>
          <w:rFonts w:ascii="Times New Roman" w:hAnsi="Times New Roman" w:cs="Times New Roman"/>
          <w:sz w:val="28"/>
          <w:szCs w:val="28"/>
        </w:rPr>
        <w:t xml:space="preserve">где </w:t>
      </w:r>
      <w:r w:rsidR="00CF70D9">
        <w:rPr>
          <w:rFonts w:ascii="Times New Roman" w:hAnsi="Times New Roman" w:cs="Times New Roman"/>
          <w:sz w:val="28"/>
          <w:szCs w:val="28"/>
        </w:rPr>
        <w:t xml:space="preserve">на </w:t>
      </w:r>
      <w:r w:rsidR="0099089A">
        <w:rPr>
          <w:rFonts w:ascii="Times New Roman" w:hAnsi="Times New Roman" w:cs="Times New Roman"/>
          <w:sz w:val="28"/>
          <w:szCs w:val="28"/>
        </w:rPr>
        <w:t xml:space="preserve">бумагу </w:t>
      </w:r>
      <w:r w:rsidR="00CF70D9">
        <w:rPr>
          <w:rFonts w:ascii="Times New Roman" w:hAnsi="Times New Roman" w:cs="Times New Roman"/>
          <w:sz w:val="28"/>
          <w:szCs w:val="28"/>
        </w:rPr>
        <w:t xml:space="preserve">наносили безумно большое число слоёв, добиваясь </w:t>
      </w:r>
      <w:r w:rsidR="0099089A">
        <w:rPr>
          <w:rFonts w:ascii="Times New Roman" w:hAnsi="Times New Roman" w:cs="Times New Roman"/>
          <w:sz w:val="28"/>
          <w:szCs w:val="28"/>
        </w:rPr>
        <w:t xml:space="preserve">её </w:t>
      </w:r>
      <w:r w:rsidR="00CF70D9">
        <w:rPr>
          <w:rFonts w:ascii="Times New Roman" w:hAnsi="Times New Roman" w:cs="Times New Roman"/>
          <w:sz w:val="28"/>
          <w:szCs w:val="28"/>
        </w:rPr>
        <w:t>некоторой махровости</w:t>
      </w:r>
      <w:r w:rsidR="0099089A">
        <w:rPr>
          <w:rFonts w:ascii="Times New Roman" w:hAnsi="Times New Roman" w:cs="Times New Roman"/>
          <w:sz w:val="28"/>
          <w:szCs w:val="28"/>
        </w:rPr>
        <w:t>. Это достаточно красиво, но</w:t>
      </w:r>
      <w:r w:rsidR="004E1996">
        <w:rPr>
          <w:rFonts w:ascii="Times New Roman" w:hAnsi="Times New Roman" w:cs="Times New Roman"/>
          <w:sz w:val="28"/>
          <w:szCs w:val="28"/>
        </w:rPr>
        <w:t xml:space="preserve"> не характерно для финифти, такой метод писания её лишь портит и делает ужасней, как будто </w:t>
      </w:r>
      <w:r w:rsidR="007E5D95">
        <w:rPr>
          <w:rFonts w:ascii="Times New Roman" w:hAnsi="Times New Roman" w:cs="Times New Roman"/>
          <w:sz w:val="28"/>
          <w:szCs w:val="28"/>
        </w:rPr>
        <w:t xml:space="preserve">это было нарисовано </w:t>
      </w:r>
      <w:r w:rsidR="004E1996">
        <w:rPr>
          <w:rFonts w:ascii="Times New Roman" w:hAnsi="Times New Roman" w:cs="Times New Roman"/>
          <w:sz w:val="28"/>
          <w:szCs w:val="28"/>
        </w:rPr>
        <w:t>простыми цветными карандашами.</w:t>
      </w:r>
    </w:p>
    <w:p w:rsidR="00F71FA9" w:rsidRDefault="00F0686B" w:rsidP="00F71FA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Уже было сказано, что в </w:t>
      </w:r>
      <w:r>
        <w:rPr>
          <w:rFonts w:ascii="Times New Roman" w:hAnsi="Times New Roman" w:cs="Times New Roman"/>
          <w:sz w:val="28"/>
          <w:szCs w:val="28"/>
          <w:lang w:val="en-US"/>
        </w:rPr>
        <w:t>XX</w:t>
      </w:r>
      <w:r>
        <w:rPr>
          <w:rFonts w:ascii="Times New Roman" w:hAnsi="Times New Roman" w:cs="Times New Roman"/>
          <w:sz w:val="28"/>
          <w:szCs w:val="28"/>
        </w:rPr>
        <w:t xml:space="preserve"> веке вместе с финифтью</w:t>
      </w:r>
      <w:r w:rsidR="00265893">
        <w:rPr>
          <w:rFonts w:ascii="Times New Roman" w:hAnsi="Times New Roman" w:cs="Times New Roman"/>
          <w:sz w:val="28"/>
          <w:szCs w:val="28"/>
        </w:rPr>
        <w:t xml:space="preserve"> начинают соединять скань из-за чего появляются невероятные по своей художественной составляющей работы. Таким примером могут служить различные шкатулки и ювелирные украшения. Наверное, стоит</w:t>
      </w:r>
      <w:r w:rsidR="0029224A">
        <w:rPr>
          <w:rFonts w:ascii="Times New Roman" w:hAnsi="Times New Roman" w:cs="Times New Roman"/>
          <w:sz w:val="28"/>
          <w:szCs w:val="28"/>
        </w:rPr>
        <w:t xml:space="preserve"> рассматривать их совместно поскольку они имеют схожие сюжеты.</w:t>
      </w:r>
      <w:r w:rsidR="00265893">
        <w:rPr>
          <w:rFonts w:ascii="Times New Roman" w:hAnsi="Times New Roman" w:cs="Times New Roman"/>
          <w:sz w:val="28"/>
          <w:szCs w:val="28"/>
        </w:rPr>
        <w:t xml:space="preserve"> Например, мы видим брошь</w:t>
      </w:r>
      <w:r w:rsidR="00E1544A">
        <w:rPr>
          <w:rFonts w:ascii="Times New Roman" w:hAnsi="Times New Roman" w:cs="Times New Roman"/>
          <w:sz w:val="28"/>
          <w:szCs w:val="28"/>
        </w:rPr>
        <w:t xml:space="preserve"> (ил.22</w:t>
      </w:r>
      <w:r w:rsidR="00472B63">
        <w:rPr>
          <w:rFonts w:ascii="Times New Roman" w:hAnsi="Times New Roman" w:cs="Times New Roman"/>
          <w:sz w:val="28"/>
          <w:szCs w:val="28"/>
        </w:rPr>
        <w:t>)</w:t>
      </w:r>
      <w:r w:rsidR="00265893">
        <w:rPr>
          <w:rFonts w:ascii="Times New Roman" w:hAnsi="Times New Roman" w:cs="Times New Roman"/>
          <w:sz w:val="28"/>
          <w:szCs w:val="28"/>
        </w:rPr>
        <w:t xml:space="preserve">, </w:t>
      </w:r>
      <w:r w:rsidR="00472B63">
        <w:rPr>
          <w:rFonts w:ascii="Times New Roman" w:hAnsi="Times New Roman" w:cs="Times New Roman"/>
          <w:sz w:val="28"/>
          <w:szCs w:val="28"/>
        </w:rPr>
        <w:t>в ей все взаимосвязано, завитка скани повторяют спирали на самой финифти, это очень грамотный ход, когда всё сделано в одной стилистике или образе наш глаз не отвлекается на разные части, он смотрит на всю работу в общем.</w:t>
      </w:r>
      <w:r w:rsidR="00085A34">
        <w:rPr>
          <w:rFonts w:ascii="Times New Roman" w:hAnsi="Times New Roman" w:cs="Times New Roman"/>
          <w:sz w:val="28"/>
          <w:szCs w:val="28"/>
        </w:rPr>
        <w:t xml:space="preserve"> На некоторых изделиях есть цветной фон, иногда он может быть переходным, от яркого цветного ободка</w:t>
      </w:r>
      <w:r w:rsidR="00C140FE">
        <w:rPr>
          <w:rFonts w:ascii="Times New Roman" w:hAnsi="Times New Roman" w:cs="Times New Roman"/>
          <w:sz w:val="28"/>
          <w:szCs w:val="28"/>
        </w:rPr>
        <w:t xml:space="preserve"> к практически белому фону, такой метод можно назвать излюбленным у современных эмальеров, т.к. они достаточно часто его используют. Давайте вернёмся к самому изделию. Его стилистика соответствует своему времени, поскольку на тот период мастера не пытались сглаживать переходы цвета и чётко видим мазки разных оттенков, но это разделение объёмов позволяет нам смотреть на, нарисованные цветы как на</w:t>
      </w:r>
      <w:r w:rsidR="0077329F">
        <w:rPr>
          <w:rFonts w:ascii="Times New Roman" w:hAnsi="Times New Roman" w:cs="Times New Roman"/>
          <w:sz w:val="28"/>
          <w:szCs w:val="28"/>
        </w:rPr>
        <w:t xml:space="preserve"> объёмные и</w:t>
      </w:r>
      <w:r w:rsidR="00C140FE">
        <w:rPr>
          <w:rFonts w:ascii="Times New Roman" w:hAnsi="Times New Roman" w:cs="Times New Roman"/>
          <w:sz w:val="28"/>
          <w:szCs w:val="28"/>
        </w:rPr>
        <w:t xml:space="preserve"> живые.</w:t>
      </w:r>
      <w:r w:rsidR="0077329F">
        <w:rPr>
          <w:rFonts w:ascii="Times New Roman" w:hAnsi="Times New Roman" w:cs="Times New Roman"/>
          <w:sz w:val="28"/>
          <w:szCs w:val="28"/>
        </w:rPr>
        <w:t xml:space="preserve"> Но сами цветы выглядят не правдоподобно, они чем-то напоминают тюльпаны или лилии, но на детских рисунках. Возможно это показывает, что художники искали</w:t>
      </w:r>
      <w:r w:rsidR="0080162B">
        <w:rPr>
          <w:rFonts w:ascii="Times New Roman" w:hAnsi="Times New Roman" w:cs="Times New Roman"/>
          <w:sz w:val="28"/>
          <w:szCs w:val="28"/>
        </w:rPr>
        <w:t xml:space="preserve"> образы</w:t>
      </w:r>
      <w:r w:rsidR="0077329F">
        <w:rPr>
          <w:rFonts w:ascii="Times New Roman" w:hAnsi="Times New Roman" w:cs="Times New Roman"/>
          <w:sz w:val="28"/>
          <w:szCs w:val="28"/>
        </w:rPr>
        <w:t xml:space="preserve"> новых героев</w:t>
      </w:r>
      <w:r w:rsidR="0080162B">
        <w:rPr>
          <w:rFonts w:ascii="Times New Roman" w:hAnsi="Times New Roman" w:cs="Times New Roman"/>
          <w:sz w:val="28"/>
          <w:szCs w:val="28"/>
        </w:rPr>
        <w:t>, в виде растений</w:t>
      </w:r>
      <w:r w:rsidR="0077329F">
        <w:rPr>
          <w:rFonts w:ascii="Times New Roman" w:hAnsi="Times New Roman" w:cs="Times New Roman"/>
          <w:sz w:val="28"/>
          <w:szCs w:val="28"/>
        </w:rPr>
        <w:t xml:space="preserve"> для своих произведений, либо это</w:t>
      </w:r>
      <w:r w:rsidR="0080162B">
        <w:rPr>
          <w:rFonts w:ascii="Times New Roman" w:hAnsi="Times New Roman" w:cs="Times New Roman"/>
          <w:sz w:val="28"/>
          <w:szCs w:val="28"/>
        </w:rPr>
        <w:t xml:space="preserve"> уже состоявшееся изображение. Но чаще всего мы можем видеть на</w:t>
      </w:r>
      <w:r w:rsidR="00961C38">
        <w:rPr>
          <w:rFonts w:ascii="Times New Roman" w:hAnsi="Times New Roman" w:cs="Times New Roman"/>
          <w:sz w:val="28"/>
          <w:szCs w:val="28"/>
        </w:rPr>
        <w:t xml:space="preserve"> финифти изображения роз, но оно достаточно специфическо</w:t>
      </w:r>
      <w:r w:rsidR="0080162B">
        <w:rPr>
          <w:rFonts w:ascii="Times New Roman" w:hAnsi="Times New Roman" w:cs="Times New Roman"/>
          <w:sz w:val="28"/>
          <w:szCs w:val="28"/>
        </w:rPr>
        <w:t xml:space="preserve">е и больше </w:t>
      </w:r>
      <w:r w:rsidR="00961C38">
        <w:rPr>
          <w:rFonts w:ascii="Times New Roman" w:hAnsi="Times New Roman" w:cs="Times New Roman"/>
          <w:sz w:val="28"/>
          <w:szCs w:val="28"/>
        </w:rPr>
        <w:t>характерное</w:t>
      </w:r>
      <w:r w:rsidR="0080162B">
        <w:rPr>
          <w:rFonts w:ascii="Times New Roman" w:hAnsi="Times New Roman" w:cs="Times New Roman"/>
          <w:sz w:val="28"/>
          <w:szCs w:val="28"/>
        </w:rPr>
        <w:t xml:space="preserve"> для нижнетагильских подносов. </w:t>
      </w:r>
      <w:r w:rsidR="00961C38">
        <w:rPr>
          <w:rFonts w:ascii="Times New Roman" w:hAnsi="Times New Roman" w:cs="Times New Roman"/>
          <w:sz w:val="28"/>
          <w:szCs w:val="28"/>
        </w:rPr>
        <w:t>Они чем-то напоминают чашку, стоящую в тарелке. Конечно роза не единственный цветок, который любят изображать, также там есть и незабудки, ромашки, анютины глазки, васильки, колокольчики и фиалки. Ярким примером изображения роз является кулон</w:t>
      </w:r>
      <w:r w:rsidR="00964BCE">
        <w:rPr>
          <w:rFonts w:ascii="Times New Roman" w:hAnsi="Times New Roman" w:cs="Times New Roman"/>
          <w:sz w:val="28"/>
          <w:szCs w:val="28"/>
        </w:rPr>
        <w:t xml:space="preserve"> </w:t>
      </w:r>
      <w:r w:rsidR="00E1544A">
        <w:rPr>
          <w:rFonts w:ascii="Times New Roman" w:hAnsi="Times New Roman" w:cs="Times New Roman"/>
          <w:sz w:val="28"/>
          <w:szCs w:val="28"/>
        </w:rPr>
        <w:t>(ил.23</w:t>
      </w:r>
      <w:r w:rsidR="00961C38">
        <w:rPr>
          <w:rFonts w:ascii="Times New Roman" w:hAnsi="Times New Roman" w:cs="Times New Roman"/>
          <w:sz w:val="28"/>
          <w:szCs w:val="28"/>
        </w:rPr>
        <w:t>), очень похожи на Нижнетагильские, не правда ли? К тому же такой насыщенный коричнево-красны фон, он немного не характерен для ростовской финифти.</w:t>
      </w:r>
      <w:r w:rsidR="00964BCE">
        <w:rPr>
          <w:rFonts w:ascii="Times New Roman" w:hAnsi="Times New Roman" w:cs="Times New Roman"/>
          <w:sz w:val="28"/>
          <w:szCs w:val="28"/>
        </w:rPr>
        <w:t xml:space="preserve"> Современные изображения иногда похожи на эскизы, мы видим легко узнаваемый образ и линии и с различной толщиной, хотя эта тенденция присуща и XX веку и соврем</w:t>
      </w:r>
      <w:r w:rsidR="00F71FA9">
        <w:rPr>
          <w:rFonts w:ascii="Times New Roman" w:hAnsi="Times New Roman" w:cs="Times New Roman"/>
          <w:sz w:val="28"/>
          <w:szCs w:val="28"/>
        </w:rPr>
        <w:t>енному, но иногда их проработанность создаёт ощущения волшебства, например,</w:t>
      </w:r>
      <w:r w:rsidR="00E1544A">
        <w:rPr>
          <w:rFonts w:ascii="Times New Roman" w:hAnsi="Times New Roman" w:cs="Times New Roman"/>
          <w:sz w:val="28"/>
          <w:szCs w:val="28"/>
        </w:rPr>
        <w:t xml:space="preserve"> шкатулка (ил</w:t>
      </w:r>
      <w:r w:rsidR="00F71FA9">
        <w:rPr>
          <w:rFonts w:ascii="Times New Roman" w:hAnsi="Times New Roman" w:cs="Times New Roman"/>
          <w:sz w:val="28"/>
          <w:szCs w:val="28"/>
        </w:rPr>
        <w:t>.2</w:t>
      </w:r>
      <w:r w:rsidR="00E1544A">
        <w:rPr>
          <w:rFonts w:ascii="Times New Roman" w:hAnsi="Times New Roman" w:cs="Times New Roman"/>
          <w:sz w:val="28"/>
          <w:szCs w:val="28"/>
        </w:rPr>
        <w:t>4</w:t>
      </w:r>
      <w:r w:rsidR="00F71FA9">
        <w:rPr>
          <w:rFonts w:ascii="Times New Roman" w:hAnsi="Times New Roman" w:cs="Times New Roman"/>
          <w:sz w:val="28"/>
          <w:szCs w:val="28"/>
        </w:rPr>
        <w:t>), её переливы цвета захватывают и поражают, всё едино. Цветы проработаны и всё вместе просто впечатляет.</w:t>
      </w:r>
    </w:p>
    <w:p w:rsidR="00F71FA9" w:rsidRPr="00F71FA9" w:rsidRDefault="00154811" w:rsidP="00FB632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Также есть сказочны</w:t>
      </w:r>
      <w:r w:rsidR="00221BDE">
        <w:rPr>
          <w:rFonts w:ascii="Times New Roman" w:hAnsi="Times New Roman" w:cs="Times New Roman"/>
          <w:sz w:val="28"/>
          <w:szCs w:val="28"/>
        </w:rPr>
        <w:t xml:space="preserve">е, исторические и бытовые сюжеты в финифти. </w:t>
      </w:r>
      <w:r w:rsidR="00FB6321">
        <w:rPr>
          <w:rFonts w:ascii="Times New Roman" w:hAnsi="Times New Roman" w:cs="Times New Roman"/>
          <w:sz w:val="28"/>
          <w:szCs w:val="28"/>
        </w:rPr>
        <w:t xml:space="preserve">Историческим сюжетом является панно </w:t>
      </w:r>
      <w:r w:rsidR="00FB6321" w:rsidRPr="00FB6321">
        <w:rPr>
          <w:rFonts w:ascii="Times New Roman" w:hAnsi="Times New Roman" w:cs="Times New Roman"/>
          <w:sz w:val="28"/>
          <w:szCs w:val="28"/>
        </w:rPr>
        <w:t>Н.</w:t>
      </w:r>
      <w:r w:rsidR="00FB6321">
        <w:rPr>
          <w:rFonts w:ascii="Times New Roman" w:hAnsi="Times New Roman" w:cs="Times New Roman"/>
          <w:sz w:val="28"/>
          <w:szCs w:val="28"/>
        </w:rPr>
        <w:t xml:space="preserve"> </w:t>
      </w:r>
      <w:r w:rsidR="00FB6321" w:rsidRPr="00FB6321">
        <w:rPr>
          <w:rFonts w:ascii="Times New Roman" w:hAnsi="Times New Roman" w:cs="Times New Roman"/>
          <w:sz w:val="28"/>
          <w:szCs w:val="28"/>
        </w:rPr>
        <w:t>Куландин</w:t>
      </w:r>
      <w:r w:rsidR="00FB6321">
        <w:rPr>
          <w:rFonts w:ascii="Times New Roman" w:hAnsi="Times New Roman" w:cs="Times New Roman"/>
          <w:sz w:val="28"/>
          <w:szCs w:val="28"/>
        </w:rPr>
        <w:t>а</w:t>
      </w:r>
      <w:r w:rsidR="00FB6321" w:rsidRPr="00FB6321">
        <w:rPr>
          <w:rFonts w:ascii="Times New Roman" w:hAnsi="Times New Roman" w:cs="Times New Roman"/>
          <w:sz w:val="28"/>
          <w:szCs w:val="28"/>
        </w:rPr>
        <w:t xml:space="preserve"> "Александр Невский" </w:t>
      </w:r>
      <w:r w:rsidR="00E1544A">
        <w:rPr>
          <w:rFonts w:ascii="Times New Roman" w:hAnsi="Times New Roman" w:cs="Times New Roman"/>
          <w:sz w:val="28"/>
          <w:szCs w:val="28"/>
        </w:rPr>
        <w:t>(ил.25</w:t>
      </w:r>
      <w:r w:rsidR="00FB6321">
        <w:rPr>
          <w:rFonts w:ascii="Times New Roman" w:hAnsi="Times New Roman" w:cs="Times New Roman"/>
          <w:sz w:val="28"/>
          <w:szCs w:val="28"/>
        </w:rPr>
        <w:t xml:space="preserve">). перед нами разворачивается сцена битвы на льду, крестоносцы проваливаются под лед, а русские войска возвышаясь над ними добивают. На заднем плане мы видим два разных холма, на одном из них находится церковь, на втором деревня с мельницей, это даёт нам понять, что за Александром Невским стоит </w:t>
      </w:r>
      <w:r w:rsidR="00C340FF">
        <w:rPr>
          <w:rFonts w:ascii="Times New Roman" w:hAnsi="Times New Roman" w:cs="Times New Roman"/>
          <w:sz w:val="28"/>
          <w:szCs w:val="28"/>
        </w:rPr>
        <w:t>Иисус и под его защитой находится простой народ. К тому же его легко можно найти, у него красный плащ, золотая и серебряная кольчуга, а также белый конь. В его одежде больше разных цветов нежели у других персонажей и это ещё раз говорит о том, что главным героем является Александр. Так же исторической работой является панно А.Нечаева</w:t>
      </w:r>
      <w:r w:rsidR="00C340FF" w:rsidRPr="00C340FF">
        <w:rPr>
          <w:rFonts w:ascii="Times New Roman" w:hAnsi="Times New Roman" w:cs="Times New Roman"/>
          <w:sz w:val="28"/>
          <w:szCs w:val="28"/>
        </w:rPr>
        <w:t xml:space="preserve"> "Куликовская битва"</w:t>
      </w:r>
      <w:r w:rsidR="00E1544A">
        <w:rPr>
          <w:rFonts w:ascii="Times New Roman" w:hAnsi="Times New Roman" w:cs="Times New Roman"/>
          <w:sz w:val="28"/>
          <w:szCs w:val="28"/>
        </w:rPr>
        <w:t xml:space="preserve"> (ил 26)</w:t>
      </w:r>
      <w:r w:rsidR="00C340FF" w:rsidRPr="00C340FF">
        <w:rPr>
          <w:rFonts w:ascii="Times New Roman" w:hAnsi="Times New Roman" w:cs="Times New Roman"/>
          <w:sz w:val="28"/>
          <w:szCs w:val="28"/>
        </w:rPr>
        <w:t>.</w:t>
      </w:r>
      <w:r w:rsidR="000D1272">
        <w:rPr>
          <w:rFonts w:ascii="Times New Roman" w:hAnsi="Times New Roman" w:cs="Times New Roman"/>
          <w:sz w:val="28"/>
          <w:szCs w:val="28"/>
        </w:rPr>
        <w:t xml:space="preserve"> Мы видим, как русские войны атакуют, они бесстрашно несутся в бой, на заднем плане уже во всю идёт бой, также он практически сливается с небом, с тучами. Обе работы не похожи на типичную стилистику ростовской финифти,</w:t>
      </w:r>
      <w:r w:rsidR="00BB07EE">
        <w:rPr>
          <w:rFonts w:ascii="Times New Roman" w:hAnsi="Times New Roman" w:cs="Times New Roman"/>
          <w:sz w:val="28"/>
          <w:szCs w:val="28"/>
        </w:rPr>
        <w:t xml:space="preserve"> герои и </w:t>
      </w:r>
      <w:r w:rsidR="00624428">
        <w:rPr>
          <w:rFonts w:ascii="Times New Roman" w:hAnsi="Times New Roman" w:cs="Times New Roman"/>
          <w:sz w:val="28"/>
          <w:szCs w:val="28"/>
        </w:rPr>
        <w:t>всё что их окружает стилизованные, но их стилизация различается и на это сказывается авторское письмо, их стиль</w:t>
      </w:r>
      <w:r w:rsidR="000D1272">
        <w:rPr>
          <w:rFonts w:ascii="Times New Roman" w:hAnsi="Times New Roman" w:cs="Times New Roman"/>
          <w:sz w:val="28"/>
          <w:szCs w:val="28"/>
        </w:rPr>
        <w:t>.</w:t>
      </w:r>
    </w:p>
    <w:p w:rsidR="00624428" w:rsidRDefault="00624428" w:rsidP="00624428">
      <w:pPr>
        <w:spacing w:after="0" w:line="360" w:lineRule="auto"/>
        <w:ind w:firstLine="708"/>
        <w:jc w:val="center"/>
        <w:rPr>
          <w:rFonts w:ascii="Times New Roman" w:hAnsi="Times New Roman" w:cs="Times New Roman"/>
          <w:b/>
          <w:sz w:val="28"/>
          <w:szCs w:val="28"/>
        </w:rPr>
      </w:pPr>
    </w:p>
    <w:p w:rsidR="00624428" w:rsidRDefault="00624428" w:rsidP="00624428">
      <w:pPr>
        <w:spacing w:after="0" w:line="360" w:lineRule="auto"/>
        <w:ind w:firstLine="708"/>
        <w:jc w:val="center"/>
        <w:rPr>
          <w:rFonts w:ascii="Times New Roman" w:hAnsi="Times New Roman" w:cs="Times New Roman"/>
          <w:b/>
          <w:sz w:val="28"/>
          <w:szCs w:val="28"/>
        </w:rPr>
      </w:pPr>
    </w:p>
    <w:p w:rsidR="00624428" w:rsidRDefault="00624428" w:rsidP="00624428">
      <w:pPr>
        <w:spacing w:after="0" w:line="360" w:lineRule="auto"/>
        <w:ind w:firstLine="708"/>
        <w:jc w:val="center"/>
        <w:rPr>
          <w:rFonts w:ascii="Times New Roman" w:hAnsi="Times New Roman" w:cs="Times New Roman"/>
          <w:b/>
          <w:sz w:val="28"/>
          <w:szCs w:val="28"/>
        </w:rPr>
      </w:pPr>
    </w:p>
    <w:p w:rsidR="00570C53" w:rsidRDefault="00570C53" w:rsidP="007F7F2E">
      <w:pPr>
        <w:spacing w:after="0" w:line="360" w:lineRule="auto"/>
        <w:ind w:firstLine="708"/>
        <w:jc w:val="center"/>
        <w:rPr>
          <w:rFonts w:ascii="Times New Roman" w:hAnsi="Times New Roman" w:cs="Times New Roman"/>
          <w:b/>
          <w:sz w:val="32"/>
          <w:szCs w:val="28"/>
        </w:rPr>
      </w:pPr>
    </w:p>
    <w:p w:rsidR="00570C53" w:rsidRDefault="00570C53" w:rsidP="007F7F2E">
      <w:pPr>
        <w:spacing w:after="0" w:line="360" w:lineRule="auto"/>
        <w:ind w:firstLine="708"/>
        <w:jc w:val="center"/>
        <w:rPr>
          <w:rFonts w:ascii="Times New Roman" w:hAnsi="Times New Roman" w:cs="Times New Roman"/>
          <w:b/>
          <w:sz w:val="32"/>
          <w:szCs w:val="28"/>
        </w:rPr>
      </w:pPr>
    </w:p>
    <w:p w:rsidR="00F634E7" w:rsidRDefault="00624428" w:rsidP="007F7F2E">
      <w:pPr>
        <w:spacing w:after="0" w:line="360" w:lineRule="auto"/>
        <w:ind w:firstLine="708"/>
        <w:jc w:val="center"/>
        <w:rPr>
          <w:rFonts w:ascii="Times New Roman" w:hAnsi="Times New Roman" w:cs="Times New Roman"/>
          <w:b/>
          <w:sz w:val="32"/>
          <w:szCs w:val="28"/>
        </w:rPr>
      </w:pPr>
      <w:r w:rsidRPr="007F7F2E">
        <w:rPr>
          <w:rFonts w:ascii="Times New Roman" w:hAnsi="Times New Roman" w:cs="Times New Roman"/>
          <w:b/>
          <w:sz w:val="32"/>
          <w:szCs w:val="28"/>
        </w:rPr>
        <w:t>Заключение</w:t>
      </w:r>
    </w:p>
    <w:p w:rsidR="006407DB" w:rsidRPr="007F7F2E" w:rsidRDefault="006407DB" w:rsidP="007F7F2E">
      <w:pPr>
        <w:spacing w:after="0" w:line="360" w:lineRule="auto"/>
        <w:ind w:firstLine="708"/>
        <w:jc w:val="center"/>
        <w:rPr>
          <w:rFonts w:ascii="Times New Roman" w:hAnsi="Times New Roman" w:cs="Times New Roman"/>
          <w:b/>
          <w:sz w:val="32"/>
          <w:szCs w:val="28"/>
        </w:rPr>
      </w:pPr>
    </w:p>
    <w:p w:rsidR="00624428" w:rsidRDefault="00624428" w:rsidP="007F7F2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Современные художники ростовской финифти потихоньку отходят от своих традиций, что-то сохраняется, что-то приходит совершенно новое. Появляются разнообразные сувениры с совершенно нетипичными изображениями. Фабрика начала работать на </w:t>
      </w:r>
      <w:r w:rsidR="007F7F2E">
        <w:rPr>
          <w:rFonts w:ascii="Times New Roman" w:hAnsi="Times New Roman" w:cs="Times New Roman"/>
          <w:sz w:val="28"/>
          <w:szCs w:val="28"/>
        </w:rPr>
        <w:t>большую аудиторию</w:t>
      </w:r>
      <w:r>
        <w:rPr>
          <w:rFonts w:ascii="Times New Roman" w:hAnsi="Times New Roman" w:cs="Times New Roman"/>
          <w:sz w:val="28"/>
          <w:szCs w:val="28"/>
        </w:rPr>
        <w:t xml:space="preserve">, где представлены </w:t>
      </w:r>
      <w:r w:rsidR="007C19D2">
        <w:rPr>
          <w:rFonts w:ascii="Times New Roman" w:hAnsi="Times New Roman" w:cs="Times New Roman"/>
          <w:sz w:val="28"/>
          <w:szCs w:val="28"/>
        </w:rPr>
        <w:t xml:space="preserve">изделия, которые могут подойти любому человеку. Конечно всеми любимые сюжеты остаются, например, прославленные шкатулки и украшения с цветами, без них никуда, ведь это лицо ростовской финифти. </w:t>
      </w:r>
    </w:p>
    <w:p w:rsidR="00F634E7" w:rsidRDefault="007C19D2" w:rsidP="007F7F2E">
      <w:pPr>
        <w:spacing w:after="0" w:line="360" w:lineRule="auto"/>
        <w:ind w:firstLine="708"/>
        <w:jc w:val="both"/>
        <w:rPr>
          <w:rFonts w:ascii="Times New Roman" w:hAnsi="Times New Roman" w:cs="Times New Roman"/>
          <w:b/>
          <w:sz w:val="28"/>
          <w:szCs w:val="28"/>
        </w:rPr>
      </w:pPr>
      <w:r>
        <w:rPr>
          <w:rFonts w:ascii="Times New Roman" w:hAnsi="Times New Roman" w:cs="Times New Roman"/>
          <w:sz w:val="28"/>
          <w:szCs w:val="28"/>
        </w:rPr>
        <w:t>Каждая эпоха, каждое изменение в обществе, в моде, это всё оставляет свой след во всём, с приходом нового меняется старое, конечно финифть яркий тому пример, ведь появляются новые п</w:t>
      </w:r>
      <w:r w:rsidR="00357017">
        <w:rPr>
          <w:rFonts w:ascii="Times New Roman" w:hAnsi="Times New Roman" w:cs="Times New Roman"/>
          <w:sz w:val="28"/>
          <w:szCs w:val="28"/>
        </w:rPr>
        <w:t xml:space="preserve">редметы, такие как сувенирные изделия, различные брелоки, чайные сервизы, панно, медали, всё это не характерно для промысла, но </w:t>
      </w:r>
      <w:r w:rsidR="007F7F2E">
        <w:rPr>
          <w:rFonts w:ascii="Times New Roman" w:hAnsi="Times New Roman" w:cs="Times New Roman"/>
          <w:sz w:val="28"/>
          <w:szCs w:val="28"/>
        </w:rPr>
        <w:t>это особенность нашего времени. И то что было характерно приобретает новый вид, таким примером предстают образки и иконы, они приближены к иконописи, она переняли её особенности и это расстраивает, потому что те</w:t>
      </w:r>
      <w:r w:rsidR="003F088F">
        <w:rPr>
          <w:rFonts w:ascii="Times New Roman" w:hAnsi="Times New Roman" w:cs="Times New Roman"/>
          <w:sz w:val="28"/>
          <w:szCs w:val="28"/>
        </w:rPr>
        <w:t xml:space="preserve"> прекрасные</w:t>
      </w:r>
      <w:r w:rsidR="007F7F2E">
        <w:rPr>
          <w:rFonts w:ascii="Times New Roman" w:hAnsi="Times New Roman" w:cs="Times New Roman"/>
          <w:sz w:val="28"/>
          <w:szCs w:val="28"/>
        </w:rPr>
        <w:t xml:space="preserve"> </w:t>
      </w:r>
      <w:r w:rsidR="003F088F">
        <w:rPr>
          <w:rFonts w:ascii="Times New Roman" w:hAnsi="Times New Roman" w:cs="Times New Roman"/>
          <w:sz w:val="28"/>
          <w:szCs w:val="28"/>
        </w:rPr>
        <w:t>и характерные лики святых, сюжеты из Библии можно будет увидеть лишь в музеях</w:t>
      </w:r>
      <w:r w:rsidR="007F7F2E">
        <w:rPr>
          <w:rFonts w:ascii="Times New Roman" w:hAnsi="Times New Roman" w:cs="Times New Roman"/>
          <w:sz w:val="28"/>
          <w:szCs w:val="28"/>
        </w:rPr>
        <w:t xml:space="preserve">. </w:t>
      </w:r>
      <w:r w:rsidR="000844DC">
        <w:rPr>
          <w:rFonts w:ascii="Times New Roman" w:hAnsi="Times New Roman" w:cs="Times New Roman"/>
          <w:sz w:val="28"/>
          <w:szCs w:val="28"/>
        </w:rPr>
        <w:t>Но благодаря этим толчкам она развивается в разных направлениях и стилях, расширяет свои возможности и растёт, это очень хорошо, но как это отразится в дальнейшем нам не известно.</w:t>
      </w:r>
    </w:p>
    <w:p w:rsidR="00F634E7" w:rsidRDefault="00F634E7" w:rsidP="00321D10">
      <w:pPr>
        <w:spacing w:after="0" w:line="360" w:lineRule="auto"/>
        <w:ind w:firstLine="708"/>
        <w:jc w:val="both"/>
        <w:rPr>
          <w:rFonts w:ascii="Times New Roman" w:hAnsi="Times New Roman" w:cs="Times New Roman"/>
          <w:b/>
          <w:sz w:val="28"/>
          <w:szCs w:val="28"/>
        </w:rPr>
      </w:pPr>
    </w:p>
    <w:p w:rsidR="00F634E7" w:rsidRDefault="00F634E7" w:rsidP="00321D10">
      <w:pPr>
        <w:spacing w:after="0" w:line="360" w:lineRule="auto"/>
        <w:ind w:firstLine="708"/>
        <w:jc w:val="both"/>
        <w:rPr>
          <w:rFonts w:ascii="Times New Roman" w:hAnsi="Times New Roman" w:cs="Times New Roman"/>
          <w:b/>
          <w:sz w:val="28"/>
          <w:szCs w:val="28"/>
        </w:rPr>
      </w:pPr>
    </w:p>
    <w:p w:rsidR="00F634E7" w:rsidRDefault="00F634E7" w:rsidP="00321D10">
      <w:pPr>
        <w:spacing w:after="0" w:line="360" w:lineRule="auto"/>
        <w:ind w:firstLine="708"/>
        <w:jc w:val="both"/>
        <w:rPr>
          <w:rFonts w:ascii="Times New Roman" w:hAnsi="Times New Roman" w:cs="Times New Roman"/>
          <w:b/>
          <w:sz w:val="28"/>
          <w:szCs w:val="28"/>
        </w:rPr>
      </w:pPr>
    </w:p>
    <w:p w:rsidR="007F1E12" w:rsidRDefault="007F1E12" w:rsidP="00997F88">
      <w:pPr>
        <w:spacing w:after="0" w:line="360" w:lineRule="auto"/>
        <w:rPr>
          <w:rFonts w:ascii="Times New Roman" w:hAnsi="Times New Roman" w:cs="Times New Roman"/>
          <w:b/>
          <w:sz w:val="32"/>
          <w:szCs w:val="28"/>
        </w:rPr>
      </w:pPr>
    </w:p>
    <w:p w:rsidR="007F1E12" w:rsidRDefault="007F1E12" w:rsidP="00997F88">
      <w:pPr>
        <w:spacing w:after="0" w:line="360" w:lineRule="auto"/>
        <w:rPr>
          <w:rFonts w:ascii="Times New Roman" w:hAnsi="Times New Roman" w:cs="Times New Roman"/>
          <w:b/>
          <w:sz w:val="32"/>
          <w:szCs w:val="28"/>
        </w:rPr>
      </w:pPr>
    </w:p>
    <w:p w:rsidR="0036536B" w:rsidRDefault="0036536B" w:rsidP="007F1E12">
      <w:pPr>
        <w:spacing w:after="0" w:line="360" w:lineRule="auto"/>
        <w:ind w:left="708" w:firstLine="708"/>
        <w:rPr>
          <w:rFonts w:ascii="Times New Roman" w:hAnsi="Times New Roman" w:cs="Times New Roman"/>
          <w:b/>
          <w:sz w:val="32"/>
          <w:szCs w:val="28"/>
        </w:rPr>
      </w:pPr>
    </w:p>
    <w:p w:rsidR="0036536B" w:rsidRDefault="0036536B" w:rsidP="007F1E12">
      <w:pPr>
        <w:spacing w:after="0" w:line="360" w:lineRule="auto"/>
        <w:ind w:left="708" w:firstLine="708"/>
        <w:rPr>
          <w:rFonts w:ascii="Times New Roman" w:hAnsi="Times New Roman" w:cs="Times New Roman"/>
          <w:b/>
          <w:sz w:val="32"/>
          <w:szCs w:val="28"/>
        </w:rPr>
      </w:pPr>
    </w:p>
    <w:p w:rsidR="0036536B" w:rsidRDefault="0036536B" w:rsidP="007F1E12">
      <w:pPr>
        <w:spacing w:after="0" w:line="360" w:lineRule="auto"/>
        <w:ind w:left="708" w:firstLine="708"/>
        <w:rPr>
          <w:rFonts w:ascii="Times New Roman" w:hAnsi="Times New Roman" w:cs="Times New Roman"/>
          <w:b/>
          <w:sz w:val="32"/>
          <w:szCs w:val="28"/>
        </w:rPr>
      </w:pPr>
    </w:p>
    <w:p w:rsidR="00F634E7" w:rsidRPr="00F634E7" w:rsidRDefault="00F634E7" w:rsidP="00300202">
      <w:pPr>
        <w:spacing w:after="0" w:line="360" w:lineRule="auto"/>
        <w:jc w:val="center"/>
        <w:rPr>
          <w:rFonts w:ascii="Times New Roman" w:hAnsi="Times New Roman" w:cs="Times New Roman"/>
          <w:b/>
          <w:sz w:val="32"/>
          <w:szCs w:val="28"/>
        </w:rPr>
      </w:pPr>
      <w:r w:rsidRPr="00F634E7">
        <w:rPr>
          <w:rFonts w:ascii="Times New Roman" w:hAnsi="Times New Roman" w:cs="Times New Roman"/>
          <w:b/>
          <w:sz w:val="32"/>
          <w:szCs w:val="28"/>
        </w:rPr>
        <w:t>Список использ</w:t>
      </w:r>
      <w:r>
        <w:rPr>
          <w:rFonts w:ascii="Times New Roman" w:hAnsi="Times New Roman" w:cs="Times New Roman"/>
          <w:b/>
          <w:sz w:val="32"/>
          <w:szCs w:val="28"/>
        </w:rPr>
        <w:t>ованной литературы</w:t>
      </w:r>
    </w:p>
    <w:p w:rsidR="00F634E7" w:rsidRPr="00570C53" w:rsidRDefault="00F634E7" w:rsidP="00570C53">
      <w:pPr>
        <w:pStyle w:val="a7"/>
        <w:numPr>
          <w:ilvl w:val="0"/>
          <w:numId w:val="19"/>
        </w:numPr>
        <w:spacing w:after="0" w:line="360" w:lineRule="auto"/>
        <w:jc w:val="both"/>
        <w:rPr>
          <w:rFonts w:ascii="Times New Roman" w:hAnsi="Times New Roman" w:cs="Times New Roman"/>
          <w:sz w:val="28"/>
          <w:szCs w:val="28"/>
        </w:rPr>
      </w:pPr>
      <w:r w:rsidRPr="00570C53">
        <w:rPr>
          <w:rFonts w:ascii="Times New Roman" w:hAnsi="Times New Roman" w:cs="Times New Roman"/>
          <w:sz w:val="28"/>
          <w:szCs w:val="28"/>
        </w:rPr>
        <w:t>Борисова В. Ростовская финифть. – М.: Интербук, 1995.</w:t>
      </w:r>
    </w:p>
    <w:p w:rsidR="00570C53" w:rsidRPr="00570C53" w:rsidRDefault="00570C53" w:rsidP="000844DC">
      <w:pPr>
        <w:pStyle w:val="a7"/>
        <w:numPr>
          <w:ilvl w:val="0"/>
          <w:numId w:val="1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Гнутова С</w:t>
      </w:r>
      <w:r w:rsidR="000844DC">
        <w:rPr>
          <w:rFonts w:ascii="Times New Roman" w:hAnsi="Times New Roman" w:cs="Times New Roman"/>
          <w:sz w:val="28"/>
          <w:szCs w:val="28"/>
        </w:rPr>
        <w:t xml:space="preserve">. </w:t>
      </w:r>
      <w:r w:rsidRPr="00570C53">
        <w:rPr>
          <w:rFonts w:ascii="Times New Roman" w:hAnsi="Times New Roman" w:cs="Times New Roman"/>
          <w:sz w:val="28"/>
          <w:szCs w:val="28"/>
        </w:rPr>
        <w:t xml:space="preserve">Русская эмаль XVII — начала XX </w:t>
      </w:r>
      <w:r w:rsidR="000844DC" w:rsidRPr="00570C53">
        <w:rPr>
          <w:rFonts w:ascii="Times New Roman" w:hAnsi="Times New Roman" w:cs="Times New Roman"/>
          <w:sz w:val="28"/>
          <w:szCs w:val="28"/>
        </w:rPr>
        <w:t>века</w:t>
      </w:r>
      <w:r w:rsidR="000844DC">
        <w:rPr>
          <w:rFonts w:ascii="Times New Roman" w:hAnsi="Times New Roman" w:cs="Times New Roman"/>
          <w:sz w:val="28"/>
          <w:szCs w:val="28"/>
        </w:rPr>
        <w:t xml:space="preserve"> </w:t>
      </w:r>
      <w:r w:rsidR="000844DC" w:rsidRPr="000844DC">
        <w:rPr>
          <w:rFonts w:ascii="Times New Roman" w:hAnsi="Times New Roman" w:cs="Times New Roman"/>
          <w:sz w:val="28"/>
          <w:szCs w:val="28"/>
        </w:rPr>
        <w:t>—</w:t>
      </w:r>
      <w:r w:rsidR="000844DC">
        <w:rPr>
          <w:rFonts w:ascii="Times New Roman" w:hAnsi="Times New Roman" w:cs="Times New Roman"/>
          <w:sz w:val="28"/>
          <w:szCs w:val="28"/>
        </w:rPr>
        <w:t xml:space="preserve"> </w:t>
      </w:r>
      <w:r w:rsidR="000844DC" w:rsidRPr="000844DC">
        <w:rPr>
          <w:rFonts w:ascii="Times New Roman" w:hAnsi="Times New Roman" w:cs="Times New Roman"/>
          <w:sz w:val="28"/>
          <w:szCs w:val="28"/>
        </w:rPr>
        <w:t>Издательство «Панорама», 1994</w:t>
      </w:r>
    </w:p>
    <w:p w:rsidR="00F634E7" w:rsidRPr="00F634E7" w:rsidRDefault="00570C53" w:rsidP="00F634E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3</w:t>
      </w:r>
      <w:r w:rsidR="00F634E7" w:rsidRPr="00F634E7">
        <w:rPr>
          <w:rFonts w:ascii="Times New Roman" w:hAnsi="Times New Roman" w:cs="Times New Roman"/>
          <w:sz w:val="28"/>
          <w:szCs w:val="28"/>
        </w:rPr>
        <w:t>.</w:t>
      </w:r>
      <w:r w:rsidR="00F634E7" w:rsidRPr="00F634E7">
        <w:rPr>
          <w:rFonts w:ascii="Times New Roman" w:hAnsi="Times New Roman" w:cs="Times New Roman"/>
          <w:sz w:val="28"/>
          <w:szCs w:val="28"/>
        </w:rPr>
        <w:tab/>
        <w:t xml:space="preserve"> </w:t>
      </w:r>
      <w:r w:rsidR="00FC0654" w:rsidRPr="00F634E7">
        <w:rPr>
          <w:rFonts w:ascii="Times New Roman" w:hAnsi="Times New Roman" w:cs="Times New Roman"/>
          <w:sz w:val="28"/>
          <w:szCs w:val="28"/>
        </w:rPr>
        <w:t>Зайцев-Картавцев А. Ростовская финифть. – М. Русский Raritet, 1993</w:t>
      </w:r>
      <w:r w:rsidR="00F634E7" w:rsidRPr="00F634E7">
        <w:rPr>
          <w:rFonts w:ascii="Times New Roman" w:hAnsi="Times New Roman" w:cs="Times New Roman"/>
          <w:sz w:val="28"/>
          <w:szCs w:val="28"/>
        </w:rPr>
        <w:t xml:space="preserve"> </w:t>
      </w:r>
    </w:p>
    <w:p w:rsidR="00F634E7" w:rsidRPr="00F634E7" w:rsidRDefault="00570C53" w:rsidP="00F634E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4</w:t>
      </w:r>
      <w:r w:rsidR="00F634E7" w:rsidRPr="00F634E7">
        <w:rPr>
          <w:rFonts w:ascii="Times New Roman" w:hAnsi="Times New Roman" w:cs="Times New Roman"/>
          <w:sz w:val="28"/>
          <w:szCs w:val="28"/>
        </w:rPr>
        <w:t>.</w:t>
      </w:r>
      <w:r w:rsidR="00F634E7" w:rsidRPr="00F634E7">
        <w:rPr>
          <w:rFonts w:ascii="Times New Roman" w:hAnsi="Times New Roman" w:cs="Times New Roman"/>
          <w:sz w:val="28"/>
          <w:szCs w:val="28"/>
        </w:rPr>
        <w:tab/>
      </w:r>
      <w:r w:rsidR="00FC0654" w:rsidRPr="00F634E7">
        <w:rPr>
          <w:rFonts w:ascii="Times New Roman" w:hAnsi="Times New Roman" w:cs="Times New Roman"/>
          <w:sz w:val="28"/>
          <w:szCs w:val="28"/>
        </w:rPr>
        <w:t>Некрасова М.А. Народное искусство России в современной культуре XX-XXI// Ростовская финифть; история и современное состояние / Авт. В.И. Борисова – М., 2003.</w:t>
      </w:r>
    </w:p>
    <w:p w:rsidR="00F634E7" w:rsidRPr="00F634E7" w:rsidRDefault="000844DC" w:rsidP="00F634E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5</w:t>
      </w:r>
      <w:r w:rsidR="00F634E7" w:rsidRPr="00F634E7">
        <w:rPr>
          <w:rFonts w:ascii="Times New Roman" w:hAnsi="Times New Roman" w:cs="Times New Roman"/>
          <w:sz w:val="28"/>
          <w:szCs w:val="28"/>
        </w:rPr>
        <w:t>.</w:t>
      </w:r>
      <w:r w:rsidR="00F634E7" w:rsidRPr="00F634E7">
        <w:rPr>
          <w:rFonts w:ascii="Times New Roman" w:hAnsi="Times New Roman" w:cs="Times New Roman"/>
          <w:sz w:val="28"/>
          <w:szCs w:val="28"/>
        </w:rPr>
        <w:tab/>
      </w:r>
      <w:r w:rsidR="00FC0654" w:rsidRPr="00F634E7">
        <w:rPr>
          <w:rFonts w:ascii="Times New Roman" w:hAnsi="Times New Roman" w:cs="Times New Roman"/>
          <w:sz w:val="28"/>
          <w:szCs w:val="28"/>
        </w:rPr>
        <w:t>Сивцов В.И. Русская эмаль конца XX столетия. – М.: Интербук-бизнес, 2003</w:t>
      </w:r>
    </w:p>
    <w:p w:rsidR="0035767B" w:rsidRDefault="000844DC" w:rsidP="0035767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6</w:t>
      </w:r>
      <w:r w:rsidR="00F634E7" w:rsidRPr="00F634E7">
        <w:rPr>
          <w:rFonts w:ascii="Times New Roman" w:hAnsi="Times New Roman" w:cs="Times New Roman"/>
          <w:sz w:val="28"/>
          <w:szCs w:val="28"/>
        </w:rPr>
        <w:t>.</w:t>
      </w:r>
      <w:r w:rsidR="0035767B">
        <w:rPr>
          <w:rFonts w:ascii="Times New Roman" w:hAnsi="Times New Roman" w:cs="Times New Roman"/>
          <w:sz w:val="28"/>
          <w:szCs w:val="28"/>
        </w:rPr>
        <w:tab/>
        <w:t xml:space="preserve">Народное искусство. Материалы и </w:t>
      </w:r>
      <w:r w:rsidR="00570C53">
        <w:rPr>
          <w:rFonts w:ascii="Times New Roman" w:hAnsi="Times New Roman" w:cs="Times New Roman"/>
          <w:sz w:val="28"/>
          <w:szCs w:val="28"/>
        </w:rPr>
        <w:t>исследования</w:t>
      </w:r>
      <w:r w:rsidR="0035767B">
        <w:rPr>
          <w:rFonts w:ascii="Times New Roman" w:hAnsi="Times New Roman" w:cs="Times New Roman"/>
          <w:sz w:val="28"/>
          <w:szCs w:val="28"/>
        </w:rPr>
        <w:t>// Ростовская финифть</w:t>
      </w:r>
      <w:r w:rsidR="0035767B" w:rsidRPr="0035767B">
        <w:rPr>
          <w:rFonts w:ascii="Times New Roman" w:hAnsi="Times New Roman" w:cs="Times New Roman"/>
          <w:sz w:val="28"/>
          <w:szCs w:val="28"/>
        </w:rPr>
        <w:t xml:space="preserve"> </w:t>
      </w:r>
      <w:r w:rsidR="0035767B">
        <w:rPr>
          <w:rFonts w:ascii="Times New Roman" w:hAnsi="Times New Roman" w:cs="Times New Roman"/>
          <w:sz w:val="28"/>
          <w:szCs w:val="28"/>
        </w:rPr>
        <w:t>времени</w:t>
      </w:r>
      <w:r w:rsidR="0035767B" w:rsidRPr="0035767B">
        <w:rPr>
          <w:rFonts w:ascii="Times New Roman" w:hAnsi="Times New Roman" w:cs="Times New Roman"/>
          <w:sz w:val="28"/>
          <w:szCs w:val="28"/>
        </w:rPr>
        <w:t xml:space="preserve"> </w:t>
      </w:r>
      <w:r w:rsidR="0035767B">
        <w:rPr>
          <w:rFonts w:ascii="Times New Roman" w:hAnsi="Times New Roman" w:cs="Times New Roman"/>
          <w:sz w:val="28"/>
          <w:szCs w:val="28"/>
        </w:rPr>
        <w:t>становления</w:t>
      </w:r>
      <w:r w:rsidR="0035767B" w:rsidRPr="0035767B">
        <w:rPr>
          <w:rFonts w:ascii="Times New Roman" w:hAnsi="Times New Roman" w:cs="Times New Roman"/>
          <w:sz w:val="28"/>
          <w:szCs w:val="28"/>
        </w:rPr>
        <w:t xml:space="preserve"> </w:t>
      </w:r>
      <w:r w:rsidR="0035767B">
        <w:rPr>
          <w:rFonts w:ascii="Times New Roman" w:hAnsi="Times New Roman" w:cs="Times New Roman"/>
          <w:sz w:val="28"/>
          <w:szCs w:val="28"/>
        </w:rPr>
        <w:t>промысла (последняя четверть XVIII - первая</w:t>
      </w:r>
      <w:r w:rsidR="0035767B" w:rsidRPr="0035767B">
        <w:rPr>
          <w:rFonts w:ascii="Times New Roman" w:hAnsi="Times New Roman" w:cs="Times New Roman"/>
          <w:sz w:val="28"/>
          <w:szCs w:val="28"/>
        </w:rPr>
        <w:t xml:space="preserve"> </w:t>
      </w:r>
      <w:r w:rsidR="0035767B">
        <w:rPr>
          <w:rFonts w:ascii="Times New Roman" w:hAnsi="Times New Roman" w:cs="Times New Roman"/>
          <w:sz w:val="28"/>
          <w:szCs w:val="28"/>
        </w:rPr>
        <w:t>четверть XIX века) к</w:t>
      </w:r>
      <w:r w:rsidR="0035767B" w:rsidRPr="0035767B">
        <w:rPr>
          <w:rFonts w:ascii="Times New Roman" w:hAnsi="Times New Roman" w:cs="Times New Roman"/>
          <w:sz w:val="28"/>
          <w:szCs w:val="28"/>
        </w:rPr>
        <w:t xml:space="preserve"> </w:t>
      </w:r>
      <w:r w:rsidR="0035767B">
        <w:rPr>
          <w:rFonts w:ascii="Times New Roman" w:hAnsi="Times New Roman" w:cs="Times New Roman"/>
          <w:sz w:val="28"/>
          <w:szCs w:val="28"/>
        </w:rPr>
        <w:t>вопросу</w:t>
      </w:r>
      <w:r w:rsidR="0035767B" w:rsidRPr="0035767B">
        <w:rPr>
          <w:rFonts w:ascii="Times New Roman" w:hAnsi="Times New Roman" w:cs="Times New Roman"/>
          <w:sz w:val="28"/>
          <w:szCs w:val="28"/>
        </w:rPr>
        <w:t xml:space="preserve"> </w:t>
      </w:r>
      <w:r w:rsidR="0035767B">
        <w:rPr>
          <w:rFonts w:ascii="Times New Roman" w:hAnsi="Times New Roman" w:cs="Times New Roman"/>
          <w:sz w:val="28"/>
          <w:szCs w:val="28"/>
        </w:rPr>
        <w:t>об</w:t>
      </w:r>
      <w:r w:rsidR="0035767B" w:rsidRPr="0035767B">
        <w:rPr>
          <w:rFonts w:ascii="Times New Roman" w:hAnsi="Times New Roman" w:cs="Times New Roman"/>
          <w:sz w:val="28"/>
          <w:szCs w:val="28"/>
        </w:rPr>
        <w:t xml:space="preserve"> </w:t>
      </w:r>
      <w:r w:rsidR="0035767B">
        <w:rPr>
          <w:rFonts w:ascii="Times New Roman" w:hAnsi="Times New Roman" w:cs="Times New Roman"/>
          <w:sz w:val="28"/>
          <w:szCs w:val="28"/>
        </w:rPr>
        <w:t>эволюции</w:t>
      </w:r>
      <w:r w:rsidR="0035767B" w:rsidRPr="0035767B">
        <w:rPr>
          <w:rFonts w:ascii="Times New Roman" w:hAnsi="Times New Roman" w:cs="Times New Roman"/>
          <w:sz w:val="28"/>
          <w:szCs w:val="28"/>
        </w:rPr>
        <w:t xml:space="preserve"> </w:t>
      </w:r>
      <w:r w:rsidR="0035767B">
        <w:rPr>
          <w:rFonts w:ascii="Times New Roman" w:hAnsi="Times New Roman" w:cs="Times New Roman"/>
          <w:sz w:val="28"/>
          <w:szCs w:val="28"/>
        </w:rPr>
        <w:t>стиля</w:t>
      </w:r>
      <w:r w:rsidR="0035767B" w:rsidRPr="0035767B">
        <w:rPr>
          <w:rFonts w:ascii="Times New Roman" w:hAnsi="Times New Roman" w:cs="Times New Roman"/>
          <w:sz w:val="28"/>
          <w:szCs w:val="28"/>
        </w:rPr>
        <w:t xml:space="preserve"> </w:t>
      </w:r>
      <w:r w:rsidR="0035767B">
        <w:rPr>
          <w:rFonts w:ascii="Times New Roman" w:hAnsi="Times New Roman" w:cs="Times New Roman"/>
          <w:sz w:val="28"/>
          <w:szCs w:val="28"/>
        </w:rPr>
        <w:t>и</w:t>
      </w:r>
      <w:r w:rsidR="0035767B" w:rsidRPr="0035767B">
        <w:rPr>
          <w:rFonts w:ascii="Times New Roman" w:hAnsi="Times New Roman" w:cs="Times New Roman"/>
          <w:sz w:val="28"/>
          <w:szCs w:val="28"/>
        </w:rPr>
        <w:t xml:space="preserve"> </w:t>
      </w:r>
      <w:r w:rsidR="0035767B">
        <w:rPr>
          <w:rFonts w:ascii="Times New Roman" w:hAnsi="Times New Roman" w:cs="Times New Roman"/>
          <w:sz w:val="28"/>
          <w:szCs w:val="28"/>
        </w:rPr>
        <w:t xml:space="preserve">жанра/ </w:t>
      </w:r>
      <w:r w:rsidR="0035767B" w:rsidRPr="0035767B">
        <w:rPr>
          <w:rFonts w:ascii="Times New Roman" w:hAnsi="Times New Roman" w:cs="Times New Roman"/>
          <w:sz w:val="28"/>
          <w:szCs w:val="28"/>
        </w:rPr>
        <w:t>ОАО "Иван Федоров"</w:t>
      </w:r>
      <w:r w:rsidR="00570C53">
        <w:rPr>
          <w:rFonts w:ascii="Times New Roman" w:hAnsi="Times New Roman" w:cs="Times New Roman"/>
          <w:sz w:val="28"/>
          <w:szCs w:val="28"/>
        </w:rPr>
        <w:t xml:space="preserve"> – С. – П., 2004</w:t>
      </w:r>
    </w:p>
    <w:p w:rsidR="00F634E7" w:rsidRPr="00F634E7" w:rsidRDefault="000844DC" w:rsidP="00F634E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7</w:t>
      </w:r>
      <w:r w:rsidR="00570C53">
        <w:rPr>
          <w:rFonts w:ascii="Times New Roman" w:hAnsi="Times New Roman" w:cs="Times New Roman"/>
          <w:sz w:val="28"/>
          <w:szCs w:val="28"/>
        </w:rPr>
        <w:t>.</w:t>
      </w:r>
      <w:r w:rsidR="00F634E7" w:rsidRPr="00F634E7">
        <w:rPr>
          <w:rFonts w:ascii="Times New Roman" w:hAnsi="Times New Roman" w:cs="Times New Roman"/>
          <w:sz w:val="28"/>
          <w:szCs w:val="28"/>
        </w:rPr>
        <w:tab/>
      </w:r>
      <w:r w:rsidR="00FC0654" w:rsidRPr="00F634E7">
        <w:rPr>
          <w:rFonts w:ascii="Times New Roman" w:hAnsi="Times New Roman" w:cs="Times New Roman"/>
          <w:sz w:val="28"/>
          <w:szCs w:val="28"/>
        </w:rPr>
        <w:t>Научные чтения памяти В.М. Василенко//Поиски стиля в ростовской финифти первой четверти XX столетия (произведения учебно-показательной школы из собрания музея-заповедника «Ростовский кремль»). Авт. Пак В. Ф. – М. 2003</w:t>
      </w:r>
    </w:p>
    <w:p w:rsidR="00F634E7" w:rsidRPr="00F634E7" w:rsidRDefault="000844DC" w:rsidP="00F634E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8</w:t>
      </w:r>
      <w:r w:rsidR="00F634E7" w:rsidRPr="00F634E7">
        <w:rPr>
          <w:rFonts w:ascii="Times New Roman" w:hAnsi="Times New Roman" w:cs="Times New Roman"/>
          <w:sz w:val="28"/>
          <w:szCs w:val="28"/>
        </w:rPr>
        <w:t>.</w:t>
      </w:r>
      <w:r w:rsidR="00F634E7" w:rsidRPr="00F634E7">
        <w:rPr>
          <w:rFonts w:ascii="Times New Roman" w:hAnsi="Times New Roman" w:cs="Times New Roman"/>
          <w:sz w:val="28"/>
          <w:szCs w:val="28"/>
        </w:rPr>
        <w:tab/>
      </w:r>
      <w:r w:rsidR="00FC0654" w:rsidRPr="00F634E7">
        <w:rPr>
          <w:rFonts w:ascii="Times New Roman" w:hAnsi="Times New Roman" w:cs="Times New Roman"/>
          <w:sz w:val="28"/>
          <w:szCs w:val="28"/>
        </w:rPr>
        <w:t>Русская эмаль XIX-XX веков. – С.: Береста, 1996</w:t>
      </w:r>
    </w:p>
    <w:p w:rsidR="00F634E7" w:rsidRDefault="000844DC" w:rsidP="00F634E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9</w:t>
      </w:r>
      <w:r w:rsidR="00F634E7" w:rsidRPr="00F634E7">
        <w:rPr>
          <w:rFonts w:ascii="Times New Roman" w:hAnsi="Times New Roman" w:cs="Times New Roman"/>
          <w:sz w:val="28"/>
          <w:szCs w:val="28"/>
        </w:rPr>
        <w:t>.</w:t>
      </w:r>
      <w:r w:rsidR="00F634E7" w:rsidRPr="00F634E7">
        <w:rPr>
          <w:rFonts w:ascii="Times New Roman" w:hAnsi="Times New Roman" w:cs="Times New Roman"/>
          <w:sz w:val="28"/>
          <w:szCs w:val="28"/>
        </w:rPr>
        <w:tab/>
        <w:t xml:space="preserve"> </w:t>
      </w:r>
      <w:r w:rsidR="00FC0654" w:rsidRPr="00F634E7">
        <w:rPr>
          <w:rFonts w:ascii="Times New Roman" w:hAnsi="Times New Roman" w:cs="Times New Roman"/>
          <w:sz w:val="28"/>
          <w:szCs w:val="28"/>
        </w:rPr>
        <w:t>Русская эмаль XII- начала XX века. - Л.: Художник РСФСР, 1987</w:t>
      </w:r>
    </w:p>
    <w:p w:rsidR="00F634E7" w:rsidRPr="00F634E7" w:rsidRDefault="000844DC" w:rsidP="00F634E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10</w:t>
      </w:r>
      <w:r w:rsidR="00F634E7">
        <w:rPr>
          <w:rFonts w:ascii="Times New Roman" w:hAnsi="Times New Roman" w:cs="Times New Roman"/>
          <w:sz w:val="28"/>
          <w:szCs w:val="28"/>
        </w:rPr>
        <w:t>.</w:t>
      </w:r>
      <w:r w:rsidR="00F634E7">
        <w:rPr>
          <w:rFonts w:ascii="Times New Roman" w:hAnsi="Times New Roman" w:cs="Times New Roman"/>
          <w:sz w:val="28"/>
          <w:szCs w:val="28"/>
        </w:rPr>
        <w:tab/>
      </w:r>
      <w:r w:rsidR="00F634E7" w:rsidRPr="00F634E7">
        <w:rPr>
          <w:rFonts w:ascii="Times New Roman" w:hAnsi="Times New Roman" w:cs="Times New Roman"/>
          <w:sz w:val="28"/>
          <w:szCs w:val="28"/>
        </w:rPr>
        <w:t>https://cyberleninka.ru/article/v/razvitie-russkoy-domongolskoy-emali-v-kontekste-istoriko-kulturnogo-vzaimodeystviya-rusi-i-vizantii</w:t>
      </w:r>
    </w:p>
    <w:p w:rsidR="00F634E7" w:rsidRDefault="000844DC" w:rsidP="00F634E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11</w:t>
      </w:r>
      <w:r w:rsidR="00F634E7" w:rsidRPr="00F634E7">
        <w:rPr>
          <w:rFonts w:ascii="Times New Roman" w:hAnsi="Times New Roman" w:cs="Times New Roman"/>
          <w:sz w:val="28"/>
          <w:szCs w:val="28"/>
        </w:rPr>
        <w:t>.</w:t>
      </w:r>
      <w:r w:rsidR="00F634E7" w:rsidRPr="00F634E7">
        <w:rPr>
          <w:rFonts w:ascii="Times New Roman" w:hAnsi="Times New Roman" w:cs="Times New Roman"/>
          <w:sz w:val="28"/>
          <w:szCs w:val="28"/>
        </w:rPr>
        <w:tab/>
      </w:r>
      <w:hyperlink r:id="rId8" w:history="1">
        <w:r w:rsidR="00F634E7" w:rsidRPr="00F634E7">
          <w:rPr>
            <w:rStyle w:val="ab"/>
            <w:rFonts w:ascii="Times New Roman" w:hAnsi="Times New Roman" w:cs="Times New Roman"/>
            <w:color w:val="auto"/>
            <w:sz w:val="28"/>
            <w:szCs w:val="28"/>
            <w:u w:val="none"/>
          </w:rPr>
          <w:t>http://afgan-bazar.ru/node/606</w:t>
        </w:r>
      </w:hyperlink>
    </w:p>
    <w:p w:rsidR="00F634E7" w:rsidRPr="00F634E7" w:rsidRDefault="000844DC" w:rsidP="00F634E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12</w:t>
      </w:r>
      <w:r w:rsidR="00F634E7">
        <w:rPr>
          <w:rFonts w:ascii="Times New Roman" w:hAnsi="Times New Roman" w:cs="Times New Roman"/>
          <w:sz w:val="28"/>
          <w:szCs w:val="28"/>
        </w:rPr>
        <w:t>.</w:t>
      </w:r>
      <w:r w:rsidR="00F634E7">
        <w:rPr>
          <w:rFonts w:ascii="Times New Roman" w:hAnsi="Times New Roman" w:cs="Times New Roman"/>
          <w:sz w:val="28"/>
          <w:szCs w:val="28"/>
        </w:rPr>
        <w:tab/>
      </w:r>
      <w:r w:rsidR="00F634E7" w:rsidRPr="00F634E7">
        <w:rPr>
          <w:rFonts w:ascii="Times New Roman" w:hAnsi="Times New Roman" w:cs="Times New Roman"/>
          <w:sz w:val="28"/>
          <w:szCs w:val="28"/>
        </w:rPr>
        <w:t>http://finesell.ru/polezno-znat/finiftj.html</w:t>
      </w:r>
    </w:p>
    <w:p w:rsidR="00F634E7" w:rsidRDefault="000844DC" w:rsidP="00F634E7">
      <w:pPr>
        <w:spacing w:after="0" w:line="360" w:lineRule="auto"/>
        <w:ind w:firstLine="708"/>
        <w:jc w:val="both"/>
        <w:rPr>
          <w:rStyle w:val="ab"/>
          <w:rFonts w:ascii="Times New Roman" w:hAnsi="Times New Roman" w:cs="Times New Roman"/>
          <w:color w:val="auto"/>
          <w:sz w:val="28"/>
          <w:szCs w:val="28"/>
          <w:u w:val="none"/>
        </w:rPr>
      </w:pPr>
      <w:r>
        <w:rPr>
          <w:rFonts w:ascii="Times New Roman" w:hAnsi="Times New Roman" w:cs="Times New Roman"/>
          <w:sz w:val="28"/>
          <w:szCs w:val="28"/>
        </w:rPr>
        <w:t>13</w:t>
      </w:r>
      <w:r w:rsidR="00F634E7">
        <w:rPr>
          <w:rFonts w:ascii="Times New Roman" w:hAnsi="Times New Roman" w:cs="Times New Roman"/>
          <w:sz w:val="28"/>
          <w:szCs w:val="28"/>
        </w:rPr>
        <w:t>.</w:t>
      </w:r>
      <w:r w:rsidR="00F634E7">
        <w:rPr>
          <w:rFonts w:ascii="Times New Roman" w:hAnsi="Times New Roman" w:cs="Times New Roman"/>
          <w:sz w:val="28"/>
          <w:szCs w:val="28"/>
        </w:rPr>
        <w:tab/>
      </w:r>
      <w:hyperlink r:id="rId9" w:history="1">
        <w:r w:rsidR="00DC78C3" w:rsidRPr="00DC78C3">
          <w:rPr>
            <w:rStyle w:val="ab"/>
            <w:rFonts w:ascii="Times New Roman" w:hAnsi="Times New Roman" w:cs="Times New Roman"/>
            <w:color w:val="auto"/>
            <w:sz w:val="28"/>
            <w:szCs w:val="28"/>
            <w:u w:val="none"/>
          </w:rPr>
          <w:t>http://artfinift.ru/enamel</w:t>
        </w:r>
      </w:hyperlink>
    </w:p>
    <w:p w:rsidR="0002283C" w:rsidRDefault="000844DC" w:rsidP="00F634E7">
      <w:pPr>
        <w:spacing w:after="0" w:line="360" w:lineRule="auto"/>
        <w:ind w:firstLine="708"/>
        <w:jc w:val="both"/>
        <w:rPr>
          <w:rFonts w:ascii="Times New Roman" w:hAnsi="Times New Roman" w:cs="Times New Roman"/>
          <w:sz w:val="28"/>
          <w:szCs w:val="28"/>
        </w:rPr>
      </w:pPr>
      <w:r>
        <w:rPr>
          <w:rStyle w:val="ab"/>
          <w:rFonts w:ascii="Times New Roman" w:hAnsi="Times New Roman" w:cs="Times New Roman"/>
          <w:color w:val="auto"/>
          <w:sz w:val="28"/>
          <w:szCs w:val="28"/>
          <w:u w:val="none"/>
        </w:rPr>
        <w:t>14</w:t>
      </w:r>
      <w:r w:rsidR="0002283C">
        <w:rPr>
          <w:rStyle w:val="ab"/>
          <w:rFonts w:ascii="Times New Roman" w:hAnsi="Times New Roman" w:cs="Times New Roman"/>
          <w:color w:val="auto"/>
          <w:sz w:val="28"/>
          <w:szCs w:val="28"/>
          <w:u w:val="none"/>
        </w:rPr>
        <w:t>.</w:t>
      </w:r>
      <w:r w:rsidR="0002283C">
        <w:rPr>
          <w:rStyle w:val="ab"/>
          <w:rFonts w:ascii="Times New Roman" w:hAnsi="Times New Roman" w:cs="Times New Roman"/>
          <w:color w:val="auto"/>
          <w:sz w:val="28"/>
          <w:szCs w:val="28"/>
          <w:u w:val="none"/>
        </w:rPr>
        <w:tab/>
      </w:r>
      <w:r w:rsidR="0002283C" w:rsidRPr="0002283C">
        <w:rPr>
          <w:rStyle w:val="ab"/>
          <w:rFonts w:ascii="Times New Roman" w:hAnsi="Times New Roman" w:cs="Times New Roman"/>
          <w:color w:val="auto"/>
          <w:sz w:val="28"/>
          <w:szCs w:val="28"/>
          <w:u w:val="none"/>
        </w:rPr>
        <w:t>https://www.livemaster.ru/topic/1085255-rostovskaya-finift-etapy-rozhdeniya-chuda</w:t>
      </w:r>
    </w:p>
    <w:p w:rsidR="0002283C" w:rsidRDefault="000844DC" w:rsidP="00F634E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15</w:t>
      </w:r>
      <w:r w:rsidR="0002283C">
        <w:rPr>
          <w:rFonts w:ascii="Times New Roman" w:hAnsi="Times New Roman" w:cs="Times New Roman"/>
          <w:sz w:val="28"/>
          <w:szCs w:val="28"/>
        </w:rPr>
        <w:t>.</w:t>
      </w:r>
      <w:r w:rsidR="0002283C">
        <w:rPr>
          <w:rFonts w:ascii="Times New Roman" w:hAnsi="Times New Roman" w:cs="Times New Roman"/>
          <w:sz w:val="28"/>
          <w:szCs w:val="28"/>
        </w:rPr>
        <w:tab/>
      </w:r>
      <w:hyperlink r:id="rId10" w:history="1">
        <w:r w:rsidR="0002283C" w:rsidRPr="0002283C">
          <w:rPr>
            <w:rStyle w:val="ab"/>
            <w:rFonts w:ascii="Times New Roman" w:hAnsi="Times New Roman" w:cs="Times New Roman"/>
            <w:color w:val="auto"/>
            <w:sz w:val="28"/>
            <w:szCs w:val="28"/>
            <w:u w:val="none"/>
          </w:rPr>
          <w:t>http://prihozhane.ru/albums/photo/view/album_id/32885/photo_id/72553</w:t>
        </w:r>
      </w:hyperlink>
    </w:p>
    <w:p w:rsidR="0002283C" w:rsidRPr="0077329F" w:rsidRDefault="000844DC" w:rsidP="00F634E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16</w:t>
      </w:r>
      <w:r w:rsidR="0002283C">
        <w:rPr>
          <w:rFonts w:ascii="Times New Roman" w:hAnsi="Times New Roman" w:cs="Times New Roman"/>
          <w:sz w:val="28"/>
          <w:szCs w:val="28"/>
        </w:rPr>
        <w:t>.</w:t>
      </w:r>
      <w:r w:rsidR="0002283C">
        <w:rPr>
          <w:rFonts w:ascii="Times New Roman" w:hAnsi="Times New Roman" w:cs="Times New Roman"/>
          <w:sz w:val="28"/>
          <w:szCs w:val="28"/>
        </w:rPr>
        <w:tab/>
      </w:r>
      <w:hyperlink r:id="rId11" w:history="1">
        <w:r w:rsidR="005E15C5" w:rsidRPr="0077329F">
          <w:rPr>
            <w:rStyle w:val="ab"/>
            <w:rFonts w:ascii="Times New Roman" w:hAnsi="Times New Roman" w:cs="Times New Roman"/>
            <w:color w:val="auto"/>
            <w:sz w:val="28"/>
            <w:szCs w:val="28"/>
            <w:u w:val="none"/>
          </w:rPr>
          <w:t>https://nkhp.ru/association/company/23/</w:t>
        </w:r>
      </w:hyperlink>
    </w:p>
    <w:p w:rsidR="005E15C5" w:rsidRPr="0077329F" w:rsidRDefault="000844DC" w:rsidP="00F634E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17</w:t>
      </w:r>
      <w:r w:rsidR="005E15C5" w:rsidRPr="0077329F">
        <w:rPr>
          <w:rFonts w:ascii="Times New Roman" w:hAnsi="Times New Roman" w:cs="Times New Roman"/>
          <w:sz w:val="28"/>
          <w:szCs w:val="28"/>
        </w:rPr>
        <w:t>.</w:t>
      </w:r>
      <w:r w:rsidR="005E15C5" w:rsidRPr="0077329F">
        <w:rPr>
          <w:rFonts w:ascii="Times New Roman" w:hAnsi="Times New Roman" w:cs="Times New Roman"/>
          <w:sz w:val="28"/>
          <w:szCs w:val="28"/>
        </w:rPr>
        <w:tab/>
      </w:r>
      <w:hyperlink r:id="rId12" w:history="1">
        <w:r w:rsidR="005E15C5" w:rsidRPr="0077329F">
          <w:rPr>
            <w:rStyle w:val="ab"/>
            <w:rFonts w:ascii="Times New Roman" w:hAnsi="Times New Roman" w:cs="Times New Roman"/>
            <w:color w:val="auto"/>
            <w:sz w:val="28"/>
            <w:szCs w:val="28"/>
            <w:u w:val="none"/>
          </w:rPr>
          <w:t>http://goodcoins.su/antic/keramica/sovfinift.htm</w:t>
        </w:r>
      </w:hyperlink>
    </w:p>
    <w:p w:rsidR="005E15C5" w:rsidRPr="00570C53" w:rsidRDefault="000844DC" w:rsidP="00F634E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18</w:t>
      </w:r>
      <w:r w:rsidR="005E15C5" w:rsidRPr="0077329F">
        <w:rPr>
          <w:rFonts w:ascii="Times New Roman" w:hAnsi="Times New Roman" w:cs="Times New Roman"/>
          <w:sz w:val="28"/>
          <w:szCs w:val="28"/>
        </w:rPr>
        <w:t>.</w:t>
      </w:r>
      <w:r w:rsidR="005E15C5" w:rsidRPr="0077329F">
        <w:rPr>
          <w:rFonts w:ascii="Times New Roman" w:hAnsi="Times New Roman" w:cs="Times New Roman"/>
          <w:sz w:val="28"/>
          <w:szCs w:val="28"/>
        </w:rPr>
        <w:tab/>
      </w:r>
      <w:hyperlink r:id="rId13" w:history="1">
        <w:r w:rsidR="00570C53" w:rsidRPr="00570C53">
          <w:rPr>
            <w:rStyle w:val="ab"/>
            <w:rFonts w:ascii="Times New Roman" w:hAnsi="Times New Roman" w:cs="Times New Roman"/>
            <w:color w:val="auto"/>
            <w:sz w:val="28"/>
            <w:szCs w:val="28"/>
            <w:u w:val="none"/>
          </w:rPr>
          <w:t>https://ru.wikipedia.org/wiki/%D0%9B%D0%BE%D0%BC%D0%BE%D0%BD%D0%BE%D1%81%D0%BE%D0%B2,_%D0%9C%D0%B8%D1%85%D0%B0%D0%B8%D0%BB_%D0%92%D0%B0%D1%81%D0%B8%D0%BB%D1%8C%D0%B5%D0%B2%D0%B8%D1%87</w:t>
        </w:r>
      </w:hyperlink>
    </w:p>
    <w:p w:rsidR="00570C53" w:rsidRDefault="000844DC" w:rsidP="00F634E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19</w:t>
      </w:r>
      <w:r w:rsidR="00570C53">
        <w:rPr>
          <w:rFonts w:ascii="Times New Roman" w:hAnsi="Times New Roman" w:cs="Times New Roman"/>
          <w:sz w:val="28"/>
          <w:szCs w:val="28"/>
        </w:rPr>
        <w:t>.</w:t>
      </w:r>
      <w:r w:rsidR="00570C53">
        <w:rPr>
          <w:rFonts w:ascii="Times New Roman" w:hAnsi="Times New Roman" w:cs="Times New Roman"/>
          <w:sz w:val="28"/>
          <w:szCs w:val="28"/>
        </w:rPr>
        <w:tab/>
      </w:r>
      <w:r w:rsidR="00570C53" w:rsidRPr="00570C53">
        <w:rPr>
          <w:rFonts w:ascii="Times New Roman" w:hAnsi="Times New Roman" w:cs="Times New Roman"/>
          <w:sz w:val="28"/>
          <w:szCs w:val="28"/>
        </w:rPr>
        <w:t>http://www.ya-zemlyak.ru/nps.asp?id=31</w:t>
      </w:r>
    </w:p>
    <w:p w:rsidR="0036536B" w:rsidRDefault="0036536B" w:rsidP="00961C38">
      <w:pPr>
        <w:spacing w:after="0" w:line="360" w:lineRule="auto"/>
        <w:ind w:firstLine="708"/>
        <w:jc w:val="center"/>
        <w:rPr>
          <w:rFonts w:ascii="Times New Roman" w:hAnsi="Times New Roman" w:cs="Times New Roman"/>
          <w:b/>
          <w:sz w:val="28"/>
          <w:szCs w:val="28"/>
        </w:rPr>
      </w:pPr>
    </w:p>
    <w:p w:rsidR="0036536B" w:rsidRDefault="0036536B" w:rsidP="00961C38">
      <w:pPr>
        <w:spacing w:after="0" w:line="360" w:lineRule="auto"/>
        <w:ind w:firstLine="708"/>
        <w:jc w:val="center"/>
        <w:rPr>
          <w:rFonts w:ascii="Times New Roman" w:hAnsi="Times New Roman" w:cs="Times New Roman"/>
          <w:b/>
          <w:sz w:val="28"/>
          <w:szCs w:val="28"/>
        </w:rPr>
      </w:pPr>
    </w:p>
    <w:p w:rsidR="00E1544A" w:rsidRDefault="00E1544A" w:rsidP="00E1544A">
      <w:pPr>
        <w:spacing w:after="0" w:line="360" w:lineRule="auto"/>
        <w:rPr>
          <w:rFonts w:ascii="Times New Roman" w:hAnsi="Times New Roman" w:cs="Times New Roman"/>
          <w:b/>
          <w:sz w:val="28"/>
          <w:szCs w:val="28"/>
        </w:rPr>
      </w:pPr>
    </w:p>
    <w:p w:rsidR="0035767B" w:rsidRDefault="0035767B" w:rsidP="00E1544A">
      <w:pPr>
        <w:spacing w:after="0" w:line="360" w:lineRule="auto"/>
        <w:jc w:val="center"/>
        <w:rPr>
          <w:rFonts w:ascii="Times New Roman" w:hAnsi="Times New Roman" w:cs="Times New Roman"/>
          <w:b/>
          <w:sz w:val="28"/>
          <w:szCs w:val="28"/>
        </w:rPr>
      </w:pPr>
    </w:p>
    <w:p w:rsidR="0035767B" w:rsidRDefault="0035767B" w:rsidP="00E1544A">
      <w:pPr>
        <w:spacing w:after="0" w:line="360" w:lineRule="auto"/>
        <w:jc w:val="center"/>
        <w:rPr>
          <w:rFonts w:ascii="Times New Roman" w:hAnsi="Times New Roman" w:cs="Times New Roman"/>
          <w:b/>
          <w:sz w:val="28"/>
          <w:szCs w:val="28"/>
        </w:rPr>
      </w:pPr>
    </w:p>
    <w:p w:rsidR="0035767B" w:rsidRDefault="0035767B" w:rsidP="00E1544A">
      <w:pPr>
        <w:spacing w:after="0" w:line="360" w:lineRule="auto"/>
        <w:jc w:val="center"/>
        <w:rPr>
          <w:rFonts w:ascii="Times New Roman" w:hAnsi="Times New Roman" w:cs="Times New Roman"/>
          <w:b/>
          <w:sz w:val="28"/>
          <w:szCs w:val="28"/>
        </w:rPr>
      </w:pPr>
    </w:p>
    <w:p w:rsidR="0035767B" w:rsidRDefault="0035767B" w:rsidP="00E1544A">
      <w:pPr>
        <w:spacing w:after="0" w:line="360" w:lineRule="auto"/>
        <w:jc w:val="center"/>
        <w:rPr>
          <w:rFonts w:ascii="Times New Roman" w:hAnsi="Times New Roman" w:cs="Times New Roman"/>
          <w:b/>
          <w:sz w:val="28"/>
          <w:szCs w:val="28"/>
        </w:rPr>
      </w:pPr>
    </w:p>
    <w:p w:rsidR="0035767B" w:rsidRDefault="0035767B" w:rsidP="00E1544A">
      <w:pPr>
        <w:spacing w:after="0" w:line="360" w:lineRule="auto"/>
        <w:jc w:val="center"/>
        <w:rPr>
          <w:rFonts w:ascii="Times New Roman" w:hAnsi="Times New Roman" w:cs="Times New Roman"/>
          <w:b/>
          <w:sz w:val="28"/>
          <w:szCs w:val="28"/>
        </w:rPr>
      </w:pPr>
    </w:p>
    <w:p w:rsidR="0035767B" w:rsidRDefault="0035767B" w:rsidP="00E1544A">
      <w:pPr>
        <w:spacing w:after="0" w:line="360" w:lineRule="auto"/>
        <w:jc w:val="center"/>
        <w:rPr>
          <w:rFonts w:ascii="Times New Roman" w:hAnsi="Times New Roman" w:cs="Times New Roman"/>
          <w:b/>
          <w:sz w:val="28"/>
          <w:szCs w:val="28"/>
        </w:rPr>
      </w:pPr>
    </w:p>
    <w:p w:rsidR="0035767B" w:rsidRDefault="0035767B" w:rsidP="00E1544A">
      <w:pPr>
        <w:spacing w:after="0" w:line="360" w:lineRule="auto"/>
        <w:jc w:val="center"/>
        <w:rPr>
          <w:rFonts w:ascii="Times New Roman" w:hAnsi="Times New Roman" w:cs="Times New Roman"/>
          <w:b/>
          <w:sz w:val="28"/>
          <w:szCs w:val="28"/>
        </w:rPr>
      </w:pPr>
    </w:p>
    <w:p w:rsidR="0035767B" w:rsidRDefault="0035767B" w:rsidP="00E1544A">
      <w:pPr>
        <w:spacing w:after="0" w:line="360" w:lineRule="auto"/>
        <w:jc w:val="center"/>
        <w:rPr>
          <w:rFonts w:ascii="Times New Roman" w:hAnsi="Times New Roman" w:cs="Times New Roman"/>
          <w:b/>
          <w:sz w:val="28"/>
          <w:szCs w:val="28"/>
        </w:rPr>
      </w:pPr>
    </w:p>
    <w:p w:rsidR="0035767B" w:rsidRDefault="0035767B" w:rsidP="00E1544A">
      <w:pPr>
        <w:spacing w:after="0" w:line="360" w:lineRule="auto"/>
        <w:jc w:val="center"/>
        <w:rPr>
          <w:rFonts w:ascii="Times New Roman" w:hAnsi="Times New Roman" w:cs="Times New Roman"/>
          <w:b/>
          <w:sz w:val="28"/>
          <w:szCs w:val="28"/>
        </w:rPr>
      </w:pPr>
    </w:p>
    <w:p w:rsidR="0035767B" w:rsidRDefault="0035767B" w:rsidP="00E1544A">
      <w:pPr>
        <w:spacing w:after="0" w:line="360" w:lineRule="auto"/>
        <w:jc w:val="center"/>
        <w:rPr>
          <w:rFonts w:ascii="Times New Roman" w:hAnsi="Times New Roman" w:cs="Times New Roman"/>
          <w:b/>
          <w:sz w:val="28"/>
          <w:szCs w:val="28"/>
        </w:rPr>
      </w:pPr>
    </w:p>
    <w:p w:rsidR="0035767B" w:rsidRDefault="0035767B" w:rsidP="00E1544A">
      <w:pPr>
        <w:spacing w:after="0" w:line="360" w:lineRule="auto"/>
        <w:jc w:val="center"/>
        <w:rPr>
          <w:rFonts w:ascii="Times New Roman" w:hAnsi="Times New Roman" w:cs="Times New Roman"/>
          <w:b/>
          <w:sz w:val="28"/>
          <w:szCs w:val="28"/>
        </w:rPr>
      </w:pPr>
    </w:p>
    <w:p w:rsidR="0035767B" w:rsidRDefault="0035767B" w:rsidP="00E1544A">
      <w:pPr>
        <w:spacing w:after="0" w:line="360" w:lineRule="auto"/>
        <w:jc w:val="center"/>
        <w:rPr>
          <w:rFonts w:ascii="Times New Roman" w:hAnsi="Times New Roman" w:cs="Times New Roman"/>
          <w:b/>
          <w:sz w:val="28"/>
          <w:szCs w:val="28"/>
        </w:rPr>
      </w:pPr>
    </w:p>
    <w:p w:rsidR="0035767B" w:rsidRDefault="0035767B" w:rsidP="00E1544A">
      <w:pPr>
        <w:spacing w:after="0" w:line="360" w:lineRule="auto"/>
        <w:jc w:val="center"/>
        <w:rPr>
          <w:rFonts w:ascii="Times New Roman" w:hAnsi="Times New Roman" w:cs="Times New Roman"/>
          <w:b/>
          <w:sz w:val="28"/>
          <w:szCs w:val="28"/>
        </w:rPr>
      </w:pPr>
    </w:p>
    <w:p w:rsidR="0035767B" w:rsidRDefault="0035767B" w:rsidP="00E1544A">
      <w:pPr>
        <w:spacing w:after="0" w:line="360" w:lineRule="auto"/>
        <w:jc w:val="center"/>
        <w:rPr>
          <w:rFonts w:ascii="Times New Roman" w:hAnsi="Times New Roman" w:cs="Times New Roman"/>
          <w:b/>
          <w:sz w:val="28"/>
          <w:szCs w:val="28"/>
        </w:rPr>
      </w:pPr>
    </w:p>
    <w:p w:rsidR="0035767B" w:rsidRDefault="0035767B" w:rsidP="00E1544A">
      <w:pPr>
        <w:spacing w:after="0" w:line="360" w:lineRule="auto"/>
        <w:jc w:val="center"/>
        <w:rPr>
          <w:rFonts w:ascii="Times New Roman" w:hAnsi="Times New Roman" w:cs="Times New Roman"/>
          <w:b/>
          <w:sz w:val="28"/>
          <w:szCs w:val="28"/>
        </w:rPr>
      </w:pPr>
    </w:p>
    <w:p w:rsidR="0035767B" w:rsidRDefault="0035767B" w:rsidP="00E1544A">
      <w:pPr>
        <w:spacing w:after="0" w:line="360" w:lineRule="auto"/>
        <w:jc w:val="center"/>
        <w:rPr>
          <w:rFonts w:ascii="Times New Roman" w:hAnsi="Times New Roman" w:cs="Times New Roman"/>
          <w:b/>
          <w:sz w:val="28"/>
          <w:szCs w:val="28"/>
        </w:rPr>
      </w:pPr>
    </w:p>
    <w:p w:rsidR="0035767B" w:rsidRDefault="0035767B" w:rsidP="00E1544A">
      <w:pPr>
        <w:spacing w:after="0" w:line="360" w:lineRule="auto"/>
        <w:jc w:val="center"/>
        <w:rPr>
          <w:rFonts w:ascii="Times New Roman" w:hAnsi="Times New Roman" w:cs="Times New Roman"/>
          <w:b/>
          <w:sz w:val="28"/>
          <w:szCs w:val="28"/>
        </w:rPr>
      </w:pPr>
    </w:p>
    <w:p w:rsidR="00300202" w:rsidRDefault="00300202" w:rsidP="00E1544A">
      <w:pPr>
        <w:spacing w:after="0" w:line="360" w:lineRule="auto"/>
        <w:jc w:val="center"/>
        <w:rPr>
          <w:rFonts w:ascii="Times New Roman" w:hAnsi="Times New Roman" w:cs="Times New Roman"/>
          <w:b/>
          <w:sz w:val="28"/>
          <w:szCs w:val="28"/>
        </w:rPr>
      </w:pPr>
    </w:p>
    <w:p w:rsidR="00300202" w:rsidRDefault="00300202" w:rsidP="00E1544A">
      <w:pPr>
        <w:spacing w:after="0" w:line="360" w:lineRule="auto"/>
        <w:jc w:val="center"/>
        <w:rPr>
          <w:rFonts w:ascii="Times New Roman" w:hAnsi="Times New Roman" w:cs="Times New Roman"/>
          <w:b/>
          <w:sz w:val="28"/>
          <w:szCs w:val="28"/>
        </w:rPr>
      </w:pPr>
    </w:p>
    <w:p w:rsidR="00961C38" w:rsidRDefault="00961C38" w:rsidP="00E1544A">
      <w:pPr>
        <w:spacing w:after="0" w:line="360" w:lineRule="auto"/>
        <w:jc w:val="center"/>
        <w:rPr>
          <w:rFonts w:ascii="Times New Roman" w:hAnsi="Times New Roman" w:cs="Times New Roman"/>
          <w:b/>
          <w:sz w:val="28"/>
          <w:szCs w:val="28"/>
        </w:rPr>
      </w:pPr>
      <w:r w:rsidRPr="00961C38">
        <w:rPr>
          <w:rFonts w:ascii="Times New Roman" w:hAnsi="Times New Roman" w:cs="Times New Roman"/>
          <w:b/>
          <w:sz w:val="28"/>
          <w:szCs w:val="28"/>
        </w:rPr>
        <w:t>Приложение</w:t>
      </w:r>
    </w:p>
    <w:p w:rsidR="00DC78C3" w:rsidRDefault="00DC78C3" w:rsidP="00F634E7">
      <w:pPr>
        <w:spacing w:after="0" w:line="360" w:lineRule="auto"/>
        <w:ind w:firstLine="708"/>
        <w:jc w:val="both"/>
        <w:rPr>
          <w:rFonts w:ascii="Times New Roman" w:hAnsi="Times New Roman" w:cs="Times New Roman"/>
          <w:sz w:val="28"/>
          <w:szCs w:val="28"/>
        </w:rPr>
      </w:pPr>
      <w:r w:rsidRPr="00DC78C3">
        <w:rPr>
          <w:rFonts w:ascii="Times New Roman" w:hAnsi="Times New Roman" w:cs="Times New Roman"/>
          <w:noProof/>
          <w:sz w:val="28"/>
          <w:szCs w:val="28"/>
          <w:lang w:eastAsia="ru-RU"/>
        </w:rPr>
        <w:drawing>
          <wp:inline distT="0" distB="0" distL="0" distR="0">
            <wp:extent cx="3002607" cy="2562225"/>
            <wp:effectExtent l="0" t="0" r="7620" b="0"/>
            <wp:docPr id="4" name="Рисунок 4" descr="http://ru-sled.ru/wp-content/uploads/2017/09/0-%D0%BA%D0%BE%D0%BD%D0%B8-%D0%B1%D1%80%D0%BE%D0%BD%D0%B7%D0%BE%D0%B2%D0%B0%D1%8F-%D0%BF%D1%80%D1%8F%D0%B6%D0%BA%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u-sled.ru/wp-content/uploads/2017/09/0-%D0%BA%D0%BE%D0%BD%D0%B8-%D0%B1%D1%80%D0%BE%D0%BD%D0%B7%D0%BE%D0%B2%D0%B0%D1%8F-%D0%BF%D1%80%D1%8F%D0%B6%D0%BA%D0%B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3065" cy="2562616"/>
                    </a:xfrm>
                    <a:prstGeom prst="rect">
                      <a:avLst/>
                    </a:prstGeom>
                    <a:noFill/>
                    <a:ln>
                      <a:noFill/>
                    </a:ln>
                  </pic:spPr>
                </pic:pic>
              </a:graphicData>
            </a:graphic>
          </wp:inline>
        </w:drawing>
      </w:r>
    </w:p>
    <w:p w:rsidR="009E410B" w:rsidRDefault="0036536B" w:rsidP="00F634E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Ил</w:t>
      </w:r>
      <w:r w:rsidR="009E410B">
        <w:rPr>
          <w:rFonts w:ascii="Times New Roman" w:hAnsi="Times New Roman" w:cs="Times New Roman"/>
          <w:sz w:val="28"/>
          <w:szCs w:val="28"/>
        </w:rPr>
        <w:t>.1</w:t>
      </w:r>
      <w:r w:rsidR="00662B66">
        <w:rPr>
          <w:rFonts w:ascii="Times New Roman" w:hAnsi="Times New Roman" w:cs="Times New Roman"/>
          <w:sz w:val="28"/>
          <w:szCs w:val="28"/>
        </w:rPr>
        <w:t>. Подвеска коней.</w:t>
      </w:r>
      <w:r w:rsidR="00B06142">
        <w:rPr>
          <w:rFonts w:ascii="Times New Roman" w:hAnsi="Times New Roman" w:cs="Times New Roman"/>
          <w:sz w:val="28"/>
          <w:szCs w:val="28"/>
        </w:rPr>
        <w:t xml:space="preserve"> </w:t>
      </w:r>
    </w:p>
    <w:p w:rsidR="009E410B" w:rsidRDefault="009E410B" w:rsidP="00F634E7">
      <w:pPr>
        <w:spacing w:after="0" w:line="360" w:lineRule="auto"/>
        <w:ind w:firstLine="708"/>
        <w:jc w:val="both"/>
        <w:rPr>
          <w:rFonts w:ascii="Times New Roman" w:hAnsi="Times New Roman" w:cs="Times New Roman"/>
          <w:sz w:val="28"/>
          <w:szCs w:val="28"/>
        </w:rPr>
      </w:pPr>
      <w:r w:rsidRPr="009E410B">
        <w:rPr>
          <w:rFonts w:ascii="Times New Roman" w:hAnsi="Times New Roman" w:cs="Times New Roman"/>
          <w:noProof/>
          <w:sz w:val="28"/>
          <w:szCs w:val="28"/>
          <w:lang w:eastAsia="ru-RU"/>
        </w:rPr>
        <w:drawing>
          <wp:inline distT="0" distB="0" distL="0" distR="0">
            <wp:extent cx="4467225" cy="4467225"/>
            <wp:effectExtent l="0" t="0" r="9525" b="9525"/>
            <wp:docPr id="7" name="Рисунок 7" descr="ÐÐ°ÑÑÐ¸Ð½ÐºÐ¸ Ð¿Ð¾ Ð·Ð°Ð¿ÑÐ¾ÑÑ ÐºÐ¾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ÑÑÐ¸Ð½ÐºÐ¸ Ð¿Ð¾ Ð·Ð°Ð¿ÑÐ¾ÑÑ ÐºÐ¾Ð»ÑÑ"/>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67225" cy="4467225"/>
                    </a:xfrm>
                    <a:prstGeom prst="rect">
                      <a:avLst/>
                    </a:prstGeom>
                    <a:noFill/>
                    <a:ln>
                      <a:noFill/>
                    </a:ln>
                  </pic:spPr>
                </pic:pic>
              </a:graphicData>
            </a:graphic>
          </wp:inline>
        </w:drawing>
      </w:r>
    </w:p>
    <w:p w:rsidR="00000B62" w:rsidRDefault="0036536B" w:rsidP="00F634E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Ил</w:t>
      </w:r>
      <w:r w:rsidR="009E410B">
        <w:rPr>
          <w:rFonts w:ascii="Times New Roman" w:hAnsi="Times New Roman" w:cs="Times New Roman"/>
          <w:sz w:val="28"/>
          <w:szCs w:val="28"/>
        </w:rPr>
        <w:t>.2</w:t>
      </w:r>
      <w:r w:rsidR="00B47769">
        <w:rPr>
          <w:rFonts w:ascii="Times New Roman" w:hAnsi="Times New Roman" w:cs="Times New Roman"/>
          <w:sz w:val="28"/>
          <w:szCs w:val="28"/>
        </w:rPr>
        <w:t xml:space="preserve">. </w:t>
      </w:r>
      <w:r w:rsidR="00B47769" w:rsidRPr="00B47769">
        <w:rPr>
          <w:rFonts w:ascii="Times New Roman" w:hAnsi="Times New Roman" w:cs="Times New Roman"/>
          <w:sz w:val="28"/>
          <w:szCs w:val="28"/>
        </w:rPr>
        <w:t>Св. мученик, неизвестный. Обра</w:t>
      </w:r>
      <w:r w:rsidR="00B47769">
        <w:rPr>
          <w:rFonts w:ascii="Times New Roman" w:hAnsi="Times New Roman" w:cs="Times New Roman"/>
          <w:sz w:val="28"/>
          <w:szCs w:val="28"/>
        </w:rPr>
        <w:t>тная сторона; Древо Жизни. Колт</w:t>
      </w:r>
      <w:r w:rsidR="00B47769" w:rsidRPr="00B47769">
        <w:rPr>
          <w:rFonts w:ascii="Times New Roman" w:hAnsi="Times New Roman" w:cs="Times New Roman"/>
          <w:sz w:val="28"/>
          <w:szCs w:val="28"/>
        </w:rPr>
        <w:t>. Киевская Русь; XII в.; местонахождение: Россия. Санкт-Петербург, Государственный Эрмитаж (ГЭ); 3.6 x 4.4 см.; материал: металл золото, эмаль; техника: ковка, эмаль перегородчатая</w:t>
      </w:r>
    </w:p>
    <w:p w:rsidR="00447134" w:rsidRDefault="00000B62" w:rsidP="00C065F0">
      <w:pPr>
        <w:spacing w:after="0" w:line="360" w:lineRule="auto"/>
        <w:ind w:firstLine="708"/>
        <w:jc w:val="both"/>
        <w:rPr>
          <w:rFonts w:ascii="Times New Roman" w:hAnsi="Times New Roman" w:cs="Times New Roman"/>
          <w:sz w:val="28"/>
          <w:szCs w:val="28"/>
        </w:rPr>
      </w:pPr>
      <w:r w:rsidRPr="00000B62">
        <w:rPr>
          <w:rFonts w:ascii="Times New Roman" w:hAnsi="Times New Roman" w:cs="Times New Roman"/>
          <w:noProof/>
          <w:sz w:val="28"/>
          <w:szCs w:val="28"/>
          <w:lang w:eastAsia="ru-RU"/>
        </w:rPr>
        <w:drawing>
          <wp:inline distT="0" distB="0" distL="0" distR="0">
            <wp:extent cx="2686050" cy="3484605"/>
            <wp:effectExtent l="0" t="0" r="0" b="1905"/>
            <wp:docPr id="1" name="Рисунок 1" descr="ÐÐ¾ÑÑÑÐµÑ ÑÐ°ÑÑ ÐÐµÑÑÐ° I.Ð¨Ð°ÑÐ»Ñ ÐÑÐ°Ñ. 1698 Ð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ÑÑÐµÑ ÑÐ°ÑÑ ÐÐµÑÑÐ° I.Ð¨Ð°ÑÐ»Ñ ÐÑÐ°Ñ. 1698 Ð³."/>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7061" cy="3498889"/>
                    </a:xfrm>
                    <a:prstGeom prst="rect">
                      <a:avLst/>
                    </a:prstGeom>
                    <a:noFill/>
                    <a:ln>
                      <a:noFill/>
                    </a:ln>
                  </pic:spPr>
                </pic:pic>
              </a:graphicData>
            </a:graphic>
          </wp:inline>
        </w:drawing>
      </w:r>
    </w:p>
    <w:p w:rsidR="00874B4A" w:rsidRDefault="00E40019" w:rsidP="00874B4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Ил</w:t>
      </w:r>
      <w:r w:rsidR="00000B62">
        <w:rPr>
          <w:rFonts w:ascii="Times New Roman" w:hAnsi="Times New Roman" w:cs="Times New Roman"/>
          <w:sz w:val="28"/>
          <w:szCs w:val="28"/>
        </w:rPr>
        <w:t>.3</w:t>
      </w:r>
    </w:p>
    <w:p w:rsidR="00874B4A" w:rsidRDefault="00874B4A" w:rsidP="00874B4A">
      <w:pPr>
        <w:spacing w:after="0" w:line="360" w:lineRule="auto"/>
        <w:ind w:firstLine="708"/>
        <w:jc w:val="both"/>
        <w:rPr>
          <w:rFonts w:ascii="Times New Roman" w:hAnsi="Times New Roman" w:cs="Times New Roman"/>
          <w:sz w:val="28"/>
          <w:szCs w:val="28"/>
        </w:rPr>
      </w:pPr>
      <w:r>
        <w:rPr>
          <w:noProof/>
          <w:lang w:eastAsia="ru-RU"/>
        </w:rPr>
        <w:drawing>
          <wp:inline distT="0" distB="0" distL="0" distR="0" wp14:anchorId="1FCCDABE" wp14:editId="10F069F7">
            <wp:extent cx="3057525" cy="3823133"/>
            <wp:effectExtent l="0" t="0" r="0" b="6350"/>
            <wp:docPr id="31" name="Рисунок 31" descr="C:\Users\User\Desktop\IMG_20180216_142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20180216_1426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4832" cy="3832270"/>
                    </a:xfrm>
                    <a:prstGeom prst="rect">
                      <a:avLst/>
                    </a:prstGeom>
                    <a:noFill/>
                    <a:ln>
                      <a:noFill/>
                    </a:ln>
                  </pic:spPr>
                </pic:pic>
              </a:graphicData>
            </a:graphic>
          </wp:inline>
        </w:drawing>
      </w:r>
    </w:p>
    <w:p w:rsidR="00874B4A" w:rsidRDefault="00874B4A" w:rsidP="00874B4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Ил.4. Амфилохий. «Богоматерь». Дробница с напрестольного креста. </w:t>
      </w:r>
    </w:p>
    <w:p w:rsidR="00874B4A" w:rsidRPr="00874B4A" w:rsidRDefault="00874B4A" w:rsidP="00874B4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70 - е года</w:t>
      </w:r>
      <w:r w:rsidRPr="00874B4A">
        <w:rPr>
          <w:rFonts w:ascii="Times New Roman" w:hAnsi="Times New Roman" w:cs="Times New Roman"/>
          <w:sz w:val="28"/>
          <w:szCs w:val="28"/>
        </w:rPr>
        <w:t xml:space="preserve"> </w:t>
      </w:r>
      <w:r>
        <w:rPr>
          <w:rFonts w:ascii="Times New Roman" w:hAnsi="Times New Roman" w:cs="Times New Roman"/>
          <w:sz w:val="28"/>
          <w:szCs w:val="28"/>
          <w:lang w:val="en-US"/>
        </w:rPr>
        <w:t>XVIII</w:t>
      </w:r>
      <w:r>
        <w:rPr>
          <w:rFonts w:ascii="Times New Roman" w:hAnsi="Times New Roman" w:cs="Times New Roman"/>
          <w:sz w:val="28"/>
          <w:szCs w:val="28"/>
        </w:rPr>
        <w:t xml:space="preserve"> века</w:t>
      </w:r>
    </w:p>
    <w:p w:rsidR="00874B4A" w:rsidRDefault="00874B4A" w:rsidP="00874B4A">
      <w:pPr>
        <w:spacing w:after="0" w:line="360" w:lineRule="auto"/>
        <w:ind w:firstLine="708"/>
        <w:jc w:val="both"/>
      </w:pPr>
    </w:p>
    <w:p w:rsidR="00447134" w:rsidRDefault="00225307" w:rsidP="00C065F0">
      <w:pPr>
        <w:spacing w:after="0" w:line="360" w:lineRule="auto"/>
        <w:ind w:firstLine="708"/>
        <w:jc w:val="both"/>
        <w:rPr>
          <w:rFonts w:ascii="Times New Roman" w:hAnsi="Times New Roman" w:cs="Times New Roman"/>
          <w:noProof/>
          <w:sz w:val="28"/>
          <w:szCs w:val="28"/>
          <w:lang w:eastAsia="ru-RU"/>
        </w:rPr>
      </w:pPr>
      <w:r w:rsidRPr="00225307">
        <w:rPr>
          <w:rFonts w:ascii="Times New Roman" w:hAnsi="Times New Roman" w:cs="Times New Roman"/>
          <w:noProof/>
          <w:sz w:val="28"/>
          <w:szCs w:val="28"/>
          <w:lang w:eastAsia="ru-RU"/>
        </w:rPr>
        <w:drawing>
          <wp:inline distT="0" distB="0" distL="0" distR="0">
            <wp:extent cx="3000375" cy="3709892"/>
            <wp:effectExtent l="0" t="0" r="0" b="5080"/>
            <wp:docPr id="30" name="Рисунок 30" descr="http://cultobzor.ru/wp-content/uploads/2014/11/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ultobzor.ru/wp-content/uploads/2014/11/024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4635" cy="3715159"/>
                    </a:xfrm>
                    <a:prstGeom prst="rect">
                      <a:avLst/>
                    </a:prstGeom>
                    <a:noFill/>
                    <a:ln>
                      <a:noFill/>
                    </a:ln>
                  </pic:spPr>
                </pic:pic>
              </a:graphicData>
            </a:graphic>
          </wp:inline>
        </w:drawing>
      </w:r>
    </w:p>
    <w:p w:rsidR="00225307" w:rsidRDefault="00225307" w:rsidP="00C065F0">
      <w:pPr>
        <w:spacing w:after="0" w:line="360" w:lineRule="auto"/>
        <w:ind w:firstLine="708"/>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Ил.</w:t>
      </w:r>
      <w:r w:rsidR="00CE30BD">
        <w:rPr>
          <w:rFonts w:ascii="Times New Roman" w:hAnsi="Times New Roman" w:cs="Times New Roman"/>
          <w:noProof/>
          <w:sz w:val="28"/>
          <w:szCs w:val="28"/>
          <w:lang w:eastAsia="ru-RU"/>
        </w:rPr>
        <w:t>5</w:t>
      </w:r>
      <w:r>
        <w:rPr>
          <w:rFonts w:ascii="Times New Roman" w:hAnsi="Times New Roman" w:cs="Times New Roman"/>
          <w:noProof/>
          <w:sz w:val="28"/>
          <w:szCs w:val="28"/>
          <w:lang w:eastAsia="ru-RU"/>
        </w:rPr>
        <w:t>.</w:t>
      </w:r>
      <w:r w:rsidR="00874B4A">
        <w:rPr>
          <w:rFonts w:ascii="Times New Roman" w:hAnsi="Times New Roman" w:cs="Times New Roman"/>
          <w:noProof/>
          <w:sz w:val="28"/>
          <w:szCs w:val="28"/>
          <w:lang w:eastAsia="ru-RU"/>
        </w:rPr>
        <w:t xml:space="preserve"> «Ростовские чудотворцы». </w:t>
      </w:r>
    </w:p>
    <w:p w:rsidR="00C065F0" w:rsidRDefault="00447134" w:rsidP="00C065F0">
      <w:pPr>
        <w:spacing w:after="0" w:line="360" w:lineRule="auto"/>
        <w:ind w:firstLine="708"/>
        <w:jc w:val="both"/>
        <w:rPr>
          <w:noProof/>
          <w:lang w:eastAsia="ru-RU"/>
        </w:rPr>
      </w:pPr>
      <w:r>
        <w:rPr>
          <w:rFonts w:ascii="Times New Roman" w:hAnsi="Times New Roman" w:cs="Times New Roman"/>
          <w:noProof/>
          <w:sz w:val="28"/>
          <w:szCs w:val="28"/>
          <w:lang w:eastAsia="ru-RU"/>
        </w:rPr>
        <w:drawing>
          <wp:inline distT="0" distB="0" distL="0" distR="0" wp14:anchorId="3201094B" wp14:editId="6CCE629B">
            <wp:extent cx="2952750" cy="3573633"/>
            <wp:effectExtent l="0" t="0" r="0" b="8255"/>
            <wp:docPr id="5" name="Рисунок 5" descr="C:\Users\User\Desktop\финифть\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инифть\6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1553" cy="3584287"/>
                    </a:xfrm>
                    <a:prstGeom prst="rect">
                      <a:avLst/>
                    </a:prstGeom>
                    <a:noFill/>
                    <a:ln>
                      <a:noFill/>
                    </a:ln>
                  </pic:spPr>
                </pic:pic>
              </a:graphicData>
            </a:graphic>
          </wp:inline>
        </w:drawing>
      </w:r>
    </w:p>
    <w:p w:rsidR="000A20DE" w:rsidRDefault="00E40019" w:rsidP="00C065F0">
      <w:pPr>
        <w:spacing w:after="0" w:line="360" w:lineRule="auto"/>
        <w:ind w:firstLine="708"/>
        <w:jc w:val="both"/>
        <w:rPr>
          <w:rFonts w:ascii="Times New Roman" w:hAnsi="Times New Roman" w:cs="Times New Roman"/>
          <w:noProof/>
          <w:sz w:val="28"/>
          <w:szCs w:val="28"/>
          <w:lang w:eastAsia="ru-RU"/>
        </w:rPr>
      </w:pPr>
      <w:r>
        <w:rPr>
          <w:rFonts w:ascii="Times New Roman" w:hAnsi="Times New Roman" w:cs="Times New Roman"/>
          <w:noProof/>
          <w:sz w:val="28"/>
          <w:lang w:eastAsia="ru-RU"/>
        </w:rPr>
        <w:t>Ил</w:t>
      </w:r>
      <w:r w:rsidR="00CE30BD">
        <w:rPr>
          <w:rFonts w:ascii="Times New Roman" w:hAnsi="Times New Roman" w:cs="Times New Roman"/>
          <w:noProof/>
          <w:sz w:val="28"/>
          <w:lang w:eastAsia="ru-RU"/>
        </w:rPr>
        <w:t>.6</w:t>
      </w:r>
      <w:r>
        <w:rPr>
          <w:rFonts w:ascii="Times New Roman" w:hAnsi="Times New Roman" w:cs="Times New Roman"/>
          <w:noProof/>
          <w:sz w:val="28"/>
          <w:lang w:eastAsia="ru-RU"/>
        </w:rPr>
        <w:t>. Санкт-Петербург, Русский Музей. Техника: расписная</w:t>
      </w:r>
      <w:r w:rsidRPr="00E40019">
        <w:rPr>
          <w:rFonts w:ascii="Times New Roman" w:hAnsi="Times New Roman" w:cs="Times New Roman"/>
          <w:noProof/>
          <w:sz w:val="28"/>
          <w:lang w:eastAsia="ru-RU"/>
        </w:rPr>
        <w:t xml:space="preserve"> </w:t>
      </w:r>
      <w:r>
        <w:rPr>
          <w:rFonts w:ascii="Times New Roman" w:hAnsi="Times New Roman" w:cs="Times New Roman"/>
          <w:noProof/>
          <w:sz w:val="28"/>
          <w:lang w:eastAsia="ru-RU"/>
        </w:rPr>
        <w:t>эмаль. Материалы: эмаль</w:t>
      </w:r>
    </w:p>
    <w:p w:rsidR="00447134" w:rsidRDefault="000A20DE" w:rsidP="00C065F0">
      <w:pPr>
        <w:spacing w:after="0" w:line="360" w:lineRule="auto"/>
        <w:ind w:firstLine="708"/>
        <w:jc w:val="both"/>
        <w:rPr>
          <w:rFonts w:ascii="Times New Roman" w:hAnsi="Times New Roman" w:cs="Times New Roman"/>
          <w:noProof/>
          <w:sz w:val="28"/>
          <w:lang w:eastAsia="ru-RU"/>
        </w:rPr>
      </w:pPr>
      <w:r>
        <w:rPr>
          <w:rFonts w:ascii="Times New Roman" w:hAnsi="Times New Roman" w:cs="Times New Roman"/>
          <w:noProof/>
          <w:sz w:val="28"/>
          <w:szCs w:val="28"/>
          <w:lang w:eastAsia="ru-RU"/>
        </w:rPr>
        <w:drawing>
          <wp:inline distT="0" distB="0" distL="0" distR="0" wp14:anchorId="6C618D0D" wp14:editId="756D2AB9">
            <wp:extent cx="3009900" cy="3962400"/>
            <wp:effectExtent l="0" t="0" r="0" b="0"/>
            <wp:docPr id="6" name="Рисунок 6" descr="C:\Users\User\Desktop\59925541.208x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59925541.208x20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9900" cy="3962400"/>
                    </a:xfrm>
                    <a:prstGeom prst="rect">
                      <a:avLst/>
                    </a:prstGeom>
                    <a:noFill/>
                    <a:ln>
                      <a:noFill/>
                    </a:ln>
                  </pic:spPr>
                </pic:pic>
              </a:graphicData>
            </a:graphic>
          </wp:inline>
        </w:drawing>
      </w:r>
    </w:p>
    <w:p w:rsidR="000A20DE" w:rsidRPr="00447134" w:rsidRDefault="00E40019" w:rsidP="00C065F0">
      <w:pPr>
        <w:spacing w:after="0" w:line="360" w:lineRule="auto"/>
        <w:ind w:firstLine="708"/>
        <w:jc w:val="both"/>
        <w:rPr>
          <w:rFonts w:ascii="Times New Roman" w:hAnsi="Times New Roman" w:cs="Times New Roman"/>
          <w:noProof/>
          <w:sz w:val="28"/>
          <w:lang w:eastAsia="ru-RU"/>
        </w:rPr>
      </w:pPr>
      <w:r>
        <w:rPr>
          <w:rFonts w:ascii="Times New Roman" w:hAnsi="Times New Roman" w:cs="Times New Roman"/>
          <w:noProof/>
          <w:sz w:val="28"/>
          <w:lang w:eastAsia="ru-RU"/>
        </w:rPr>
        <w:t>Ил</w:t>
      </w:r>
      <w:r w:rsidR="00CE30BD">
        <w:rPr>
          <w:rFonts w:ascii="Times New Roman" w:hAnsi="Times New Roman" w:cs="Times New Roman"/>
          <w:noProof/>
          <w:sz w:val="28"/>
          <w:lang w:eastAsia="ru-RU"/>
        </w:rPr>
        <w:t>. 7</w:t>
      </w:r>
      <w:r>
        <w:rPr>
          <w:rFonts w:ascii="Times New Roman" w:hAnsi="Times New Roman" w:cs="Times New Roman"/>
          <w:noProof/>
          <w:sz w:val="28"/>
          <w:lang w:eastAsia="ru-RU"/>
        </w:rPr>
        <w:t>. Техника: расписная эмаль</w:t>
      </w:r>
      <w:r w:rsidR="00891BF3">
        <w:t xml:space="preserve">. </w:t>
      </w:r>
      <w:r w:rsidR="00891BF3" w:rsidRPr="00891BF3">
        <w:rPr>
          <w:rFonts w:ascii="Times New Roman" w:hAnsi="Times New Roman" w:cs="Times New Roman"/>
          <w:noProof/>
          <w:sz w:val="28"/>
          <w:lang w:eastAsia="ru-RU"/>
        </w:rPr>
        <w:t>XIX</w:t>
      </w:r>
      <w:r w:rsidR="00891BF3">
        <w:rPr>
          <w:rFonts w:ascii="Times New Roman" w:hAnsi="Times New Roman" w:cs="Times New Roman"/>
          <w:noProof/>
          <w:sz w:val="28"/>
          <w:lang w:eastAsia="ru-RU"/>
        </w:rPr>
        <w:t xml:space="preserve"> век.</w:t>
      </w:r>
    </w:p>
    <w:p w:rsidR="00000B62" w:rsidRDefault="00C065F0" w:rsidP="00C065F0">
      <w:pPr>
        <w:spacing w:after="0" w:line="360" w:lineRule="auto"/>
        <w:ind w:firstLine="708"/>
        <w:jc w:val="both"/>
        <w:rPr>
          <w:rFonts w:ascii="Times New Roman" w:hAnsi="Times New Roman" w:cs="Times New Roman"/>
          <w:sz w:val="28"/>
          <w:szCs w:val="28"/>
        </w:rPr>
      </w:pPr>
      <w:r>
        <w:rPr>
          <w:noProof/>
          <w:lang w:eastAsia="ru-RU"/>
        </w:rPr>
        <w:drawing>
          <wp:inline distT="0" distB="0" distL="0" distR="0">
            <wp:extent cx="5648095" cy="3762375"/>
            <wp:effectExtent l="0" t="0" r="0" b="0"/>
            <wp:docPr id="3" name="Рисунок 3" descr="C:\Users\User\Desktop\65797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6579744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48500" cy="3762645"/>
                    </a:xfrm>
                    <a:prstGeom prst="rect">
                      <a:avLst/>
                    </a:prstGeom>
                    <a:noFill/>
                    <a:ln>
                      <a:noFill/>
                    </a:ln>
                  </pic:spPr>
                </pic:pic>
              </a:graphicData>
            </a:graphic>
          </wp:inline>
        </w:drawing>
      </w:r>
    </w:p>
    <w:p w:rsidR="00C065F0" w:rsidRDefault="00E40019" w:rsidP="00C065F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Ил</w:t>
      </w:r>
      <w:r w:rsidR="00CE30BD">
        <w:rPr>
          <w:rFonts w:ascii="Times New Roman" w:hAnsi="Times New Roman" w:cs="Times New Roman"/>
          <w:sz w:val="28"/>
          <w:szCs w:val="28"/>
        </w:rPr>
        <w:t>.8</w:t>
      </w:r>
      <w:r>
        <w:rPr>
          <w:rFonts w:ascii="Times New Roman" w:hAnsi="Times New Roman" w:cs="Times New Roman"/>
          <w:sz w:val="28"/>
          <w:szCs w:val="28"/>
        </w:rPr>
        <w:t>. Техника: расписная эмаль</w:t>
      </w:r>
      <w:r w:rsidR="00891BF3">
        <w:t xml:space="preserve">. </w:t>
      </w:r>
      <w:r w:rsidR="00891BF3" w:rsidRPr="00891BF3">
        <w:rPr>
          <w:rFonts w:ascii="Times New Roman" w:hAnsi="Times New Roman" w:cs="Times New Roman"/>
          <w:sz w:val="28"/>
          <w:szCs w:val="28"/>
        </w:rPr>
        <w:t>XIX</w:t>
      </w:r>
      <w:r w:rsidR="00891BF3">
        <w:rPr>
          <w:rFonts w:ascii="Times New Roman" w:hAnsi="Times New Roman" w:cs="Times New Roman"/>
          <w:sz w:val="28"/>
          <w:szCs w:val="28"/>
        </w:rPr>
        <w:t xml:space="preserve"> век.</w:t>
      </w:r>
    </w:p>
    <w:p w:rsidR="00C14008" w:rsidRDefault="00C14008" w:rsidP="00C065F0">
      <w:pPr>
        <w:spacing w:after="0" w:line="360" w:lineRule="auto"/>
        <w:ind w:firstLine="708"/>
        <w:jc w:val="both"/>
        <w:rPr>
          <w:rFonts w:ascii="Times New Roman" w:hAnsi="Times New Roman" w:cs="Times New Roman"/>
          <w:sz w:val="28"/>
          <w:szCs w:val="28"/>
        </w:rPr>
      </w:pPr>
      <w:r w:rsidRPr="00C14008">
        <w:rPr>
          <w:rFonts w:ascii="Times New Roman" w:hAnsi="Times New Roman" w:cs="Times New Roman"/>
          <w:noProof/>
          <w:sz w:val="28"/>
          <w:szCs w:val="28"/>
          <w:lang w:eastAsia="ru-RU"/>
        </w:rPr>
        <w:drawing>
          <wp:inline distT="0" distB="0" distL="0" distR="0">
            <wp:extent cx="3114675" cy="3810000"/>
            <wp:effectExtent l="0" t="0" r="9525" b="0"/>
            <wp:docPr id="8" name="Рисунок 8" descr="ÐÐ°ÑÑÐ¸Ð½ÐºÐ¸ Ð¿Ð¾ Ð·Ð°Ð¿ÑÐ¾ÑÑ ÐÐºÐ¾Ð½ÐºÐ°. Ð¡Ð²ÑÑÐµÐ½Ð½Ð¾Ð¼ÑÑÐµÐ½Ð¸Ðº ÐÑÐ¼Ð¾Ð³ÐµÐ½, Ð¿Ð°ÑÑÐ¸Ð°ÑÑ ÐÐ¾ÑÐºÐ¾Ð²ÑÐºÐ¸Ð¹ Ð Ð¾ÑÑÐ¾Ð². ÐÐ°ÑÐ°Ð»Ð¾ XX 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ÐÐºÐ¾Ð½ÐºÐ°. Ð¡Ð²ÑÑÐµÐ½Ð½Ð¾Ð¼ÑÑÐµÐ½Ð¸Ðº ÐÑÐ¼Ð¾Ð³ÐµÐ½, Ð¿Ð°ÑÑÐ¸Ð°ÑÑ ÐÐ¾ÑÐºÐ¾Ð²ÑÐºÐ¸Ð¹ Ð Ð¾ÑÑÐ¾Ð². ÐÐ°ÑÐ°Ð»Ð¾ XX Ð²."/>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4675" cy="3810000"/>
                    </a:xfrm>
                    <a:prstGeom prst="rect">
                      <a:avLst/>
                    </a:prstGeom>
                    <a:noFill/>
                    <a:ln>
                      <a:noFill/>
                    </a:ln>
                  </pic:spPr>
                </pic:pic>
              </a:graphicData>
            </a:graphic>
          </wp:inline>
        </w:drawing>
      </w:r>
    </w:p>
    <w:p w:rsidR="00F262E7" w:rsidRPr="00F262E7" w:rsidRDefault="00E40019" w:rsidP="00F262E7">
      <w:pPr>
        <w:spacing w:after="0" w:line="360" w:lineRule="auto"/>
        <w:ind w:firstLine="708"/>
        <w:jc w:val="both"/>
        <w:rPr>
          <w:rFonts w:ascii="Times New Roman" w:hAnsi="Times New Roman" w:cs="Times New Roman"/>
          <w:sz w:val="28"/>
        </w:rPr>
      </w:pPr>
      <w:r>
        <w:rPr>
          <w:rFonts w:ascii="Times New Roman" w:hAnsi="Times New Roman" w:cs="Times New Roman"/>
          <w:sz w:val="28"/>
          <w:szCs w:val="28"/>
        </w:rPr>
        <w:t>Ил</w:t>
      </w:r>
      <w:r w:rsidR="00CE30BD">
        <w:rPr>
          <w:rFonts w:ascii="Times New Roman" w:hAnsi="Times New Roman" w:cs="Times New Roman"/>
          <w:sz w:val="28"/>
          <w:szCs w:val="28"/>
        </w:rPr>
        <w:t>.9</w:t>
      </w:r>
      <w:r>
        <w:rPr>
          <w:rFonts w:ascii="Times New Roman" w:hAnsi="Times New Roman" w:cs="Times New Roman"/>
          <w:sz w:val="28"/>
          <w:szCs w:val="28"/>
        </w:rPr>
        <w:t>. Техника: расписная эмаль</w:t>
      </w:r>
      <w:r w:rsidR="00891BF3" w:rsidRPr="00F262E7">
        <w:rPr>
          <w:rFonts w:ascii="Times New Roman" w:hAnsi="Times New Roman" w:cs="Times New Roman"/>
          <w:sz w:val="28"/>
        </w:rPr>
        <w:t>.</w:t>
      </w:r>
      <w:r w:rsidR="00F262E7" w:rsidRPr="00F262E7">
        <w:rPr>
          <w:rFonts w:ascii="Times New Roman" w:hAnsi="Times New Roman" w:cs="Times New Roman"/>
          <w:sz w:val="28"/>
        </w:rPr>
        <w:t xml:space="preserve"> Иконка. </w:t>
      </w:r>
      <w:r w:rsidR="00F262E7">
        <w:rPr>
          <w:rFonts w:ascii="Times New Roman" w:hAnsi="Times New Roman" w:cs="Times New Roman"/>
          <w:sz w:val="28"/>
        </w:rPr>
        <w:t>«</w:t>
      </w:r>
      <w:r w:rsidR="00F262E7" w:rsidRPr="00F262E7">
        <w:rPr>
          <w:rFonts w:ascii="Times New Roman" w:hAnsi="Times New Roman" w:cs="Times New Roman"/>
          <w:sz w:val="28"/>
        </w:rPr>
        <w:t>Священномученик Ермоген,</w:t>
      </w:r>
    </w:p>
    <w:p w:rsidR="00C14008" w:rsidRPr="00F262E7" w:rsidRDefault="00F262E7" w:rsidP="00F262E7">
      <w:pPr>
        <w:spacing w:after="0" w:line="360" w:lineRule="auto"/>
        <w:ind w:firstLine="708"/>
        <w:jc w:val="both"/>
        <w:rPr>
          <w:rFonts w:ascii="Times New Roman" w:hAnsi="Times New Roman" w:cs="Times New Roman"/>
          <w:sz w:val="28"/>
        </w:rPr>
      </w:pPr>
      <w:r w:rsidRPr="00F262E7">
        <w:rPr>
          <w:rFonts w:ascii="Times New Roman" w:hAnsi="Times New Roman" w:cs="Times New Roman"/>
          <w:sz w:val="28"/>
        </w:rPr>
        <w:t>патриарх Московский</w:t>
      </w:r>
      <w:r>
        <w:rPr>
          <w:rFonts w:ascii="Times New Roman" w:hAnsi="Times New Roman" w:cs="Times New Roman"/>
          <w:sz w:val="28"/>
        </w:rPr>
        <w:t xml:space="preserve">». </w:t>
      </w:r>
      <w:r w:rsidRPr="00F262E7">
        <w:rPr>
          <w:rFonts w:ascii="Times New Roman" w:hAnsi="Times New Roman" w:cs="Times New Roman"/>
          <w:sz w:val="28"/>
        </w:rPr>
        <w:t>Начало XX в. Музей имени Андрея Рублева</w:t>
      </w:r>
      <w:r>
        <w:rPr>
          <w:rFonts w:ascii="Times New Roman" w:hAnsi="Times New Roman" w:cs="Times New Roman"/>
          <w:sz w:val="28"/>
        </w:rPr>
        <w:t>.</w:t>
      </w:r>
    </w:p>
    <w:p w:rsidR="008966B4" w:rsidRDefault="008966B4" w:rsidP="008966B4">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95550" cy="2705100"/>
            <wp:effectExtent l="0" t="0" r="0" b="0"/>
            <wp:docPr id="10" name="Рисунок 10" descr="C:\Users\User\Desktop\27670.jpg.26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27670.jpg.262x-.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5550" cy="2705100"/>
                    </a:xfrm>
                    <a:prstGeom prst="rect">
                      <a:avLst/>
                    </a:prstGeom>
                    <a:noFill/>
                    <a:ln>
                      <a:noFill/>
                    </a:ln>
                  </pic:spPr>
                </pic:pic>
              </a:graphicData>
            </a:graphic>
          </wp:inline>
        </w:drawing>
      </w:r>
    </w:p>
    <w:p w:rsidR="00FF1F23" w:rsidRPr="00F262E7" w:rsidRDefault="00E40019" w:rsidP="008966B4">
      <w:pPr>
        <w:spacing w:after="0" w:line="360" w:lineRule="auto"/>
        <w:jc w:val="both"/>
        <w:rPr>
          <w:rFonts w:ascii="Times New Roman" w:hAnsi="Times New Roman" w:cs="Times New Roman"/>
          <w:noProof/>
          <w:sz w:val="28"/>
          <w:szCs w:val="28"/>
          <w:lang w:eastAsia="ru-RU"/>
        </w:rPr>
      </w:pPr>
      <w:r>
        <w:rPr>
          <w:rFonts w:ascii="Times New Roman" w:hAnsi="Times New Roman" w:cs="Times New Roman"/>
          <w:sz w:val="28"/>
          <w:szCs w:val="28"/>
        </w:rPr>
        <w:t>Ил</w:t>
      </w:r>
      <w:r w:rsidR="00CE30BD">
        <w:rPr>
          <w:rFonts w:ascii="Times New Roman" w:hAnsi="Times New Roman" w:cs="Times New Roman"/>
          <w:sz w:val="28"/>
          <w:szCs w:val="28"/>
        </w:rPr>
        <w:t>. 10</w:t>
      </w:r>
      <w:r>
        <w:rPr>
          <w:rFonts w:ascii="Times New Roman" w:hAnsi="Times New Roman" w:cs="Times New Roman"/>
          <w:sz w:val="28"/>
          <w:szCs w:val="28"/>
        </w:rPr>
        <w:t>. Техника: расписная эмаль</w:t>
      </w:r>
      <w:r w:rsidR="00891BF3">
        <w:t xml:space="preserve">. </w:t>
      </w:r>
      <w:r w:rsidR="00F262E7" w:rsidRPr="00F262E7">
        <w:rPr>
          <w:rFonts w:ascii="Times New Roman" w:hAnsi="Times New Roman" w:cs="Times New Roman"/>
          <w:sz w:val="28"/>
        </w:rPr>
        <w:t>Иконка. «Святитель Питирим, епископ Тамбовский». Начало XX в.</w:t>
      </w:r>
      <w:r w:rsidR="00F262E7" w:rsidRPr="00F262E7">
        <w:rPr>
          <w:rFonts w:ascii="Times New Roman" w:hAnsi="Times New Roman" w:cs="Times New Roman"/>
          <w:noProof/>
          <w:sz w:val="28"/>
          <w:szCs w:val="28"/>
          <w:lang w:eastAsia="ru-RU"/>
        </w:rPr>
        <w:t xml:space="preserve"> Музей имени Андрея Рублева</w:t>
      </w:r>
      <w:r w:rsidR="00F262E7">
        <w:rPr>
          <w:rFonts w:ascii="Times New Roman" w:hAnsi="Times New Roman" w:cs="Times New Roman"/>
          <w:noProof/>
          <w:sz w:val="28"/>
          <w:szCs w:val="28"/>
          <w:lang w:eastAsia="ru-RU"/>
        </w:rPr>
        <w:t>.</w:t>
      </w:r>
    </w:p>
    <w:p w:rsidR="0077027D" w:rsidRPr="00F262E7" w:rsidRDefault="0077027D" w:rsidP="008966B4">
      <w:pPr>
        <w:spacing w:after="0" w:line="360" w:lineRule="auto"/>
        <w:jc w:val="both"/>
        <w:rPr>
          <w:rFonts w:ascii="Times New Roman" w:hAnsi="Times New Roman" w:cs="Times New Roman"/>
          <w:noProof/>
          <w:sz w:val="28"/>
          <w:szCs w:val="28"/>
          <w:lang w:eastAsia="ru-RU"/>
        </w:rPr>
      </w:pPr>
    </w:p>
    <w:p w:rsidR="00F7129B" w:rsidRDefault="00C001E0" w:rsidP="008966B4">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95475" cy="2688617"/>
            <wp:effectExtent l="0" t="0" r="0" b="0"/>
            <wp:docPr id="9" name="Рисунок 9" descr="C:\Users\User\Desktop\8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824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7502" cy="2691492"/>
                    </a:xfrm>
                    <a:prstGeom prst="rect">
                      <a:avLst/>
                    </a:prstGeom>
                    <a:noFill/>
                    <a:ln>
                      <a:noFill/>
                    </a:ln>
                  </pic:spPr>
                </pic:pic>
              </a:graphicData>
            </a:graphic>
          </wp:inline>
        </w:drawing>
      </w:r>
    </w:p>
    <w:p w:rsidR="00C001E0" w:rsidRDefault="00E40019" w:rsidP="004C6592">
      <w:pPr>
        <w:spacing w:after="0" w:line="360" w:lineRule="auto"/>
        <w:rPr>
          <w:rFonts w:ascii="Times New Roman" w:hAnsi="Times New Roman" w:cs="Times New Roman"/>
          <w:sz w:val="28"/>
          <w:szCs w:val="28"/>
        </w:rPr>
      </w:pPr>
      <w:r>
        <w:rPr>
          <w:rFonts w:ascii="Times New Roman" w:hAnsi="Times New Roman" w:cs="Times New Roman"/>
          <w:sz w:val="28"/>
          <w:szCs w:val="28"/>
        </w:rPr>
        <w:t>Ил</w:t>
      </w:r>
      <w:r w:rsidR="00CE30BD">
        <w:rPr>
          <w:rFonts w:ascii="Times New Roman" w:hAnsi="Times New Roman" w:cs="Times New Roman"/>
          <w:sz w:val="28"/>
          <w:szCs w:val="28"/>
        </w:rPr>
        <w:t>.11</w:t>
      </w:r>
      <w:r>
        <w:rPr>
          <w:rFonts w:ascii="Times New Roman" w:hAnsi="Times New Roman" w:cs="Times New Roman"/>
          <w:sz w:val="28"/>
          <w:szCs w:val="28"/>
        </w:rPr>
        <w:t xml:space="preserve">. </w:t>
      </w:r>
      <w:r w:rsidR="004C6592" w:rsidRPr="004C6592">
        <w:rPr>
          <w:rFonts w:ascii="Times New Roman" w:hAnsi="Times New Roman" w:cs="Times New Roman"/>
          <w:sz w:val="28"/>
          <w:szCs w:val="28"/>
        </w:rPr>
        <w:t>Н.И. Дубков (?). Значок «В.И. Ленин». 1925. Медь, живопись на эмали, серебро. 3,5 х 2,5. Частное собрание</w:t>
      </w:r>
      <w:r w:rsidR="0099027D">
        <w:rPr>
          <w:rFonts w:ascii="Times New Roman" w:hAnsi="Times New Roman" w:cs="Times New Roman"/>
          <w:noProof/>
          <w:sz w:val="28"/>
          <w:szCs w:val="28"/>
          <w:lang w:eastAsia="ru-RU"/>
        </w:rPr>
        <w:drawing>
          <wp:inline distT="0" distB="0" distL="0" distR="0" wp14:anchorId="132C0F40" wp14:editId="1C51C871">
            <wp:extent cx="3248025" cy="2338579"/>
            <wp:effectExtent l="0" t="0" r="0" b="5080"/>
            <wp:docPr id="2" name="Рисунок 2" descr="C:\Users\User\Desktop\8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824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65850" cy="2351413"/>
                    </a:xfrm>
                    <a:prstGeom prst="rect">
                      <a:avLst/>
                    </a:prstGeom>
                    <a:noFill/>
                    <a:ln>
                      <a:noFill/>
                    </a:ln>
                  </pic:spPr>
                </pic:pic>
              </a:graphicData>
            </a:graphic>
          </wp:inline>
        </w:drawing>
      </w:r>
    </w:p>
    <w:p w:rsidR="0099027D" w:rsidRDefault="00E40019" w:rsidP="008966B4">
      <w:pPr>
        <w:spacing w:after="0" w:line="360" w:lineRule="auto"/>
        <w:jc w:val="both"/>
        <w:rPr>
          <w:rFonts w:ascii="Times New Roman" w:hAnsi="Times New Roman" w:cs="Times New Roman"/>
          <w:noProof/>
          <w:sz w:val="28"/>
          <w:szCs w:val="28"/>
          <w:lang w:eastAsia="ru-RU"/>
        </w:rPr>
      </w:pPr>
      <w:r>
        <w:rPr>
          <w:rFonts w:ascii="Times New Roman" w:hAnsi="Times New Roman" w:cs="Times New Roman"/>
          <w:sz w:val="28"/>
          <w:szCs w:val="28"/>
        </w:rPr>
        <w:t>Ил</w:t>
      </w:r>
      <w:r w:rsidR="00CE30BD">
        <w:rPr>
          <w:rFonts w:ascii="Times New Roman" w:hAnsi="Times New Roman" w:cs="Times New Roman"/>
          <w:sz w:val="28"/>
          <w:szCs w:val="28"/>
        </w:rPr>
        <w:t>.12</w:t>
      </w:r>
      <w:r w:rsidR="004C6592" w:rsidRPr="004C6592">
        <w:t xml:space="preserve"> </w:t>
      </w:r>
      <w:r w:rsidR="004C6592" w:rsidRPr="004C6592">
        <w:rPr>
          <w:rFonts w:ascii="Times New Roman" w:hAnsi="Times New Roman" w:cs="Times New Roman"/>
          <w:sz w:val="28"/>
          <w:szCs w:val="28"/>
        </w:rPr>
        <w:t xml:space="preserve">Д.И. Евдокимов. </w:t>
      </w:r>
      <w:r w:rsidR="004C6592">
        <w:rPr>
          <w:rFonts w:ascii="Times New Roman" w:hAnsi="Times New Roman" w:cs="Times New Roman"/>
          <w:sz w:val="28"/>
          <w:szCs w:val="28"/>
        </w:rPr>
        <w:t>«</w:t>
      </w:r>
      <w:r w:rsidR="004C6592" w:rsidRPr="004C6592">
        <w:rPr>
          <w:rFonts w:ascii="Times New Roman" w:hAnsi="Times New Roman" w:cs="Times New Roman"/>
          <w:sz w:val="28"/>
          <w:szCs w:val="28"/>
        </w:rPr>
        <w:t>Товарищ Сталин беседует с товарищем Ворошиловым</w:t>
      </w:r>
      <w:r w:rsidR="004C6592">
        <w:rPr>
          <w:rFonts w:ascii="Times New Roman" w:hAnsi="Times New Roman" w:cs="Times New Roman"/>
          <w:sz w:val="28"/>
          <w:szCs w:val="28"/>
        </w:rPr>
        <w:t>». Конец 1930-х. Материалы: медь,</w:t>
      </w:r>
      <w:r w:rsidR="004C6592" w:rsidRPr="004C6592">
        <w:rPr>
          <w:rFonts w:ascii="Times New Roman" w:hAnsi="Times New Roman" w:cs="Times New Roman"/>
          <w:sz w:val="28"/>
          <w:szCs w:val="28"/>
        </w:rPr>
        <w:t xml:space="preserve"> живопись на эмали. 11,8 х 17,0. Частное собрание</w:t>
      </w:r>
      <w:r w:rsidR="004C6592">
        <w:rPr>
          <w:rFonts w:ascii="Times New Roman" w:hAnsi="Times New Roman" w:cs="Times New Roman"/>
          <w:sz w:val="28"/>
          <w:szCs w:val="28"/>
        </w:rPr>
        <w:t>.</w:t>
      </w:r>
    </w:p>
    <w:p w:rsidR="0099027D" w:rsidRDefault="0099027D" w:rsidP="008966B4">
      <w:pPr>
        <w:spacing w:after="0" w:line="360" w:lineRule="auto"/>
        <w:jc w:val="both"/>
        <w:rPr>
          <w:rFonts w:ascii="Times New Roman" w:hAnsi="Times New Roman" w:cs="Times New Roman"/>
          <w:sz w:val="28"/>
          <w:szCs w:val="28"/>
        </w:rPr>
      </w:pPr>
      <w:r w:rsidRPr="0077027D">
        <w:rPr>
          <w:rFonts w:ascii="Times New Roman" w:hAnsi="Times New Roman" w:cs="Times New Roman"/>
          <w:noProof/>
          <w:sz w:val="28"/>
          <w:szCs w:val="28"/>
          <w:lang w:eastAsia="ru-RU"/>
        </w:rPr>
        <w:drawing>
          <wp:inline distT="0" distB="0" distL="0" distR="0" wp14:anchorId="42093719" wp14:editId="76938336">
            <wp:extent cx="3552825" cy="2877788"/>
            <wp:effectExtent l="0" t="0" r="0" b="0"/>
            <wp:docPr id="11" name="Рисунок 11" descr="http://img-fotki.yandex.ru/get/6839/27378390.1d0/0_becdd_27adf1fc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fotki.yandex.ru/get/6839/27378390.1d0/0_becdd_27adf1fc_X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70524" cy="2892124"/>
                    </a:xfrm>
                    <a:prstGeom prst="rect">
                      <a:avLst/>
                    </a:prstGeom>
                    <a:noFill/>
                    <a:ln>
                      <a:noFill/>
                    </a:ln>
                  </pic:spPr>
                </pic:pic>
              </a:graphicData>
            </a:graphic>
          </wp:inline>
        </w:drawing>
      </w:r>
    </w:p>
    <w:p w:rsidR="006F48E0" w:rsidRPr="00891BF3" w:rsidRDefault="00E40019" w:rsidP="00891BF3">
      <w:pPr>
        <w:spacing w:after="0" w:line="360" w:lineRule="auto"/>
        <w:jc w:val="both"/>
        <w:rPr>
          <w:rFonts w:ascii="Times New Roman" w:hAnsi="Times New Roman" w:cs="Times New Roman"/>
          <w:sz w:val="28"/>
        </w:rPr>
      </w:pPr>
      <w:r>
        <w:rPr>
          <w:rFonts w:ascii="Times New Roman" w:hAnsi="Times New Roman" w:cs="Times New Roman"/>
          <w:sz w:val="28"/>
          <w:szCs w:val="28"/>
        </w:rPr>
        <w:t>Ил</w:t>
      </w:r>
      <w:r w:rsidR="00CE30BD">
        <w:rPr>
          <w:rFonts w:ascii="Times New Roman" w:hAnsi="Times New Roman" w:cs="Times New Roman"/>
          <w:sz w:val="28"/>
          <w:szCs w:val="28"/>
        </w:rPr>
        <w:t>. 13</w:t>
      </w:r>
      <w:r w:rsidR="004C6592" w:rsidRPr="004C6592">
        <w:t xml:space="preserve"> </w:t>
      </w:r>
      <w:r w:rsidR="00891BF3">
        <w:rPr>
          <w:rFonts w:ascii="Times New Roman" w:hAnsi="Times New Roman" w:cs="Times New Roman"/>
          <w:sz w:val="28"/>
        </w:rPr>
        <w:t>Портрет И.В. Сталина.</w:t>
      </w:r>
      <w:r w:rsidR="00891BF3" w:rsidRPr="00891BF3">
        <w:rPr>
          <w:rFonts w:ascii="Times New Roman" w:hAnsi="Times New Roman" w:cs="Times New Roman"/>
          <w:sz w:val="28"/>
        </w:rPr>
        <w:t>К.Е.</w:t>
      </w:r>
      <w:r w:rsidR="00891BF3">
        <w:rPr>
          <w:rFonts w:ascii="Times New Roman" w:hAnsi="Times New Roman" w:cs="Times New Roman"/>
          <w:sz w:val="28"/>
        </w:rPr>
        <w:t xml:space="preserve"> </w:t>
      </w:r>
      <w:r w:rsidR="00891BF3" w:rsidRPr="00891BF3">
        <w:rPr>
          <w:rFonts w:ascii="Times New Roman" w:hAnsi="Times New Roman" w:cs="Times New Roman"/>
          <w:sz w:val="28"/>
        </w:rPr>
        <w:t>Назаров А.А.</w:t>
      </w:r>
      <w:r w:rsidR="00891BF3">
        <w:rPr>
          <w:rFonts w:ascii="Times New Roman" w:hAnsi="Times New Roman" w:cs="Times New Roman"/>
          <w:sz w:val="28"/>
        </w:rPr>
        <w:t xml:space="preserve"> </w:t>
      </w:r>
      <w:r w:rsidR="00891BF3" w:rsidRPr="00891BF3">
        <w:rPr>
          <w:rFonts w:ascii="Times New Roman" w:hAnsi="Times New Roman" w:cs="Times New Roman"/>
          <w:sz w:val="28"/>
        </w:rPr>
        <w:t>Конец 1930-х.</w:t>
      </w:r>
      <w:r w:rsidR="00891BF3" w:rsidRPr="00891BF3">
        <w:rPr>
          <w:rFonts w:ascii="Times New Roman" w:hAnsi="Times New Roman" w:cs="Times New Roman"/>
          <w:sz w:val="36"/>
          <w:szCs w:val="28"/>
        </w:rPr>
        <w:t xml:space="preserve"> </w:t>
      </w:r>
      <w:r w:rsidR="004C6592" w:rsidRPr="004C6592">
        <w:rPr>
          <w:rFonts w:ascii="Times New Roman" w:hAnsi="Times New Roman" w:cs="Times New Roman"/>
          <w:sz w:val="28"/>
          <w:szCs w:val="28"/>
        </w:rPr>
        <w:t>Техника: расписная финифть</w:t>
      </w:r>
    </w:p>
    <w:p w:rsidR="0099027D" w:rsidRDefault="006F48E0" w:rsidP="008966B4">
      <w:pPr>
        <w:spacing w:after="0" w:line="360" w:lineRule="auto"/>
        <w:jc w:val="both"/>
        <w:rPr>
          <w:rFonts w:ascii="Times New Roman" w:hAnsi="Times New Roman" w:cs="Times New Roman"/>
          <w:sz w:val="28"/>
          <w:szCs w:val="28"/>
        </w:rPr>
      </w:pPr>
      <w:r w:rsidRPr="006F48E0">
        <w:rPr>
          <w:rFonts w:ascii="Times New Roman" w:hAnsi="Times New Roman" w:cs="Times New Roman"/>
          <w:noProof/>
          <w:sz w:val="28"/>
          <w:szCs w:val="28"/>
          <w:lang w:eastAsia="ru-RU"/>
        </w:rPr>
        <w:drawing>
          <wp:inline distT="0" distB="0" distL="0" distR="0">
            <wp:extent cx="3276600" cy="4135797"/>
            <wp:effectExtent l="0" t="0" r="0" b="0"/>
            <wp:docPr id="13" name="Рисунок 13" descr="http://juvelirum.ru/wp-content/uploads/2014/02/finift-Voroshil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juvelirum.ru/wp-content/uploads/2014/02/finift-Voroshilov.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81583" cy="4142086"/>
                    </a:xfrm>
                    <a:prstGeom prst="rect">
                      <a:avLst/>
                    </a:prstGeom>
                    <a:noFill/>
                    <a:ln>
                      <a:noFill/>
                    </a:ln>
                  </pic:spPr>
                </pic:pic>
              </a:graphicData>
            </a:graphic>
          </wp:inline>
        </w:drawing>
      </w:r>
    </w:p>
    <w:p w:rsidR="002621C9" w:rsidRDefault="00E40019" w:rsidP="008966B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Ил</w:t>
      </w:r>
      <w:r w:rsidR="00CE30BD">
        <w:rPr>
          <w:rFonts w:ascii="Times New Roman" w:hAnsi="Times New Roman" w:cs="Times New Roman"/>
          <w:sz w:val="28"/>
          <w:szCs w:val="28"/>
        </w:rPr>
        <w:t>.14</w:t>
      </w:r>
      <w:r w:rsidR="004C6592" w:rsidRPr="004C6592">
        <w:t xml:space="preserve"> </w:t>
      </w:r>
      <w:r w:rsidR="00891BF3">
        <w:rPr>
          <w:rFonts w:ascii="Times New Roman" w:hAnsi="Times New Roman" w:cs="Times New Roman"/>
          <w:sz w:val="28"/>
        </w:rPr>
        <w:t>«</w:t>
      </w:r>
      <w:r w:rsidR="00891BF3" w:rsidRPr="00891BF3">
        <w:rPr>
          <w:rFonts w:ascii="Times New Roman" w:hAnsi="Times New Roman" w:cs="Times New Roman"/>
          <w:sz w:val="28"/>
        </w:rPr>
        <w:t>Ворошилов на маневрах</w:t>
      </w:r>
      <w:r w:rsidR="00891BF3">
        <w:rPr>
          <w:rFonts w:ascii="Times New Roman" w:hAnsi="Times New Roman" w:cs="Times New Roman"/>
          <w:sz w:val="28"/>
        </w:rPr>
        <w:t>».</w:t>
      </w:r>
      <w:r w:rsidR="00891BF3" w:rsidRPr="00891BF3">
        <w:t xml:space="preserve"> </w:t>
      </w:r>
      <w:r w:rsidR="00891BF3" w:rsidRPr="00891BF3">
        <w:rPr>
          <w:rFonts w:ascii="Times New Roman" w:hAnsi="Times New Roman" w:cs="Times New Roman"/>
          <w:sz w:val="28"/>
        </w:rPr>
        <w:t>Назаров А.А. Конец 1930-х</w:t>
      </w:r>
      <w:r w:rsidR="00891BF3">
        <w:rPr>
          <w:sz w:val="28"/>
        </w:rPr>
        <w:t xml:space="preserve">. </w:t>
      </w:r>
      <w:r w:rsidR="004C6592" w:rsidRPr="004C6592">
        <w:rPr>
          <w:rFonts w:ascii="Times New Roman" w:hAnsi="Times New Roman" w:cs="Times New Roman"/>
          <w:sz w:val="28"/>
          <w:szCs w:val="28"/>
        </w:rPr>
        <w:t>Техника: расписная финифть</w:t>
      </w:r>
      <w:r w:rsidR="00891BF3">
        <w:rPr>
          <w:rFonts w:ascii="Times New Roman" w:hAnsi="Times New Roman" w:cs="Times New Roman"/>
          <w:sz w:val="28"/>
          <w:szCs w:val="28"/>
        </w:rPr>
        <w:t>.</w:t>
      </w:r>
    </w:p>
    <w:p w:rsidR="002621C9" w:rsidRDefault="0003797C" w:rsidP="008966B4">
      <w:pPr>
        <w:spacing w:after="0" w:line="360" w:lineRule="auto"/>
        <w:jc w:val="both"/>
        <w:rPr>
          <w:rFonts w:ascii="Times New Roman" w:hAnsi="Times New Roman" w:cs="Times New Roman"/>
          <w:sz w:val="28"/>
          <w:szCs w:val="28"/>
        </w:rPr>
      </w:pPr>
      <w:r w:rsidRPr="00E26DDA">
        <w:rPr>
          <w:rFonts w:ascii="Times New Roman" w:hAnsi="Times New Roman" w:cs="Times New Roman"/>
          <w:b/>
          <w:noProof/>
          <w:sz w:val="28"/>
          <w:szCs w:val="28"/>
          <w:lang w:eastAsia="ru-RU"/>
        </w:rPr>
        <w:drawing>
          <wp:inline distT="0" distB="0" distL="0" distR="0" wp14:anchorId="3B18F119" wp14:editId="46E6130A">
            <wp:extent cx="4135332" cy="2724150"/>
            <wp:effectExtent l="0" t="0" r="0" b="0"/>
            <wp:docPr id="14" name="Рисунок 14" descr="http://img-fotki.yandex.ru/get/6742/27378390.1d1/0_becf2_94d33183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fotki.yandex.ru/get/6742/27378390.1d1/0_becf2_94d33183_X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41725" cy="2728362"/>
                    </a:xfrm>
                    <a:prstGeom prst="rect">
                      <a:avLst/>
                    </a:prstGeom>
                    <a:noFill/>
                    <a:ln>
                      <a:noFill/>
                    </a:ln>
                  </pic:spPr>
                </pic:pic>
              </a:graphicData>
            </a:graphic>
          </wp:inline>
        </w:drawing>
      </w:r>
    </w:p>
    <w:p w:rsidR="00DD7209" w:rsidRDefault="00E40019" w:rsidP="008966B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Ил</w:t>
      </w:r>
      <w:r w:rsidR="00B168A6">
        <w:rPr>
          <w:rFonts w:ascii="Times New Roman" w:hAnsi="Times New Roman" w:cs="Times New Roman"/>
          <w:sz w:val="28"/>
          <w:szCs w:val="28"/>
        </w:rPr>
        <w:t>.1</w:t>
      </w:r>
      <w:r w:rsidR="00CE30BD">
        <w:rPr>
          <w:rFonts w:ascii="Times New Roman" w:hAnsi="Times New Roman" w:cs="Times New Roman"/>
          <w:sz w:val="28"/>
          <w:szCs w:val="28"/>
        </w:rPr>
        <w:t>5</w:t>
      </w:r>
      <w:r w:rsidR="00597CBD">
        <w:rPr>
          <w:rFonts w:ascii="Times New Roman" w:hAnsi="Times New Roman" w:cs="Times New Roman"/>
          <w:sz w:val="28"/>
          <w:szCs w:val="28"/>
        </w:rPr>
        <w:t>.</w:t>
      </w:r>
      <w:r w:rsidR="00167C63">
        <w:rPr>
          <w:rFonts w:ascii="Times New Roman" w:hAnsi="Times New Roman" w:cs="Times New Roman"/>
          <w:sz w:val="28"/>
          <w:szCs w:val="28"/>
        </w:rPr>
        <w:t xml:space="preserve"> </w:t>
      </w:r>
      <w:r w:rsidR="00597CBD" w:rsidRPr="00597CBD">
        <w:rPr>
          <w:rFonts w:ascii="Times New Roman" w:hAnsi="Times New Roman" w:cs="Times New Roman"/>
          <w:sz w:val="28"/>
          <w:szCs w:val="28"/>
        </w:rPr>
        <w:t xml:space="preserve">XX век. </w:t>
      </w:r>
      <w:r w:rsidR="004C6592" w:rsidRPr="004C6592">
        <w:rPr>
          <w:rFonts w:ascii="Times New Roman" w:hAnsi="Times New Roman" w:cs="Times New Roman"/>
          <w:sz w:val="28"/>
          <w:szCs w:val="28"/>
        </w:rPr>
        <w:t>Техника: расписная финифть</w:t>
      </w:r>
    </w:p>
    <w:p w:rsidR="00B168A6" w:rsidRDefault="00DD7209" w:rsidP="008966B4">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FB61A7C" wp14:editId="6822F497">
            <wp:extent cx="4629150" cy="4629150"/>
            <wp:effectExtent l="0" t="0" r="0" b="0"/>
            <wp:docPr id="15" name="Рисунок 15" descr="C:\Users\User\Desktop\150129231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50129231008.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29150" cy="4629150"/>
                    </a:xfrm>
                    <a:prstGeom prst="rect">
                      <a:avLst/>
                    </a:prstGeom>
                    <a:noFill/>
                    <a:ln>
                      <a:noFill/>
                    </a:ln>
                  </pic:spPr>
                </pic:pic>
              </a:graphicData>
            </a:graphic>
          </wp:inline>
        </w:drawing>
      </w:r>
    </w:p>
    <w:p w:rsidR="00DD7209" w:rsidRDefault="00E40019" w:rsidP="008966B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Ил</w:t>
      </w:r>
      <w:r w:rsidR="00CE30BD">
        <w:rPr>
          <w:rFonts w:ascii="Times New Roman" w:hAnsi="Times New Roman" w:cs="Times New Roman"/>
          <w:sz w:val="28"/>
          <w:szCs w:val="28"/>
        </w:rPr>
        <w:t>.16</w:t>
      </w:r>
      <w:r w:rsidR="004C6592" w:rsidRPr="004C6592">
        <w:t xml:space="preserve"> </w:t>
      </w:r>
      <w:r w:rsidR="004C6592" w:rsidRPr="004C6592">
        <w:rPr>
          <w:rFonts w:ascii="Times New Roman" w:hAnsi="Times New Roman" w:cs="Times New Roman"/>
          <w:sz w:val="28"/>
          <w:szCs w:val="28"/>
        </w:rPr>
        <w:t>Техника: расписная финифть</w:t>
      </w:r>
    </w:p>
    <w:p w:rsidR="002F574E" w:rsidRDefault="002F574E" w:rsidP="008966B4">
      <w:pPr>
        <w:spacing w:after="0" w:line="360" w:lineRule="auto"/>
        <w:jc w:val="both"/>
        <w:rPr>
          <w:rFonts w:ascii="Times New Roman" w:hAnsi="Times New Roman" w:cs="Times New Roman"/>
          <w:sz w:val="28"/>
          <w:szCs w:val="28"/>
        </w:rPr>
      </w:pPr>
      <w:r w:rsidRPr="002F574E">
        <w:rPr>
          <w:rFonts w:ascii="Times New Roman" w:hAnsi="Times New Roman" w:cs="Times New Roman"/>
          <w:noProof/>
          <w:sz w:val="28"/>
          <w:szCs w:val="28"/>
          <w:lang w:eastAsia="ru-RU"/>
        </w:rPr>
        <w:drawing>
          <wp:inline distT="0" distB="0" distL="0" distR="0">
            <wp:extent cx="4276725" cy="3285951"/>
            <wp:effectExtent l="0" t="0" r="0" b="0"/>
            <wp:docPr id="16" name="Рисунок 16" descr="http://rmgallery.ru/files/medium/2644_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mgallery.ru/files/medium/2644_9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84500" cy="3291925"/>
                    </a:xfrm>
                    <a:prstGeom prst="rect">
                      <a:avLst/>
                    </a:prstGeom>
                    <a:noFill/>
                    <a:ln>
                      <a:noFill/>
                    </a:ln>
                  </pic:spPr>
                </pic:pic>
              </a:graphicData>
            </a:graphic>
          </wp:inline>
        </w:drawing>
      </w:r>
    </w:p>
    <w:p w:rsidR="00E40019" w:rsidRDefault="00E40019" w:rsidP="008966B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Ил</w:t>
      </w:r>
      <w:r w:rsidR="00CE30BD">
        <w:rPr>
          <w:rFonts w:ascii="Times New Roman" w:hAnsi="Times New Roman" w:cs="Times New Roman"/>
          <w:sz w:val="28"/>
          <w:szCs w:val="28"/>
        </w:rPr>
        <w:t>.17</w:t>
      </w:r>
      <w:r w:rsidR="00891BF3">
        <w:t xml:space="preserve">. </w:t>
      </w:r>
      <w:r w:rsidR="00891BF3" w:rsidRPr="00891BF3">
        <w:rPr>
          <w:rFonts w:ascii="Times New Roman" w:hAnsi="Times New Roman" w:cs="Times New Roman"/>
          <w:sz w:val="28"/>
          <w:szCs w:val="28"/>
        </w:rPr>
        <w:t>Панно «Вид Ростовского Кремля».</w:t>
      </w:r>
      <w:r w:rsidR="00B22EDE" w:rsidRPr="00B22EDE">
        <w:t xml:space="preserve"> </w:t>
      </w:r>
      <w:r w:rsidR="00B22EDE" w:rsidRPr="00B22EDE">
        <w:rPr>
          <w:rFonts w:ascii="Times New Roman" w:hAnsi="Times New Roman" w:cs="Times New Roman"/>
          <w:sz w:val="28"/>
          <w:szCs w:val="28"/>
        </w:rPr>
        <w:t>XIX век.</w:t>
      </w:r>
      <w:r w:rsidR="00B22EDE">
        <w:rPr>
          <w:rFonts w:ascii="Times New Roman" w:hAnsi="Times New Roman" w:cs="Times New Roman"/>
          <w:sz w:val="28"/>
          <w:szCs w:val="28"/>
        </w:rPr>
        <w:t xml:space="preserve"> Русский музей.</w:t>
      </w:r>
      <w:r w:rsidR="00891BF3" w:rsidRPr="00891BF3">
        <w:rPr>
          <w:rFonts w:ascii="Times New Roman" w:hAnsi="Times New Roman" w:cs="Times New Roman"/>
          <w:sz w:val="28"/>
          <w:szCs w:val="28"/>
        </w:rPr>
        <w:t xml:space="preserve"> </w:t>
      </w:r>
      <w:r w:rsidR="004C6592" w:rsidRPr="00891BF3">
        <w:rPr>
          <w:rFonts w:ascii="Times New Roman" w:hAnsi="Times New Roman" w:cs="Times New Roman"/>
          <w:sz w:val="28"/>
          <w:szCs w:val="28"/>
        </w:rPr>
        <w:t>Техника</w:t>
      </w:r>
      <w:r w:rsidR="004C6592" w:rsidRPr="004C6592">
        <w:rPr>
          <w:rFonts w:ascii="Times New Roman" w:hAnsi="Times New Roman" w:cs="Times New Roman"/>
          <w:sz w:val="28"/>
          <w:szCs w:val="28"/>
        </w:rPr>
        <w:t>: расписная финифть</w:t>
      </w:r>
      <w:r w:rsidR="00B22EDE" w:rsidRPr="00B22EDE">
        <w:t xml:space="preserve"> </w:t>
      </w:r>
    </w:p>
    <w:p w:rsidR="002F574E" w:rsidRDefault="00CA7189" w:rsidP="008966B4">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88C9A4F" wp14:editId="15088924">
            <wp:extent cx="5572125" cy="3711769"/>
            <wp:effectExtent l="0" t="0" r="0" b="3175"/>
            <wp:docPr id="18" name="Рисунок 18" descr="C:\Users\User\Desktop\494_750xauto_keep_ratio-2947268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494_750xauto_keep_ratio-294726832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73351" cy="3712586"/>
                    </a:xfrm>
                    <a:prstGeom prst="rect">
                      <a:avLst/>
                    </a:prstGeom>
                    <a:noFill/>
                    <a:ln>
                      <a:noFill/>
                    </a:ln>
                  </pic:spPr>
                </pic:pic>
              </a:graphicData>
            </a:graphic>
          </wp:inline>
        </w:drawing>
      </w:r>
    </w:p>
    <w:p w:rsidR="00CA7189" w:rsidRDefault="00E40019" w:rsidP="008966B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Ил</w:t>
      </w:r>
      <w:r w:rsidR="00CE30BD">
        <w:rPr>
          <w:rFonts w:ascii="Times New Roman" w:hAnsi="Times New Roman" w:cs="Times New Roman"/>
          <w:sz w:val="28"/>
          <w:szCs w:val="28"/>
        </w:rPr>
        <w:t>.18</w:t>
      </w:r>
      <w:r w:rsidR="004C6592" w:rsidRPr="004C6592">
        <w:t xml:space="preserve"> </w:t>
      </w:r>
      <w:r w:rsidR="004C6592" w:rsidRPr="004C6592">
        <w:rPr>
          <w:rFonts w:ascii="Times New Roman" w:hAnsi="Times New Roman" w:cs="Times New Roman"/>
          <w:sz w:val="28"/>
          <w:szCs w:val="28"/>
        </w:rPr>
        <w:t>Техника: расписная финифть</w:t>
      </w:r>
    </w:p>
    <w:p w:rsidR="00A47716" w:rsidRDefault="00732715" w:rsidP="008966B4">
      <w:pPr>
        <w:spacing w:after="0" w:line="360" w:lineRule="auto"/>
        <w:jc w:val="both"/>
        <w:rPr>
          <w:rFonts w:ascii="Times New Roman" w:hAnsi="Times New Roman" w:cs="Times New Roman"/>
          <w:sz w:val="28"/>
          <w:szCs w:val="28"/>
        </w:rPr>
      </w:pPr>
      <w:r w:rsidRPr="00732715">
        <w:rPr>
          <w:rFonts w:ascii="Times New Roman" w:hAnsi="Times New Roman" w:cs="Times New Roman"/>
          <w:noProof/>
          <w:sz w:val="28"/>
          <w:szCs w:val="28"/>
          <w:lang w:eastAsia="ru-RU"/>
        </w:rPr>
        <w:drawing>
          <wp:inline distT="0" distB="0" distL="0" distR="0">
            <wp:extent cx="3263713" cy="2219325"/>
            <wp:effectExtent l="0" t="0" r="0" b="0"/>
            <wp:docPr id="19" name="Рисунок 19" descr="http://culture-art.ru/wp-content/uploads/2017/01/%D0%94%D1%80%D0%BE%D0%B1%D0%BD%D0%B8%D1%86%D0%B0-%D1%81-%D0%BE%D0%BA%D0%BB%D0%B0%D0%B4%D0%B0-%D0%B5%D0%B2%D0%B0%D0%BD%D0%B3%D0%B5%D0%BB%D0%B8%D1%8F-300x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ulture-art.ru/wp-content/uploads/2017/01/%D0%94%D1%80%D0%BE%D0%B1%D0%BD%D0%B8%D1%86%D0%B0-%D1%81-%D0%BE%D0%BA%D0%BB%D0%B0%D0%B4%D0%B0-%D0%B5%D0%B2%D0%B0%D0%BD%D0%B3%D0%B5%D0%BB%D0%B8%D1%8F-300x20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67924" cy="2222188"/>
                    </a:xfrm>
                    <a:prstGeom prst="rect">
                      <a:avLst/>
                    </a:prstGeom>
                    <a:noFill/>
                    <a:ln>
                      <a:noFill/>
                    </a:ln>
                  </pic:spPr>
                </pic:pic>
              </a:graphicData>
            </a:graphic>
          </wp:inline>
        </w:drawing>
      </w:r>
    </w:p>
    <w:p w:rsidR="00746D2D" w:rsidRDefault="00E40019" w:rsidP="00EF30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Ил</w:t>
      </w:r>
      <w:r w:rsidR="00732715">
        <w:rPr>
          <w:rFonts w:ascii="Times New Roman" w:hAnsi="Times New Roman" w:cs="Times New Roman"/>
          <w:sz w:val="28"/>
          <w:szCs w:val="28"/>
        </w:rPr>
        <w:t>.</w:t>
      </w:r>
      <w:r w:rsidR="00CE30BD">
        <w:rPr>
          <w:rFonts w:ascii="Times New Roman" w:hAnsi="Times New Roman" w:cs="Times New Roman"/>
          <w:sz w:val="28"/>
          <w:szCs w:val="28"/>
        </w:rPr>
        <w:t>19</w:t>
      </w:r>
      <w:r w:rsidR="00EF30A2">
        <w:t xml:space="preserve">. </w:t>
      </w:r>
      <w:r w:rsidR="00EF30A2" w:rsidRPr="00EF30A2">
        <w:rPr>
          <w:rFonts w:ascii="Times New Roman" w:hAnsi="Times New Roman" w:cs="Times New Roman"/>
          <w:sz w:val="28"/>
          <w:szCs w:val="28"/>
        </w:rPr>
        <w:t>Неизвестный художник круга Амфилохия</w:t>
      </w:r>
      <w:r w:rsidR="00EF30A2">
        <w:rPr>
          <w:rFonts w:ascii="Times New Roman" w:hAnsi="Times New Roman" w:cs="Times New Roman"/>
          <w:sz w:val="28"/>
          <w:szCs w:val="28"/>
        </w:rPr>
        <w:t>. «Евангелист Марк</w:t>
      </w:r>
      <w:r w:rsidR="00EF30A2" w:rsidRPr="00EF30A2">
        <w:rPr>
          <w:rFonts w:ascii="Times New Roman" w:hAnsi="Times New Roman" w:cs="Times New Roman"/>
          <w:sz w:val="28"/>
          <w:szCs w:val="28"/>
        </w:rPr>
        <w:t>». Дробница с оклада Евангелия. Конец XVIII в.</w:t>
      </w:r>
      <w:r w:rsidR="004C6592" w:rsidRPr="004C6592">
        <w:t xml:space="preserve"> </w:t>
      </w:r>
      <w:r w:rsidR="004C6592" w:rsidRPr="00B22EDE">
        <w:rPr>
          <w:rFonts w:ascii="Times New Roman" w:hAnsi="Times New Roman" w:cs="Times New Roman"/>
          <w:sz w:val="28"/>
          <w:szCs w:val="28"/>
        </w:rPr>
        <w:t>Техника</w:t>
      </w:r>
      <w:r w:rsidR="004C6592" w:rsidRPr="004C6592">
        <w:rPr>
          <w:rFonts w:ascii="Times New Roman" w:hAnsi="Times New Roman" w:cs="Times New Roman"/>
          <w:sz w:val="28"/>
          <w:szCs w:val="28"/>
        </w:rPr>
        <w:t>: расписная финифть</w:t>
      </w:r>
    </w:p>
    <w:p w:rsidR="00746D2D" w:rsidRDefault="00746D2D" w:rsidP="008966B4">
      <w:pPr>
        <w:spacing w:after="0" w:line="360" w:lineRule="auto"/>
        <w:jc w:val="both"/>
        <w:rPr>
          <w:rFonts w:ascii="Times New Roman" w:hAnsi="Times New Roman" w:cs="Times New Roman"/>
          <w:sz w:val="28"/>
          <w:szCs w:val="28"/>
        </w:rPr>
      </w:pPr>
      <w:r w:rsidRPr="00746D2D">
        <w:rPr>
          <w:rFonts w:ascii="Times New Roman" w:hAnsi="Times New Roman" w:cs="Times New Roman"/>
          <w:noProof/>
          <w:sz w:val="28"/>
          <w:szCs w:val="28"/>
          <w:lang w:eastAsia="ru-RU"/>
        </w:rPr>
        <w:drawing>
          <wp:inline distT="0" distB="0" distL="0" distR="0">
            <wp:extent cx="3264818" cy="4962525"/>
            <wp:effectExtent l="0" t="0" r="0" b="0"/>
            <wp:docPr id="20" name="Рисунок 20" descr="http://culture-art.ru/wp-content/uploads/2017/01/%D0%98%D0%BE%D0%B0%D0%BD%D0%BD-%D0%91%D0%BE%D0%B3%D0%BE%D1%81%D0%BB%D0%BE%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ulture-art.ru/wp-content/uploads/2017/01/%D0%98%D0%BE%D0%B0%D0%BD%D0%BD-%D0%91%D0%BE%D0%B3%D0%BE%D1%81%D0%BB%D0%BE%D0%B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78984" cy="4984058"/>
                    </a:xfrm>
                    <a:prstGeom prst="rect">
                      <a:avLst/>
                    </a:prstGeom>
                    <a:noFill/>
                    <a:ln>
                      <a:noFill/>
                    </a:ln>
                  </pic:spPr>
                </pic:pic>
              </a:graphicData>
            </a:graphic>
          </wp:inline>
        </w:drawing>
      </w:r>
    </w:p>
    <w:p w:rsidR="009E4228" w:rsidRDefault="00E40019" w:rsidP="008966B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Ил</w:t>
      </w:r>
      <w:r w:rsidR="00746D2D">
        <w:rPr>
          <w:rFonts w:ascii="Times New Roman" w:hAnsi="Times New Roman" w:cs="Times New Roman"/>
          <w:sz w:val="28"/>
          <w:szCs w:val="28"/>
        </w:rPr>
        <w:t>.</w:t>
      </w:r>
      <w:r w:rsidR="00CE30BD">
        <w:rPr>
          <w:rFonts w:ascii="Times New Roman" w:hAnsi="Times New Roman" w:cs="Times New Roman"/>
          <w:sz w:val="28"/>
          <w:szCs w:val="28"/>
        </w:rPr>
        <w:t>20</w:t>
      </w:r>
      <w:r w:rsidR="004C6592" w:rsidRPr="004C6592">
        <w:t xml:space="preserve"> </w:t>
      </w:r>
      <w:r w:rsidR="00F262E7" w:rsidRPr="00F262E7">
        <w:rPr>
          <w:rFonts w:ascii="Times New Roman" w:hAnsi="Times New Roman" w:cs="Times New Roman"/>
          <w:sz w:val="28"/>
        </w:rPr>
        <w:t>Амфилохий «Е</w:t>
      </w:r>
      <w:r w:rsidR="00EF30A2">
        <w:rPr>
          <w:rFonts w:ascii="Times New Roman" w:hAnsi="Times New Roman" w:cs="Times New Roman"/>
          <w:sz w:val="28"/>
        </w:rPr>
        <w:t>вангелист Иоанн Богослов</w:t>
      </w:r>
      <w:r w:rsidR="00F262E7" w:rsidRPr="00F262E7">
        <w:rPr>
          <w:rFonts w:ascii="Times New Roman" w:hAnsi="Times New Roman" w:cs="Times New Roman"/>
          <w:sz w:val="28"/>
        </w:rPr>
        <w:t>». Дробница митры. 70 — 80-е гг. XVIII в</w:t>
      </w:r>
      <w:r w:rsidR="00F262E7">
        <w:rPr>
          <w:rFonts w:ascii="Times New Roman" w:hAnsi="Times New Roman" w:cs="Times New Roman"/>
          <w:sz w:val="28"/>
        </w:rPr>
        <w:t>ек</w:t>
      </w:r>
      <w:r w:rsidR="00F262E7">
        <w:rPr>
          <w:rFonts w:ascii="Times New Roman" w:hAnsi="Times New Roman" w:cs="Times New Roman"/>
          <w:sz w:val="28"/>
          <w:szCs w:val="28"/>
        </w:rPr>
        <w:t xml:space="preserve">. </w:t>
      </w:r>
      <w:r w:rsidR="004C6592" w:rsidRPr="004C6592">
        <w:rPr>
          <w:rFonts w:ascii="Times New Roman" w:hAnsi="Times New Roman" w:cs="Times New Roman"/>
          <w:sz w:val="28"/>
          <w:szCs w:val="28"/>
        </w:rPr>
        <w:t>Техника: расписная финифть</w:t>
      </w:r>
    </w:p>
    <w:p w:rsidR="00BE348D" w:rsidRDefault="009E4228" w:rsidP="008966B4">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05400" cy="3400868"/>
            <wp:effectExtent l="0" t="0" r="0" b="9525"/>
            <wp:docPr id="21" name="Рисунок 21" descr="C:\Users\User\Desktop\492_750xauto_keep_ratio-710739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492_750xauto_keep_ratio-71073963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30110" cy="3417328"/>
                    </a:xfrm>
                    <a:prstGeom prst="rect">
                      <a:avLst/>
                    </a:prstGeom>
                    <a:noFill/>
                    <a:ln>
                      <a:noFill/>
                    </a:ln>
                  </pic:spPr>
                </pic:pic>
              </a:graphicData>
            </a:graphic>
          </wp:inline>
        </w:drawing>
      </w:r>
    </w:p>
    <w:p w:rsidR="00BE348D" w:rsidRDefault="00E40019" w:rsidP="008966B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Ил</w:t>
      </w:r>
      <w:r w:rsidR="00CE30BD">
        <w:rPr>
          <w:rFonts w:ascii="Times New Roman" w:hAnsi="Times New Roman" w:cs="Times New Roman"/>
          <w:sz w:val="28"/>
          <w:szCs w:val="28"/>
        </w:rPr>
        <w:t>.21</w:t>
      </w:r>
      <w:r w:rsidR="004C6592" w:rsidRPr="004C6592">
        <w:t xml:space="preserve"> </w:t>
      </w:r>
      <w:r w:rsidR="004C6592" w:rsidRPr="004C6592">
        <w:rPr>
          <w:rFonts w:ascii="Times New Roman" w:hAnsi="Times New Roman" w:cs="Times New Roman"/>
          <w:sz w:val="28"/>
          <w:szCs w:val="28"/>
        </w:rPr>
        <w:t>Техника: расписная финифть</w:t>
      </w:r>
    </w:p>
    <w:p w:rsidR="009E4228" w:rsidRDefault="00BE348D" w:rsidP="008966B4">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B0556D3" wp14:editId="26E0B705">
            <wp:extent cx="5353050" cy="4012639"/>
            <wp:effectExtent l="0" t="0" r="0" b="6985"/>
            <wp:docPr id="22" name="Рисунок 22" descr="C:\Users\User\Desktop\71617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7161743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59962" cy="4017820"/>
                    </a:xfrm>
                    <a:prstGeom prst="rect">
                      <a:avLst/>
                    </a:prstGeom>
                    <a:noFill/>
                    <a:ln>
                      <a:noFill/>
                    </a:ln>
                  </pic:spPr>
                </pic:pic>
              </a:graphicData>
            </a:graphic>
          </wp:inline>
        </w:drawing>
      </w:r>
    </w:p>
    <w:p w:rsidR="00BE348D" w:rsidRDefault="00E40019" w:rsidP="008966B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Ил</w:t>
      </w:r>
      <w:r w:rsidR="00BE348D">
        <w:rPr>
          <w:rFonts w:ascii="Times New Roman" w:hAnsi="Times New Roman" w:cs="Times New Roman"/>
          <w:sz w:val="28"/>
          <w:szCs w:val="28"/>
        </w:rPr>
        <w:t>.2</w:t>
      </w:r>
      <w:r w:rsidR="00CE30BD">
        <w:rPr>
          <w:rFonts w:ascii="Times New Roman" w:hAnsi="Times New Roman" w:cs="Times New Roman"/>
          <w:sz w:val="28"/>
          <w:szCs w:val="28"/>
        </w:rPr>
        <w:t>2</w:t>
      </w:r>
      <w:r w:rsidR="00597CBD">
        <w:t xml:space="preserve">. </w:t>
      </w:r>
      <w:r w:rsidR="00597CBD" w:rsidRPr="00597CBD">
        <w:rPr>
          <w:rFonts w:ascii="Times New Roman" w:hAnsi="Times New Roman" w:cs="Times New Roman"/>
          <w:sz w:val="28"/>
        </w:rPr>
        <w:t>XX век.</w:t>
      </w:r>
      <w:r w:rsidR="00597CBD" w:rsidRPr="00597CBD">
        <w:rPr>
          <w:sz w:val="28"/>
        </w:rPr>
        <w:t xml:space="preserve"> </w:t>
      </w:r>
      <w:r w:rsidR="004C6592" w:rsidRPr="004C6592">
        <w:rPr>
          <w:rFonts w:ascii="Times New Roman" w:hAnsi="Times New Roman" w:cs="Times New Roman"/>
          <w:sz w:val="28"/>
          <w:szCs w:val="28"/>
        </w:rPr>
        <w:t>Техника: расписная финифть</w:t>
      </w:r>
      <w:r w:rsidR="00597CBD">
        <w:rPr>
          <w:rFonts w:ascii="Times New Roman" w:hAnsi="Times New Roman" w:cs="Times New Roman"/>
          <w:sz w:val="28"/>
          <w:szCs w:val="28"/>
        </w:rPr>
        <w:t>.</w:t>
      </w:r>
    </w:p>
    <w:p w:rsidR="00E40019" w:rsidRDefault="00BB0C35" w:rsidP="008966B4">
      <w:pPr>
        <w:spacing w:after="0" w:line="360" w:lineRule="auto"/>
        <w:jc w:val="both"/>
        <w:rPr>
          <w:rFonts w:ascii="Times New Roman" w:hAnsi="Times New Roman" w:cs="Times New Roman"/>
          <w:sz w:val="28"/>
          <w:szCs w:val="28"/>
        </w:rPr>
      </w:pPr>
      <w:r w:rsidRPr="00BB0C35">
        <w:rPr>
          <w:rFonts w:ascii="Times New Roman" w:hAnsi="Times New Roman" w:cs="Times New Roman"/>
          <w:noProof/>
          <w:sz w:val="28"/>
          <w:szCs w:val="28"/>
          <w:lang w:eastAsia="ru-RU"/>
        </w:rPr>
        <w:drawing>
          <wp:inline distT="0" distB="0" distL="0" distR="0">
            <wp:extent cx="4400550" cy="4400550"/>
            <wp:effectExtent l="0" t="0" r="0" b="0"/>
            <wp:docPr id="17" name="Рисунок 17" descr="ÐÑÐ¾ÑÑ Ð Ð¾ÑÑÐ¾Ð²ÑÐºÐ°Ñ ÑÐ¸Ð½Ð¸ÑÑÑ, ÑÑÑÐ½Ð°Ñ ÑÐ¾ÑÐ¿Ð¸ÑÑ ÑÐ¼Ð°Ð»ÑÐ¼Ð¸ Ð¸ ÑÐºÐ°Ð½Ñ. ÐÐ¾ÑÐµÑÐµÐ±ÑÐµÐ½Ð¸Ðµ. Ð­ÐºÑÐºÐ»ÑÐ·Ð¸Ð². ÐÑÐ¾ÑÐºÐ° Ð¡Ð¡Ð¡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¾ÑÑ Ð Ð¾ÑÑÐ¾Ð²ÑÐºÐ°Ñ ÑÐ¸Ð½Ð¸ÑÑÑ, ÑÑÑÐ½Ð°Ñ ÑÐ¾ÑÐ¿Ð¸ÑÑ ÑÐ¼Ð°Ð»ÑÐ¼Ð¸ Ð¸ ÑÐºÐ°Ð½Ñ. ÐÐ¾ÑÐµÑÐµÐ±ÑÐµÐ½Ð¸Ðµ. Ð­ÐºÑÐºÐ»ÑÐ·Ð¸Ð². ÐÑÐ¾ÑÐºÐ° Ð¡Ð¡Ð¡Ð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00550" cy="4400550"/>
                    </a:xfrm>
                    <a:prstGeom prst="rect">
                      <a:avLst/>
                    </a:prstGeom>
                    <a:noFill/>
                    <a:ln>
                      <a:noFill/>
                    </a:ln>
                  </pic:spPr>
                </pic:pic>
              </a:graphicData>
            </a:graphic>
          </wp:inline>
        </w:drawing>
      </w:r>
    </w:p>
    <w:p w:rsidR="00221BDE" w:rsidRDefault="00E40019" w:rsidP="008966B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Ил</w:t>
      </w:r>
      <w:r w:rsidR="00221BDE">
        <w:rPr>
          <w:rFonts w:ascii="Times New Roman" w:hAnsi="Times New Roman" w:cs="Times New Roman"/>
          <w:sz w:val="28"/>
          <w:szCs w:val="28"/>
        </w:rPr>
        <w:t>.</w:t>
      </w:r>
      <w:r w:rsidR="00CE30BD">
        <w:rPr>
          <w:rFonts w:ascii="Times New Roman" w:hAnsi="Times New Roman" w:cs="Times New Roman"/>
          <w:sz w:val="28"/>
          <w:szCs w:val="28"/>
        </w:rPr>
        <w:t>23</w:t>
      </w:r>
      <w:r w:rsidR="00597CBD">
        <w:rPr>
          <w:rFonts w:ascii="Times New Roman" w:hAnsi="Times New Roman" w:cs="Times New Roman"/>
          <w:sz w:val="28"/>
          <w:szCs w:val="28"/>
        </w:rPr>
        <w:t>.</w:t>
      </w:r>
      <w:r w:rsidR="004C6592" w:rsidRPr="004C6592">
        <w:t xml:space="preserve"> </w:t>
      </w:r>
      <w:r w:rsidR="00597CBD" w:rsidRPr="00597CBD">
        <w:rPr>
          <w:rFonts w:ascii="Times New Roman" w:hAnsi="Times New Roman" w:cs="Times New Roman"/>
          <w:sz w:val="28"/>
          <w:szCs w:val="28"/>
        </w:rPr>
        <w:t>XX век.</w:t>
      </w:r>
      <w:r w:rsidR="00597CBD">
        <w:rPr>
          <w:rFonts w:ascii="Times New Roman" w:hAnsi="Times New Roman" w:cs="Times New Roman"/>
          <w:sz w:val="28"/>
          <w:szCs w:val="28"/>
        </w:rPr>
        <w:t xml:space="preserve"> </w:t>
      </w:r>
      <w:r w:rsidR="004C6592" w:rsidRPr="004C6592">
        <w:rPr>
          <w:rFonts w:ascii="Times New Roman" w:hAnsi="Times New Roman" w:cs="Times New Roman"/>
          <w:sz w:val="28"/>
          <w:szCs w:val="28"/>
        </w:rPr>
        <w:t>Техника: расписная финифть</w:t>
      </w:r>
      <w:r w:rsidR="00597CBD">
        <w:rPr>
          <w:rFonts w:ascii="Times New Roman" w:hAnsi="Times New Roman" w:cs="Times New Roman"/>
          <w:sz w:val="28"/>
          <w:szCs w:val="28"/>
        </w:rPr>
        <w:t xml:space="preserve">. </w:t>
      </w:r>
    </w:p>
    <w:p w:rsidR="00221BDE" w:rsidRDefault="00221BDE" w:rsidP="008966B4">
      <w:pPr>
        <w:spacing w:after="0" w:line="360" w:lineRule="auto"/>
        <w:jc w:val="both"/>
        <w:rPr>
          <w:rFonts w:ascii="Times New Roman" w:hAnsi="Times New Roman" w:cs="Times New Roman"/>
          <w:noProof/>
          <w:sz w:val="28"/>
          <w:szCs w:val="28"/>
          <w:lang w:eastAsia="ru-RU"/>
        </w:rPr>
      </w:pPr>
      <w:r w:rsidRPr="00221BDE">
        <w:rPr>
          <w:noProof/>
          <w:lang w:eastAsia="ru-RU"/>
        </w:rPr>
        <w:t xml:space="preserve"> </w:t>
      </w:r>
    </w:p>
    <w:p w:rsidR="00221BDE" w:rsidRDefault="00221BDE" w:rsidP="008966B4">
      <w:pPr>
        <w:spacing w:after="0"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2E19C553" wp14:editId="2DB3D4EC">
            <wp:extent cx="4724400" cy="3543300"/>
            <wp:effectExtent l="0" t="0" r="0" b="0"/>
            <wp:docPr id="25" name="Рисунок 25" descr="C:\Users\User\Desktop\Finiftsdelannaya-rukami-masterov-finifti-Rostova-Velik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Finiftsdelannaya-rukami-masterov-finifti-Rostova-Velikogo.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27035" cy="3545276"/>
                    </a:xfrm>
                    <a:prstGeom prst="rect">
                      <a:avLst/>
                    </a:prstGeom>
                    <a:noFill/>
                    <a:ln>
                      <a:noFill/>
                    </a:ln>
                  </pic:spPr>
                </pic:pic>
              </a:graphicData>
            </a:graphic>
          </wp:inline>
        </w:drawing>
      </w:r>
    </w:p>
    <w:p w:rsidR="00221BDE" w:rsidRDefault="00E40019" w:rsidP="008966B4">
      <w:pPr>
        <w:spacing w:after="0" w:line="360" w:lineRule="auto"/>
        <w:jc w:val="both"/>
        <w:rPr>
          <w:noProof/>
          <w:lang w:eastAsia="ru-RU"/>
        </w:rPr>
      </w:pPr>
      <w:r>
        <w:rPr>
          <w:rFonts w:ascii="Times New Roman" w:hAnsi="Times New Roman" w:cs="Times New Roman"/>
          <w:noProof/>
          <w:sz w:val="28"/>
          <w:szCs w:val="28"/>
          <w:lang w:eastAsia="ru-RU"/>
        </w:rPr>
        <w:t>Ил</w:t>
      </w:r>
      <w:r w:rsidR="00CE30BD">
        <w:rPr>
          <w:rFonts w:ascii="Times New Roman" w:hAnsi="Times New Roman" w:cs="Times New Roman"/>
          <w:noProof/>
          <w:sz w:val="28"/>
          <w:szCs w:val="28"/>
          <w:lang w:eastAsia="ru-RU"/>
        </w:rPr>
        <w:t>.24</w:t>
      </w:r>
      <w:r w:rsidR="004C6592" w:rsidRPr="004C6592">
        <w:t xml:space="preserve"> </w:t>
      </w:r>
      <w:r w:rsidR="004C6592" w:rsidRPr="004C6592">
        <w:rPr>
          <w:rFonts w:ascii="Times New Roman" w:hAnsi="Times New Roman" w:cs="Times New Roman"/>
          <w:noProof/>
          <w:sz w:val="28"/>
          <w:szCs w:val="28"/>
          <w:lang w:eastAsia="ru-RU"/>
        </w:rPr>
        <w:t>Техника: расписная финифть</w:t>
      </w:r>
    </w:p>
    <w:p w:rsidR="00F0686B" w:rsidRDefault="00FB6321" w:rsidP="008966B4">
      <w:pPr>
        <w:spacing w:after="0" w:line="360" w:lineRule="auto"/>
        <w:jc w:val="both"/>
        <w:rPr>
          <w:rFonts w:ascii="Times New Roman" w:hAnsi="Times New Roman" w:cs="Times New Roman"/>
          <w:sz w:val="28"/>
          <w:szCs w:val="28"/>
        </w:rPr>
      </w:pPr>
      <w:r>
        <w:rPr>
          <w:noProof/>
          <w:lang w:eastAsia="ru-RU"/>
        </w:rPr>
        <w:drawing>
          <wp:inline distT="0" distB="0" distL="0" distR="0" wp14:anchorId="58A1C8BB" wp14:editId="553FFAB7">
            <wp:extent cx="5734050" cy="4138771"/>
            <wp:effectExtent l="0" t="0" r="0" b="0"/>
            <wp:docPr id="28" name="Рисунок 28" descr="http://static.diary.ru/userdir/1/9/2/8/192805/78185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diary.ru/userdir/1/9/2/8/192805/7818552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6872" cy="4140808"/>
                    </a:xfrm>
                    <a:prstGeom prst="rect">
                      <a:avLst/>
                    </a:prstGeom>
                    <a:noFill/>
                    <a:ln>
                      <a:noFill/>
                    </a:ln>
                  </pic:spPr>
                </pic:pic>
              </a:graphicData>
            </a:graphic>
          </wp:inline>
        </w:drawing>
      </w:r>
    </w:p>
    <w:p w:rsidR="00C340FF" w:rsidRPr="00597CBD" w:rsidRDefault="00E40019" w:rsidP="00EF30A2">
      <w:pPr>
        <w:spacing w:after="0" w:line="360" w:lineRule="auto"/>
        <w:jc w:val="both"/>
        <w:rPr>
          <w:rFonts w:ascii="Times New Roman" w:hAnsi="Times New Roman" w:cs="Times New Roman"/>
          <w:sz w:val="28"/>
        </w:rPr>
      </w:pPr>
      <w:r>
        <w:rPr>
          <w:rFonts w:ascii="Times New Roman" w:hAnsi="Times New Roman" w:cs="Times New Roman"/>
          <w:sz w:val="28"/>
          <w:szCs w:val="28"/>
        </w:rPr>
        <w:t>Ил</w:t>
      </w:r>
      <w:r w:rsidR="00FB6321">
        <w:rPr>
          <w:rFonts w:ascii="Times New Roman" w:hAnsi="Times New Roman" w:cs="Times New Roman"/>
          <w:sz w:val="28"/>
          <w:szCs w:val="28"/>
        </w:rPr>
        <w:t>.</w:t>
      </w:r>
      <w:r w:rsidR="00CE30BD">
        <w:rPr>
          <w:rFonts w:ascii="Times New Roman" w:hAnsi="Times New Roman" w:cs="Times New Roman"/>
          <w:sz w:val="28"/>
          <w:szCs w:val="28"/>
        </w:rPr>
        <w:t>25</w:t>
      </w:r>
      <w:r w:rsidR="00EF30A2">
        <w:t xml:space="preserve">. </w:t>
      </w:r>
      <w:r w:rsidR="00597CBD">
        <w:rPr>
          <w:rFonts w:ascii="Times New Roman" w:hAnsi="Times New Roman" w:cs="Times New Roman"/>
          <w:sz w:val="28"/>
        </w:rPr>
        <w:t>Н. Куландин. Панно. "Ал</w:t>
      </w:r>
      <w:r w:rsidR="00EF30A2" w:rsidRPr="00EF30A2">
        <w:rPr>
          <w:rFonts w:ascii="Times New Roman" w:hAnsi="Times New Roman" w:cs="Times New Roman"/>
          <w:sz w:val="28"/>
        </w:rPr>
        <w:t>ександр Невский</w:t>
      </w:r>
      <w:r w:rsidR="00597CBD">
        <w:rPr>
          <w:rFonts w:ascii="Times New Roman" w:hAnsi="Times New Roman" w:cs="Times New Roman"/>
          <w:sz w:val="28"/>
        </w:rPr>
        <w:t xml:space="preserve">". </w:t>
      </w:r>
      <w:r w:rsidR="00EF30A2" w:rsidRPr="00EF30A2">
        <w:rPr>
          <w:rFonts w:ascii="Times New Roman" w:hAnsi="Times New Roman" w:cs="Times New Roman"/>
          <w:sz w:val="28"/>
        </w:rPr>
        <w:t>1978</w:t>
      </w:r>
      <w:r w:rsidR="00597CBD">
        <w:rPr>
          <w:rFonts w:ascii="Times New Roman" w:hAnsi="Times New Roman" w:cs="Times New Roman"/>
          <w:sz w:val="28"/>
        </w:rPr>
        <w:t>.</w:t>
      </w:r>
      <w:r w:rsidR="004C6592" w:rsidRPr="004C6592">
        <w:rPr>
          <w:rFonts w:ascii="Times New Roman" w:hAnsi="Times New Roman" w:cs="Times New Roman"/>
          <w:sz w:val="28"/>
        </w:rPr>
        <w:t>Техника: расписная финифть</w:t>
      </w:r>
    </w:p>
    <w:p w:rsidR="00221BDE" w:rsidRDefault="00C340FF" w:rsidP="008966B4">
      <w:pPr>
        <w:spacing w:after="0" w:line="360" w:lineRule="auto"/>
        <w:jc w:val="both"/>
        <w:rPr>
          <w:rFonts w:ascii="Times New Roman" w:hAnsi="Times New Roman" w:cs="Times New Roman"/>
          <w:sz w:val="28"/>
          <w:szCs w:val="28"/>
        </w:rPr>
      </w:pPr>
      <w:r w:rsidRPr="00C340FF">
        <w:rPr>
          <w:rFonts w:ascii="Times New Roman" w:hAnsi="Times New Roman" w:cs="Times New Roman"/>
          <w:noProof/>
          <w:sz w:val="28"/>
          <w:szCs w:val="28"/>
          <w:lang w:eastAsia="ru-RU"/>
        </w:rPr>
        <w:drawing>
          <wp:inline distT="0" distB="0" distL="0" distR="0">
            <wp:extent cx="3036705" cy="1933575"/>
            <wp:effectExtent l="0" t="0" r="0" b="0"/>
            <wp:docPr id="29" name="Рисунок 29" descr="Ð.ÐÐµÑÐ°ÐµÐ². &quot;ÐÑÐ»Ð¸ÐºÐ¾Ð²ÑÐºÐ°Ñ Ð±Ð¸ÑÐ²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ÐµÑÐ°ÐµÐ². &quot;ÐÑÐ»Ð¸ÐºÐ¾Ð²ÑÐºÐ°Ñ Ð±Ð¸ÑÐ²Ð°&quo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53590" cy="1944326"/>
                    </a:xfrm>
                    <a:prstGeom prst="rect">
                      <a:avLst/>
                    </a:prstGeom>
                    <a:noFill/>
                    <a:ln>
                      <a:noFill/>
                    </a:ln>
                  </pic:spPr>
                </pic:pic>
              </a:graphicData>
            </a:graphic>
          </wp:inline>
        </w:drawing>
      </w:r>
    </w:p>
    <w:p w:rsidR="00C340FF" w:rsidRPr="00F634E7" w:rsidRDefault="00E40019" w:rsidP="008966B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Ил</w:t>
      </w:r>
      <w:r w:rsidR="00C340FF">
        <w:rPr>
          <w:rFonts w:ascii="Times New Roman" w:hAnsi="Times New Roman" w:cs="Times New Roman"/>
          <w:sz w:val="28"/>
          <w:szCs w:val="28"/>
        </w:rPr>
        <w:t>.</w:t>
      </w:r>
      <w:r w:rsidR="00CE30BD">
        <w:rPr>
          <w:rFonts w:ascii="Times New Roman" w:hAnsi="Times New Roman" w:cs="Times New Roman"/>
          <w:sz w:val="28"/>
          <w:szCs w:val="28"/>
        </w:rPr>
        <w:t>26</w:t>
      </w:r>
      <w:r>
        <w:rPr>
          <w:rFonts w:ascii="Times New Roman" w:hAnsi="Times New Roman" w:cs="Times New Roman"/>
          <w:sz w:val="28"/>
          <w:szCs w:val="28"/>
        </w:rPr>
        <w:t xml:space="preserve">. </w:t>
      </w:r>
      <w:r w:rsidRPr="00E40019">
        <w:rPr>
          <w:rFonts w:ascii="Times New Roman" w:hAnsi="Times New Roman" w:cs="Times New Roman"/>
          <w:sz w:val="28"/>
          <w:szCs w:val="28"/>
        </w:rPr>
        <w:t>А.Нечае</w:t>
      </w:r>
      <w:r>
        <w:rPr>
          <w:rFonts w:ascii="Times New Roman" w:hAnsi="Times New Roman" w:cs="Times New Roman"/>
          <w:sz w:val="28"/>
          <w:szCs w:val="28"/>
        </w:rPr>
        <w:t>в. "Куликовская битва".</w:t>
      </w:r>
      <w:r w:rsidRPr="00E40019">
        <w:rPr>
          <w:rFonts w:ascii="Times New Roman" w:hAnsi="Times New Roman" w:cs="Times New Roman"/>
          <w:sz w:val="28"/>
          <w:szCs w:val="28"/>
        </w:rPr>
        <w:t xml:space="preserve"> 2003</w:t>
      </w:r>
      <w:r>
        <w:rPr>
          <w:rFonts w:ascii="Times New Roman" w:hAnsi="Times New Roman" w:cs="Times New Roman"/>
          <w:sz w:val="28"/>
          <w:szCs w:val="28"/>
        </w:rPr>
        <w:t>. Техника: расписная финифть</w:t>
      </w:r>
    </w:p>
    <w:sectPr w:rsidR="00C340FF" w:rsidRPr="00F634E7" w:rsidSect="00B52A3D">
      <w:footerReference w:type="default" r:id="rId40"/>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644D" w:rsidRDefault="00B2644D" w:rsidP="003276A7">
      <w:pPr>
        <w:spacing w:after="0" w:line="240" w:lineRule="auto"/>
      </w:pPr>
      <w:r>
        <w:separator/>
      </w:r>
    </w:p>
  </w:endnote>
  <w:endnote w:type="continuationSeparator" w:id="0">
    <w:p w:rsidR="00B2644D" w:rsidRDefault="00B2644D" w:rsidP="00327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0837848"/>
      <w:docPartObj>
        <w:docPartGallery w:val="Page Numbers (Bottom of Page)"/>
        <w:docPartUnique/>
      </w:docPartObj>
    </w:sdtPr>
    <w:sdtEndPr/>
    <w:sdtContent>
      <w:p w:rsidR="00570C53" w:rsidRDefault="00570C53" w:rsidP="009224C0">
        <w:pPr>
          <w:pStyle w:val="a5"/>
          <w:jc w:val="center"/>
        </w:pPr>
        <w:r>
          <w:fldChar w:fldCharType="begin"/>
        </w:r>
        <w:r>
          <w:instrText>PAGE   \* MERGEFORMAT</w:instrText>
        </w:r>
        <w:r>
          <w:fldChar w:fldCharType="separate"/>
        </w:r>
        <w:r w:rsidR="00B2644D">
          <w:rPr>
            <w:noProof/>
          </w:rPr>
          <w:t>1</w:t>
        </w:r>
        <w:r>
          <w:fldChar w:fldCharType="end"/>
        </w:r>
      </w:p>
    </w:sdtContent>
  </w:sdt>
  <w:p w:rsidR="00570C53" w:rsidRDefault="00570C5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644D" w:rsidRDefault="00B2644D" w:rsidP="003276A7">
      <w:pPr>
        <w:spacing w:after="0" w:line="240" w:lineRule="auto"/>
      </w:pPr>
      <w:r>
        <w:separator/>
      </w:r>
    </w:p>
  </w:footnote>
  <w:footnote w:type="continuationSeparator" w:id="0">
    <w:p w:rsidR="00B2644D" w:rsidRDefault="00B2644D" w:rsidP="003276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5765B"/>
    <w:multiLevelType w:val="hybridMultilevel"/>
    <w:tmpl w:val="CB02CB58"/>
    <w:lvl w:ilvl="0" w:tplc="8804A1CE">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068F49F4"/>
    <w:multiLevelType w:val="hybridMultilevel"/>
    <w:tmpl w:val="9E20E39C"/>
    <w:lvl w:ilvl="0" w:tplc="B066C2E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6993D8D"/>
    <w:multiLevelType w:val="multilevel"/>
    <w:tmpl w:val="38187648"/>
    <w:lvl w:ilvl="0">
      <w:start w:val="1"/>
      <w:numFmt w:val="decimal"/>
      <w:lvlText w:val="%1."/>
      <w:lvlJc w:val="left"/>
      <w:pPr>
        <w:ind w:left="450" w:hanging="450"/>
      </w:pPr>
      <w:rPr>
        <w:rFonts w:hint="default"/>
      </w:rPr>
    </w:lvl>
    <w:lvl w:ilvl="1">
      <w:start w:val="1"/>
      <w:numFmt w:val="decimal"/>
      <w:lvlText w:val="%1.%2."/>
      <w:lvlJc w:val="left"/>
      <w:pPr>
        <w:ind w:left="2498" w:hanging="720"/>
      </w:pPr>
      <w:rPr>
        <w:rFonts w:hint="default"/>
      </w:rPr>
    </w:lvl>
    <w:lvl w:ilvl="2">
      <w:start w:val="1"/>
      <w:numFmt w:val="decimal"/>
      <w:lvlText w:val="%1.%2.%3."/>
      <w:lvlJc w:val="left"/>
      <w:pPr>
        <w:ind w:left="4276" w:hanging="720"/>
      </w:pPr>
      <w:rPr>
        <w:rFonts w:hint="default"/>
      </w:rPr>
    </w:lvl>
    <w:lvl w:ilvl="3">
      <w:start w:val="1"/>
      <w:numFmt w:val="decimal"/>
      <w:lvlText w:val="%1.%2.%3.%4."/>
      <w:lvlJc w:val="left"/>
      <w:pPr>
        <w:ind w:left="6414" w:hanging="1080"/>
      </w:pPr>
      <w:rPr>
        <w:rFonts w:hint="default"/>
      </w:rPr>
    </w:lvl>
    <w:lvl w:ilvl="4">
      <w:start w:val="1"/>
      <w:numFmt w:val="decimal"/>
      <w:lvlText w:val="%1.%2.%3.%4.%5."/>
      <w:lvlJc w:val="left"/>
      <w:pPr>
        <w:ind w:left="8192" w:hanging="1080"/>
      </w:pPr>
      <w:rPr>
        <w:rFonts w:hint="default"/>
      </w:rPr>
    </w:lvl>
    <w:lvl w:ilvl="5">
      <w:start w:val="1"/>
      <w:numFmt w:val="decimal"/>
      <w:lvlText w:val="%1.%2.%3.%4.%5.%6."/>
      <w:lvlJc w:val="left"/>
      <w:pPr>
        <w:ind w:left="10330" w:hanging="1440"/>
      </w:pPr>
      <w:rPr>
        <w:rFonts w:hint="default"/>
      </w:rPr>
    </w:lvl>
    <w:lvl w:ilvl="6">
      <w:start w:val="1"/>
      <w:numFmt w:val="decimal"/>
      <w:lvlText w:val="%1.%2.%3.%4.%5.%6.%7."/>
      <w:lvlJc w:val="left"/>
      <w:pPr>
        <w:ind w:left="12468" w:hanging="1800"/>
      </w:pPr>
      <w:rPr>
        <w:rFonts w:hint="default"/>
      </w:rPr>
    </w:lvl>
    <w:lvl w:ilvl="7">
      <w:start w:val="1"/>
      <w:numFmt w:val="decimal"/>
      <w:lvlText w:val="%1.%2.%3.%4.%5.%6.%7.%8."/>
      <w:lvlJc w:val="left"/>
      <w:pPr>
        <w:ind w:left="14246" w:hanging="1800"/>
      </w:pPr>
      <w:rPr>
        <w:rFonts w:hint="default"/>
      </w:rPr>
    </w:lvl>
    <w:lvl w:ilvl="8">
      <w:start w:val="1"/>
      <w:numFmt w:val="decimal"/>
      <w:lvlText w:val="%1.%2.%3.%4.%5.%6.%7.%8.%9."/>
      <w:lvlJc w:val="left"/>
      <w:pPr>
        <w:ind w:left="16384" w:hanging="2160"/>
      </w:pPr>
      <w:rPr>
        <w:rFonts w:hint="default"/>
      </w:rPr>
    </w:lvl>
  </w:abstractNum>
  <w:abstractNum w:abstractNumId="3" w15:restartNumberingAfterBreak="0">
    <w:nsid w:val="08CA649F"/>
    <w:multiLevelType w:val="multilevel"/>
    <w:tmpl w:val="0E4859E0"/>
    <w:lvl w:ilvl="0">
      <w:start w:val="1"/>
      <w:numFmt w:val="decimal"/>
      <w:lvlText w:val="%1."/>
      <w:lvlJc w:val="left"/>
      <w:pPr>
        <w:ind w:left="450" w:hanging="450"/>
      </w:pPr>
      <w:rPr>
        <w:rFonts w:hint="default"/>
      </w:rPr>
    </w:lvl>
    <w:lvl w:ilvl="1">
      <w:start w:val="3"/>
      <w:numFmt w:val="decimal"/>
      <w:lvlText w:val="%1.%2."/>
      <w:lvlJc w:val="left"/>
      <w:pPr>
        <w:ind w:left="3218" w:hanging="720"/>
      </w:pPr>
      <w:rPr>
        <w:rFonts w:hint="default"/>
      </w:rPr>
    </w:lvl>
    <w:lvl w:ilvl="2">
      <w:start w:val="1"/>
      <w:numFmt w:val="decimal"/>
      <w:lvlText w:val="%1.%2.%3."/>
      <w:lvlJc w:val="left"/>
      <w:pPr>
        <w:ind w:left="5716" w:hanging="720"/>
      </w:pPr>
      <w:rPr>
        <w:rFonts w:hint="default"/>
      </w:rPr>
    </w:lvl>
    <w:lvl w:ilvl="3">
      <w:start w:val="1"/>
      <w:numFmt w:val="decimal"/>
      <w:lvlText w:val="%1.%2.%3.%4."/>
      <w:lvlJc w:val="left"/>
      <w:pPr>
        <w:ind w:left="8574" w:hanging="1080"/>
      </w:pPr>
      <w:rPr>
        <w:rFonts w:hint="default"/>
      </w:rPr>
    </w:lvl>
    <w:lvl w:ilvl="4">
      <w:start w:val="1"/>
      <w:numFmt w:val="decimal"/>
      <w:lvlText w:val="%1.%2.%3.%4.%5."/>
      <w:lvlJc w:val="left"/>
      <w:pPr>
        <w:ind w:left="11072" w:hanging="1080"/>
      </w:pPr>
      <w:rPr>
        <w:rFonts w:hint="default"/>
      </w:rPr>
    </w:lvl>
    <w:lvl w:ilvl="5">
      <w:start w:val="1"/>
      <w:numFmt w:val="decimal"/>
      <w:lvlText w:val="%1.%2.%3.%4.%5.%6."/>
      <w:lvlJc w:val="left"/>
      <w:pPr>
        <w:ind w:left="13930" w:hanging="1440"/>
      </w:pPr>
      <w:rPr>
        <w:rFonts w:hint="default"/>
      </w:rPr>
    </w:lvl>
    <w:lvl w:ilvl="6">
      <w:start w:val="1"/>
      <w:numFmt w:val="decimal"/>
      <w:lvlText w:val="%1.%2.%3.%4.%5.%6.%7."/>
      <w:lvlJc w:val="left"/>
      <w:pPr>
        <w:ind w:left="16788" w:hanging="1800"/>
      </w:pPr>
      <w:rPr>
        <w:rFonts w:hint="default"/>
      </w:rPr>
    </w:lvl>
    <w:lvl w:ilvl="7">
      <w:start w:val="1"/>
      <w:numFmt w:val="decimal"/>
      <w:lvlText w:val="%1.%2.%3.%4.%5.%6.%7.%8."/>
      <w:lvlJc w:val="left"/>
      <w:pPr>
        <w:ind w:left="19286" w:hanging="1800"/>
      </w:pPr>
      <w:rPr>
        <w:rFonts w:hint="default"/>
      </w:rPr>
    </w:lvl>
    <w:lvl w:ilvl="8">
      <w:start w:val="1"/>
      <w:numFmt w:val="decimal"/>
      <w:lvlText w:val="%1.%2.%3.%4.%5.%6.%7.%8.%9."/>
      <w:lvlJc w:val="left"/>
      <w:pPr>
        <w:ind w:left="22144" w:hanging="2160"/>
      </w:pPr>
      <w:rPr>
        <w:rFonts w:hint="default"/>
      </w:rPr>
    </w:lvl>
  </w:abstractNum>
  <w:abstractNum w:abstractNumId="4" w15:restartNumberingAfterBreak="0">
    <w:nsid w:val="0E9C21F7"/>
    <w:multiLevelType w:val="hybridMultilevel"/>
    <w:tmpl w:val="0E2612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0430AF"/>
    <w:multiLevelType w:val="hybridMultilevel"/>
    <w:tmpl w:val="D6169AD6"/>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 w15:restartNumberingAfterBreak="0">
    <w:nsid w:val="1E444ACD"/>
    <w:multiLevelType w:val="hybridMultilevel"/>
    <w:tmpl w:val="865E317A"/>
    <w:lvl w:ilvl="0" w:tplc="2354A06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EED2F48"/>
    <w:multiLevelType w:val="hybridMultilevel"/>
    <w:tmpl w:val="4DBA2F86"/>
    <w:lvl w:ilvl="0" w:tplc="04190017">
      <w:start w:val="1"/>
      <w:numFmt w:val="lowerLetter"/>
      <w:lvlText w:val="%1)"/>
      <w:lvlJc w:val="left"/>
      <w:pPr>
        <w:ind w:left="1778"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15:restartNumberingAfterBreak="0">
    <w:nsid w:val="26B515C8"/>
    <w:multiLevelType w:val="multilevel"/>
    <w:tmpl w:val="AD52BED2"/>
    <w:lvl w:ilvl="0">
      <w:start w:val="1"/>
      <w:numFmt w:val="decimal"/>
      <w:lvlText w:val="%1."/>
      <w:lvlJc w:val="left"/>
      <w:pPr>
        <w:ind w:left="690" w:hanging="69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3680" w:hanging="2160"/>
      </w:pPr>
      <w:rPr>
        <w:rFonts w:hint="default"/>
      </w:rPr>
    </w:lvl>
  </w:abstractNum>
  <w:abstractNum w:abstractNumId="9" w15:restartNumberingAfterBreak="0">
    <w:nsid w:val="41AB7C0C"/>
    <w:multiLevelType w:val="hybridMultilevel"/>
    <w:tmpl w:val="211EC2CC"/>
    <w:lvl w:ilvl="0" w:tplc="11EA9E5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8B91EE6"/>
    <w:multiLevelType w:val="multilevel"/>
    <w:tmpl w:val="40A8C2DC"/>
    <w:lvl w:ilvl="0">
      <w:start w:val="1"/>
      <w:numFmt w:val="upperRoman"/>
      <w:lvlText w:val="%1."/>
      <w:lvlJc w:val="left"/>
      <w:pPr>
        <w:ind w:left="2705" w:hanging="720"/>
      </w:pPr>
      <w:rPr>
        <w:rFonts w:hint="default"/>
      </w:rPr>
    </w:lvl>
    <w:lvl w:ilvl="1">
      <w:start w:val="1"/>
      <w:numFmt w:val="decimal"/>
      <w:isLgl/>
      <w:lvlText w:val="%1.%2"/>
      <w:lvlJc w:val="left"/>
      <w:pPr>
        <w:ind w:left="2705" w:hanging="720"/>
      </w:pPr>
      <w:rPr>
        <w:rFonts w:hint="default"/>
      </w:rPr>
    </w:lvl>
    <w:lvl w:ilvl="2">
      <w:start w:val="1"/>
      <w:numFmt w:val="decimal"/>
      <w:isLgl/>
      <w:lvlText w:val="%1.%2.%3"/>
      <w:lvlJc w:val="left"/>
      <w:pPr>
        <w:ind w:left="2705" w:hanging="720"/>
      </w:pPr>
      <w:rPr>
        <w:rFonts w:hint="default"/>
      </w:rPr>
    </w:lvl>
    <w:lvl w:ilvl="3">
      <w:start w:val="1"/>
      <w:numFmt w:val="decimal"/>
      <w:isLgl/>
      <w:lvlText w:val="%1.%2.%3.%4"/>
      <w:lvlJc w:val="left"/>
      <w:pPr>
        <w:ind w:left="3065" w:hanging="1080"/>
      </w:pPr>
      <w:rPr>
        <w:rFonts w:hint="default"/>
      </w:rPr>
    </w:lvl>
    <w:lvl w:ilvl="4">
      <w:start w:val="1"/>
      <w:numFmt w:val="decimal"/>
      <w:isLgl/>
      <w:lvlText w:val="%1.%2.%3.%4.%5"/>
      <w:lvlJc w:val="left"/>
      <w:pPr>
        <w:ind w:left="3425" w:hanging="1440"/>
      </w:pPr>
      <w:rPr>
        <w:rFonts w:hint="default"/>
      </w:rPr>
    </w:lvl>
    <w:lvl w:ilvl="5">
      <w:start w:val="1"/>
      <w:numFmt w:val="decimal"/>
      <w:isLgl/>
      <w:lvlText w:val="%1.%2.%3.%4.%5.%6"/>
      <w:lvlJc w:val="left"/>
      <w:pPr>
        <w:ind w:left="3425" w:hanging="1440"/>
      </w:pPr>
      <w:rPr>
        <w:rFonts w:hint="default"/>
      </w:rPr>
    </w:lvl>
    <w:lvl w:ilvl="6">
      <w:start w:val="1"/>
      <w:numFmt w:val="decimal"/>
      <w:isLgl/>
      <w:lvlText w:val="%1.%2.%3.%4.%5.%6.%7"/>
      <w:lvlJc w:val="left"/>
      <w:pPr>
        <w:ind w:left="3785" w:hanging="1800"/>
      </w:pPr>
      <w:rPr>
        <w:rFonts w:hint="default"/>
      </w:rPr>
    </w:lvl>
    <w:lvl w:ilvl="7">
      <w:start w:val="1"/>
      <w:numFmt w:val="decimal"/>
      <w:isLgl/>
      <w:lvlText w:val="%1.%2.%3.%4.%5.%6.%7.%8"/>
      <w:lvlJc w:val="left"/>
      <w:pPr>
        <w:ind w:left="4145" w:hanging="2160"/>
      </w:pPr>
      <w:rPr>
        <w:rFonts w:hint="default"/>
      </w:rPr>
    </w:lvl>
    <w:lvl w:ilvl="8">
      <w:start w:val="1"/>
      <w:numFmt w:val="decimal"/>
      <w:isLgl/>
      <w:lvlText w:val="%1.%2.%3.%4.%5.%6.%7.%8.%9"/>
      <w:lvlJc w:val="left"/>
      <w:pPr>
        <w:ind w:left="4145" w:hanging="2160"/>
      </w:pPr>
      <w:rPr>
        <w:rFonts w:hint="default"/>
      </w:rPr>
    </w:lvl>
  </w:abstractNum>
  <w:abstractNum w:abstractNumId="11" w15:restartNumberingAfterBreak="0">
    <w:nsid w:val="509232F2"/>
    <w:multiLevelType w:val="hybridMultilevel"/>
    <w:tmpl w:val="244821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59C7ACD"/>
    <w:multiLevelType w:val="multilevel"/>
    <w:tmpl w:val="CF1CDCB6"/>
    <w:lvl w:ilvl="0">
      <w:start w:val="1"/>
      <w:numFmt w:val="decimal"/>
      <w:lvlText w:val="%1"/>
      <w:lvlJc w:val="left"/>
      <w:pPr>
        <w:ind w:left="375" w:hanging="375"/>
      </w:pPr>
      <w:rPr>
        <w:rFonts w:hint="default"/>
      </w:rPr>
    </w:lvl>
    <w:lvl w:ilvl="1">
      <w:start w:val="2"/>
      <w:numFmt w:val="decimal"/>
      <w:lvlText w:val="%1.%2"/>
      <w:lvlJc w:val="left"/>
      <w:pPr>
        <w:ind w:left="1793" w:hanging="375"/>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13" w15:restartNumberingAfterBreak="0">
    <w:nsid w:val="56640E4F"/>
    <w:multiLevelType w:val="multilevel"/>
    <w:tmpl w:val="4086B922"/>
    <w:lvl w:ilvl="0">
      <w:start w:val="1"/>
      <w:numFmt w:val="decimal"/>
      <w:lvlText w:val="%1"/>
      <w:lvlJc w:val="left"/>
      <w:pPr>
        <w:ind w:left="405" w:hanging="405"/>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5A6777CB"/>
    <w:multiLevelType w:val="hybridMultilevel"/>
    <w:tmpl w:val="A712E880"/>
    <w:lvl w:ilvl="0" w:tplc="7DF4948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3114BB5"/>
    <w:multiLevelType w:val="hybridMultilevel"/>
    <w:tmpl w:val="8306ED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32B3EE6"/>
    <w:multiLevelType w:val="multilevel"/>
    <w:tmpl w:val="7DE66132"/>
    <w:lvl w:ilvl="0">
      <w:start w:val="1"/>
      <w:numFmt w:val="decimal"/>
      <w:lvlText w:val="%1."/>
      <w:lvlJc w:val="left"/>
      <w:pPr>
        <w:ind w:left="450" w:hanging="450"/>
      </w:pPr>
      <w:rPr>
        <w:rFonts w:hint="default"/>
      </w:rPr>
    </w:lvl>
    <w:lvl w:ilvl="1">
      <w:start w:val="1"/>
      <w:numFmt w:val="decimal"/>
      <w:lvlText w:val="%1.%2."/>
      <w:lvlJc w:val="left"/>
      <w:pPr>
        <w:ind w:left="2138"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7" w15:restartNumberingAfterBreak="0">
    <w:nsid w:val="68AE3788"/>
    <w:multiLevelType w:val="multilevel"/>
    <w:tmpl w:val="9F74BD7A"/>
    <w:lvl w:ilvl="0">
      <w:start w:val="1"/>
      <w:numFmt w:val="decimal"/>
      <w:lvlText w:val="%1"/>
      <w:lvlJc w:val="left"/>
      <w:pPr>
        <w:ind w:left="480" w:hanging="480"/>
      </w:pPr>
      <w:rPr>
        <w:rFonts w:hint="default"/>
      </w:rPr>
    </w:lvl>
    <w:lvl w:ilvl="1">
      <w:start w:val="1"/>
      <w:numFmt w:val="upperRoman"/>
      <w:lvlText w:val="%2."/>
      <w:lvlJc w:val="left"/>
      <w:pPr>
        <w:ind w:left="720" w:hanging="720"/>
      </w:pPr>
      <w:rPr>
        <w:rFonts w:ascii="Times New Roman" w:eastAsiaTheme="minorHAnsi"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70F40BEC"/>
    <w:multiLevelType w:val="hybridMultilevel"/>
    <w:tmpl w:val="8CBEEF20"/>
    <w:lvl w:ilvl="0" w:tplc="C5828696">
      <w:start w:val="1"/>
      <w:numFmt w:val="decimal"/>
      <w:lvlText w:val="%1."/>
      <w:lvlJc w:val="left"/>
      <w:pPr>
        <w:ind w:left="1413" w:hanging="7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5"/>
  </w:num>
  <w:num w:numId="2">
    <w:abstractNumId w:val="11"/>
  </w:num>
  <w:num w:numId="3">
    <w:abstractNumId w:val="4"/>
  </w:num>
  <w:num w:numId="4">
    <w:abstractNumId w:val="7"/>
  </w:num>
  <w:num w:numId="5">
    <w:abstractNumId w:val="1"/>
  </w:num>
  <w:num w:numId="6">
    <w:abstractNumId w:val="5"/>
  </w:num>
  <w:num w:numId="7">
    <w:abstractNumId w:val="12"/>
  </w:num>
  <w:num w:numId="8">
    <w:abstractNumId w:val="2"/>
  </w:num>
  <w:num w:numId="9">
    <w:abstractNumId w:val="3"/>
  </w:num>
  <w:num w:numId="10">
    <w:abstractNumId w:val="16"/>
  </w:num>
  <w:num w:numId="11">
    <w:abstractNumId w:val="17"/>
  </w:num>
  <w:num w:numId="12">
    <w:abstractNumId w:val="13"/>
  </w:num>
  <w:num w:numId="13">
    <w:abstractNumId w:val="0"/>
  </w:num>
  <w:num w:numId="14">
    <w:abstractNumId w:val="6"/>
  </w:num>
  <w:num w:numId="15">
    <w:abstractNumId w:val="10"/>
  </w:num>
  <w:num w:numId="16">
    <w:abstractNumId w:val="8"/>
  </w:num>
  <w:num w:numId="17">
    <w:abstractNumId w:val="9"/>
  </w:num>
  <w:num w:numId="18">
    <w:abstractNumId w:val="14"/>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0452"/>
    <w:rsid w:val="00000B62"/>
    <w:rsid w:val="00010207"/>
    <w:rsid w:val="000102A1"/>
    <w:rsid w:val="00022140"/>
    <w:rsid w:val="0002283C"/>
    <w:rsid w:val="00026AAB"/>
    <w:rsid w:val="000325AE"/>
    <w:rsid w:val="0003797C"/>
    <w:rsid w:val="0004738D"/>
    <w:rsid w:val="000514BF"/>
    <w:rsid w:val="0006693E"/>
    <w:rsid w:val="0008181F"/>
    <w:rsid w:val="000844DC"/>
    <w:rsid w:val="00085A34"/>
    <w:rsid w:val="00094566"/>
    <w:rsid w:val="000A20DE"/>
    <w:rsid w:val="000A24CA"/>
    <w:rsid w:val="000A41D8"/>
    <w:rsid w:val="000A42C5"/>
    <w:rsid w:val="000A7EDE"/>
    <w:rsid w:val="000B2090"/>
    <w:rsid w:val="000C220A"/>
    <w:rsid w:val="000C5059"/>
    <w:rsid w:val="000C5265"/>
    <w:rsid w:val="000D1272"/>
    <w:rsid w:val="000D762C"/>
    <w:rsid w:val="000F0BED"/>
    <w:rsid w:val="00104E48"/>
    <w:rsid w:val="00110A45"/>
    <w:rsid w:val="00110C49"/>
    <w:rsid w:val="00110CCB"/>
    <w:rsid w:val="00111926"/>
    <w:rsid w:val="00115306"/>
    <w:rsid w:val="001313A3"/>
    <w:rsid w:val="00142375"/>
    <w:rsid w:val="00151FD0"/>
    <w:rsid w:val="00154811"/>
    <w:rsid w:val="00167C63"/>
    <w:rsid w:val="001710C8"/>
    <w:rsid w:val="00175483"/>
    <w:rsid w:val="00183611"/>
    <w:rsid w:val="00183743"/>
    <w:rsid w:val="00190C9D"/>
    <w:rsid w:val="00191C97"/>
    <w:rsid w:val="001B630B"/>
    <w:rsid w:val="001C5D02"/>
    <w:rsid w:val="001D390C"/>
    <w:rsid w:val="001E1CE5"/>
    <w:rsid w:val="001F7926"/>
    <w:rsid w:val="00200594"/>
    <w:rsid w:val="0020668F"/>
    <w:rsid w:val="00221201"/>
    <w:rsid w:val="00221BDE"/>
    <w:rsid w:val="002237E6"/>
    <w:rsid w:val="00225307"/>
    <w:rsid w:val="00230E5A"/>
    <w:rsid w:val="002342AA"/>
    <w:rsid w:val="00241B2F"/>
    <w:rsid w:val="002556D6"/>
    <w:rsid w:val="00257302"/>
    <w:rsid w:val="00257F11"/>
    <w:rsid w:val="002606AD"/>
    <w:rsid w:val="0026184E"/>
    <w:rsid w:val="002621C9"/>
    <w:rsid w:val="00265893"/>
    <w:rsid w:val="0027764B"/>
    <w:rsid w:val="0029224A"/>
    <w:rsid w:val="00295836"/>
    <w:rsid w:val="00297D31"/>
    <w:rsid w:val="002A3C8F"/>
    <w:rsid w:val="002C513E"/>
    <w:rsid w:val="002C5C55"/>
    <w:rsid w:val="002C73FD"/>
    <w:rsid w:val="002C7C2E"/>
    <w:rsid w:val="002D3AB1"/>
    <w:rsid w:val="002D6556"/>
    <w:rsid w:val="002E4191"/>
    <w:rsid w:val="002F4893"/>
    <w:rsid w:val="002F574E"/>
    <w:rsid w:val="00300040"/>
    <w:rsid w:val="00300202"/>
    <w:rsid w:val="00300A4F"/>
    <w:rsid w:val="00321888"/>
    <w:rsid w:val="00321D10"/>
    <w:rsid w:val="003276A7"/>
    <w:rsid w:val="0035120F"/>
    <w:rsid w:val="00356818"/>
    <w:rsid w:val="00357017"/>
    <w:rsid w:val="0035767B"/>
    <w:rsid w:val="00362FE2"/>
    <w:rsid w:val="0036536B"/>
    <w:rsid w:val="0037635E"/>
    <w:rsid w:val="003854E8"/>
    <w:rsid w:val="003A1B9E"/>
    <w:rsid w:val="003A25A3"/>
    <w:rsid w:val="003A5E93"/>
    <w:rsid w:val="003B597B"/>
    <w:rsid w:val="003B7644"/>
    <w:rsid w:val="003C629C"/>
    <w:rsid w:val="003E4F93"/>
    <w:rsid w:val="003F088F"/>
    <w:rsid w:val="003F2C9D"/>
    <w:rsid w:val="0041338E"/>
    <w:rsid w:val="00414E18"/>
    <w:rsid w:val="00416AE5"/>
    <w:rsid w:val="004257C3"/>
    <w:rsid w:val="004346E5"/>
    <w:rsid w:val="00441F3B"/>
    <w:rsid w:val="00447134"/>
    <w:rsid w:val="00456BFE"/>
    <w:rsid w:val="0046366D"/>
    <w:rsid w:val="004677F4"/>
    <w:rsid w:val="00472B63"/>
    <w:rsid w:val="0047323A"/>
    <w:rsid w:val="00474F77"/>
    <w:rsid w:val="00476173"/>
    <w:rsid w:val="004777DE"/>
    <w:rsid w:val="00480F16"/>
    <w:rsid w:val="0049050D"/>
    <w:rsid w:val="004A7FB0"/>
    <w:rsid w:val="004B752F"/>
    <w:rsid w:val="004C006A"/>
    <w:rsid w:val="004C6592"/>
    <w:rsid w:val="004D39A3"/>
    <w:rsid w:val="004D6BD8"/>
    <w:rsid w:val="004D6EC4"/>
    <w:rsid w:val="004E1996"/>
    <w:rsid w:val="004E4F97"/>
    <w:rsid w:val="004F1D47"/>
    <w:rsid w:val="004F4B27"/>
    <w:rsid w:val="00514DB9"/>
    <w:rsid w:val="00515020"/>
    <w:rsid w:val="005150A9"/>
    <w:rsid w:val="00525F29"/>
    <w:rsid w:val="00532D56"/>
    <w:rsid w:val="00533E25"/>
    <w:rsid w:val="005362F0"/>
    <w:rsid w:val="00536482"/>
    <w:rsid w:val="00540203"/>
    <w:rsid w:val="00547629"/>
    <w:rsid w:val="005652F2"/>
    <w:rsid w:val="005663BD"/>
    <w:rsid w:val="00570C53"/>
    <w:rsid w:val="005718DF"/>
    <w:rsid w:val="00580AD6"/>
    <w:rsid w:val="00583882"/>
    <w:rsid w:val="00591748"/>
    <w:rsid w:val="00594884"/>
    <w:rsid w:val="00597CBD"/>
    <w:rsid w:val="005A167C"/>
    <w:rsid w:val="005B0252"/>
    <w:rsid w:val="005C6D12"/>
    <w:rsid w:val="005D1700"/>
    <w:rsid w:val="005D4C72"/>
    <w:rsid w:val="005D58AC"/>
    <w:rsid w:val="005D7E75"/>
    <w:rsid w:val="005E15C5"/>
    <w:rsid w:val="005E32E3"/>
    <w:rsid w:val="005E3E79"/>
    <w:rsid w:val="005F4947"/>
    <w:rsid w:val="00605315"/>
    <w:rsid w:val="00605DD8"/>
    <w:rsid w:val="006062CA"/>
    <w:rsid w:val="00616F20"/>
    <w:rsid w:val="00624428"/>
    <w:rsid w:val="0063245A"/>
    <w:rsid w:val="00636160"/>
    <w:rsid w:val="0063722C"/>
    <w:rsid w:val="00640474"/>
    <w:rsid w:val="006407DB"/>
    <w:rsid w:val="0064169A"/>
    <w:rsid w:val="0064686A"/>
    <w:rsid w:val="00656FEE"/>
    <w:rsid w:val="00661FD9"/>
    <w:rsid w:val="00662B66"/>
    <w:rsid w:val="0066452A"/>
    <w:rsid w:val="006773EB"/>
    <w:rsid w:val="0069139B"/>
    <w:rsid w:val="00695D0B"/>
    <w:rsid w:val="006A11B9"/>
    <w:rsid w:val="006A3D7E"/>
    <w:rsid w:val="006B03AF"/>
    <w:rsid w:val="006D514B"/>
    <w:rsid w:val="006E14FC"/>
    <w:rsid w:val="006E6295"/>
    <w:rsid w:val="006F2C11"/>
    <w:rsid w:val="006F48E0"/>
    <w:rsid w:val="007040C4"/>
    <w:rsid w:val="007160BA"/>
    <w:rsid w:val="00725978"/>
    <w:rsid w:val="00732715"/>
    <w:rsid w:val="00743D7E"/>
    <w:rsid w:val="00746D2D"/>
    <w:rsid w:val="00750A5D"/>
    <w:rsid w:val="00754C1C"/>
    <w:rsid w:val="00763082"/>
    <w:rsid w:val="0077027D"/>
    <w:rsid w:val="0077329F"/>
    <w:rsid w:val="007803BE"/>
    <w:rsid w:val="007817A8"/>
    <w:rsid w:val="00781DE5"/>
    <w:rsid w:val="007A13A2"/>
    <w:rsid w:val="007A2DD4"/>
    <w:rsid w:val="007A40DC"/>
    <w:rsid w:val="007A5627"/>
    <w:rsid w:val="007B40FD"/>
    <w:rsid w:val="007C19D2"/>
    <w:rsid w:val="007C584E"/>
    <w:rsid w:val="007D1571"/>
    <w:rsid w:val="007D4D2A"/>
    <w:rsid w:val="007E1550"/>
    <w:rsid w:val="007E5D95"/>
    <w:rsid w:val="007F1E12"/>
    <w:rsid w:val="007F5049"/>
    <w:rsid w:val="007F6500"/>
    <w:rsid w:val="007F7F2E"/>
    <w:rsid w:val="0080162B"/>
    <w:rsid w:val="00805B23"/>
    <w:rsid w:val="00814E82"/>
    <w:rsid w:val="008223D1"/>
    <w:rsid w:val="00842DCA"/>
    <w:rsid w:val="00844CD3"/>
    <w:rsid w:val="00847529"/>
    <w:rsid w:val="008542BC"/>
    <w:rsid w:val="00865ECB"/>
    <w:rsid w:val="00867A72"/>
    <w:rsid w:val="00873384"/>
    <w:rsid w:val="00874B4A"/>
    <w:rsid w:val="00884449"/>
    <w:rsid w:val="008854B3"/>
    <w:rsid w:val="00886FD1"/>
    <w:rsid w:val="00891BF3"/>
    <w:rsid w:val="008966B4"/>
    <w:rsid w:val="008B298C"/>
    <w:rsid w:val="008B6D40"/>
    <w:rsid w:val="008B6FA1"/>
    <w:rsid w:val="008C52E1"/>
    <w:rsid w:val="008D1236"/>
    <w:rsid w:val="008D2C66"/>
    <w:rsid w:val="008D376E"/>
    <w:rsid w:val="008E764C"/>
    <w:rsid w:val="008F4222"/>
    <w:rsid w:val="008F7396"/>
    <w:rsid w:val="009224C0"/>
    <w:rsid w:val="009254DF"/>
    <w:rsid w:val="00932A1C"/>
    <w:rsid w:val="009543C7"/>
    <w:rsid w:val="00961C38"/>
    <w:rsid w:val="00962388"/>
    <w:rsid w:val="00964BCE"/>
    <w:rsid w:val="00965031"/>
    <w:rsid w:val="00976654"/>
    <w:rsid w:val="00977E44"/>
    <w:rsid w:val="00986881"/>
    <w:rsid w:val="009870F1"/>
    <w:rsid w:val="0099027D"/>
    <w:rsid w:val="0099089A"/>
    <w:rsid w:val="0099419C"/>
    <w:rsid w:val="00997F88"/>
    <w:rsid w:val="009B664A"/>
    <w:rsid w:val="009C155C"/>
    <w:rsid w:val="009D08C1"/>
    <w:rsid w:val="009D4E00"/>
    <w:rsid w:val="009D71EB"/>
    <w:rsid w:val="009E410B"/>
    <w:rsid w:val="009E4228"/>
    <w:rsid w:val="009E6704"/>
    <w:rsid w:val="009F21DA"/>
    <w:rsid w:val="00A0444A"/>
    <w:rsid w:val="00A05F86"/>
    <w:rsid w:val="00A119AD"/>
    <w:rsid w:val="00A267E0"/>
    <w:rsid w:val="00A460D9"/>
    <w:rsid w:val="00A47716"/>
    <w:rsid w:val="00A6251C"/>
    <w:rsid w:val="00A62F1D"/>
    <w:rsid w:val="00A63C59"/>
    <w:rsid w:val="00A83D6D"/>
    <w:rsid w:val="00A932DD"/>
    <w:rsid w:val="00A94162"/>
    <w:rsid w:val="00A94DC5"/>
    <w:rsid w:val="00A97E07"/>
    <w:rsid w:val="00AA6D51"/>
    <w:rsid w:val="00AB0C9C"/>
    <w:rsid w:val="00AB1DC8"/>
    <w:rsid w:val="00AC0AFE"/>
    <w:rsid w:val="00AD1AAD"/>
    <w:rsid w:val="00AD799E"/>
    <w:rsid w:val="00AD79E1"/>
    <w:rsid w:val="00AE1CF6"/>
    <w:rsid w:val="00AF5546"/>
    <w:rsid w:val="00B06142"/>
    <w:rsid w:val="00B15476"/>
    <w:rsid w:val="00B168A6"/>
    <w:rsid w:val="00B22EDE"/>
    <w:rsid w:val="00B2644D"/>
    <w:rsid w:val="00B47769"/>
    <w:rsid w:val="00B50D9A"/>
    <w:rsid w:val="00B5293F"/>
    <w:rsid w:val="00B52A3D"/>
    <w:rsid w:val="00B61397"/>
    <w:rsid w:val="00B62E6D"/>
    <w:rsid w:val="00B63906"/>
    <w:rsid w:val="00B63F97"/>
    <w:rsid w:val="00B7467B"/>
    <w:rsid w:val="00B82CF2"/>
    <w:rsid w:val="00B8458C"/>
    <w:rsid w:val="00B84A1C"/>
    <w:rsid w:val="00B87E9B"/>
    <w:rsid w:val="00B90DEF"/>
    <w:rsid w:val="00B94E5D"/>
    <w:rsid w:val="00BA179A"/>
    <w:rsid w:val="00BA1BCC"/>
    <w:rsid w:val="00BA2103"/>
    <w:rsid w:val="00BA3812"/>
    <w:rsid w:val="00BA39F5"/>
    <w:rsid w:val="00BB07EE"/>
    <w:rsid w:val="00BB0C35"/>
    <w:rsid w:val="00BC0452"/>
    <w:rsid w:val="00BC269C"/>
    <w:rsid w:val="00BE348D"/>
    <w:rsid w:val="00BE7F9C"/>
    <w:rsid w:val="00C001E0"/>
    <w:rsid w:val="00C065F0"/>
    <w:rsid w:val="00C10289"/>
    <w:rsid w:val="00C12555"/>
    <w:rsid w:val="00C1282E"/>
    <w:rsid w:val="00C14008"/>
    <w:rsid w:val="00C140FE"/>
    <w:rsid w:val="00C248C3"/>
    <w:rsid w:val="00C302CC"/>
    <w:rsid w:val="00C340FF"/>
    <w:rsid w:val="00C45FFE"/>
    <w:rsid w:val="00C53E12"/>
    <w:rsid w:val="00C54024"/>
    <w:rsid w:val="00C62A85"/>
    <w:rsid w:val="00C6648F"/>
    <w:rsid w:val="00C7055E"/>
    <w:rsid w:val="00C75B31"/>
    <w:rsid w:val="00C84884"/>
    <w:rsid w:val="00C848F4"/>
    <w:rsid w:val="00C93224"/>
    <w:rsid w:val="00CA7189"/>
    <w:rsid w:val="00CB1EA6"/>
    <w:rsid w:val="00CB2B0C"/>
    <w:rsid w:val="00CB3311"/>
    <w:rsid w:val="00CC132A"/>
    <w:rsid w:val="00CC2EF5"/>
    <w:rsid w:val="00CD7141"/>
    <w:rsid w:val="00CE30BD"/>
    <w:rsid w:val="00CF2A0B"/>
    <w:rsid w:val="00CF70D9"/>
    <w:rsid w:val="00D0085A"/>
    <w:rsid w:val="00D12BD6"/>
    <w:rsid w:val="00D13AF2"/>
    <w:rsid w:val="00D13B6D"/>
    <w:rsid w:val="00D13DE3"/>
    <w:rsid w:val="00D45F9A"/>
    <w:rsid w:val="00D5038E"/>
    <w:rsid w:val="00D51199"/>
    <w:rsid w:val="00D63B51"/>
    <w:rsid w:val="00D72B3E"/>
    <w:rsid w:val="00D922EB"/>
    <w:rsid w:val="00D964EC"/>
    <w:rsid w:val="00DA4F49"/>
    <w:rsid w:val="00DB5741"/>
    <w:rsid w:val="00DB5CF5"/>
    <w:rsid w:val="00DC78C3"/>
    <w:rsid w:val="00DD0C7D"/>
    <w:rsid w:val="00DD2F8A"/>
    <w:rsid w:val="00DD7209"/>
    <w:rsid w:val="00DE150C"/>
    <w:rsid w:val="00DE6D1E"/>
    <w:rsid w:val="00DF0DF8"/>
    <w:rsid w:val="00E041DE"/>
    <w:rsid w:val="00E064FA"/>
    <w:rsid w:val="00E10EA5"/>
    <w:rsid w:val="00E1544A"/>
    <w:rsid w:val="00E15C76"/>
    <w:rsid w:val="00E223A0"/>
    <w:rsid w:val="00E227D8"/>
    <w:rsid w:val="00E254C8"/>
    <w:rsid w:val="00E26DDA"/>
    <w:rsid w:val="00E31959"/>
    <w:rsid w:val="00E33921"/>
    <w:rsid w:val="00E40019"/>
    <w:rsid w:val="00E405B6"/>
    <w:rsid w:val="00E53171"/>
    <w:rsid w:val="00E62639"/>
    <w:rsid w:val="00E63651"/>
    <w:rsid w:val="00E760BD"/>
    <w:rsid w:val="00E900C4"/>
    <w:rsid w:val="00EB3A14"/>
    <w:rsid w:val="00EB4E56"/>
    <w:rsid w:val="00EC29B2"/>
    <w:rsid w:val="00EC761F"/>
    <w:rsid w:val="00ED310E"/>
    <w:rsid w:val="00EE5757"/>
    <w:rsid w:val="00EF30A2"/>
    <w:rsid w:val="00EF7B5B"/>
    <w:rsid w:val="00F02ADB"/>
    <w:rsid w:val="00F0686B"/>
    <w:rsid w:val="00F159C0"/>
    <w:rsid w:val="00F20724"/>
    <w:rsid w:val="00F23CDA"/>
    <w:rsid w:val="00F25EC7"/>
    <w:rsid w:val="00F262E7"/>
    <w:rsid w:val="00F37715"/>
    <w:rsid w:val="00F4304A"/>
    <w:rsid w:val="00F54155"/>
    <w:rsid w:val="00F634E7"/>
    <w:rsid w:val="00F7129B"/>
    <w:rsid w:val="00F71FA9"/>
    <w:rsid w:val="00F72725"/>
    <w:rsid w:val="00FA1C95"/>
    <w:rsid w:val="00FA1F2A"/>
    <w:rsid w:val="00FA3C0B"/>
    <w:rsid w:val="00FB6321"/>
    <w:rsid w:val="00FC0654"/>
    <w:rsid w:val="00FC2311"/>
    <w:rsid w:val="00FE6BDE"/>
    <w:rsid w:val="00FF1F23"/>
    <w:rsid w:val="00FF5A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82E7B7-E143-4C4D-BA65-7D8DEB777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276A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276A7"/>
  </w:style>
  <w:style w:type="paragraph" w:styleId="a5">
    <w:name w:val="footer"/>
    <w:basedOn w:val="a"/>
    <w:link w:val="a6"/>
    <w:uiPriority w:val="99"/>
    <w:unhideWhenUsed/>
    <w:rsid w:val="003276A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276A7"/>
  </w:style>
  <w:style w:type="paragraph" w:styleId="a7">
    <w:name w:val="List Paragraph"/>
    <w:basedOn w:val="a"/>
    <w:uiPriority w:val="34"/>
    <w:qFormat/>
    <w:rsid w:val="00B52A3D"/>
    <w:pPr>
      <w:ind w:left="720"/>
      <w:contextualSpacing/>
    </w:pPr>
  </w:style>
  <w:style w:type="paragraph" w:styleId="a8">
    <w:name w:val="endnote text"/>
    <w:basedOn w:val="a"/>
    <w:link w:val="a9"/>
    <w:uiPriority w:val="99"/>
    <w:semiHidden/>
    <w:unhideWhenUsed/>
    <w:rsid w:val="00BE7F9C"/>
    <w:pPr>
      <w:spacing w:after="0" w:line="240" w:lineRule="auto"/>
    </w:pPr>
    <w:rPr>
      <w:sz w:val="20"/>
      <w:szCs w:val="20"/>
    </w:rPr>
  </w:style>
  <w:style w:type="character" w:customStyle="1" w:styleId="a9">
    <w:name w:val="Текст концевой сноски Знак"/>
    <w:basedOn w:val="a0"/>
    <w:link w:val="a8"/>
    <w:uiPriority w:val="99"/>
    <w:semiHidden/>
    <w:rsid w:val="00BE7F9C"/>
    <w:rPr>
      <w:sz w:val="20"/>
      <w:szCs w:val="20"/>
    </w:rPr>
  </w:style>
  <w:style w:type="character" w:styleId="aa">
    <w:name w:val="endnote reference"/>
    <w:basedOn w:val="a0"/>
    <w:uiPriority w:val="99"/>
    <w:semiHidden/>
    <w:unhideWhenUsed/>
    <w:rsid w:val="00BE7F9C"/>
    <w:rPr>
      <w:vertAlign w:val="superscript"/>
    </w:rPr>
  </w:style>
  <w:style w:type="character" w:styleId="ab">
    <w:name w:val="Hyperlink"/>
    <w:basedOn w:val="a0"/>
    <w:uiPriority w:val="99"/>
    <w:unhideWhenUsed/>
    <w:rsid w:val="00F634E7"/>
    <w:rPr>
      <w:color w:val="0563C1" w:themeColor="hyperlink"/>
      <w:u w:val="single"/>
    </w:rPr>
  </w:style>
  <w:style w:type="paragraph" w:styleId="ac">
    <w:name w:val="footnote text"/>
    <w:basedOn w:val="a"/>
    <w:link w:val="ad"/>
    <w:uiPriority w:val="99"/>
    <w:semiHidden/>
    <w:unhideWhenUsed/>
    <w:rsid w:val="004677F4"/>
    <w:pPr>
      <w:spacing w:after="0" w:line="240" w:lineRule="auto"/>
    </w:pPr>
    <w:rPr>
      <w:sz w:val="20"/>
      <w:szCs w:val="20"/>
    </w:rPr>
  </w:style>
  <w:style w:type="character" w:customStyle="1" w:styleId="ad">
    <w:name w:val="Текст сноски Знак"/>
    <w:basedOn w:val="a0"/>
    <w:link w:val="ac"/>
    <w:uiPriority w:val="99"/>
    <w:semiHidden/>
    <w:rsid w:val="004677F4"/>
    <w:rPr>
      <w:sz w:val="20"/>
      <w:szCs w:val="20"/>
    </w:rPr>
  </w:style>
  <w:style w:type="character" w:styleId="ae">
    <w:name w:val="footnote reference"/>
    <w:basedOn w:val="a0"/>
    <w:uiPriority w:val="99"/>
    <w:semiHidden/>
    <w:unhideWhenUsed/>
    <w:rsid w:val="004677F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fgan-bazar.ru/node/606" TargetMode="External"/><Relationship Id="rId13" Type="http://schemas.openxmlformats.org/officeDocument/2006/relationships/hyperlink" Target="https://ru.wikipedia.org/wiki/%D0%9B%D0%BE%D0%BC%D0%BE%D0%BD%D0%BE%D1%81%D0%BE%D0%B2,_%D0%9C%D0%B8%D1%85%D0%B0%D0%B8%D0%BB_%D0%92%D0%B0%D1%81%D0%B8%D0%BB%D1%8C%D0%B5%D0%B2%D0%B8%D1%87"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goodcoins.su/antic/keramica/sovfinift.htm"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khp.ru/association/company/23/"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http://prihozhane.ru/albums/photo/view/album_id/32885/photo_id/72553" TargetMode="Externa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artfinift.ru/enamel"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2206D-E0CD-4350-AA20-C41746FFE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7975</Words>
  <Characters>45460</Characters>
  <Application>Microsoft Office Word</Application>
  <DocSecurity>0</DocSecurity>
  <Lines>378</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2018-05-23T19:24:00Z</dcterms:created>
  <dcterms:modified xsi:type="dcterms:W3CDTF">2018-05-23T19:24:00Z</dcterms:modified>
</cp:coreProperties>
</file>