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2F" w:rsidRPr="00D34961" w:rsidRDefault="005A5B8F" w:rsidP="00E9542F">
      <w:pPr>
        <w:spacing w:after="0"/>
        <w:jc w:val="center"/>
        <w:rPr>
          <w:rFonts w:ascii="Times New Roman" w:hAnsi="Times New Roman" w:cs="Times New Roman"/>
          <w:iCs/>
          <w:color w:val="222222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z w:val="24"/>
          <w:szCs w:val="21"/>
          <w:shd w:val="clear" w:color="auto" w:fill="FFFFFF"/>
        </w:rPr>
        <w:t>Ф</w:t>
      </w:r>
      <w:r w:rsidRPr="00EA6DAE">
        <w:rPr>
          <w:rFonts w:ascii="Times New Roman" w:hAnsi="Times New Roman" w:cs="Times New Roman"/>
          <w:iCs/>
          <w:color w:val="222222"/>
          <w:sz w:val="24"/>
          <w:szCs w:val="21"/>
          <w:shd w:val="clear" w:color="auto" w:fill="FFFFFF"/>
        </w:rPr>
        <w:t xml:space="preserve">едеральное государственное бюджетное образовательное </w:t>
      </w:r>
    </w:p>
    <w:p w:rsidR="00E9542F" w:rsidRPr="00D34961" w:rsidRDefault="005A5B8F" w:rsidP="00E9542F">
      <w:pPr>
        <w:spacing w:after="0"/>
        <w:jc w:val="center"/>
        <w:rPr>
          <w:rFonts w:ascii="Times New Roman" w:hAnsi="Times New Roman" w:cs="Times New Roman"/>
          <w:iCs/>
          <w:color w:val="222222"/>
          <w:sz w:val="24"/>
          <w:szCs w:val="21"/>
          <w:shd w:val="clear" w:color="auto" w:fill="FFFFFF"/>
        </w:rPr>
      </w:pPr>
      <w:r w:rsidRPr="00EA6DAE">
        <w:rPr>
          <w:rFonts w:ascii="Times New Roman" w:hAnsi="Times New Roman" w:cs="Times New Roman"/>
          <w:iCs/>
          <w:color w:val="222222"/>
          <w:sz w:val="24"/>
          <w:szCs w:val="21"/>
          <w:shd w:val="clear" w:color="auto" w:fill="FFFFFF"/>
        </w:rPr>
        <w:t>учреждение высшего образования</w:t>
      </w:r>
    </w:p>
    <w:p w:rsidR="005A5B8F" w:rsidRDefault="005A5B8F" w:rsidP="00E9542F">
      <w:pPr>
        <w:spacing w:after="0"/>
        <w:jc w:val="center"/>
        <w:rPr>
          <w:rFonts w:ascii="Times New Roman" w:hAnsi="Times New Roman" w:cs="Times New Roman"/>
          <w:iCs/>
          <w:color w:val="222222"/>
          <w:sz w:val="24"/>
          <w:szCs w:val="21"/>
          <w:shd w:val="clear" w:color="auto" w:fill="FFFFFF"/>
        </w:rPr>
      </w:pPr>
      <w:r w:rsidRPr="00EA6DAE">
        <w:rPr>
          <w:rFonts w:ascii="Times New Roman" w:hAnsi="Times New Roman" w:cs="Times New Roman"/>
          <w:iCs/>
          <w:color w:val="222222"/>
          <w:sz w:val="24"/>
          <w:szCs w:val="21"/>
          <w:shd w:val="clear" w:color="auto" w:fill="FFFFFF"/>
        </w:rPr>
        <w:t xml:space="preserve"> «Хабаровский государственный университет экономики и права»</w:t>
      </w:r>
    </w:p>
    <w:p w:rsidR="005A5B8F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4"/>
          <w:szCs w:val="21"/>
          <w:shd w:val="clear" w:color="auto" w:fill="FFFFFF"/>
        </w:rPr>
      </w:pPr>
    </w:p>
    <w:p w:rsidR="005A5B8F" w:rsidRPr="00EA6DAE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4"/>
          <w:szCs w:val="21"/>
          <w:shd w:val="clear" w:color="auto" w:fill="FFFFFF"/>
        </w:rPr>
      </w:pPr>
      <w:r w:rsidRPr="00EA6DAE">
        <w:rPr>
          <w:rFonts w:ascii="Times New Roman" w:hAnsi="Times New Roman" w:cs="Times New Roman"/>
          <w:iCs/>
          <w:color w:val="222222"/>
          <w:sz w:val="24"/>
          <w:szCs w:val="21"/>
          <w:shd w:val="clear" w:color="auto" w:fill="FFFFFF"/>
        </w:rPr>
        <w:t>Кафедра экономики предприятия и менеджмента</w:t>
      </w:r>
    </w:p>
    <w:p w:rsidR="005A5B8F" w:rsidRPr="00EA6DAE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Pr="00EA6DAE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Pr="00EA6DAE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Pr="00EA6DAE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Pr="00EA6DAE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  <w:r w:rsidRPr="00EA6DAE"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t>ЭССЕ</w:t>
      </w:r>
    </w:p>
    <w:p w:rsidR="005A5B8F" w:rsidRPr="00EA6DAE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  <w:r w:rsidRPr="00EA6DAE"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t>На тему «</w:t>
      </w:r>
      <w:r w:rsidRPr="005A5B8F"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t>Творческое мышление, методы и техники его развития в команде проекта. Креативные возможности и барьеры творческого мышления</w:t>
      </w:r>
      <w:r w:rsidRPr="00EA6DAE"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t>»</w:t>
      </w:r>
    </w:p>
    <w:p w:rsidR="005A5B8F" w:rsidRPr="00EA6DAE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Pr="00EA6DAE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Pr="00EA6DAE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Pr="00EA6DAE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Pr="00EA6DAE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E9542F" w:rsidRPr="00D34961" w:rsidRDefault="00E9542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Pr="00EA6DAE" w:rsidRDefault="005A5B8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Pr="00EA6DAE" w:rsidRDefault="005A5B8F" w:rsidP="00E9542F">
      <w:pPr>
        <w:spacing w:after="0" w:line="360" w:lineRule="auto"/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Pr="00EA6DAE" w:rsidRDefault="005A5B8F" w:rsidP="00E9542F">
      <w:pPr>
        <w:spacing w:after="0" w:line="360" w:lineRule="auto"/>
        <w:jc w:val="right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  <w:r w:rsidRPr="00EA6DAE"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t>Выполнил ст. гр. ММ (б) -</w:t>
      </w:r>
      <w:r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t xml:space="preserve"> </w:t>
      </w:r>
      <w:r w:rsidRPr="00EA6DAE"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t>61</w:t>
      </w:r>
    </w:p>
    <w:p w:rsidR="005A5B8F" w:rsidRPr="00EA6DAE" w:rsidRDefault="005A5B8F" w:rsidP="00E9542F">
      <w:pPr>
        <w:spacing w:after="0" w:line="360" w:lineRule="auto"/>
        <w:jc w:val="right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t>Чебан Я.К.</w:t>
      </w:r>
    </w:p>
    <w:p w:rsidR="005A5B8F" w:rsidRPr="00EA6DAE" w:rsidRDefault="005A5B8F" w:rsidP="00E9542F">
      <w:pPr>
        <w:spacing w:after="0" w:line="360" w:lineRule="auto"/>
        <w:jc w:val="right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  <w:r w:rsidRPr="00EA6DAE"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t>Проверил: Тумилевич Е.Н.,</w:t>
      </w:r>
    </w:p>
    <w:p w:rsidR="005A5B8F" w:rsidRPr="00EA6DAE" w:rsidRDefault="005A5B8F" w:rsidP="00E9542F">
      <w:pPr>
        <w:spacing w:after="0" w:line="360" w:lineRule="auto"/>
        <w:jc w:val="right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  <w:r w:rsidRPr="00EA6DAE"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t xml:space="preserve"> к.э.н., доцент</w:t>
      </w:r>
    </w:p>
    <w:p w:rsidR="005A5B8F" w:rsidRPr="00EA6DAE" w:rsidRDefault="005A5B8F" w:rsidP="005A5B8F">
      <w:pPr>
        <w:jc w:val="right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Pr="00EA6DAE" w:rsidRDefault="005A5B8F" w:rsidP="005A5B8F">
      <w:pPr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Pr="00EA6DAE" w:rsidRDefault="005A5B8F" w:rsidP="005A5B8F">
      <w:pPr>
        <w:jc w:val="right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</w:pPr>
    </w:p>
    <w:p w:rsidR="005A5B8F" w:rsidRDefault="00E9542F" w:rsidP="005A5B8F">
      <w:pPr>
        <w:jc w:val="center"/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sectPr w:rsidR="005A5B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t>Хабаровск</w:t>
      </w:r>
      <w:r w:rsidRPr="00E9542F"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t xml:space="preserve"> </w:t>
      </w:r>
      <w:r w:rsidR="005A5B8F">
        <w:rPr>
          <w:rFonts w:ascii="Times New Roman" w:hAnsi="Times New Roman" w:cs="Times New Roman"/>
          <w:iCs/>
          <w:color w:val="222222"/>
          <w:sz w:val="28"/>
          <w:szCs w:val="21"/>
          <w:shd w:val="clear" w:color="auto" w:fill="FFFFFF"/>
        </w:rPr>
        <w:t>2019</w:t>
      </w:r>
    </w:p>
    <w:p w:rsidR="00F36166" w:rsidRDefault="00DA1F49" w:rsidP="005A5B8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51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FC62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посвящена рассмотрению понятия творческого мышления, его роли в жизни современного человека. Кроме того, </w:t>
      </w:r>
      <w:r w:rsidR="00FC6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основные методики и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 развити</w:t>
      </w:r>
      <w:r w:rsidR="00FC627B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творческого мышления. В тексте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названа практическая применимость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методов</w:t>
      </w:r>
      <w:r w:rsidR="004F7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деятельности проектных команд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7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потенциальные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их использ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вания.  </w:t>
      </w:r>
      <w:r w:rsidR="004F7C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определен перечень креативных возможностей, являющихся продуктом творческого мышления,  и список барьеров творческого мышления, которые затормаж</w:t>
      </w:r>
      <w:r w:rsidR="004F7C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F7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вают этот процесс или полностью блокируют этот процесс. </w:t>
      </w:r>
      <w:r w:rsidR="00FC62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работа</w:t>
      </w:r>
      <w:r w:rsidR="004F7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и</w:t>
      </w:r>
      <w:r w:rsidR="003A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A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пользована как для приобретения личного опыта, так и для получения начальных знаний о развитии творческого мышления в проектной команде. </w:t>
      </w:r>
      <w:r w:rsidR="005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166" w:rsidRDefault="00F36166" w:rsidP="003A59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5D61" w:rsidRDefault="005E5D61" w:rsidP="003A59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Проблема творчества и изобретения всегда интересовала человечество. Со сменой эпох менялись представления о тв</w:t>
      </w:r>
      <w:r>
        <w:rPr>
          <w:rFonts w:ascii="Times New Roman" w:hAnsi="Times New Roman" w:cs="Times New Roman"/>
          <w:sz w:val="24"/>
          <w:szCs w:val="24"/>
        </w:rPr>
        <w:t>орчестве, его проис</w:t>
      </w:r>
      <w:r w:rsidRPr="005E5D61">
        <w:rPr>
          <w:rFonts w:ascii="Times New Roman" w:hAnsi="Times New Roman" w:cs="Times New Roman"/>
          <w:sz w:val="24"/>
          <w:szCs w:val="24"/>
        </w:rPr>
        <w:t>хождении.</w:t>
      </w:r>
    </w:p>
    <w:p w:rsidR="005E5D61" w:rsidRDefault="005E5D61" w:rsidP="00865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 xml:space="preserve">Современное понимание феномена творчества обозначилось в Америке в середине XX в. В соответствии с ним творчество по своей природе является системным объектом и адекватно может быть постижимо только в </w:t>
      </w:r>
      <w:r w:rsidR="006C4F77">
        <w:rPr>
          <w:rFonts w:ascii="Times New Roman" w:hAnsi="Times New Roman" w:cs="Times New Roman"/>
          <w:sz w:val="24"/>
          <w:szCs w:val="24"/>
        </w:rPr>
        <w:t xml:space="preserve">междисциплинарном исследовании. </w:t>
      </w:r>
      <w:r w:rsidRPr="005E5D61">
        <w:rPr>
          <w:rFonts w:ascii="Times New Roman" w:hAnsi="Times New Roman" w:cs="Times New Roman"/>
          <w:sz w:val="24"/>
          <w:szCs w:val="24"/>
        </w:rPr>
        <w:t>Главное противоречие творчества состоит в том, что продукт творчества принадлежит культуре, а сам процесс — отдельной личности. Если творчество возможно исследовать с психолог</w:t>
      </w:r>
      <w:r w:rsidRPr="005E5D61">
        <w:rPr>
          <w:rFonts w:ascii="Times New Roman" w:hAnsi="Times New Roman" w:cs="Times New Roman"/>
          <w:sz w:val="24"/>
          <w:szCs w:val="24"/>
        </w:rPr>
        <w:t>и</w:t>
      </w:r>
      <w:r w:rsidRPr="005E5D61">
        <w:rPr>
          <w:rFonts w:ascii="Times New Roman" w:hAnsi="Times New Roman" w:cs="Times New Roman"/>
          <w:sz w:val="24"/>
          <w:szCs w:val="24"/>
        </w:rPr>
        <w:t>ческой точки зрения, то оценка его результата всегда происходит с точки зрения культу</w:t>
      </w:r>
      <w:r w:rsidRPr="005E5D61">
        <w:rPr>
          <w:rFonts w:ascii="Times New Roman" w:hAnsi="Times New Roman" w:cs="Times New Roman"/>
          <w:sz w:val="24"/>
          <w:szCs w:val="24"/>
        </w:rPr>
        <w:t>р</w:t>
      </w:r>
      <w:r w:rsidRPr="005E5D61">
        <w:rPr>
          <w:rFonts w:ascii="Times New Roman" w:hAnsi="Times New Roman" w:cs="Times New Roman"/>
          <w:sz w:val="24"/>
          <w:szCs w:val="24"/>
        </w:rPr>
        <w:t>ных ценностей искусствоведческих догм, ментальных представле</w:t>
      </w:r>
      <w:r w:rsidR="006C4F77">
        <w:rPr>
          <w:rFonts w:ascii="Times New Roman" w:hAnsi="Times New Roman" w:cs="Times New Roman"/>
          <w:sz w:val="24"/>
          <w:szCs w:val="24"/>
        </w:rPr>
        <w:t>ний.</w:t>
      </w:r>
    </w:p>
    <w:p w:rsidR="006C4F77" w:rsidRPr="006C4F77" w:rsidRDefault="006C4F77" w:rsidP="00865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F77">
        <w:rPr>
          <w:rFonts w:ascii="Times New Roman" w:hAnsi="Times New Roman" w:cs="Times New Roman"/>
          <w:sz w:val="24"/>
          <w:szCs w:val="24"/>
        </w:rPr>
        <w:t>Развитие творческого мышления лежит в основе формирования креативности. Это способность человека создавать новое, рождать оригинальные идеи, находить нестандар</w:t>
      </w:r>
      <w:r w:rsidRPr="006C4F77">
        <w:rPr>
          <w:rFonts w:ascii="Times New Roman" w:hAnsi="Times New Roman" w:cs="Times New Roman"/>
          <w:sz w:val="24"/>
          <w:szCs w:val="24"/>
        </w:rPr>
        <w:t>т</w:t>
      </w:r>
      <w:r w:rsidRPr="006C4F77">
        <w:rPr>
          <w:rFonts w:ascii="Times New Roman" w:hAnsi="Times New Roman" w:cs="Times New Roman"/>
          <w:sz w:val="24"/>
          <w:szCs w:val="24"/>
        </w:rPr>
        <w:t>ные решения проблем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4F77" w:rsidRDefault="006C4F77" w:rsidP="00865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F77">
        <w:rPr>
          <w:rFonts w:ascii="Times New Roman" w:hAnsi="Times New Roman" w:cs="Times New Roman"/>
          <w:sz w:val="24"/>
          <w:szCs w:val="24"/>
        </w:rPr>
        <w:t>По убеждению большинства психологов, креативную личность отличают не стол</w:t>
      </w:r>
      <w:r w:rsidRPr="006C4F77">
        <w:rPr>
          <w:rFonts w:ascii="Times New Roman" w:hAnsi="Times New Roman" w:cs="Times New Roman"/>
          <w:sz w:val="24"/>
          <w:szCs w:val="24"/>
        </w:rPr>
        <w:t>ь</w:t>
      </w:r>
      <w:r w:rsidRPr="006C4F77">
        <w:rPr>
          <w:rFonts w:ascii="Times New Roman" w:hAnsi="Times New Roman" w:cs="Times New Roman"/>
          <w:sz w:val="24"/>
          <w:szCs w:val="24"/>
        </w:rPr>
        <w:t>ко способности в определенных видах деятельности (изобразительной, музыкальной, научной, педагогической и т. д.), сколько особое творческое мышление, которое необх</w:t>
      </w:r>
      <w:r w:rsidRPr="006C4F77">
        <w:rPr>
          <w:rFonts w:ascii="Times New Roman" w:hAnsi="Times New Roman" w:cs="Times New Roman"/>
          <w:sz w:val="24"/>
          <w:szCs w:val="24"/>
        </w:rPr>
        <w:t>о</w:t>
      </w:r>
      <w:r w:rsidRPr="006C4F77">
        <w:rPr>
          <w:rFonts w:ascii="Times New Roman" w:hAnsi="Times New Roman" w:cs="Times New Roman"/>
          <w:sz w:val="24"/>
          <w:szCs w:val="24"/>
        </w:rPr>
        <w:t>димо развивать и активизировать в первую очередь.</w:t>
      </w:r>
    </w:p>
    <w:p w:rsidR="00B01DE5" w:rsidRDefault="00B01DE5" w:rsidP="00865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DE5">
        <w:rPr>
          <w:rFonts w:ascii="Times New Roman" w:hAnsi="Times New Roman" w:cs="Times New Roman"/>
          <w:sz w:val="24"/>
          <w:szCs w:val="24"/>
        </w:rPr>
        <w:t>Творческое мышление — мышление созидающее, дающее принципиально нов</w:t>
      </w:r>
      <w:r w:rsidR="00D34961">
        <w:rPr>
          <w:rFonts w:ascii="Times New Roman" w:hAnsi="Times New Roman" w:cs="Times New Roman"/>
          <w:sz w:val="24"/>
          <w:szCs w:val="24"/>
        </w:rPr>
        <w:t>ые выходы из</w:t>
      </w:r>
      <w:r w:rsidRPr="00B01DE5">
        <w:rPr>
          <w:rFonts w:ascii="Times New Roman" w:hAnsi="Times New Roman" w:cs="Times New Roman"/>
          <w:sz w:val="24"/>
          <w:szCs w:val="24"/>
        </w:rPr>
        <w:t xml:space="preserve"> проблемной ситуации, приводящее к новым идеям и открытиям.</w:t>
      </w:r>
    </w:p>
    <w:p w:rsidR="006C4F77" w:rsidRDefault="006C4F77" w:rsidP="00865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F77">
        <w:rPr>
          <w:rFonts w:ascii="Times New Roman" w:hAnsi="Times New Roman" w:cs="Times New Roman"/>
          <w:sz w:val="24"/>
          <w:szCs w:val="24"/>
        </w:rPr>
        <w:t>Новая идея — новый взгляд на взаимосвязи и взаимозависимости явлений. Нередко новая идея возникает на основе нового «сцепления» ранее известной информации. Новые идеи возникают на базе определенных предпосылок в общем развитии той или иной о</w:t>
      </w:r>
      <w:r w:rsidRPr="006C4F77">
        <w:rPr>
          <w:rFonts w:ascii="Times New Roman" w:hAnsi="Times New Roman" w:cs="Times New Roman"/>
          <w:sz w:val="24"/>
          <w:szCs w:val="24"/>
        </w:rPr>
        <w:t>т</w:t>
      </w:r>
      <w:r w:rsidRPr="006C4F77">
        <w:rPr>
          <w:rFonts w:ascii="Times New Roman" w:hAnsi="Times New Roman" w:cs="Times New Roman"/>
          <w:sz w:val="24"/>
          <w:szCs w:val="24"/>
        </w:rPr>
        <w:t>расли знаний. Но при этом всегда необходим особый, нестандартный склад ума исслед</w:t>
      </w:r>
      <w:r w:rsidRPr="006C4F77">
        <w:rPr>
          <w:rFonts w:ascii="Times New Roman" w:hAnsi="Times New Roman" w:cs="Times New Roman"/>
          <w:sz w:val="24"/>
          <w:szCs w:val="24"/>
        </w:rPr>
        <w:t>о</w:t>
      </w:r>
      <w:r w:rsidRPr="006C4F77">
        <w:rPr>
          <w:rFonts w:ascii="Times New Roman" w:hAnsi="Times New Roman" w:cs="Times New Roman"/>
          <w:sz w:val="24"/>
          <w:szCs w:val="24"/>
        </w:rPr>
        <w:t xml:space="preserve">вателя, его интеллектуальная смелость, способность отойти от господствующих идей. Старые, классические идеи всегда окружены ореолом всеобщего признания и в силу этого препятствуют возникновению новых взглядов. </w:t>
      </w:r>
    </w:p>
    <w:p w:rsidR="00EB1A14" w:rsidRPr="006C4F77" w:rsidRDefault="00EB1A14" w:rsidP="00865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связи с этим логичным будет высказывание о том, что наличие творческое мы</w:t>
      </w:r>
      <w:r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ление в команде, несомненно, является важной частью успешной  проектной деятельн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сти. В условиях современного динамичного рынка, где конкуренция играет значительную роль, решения должны приниматься достаточно оперативно. В таких ситуациях творч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ское мышление «закрывает» не только вопросы художественного оформления продуктов и эстетичности разрабатываемых объектов, но и способствует быстрому анализу пробл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мы,</w:t>
      </w:r>
      <w:r w:rsidR="004977EA">
        <w:rPr>
          <w:rFonts w:ascii="Times New Roman" w:hAnsi="Times New Roman" w:cs="Times New Roman"/>
          <w:sz w:val="24"/>
          <w:szCs w:val="24"/>
        </w:rPr>
        <w:t xml:space="preserve"> позволяет взглянуть на нее с разных сторон,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7EA">
        <w:rPr>
          <w:rFonts w:ascii="Times New Roman" w:hAnsi="Times New Roman" w:cs="Times New Roman"/>
          <w:sz w:val="24"/>
          <w:szCs w:val="24"/>
        </w:rPr>
        <w:t>выявить нестандартные способы ее р</w:t>
      </w:r>
      <w:r w:rsidR="004977EA">
        <w:rPr>
          <w:rFonts w:ascii="Times New Roman" w:hAnsi="Times New Roman" w:cs="Times New Roman"/>
          <w:sz w:val="24"/>
          <w:szCs w:val="24"/>
        </w:rPr>
        <w:t>е</w:t>
      </w:r>
      <w:r w:rsidR="004977EA">
        <w:rPr>
          <w:rFonts w:ascii="Times New Roman" w:hAnsi="Times New Roman" w:cs="Times New Roman"/>
          <w:sz w:val="24"/>
          <w:szCs w:val="24"/>
        </w:rPr>
        <w:t>шения. Таким образом, вклад  творческого мышления в работу проектной команды  неоспоримо высок. Творческий подход делает мышление команды более гибким и неша</w:t>
      </w:r>
      <w:r w:rsidR="004977EA">
        <w:rPr>
          <w:rFonts w:ascii="Times New Roman" w:hAnsi="Times New Roman" w:cs="Times New Roman"/>
          <w:sz w:val="24"/>
          <w:szCs w:val="24"/>
        </w:rPr>
        <w:t>б</w:t>
      </w:r>
      <w:r w:rsidR="004977EA">
        <w:rPr>
          <w:rFonts w:ascii="Times New Roman" w:hAnsi="Times New Roman" w:cs="Times New Roman"/>
          <w:sz w:val="24"/>
          <w:szCs w:val="24"/>
        </w:rPr>
        <w:t>лонным, позволяет ей действовать нестандартно и эффективно решать задачи, возника</w:t>
      </w:r>
      <w:r w:rsidR="004977EA">
        <w:rPr>
          <w:rFonts w:ascii="Times New Roman" w:hAnsi="Times New Roman" w:cs="Times New Roman"/>
          <w:sz w:val="24"/>
          <w:szCs w:val="24"/>
        </w:rPr>
        <w:t>ю</w:t>
      </w:r>
      <w:r w:rsidR="004977EA">
        <w:rPr>
          <w:rFonts w:ascii="Times New Roman" w:hAnsi="Times New Roman" w:cs="Times New Roman"/>
          <w:sz w:val="24"/>
          <w:szCs w:val="24"/>
        </w:rPr>
        <w:t>щие в ходе работы.</w:t>
      </w:r>
    </w:p>
    <w:p w:rsidR="006C4F77" w:rsidRPr="006C4F77" w:rsidRDefault="004977EA" w:rsidP="00865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считать, что р</w:t>
      </w:r>
      <w:r w:rsidR="006C4F77" w:rsidRPr="006C4F77">
        <w:rPr>
          <w:rFonts w:ascii="Times New Roman" w:hAnsi="Times New Roman" w:cs="Times New Roman"/>
          <w:sz w:val="24"/>
          <w:szCs w:val="24"/>
        </w:rPr>
        <w:t>азвитие творческого мышления</w:t>
      </w:r>
      <w:r>
        <w:rPr>
          <w:rFonts w:ascii="Times New Roman" w:hAnsi="Times New Roman" w:cs="Times New Roman"/>
          <w:sz w:val="24"/>
          <w:szCs w:val="24"/>
        </w:rPr>
        <w:t xml:space="preserve"> происходит </w:t>
      </w:r>
      <w:r w:rsidR="006C4F77" w:rsidRPr="006C4F77">
        <w:rPr>
          <w:rFonts w:ascii="Times New Roman" w:hAnsi="Times New Roman" w:cs="Times New Roman"/>
          <w:sz w:val="24"/>
          <w:szCs w:val="24"/>
        </w:rPr>
        <w:t xml:space="preserve">в детстве,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6C4F77" w:rsidRPr="006C4F77">
        <w:rPr>
          <w:rFonts w:ascii="Times New Roman" w:hAnsi="Times New Roman" w:cs="Times New Roman"/>
          <w:sz w:val="24"/>
          <w:szCs w:val="24"/>
        </w:rPr>
        <w:t xml:space="preserve"> это во многом спонтанный процесс, не зависящий от целенаправленного воспитания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6C4F77" w:rsidRPr="006C4F77">
        <w:rPr>
          <w:rFonts w:ascii="Times New Roman" w:hAnsi="Times New Roman" w:cs="Times New Roman"/>
          <w:sz w:val="24"/>
          <w:szCs w:val="24"/>
        </w:rPr>
        <w:t>оэтому творческое мыш</w:t>
      </w:r>
      <w:r>
        <w:rPr>
          <w:rFonts w:ascii="Times New Roman" w:hAnsi="Times New Roman" w:cs="Times New Roman"/>
          <w:sz w:val="24"/>
          <w:szCs w:val="24"/>
        </w:rPr>
        <w:t xml:space="preserve">ление в спящем </w:t>
      </w:r>
      <w:r w:rsidR="006C4F77" w:rsidRPr="006C4F77">
        <w:rPr>
          <w:rFonts w:ascii="Times New Roman" w:hAnsi="Times New Roman" w:cs="Times New Roman"/>
          <w:sz w:val="24"/>
          <w:szCs w:val="24"/>
        </w:rPr>
        <w:t>виде есть почти у всех людей.</w:t>
      </w:r>
      <w:r w:rsidR="00467921">
        <w:rPr>
          <w:rFonts w:ascii="Times New Roman" w:hAnsi="Times New Roman" w:cs="Times New Roman"/>
          <w:sz w:val="24"/>
          <w:szCs w:val="24"/>
        </w:rPr>
        <w:t xml:space="preserve"> Нельзя сказать, что чел</w:t>
      </w:r>
      <w:r w:rsidR="00467921">
        <w:rPr>
          <w:rFonts w:ascii="Times New Roman" w:hAnsi="Times New Roman" w:cs="Times New Roman"/>
          <w:sz w:val="24"/>
          <w:szCs w:val="24"/>
        </w:rPr>
        <w:t>о</w:t>
      </w:r>
      <w:r w:rsidR="00467921">
        <w:rPr>
          <w:rFonts w:ascii="Times New Roman" w:hAnsi="Times New Roman" w:cs="Times New Roman"/>
          <w:sz w:val="24"/>
          <w:szCs w:val="24"/>
        </w:rPr>
        <w:t xml:space="preserve">век абсолютно не обладает способностями к творческому мышлению. В любом возрасте его можно активизировать любыми известными методами, </w:t>
      </w:r>
      <w:r w:rsidR="002373A7" w:rsidRPr="006C4F77">
        <w:rPr>
          <w:rFonts w:ascii="Times New Roman" w:hAnsi="Times New Roman" w:cs="Times New Roman"/>
          <w:sz w:val="24"/>
          <w:szCs w:val="24"/>
        </w:rPr>
        <w:t>оказыва</w:t>
      </w:r>
      <w:r w:rsidR="00467921">
        <w:rPr>
          <w:rFonts w:ascii="Times New Roman" w:hAnsi="Times New Roman" w:cs="Times New Roman"/>
          <w:sz w:val="24"/>
          <w:szCs w:val="24"/>
        </w:rPr>
        <w:t>ющими</w:t>
      </w:r>
      <w:r w:rsidR="002373A7" w:rsidRPr="006C4F77">
        <w:rPr>
          <w:rFonts w:ascii="Times New Roman" w:hAnsi="Times New Roman" w:cs="Times New Roman"/>
          <w:sz w:val="24"/>
          <w:szCs w:val="24"/>
        </w:rPr>
        <w:t xml:space="preserve"> благотворное воздействие </w:t>
      </w:r>
      <w:r w:rsidR="00467921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2373A7" w:rsidRPr="006C4F77">
        <w:rPr>
          <w:rFonts w:ascii="Times New Roman" w:hAnsi="Times New Roman" w:cs="Times New Roman"/>
          <w:sz w:val="24"/>
          <w:szCs w:val="24"/>
        </w:rPr>
        <w:t xml:space="preserve">на развитие творческих способностей, </w:t>
      </w:r>
      <w:r w:rsidR="00467921">
        <w:rPr>
          <w:rFonts w:ascii="Times New Roman" w:hAnsi="Times New Roman" w:cs="Times New Roman"/>
          <w:sz w:val="24"/>
          <w:szCs w:val="24"/>
        </w:rPr>
        <w:t xml:space="preserve">но </w:t>
      </w:r>
      <w:r w:rsidR="002373A7" w:rsidRPr="006C4F77">
        <w:rPr>
          <w:rFonts w:ascii="Times New Roman" w:hAnsi="Times New Roman" w:cs="Times New Roman"/>
          <w:sz w:val="24"/>
          <w:szCs w:val="24"/>
        </w:rPr>
        <w:t>и на состояние психики в целом: повышается эмоциональный тонус, возникает чувство уверенности в себе и растет само</w:t>
      </w:r>
      <w:r w:rsidR="00467921">
        <w:rPr>
          <w:rFonts w:ascii="Times New Roman" w:hAnsi="Times New Roman" w:cs="Times New Roman"/>
          <w:sz w:val="24"/>
          <w:szCs w:val="24"/>
        </w:rPr>
        <w:t>оценка, что также положительно влияет на микроклимат команды.</w:t>
      </w:r>
    </w:p>
    <w:p w:rsidR="000B6699" w:rsidRDefault="000B6699" w:rsidP="00865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t>ставлять творческое решение коммерческих задач воле случая — недопустимо. И значит, искать гениальное творческое решение методом проб и ошибок — бессмысленная трата времени и средств. В профессиональной среде большинство таких приемов счит</w:t>
      </w:r>
      <w:r w:rsidRPr="005E5D61">
        <w:rPr>
          <w:rFonts w:ascii="Times New Roman" w:hAnsi="Times New Roman" w:cs="Times New Roman"/>
          <w:sz w:val="24"/>
          <w:szCs w:val="24"/>
        </w:rPr>
        <w:t>а</w:t>
      </w:r>
      <w:r w:rsidRPr="005E5D61">
        <w:rPr>
          <w:rFonts w:ascii="Times New Roman" w:hAnsi="Times New Roman" w:cs="Times New Roman"/>
          <w:sz w:val="24"/>
          <w:szCs w:val="24"/>
        </w:rPr>
        <w:t>ются малоэффективными с практической точки зрения, так как использование любого из них не гарантирует положительный результат. Поэтому каждый профессионал вырабат</w:t>
      </w:r>
      <w:r w:rsidRPr="005E5D61">
        <w:rPr>
          <w:rFonts w:ascii="Times New Roman" w:hAnsi="Times New Roman" w:cs="Times New Roman"/>
          <w:sz w:val="24"/>
          <w:szCs w:val="24"/>
        </w:rPr>
        <w:t>ы</w:t>
      </w:r>
      <w:r w:rsidRPr="005E5D61">
        <w:rPr>
          <w:rFonts w:ascii="Times New Roman" w:hAnsi="Times New Roman" w:cs="Times New Roman"/>
          <w:sz w:val="24"/>
          <w:szCs w:val="24"/>
        </w:rPr>
        <w:t>вает собственные эффективные процедуры поиска вдохновения и генерирования гениал</w:t>
      </w:r>
      <w:r w:rsidRPr="005E5D61">
        <w:rPr>
          <w:rFonts w:ascii="Times New Roman" w:hAnsi="Times New Roman" w:cs="Times New Roman"/>
          <w:sz w:val="24"/>
          <w:szCs w:val="24"/>
        </w:rPr>
        <w:t>ь</w:t>
      </w:r>
      <w:r w:rsidRPr="005E5D61">
        <w:rPr>
          <w:rFonts w:ascii="Times New Roman" w:hAnsi="Times New Roman" w:cs="Times New Roman"/>
          <w:sz w:val="24"/>
          <w:szCs w:val="24"/>
        </w:rPr>
        <w:t>ных идей. Чаше всего персональные методики складываются из различных способов кре</w:t>
      </w:r>
      <w:r w:rsidRPr="005E5D61">
        <w:rPr>
          <w:rFonts w:ascii="Times New Roman" w:hAnsi="Times New Roman" w:cs="Times New Roman"/>
          <w:sz w:val="24"/>
          <w:szCs w:val="24"/>
        </w:rPr>
        <w:t>а</w:t>
      </w:r>
      <w:r w:rsidRPr="005E5D61">
        <w:rPr>
          <w:rFonts w:ascii="Times New Roman" w:hAnsi="Times New Roman" w:cs="Times New Roman"/>
          <w:sz w:val="24"/>
          <w:szCs w:val="24"/>
        </w:rPr>
        <w:t>тивного мышления исходя из индиви</w:t>
      </w:r>
      <w:r>
        <w:rPr>
          <w:rFonts w:ascii="Times New Roman" w:hAnsi="Times New Roman" w:cs="Times New Roman"/>
          <w:sz w:val="24"/>
          <w:szCs w:val="24"/>
        </w:rPr>
        <w:t>дуальных особенно</w:t>
      </w:r>
      <w:r w:rsidRPr="005E5D61">
        <w:rPr>
          <w:rFonts w:ascii="Times New Roman" w:hAnsi="Times New Roman" w:cs="Times New Roman"/>
          <w:sz w:val="24"/>
          <w:szCs w:val="24"/>
        </w:rPr>
        <w:t>стей личности (мировоззрение, темперамент, характер, жизненные принципы). С увеличением опыта такие методики п</w:t>
      </w:r>
      <w:r w:rsidRPr="005E5D61">
        <w:rPr>
          <w:rFonts w:ascii="Times New Roman" w:hAnsi="Times New Roman" w:cs="Times New Roman"/>
          <w:sz w:val="24"/>
          <w:szCs w:val="24"/>
        </w:rPr>
        <w:t>е</w:t>
      </w:r>
      <w:r w:rsidRPr="005E5D61">
        <w:rPr>
          <w:rFonts w:ascii="Times New Roman" w:hAnsi="Times New Roman" w:cs="Times New Roman"/>
          <w:sz w:val="24"/>
          <w:szCs w:val="24"/>
        </w:rPr>
        <w:t>рерастают в некие ритуалы, выполнение которых неизменно приводит к поло</w:t>
      </w:r>
      <w:r>
        <w:rPr>
          <w:rFonts w:ascii="Times New Roman" w:hAnsi="Times New Roman" w:cs="Times New Roman"/>
          <w:sz w:val="24"/>
          <w:szCs w:val="24"/>
        </w:rPr>
        <w:t>жи</w:t>
      </w:r>
      <w:r w:rsidRPr="005E5D61">
        <w:rPr>
          <w:rFonts w:ascii="Times New Roman" w:hAnsi="Times New Roman" w:cs="Times New Roman"/>
          <w:sz w:val="24"/>
          <w:szCs w:val="24"/>
        </w:rPr>
        <w:t xml:space="preserve">тельным результатам. </w:t>
      </w:r>
    </w:p>
    <w:p w:rsidR="000B6699" w:rsidRDefault="000B6699" w:rsidP="00865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д</w:t>
      </w:r>
      <w:r w:rsidRPr="006C4F77">
        <w:rPr>
          <w:rFonts w:ascii="Times New Roman" w:hAnsi="Times New Roman" w:cs="Times New Roman"/>
          <w:sz w:val="24"/>
          <w:szCs w:val="24"/>
        </w:rPr>
        <w:t xml:space="preserve">авно замечено, что легче всего рождаются новые идеи </w:t>
      </w:r>
      <w:r>
        <w:rPr>
          <w:rFonts w:ascii="Times New Roman" w:hAnsi="Times New Roman" w:cs="Times New Roman"/>
          <w:sz w:val="24"/>
          <w:szCs w:val="24"/>
        </w:rPr>
        <w:t>(их количественное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ражение) </w:t>
      </w:r>
      <w:r w:rsidRPr="006C4F77">
        <w:rPr>
          <w:rFonts w:ascii="Times New Roman" w:hAnsi="Times New Roman" w:cs="Times New Roman"/>
          <w:sz w:val="24"/>
          <w:szCs w:val="24"/>
        </w:rPr>
        <w:t xml:space="preserve">в процессе их обсуждения с другими людьми. </w:t>
      </w:r>
      <w:r>
        <w:rPr>
          <w:rFonts w:ascii="Times New Roman" w:hAnsi="Times New Roman" w:cs="Times New Roman"/>
          <w:sz w:val="24"/>
          <w:szCs w:val="24"/>
        </w:rPr>
        <w:t>Так и</w:t>
      </w:r>
      <w:r w:rsidRPr="006C4F77">
        <w:rPr>
          <w:rFonts w:ascii="Times New Roman" w:hAnsi="Times New Roman" w:cs="Times New Roman"/>
          <w:sz w:val="24"/>
          <w:szCs w:val="24"/>
        </w:rPr>
        <w:t xml:space="preserve"> развитие творческого мы</w:t>
      </w:r>
      <w:r w:rsidRPr="006C4F77">
        <w:rPr>
          <w:rFonts w:ascii="Times New Roman" w:hAnsi="Times New Roman" w:cs="Times New Roman"/>
          <w:sz w:val="24"/>
          <w:szCs w:val="24"/>
        </w:rPr>
        <w:t>ш</w:t>
      </w:r>
      <w:r w:rsidRPr="006C4F77">
        <w:rPr>
          <w:rFonts w:ascii="Times New Roman" w:hAnsi="Times New Roman" w:cs="Times New Roman"/>
          <w:sz w:val="24"/>
          <w:szCs w:val="24"/>
        </w:rPr>
        <w:t>ления более эффективно в группе</w:t>
      </w:r>
      <w:r>
        <w:rPr>
          <w:rFonts w:ascii="Times New Roman" w:hAnsi="Times New Roman" w:cs="Times New Roman"/>
          <w:sz w:val="24"/>
          <w:szCs w:val="24"/>
        </w:rPr>
        <w:t xml:space="preserve"> – большой выбор идей для анализа, оценки сильных и слабых сторон  каждого</w:t>
      </w:r>
      <w:r w:rsidR="00CA768C">
        <w:rPr>
          <w:rFonts w:ascii="Times New Roman" w:hAnsi="Times New Roman" w:cs="Times New Roman"/>
          <w:sz w:val="24"/>
          <w:szCs w:val="24"/>
        </w:rPr>
        <w:t xml:space="preserve"> участника команды, определения механизмов их мышления – 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lastRenderedPageBreak/>
        <w:t>этому для достижения более значимых результатов участникам проектных единиц следует использовать данные методы, работая в команде.</w:t>
      </w:r>
    </w:p>
    <w:p w:rsidR="00EB1A14" w:rsidRDefault="006C4F77" w:rsidP="00865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F77">
        <w:rPr>
          <w:rFonts w:ascii="Times New Roman" w:hAnsi="Times New Roman" w:cs="Times New Roman"/>
          <w:sz w:val="24"/>
          <w:szCs w:val="24"/>
        </w:rPr>
        <w:t>В настоящее время разработаны разнообразные методы активизации и развития творческого мышления, которые можн</w:t>
      </w:r>
      <w:r w:rsidR="00B01DE5">
        <w:rPr>
          <w:rFonts w:ascii="Times New Roman" w:hAnsi="Times New Roman" w:cs="Times New Roman"/>
          <w:sz w:val="24"/>
          <w:szCs w:val="24"/>
        </w:rPr>
        <w:t xml:space="preserve">о разделить на несколько </w:t>
      </w:r>
      <w:r w:rsidR="00467921">
        <w:rPr>
          <w:rFonts w:ascii="Times New Roman" w:hAnsi="Times New Roman" w:cs="Times New Roman"/>
          <w:sz w:val="24"/>
          <w:szCs w:val="24"/>
        </w:rPr>
        <w:t>групп</w:t>
      </w:r>
      <w:r w:rsidR="00B01DE5">
        <w:rPr>
          <w:rFonts w:ascii="Times New Roman" w:hAnsi="Times New Roman" w:cs="Times New Roman"/>
          <w:sz w:val="24"/>
          <w:szCs w:val="24"/>
        </w:rPr>
        <w:t>.</w:t>
      </w:r>
      <w:r w:rsidR="00467921" w:rsidRPr="00467921">
        <w:rPr>
          <w:rFonts w:ascii="Times New Roman" w:hAnsi="Times New Roman" w:cs="Times New Roman"/>
          <w:sz w:val="24"/>
          <w:szCs w:val="24"/>
        </w:rPr>
        <w:t xml:space="preserve"> </w:t>
      </w:r>
      <w:r w:rsidR="00467921">
        <w:rPr>
          <w:rFonts w:ascii="Times New Roman" w:hAnsi="Times New Roman" w:cs="Times New Roman"/>
          <w:sz w:val="24"/>
          <w:szCs w:val="24"/>
        </w:rPr>
        <w:t xml:space="preserve">Некоторые из этих приемов </w:t>
      </w:r>
      <w:r w:rsidR="00467921" w:rsidRPr="006C4F77">
        <w:rPr>
          <w:rFonts w:ascii="Times New Roman" w:hAnsi="Times New Roman" w:cs="Times New Roman"/>
          <w:sz w:val="24"/>
          <w:szCs w:val="24"/>
        </w:rPr>
        <w:t>не только активизируют</w:t>
      </w:r>
      <w:r w:rsidR="00467921">
        <w:rPr>
          <w:rFonts w:ascii="Times New Roman" w:hAnsi="Times New Roman" w:cs="Times New Roman"/>
          <w:sz w:val="24"/>
          <w:szCs w:val="24"/>
        </w:rPr>
        <w:t xml:space="preserve"> </w:t>
      </w:r>
      <w:r w:rsidR="00467921" w:rsidRPr="006C4F77">
        <w:rPr>
          <w:rFonts w:ascii="Times New Roman" w:hAnsi="Times New Roman" w:cs="Times New Roman"/>
          <w:sz w:val="24"/>
          <w:szCs w:val="24"/>
        </w:rPr>
        <w:t xml:space="preserve"> и обеспечивают развитие творческого мышления, </w:t>
      </w:r>
      <w:r w:rsidR="00467921">
        <w:rPr>
          <w:rFonts w:ascii="Times New Roman" w:hAnsi="Times New Roman" w:cs="Times New Roman"/>
          <w:sz w:val="24"/>
          <w:szCs w:val="24"/>
        </w:rPr>
        <w:t xml:space="preserve">но и представляют собой </w:t>
      </w:r>
      <w:r w:rsidR="00467921" w:rsidRPr="006C4F77">
        <w:rPr>
          <w:rFonts w:ascii="Times New Roman" w:hAnsi="Times New Roman" w:cs="Times New Roman"/>
          <w:sz w:val="24"/>
          <w:szCs w:val="24"/>
        </w:rPr>
        <w:t xml:space="preserve"> инструменты, готовые «рецепты», позволяющие </w:t>
      </w:r>
      <w:r w:rsidR="00467921">
        <w:rPr>
          <w:rFonts w:ascii="Times New Roman" w:hAnsi="Times New Roman" w:cs="Times New Roman"/>
          <w:sz w:val="24"/>
          <w:szCs w:val="24"/>
        </w:rPr>
        <w:t xml:space="preserve">находить </w:t>
      </w:r>
      <w:r w:rsidR="00467921" w:rsidRPr="006C4F77">
        <w:rPr>
          <w:rFonts w:ascii="Times New Roman" w:hAnsi="Times New Roman" w:cs="Times New Roman"/>
          <w:sz w:val="24"/>
          <w:szCs w:val="24"/>
        </w:rPr>
        <w:t>ориг</w:t>
      </w:r>
      <w:r w:rsidR="00467921" w:rsidRPr="006C4F77">
        <w:rPr>
          <w:rFonts w:ascii="Times New Roman" w:hAnsi="Times New Roman" w:cs="Times New Roman"/>
          <w:sz w:val="24"/>
          <w:szCs w:val="24"/>
        </w:rPr>
        <w:t>и</w:t>
      </w:r>
      <w:r w:rsidR="00467921" w:rsidRPr="006C4F77">
        <w:rPr>
          <w:rFonts w:ascii="Times New Roman" w:hAnsi="Times New Roman" w:cs="Times New Roman"/>
          <w:sz w:val="24"/>
          <w:szCs w:val="24"/>
        </w:rPr>
        <w:t>нальное решение поставленной задачи.</w:t>
      </w:r>
      <w:r w:rsidR="000B6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4C9" w:rsidRDefault="00CA768C" w:rsidP="008654C9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E5D61" w:rsidRPr="00CA768C">
        <w:rPr>
          <w:rFonts w:ascii="Times New Roman" w:hAnsi="Times New Roman" w:cs="Times New Roman"/>
          <w:sz w:val="24"/>
          <w:szCs w:val="24"/>
        </w:rPr>
        <w:t>етоды психоло</w:t>
      </w:r>
      <w:r w:rsidR="008654C9">
        <w:rPr>
          <w:rFonts w:ascii="Times New Roman" w:hAnsi="Times New Roman" w:cs="Times New Roman"/>
          <w:sz w:val="24"/>
          <w:szCs w:val="24"/>
        </w:rPr>
        <w:t xml:space="preserve">гической активизации мышления </w:t>
      </w:r>
    </w:p>
    <w:p w:rsidR="005E5D61" w:rsidRPr="005E5D61" w:rsidRDefault="008654C9" w:rsidP="008654C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Они </w:t>
      </w:r>
      <w:r w:rsidR="005E5D61" w:rsidRPr="008654C9">
        <w:rPr>
          <w:rFonts w:ascii="Times New Roman" w:hAnsi="Times New Roman" w:cs="Times New Roman"/>
          <w:sz w:val="24"/>
          <w:szCs w:val="24"/>
        </w:rPr>
        <w:t>направлены на устранение так называемой психологической инерции мыш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E5D61" w:rsidRPr="008654C9">
        <w:rPr>
          <w:rFonts w:ascii="Times New Roman" w:hAnsi="Times New Roman" w:cs="Times New Roman"/>
          <w:sz w:val="24"/>
          <w:szCs w:val="24"/>
        </w:rPr>
        <w:t>ния, препятствующей нахождению новых идей, мешающей всестороннему рассмотрению задачи. Эти методы позволяют значительно увеличить число выдвигаемых идей и пов</w:t>
      </w:r>
      <w:r w:rsidR="005E5D61" w:rsidRPr="008654C9">
        <w:rPr>
          <w:rFonts w:ascii="Times New Roman" w:hAnsi="Times New Roman" w:cs="Times New Roman"/>
          <w:sz w:val="24"/>
          <w:szCs w:val="24"/>
        </w:rPr>
        <w:t>ы</w:t>
      </w:r>
      <w:r w:rsidR="005E5D61" w:rsidRPr="008654C9">
        <w:rPr>
          <w:rFonts w:ascii="Times New Roman" w:hAnsi="Times New Roman" w:cs="Times New Roman"/>
          <w:sz w:val="24"/>
          <w:szCs w:val="24"/>
        </w:rPr>
        <w:t>шают производительность процесса. Однако для решения сложных и нестандартных з</w:t>
      </w:r>
      <w:r w:rsidR="005E5D61" w:rsidRPr="008654C9">
        <w:rPr>
          <w:rFonts w:ascii="Times New Roman" w:hAnsi="Times New Roman" w:cs="Times New Roman"/>
          <w:sz w:val="24"/>
          <w:szCs w:val="24"/>
        </w:rPr>
        <w:t>а</w:t>
      </w:r>
      <w:r w:rsidR="005E5D61" w:rsidRPr="008654C9">
        <w:rPr>
          <w:rFonts w:ascii="Times New Roman" w:hAnsi="Times New Roman" w:cs="Times New Roman"/>
          <w:sz w:val="24"/>
          <w:szCs w:val="24"/>
        </w:rPr>
        <w:t>дач, в основе которых заложены противоречия, эти методы малоэффективны.</w:t>
      </w:r>
    </w:p>
    <w:p w:rsidR="005E5D61" w:rsidRPr="005E5D61" w:rsidRDefault="005E5D61" w:rsidP="008654C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К наиболее распространенным методам психологической активизации относятся: мозговой штурм, обратная мозговая атака; теневая мозговая атака; корабельный совет,</w:t>
      </w:r>
      <w:r w:rsidR="008654C9">
        <w:rPr>
          <w:rFonts w:ascii="Times New Roman" w:hAnsi="Times New Roman" w:cs="Times New Roman"/>
          <w:sz w:val="24"/>
          <w:szCs w:val="24"/>
        </w:rPr>
        <w:t xml:space="preserve"> анало</w:t>
      </w:r>
      <w:r w:rsidRPr="005E5D61">
        <w:rPr>
          <w:rFonts w:ascii="Times New Roman" w:hAnsi="Times New Roman" w:cs="Times New Roman"/>
          <w:sz w:val="24"/>
          <w:szCs w:val="24"/>
        </w:rPr>
        <w:t>гии, синектика, оператор РВС, конференция идей, метод маленьких человечков</w:t>
      </w:r>
      <w:r w:rsidR="00C3478A">
        <w:rPr>
          <w:rFonts w:ascii="Times New Roman" w:hAnsi="Times New Roman" w:cs="Times New Roman"/>
          <w:sz w:val="24"/>
          <w:szCs w:val="24"/>
        </w:rPr>
        <w:t>.</w:t>
      </w:r>
    </w:p>
    <w:p w:rsidR="008654C9" w:rsidRDefault="008654C9" w:rsidP="008654C9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654C9">
        <w:rPr>
          <w:rFonts w:ascii="Times New Roman" w:hAnsi="Times New Roman" w:cs="Times New Roman"/>
          <w:sz w:val="24"/>
          <w:szCs w:val="24"/>
        </w:rPr>
        <w:t>Методы систематического поиска</w:t>
      </w:r>
      <w:r w:rsidRPr="008654C9">
        <w:rPr>
          <w:rFonts w:ascii="Times New Roman" w:hAnsi="Times New Roman" w:cs="Times New Roman"/>
          <w:sz w:val="24"/>
          <w:szCs w:val="24"/>
        </w:rPr>
        <w:tab/>
      </w:r>
    </w:p>
    <w:p w:rsidR="008654C9" w:rsidRDefault="008654C9" w:rsidP="008654C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Они </w:t>
      </w:r>
      <w:r w:rsidRPr="008654C9">
        <w:rPr>
          <w:rFonts w:ascii="Times New Roman" w:hAnsi="Times New Roman" w:cs="Times New Roman"/>
          <w:sz w:val="24"/>
          <w:szCs w:val="24"/>
        </w:rPr>
        <w:t>характеризуются упорядоченностью всех процедур поиска, их целенаправле</w:t>
      </w:r>
      <w:r w:rsidRPr="008654C9">
        <w:rPr>
          <w:rFonts w:ascii="Times New Roman" w:hAnsi="Times New Roman" w:cs="Times New Roman"/>
          <w:sz w:val="24"/>
          <w:szCs w:val="24"/>
        </w:rPr>
        <w:t>н</w:t>
      </w:r>
      <w:r w:rsidRPr="008654C9">
        <w:rPr>
          <w:rFonts w:ascii="Times New Roman" w:hAnsi="Times New Roman" w:cs="Times New Roman"/>
          <w:sz w:val="24"/>
          <w:szCs w:val="24"/>
        </w:rPr>
        <w:t xml:space="preserve">ностью, точной критериальной основой оценок, определенной последовательностью. </w:t>
      </w:r>
    </w:p>
    <w:p w:rsidR="005E5D61" w:rsidRPr="005E5D61" w:rsidRDefault="008654C9" w:rsidP="008654C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54C9">
        <w:rPr>
          <w:rFonts w:ascii="Times New Roman" w:hAnsi="Times New Roman" w:cs="Times New Roman"/>
          <w:sz w:val="24"/>
          <w:szCs w:val="24"/>
        </w:rPr>
        <w:t>К методам систематического поиска новых идей и решений относятся: морфолог</w:t>
      </w:r>
      <w:r w:rsidRPr="008654C9">
        <w:rPr>
          <w:rFonts w:ascii="Times New Roman" w:hAnsi="Times New Roman" w:cs="Times New Roman"/>
          <w:sz w:val="24"/>
          <w:szCs w:val="24"/>
        </w:rPr>
        <w:t>и</w:t>
      </w:r>
      <w:r w:rsidRPr="008654C9">
        <w:rPr>
          <w:rFonts w:ascii="Times New Roman" w:hAnsi="Times New Roman" w:cs="Times New Roman"/>
          <w:sz w:val="24"/>
          <w:szCs w:val="24"/>
        </w:rPr>
        <w:t>ческий анализ, метод многократной последовательной классификации, метод контрол</w:t>
      </w:r>
      <w:r w:rsidRPr="008654C9">
        <w:rPr>
          <w:rFonts w:ascii="Times New Roman" w:hAnsi="Times New Roman" w:cs="Times New Roman"/>
          <w:sz w:val="24"/>
          <w:szCs w:val="24"/>
        </w:rPr>
        <w:t>ь</w:t>
      </w:r>
      <w:r w:rsidRPr="008654C9">
        <w:rPr>
          <w:rFonts w:ascii="Times New Roman" w:hAnsi="Times New Roman" w:cs="Times New Roman"/>
          <w:sz w:val="24"/>
          <w:szCs w:val="24"/>
        </w:rPr>
        <w:t>ных вопросов, метод «матриц открытия», стратегия семикратного поиска, функционально-стоимостной анализ, мето</w:t>
      </w:r>
      <w:r>
        <w:rPr>
          <w:rFonts w:ascii="Times New Roman" w:hAnsi="Times New Roman" w:cs="Times New Roman"/>
          <w:sz w:val="24"/>
          <w:szCs w:val="24"/>
        </w:rPr>
        <w:t>д гирлянд ассоциаций и метафор,</w:t>
      </w:r>
      <w:r w:rsidRPr="008654C9">
        <w:rPr>
          <w:rFonts w:ascii="Times New Roman" w:hAnsi="Times New Roman" w:cs="Times New Roman"/>
          <w:sz w:val="24"/>
          <w:szCs w:val="24"/>
        </w:rPr>
        <w:t xml:space="preserve"> метод «пять почему», причи</w:t>
      </w:r>
      <w:r w:rsidRPr="008654C9">
        <w:rPr>
          <w:rFonts w:ascii="Times New Roman" w:hAnsi="Times New Roman" w:cs="Times New Roman"/>
          <w:sz w:val="24"/>
          <w:szCs w:val="24"/>
        </w:rPr>
        <w:t>н</w:t>
      </w:r>
      <w:r w:rsidRPr="008654C9">
        <w:rPr>
          <w:rFonts w:ascii="Times New Roman" w:hAnsi="Times New Roman" w:cs="Times New Roman"/>
          <w:sz w:val="24"/>
          <w:szCs w:val="24"/>
        </w:rPr>
        <w:t>но-следственная диаграм</w:t>
      </w:r>
      <w:r>
        <w:rPr>
          <w:rFonts w:ascii="Times New Roman" w:hAnsi="Times New Roman" w:cs="Times New Roman"/>
          <w:sz w:val="24"/>
          <w:szCs w:val="24"/>
        </w:rPr>
        <w:t xml:space="preserve">ма 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Исикавы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E77" w:rsidRDefault="008654C9" w:rsidP="008654C9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97E77">
        <w:rPr>
          <w:rFonts w:ascii="Times New Roman" w:hAnsi="Times New Roman" w:cs="Times New Roman"/>
          <w:sz w:val="24"/>
          <w:szCs w:val="24"/>
        </w:rPr>
        <w:t>редства направленного поиска</w:t>
      </w:r>
    </w:p>
    <w:p w:rsidR="005E5D61" w:rsidRPr="005E5D61" w:rsidRDefault="00397E77" w:rsidP="00397E7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Они </w:t>
      </w:r>
      <w:r w:rsidRPr="00397E77">
        <w:rPr>
          <w:rFonts w:ascii="Times New Roman" w:hAnsi="Times New Roman" w:cs="Times New Roman"/>
          <w:sz w:val="24"/>
          <w:szCs w:val="24"/>
        </w:rPr>
        <w:t>специально создавались для решения сложных задач, и, несмотря на достато</w:t>
      </w:r>
      <w:r w:rsidRPr="00397E77">
        <w:rPr>
          <w:rFonts w:ascii="Times New Roman" w:hAnsi="Times New Roman" w:cs="Times New Roman"/>
          <w:sz w:val="24"/>
          <w:szCs w:val="24"/>
        </w:rPr>
        <w:t>ч</w:t>
      </w:r>
      <w:r w:rsidRPr="00397E77">
        <w:rPr>
          <w:rFonts w:ascii="Times New Roman" w:hAnsi="Times New Roman" w:cs="Times New Roman"/>
          <w:sz w:val="24"/>
          <w:szCs w:val="24"/>
        </w:rPr>
        <w:t>ную сложность этих методов, их использование в данном случае оправдано. Использов</w:t>
      </w:r>
      <w:r w:rsidRPr="00397E77">
        <w:rPr>
          <w:rFonts w:ascii="Times New Roman" w:hAnsi="Times New Roman" w:cs="Times New Roman"/>
          <w:sz w:val="24"/>
          <w:szCs w:val="24"/>
        </w:rPr>
        <w:t>а</w:t>
      </w:r>
      <w:r w:rsidRPr="00397E77">
        <w:rPr>
          <w:rFonts w:ascii="Times New Roman" w:hAnsi="Times New Roman" w:cs="Times New Roman"/>
          <w:sz w:val="24"/>
          <w:szCs w:val="24"/>
        </w:rPr>
        <w:t>ние же их для решения простых задач нецелесообразно из-за того, что сложность самих методов будет выше сложности решаемой задачи или просто из-за невозможности их применения для этого. Основными методами направленного поиска являются теория п</w:t>
      </w:r>
      <w:r w:rsidRPr="00397E77">
        <w:rPr>
          <w:rFonts w:ascii="Times New Roman" w:hAnsi="Times New Roman" w:cs="Times New Roman"/>
          <w:sz w:val="24"/>
          <w:szCs w:val="24"/>
        </w:rPr>
        <w:t>о</w:t>
      </w:r>
      <w:r w:rsidRPr="00397E77">
        <w:rPr>
          <w:rFonts w:ascii="Times New Roman" w:hAnsi="Times New Roman" w:cs="Times New Roman"/>
          <w:sz w:val="24"/>
          <w:szCs w:val="24"/>
        </w:rPr>
        <w:t xml:space="preserve">искового конструирования Р. </w:t>
      </w:r>
      <w:proofErr w:type="spellStart"/>
      <w:r w:rsidRPr="00397E77">
        <w:rPr>
          <w:rFonts w:ascii="Times New Roman" w:hAnsi="Times New Roman" w:cs="Times New Roman"/>
          <w:sz w:val="24"/>
          <w:szCs w:val="24"/>
        </w:rPr>
        <w:t>Коллера</w:t>
      </w:r>
      <w:proofErr w:type="spellEnd"/>
      <w:r w:rsidRPr="00397E77">
        <w:rPr>
          <w:rFonts w:ascii="Times New Roman" w:hAnsi="Times New Roman" w:cs="Times New Roman"/>
          <w:sz w:val="24"/>
          <w:szCs w:val="24"/>
        </w:rPr>
        <w:t xml:space="preserve"> и теория решения изобретательских задач.</w:t>
      </w:r>
    </w:p>
    <w:p w:rsidR="005E5D61" w:rsidRPr="005E5D61" w:rsidRDefault="005E5D61" w:rsidP="00013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 xml:space="preserve">Наиболее эффективными в </w:t>
      </w:r>
      <w:r w:rsidR="00397E77">
        <w:rPr>
          <w:rFonts w:ascii="Times New Roman" w:hAnsi="Times New Roman" w:cs="Times New Roman"/>
          <w:sz w:val="24"/>
          <w:szCs w:val="24"/>
        </w:rPr>
        <w:t xml:space="preserve">области развития творческого мышления </w:t>
      </w:r>
      <w:r w:rsidRPr="005E5D61">
        <w:rPr>
          <w:rFonts w:ascii="Times New Roman" w:hAnsi="Times New Roman" w:cs="Times New Roman"/>
          <w:sz w:val="24"/>
          <w:szCs w:val="24"/>
        </w:rPr>
        <w:t>зарекоменд</w:t>
      </w:r>
      <w:r w:rsidRPr="005E5D61"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t>вали себя методы психологической активизации мышления как наиболее простые в и</w:t>
      </w:r>
      <w:r w:rsidRPr="005E5D61">
        <w:rPr>
          <w:rFonts w:ascii="Times New Roman" w:hAnsi="Times New Roman" w:cs="Times New Roman"/>
          <w:sz w:val="24"/>
          <w:szCs w:val="24"/>
        </w:rPr>
        <w:t>с</w:t>
      </w:r>
      <w:r w:rsidRPr="005E5D61">
        <w:rPr>
          <w:rFonts w:ascii="Times New Roman" w:hAnsi="Times New Roman" w:cs="Times New Roman"/>
          <w:sz w:val="24"/>
          <w:szCs w:val="24"/>
        </w:rPr>
        <w:t>пользовании и не требующие проведения модификаций заданной проблемы.</w:t>
      </w:r>
      <w:r w:rsidR="00397E77">
        <w:rPr>
          <w:rFonts w:ascii="Times New Roman" w:hAnsi="Times New Roman" w:cs="Times New Roman"/>
          <w:sz w:val="24"/>
          <w:szCs w:val="24"/>
        </w:rPr>
        <w:t xml:space="preserve"> Они помог</w:t>
      </w:r>
      <w:r w:rsidR="00397E77">
        <w:rPr>
          <w:rFonts w:ascii="Times New Roman" w:hAnsi="Times New Roman" w:cs="Times New Roman"/>
          <w:sz w:val="24"/>
          <w:szCs w:val="24"/>
        </w:rPr>
        <w:t>а</w:t>
      </w:r>
      <w:r w:rsidR="00397E77">
        <w:rPr>
          <w:rFonts w:ascii="Times New Roman" w:hAnsi="Times New Roman" w:cs="Times New Roman"/>
          <w:sz w:val="24"/>
          <w:szCs w:val="24"/>
        </w:rPr>
        <w:lastRenderedPageBreak/>
        <w:t xml:space="preserve">ют снять напряженность и зажатость, связанные с неуверенностью в </w:t>
      </w:r>
      <w:r w:rsidRPr="005E5D61">
        <w:rPr>
          <w:rFonts w:ascii="Times New Roman" w:hAnsi="Times New Roman" w:cs="Times New Roman"/>
          <w:sz w:val="24"/>
          <w:szCs w:val="24"/>
        </w:rPr>
        <w:t xml:space="preserve"> </w:t>
      </w:r>
      <w:r w:rsidR="00397E77">
        <w:rPr>
          <w:rFonts w:ascii="Times New Roman" w:hAnsi="Times New Roman" w:cs="Times New Roman"/>
          <w:sz w:val="24"/>
          <w:szCs w:val="24"/>
        </w:rPr>
        <w:t>собственных творч</w:t>
      </w:r>
      <w:r w:rsidR="00397E77">
        <w:rPr>
          <w:rFonts w:ascii="Times New Roman" w:hAnsi="Times New Roman" w:cs="Times New Roman"/>
          <w:sz w:val="24"/>
          <w:szCs w:val="24"/>
        </w:rPr>
        <w:t>е</w:t>
      </w:r>
      <w:r w:rsidR="00397E77">
        <w:rPr>
          <w:rFonts w:ascii="Times New Roman" w:hAnsi="Times New Roman" w:cs="Times New Roman"/>
          <w:sz w:val="24"/>
          <w:szCs w:val="24"/>
        </w:rPr>
        <w:t xml:space="preserve">ских способностях. </w:t>
      </w:r>
      <w:r w:rsidRPr="005E5D61">
        <w:rPr>
          <w:rFonts w:ascii="Times New Roman" w:hAnsi="Times New Roman" w:cs="Times New Roman"/>
          <w:sz w:val="24"/>
          <w:szCs w:val="24"/>
        </w:rPr>
        <w:t xml:space="preserve">Рассмотрим некоторые из </w:t>
      </w:r>
      <w:r w:rsidR="00397E77">
        <w:rPr>
          <w:rFonts w:ascii="Times New Roman" w:hAnsi="Times New Roman" w:cs="Times New Roman"/>
          <w:sz w:val="24"/>
          <w:szCs w:val="24"/>
        </w:rPr>
        <w:t xml:space="preserve">часто </w:t>
      </w:r>
      <w:r w:rsidRPr="005E5D61">
        <w:rPr>
          <w:rFonts w:ascii="Times New Roman" w:hAnsi="Times New Roman" w:cs="Times New Roman"/>
          <w:sz w:val="24"/>
          <w:szCs w:val="24"/>
        </w:rPr>
        <w:t xml:space="preserve">используемых </w:t>
      </w:r>
      <w:r w:rsidR="00397E77">
        <w:rPr>
          <w:rFonts w:ascii="Times New Roman" w:hAnsi="Times New Roman" w:cs="Times New Roman"/>
          <w:sz w:val="24"/>
          <w:szCs w:val="24"/>
        </w:rPr>
        <w:t>методов.</w:t>
      </w:r>
    </w:p>
    <w:p w:rsidR="00013D9A" w:rsidRDefault="00013D9A" w:rsidP="00013D9A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Мозговой штурм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брейнсторминг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2A7D7D">
        <w:rPr>
          <w:rFonts w:ascii="Times New Roman" w:hAnsi="Times New Roman" w:cs="Times New Roman"/>
          <w:sz w:val="24"/>
          <w:szCs w:val="24"/>
        </w:rPr>
        <w:t>.</w:t>
      </w:r>
    </w:p>
    <w:p w:rsidR="005E5D61" w:rsidRPr="00013D9A" w:rsidRDefault="005E5D61" w:rsidP="00013D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D9A">
        <w:rPr>
          <w:rFonts w:ascii="Times New Roman" w:hAnsi="Times New Roman" w:cs="Times New Roman"/>
          <w:sz w:val="24"/>
          <w:szCs w:val="24"/>
        </w:rPr>
        <w:t>Основные идеи: коллективный поиск идей, разделение процессов генерации и кр</w:t>
      </w:r>
      <w:r w:rsidRPr="00013D9A">
        <w:rPr>
          <w:rFonts w:ascii="Times New Roman" w:hAnsi="Times New Roman" w:cs="Times New Roman"/>
          <w:sz w:val="24"/>
          <w:szCs w:val="24"/>
        </w:rPr>
        <w:t>и</w:t>
      </w:r>
      <w:r w:rsidRPr="00013D9A">
        <w:rPr>
          <w:rFonts w:ascii="Times New Roman" w:hAnsi="Times New Roman" w:cs="Times New Roman"/>
          <w:sz w:val="24"/>
          <w:szCs w:val="24"/>
        </w:rPr>
        <w:t>тики во вре</w:t>
      </w:r>
      <w:r w:rsidR="00013D9A">
        <w:rPr>
          <w:rFonts w:ascii="Times New Roman" w:hAnsi="Times New Roman" w:cs="Times New Roman"/>
          <w:sz w:val="24"/>
          <w:szCs w:val="24"/>
        </w:rPr>
        <w:t>мени и участников, соответственно,</w:t>
      </w:r>
      <w:r w:rsidRPr="00013D9A">
        <w:rPr>
          <w:rFonts w:ascii="Times New Roman" w:hAnsi="Times New Roman" w:cs="Times New Roman"/>
          <w:sz w:val="24"/>
          <w:szCs w:val="24"/>
        </w:rPr>
        <w:t xml:space="preserve"> на генера</w:t>
      </w:r>
      <w:bookmarkStart w:id="0" w:name="_GoBack"/>
      <w:bookmarkEnd w:id="0"/>
      <w:r w:rsidRPr="00013D9A">
        <w:rPr>
          <w:rFonts w:ascii="Times New Roman" w:hAnsi="Times New Roman" w:cs="Times New Roman"/>
          <w:sz w:val="24"/>
          <w:szCs w:val="24"/>
        </w:rPr>
        <w:t>торов и критиков. В процессе г</w:t>
      </w:r>
      <w:r w:rsidRPr="00013D9A">
        <w:rPr>
          <w:rFonts w:ascii="Times New Roman" w:hAnsi="Times New Roman" w:cs="Times New Roman"/>
          <w:sz w:val="24"/>
          <w:szCs w:val="24"/>
        </w:rPr>
        <w:t>е</w:t>
      </w:r>
      <w:r w:rsidRPr="00013D9A">
        <w:rPr>
          <w:rFonts w:ascii="Times New Roman" w:hAnsi="Times New Roman" w:cs="Times New Roman"/>
          <w:sz w:val="24"/>
          <w:szCs w:val="24"/>
        </w:rPr>
        <w:t>нерирования высказываемые идеи развиваются и модифицируются далекими асс</w:t>
      </w:r>
      <w:r w:rsidR="00013D9A">
        <w:rPr>
          <w:rFonts w:ascii="Times New Roman" w:hAnsi="Times New Roman" w:cs="Times New Roman"/>
          <w:sz w:val="24"/>
          <w:szCs w:val="24"/>
        </w:rPr>
        <w:t>о</w:t>
      </w:r>
      <w:r w:rsidRPr="00013D9A">
        <w:rPr>
          <w:rFonts w:ascii="Times New Roman" w:hAnsi="Times New Roman" w:cs="Times New Roman"/>
          <w:sz w:val="24"/>
          <w:szCs w:val="24"/>
        </w:rPr>
        <w:t>циаци</w:t>
      </w:r>
      <w:r w:rsidRPr="00013D9A">
        <w:rPr>
          <w:rFonts w:ascii="Times New Roman" w:hAnsi="Times New Roman" w:cs="Times New Roman"/>
          <w:sz w:val="24"/>
          <w:szCs w:val="24"/>
        </w:rPr>
        <w:t>я</w:t>
      </w:r>
      <w:r w:rsidRPr="00013D9A">
        <w:rPr>
          <w:rFonts w:ascii="Times New Roman" w:hAnsi="Times New Roman" w:cs="Times New Roman"/>
          <w:sz w:val="24"/>
          <w:szCs w:val="24"/>
        </w:rPr>
        <w:t>ми и аналогиями. Оптимальными считаются группы в 5</w:t>
      </w:r>
      <w:r w:rsidR="00013D9A">
        <w:rPr>
          <w:rFonts w:ascii="Times New Roman" w:hAnsi="Times New Roman" w:cs="Times New Roman"/>
          <w:sz w:val="24"/>
          <w:szCs w:val="24"/>
        </w:rPr>
        <w:t>-</w:t>
      </w:r>
      <w:r w:rsidRPr="00013D9A">
        <w:rPr>
          <w:rFonts w:ascii="Times New Roman" w:hAnsi="Times New Roman" w:cs="Times New Roman"/>
          <w:sz w:val="24"/>
          <w:szCs w:val="24"/>
        </w:rPr>
        <w:t>10 человек. Считается за норму, если в течение 1,5 часов (два академических часа) группа продуцирует до сотни идей.</w:t>
      </w:r>
    </w:p>
    <w:p w:rsidR="005E5D61" w:rsidRPr="005E5D61" w:rsidRDefault="005E5D61" w:rsidP="00013D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Цель — выработка максимального количества разнообразных идей. Не следует б</w:t>
      </w:r>
      <w:r w:rsidRPr="005E5D61"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t xml:space="preserve">яться фантастических идей: их </w:t>
      </w:r>
      <w:r w:rsidR="00013D9A">
        <w:rPr>
          <w:rFonts w:ascii="Times New Roman" w:hAnsi="Times New Roman" w:cs="Times New Roman"/>
          <w:sz w:val="24"/>
          <w:szCs w:val="24"/>
        </w:rPr>
        <w:t xml:space="preserve">всегда можно адаптировать. </w:t>
      </w:r>
      <w:r w:rsidRPr="005E5D61">
        <w:rPr>
          <w:rFonts w:ascii="Times New Roman" w:hAnsi="Times New Roman" w:cs="Times New Roman"/>
          <w:sz w:val="24"/>
          <w:szCs w:val="24"/>
        </w:rPr>
        <w:t>Нужно стремиться придумать как можно большее количество идей. Чем больше идей, тем больше вероятность успеха.</w:t>
      </w:r>
    </w:p>
    <w:p w:rsidR="005E5D61" w:rsidRPr="005E5D61" w:rsidRDefault="005E5D61" w:rsidP="002A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Обязательным услови</w:t>
      </w:r>
      <w:r w:rsidR="00013D9A">
        <w:rPr>
          <w:rFonts w:ascii="Times New Roman" w:hAnsi="Times New Roman" w:cs="Times New Roman"/>
          <w:sz w:val="24"/>
          <w:szCs w:val="24"/>
        </w:rPr>
        <w:t>е</w:t>
      </w:r>
      <w:r w:rsidRPr="005E5D61">
        <w:rPr>
          <w:rFonts w:ascii="Times New Roman" w:hAnsi="Times New Roman" w:cs="Times New Roman"/>
          <w:sz w:val="24"/>
          <w:szCs w:val="24"/>
        </w:rPr>
        <w:t>м проведения мозгового штурма является создание благ</w:t>
      </w:r>
      <w:r w:rsidRPr="005E5D61"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t xml:space="preserve">приятных условий для преодоления психологической инерции и боязни высказывать нелепые идеи из-за их критики. </w:t>
      </w:r>
      <w:r w:rsidR="00013D9A">
        <w:rPr>
          <w:rFonts w:ascii="Times New Roman" w:hAnsi="Times New Roman" w:cs="Times New Roman"/>
          <w:sz w:val="24"/>
          <w:szCs w:val="24"/>
        </w:rPr>
        <w:t xml:space="preserve">Главные недостатки метода – это </w:t>
      </w:r>
      <w:r w:rsidR="002A7D7D">
        <w:rPr>
          <w:rFonts w:ascii="Times New Roman" w:hAnsi="Times New Roman" w:cs="Times New Roman"/>
          <w:sz w:val="24"/>
          <w:szCs w:val="24"/>
        </w:rPr>
        <w:t>отсутствие гарантии, что среди всего массива идей появится гениальная;</w:t>
      </w:r>
      <w:r w:rsidRPr="005E5D61">
        <w:rPr>
          <w:rFonts w:ascii="Times New Roman" w:hAnsi="Times New Roman" w:cs="Times New Roman"/>
          <w:sz w:val="24"/>
          <w:szCs w:val="24"/>
        </w:rPr>
        <w:t xml:space="preserve"> отсутстви</w:t>
      </w:r>
      <w:r w:rsidR="002A7D7D">
        <w:rPr>
          <w:rFonts w:ascii="Times New Roman" w:hAnsi="Times New Roman" w:cs="Times New Roman"/>
          <w:sz w:val="24"/>
          <w:szCs w:val="24"/>
        </w:rPr>
        <w:t>е</w:t>
      </w:r>
      <w:r w:rsidRPr="005E5D61">
        <w:rPr>
          <w:rFonts w:ascii="Times New Roman" w:hAnsi="Times New Roman" w:cs="Times New Roman"/>
          <w:sz w:val="24"/>
          <w:szCs w:val="24"/>
        </w:rPr>
        <w:t xml:space="preserve"> аналитического этапа</w:t>
      </w:r>
      <w:r w:rsidR="002A7D7D">
        <w:rPr>
          <w:rFonts w:ascii="Times New Roman" w:hAnsi="Times New Roman" w:cs="Times New Roman"/>
          <w:sz w:val="24"/>
          <w:szCs w:val="24"/>
        </w:rPr>
        <w:t>,</w:t>
      </w:r>
      <w:r w:rsidRPr="005E5D61">
        <w:rPr>
          <w:rFonts w:ascii="Times New Roman" w:hAnsi="Times New Roman" w:cs="Times New Roman"/>
          <w:sz w:val="24"/>
          <w:szCs w:val="24"/>
        </w:rPr>
        <w:t xml:space="preserve"> </w:t>
      </w:r>
      <w:r w:rsidR="002A7D7D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5E5D61">
        <w:rPr>
          <w:rFonts w:ascii="Times New Roman" w:hAnsi="Times New Roman" w:cs="Times New Roman"/>
          <w:sz w:val="24"/>
          <w:szCs w:val="24"/>
        </w:rPr>
        <w:t>мозговой штурм вырабатывает яркие, оригинальные идеи, но не стратегически правил</w:t>
      </w:r>
      <w:r w:rsidRPr="005E5D61">
        <w:rPr>
          <w:rFonts w:ascii="Times New Roman" w:hAnsi="Times New Roman" w:cs="Times New Roman"/>
          <w:sz w:val="24"/>
          <w:szCs w:val="24"/>
        </w:rPr>
        <w:t>ь</w:t>
      </w:r>
      <w:r w:rsidRPr="005E5D61">
        <w:rPr>
          <w:rFonts w:ascii="Times New Roman" w:hAnsi="Times New Roman" w:cs="Times New Roman"/>
          <w:sz w:val="24"/>
          <w:szCs w:val="24"/>
        </w:rPr>
        <w:t>ные ре</w:t>
      </w:r>
      <w:r w:rsidR="002A7D7D">
        <w:rPr>
          <w:rFonts w:ascii="Times New Roman" w:hAnsi="Times New Roman" w:cs="Times New Roman"/>
          <w:sz w:val="24"/>
          <w:szCs w:val="24"/>
        </w:rPr>
        <w:t>шения.</w:t>
      </w:r>
    </w:p>
    <w:p w:rsidR="002A7D7D" w:rsidRDefault="005E5D61" w:rsidP="002A7D7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 xml:space="preserve">— </w:t>
      </w:r>
      <w:r w:rsidR="002A7D7D">
        <w:rPr>
          <w:rFonts w:ascii="Times New Roman" w:hAnsi="Times New Roman" w:cs="Times New Roman"/>
          <w:sz w:val="24"/>
          <w:szCs w:val="24"/>
        </w:rPr>
        <w:t xml:space="preserve"> </w:t>
      </w:r>
      <w:r w:rsidRPr="005E5D61">
        <w:rPr>
          <w:rFonts w:ascii="Times New Roman" w:hAnsi="Times New Roman" w:cs="Times New Roman"/>
          <w:sz w:val="24"/>
          <w:szCs w:val="24"/>
        </w:rPr>
        <w:t xml:space="preserve">Обратная мозговая атака: разновидность метода мозгового штурма. </w:t>
      </w:r>
    </w:p>
    <w:p w:rsidR="005E5D61" w:rsidRPr="005E5D61" w:rsidRDefault="005E5D61" w:rsidP="002A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Здесь процесс поис</w:t>
      </w:r>
      <w:r w:rsidR="002A7D7D">
        <w:rPr>
          <w:rFonts w:ascii="Times New Roman" w:hAnsi="Times New Roman" w:cs="Times New Roman"/>
          <w:sz w:val="24"/>
          <w:szCs w:val="24"/>
        </w:rPr>
        <w:t>ка идей предполагает три этапа:</w:t>
      </w:r>
      <w:r w:rsidRPr="005E5D61">
        <w:rPr>
          <w:rFonts w:ascii="Times New Roman" w:hAnsi="Times New Roman" w:cs="Times New Roman"/>
          <w:sz w:val="24"/>
          <w:szCs w:val="24"/>
        </w:rPr>
        <w:t xml:space="preserve">  выявляются все возможные н</w:t>
      </w:r>
      <w:r w:rsidRPr="005E5D61">
        <w:rPr>
          <w:rFonts w:ascii="Times New Roman" w:hAnsi="Times New Roman" w:cs="Times New Roman"/>
          <w:sz w:val="24"/>
          <w:szCs w:val="24"/>
        </w:rPr>
        <w:t>е</w:t>
      </w:r>
      <w:r w:rsidRPr="005E5D61">
        <w:rPr>
          <w:rFonts w:ascii="Times New Roman" w:hAnsi="Times New Roman" w:cs="Times New Roman"/>
          <w:sz w:val="24"/>
          <w:szCs w:val="24"/>
        </w:rPr>
        <w:t xml:space="preserve">достатки </w:t>
      </w:r>
      <w:r w:rsidR="002A7D7D">
        <w:rPr>
          <w:rFonts w:ascii="Times New Roman" w:hAnsi="Times New Roman" w:cs="Times New Roman"/>
          <w:sz w:val="24"/>
          <w:szCs w:val="24"/>
        </w:rPr>
        <w:t xml:space="preserve">объекта, затем </w:t>
      </w:r>
      <w:r w:rsidRPr="005E5D61">
        <w:rPr>
          <w:rFonts w:ascii="Times New Roman" w:hAnsi="Times New Roman" w:cs="Times New Roman"/>
          <w:sz w:val="24"/>
          <w:szCs w:val="24"/>
        </w:rPr>
        <w:t xml:space="preserve"> на основании обнаруженных недостатков формулируются зад</w:t>
      </w:r>
      <w:r w:rsidRPr="005E5D61">
        <w:rPr>
          <w:rFonts w:ascii="Times New Roman" w:hAnsi="Times New Roman" w:cs="Times New Roman"/>
          <w:sz w:val="24"/>
          <w:szCs w:val="24"/>
        </w:rPr>
        <w:t>а</w:t>
      </w:r>
      <w:r w:rsidR="002A7D7D">
        <w:rPr>
          <w:rFonts w:ascii="Times New Roman" w:hAnsi="Times New Roman" w:cs="Times New Roman"/>
          <w:sz w:val="24"/>
          <w:szCs w:val="24"/>
        </w:rPr>
        <w:t>чи, которые необходимо решить, после следует</w:t>
      </w:r>
      <w:r w:rsidRPr="005E5D61">
        <w:rPr>
          <w:rFonts w:ascii="Times New Roman" w:hAnsi="Times New Roman" w:cs="Times New Roman"/>
          <w:sz w:val="24"/>
          <w:szCs w:val="24"/>
        </w:rPr>
        <w:t xml:space="preserve"> обычный «мозговой штурм».</w:t>
      </w:r>
    </w:p>
    <w:p w:rsidR="005E5D61" w:rsidRPr="005E5D61" w:rsidRDefault="005E5D61" w:rsidP="002A7D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 xml:space="preserve">Данный метод, отражая более полно </w:t>
      </w:r>
      <w:r w:rsidR="002A7D7D">
        <w:rPr>
          <w:rFonts w:ascii="Times New Roman" w:hAnsi="Times New Roman" w:cs="Times New Roman"/>
          <w:sz w:val="24"/>
          <w:szCs w:val="24"/>
        </w:rPr>
        <w:t>проблему</w:t>
      </w:r>
      <w:r w:rsidRPr="005E5D61">
        <w:rPr>
          <w:rFonts w:ascii="Times New Roman" w:hAnsi="Times New Roman" w:cs="Times New Roman"/>
          <w:sz w:val="24"/>
          <w:szCs w:val="24"/>
        </w:rPr>
        <w:t>, позволяет находить большее число новых решений</w:t>
      </w:r>
      <w:r w:rsidR="002A7D7D">
        <w:rPr>
          <w:rFonts w:ascii="Times New Roman" w:hAnsi="Times New Roman" w:cs="Times New Roman"/>
          <w:sz w:val="24"/>
          <w:szCs w:val="24"/>
        </w:rPr>
        <w:t>.</w:t>
      </w:r>
    </w:p>
    <w:p w:rsidR="005E5D61" w:rsidRPr="002A7D7D" w:rsidRDefault="005E5D61" w:rsidP="002A7D7D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D7D">
        <w:rPr>
          <w:rFonts w:ascii="Times New Roman" w:hAnsi="Times New Roman" w:cs="Times New Roman"/>
          <w:sz w:val="24"/>
          <w:szCs w:val="24"/>
        </w:rPr>
        <w:t>Теневая мозговая атака: разновидность мозгового штурма, ориентированная преимущественно на о</w:t>
      </w:r>
      <w:r w:rsidR="002A7D7D">
        <w:rPr>
          <w:rFonts w:ascii="Times New Roman" w:hAnsi="Times New Roman" w:cs="Times New Roman"/>
          <w:sz w:val="24"/>
          <w:szCs w:val="24"/>
        </w:rPr>
        <w:t>бучение и тренинг творческих спо</w:t>
      </w:r>
      <w:r w:rsidRPr="002A7D7D">
        <w:rPr>
          <w:rFonts w:ascii="Times New Roman" w:hAnsi="Times New Roman" w:cs="Times New Roman"/>
          <w:sz w:val="24"/>
          <w:szCs w:val="24"/>
        </w:rPr>
        <w:t>собностей.</w:t>
      </w:r>
    </w:p>
    <w:p w:rsidR="002A7D7D" w:rsidRDefault="005E5D61" w:rsidP="002A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Теневая мозговая атака позволяет вовлечь в процесс коллективного творчества всех участников процесса без ограничений. Во время проведения теневой мозговой атаки в аудитории формируется группа активных генераторов идей из 5—7 человек, которая р</w:t>
      </w:r>
      <w:r w:rsidRPr="005E5D61">
        <w:rPr>
          <w:rFonts w:ascii="Times New Roman" w:hAnsi="Times New Roman" w:cs="Times New Roman"/>
          <w:sz w:val="24"/>
          <w:szCs w:val="24"/>
        </w:rPr>
        <w:t>а</w:t>
      </w:r>
      <w:r w:rsidRPr="005E5D61">
        <w:rPr>
          <w:rFonts w:ascii="Times New Roman" w:hAnsi="Times New Roman" w:cs="Times New Roman"/>
          <w:sz w:val="24"/>
          <w:szCs w:val="24"/>
        </w:rPr>
        <w:t>ботает по правилам обычного мозгового штурма. Из остальных участников учебного пр</w:t>
      </w:r>
      <w:r w:rsidRPr="005E5D61"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t>цесса формируется одна или несколько групп «теневого кабинета» (между ними может быть организовано соревнование). Генераторы «теневого кабинета» следят за ходом раб</w:t>
      </w:r>
      <w:r w:rsidRPr="005E5D61"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t>ты активных генераторов, фиксируя выдвигаемые ими идеи и решения, но, не высказывая своих предложений вслух.</w:t>
      </w:r>
    </w:p>
    <w:p w:rsidR="005E5D61" w:rsidRPr="002A7D7D" w:rsidRDefault="005E5D61" w:rsidP="002A7D7D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D7D">
        <w:rPr>
          <w:rFonts w:ascii="Times New Roman" w:hAnsi="Times New Roman" w:cs="Times New Roman"/>
          <w:sz w:val="24"/>
          <w:szCs w:val="24"/>
        </w:rPr>
        <w:lastRenderedPageBreak/>
        <w:t>Корабельный совет (или «совещание пиратов»): разновидность мозгового штурма, предполагающая с</w:t>
      </w:r>
      <w:r w:rsidR="002A7D7D">
        <w:rPr>
          <w:rFonts w:ascii="Times New Roman" w:hAnsi="Times New Roman" w:cs="Times New Roman"/>
          <w:sz w:val="24"/>
          <w:szCs w:val="24"/>
        </w:rPr>
        <w:t>овещание, созываемое руководите</w:t>
      </w:r>
      <w:r w:rsidRPr="002A7D7D">
        <w:rPr>
          <w:rFonts w:ascii="Times New Roman" w:hAnsi="Times New Roman" w:cs="Times New Roman"/>
          <w:sz w:val="24"/>
          <w:szCs w:val="24"/>
        </w:rPr>
        <w:t xml:space="preserve">лем для решения проблемы в условиях дефицита информации и времени. </w:t>
      </w:r>
    </w:p>
    <w:p w:rsidR="005E5D61" w:rsidRPr="005E5D61" w:rsidRDefault="005E5D61" w:rsidP="002A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 xml:space="preserve">Правила проведения таковы: заранее устанавливается очередность выступлений от «юнги» до «капитана», то есть от младшего </w:t>
      </w:r>
      <w:proofErr w:type="gramStart"/>
      <w:r w:rsidRPr="005E5D6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E5D61">
        <w:rPr>
          <w:rFonts w:ascii="Times New Roman" w:hAnsi="Times New Roman" w:cs="Times New Roman"/>
          <w:sz w:val="24"/>
          <w:szCs w:val="24"/>
        </w:rPr>
        <w:t xml:space="preserve"> старшему. При этом каждый высказывается только по</w:t>
      </w:r>
      <w:r w:rsidR="002A7D7D">
        <w:rPr>
          <w:rFonts w:ascii="Times New Roman" w:hAnsi="Times New Roman" w:cs="Times New Roman"/>
          <w:sz w:val="24"/>
          <w:szCs w:val="24"/>
        </w:rPr>
        <w:t>сле</w:t>
      </w:r>
      <w:r w:rsidRPr="005E5D61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2A7D7D">
        <w:rPr>
          <w:rFonts w:ascii="Times New Roman" w:hAnsi="Times New Roman" w:cs="Times New Roman"/>
          <w:sz w:val="24"/>
          <w:szCs w:val="24"/>
        </w:rPr>
        <w:t>я</w:t>
      </w:r>
      <w:r w:rsidRPr="005E5D61">
        <w:rPr>
          <w:rFonts w:ascii="Times New Roman" w:hAnsi="Times New Roman" w:cs="Times New Roman"/>
          <w:sz w:val="24"/>
          <w:szCs w:val="24"/>
        </w:rPr>
        <w:t xml:space="preserve"> к нему «капитана» (модератора). Генерирование идей чередуется с критикой </w:t>
      </w:r>
      <w:r w:rsidR="002A7D7D">
        <w:rPr>
          <w:rFonts w:ascii="Times New Roman" w:hAnsi="Times New Roman" w:cs="Times New Roman"/>
          <w:sz w:val="24"/>
          <w:szCs w:val="24"/>
        </w:rPr>
        <w:t>(также по</w:t>
      </w:r>
      <w:r w:rsidRPr="005E5D61">
        <w:rPr>
          <w:rFonts w:ascii="Times New Roman" w:hAnsi="Times New Roman" w:cs="Times New Roman"/>
          <w:sz w:val="24"/>
          <w:szCs w:val="24"/>
        </w:rPr>
        <w:t>сле команды модератора). Критиковать, а затем и защищать от</w:t>
      </w:r>
      <w:r w:rsidRPr="005E5D61"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t xml:space="preserve">бранные идеи должны все. В завершение </w:t>
      </w:r>
      <w:r w:rsidR="002A7D7D">
        <w:rPr>
          <w:rFonts w:ascii="Times New Roman" w:hAnsi="Times New Roman" w:cs="Times New Roman"/>
          <w:sz w:val="24"/>
          <w:szCs w:val="24"/>
        </w:rPr>
        <w:t>работы «капитан» подводит итог.</w:t>
      </w:r>
    </w:p>
    <w:p w:rsidR="005E5D61" w:rsidRPr="002A7D7D" w:rsidRDefault="005E5D61" w:rsidP="002A7D7D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D7D">
        <w:rPr>
          <w:rFonts w:ascii="Times New Roman" w:hAnsi="Times New Roman" w:cs="Times New Roman"/>
          <w:sz w:val="24"/>
          <w:szCs w:val="24"/>
        </w:rPr>
        <w:t xml:space="preserve">Синектика — форма поиска новых идей посредством построения аналогий. </w:t>
      </w:r>
    </w:p>
    <w:p w:rsidR="005E5D61" w:rsidRPr="005E5D61" w:rsidRDefault="005E5D61" w:rsidP="002A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Аналогия является одним из самых универсальных эвристических приемов для р</w:t>
      </w:r>
      <w:r w:rsidRPr="005E5D61">
        <w:rPr>
          <w:rFonts w:ascii="Times New Roman" w:hAnsi="Times New Roman" w:cs="Times New Roman"/>
          <w:sz w:val="24"/>
          <w:szCs w:val="24"/>
        </w:rPr>
        <w:t>е</w:t>
      </w:r>
      <w:r w:rsidRPr="005E5D61">
        <w:rPr>
          <w:rFonts w:ascii="Times New Roman" w:hAnsi="Times New Roman" w:cs="Times New Roman"/>
          <w:sz w:val="24"/>
          <w:szCs w:val="24"/>
        </w:rPr>
        <w:t>шения творческих задач. Аналогия может быть выявлена сознательно, целенаправленно или случайно, без уч</w:t>
      </w:r>
      <w:r w:rsidR="002A7D7D">
        <w:rPr>
          <w:rFonts w:ascii="Times New Roman" w:hAnsi="Times New Roman" w:cs="Times New Roman"/>
          <w:sz w:val="24"/>
          <w:szCs w:val="24"/>
        </w:rPr>
        <w:t>астия сознания (по ассоциации).</w:t>
      </w:r>
    </w:p>
    <w:p w:rsidR="005E5D61" w:rsidRPr="005E5D61" w:rsidRDefault="005E5D61" w:rsidP="00C34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Возможны различные характер и виды аналогий между объектами (явлениями, процессами): материальная; символическая (графическая); словесная (аллегория, метаф</w:t>
      </w:r>
      <w:r w:rsidRPr="005E5D61"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t>ра, метонимия, синекдоха, синоним и др.); прямая или отдаленная; аналогия по форме, структуре» функции объекта</w:t>
      </w:r>
      <w:r w:rsidR="00C3478A">
        <w:rPr>
          <w:rFonts w:ascii="Times New Roman" w:hAnsi="Times New Roman" w:cs="Times New Roman"/>
          <w:sz w:val="24"/>
          <w:szCs w:val="24"/>
        </w:rPr>
        <w:t>.</w:t>
      </w:r>
    </w:p>
    <w:p w:rsidR="005E5D61" w:rsidRPr="005E5D61" w:rsidRDefault="005E5D61" w:rsidP="00C34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Метод основан на свойстве человеческого мозга устанавливать связи между слов</w:t>
      </w:r>
      <w:r w:rsidRPr="005E5D61">
        <w:rPr>
          <w:rFonts w:ascii="Times New Roman" w:hAnsi="Times New Roman" w:cs="Times New Roman"/>
          <w:sz w:val="24"/>
          <w:szCs w:val="24"/>
        </w:rPr>
        <w:t>а</w:t>
      </w:r>
      <w:r w:rsidRPr="005E5D61">
        <w:rPr>
          <w:rFonts w:ascii="Times New Roman" w:hAnsi="Times New Roman" w:cs="Times New Roman"/>
          <w:sz w:val="24"/>
          <w:szCs w:val="24"/>
        </w:rPr>
        <w:t>ми, понятиями, чувствами, мыслями, впечатлениями, т</w:t>
      </w:r>
      <w:r w:rsidR="00C3478A">
        <w:rPr>
          <w:rFonts w:ascii="Times New Roman" w:hAnsi="Times New Roman" w:cs="Times New Roman"/>
          <w:sz w:val="24"/>
          <w:szCs w:val="24"/>
        </w:rPr>
        <w:t>о есть</w:t>
      </w:r>
      <w:r w:rsidRPr="005E5D61">
        <w:rPr>
          <w:rFonts w:ascii="Times New Roman" w:hAnsi="Times New Roman" w:cs="Times New Roman"/>
          <w:sz w:val="24"/>
          <w:szCs w:val="24"/>
        </w:rPr>
        <w:t xml:space="preserve"> устанавливать ассоциати</w:t>
      </w:r>
      <w:r w:rsidRPr="005E5D61">
        <w:rPr>
          <w:rFonts w:ascii="Times New Roman" w:hAnsi="Times New Roman" w:cs="Times New Roman"/>
          <w:sz w:val="24"/>
          <w:szCs w:val="24"/>
        </w:rPr>
        <w:t>в</w:t>
      </w:r>
      <w:r w:rsidRPr="005E5D61">
        <w:rPr>
          <w:rFonts w:ascii="Times New Roman" w:hAnsi="Times New Roman" w:cs="Times New Roman"/>
          <w:sz w:val="24"/>
          <w:szCs w:val="24"/>
        </w:rPr>
        <w:t>ные связи. Это приводит к тому, что отдельное слово, наблюдение может вызвать в созн</w:t>
      </w:r>
      <w:r w:rsidRPr="005E5D61">
        <w:rPr>
          <w:rFonts w:ascii="Times New Roman" w:hAnsi="Times New Roman" w:cs="Times New Roman"/>
          <w:sz w:val="24"/>
          <w:szCs w:val="24"/>
        </w:rPr>
        <w:t>а</w:t>
      </w:r>
      <w:r w:rsidRPr="005E5D61">
        <w:rPr>
          <w:rFonts w:ascii="Times New Roman" w:hAnsi="Times New Roman" w:cs="Times New Roman"/>
          <w:sz w:val="24"/>
          <w:szCs w:val="24"/>
        </w:rPr>
        <w:t>нии воспроизведение ранее пережитых мыслей, восприятий и «включить» богатую и</w:t>
      </w:r>
      <w:r w:rsidRPr="005E5D61">
        <w:rPr>
          <w:rFonts w:ascii="Times New Roman" w:hAnsi="Times New Roman" w:cs="Times New Roman"/>
          <w:sz w:val="24"/>
          <w:szCs w:val="24"/>
        </w:rPr>
        <w:t>н</w:t>
      </w:r>
      <w:r w:rsidRPr="005E5D61">
        <w:rPr>
          <w:rFonts w:ascii="Times New Roman" w:hAnsi="Times New Roman" w:cs="Times New Roman"/>
          <w:sz w:val="24"/>
          <w:szCs w:val="24"/>
        </w:rPr>
        <w:t>формацию прошлого опыта для решения поставленной задачи. Аналогия является хор</w:t>
      </w:r>
      <w:r w:rsidRPr="005E5D61"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t>шим возбудителем ассоциаций, которые, в свою очередь, стимулируют творческие во</w:t>
      </w:r>
      <w:r w:rsidRPr="005E5D61">
        <w:rPr>
          <w:rFonts w:ascii="Times New Roman" w:hAnsi="Times New Roman" w:cs="Times New Roman"/>
          <w:sz w:val="24"/>
          <w:szCs w:val="24"/>
        </w:rPr>
        <w:t>з</w:t>
      </w:r>
      <w:r w:rsidRPr="005E5D61">
        <w:rPr>
          <w:rFonts w:ascii="Times New Roman" w:hAnsi="Times New Roman" w:cs="Times New Roman"/>
          <w:sz w:val="24"/>
          <w:szCs w:val="24"/>
        </w:rPr>
        <w:t xml:space="preserve">можности. </w:t>
      </w:r>
    </w:p>
    <w:p w:rsidR="005E5D61" w:rsidRPr="005E5D61" w:rsidRDefault="005E5D61" w:rsidP="00C34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На начальном этапе метода синектики аналогии используются для наиболее четк</w:t>
      </w:r>
      <w:r w:rsidRPr="005E5D61"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t>го выявления и усвоения участниками сути решаемой проблемы. Необходимо отказыват</w:t>
      </w:r>
      <w:r w:rsidRPr="005E5D61">
        <w:rPr>
          <w:rFonts w:ascii="Times New Roman" w:hAnsi="Times New Roman" w:cs="Times New Roman"/>
          <w:sz w:val="24"/>
          <w:szCs w:val="24"/>
        </w:rPr>
        <w:t>ь</w:t>
      </w:r>
      <w:r w:rsidRPr="005E5D61">
        <w:rPr>
          <w:rFonts w:ascii="Times New Roman" w:hAnsi="Times New Roman" w:cs="Times New Roman"/>
          <w:sz w:val="24"/>
          <w:szCs w:val="24"/>
        </w:rPr>
        <w:t>ся от очевидных решений. Затем в процессе специально организованного обсуждения определяются главные трудности и противоречия, препятствующие решению. Вырабат</w:t>
      </w:r>
      <w:r w:rsidRPr="005E5D61">
        <w:rPr>
          <w:rFonts w:ascii="Times New Roman" w:hAnsi="Times New Roman" w:cs="Times New Roman"/>
          <w:sz w:val="24"/>
          <w:szCs w:val="24"/>
        </w:rPr>
        <w:t>ы</w:t>
      </w:r>
      <w:r w:rsidRPr="005E5D61">
        <w:rPr>
          <w:rFonts w:ascii="Times New Roman" w:hAnsi="Times New Roman" w:cs="Times New Roman"/>
          <w:sz w:val="24"/>
          <w:szCs w:val="24"/>
        </w:rPr>
        <w:t xml:space="preserve">ваются новые формулировки проблемы, определяются цели. В дальнейшем при помощи специальных вопросов, вызывающих аналогии, осуществляется поиск идей и решений. Полученные решения подвергаются оценке и проверке. При необходимости происходит воз­врат к проблеме для повторного ее обсуждения и </w:t>
      </w:r>
      <w:r w:rsidR="00C3478A">
        <w:rPr>
          <w:rFonts w:ascii="Times New Roman" w:hAnsi="Times New Roman" w:cs="Times New Roman"/>
          <w:sz w:val="24"/>
          <w:szCs w:val="24"/>
        </w:rPr>
        <w:t>развития полученных ранее идей.</w:t>
      </w:r>
    </w:p>
    <w:p w:rsidR="005E5D61" w:rsidRPr="005E5D61" w:rsidRDefault="005E5D61" w:rsidP="003A5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Основной недостаток метода состоит в том, что зачастую для успешного использ</w:t>
      </w:r>
      <w:r w:rsidRPr="005E5D61"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t>вания аналогий требуется специальная подготовка</w:t>
      </w:r>
      <w:r w:rsidR="00C3478A">
        <w:rPr>
          <w:rFonts w:ascii="Times New Roman" w:hAnsi="Times New Roman" w:cs="Times New Roman"/>
          <w:sz w:val="24"/>
          <w:szCs w:val="24"/>
        </w:rPr>
        <w:t xml:space="preserve"> в профессиональной области</w:t>
      </w:r>
      <w:r w:rsidRPr="005E5D61">
        <w:rPr>
          <w:rFonts w:ascii="Times New Roman" w:hAnsi="Times New Roman" w:cs="Times New Roman"/>
          <w:sz w:val="24"/>
          <w:szCs w:val="24"/>
        </w:rPr>
        <w:t>, а также сиюминутная склонность человека к фантазии и образному мышлению.</w:t>
      </w:r>
    </w:p>
    <w:p w:rsidR="00C3478A" w:rsidRDefault="005E5D61" w:rsidP="00C3478A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78A">
        <w:rPr>
          <w:rFonts w:ascii="Times New Roman" w:hAnsi="Times New Roman" w:cs="Times New Roman"/>
          <w:sz w:val="24"/>
          <w:szCs w:val="24"/>
        </w:rPr>
        <w:lastRenderedPageBreak/>
        <w:t>Оператор РВС (размер, Время, стоимость) — инструмент управления психол</w:t>
      </w:r>
      <w:r w:rsidRPr="00C3478A">
        <w:rPr>
          <w:rFonts w:ascii="Times New Roman" w:hAnsi="Times New Roman" w:cs="Times New Roman"/>
          <w:sz w:val="24"/>
          <w:szCs w:val="24"/>
        </w:rPr>
        <w:t>о</w:t>
      </w:r>
      <w:r w:rsidRPr="00C3478A">
        <w:rPr>
          <w:rFonts w:ascii="Times New Roman" w:hAnsi="Times New Roman" w:cs="Times New Roman"/>
          <w:sz w:val="24"/>
          <w:szCs w:val="24"/>
        </w:rPr>
        <w:t xml:space="preserve">гическими факторами. </w:t>
      </w:r>
    </w:p>
    <w:p w:rsidR="005E5D61" w:rsidRPr="005E5D61" w:rsidRDefault="00C3478A" w:rsidP="00C3478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5D61" w:rsidRPr="00C3478A">
        <w:rPr>
          <w:rFonts w:ascii="Times New Roman" w:hAnsi="Times New Roman" w:cs="Times New Roman"/>
          <w:sz w:val="24"/>
          <w:szCs w:val="24"/>
        </w:rPr>
        <w:t xml:space="preserve">Способствует уменьшению психологической инерции, расшатывая привычное представление об </w:t>
      </w:r>
      <w:r w:rsidR="00D34961" w:rsidRPr="00C3478A">
        <w:rPr>
          <w:rFonts w:ascii="Times New Roman" w:hAnsi="Times New Roman" w:cs="Times New Roman"/>
          <w:sz w:val="24"/>
          <w:szCs w:val="24"/>
        </w:rPr>
        <w:t>объекте.</w:t>
      </w:r>
      <w:r w:rsidR="00D34961" w:rsidRPr="005E5D61">
        <w:rPr>
          <w:rFonts w:ascii="Times New Roman" w:hAnsi="Times New Roman" w:cs="Times New Roman"/>
          <w:sz w:val="24"/>
          <w:szCs w:val="24"/>
        </w:rPr>
        <w:t xml:space="preserve"> Суть</w:t>
      </w:r>
      <w:r w:rsidR="005E5D61" w:rsidRPr="005E5D61">
        <w:rPr>
          <w:rFonts w:ascii="Times New Roman" w:hAnsi="Times New Roman" w:cs="Times New Roman"/>
          <w:sz w:val="24"/>
          <w:szCs w:val="24"/>
        </w:rPr>
        <w:t xml:space="preserve"> метода состоит в том, чтобы мысленно изменить пар</w:t>
      </w:r>
      <w:r w:rsidR="005E5D61" w:rsidRPr="005E5D61">
        <w:rPr>
          <w:rFonts w:ascii="Times New Roman" w:hAnsi="Times New Roman" w:cs="Times New Roman"/>
          <w:sz w:val="24"/>
          <w:szCs w:val="24"/>
        </w:rPr>
        <w:t>а</w:t>
      </w:r>
      <w:r w:rsidR="005E5D61" w:rsidRPr="005E5D61">
        <w:rPr>
          <w:rFonts w:ascii="Times New Roman" w:hAnsi="Times New Roman" w:cs="Times New Roman"/>
          <w:sz w:val="24"/>
          <w:szCs w:val="24"/>
        </w:rPr>
        <w:t xml:space="preserve">метры (размер, нахождение во времени, стоимость)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="005E5D61" w:rsidRPr="005E5D61">
        <w:rPr>
          <w:rFonts w:ascii="Times New Roman" w:hAnsi="Times New Roman" w:cs="Times New Roman"/>
          <w:sz w:val="24"/>
          <w:szCs w:val="24"/>
        </w:rPr>
        <w:t xml:space="preserve">. Это позволяет взглянуть на </w:t>
      </w:r>
      <w:r>
        <w:rPr>
          <w:rFonts w:ascii="Times New Roman" w:hAnsi="Times New Roman" w:cs="Times New Roman"/>
          <w:sz w:val="24"/>
          <w:szCs w:val="24"/>
        </w:rPr>
        <w:t xml:space="preserve">процесс, явление, предмет </w:t>
      </w:r>
      <w:r w:rsidR="005E5D61" w:rsidRPr="005E5D61">
        <w:rPr>
          <w:rFonts w:ascii="Times New Roman" w:hAnsi="Times New Roman" w:cs="Times New Roman"/>
          <w:sz w:val="24"/>
          <w:szCs w:val="24"/>
        </w:rPr>
        <w:t xml:space="preserve"> по-новому, увидеть ранее не замечаемые свойства и возмо</w:t>
      </w:r>
      <w:r w:rsidR="005E5D61" w:rsidRPr="005E5D61">
        <w:rPr>
          <w:rFonts w:ascii="Times New Roman" w:hAnsi="Times New Roman" w:cs="Times New Roman"/>
          <w:sz w:val="24"/>
          <w:szCs w:val="24"/>
        </w:rPr>
        <w:t>ж</w:t>
      </w:r>
      <w:r w:rsidR="005E5D61" w:rsidRPr="005E5D61">
        <w:rPr>
          <w:rFonts w:ascii="Times New Roman" w:hAnsi="Times New Roman" w:cs="Times New Roman"/>
          <w:sz w:val="24"/>
          <w:szCs w:val="24"/>
        </w:rPr>
        <w:t>ности объекта.</w:t>
      </w:r>
    </w:p>
    <w:p w:rsidR="005E5D61" w:rsidRPr="005E5D61" w:rsidRDefault="005E5D61" w:rsidP="00C34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При использовании этого метода необходимо соблюдать следующие правила:</w:t>
      </w:r>
      <w:r w:rsidR="00C3478A">
        <w:rPr>
          <w:rFonts w:ascii="Times New Roman" w:hAnsi="Times New Roman" w:cs="Times New Roman"/>
          <w:sz w:val="24"/>
          <w:szCs w:val="24"/>
        </w:rPr>
        <w:t xml:space="preserve"> </w:t>
      </w:r>
      <w:r w:rsidRPr="005E5D61">
        <w:rPr>
          <w:rFonts w:ascii="Times New Roman" w:hAnsi="Times New Roman" w:cs="Times New Roman"/>
          <w:sz w:val="24"/>
          <w:szCs w:val="24"/>
        </w:rPr>
        <w:t>у каждого объекта несколько основных размеров</w:t>
      </w:r>
      <w:r w:rsidR="00C3478A">
        <w:rPr>
          <w:rFonts w:ascii="Times New Roman" w:hAnsi="Times New Roman" w:cs="Times New Roman"/>
          <w:sz w:val="24"/>
          <w:szCs w:val="24"/>
        </w:rPr>
        <w:t xml:space="preserve"> – н</w:t>
      </w:r>
      <w:r w:rsidRPr="005E5D61">
        <w:rPr>
          <w:rFonts w:ascii="Times New Roman" w:hAnsi="Times New Roman" w:cs="Times New Roman"/>
          <w:sz w:val="24"/>
          <w:szCs w:val="24"/>
        </w:rPr>
        <w:t>е обязательно изменять все размеры;</w:t>
      </w:r>
      <w:r w:rsidR="00C3478A">
        <w:rPr>
          <w:rFonts w:ascii="Times New Roman" w:hAnsi="Times New Roman" w:cs="Times New Roman"/>
          <w:sz w:val="24"/>
          <w:szCs w:val="24"/>
        </w:rPr>
        <w:t xml:space="preserve"> </w:t>
      </w:r>
      <w:r w:rsidRPr="005E5D61">
        <w:rPr>
          <w:rFonts w:ascii="Times New Roman" w:hAnsi="Times New Roman" w:cs="Times New Roman"/>
          <w:sz w:val="24"/>
          <w:szCs w:val="24"/>
        </w:rPr>
        <w:t>после того как найдена новая идея, надо вернуться к исходным размерам и изменить эту идею так, чтобы она годилась и при нормальных свойствах объекта;</w:t>
      </w:r>
      <w:r w:rsidR="00C3478A">
        <w:rPr>
          <w:rFonts w:ascii="Times New Roman" w:hAnsi="Times New Roman" w:cs="Times New Roman"/>
          <w:sz w:val="24"/>
          <w:szCs w:val="24"/>
        </w:rPr>
        <w:t xml:space="preserve"> </w:t>
      </w:r>
      <w:r w:rsidRPr="005E5D61">
        <w:rPr>
          <w:rFonts w:ascii="Times New Roman" w:hAnsi="Times New Roman" w:cs="Times New Roman"/>
          <w:sz w:val="24"/>
          <w:szCs w:val="24"/>
        </w:rPr>
        <w:t>оператор РВС резко меняет привычное представление об объекте</w:t>
      </w:r>
      <w:r w:rsidR="00C3478A">
        <w:rPr>
          <w:rFonts w:ascii="Times New Roman" w:hAnsi="Times New Roman" w:cs="Times New Roman"/>
          <w:sz w:val="24"/>
          <w:szCs w:val="24"/>
        </w:rPr>
        <w:t xml:space="preserve"> – о</w:t>
      </w:r>
      <w:r w:rsidRPr="005E5D61">
        <w:rPr>
          <w:rFonts w:ascii="Times New Roman" w:hAnsi="Times New Roman" w:cs="Times New Roman"/>
          <w:sz w:val="24"/>
          <w:szCs w:val="24"/>
        </w:rPr>
        <w:t>н ведет к фантастическим, бредовым ид</w:t>
      </w:r>
      <w:r w:rsidRPr="005E5D61">
        <w:rPr>
          <w:rFonts w:ascii="Times New Roman" w:hAnsi="Times New Roman" w:cs="Times New Roman"/>
          <w:sz w:val="24"/>
          <w:szCs w:val="24"/>
        </w:rPr>
        <w:t>е</w:t>
      </w:r>
      <w:r w:rsidRPr="005E5D61">
        <w:rPr>
          <w:rFonts w:ascii="Times New Roman" w:hAnsi="Times New Roman" w:cs="Times New Roman"/>
          <w:sz w:val="24"/>
          <w:szCs w:val="24"/>
        </w:rPr>
        <w:t>ям — не стоит их исключать;</w:t>
      </w:r>
      <w:r w:rsidR="00C3478A">
        <w:rPr>
          <w:rFonts w:ascii="Times New Roman" w:hAnsi="Times New Roman" w:cs="Times New Roman"/>
          <w:sz w:val="24"/>
          <w:szCs w:val="24"/>
        </w:rPr>
        <w:t xml:space="preserve"> </w:t>
      </w:r>
      <w:r w:rsidRPr="005E5D61">
        <w:rPr>
          <w:rFonts w:ascii="Times New Roman" w:hAnsi="Times New Roman" w:cs="Times New Roman"/>
          <w:sz w:val="24"/>
          <w:szCs w:val="24"/>
        </w:rPr>
        <w:t>мысленные операции нужно вести спокойно, приглядываясь ко всему новому и неожиданному.</w:t>
      </w:r>
    </w:p>
    <w:p w:rsidR="005E5D61" w:rsidRPr="005E5D61" w:rsidRDefault="005E5D61" w:rsidP="00865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Недостаток: метод не содержит четких процедур решения задач. Следует не заб</w:t>
      </w:r>
      <w:r w:rsidRPr="005E5D61">
        <w:rPr>
          <w:rFonts w:ascii="Times New Roman" w:hAnsi="Times New Roman" w:cs="Times New Roman"/>
          <w:sz w:val="24"/>
          <w:szCs w:val="24"/>
        </w:rPr>
        <w:t>ы</w:t>
      </w:r>
      <w:r w:rsidRPr="005E5D61">
        <w:rPr>
          <w:rFonts w:ascii="Times New Roman" w:hAnsi="Times New Roman" w:cs="Times New Roman"/>
          <w:sz w:val="24"/>
          <w:szCs w:val="24"/>
        </w:rPr>
        <w:t>вать, что оператор РВС — это лишь психологическая подготовка, помогающая настроит</w:t>
      </w:r>
      <w:r w:rsidRPr="005E5D61">
        <w:rPr>
          <w:rFonts w:ascii="Times New Roman" w:hAnsi="Times New Roman" w:cs="Times New Roman"/>
          <w:sz w:val="24"/>
          <w:szCs w:val="24"/>
        </w:rPr>
        <w:t>ь</w:t>
      </w:r>
      <w:r w:rsidRPr="005E5D61">
        <w:rPr>
          <w:rFonts w:ascii="Times New Roman" w:hAnsi="Times New Roman" w:cs="Times New Roman"/>
          <w:sz w:val="24"/>
          <w:szCs w:val="24"/>
        </w:rPr>
        <w:t>ся, уловить и принять неожиданные идеи.</w:t>
      </w:r>
    </w:p>
    <w:p w:rsidR="00C3478A" w:rsidRDefault="005E5D61" w:rsidP="00C3478A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78A">
        <w:rPr>
          <w:rFonts w:ascii="Times New Roman" w:hAnsi="Times New Roman" w:cs="Times New Roman"/>
          <w:sz w:val="24"/>
          <w:szCs w:val="24"/>
        </w:rPr>
        <w:t>Конференция идей («творческое совещание», «круглый стол») — хорошо по</w:t>
      </w:r>
      <w:r w:rsidRPr="00C3478A">
        <w:rPr>
          <w:rFonts w:ascii="Times New Roman" w:hAnsi="Times New Roman" w:cs="Times New Roman"/>
          <w:sz w:val="24"/>
          <w:szCs w:val="24"/>
        </w:rPr>
        <w:t>д</w:t>
      </w:r>
      <w:r w:rsidRPr="00C3478A">
        <w:rPr>
          <w:rFonts w:ascii="Times New Roman" w:hAnsi="Times New Roman" w:cs="Times New Roman"/>
          <w:sz w:val="24"/>
          <w:szCs w:val="24"/>
        </w:rPr>
        <w:t xml:space="preserve">готовленное совещание, предназначенное для сбора идей по определенной тематике (по целевой направленности похоже на мозговую атаку). </w:t>
      </w:r>
    </w:p>
    <w:p w:rsidR="005E5D61" w:rsidRPr="005E5D61" w:rsidRDefault="00C3478A" w:rsidP="00C3478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5D61" w:rsidRPr="00C3478A">
        <w:rPr>
          <w:rFonts w:ascii="Times New Roman" w:hAnsi="Times New Roman" w:cs="Times New Roman"/>
          <w:sz w:val="24"/>
          <w:szCs w:val="24"/>
        </w:rPr>
        <w:t>Может применяться для поиска под</w:t>
      </w:r>
      <w:r>
        <w:rPr>
          <w:rFonts w:ascii="Times New Roman" w:hAnsi="Times New Roman" w:cs="Times New Roman"/>
          <w:sz w:val="24"/>
          <w:szCs w:val="24"/>
        </w:rPr>
        <w:t>ходов к решению слож</w:t>
      </w:r>
      <w:r w:rsidR="005E5D61" w:rsidRPr="00C3478A">
        <w:rPr>
          <w:rFonts w:ascii="Times New Roman" w:hAnsi="Times New Roman" w:cs="Times New Roman"/>
          <w:sz w:val="24"/>
          <w:szCs w:val="24"/>
        </w:rPr>
        <w:t>ных проблем в ра</w:t>
      </w:r>
      <w:r w:rsidR="005E5D61" w:rsidRPr="00C3478A">
        <w:rPr>
          <w:rFonts w:ascii="Times New Roman" w:hAnsi="Times New Roman" w:cs="Times New Roman"/>
          <w:sz w:val="24"/>
          <w:szCs w:val="24"/>
        </w:rPr>
        <w:t>з</w:t>
      </w:r>
      <w:r w:rsidR="005E5D61" w:rsidRPr="00C3478A">
        <w:rPr>
          <w:rFonts w:ascii="Times New Roman" w:hAnsi="Times New Roman" w:cs="Times New Roman"/>
          <w:sz w:val="24"/>
          <w:szCs w:val="24"/>
        </w:rPr>
        <w:t>личных областях человеческой деятельно</w:t>
      </w:r>
      <w:r>
        <w:rPr>
          <w:rFonts w:ascii="Times New Roman" w:hAnsi="Times New Roman" w:cs="Times New Roman"/>
          <w:sz w:val="24"/>
          <w:szCs w:val="24"/>
        </w:rPr>
        <w:t xml:space="preserve">сти. </w:t>
      </w:r>
      <w:r w:rsidR="005E5D61" w:rsidRPr="005E5D61">
        <w:rPr>
          <w:rFonts w:ascii="Times New Roman" w:hAnsi="Times New Roman" w:cs="Times New Roman"/>
          <w:sz w:val="24"/>
          <w:szCs w:val="24"/>
        </w:rPr>
        <w:t xml:space="preserve">В процессе «конференции идей» разрешена только </w:t>
      </w:r>
      <w:r w:rsidRPr="005E5D61">
        <w:rPr>
          <w:rFonts w:ascii="Times New Roman" w:hAnsi="Times New Roman" w:cs="Times New Roman"/>
          <w:sz w:val="24"/>
          <w:szCs w:val="24"/>
        </w:rPr>
        <w:t>доброжелательная</w:t>
      </w:r>
      <w:r w:rsidR="005E5D61" w:rsidRPr="005E5D61">
        <w:rPr>
          <w:rFonts w:ascii="Times New Roman" w:hAnsi="Times New Roman" w:cs="Times New Roman"/>
          <w:sz w:val="24"/>
          <w:szCs w:val="24"/>
        </w:rPr>
        <w:t xml:space="preserve"> критика. Следует избегать приглашения скептиков и «всезн</w:t>
      </w:r>
      <w:r w:rsidR="005E5D61" w:rsidRPr="005E5D61">
        <w:rPr>
          <w:rFonts w:ascii="Times New Roman" w:hAnsi="Times New Roman" w:cs="Times New Roman"/>
          <w:sz w:val="24"/>
          <w:szCs w:val="24"/>
        </w:rPr>
        <w:t>а</w:t>
      </w:r>
      <w:r w:rsidR="005E5D61" w:rsidRPr="005E5D61">
        <w:rPr>
          <w:rFonts w:ascii="Times New Roman" w:hAnsi="Times New Roman" w:cs="Times New Roman"/>
          <w:sz w:val="24"/>
          <w:szCs w:val="24"/>
        </w:rPr>
        <w:t>ек». Возможно использование методов и приемов коллективной творческой работы. Наибольший эффект достигается при числе участников 8-12 человек и продолжительн</w:t>
      </w:r>
      <w:r w:rsidR="005E5D61" w:rsidRPr="005E5D61">
        <w:rPr>
          <w:rFonts w:ascii="Times New Roman" w:hAnsi="Times New Roman" w:cs="Times New Roman"/>
          <w:sz w:val="24"/>
          <w:szCs w:val="24"/>
        </w:rPr>
        <w:t>о</w:t>
      </w:r>
      <w:r w:rsidR="005E5D61" w:rsidRPr="005E5D61">
        <w:rPr>
          <w:rFonts w:ascii="Times New Roman" w:hAnsi="Times New Roman" w:cs="Times New Roman"/>
          <w:sz w:val="24"/>
          <w:szCs w:val="24"/>
        </w:rPr>
        <w:t>сти не более 30-45 мин. Процессом управляет председатель — равный среди равных, но обязанный обеспечить продвижение к цели, поддерживая непринужденную обстановку.</w:t>
      </w:r>
    </w:p>
    <w:p w:rsidR="005E5D61" w:rsidRPr="005E5D61" w:rsidRDefault="005E5D61" w:rsidP="00F361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Председатель совещания должен помнить, что участие каждого в поиске идей ра</w:t>
      </w:r>
      <w:r w:rsidRPr="005E5D61">
        <w:rPr>
          <w:rFonts w:ascii="Times New Roman" w:hAnsi="Times New Roman" w:cs="Times New Roman"/>
          <w:sz w:val="24"/>
          <w:szCs w:val="24"/>
        </w:rPr>
        <w:t>в</w:t>
      </w:r>
      <w:r w:rsidRPr="005E5D61">
        <w:rPr>
          <w:rFonts w:ascii="Times New Roman" w:hAnsi="Times New Roman" w:cs="Times New Roman"/>
          <w:sz w:val="24"/>
          <w:szCs w:val="24"/>
        </w:rPr>
        <w:t>но необходимо; неконструктивная критика и насмешки тормозят выдвижение идей; хор</w:t>
      </w:r>
      <w:r w:rsidRPr="005E5D61"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t>шо сформулированная проблема - полпути к успеху; через 20 мин</w:t>
      </w:r>
      <w:r w:rsidR="00F36166">
        <w:rPr>
          <w:rFonts w:ascii="Times New Roman" w:hAnsi="Times New Roman" w:cs="Times New Roman"/>
          <w:sz w:val="24"/>
          <w:szCs w:val="24"/>
        </w:rPr>
        <w:t>ут</w:t>
      </w:r>
      <w:r w:rsidRPr="005E5D61">
        <w:rPr>
          <w:rFonts w:ascii="Times New Roman" w:hAnsi="Times New Roman" w:cs="Times New Roman"/>
          <w:sz w:val="24"/>
          <w:szCs w:val="24"/>
        </w:rPr>
        <w:t xml:space="preserve"> участники конфере</w:t>
      </w:r>
      <w:r w:rsidRPr="005E5D61">
        <w:rPr>
          <w:rFonts w:ascii="Times New Roman" w:hAnsi="Times New Roman" w:cs="Times New Roman"/>
          <w:sz w:val="24"/>
          <w:szCs w:val="24"/>
        </w:rPr>
        <w:t>н</w:t>
      </w:r>
      <w:r w:rsidRPr="005E5D61">
        <w:rPr>
          <w:rFonts w:ascii="Times New Roman" w:hAnsi="Times New Roman" w:cs="Times New Roman"/>
          <w:sz w:val="24"/>
          <w:szCs w:val="24"/>
        </w:rPr>
        <w:t xml:space="preserve">ции устают; </w:t>
      </w:r>
      <w:r w:rsidR="001B47AE" w:rsidRPr="005E5D61">
        <w:rPr>
          <w:rFonts w:ascii="Times New Roman" w:hAnsi="Times New Roman" w:cs="Times New Roman"/>
          <w:sz w:val="24"/>
          <w:szCs w:val="24"/>
        </w:rPr>
        <w:t>споры,</w:t>
      </w:r>
      <w:r w:rsidRPr="005E5D61">
        <w:rPr>
          <w:rFonts w:ascii="Times New Roman" w:hAnsi="Times New Roman" w:cs="Times New Roman"/>
          <w:sz w:val="24"/>
          <w:szCs w:val="24"/>
        </w:rPr>
        <w:t xml:space="preserve"> и дискуссии не допускаются; решение проблемы — это работа, для выполнения которой полезно применять специальные методы; в потоке идей не должно возникать пауз; группа является коллективным автором всех предложений; каждый участник должен знать, что он необходим на данном совещании; не несет никакой отве</w:t>
      </w:r>
      <w:r w:rsidRPr="005E5D61">
        <w:rPr>
          <w:rFonts w:ascii="Times New Roman" w:hAnsi="Times New Roman" w:cs="Times New Roman"/>
          <w:sz w:val="24"/>
          <w:szCs w:val="24"/>
        </w:rPr>
        <w:t>т</w:t>
      </w:r>
      <w:r w:rsidRPr="005E5D61">
        <w:rPr>
          <w:rFonts w:ascii="Times New Roman" w:hAnsi="Times New Roman" w:cs="Times New Roman"/>
          <w:sz w:val="24"/>
          <w:szCs w:val="24"/>
        </w:rPr>
        <w:t>ственности за выбор лучшего решения; не будет внедрять предложения; имеет одинак</w:t>
      </w:r>
      <w:r w:rsidRPr="005E5D61"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lastRenderedPageBreak/>
        <w:t>вые права со всеми; все идеи будут внимательно изучены специалистами и экспертами; за время конференции должен предложить как можно больше разнообразных идей; лучшая форма возражения — собственное предложение.</w:t>
      </w:r>
    </w:p>
    <w:p w:rsidR="005E5D61" w:rsidRPr="005E5D61" w:rsidRDefault="005E5D61" w:rsidP="00F361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Основн</w:t>
      </w:r>
      <w:r w:rsidR="00F36166">
        <w:rPr>
          <w:rFonts w:ascii="Times New Roman" w:hAnsi="Times New Roman" w:cs="Times New Roman"/>
          <w:sz w:val="24"/>
          <w:szCs w:val="24"/>
        </w:rPr>
        <w:t>ой недостаток</w:t>
      </w:r>
      <w:r w:rsidRPr="005E5D61">
        <w:rPr>
          <w:rFonts w:ascii="Times New Roman" w:hAnsi="Times New Roman" w:cs="Times New Roman"/>
          <w:sz w:val="24"/>
          <w:szCs w:val="24"/>
        </w:rPr>
        <w:t xml:space="preserve"> метода </w:t>
      </w:r>
      <w:r w:rsidR="00F36166">
        <w:rPr>
          <w:rFonts w:ascii="Times New Roman" w:hAnsi="Times New Roman" w:cs="Times New Roman"/>
          <w:sz w:val="24"/>
          <w:szCs w:val="24"/>
        </w:rPr>
        <w:t>–</w:t>
      </w:r>
      <w:r w:rsidRPr="005E5D61">
        <w:rPr>
          <w:rFonts w:ascii="Times New Roman" w:hAnsi="Times New Roman" w:cs="Times New Roman"/>
          <w:sz w:val="24"/>
          <w:szCs w:val="24"/>
        </w:rPr>
        <w:t xml:space="preserve"> отсутствие га</w:t>
      </w:r>
      <w:r w:rsidR="00F36166">
        <w:rPr>
          <w:rFonts w:ascii="Times New Roman" w:hAnsi="Times New Roman" w:cs="Times New Roman"/>
          <w:sz w:val="24"/>
          <w:szCs w:val="24"/>
        </w:rPr>
        <w:t>рантии нахождения сильных идей.</w:t>
      </w:r>
    </w:p>
    <w:p w:rsidR="005E5D61" w:rsidRPr="00F36166" w:rsidRDefault="005E5D61" w:rsidP="00F36166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66">
        <w:rPr>
          <w:rFonts w:ascii="Times New Roman" w:hAnsi="Times New Roman" w:cs="Times New Roman"/>
          <w:sz w:val="24"/>
          <w:szCs w:val="24"/>
        </w:rPr>
        <w:t>Метод маленьких человечков — дробление проблемной ситуации на множ</w:t>
      </w:r>
      <w:r w:rsidRPr="00F36166">
        <w:rPr>
          <w:rFonts w:ascii="Times New Roman" w:hAnsi="Times New Roman" w:cs="Times New Roman"/>
          <w:sz w:val="24"/>
          <w:szCs w:val="24"/>
        </w:rPr>
        <w:t>е</w:t>
      </w:r>
      <w:r w:rsidRPr="00F36166">
        <w:rPr>
          <w:rFonts w:ascii="Times New Roman" w:hAnsi="Times New Roman" w:cs="Times New Roman"/>
          <w:sz w:val="24"/>
          <w:szCs w:val="24"/>
        </w:rPr>
        <w:t xml:space="preserve">ство «маленьких человечков». </w:t>
      </w:r>
    </w:p>
    <w:p w:rsidR="005E5D61" w:rsidRPr="005E5D61" w:rsidRDefault="005E5D61" w:rsidP="00F361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Зачастую если представить проблему как нечто целое, то выходит, что с ней почти ничего нельзя сделать. Но если совершенно произвольным образом проблем разбить на несколько отдельных элементов, то эти элементы можно будет перегруппировать и об</w:t>
      </w:r>
      <w:r w:rsidRPr="005E5D61">
        <w:rPr>
          <w:rFonts w:ascii="Times New Roman" w:hAnsi="Times New Roman" w:cs="Times New Roman"/>
          <w:sz w:val="24"/>
          <w:szCs w:val="24"/>
        </w:rPr>
        <w:t>ъ</w:t>
      </w:r>
      <w:r w:rsidRPr="005E5D61">
        <w:rPr>
          <w:rFonts w:ascii="Times New Roman" w:hAnsi="Times New Roman" w:cs="Times New Roman"/>
          <w:sz w:val="24"/>
          <w:szCs w:val="24"/>
        </w:rPr>
        <w:t>единить любым произвольным образом. Это может в идеальном варианте привести к н</w:t>
      </w:r>
      <w:r w:rsidRPr="005E5D61">
        <w:rPr>
          <w:rFonts w:ascii="Times New Roman" w:hAnsi="Times New Roman" w:cs="Times New Roman"/>
          <w:sz w:val="24"/>
          <w:szCs w:val="24"/>
        </w:rPr>
        <w:t>о</w:t>
      </w:r>
      <w:r w:rsidRPr="005E5D61">
        <w:rPr>
          <w:rFonts w:ascii="Times New Roman" w:hAnsi="Times New Roman" w:cs="Times New Roman"/>
          <w:sz w:val="24"/>
          <w:szCs w:val="24"/>
        </w:rPr>
        <w:t xml:space="preserve">вому решению проблемы. Или же под влиянием переформирования возникнет новый взгляд на проблему, или же окажется, что </w:t>
      </w:r>
      <w:r w:rsidR="00F36166" w:rsidRPr="005E5D61">
        <w:rPr>
          <w:rFonts w:ascii="Times New Roman" w:hAnsi="Times New Roman" w:cs="Times New Roman"/>
          <w:sz w:val="24"/>
          <w:szCs w:val="24"/>
        </w:rPr>
        <w:t>определённые</w:t>
      </w:r>
      <w:r w:rsidRPr="005E5D61">
        <w:rPr>
          <w:rFonts w:ascii="Times New Roman" w:hAnsi="Times New Roman" w:cs="Times New Roman"/>
          <w:sz w:val="24"/>
          <w:szCs w:val="24"/>
        </w:rPr>
        <w:t xml:space="preserve"> идеи можно модифицировать в определенном направлении для получения необходимого решения. Полученные при дел</w:t>
      </w:r>
      <w:r w:rsidRPr="005E5D61">
        <w:rPr>
          <w:rFonts w:ascii="Times New Roman" w:hAnsi="Times New Roman" w:cs="Times New Roman"/>
          <w:sz w:val="24"/>
          <w:szCs w:val="24"/>
        </w:rPr>
        <w:t>е</w:t>
      </w:r>
      <w:r w:rsidRPr="005E5D61">
        <w:rPr>
          <w:rFonts w:ascii="Times New Roman" w:hAnsi="Times New Roman" w:cs="Times New Roman"/>
          <w:sz w:val="24"/>
          <w:szCs w:val="24"/>
        </w:rPr>
        <w:t>нии элементы реком</w:t>
      </w:r>
      <w:r w:rsidR="005A5B8F">
        <w:rPr>
          <w:rFonts w:ascii="Times New Roman" w:hAnsi="Times New Roman" w:cs="Times New Roman"/>
          <w:sz w:val="24"/>
          <w:szCs w:val="24"/>
        </w:rPr>
        <w:t xml:space="preserve">ендуется перемещать и связывать </w:t>
      </w:r>
      <w:r w:rsidRPr="005E5D61">
        <w:rPr>
          <w:rFonts w:ascii="Times New Roman" w:hAnsi="Times New Roman" w:cs="Times New Roman"/>
          <w:sz w:val="24"/>
          <w:szCs w:val="24"/>
        </w:rPr>
        <w:t xml:space="preserve"> друг с другом во всевозможных сочетаниях. Самое главное при этом — не забывать, что полученные сочетания — именно сочетания, а не устойчив</w:t>
      </w:r>
      <w:r w:rsidR="005A5B8F">
        <w:rPr>
          <w:rFonts w:ascii="Times New Roman" w:hAnsi="Times New Roman" w:cs="Times New Roman"/>
          <w:sz w:val="24"/>
          <w:szCs w:val="24"/>
        </w:rPr>
        <w:t xml:space="preserve">ые монолитные системы, которые </w:t>
      </w:r>
      <w:r w:rsidRPr="005E5D61">
        <w:rPr>
          <w:rFonts w:ascii="Times New Roman" w:hAnsi="Times New Roman" w:cs="Times New Roman"/>
          <w:sz w:val="24"/>
          <w:szCs w:val="24"/>
        </w:rPr>
        <w:t xml:space="preserve"> рекомендуется видоиз</w:t>
      </w:r>
      <w:r w:rsidR="00F36166">
        <w:rPr>
          <w:rFonts w:ascii="Times New Roman" w:hAnsi="Times New Roman" w:cs="Times New Roman"/>
          <w:sz w:val="24"/>
          <w:szCs w:val="24"/>
        </w:rPr>
        <w:t>менять.</w:t>
      </w:r>
    </w:p>
    <w:p w:rsidR="00763685" w:rsidRPr="00763685" w:rsidRDefault="005E5D61" w:rsidP="00763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 xml:space="preserve">Таким образом, в любом месте, где бы мы ни находились, — идеи всегда окружают нас. Нужно только суметь их </w:t>
      </w:r>
      <w:r w:rsidR="00F36166">
        <w:rPr>
          <w:rFonts w:ascii="Times New Roman" w:hAnsi="Times New Roman" w:cs="Times New Roman"/>
          <w:sz w:val="24"/>
          <w:szCs w:val="24"/>
        </w:rPr>
        <w:t>распознать</w:t>
      </w:r>
      <w:r w:rsidRPr="005E5D61">
        <w:rPr>
          <w:rFonts w:ascii="Times New Roman" w:hAnsi="Times New Roman" w:cs="Times New Roman"/>
          <w:sz w:val="24"/>
          <w:szCs w:val="24"/>
        </w:rPr>
        <w:t xml:space="preserve">. Остальное </w:t>
      </w:r>
      <w:r w:rsidR="00F36166">
        <w:rPr>
          <w:rFonts w:ascii="Times New Roman" w:hAnsi="Times New Roman" w:cs="Times New Roman"/>
          <w:sz w:val="24"/>
          <w:szCs w:val="24"/>
        </w:rPr>
        <w:t>–</w:t>
      </w:r>
      <w:r w:rsidRPr="005E5D61">
        <w:rPr>
          <w:rFonts w:ascii="Times New Roman" w:hAnsi="Times New Roman" w:cs="Times New Roman"/>
          <w:sz w:val="24"/>
          <w:szCs w:val="24"/>
        </w:rPr>
        <w:t xml:space="preserve"> дело </w:t>
      </w:r>
      <w:r w:rsidR="00F36166">
        <w:rPr>
          <w:rFonts w:ascii="Times New Roman" w:hAnsi="Times New Roman" w:cs="Times New Roman"/>
          <w:sz w:val="24"/>
          <w:szCs w:val="24"/>
        </w:rPr>
        <w:t xml:space="preserve">опыта, обретения уверенности в собственных силах и профессионального мастерства. </w:t>
      </w:r>
      <w:r w:rsidR="009E3B0E">
        <w:rPr>
          <w:rFonts w:ascii="Times New Roman" w:hAnsi="Times New Roman" w:cs="Times New Roman"/>
          <w:sz w:val="24"/>
          <w:szCs w:val="24"/>
        </w:rPr>
        <w:t>Развитие творческого мышления, несомненно, открывает перед каждым человеком новые «двери», выводит команду на к</w:t>
      </w:r>
      <w:r w:rsidR="009E3B0E">
        <w:rPr>
          <w:rFonts w:ascii="Times New Roman" w:hAnsi="Times New Roman" w:cs="Times New Roman"/>
          <w:sz w:val="24"/>
          <w:szCs w:val="24"/>
        </w:rPr>
        <w:t>а</w:t>
      </w:r>
      <w:r w:rsidR="009E3B0E">
        <w:rPr>
          <w:rFonts w:ascii="Times New Roman" w:hAnsi="Times New Roman" w:cs="Times New Roman"/>
          <w:sz w:val="24"/>
          <w:szCs w:val="24"/>
        </w:rPr>
        <w:t>чественно новый уровень. Б</w:t>
      </w:r>
      <w:r w:rsidR="009E3B0E" w:rsidRPr="009E3B0E">
        <w:rPr>
          <w:rFonts w:ascii="Times New Roman" w:hAnsi="Times New Roman" w:cs="Times New Roman"/>
          <w:sz w:val="24"/>
          <w:szCs w:val="24"/>
        </w:rPr>
        <w:t>акалавр Гарвардского университета, корпоративный консул</w:t>
      </w:r>
      <w:r w:rsidR="009E3B0E" w:rsidRPr="009E3B0E">
        <w:rPr>
          <w:rFonts w:ascii="Times New Roman" w:hAnsi="Times New Roman" w:cs="Times New Roman"/>
          <w:sz w:val="24"/>
          <w:szCs w:val="24"/>
        </w:rPr>
        <w:t>ь</w:t>
      </w:r>
      <w:r w:rsidR="009E3B0E" w:rsidRPr="009E3B0E">
        <w:rPr>
          <w:rFonts w:ascii="Times New Roman" w:hAnsi="Times New Roman" w:cs="Times New Roman"/>
          <w:sz w:val="24"/>
          <w:szCs w:val="24"/>
        </w:rPr>
        <w:t xml:space="preserve">тант и разработчик учебных программ повышения квалификации сотрудников компании </w:t>
      </w:r>
      <w:r w:rsidR="00763685">
        <w:rPr>
          <w:rFonts w:ascii="Times New Roman" w:hAnsi="Times New Roman" w:cs="Times New Roman"/>
          <w:sz w:val="24"/>
          <w:szCs w:val="24"/>
        </w:rPr>
        <w:t>«</w:t>
      </w:r>
      <w:r w:rsidR="009E3B0E" w:rsidRPr="009E3B0E">
        <w:rPr>
          <w:rFonts w:ascii="Times New Roman" w:hAnsi="Times New Roman" w:cs="Times New Roman"/>
          <w:sz w:val="24"/>
          <w:szCs w:val="24"/>
        </w:rPr>
        <w:t xml:space="preserve">General </w:t>
      </w:r>
      <w:r w:rsidR="00D34961" w:rsidRPr="009E3B0E">
        <w:rPr>
          <w:rFonts w:ascii="Times New Roman" w:hAnsi="Times New Roman" w:cs="Times New Roman"/>
          <w:sz w:val="24"/>
          <w:szCs w:val="24"/>
        </w:rPr>
        <w:t>Motor</w:t>
      </w:r>
      <w:r w:rsidR="00763685">
        <w:rPr>
          <w:rFonts w:ascii="Times New Roman" w:hAnsi="Times New Roman" w:cs="Times New Roman"/>
          <w:sz w:val="24"/>
          <w:szCs w:val="24"/>
        </w:rPr>
        <w:t xml:space="preserve">» </w:t>
      </w:r>
      <w:r w:rsidR="009E3B0E" w:rsidRPr="009E3B0E">
        <w:rPr>
          <w:rFonts w:ascii="Times New Roman" w:hAnsi="Times New Roman" w:cs="Times New Roman"/>
          <w:sz w:val="24"/>
          <w:szCs w:val="24"/>
        </w:rPr>
        <w:t>Александр Хайем</w:t>
      </w:r>
      <w:r w:rsidR="00763685">
        <w:rPr>
          <w:rFonts w:ascii="Times New Roman" w:hAnsi="Times New Roman" w:cs="Times New Roman"/>
          <w:sz w:val="24"/>
          <w:szCs w:val="24"/>
        </w:rPr>
        <w:t xml:space="preserve"> в своей статье выделяет целый перечень </w:t>
      </w:r>
      <w:r w:rsidR="00CB6909">
        <w:rPr>
          <w:rFonts w:ascii="Times New Roman" w:hAnsi="Times New Roman" w:cs="Times New Roman"/>
          <w:sz w:val="24"/>
          <w:szCs w:val="24"/>
        </w:rPr>
        <w:t xml:space="preserve">факторов, определяющих </w:t>
      </w:r>
      <w:r w:rsidR="00763685">
        <w:rPr>
          <w:rFonts w:ascii="Times New Roman" w:hAnsi="Times New Roman" w:cs="Times New Roman"/>
          <w:sz w:val="24"/>
          <w:szCs w:val="24"/>
        </w:rPr>
        <w:t>возможност</w:t>
      </w:r>
      <w:r w:rsidR="00CB6909">
        <w:rPr>
          <w:rFonts w:ascii="Times New Roman" w:hAnsi="Times New Roman" w:cs="Times New Roman"/>
          <w:sz w:val="24"/>
          <w:szCs w:val="24"/>
        </w:rPr>
        <w:t>и</w:t>
      </w:r>
      <w:r w:rsidR="00763685">
        <w:rPr>
          <w:rFonts w:ascii="Times New Roman" w:hAnsi="Times New Roman" w:cs="Times New Roman"/>
          <w:sz w:val="24"/>
          <w:szCs w:val="24"/>
        </w:rPr>
        <w:t>, которые открываются перед человеком, уделяющим вним</w:t>
      </w:r>
      <w:r w:rsidR="00763685">
        <w:rPr>
          <w:rFonts w:ascii="Times New Roman" w:hAnsi="Times New Roman" w:cs="Times New Roman"/>
          <w:sz w:val="24"/>
          <w:szCs w:val="24"/>
        </w:rPr>
        <w:t>а</w:t>
      </w:r>
      <w:r w:rsidR="00763685">
        <w:rPr>
          <w:rFonts w:ascii="Times New Roman" w:hAnsi="Times New Roman" w:cs="Times New Roman"/>
          <w:sz w:val="24"/>
          <w:szCs w:val="24"/>
        </w:rPr>
        <w:t>ние развитию творческого мышления. Рассмотрим некоторые из них.</w:t>
      </w:r>
    </w:p>
    <w:p w:rsidR="00763685" w:rsidRPr="00763685" w:rsidRDefault="00763685" w:rsidP="00763685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(</w:t>
      </w:r>
      <w:r w:rsidRPr="00763685">
        <w:rPr>
          <w:rFonts w:ascii="Times New Roman" w:hAnsi="Times New Roman" w:cs="Times New Roman"/>
          <w:sz w:val="24"/>
          <w:szCs w:val="24"/>
        </w:rPr>
        <w:t>Чем больше у человека знаний о способах креативного мышления, тем чаще он творчески мыслит, и тем более успешно он гене</w:t>
      </w:r>
      <w:r w:rsidR="005A5B8F">
        <w:rPr>
          <w:rFonts w:ascii="Times New Roman" w:hAnsi="Times New Roman" w:cs="Times New Roman"/>
          <w:sz w:val="24"/>
          <w:szCs w:val="24"/>
        </w:rPr>
        <w:t>рирует</w:t>
      </w:r>
      <w:r>
        <w:rPr>
          <w:rFonts w:ascii="Times New Roman" w:hAnsi="Times New Roman" w:cs="Times New Roman"/>
          <w:sz w:val="24"/>
          <w:szCs w:val="24"/>
        </w:rPr>
        <w:t xml:space="preserve"> новые действенные идеи).</w:t>
      </w:r>
    </w:p>
    <w:p w:rsidR="00763685" w:rsidRPr="00763685" w:rsidRDefault="00763685" w:rsidP="00763685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685">
        <w:rPr>
          <w:rFonts w:ascii="Times New Roman" w:hAnsi="Times New Roman" w:cs="Times New Roman"/>
          <w:sz w:val="24"/>
          <w:szCs w:val="24"/>
        </w:rPr>
        <w:t>Точка контроля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763685">
        <w:rPr>
          <w:rFonts w:ascii="Times New Roman" w:hAnsi="Times New Roman" w:cs="Times New Roman"/>
          <w:sz w:val="24"/>
          <w:szCs w:val="24"/>
        </w:rPr>
        <w:t>Чувство контроля над обстоятельствами помогает людям ув</w:t>
      </w:r>
      <w:r w:rsidRPr="00763685">
        <w:rPr>
          <w:rFonts w:ascii="Times New Roman" w:hAnsi="Times New Roman" w:cs="Times New Roman"/>
          <w:sz w:val="24"/>
          <w:szCs w:val="24"/>
        </w:rPr>
        <w:t>е</w:t>
      </w:r>
      <w:r w:rsidRPr="00763685">
        <w:rPr>
          <w:rFonts w:ascii="Times New Roman" w:hAnsi="Times New Roman" w:cs="Times New Roman"/>
          <w:sz w:val="24"/>
          <w:szCs w:val="24"/>
        </w:rPr>
        <w:t>ренно след</w:t>
      </w:r>
      <w:r>
        <w:rPr>
          <w:rFonts w:ascii="Times New Roman" w:hAnsi="Times New Roman" w:cs="Times New Roman"/>
          <w:sz w:val="24"/>
          <w:szCs w:val="24"/>
        </w:rPr>
        <w:t>овать креативным альтернативам; и</w:t>
      </w:r>
      <w:r w:rsidRPr="00763685">
        <w:rPr>
          <w:rFonts w:ascii="Times New Roman" w:hAnsi="Times New Roman" w:cs="Times New Roman"/>
          <w:sz w:val="24"/>
          <w:szCs w:val="24"/>
        </w:rPr>
        <w:t xml:space="preserve"> наоборот, чувство отсутствия ко</w:t>
      </w:r>
      <w:r>
        <w:rPr>
          <w:rFonts w:ascii="Times New Roman" w:hAnsi="Times New Roman" w:cs="Times New Roman"/>
          <w:sz w:val="24"/>
          <w:szCs w:val="24"/>
        </w:rPr>
        <w:t>нтроля приводит к беспомощности).</w:t>
      </w:r>
    </w:p>
    <w:p w:rsidR="00763685" w:rsidRPr="00763685" w:rsidRDefault="00763685" w:rsidP="00763685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685">
        <w:rPr>
          <w:rFonts w:ascii="Times New Roman" w:hAnsi="Times New Roman" w:cs="Times New Roman"/>
          <w:sz w:val="24"/>
          <w:szCs w:val="24"/>
        </w:rPr>
        <w:t>Уверенность (Готовность учитывать альтернативные точки зрения и подходы является важной составляющей креативного мышления).</w:t>
      </w:r>
    </w:p>
    <w:p w:rsidR="00763685" w:rsidRPr="00763685" w:rsidRDefault="00763685" w:rsidP="00763685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685">
        <w:rPr>
          <w:rFonts w:ascii="Times New Roman" w:hAnsi="Times New Roman" w:cs="Times New Roman"/>
          <w:sz w:val="24"/>
          <w:szCs w:val="24"/>
        </w:rPr>
        <w:t>Эмоциональная сила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63685">
        <w:rPr>
          <w:rFonts w:ascii="Times New Roman" w:hAnsi="Times New Roman" w:cs="Times New Roman"/>
          <w:sz w:val="24"/>
          <w:szCs w:val="24"/>
        </w:rPr>
        <w:t>Люди, не теряющие жизнерадостности перед лицом трудностей, способны управлять своим эмоциональным состоянием, избегать чрезмерных стрессов, беспокойства или депрессии.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3685">
        <w:rPr>
          <w:rFonts w:ascii="Times New Roman" w:hAnsi="Times New Roman" w:cs="Times New Roman"/>
          <w:sz w:val="24"/>
          <w:szCs w:val="24"/>
        </w:rPr>
        <w:t>.</w:t>
      </w:r>
    </w:p>
    <w:p w:rsidR="00763685" w:rsidRPr="00763685" w:rsidRDefault="00763685" w:rsidP="00763685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Широкий кругозор (</w:t>
      </w:r>
      <w:r w:rsidRPr="00763685">
        <w:rPr>
          <w:rFonts w:ascii="Times New Roman" w:hAnsi="Times New Roman" w:cs="Times New Roman"/>
          <w:sz w:val="24"/>
          <w:szCs w:val="24"/>
        </w:rPr>
        <w:t>Чем больше вы знаете, тем больше у вас мат</w:t>
      </w:r>
      <w:r>
        <w:rPr>
          <w:rFonts w:ascii="Times New Roman" w:hAnsi="Times New Roman" w:cs="Times New Roman"/>
          <w:sz w:val="24"/>
          <w:szCs w:val="24"/>
        </w:rPr>
        <w:t>ериала для творческого мышления).</w:t>
      </w:r>
    </w:p>
    <w:p w:rsidR="00763685" w:rsidRPr="00763685" w:rsidRDefault="00763685" w:rsidP="00763685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685">
        <w:rPr>
          <w:rFonts w:ascii="Times New Roman" w:hAnsi="Times New Roman" w:cs="Times New Roman"/>
          <w:sz w:val="24"/>
          <w:szCs w:val="24"/>
        </w:rPr>
        <w:t>Способность к игр</w:t>
      </w:r>
      <w:r>
        <w:rPr>
          <w:rFonts w:ascii="Times New Roman" w:hAnsi="Times New Roman" w:cs="Times New Roman"/>
          <w:sz w:val="24"/>
          <w:szCs w:val="24"/>
        </w:rPr>
        <w:t>е (</w:t>
      </w:r>
      <w:r w:rsidRPr="00763685">
        <w:rPr>
          <w:rFonts w:ascii="Times New Roman" w:hAnsi="Times New Roman" w:cs="Times New Roman"/>
          <w:sz w:val="24"/>
          <w:szCs w:val="24"/>
        </w:rPr>
        <w:t>Чувство удовольствия от изучения новых идей и подходов — хороший актив по отношению к креативности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3685">
        <w:rPr>
          <w:rFonts w:ascii="Times New Roman" w:hAnsi="Times New Roman" w:cs="Times New Roman"/>
          <w:sz w:val="24"/>
          <w:szCs w:val="24"/>
        </w:rPr>
        <w:t>.</w:t>
      </w:r>
    </w:p>
    <w:p w:rsidR="00763685" w:rsidRPr="00763685" w:rsidRDefault="00763685" w:rsidP="00763685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685">
        <w:rPr>
          <w:rFonts w:ascii="Times New Roman" w:hAnsi="Times New Roman" w:cs="Times New Roman"/>
          <w:sz w:val="24"/>
          <w:szCs w:val="24"/>
        </w:rPr>
        <w:t>Способность к сопереживанию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63685">
        <w:rPr>
          <w:rFonts w:ascii="Times New Roman" w:hAnsi="Times New Roman" w:cs="Times New Roman"/>
          <w:sz w:val="24"/>
          <w:szCs w:val="24"/>
        </w:rPr>
        <w:t>Люди, умеющие улавливать, что думают и чувствуют окружающие, обладают особ</w:t>
      </w:r>
      <w:r>
        <w:rPr>
          <w:rFonts w:ascii="Times New Roman" w:hAnsi="Times New Roman" w:cs="Times New Roman"/>
          <w:sz w:val="24"/>
          <w:szCs w:val="24"/>
        </w:rPr>
        <w:t>ым даром групповой креативности)</w:t>
      </w:r>
      <w:r w:rsidRPr="00763685">
        <w:rPr>
          <w:rFonts w:ascii="Times New Roman" w:hAnsi="Times New Roman" w:cs="Times New Roman"/>
          <w:sz w:val="24"/>
          <w:szCs w:val="24"/>
        </w:rPr>
        <w:t>.</w:t>
      </w:r>
    </w:p>
    <w:p w:rsidR="00763685" w:rsidRPr="00763685" w:rsidRDefault="00763685" w:rsidP="00763685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685">
        <w:rPr>
          <w:rFonts w:ascii="Times New Roman" w:hAnsi="Times New Roman" w:cs="Times New Roman"/>
          <w:sz w:val="24"/>
          <w:szCs w:val="24"/>
        </w:rPr>
        <w:t>Смелость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63685">
        <w:rPr>
          <w:rFonts w:ascii="Times New Roman" w:hAnsi="Times New Roman" w:cs="Times New Roman"/>
          <w:sz w:val="24"/>
          <w:szCs w:val="24"/>
        </w:rPr>
        <w:t>Психологическая и интеллектуальная смелость помогает людям преодолевать препятствия</w:t>
      </w:r>
      <w:r>
        <w:rPr>
          <w:rFonts w:ascii="Times New Roman" w:hAnsi="Times New Roman" w:cs="Times New Roman"/>
          <w:sz w:val="24"/>
          <w:szCs w:val="24"/>
        </w:rPr>
        <w:t xml:space="preserve"> на пути к креативному мышлению)</w:t>
      </w:r>
      <w:r w:rsidRPr="00763685">
        <w:rPr>
          <w:rFonts w:ascii="Times New Roman" w:hAnsi="Times New Roman" w:cs="Times New Roman"/>
          <w:sz w:val="24"/>
          <w:szCs w:val="24"/>
        </w:rPr>
        <w:t>.</w:t>
      </w:r>
    </w:p>
    <w:p w:rsidR="009E3B0E" w:rsidRPr="00763685" w:rsidRDefault="00763685" w:rsidP="00763685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685">
        <w:rPr>
          <w:rFonts w:ascii="Times New Roman" w:hAnsi="Times New Roman" w:cs="Times New Roman"/>
          <w:sz w:val="24"/>
          <w:szCs w:val="24"/>
        </w:rPr>
        <w:t>Самообучение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63685">
        <w:rPr>
          <w:rFonts w:ascii="Times New Roman" w:hAnsi="Times New Roman" w:cs="Times New Roman"/>
          <w:sz w:val="24"/>
          <w:szCs w:val="24"/>
        </w:rPr>
        <w:t>Люди, с энтузиазмом относящиеся к развитию собственной креативно</w:t>
      </w:r>
      <w:r>
        <w:rPr>
          <w:rFonts w:ascii="Times New Roman" w:hAnsi="Times New Roman" w:cs="Times New Roman"/>
          <w:sz w:val="24"/>
          <w:szCs w:val="24"/>
        </w:rPr>
        <w:t>сти, постоянно творчески растут)</w:t>
      </w:r>
      <w:r w:rsidRPr="007636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D61" w:rsidRPr="005E5D61" w:rsidRDefault="00F36166" w:rsidP="00F361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и</w:t>
      </w:r>
      <w:r w:rsidR="005E5D61" w:rsidRPr="005E5D61">
        <w:rPr>
          <w:rFonts w:ascii="Times New Roman" w:hAnsi="Times New Roman" w:cs="Times New Roman"/>
          <w:sz w:val="24"/>
          <w:szCs w:val="24"/>
        </w:rPr>
        <w:t>зучение механизмов творческого процесса не может обойти вниманием вс</w:t>
      </w:r>
      <w:r w:rsidR="005E5D61" w:rsidRPr="005E5D61">
        <w:rPr>
          <w:rFonts w:ascii="Times New Roman" w:hAnsi="Times New Roman" w:cs="Times New Roman"/>
          <w:sz w:val="24"/>
          <w:szCs w:val="24"/>
        </w:rPr>
        <w:t>е</w:t>
      </w:r>
      <w:r w:rsidR="005E5D61" w:rsidRPr="005E5D61">
        <w:rPr>
          <w:rFonts w:ascii="Times New Roman" w:hAnsi="Times New Roman" w:cs="Times New Roman"/>
          <w:sz w:val="24"/>
          <w:szCs w:val="24"/>
        </w:rPr>
        <w:t>возможные препятствия</w:t>
      </w:r>
      <w:r>
        <w:rPr>
          <w:rFonts w:ascii="Times New Roman" w:hAnsi="Times New Roman" w:cs="Times New Roman"/>
          <w:sz w:val="24"/>
          <w:szCs w:val="24"/>
        </w:rPr>
        <w:t>, неизменно присутствующие в ка</w:t>
      </w:r>
      <w:r w:rsidR="005E5D61" w:rsidRPr="005E5D61">
        <w:rPr>
          <w:rFonts w:ascii="Times New Roman" w:hAnsi="Times New Roman" w:cs="Times New Roman"/>
          <w:sz w:val="24"/>
          <w:szCs w:val="24"/>
        </w:rPr>
        <w:t xml:space="preserve">ждом созидательном акте. </w:t>
      </w:r>
      <w:r w:rsidR="00087F22">
        <w:rPr>
          <w:rFonts w:ascii="Times New Roman" w:hAnsi="Times New Roman" w:cs="Times New Roman"/>
          <w:sz w:val="24"/>
          <w:szCs w:val="24"/>
        </w:rPr>
        <w:t>С</w:t>
      </w:r>
      <w:r w:rsidR="005E5D61" w:rsidRPr="005E5D61">
        <w:rPr>
          <w:rFonts w:ascii="Times New Roman" w:hAnsi="Times New Roman" w:cs="Times New Roman"/>
          <w:sz w:val="24"/>
          <w:szCs w:val="24"/>
        </w:rPr>
        <w:t>у</w:t>
      </w:r>
      <w:r w:rsidR="005E5D61" w:rsidRPr="005E5D61">
        <w:rPr>
          <w:rFonts w:ascii="Times New Roman" w:hAnsi="Times New Roman" w:cs="Times New Roman"/>
          <w:sz w:val="24"/>
          <w:szCs w:val="24"/>
        </w:rPr>
        <w:t>щ</w:t>
      </w:r>
      <w:r w:rsidR="005E5D61" w:rsidRPr="005E5D61">
        <w:rPr>
          <w:rFonts w:ascii="Times New Roman" w:hAnsi="Times New Roman" w:cs="Times New Roman"/>
          <w:sz w:val="24"/>
          <w:szCs w:val="24"/>
        </w:rPr>
        <w:t>ность психологического барьера, мешающего творчеству, — в самоограничении и пр</w:t>
      </w:r>
      <w:r w:rsidR="005E5D61" w:rsidRPr="005E5D61">
        <w:rPr>
          <w:rFonts w:ascii="Times New Roman" w:hAnsi="Times New Roman" w:cs="Times New Roman"/>
          <w:sz w:val="24"/>
          <w:szCs w:val="24"/>
        </w:rPr>
        <w:t>е</w:t>
      </w:r>
      <w:r w:rsidR="005E5D61" w:rsidRPr="005E5D61">
        <w:rPr>
          <w:rFonts w:ascii="Times New Roman" w:hAnsi="Times New Roman" w:cs="Times New Roman"/>
          <w:sz w:val="24"/>
          <w:szCs w:val="24"/>
        </w:rPr>
        <w:t>клонении перед авторитетами</w:t>
      </w:r>
      <w:r w:rsidR="00087F22">
        <w:rPr>
          <w:rFonts w:ascii="Times New Roman" w:hAnsi="Times New Roman" w:cs="Times New Roman"/>
          <w:sz w:val="24"/>
          <w:szCs w:val="24"/>
        </w:rPr>
        <w:t>,</w:t>
      </w:r>
      <w:r w:rsidR="005E5D61" w:rsidRPr="005E5D61">
        <w:rPr>
          <w:rFonts w:ascii="Times New Roman" w:hAnsi="Times New Roman" w:cs="Times New Roman"/>
          <w:sz w:val="24"/>
          <w:szCs w:val="24"/>
        </w:rPr>
        <w:t xml:space="preserve"> тенденци</w:t>
      </w:r>
      <w:r w:rsidR="00087F22">
        <w:rPr>
          <w:rFonts w:ascii="Times New Roman" w:hAnsi="Times New Roman" w:cs="Times New Roman"/>
          <w:sz w:val="24"/>
          <w:szCs w:val="24"/>
        </w:rPr>
        <w:t>ями</w:t>
      </w:r>
      <w:r w:rsidR="005E5D61" w:rsidRPr="005E5D61">
        <w:rPr>
          <w:rFonts w:ascii="Times New Roman" w:hAnsi="Times New Roman" w:cs="Times New Roman"/>
          <w:sz w:val="24"/>
          <w:szCs w:val="24"/>
        </w:rPr>
        <w:t xml:space="preserve"> использовать известные штампы.</w:t>
      </w:r>
    </w:p>
    <w:p w:rsidR="005E5D61" w:rsidRPr="005E5D61" w:rsidRDefault="005E5D61" w:rsidP="00CB69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Творческое мышление направлено на создание новых идей, поэтому человек до</w:t>
      </w:r>
      <w:r w:rsidRPr="005E5D61">
        <w:rPr>
          <w:rFonts w:ascii="Times New Roman" w:hAnsi="Times New Roman" w:cs="Times New Roman"/>
          <w:sz w:val="24"/>
          <w:szCs w:val="24"/>
        </w:rPr>
        <w:t>л</w:t>
      </w:r>
      <w:r w:rsidRPr="005E5D61">
        <w:rPr>
          <w:rFonts w:ascii="Times New Roman" w:hAnsi="Times New Roman" w:cs="Times New Roman"/>
          <w:sz w:val="24"/>
          <w:szCs w:val="24"/>
        </w:rPr>
        <w:t>жен научиться предоставлять своим мыслям полную свободу и не пытаться направлять их по определенному руслу. По мнению</w:t>
      </w:r>
      <w:r w:rsidR="00087F22">
        <w:rPr>
          <w:rFonts w:ascii="Times New Roman" w:hAnsi="Times New Roman" w:cs="Times New Roman"/>
          <w:sz w:val="24"/>
          <w:szCs w:val="24"/>
        </w:rPr>
        <w:t xml:space="preserve"> ученых</w:t>
      </w:r>
      <w:r w:rsidRPr="005E5D61">
        <w:rPr>
          <w:rFonts w:ascii="Times New Roman" w:hAnsi="Times New Roman" w:cs="Times New Roman"/>
          <w:sz w:val="24"/>
          <w:szCs w:val="24"/>
        </w:rPr>
        <w:t>, развитию творческого мышления препя</w:t>
      </w:r>
      <w:r w:rsidRPr="005E5D61">
        <w:rPr>
          <w:rFonts w:ascii="Times New Roman" w:hAnsi="Times New Roman" w:cs="Times New Roman"/>
          <w:sz w:val="24"/>
          <w:szCs w:val="24"/>
        </w:rPr>
        <w:t>т</w:t>
      </w:r>
      <w:r w:rsidRPr="005E5D61">
        <w:rPr>
          <w:rFonts w:ascii="Times New Roman" w:hAnsi="Times New Roman" w:cs="Times New Roman"/>
          <w:sz w:val="24"/>
          <w:szCs w:val="24"/>
        </w:rPr>
        <w:t>ству</w:t>
      </w:r>
      <w:r w:rsidR="00CB6909">
        <w:rPr>
          <w:rFonts w:ascii="Times New Roman" w:hAnsi="Times New Roman" w:cs="Times New Roman"/>
          <w:sz w:val="24"/>
          <w:szCs w:val="24"/>
        </w:rPr>
        <w:t>ют пять барьеров:</w:t>
      </w:r>
    </w:p>
    <w:p w:rsidR="005E5D61" w:rsidRPr="00CB6909" w:rsidRDefault="00CB6909" w:rsidP="00CB6909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E5D61" w:rsidRPr="00CB6909">
        <w:rPr>
          <w:rFonts w:ascii="Times New Roman" w:hAnsi="Times New Roman" w:cs="Times New Roman"/>
          <w:sz w:val="24"/>
          <w:szCs w:val="24"/>
        </w:rPr>
        <w:t>онформизм — основной барьер. Развивается уже в детском возрасте: если первые детские фантазии не находят поддержки у взрослых, развивается боязнь показат</w:t>
      </w:r>
      <w:r w:rsidR="005E5D61" w:rsidRPr="00CB6909">
        <w:rPr>
          <w:rFonts w:ascii="Times New Roman" w:hAnsi="Times New Roman" w:cs="Times New Roman"/>
          <w:sz w:val="24"/>
          <w:szCs w:val="24"/>
        </w:rPr>
        <w:t>ь</w:t>
      </w:r>
      <w:r w:rsidR="005E5D61" w:rsidRPr="00CB6909">
        <w:rPr>
          <w:rFonts w:ascii="Times New Roman" w:hAnsi="Times New Roman" w:cs="Times New Roman"/>
          <w:sz w:val="24"/>
          <w:szCs w:val="24"/>
        </w:rPr>
        <w:t>ся смешным или глупым. По этой причине ребенок (а позже и взрослый) опасается выск</w:t>
      </w:r>
      <w:r w:rsidR="005E5D61" w:rsidRPr="00CB6909">
        <w:rPr>
          <w:rFonts w:ascii="Times New Roman" w:hAnsi="Times New Roman" w:cs="Times New Roman"/>
          <w:sz w:val="24"/>
          <w:szCs w:val="24"/>
        </w:rPr>
        <w:t>а</w:t>
      </w:r>
      <w:r w:rsidR="005E5D61" w:rsidRPr="00CB6909">
        <w:rPr>
          <w:rFonts w:ascii="Times New Roman" w:hAnsi="Times New Roman" w:cs="Times New Roman"/>
          <w:sz w:val="24"/>
          <w:szCs w:val="24"/>
        </w:rPr>
        <w:t>зывать необычные, творческие идеи;</w:t>
      </w:r>
    </w:p>
    <w:p w:rsidR="005E5D61" w:rsidRPr="00CB6909" w:rsidRDefault="00CB6909" w:rsidP="00CB6909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D61" w:rsidRPr="00CB6909">
        <w:rPr>
          <w:rFonts w:ascii="Times New Roman" w:hAnsi="Times New Roman" w:cs="Times New Roman"/>
          <w:sz w:val="24"/>
          <w:szCs w:val="24"/>
        </w:rPr>
        <w:t>нутренняя и внешняя цензура. Если люди боятся собственных идей, они склонны к пассивному реагированию на окружающее и даже не пытаются творчески р</w:t>
      </w:r>
      <w:r w:rsidR="005E5D61" w:rsidRPr="00CB6909">
        <w:rPr>
          <w:rFonts w:ascii="Times New Roman" w:hAnsi="Times New Roman" w:cs="Times New Roman"/>
          <w:sz w:val="24"/>
          <w:szCs w:val="24"/>
        </w:rPr>
        <w:t>е</w:t>
      </w:r>
      <w:r w:rsidR="005E5D61" w:rsidRPr="00CB6909">
        <w:rPr>
          <w:rFonts w:ascii="Times New Roman" w:hAnsi="Times New Roman" w:cs="Times New Roman"/>
          <w:sz w:val="24"/>
          <w:szCs w:val="24"/>
        </w:rPr>
        <w:t>шать возникающие проблемы. Вспомните, как часто вы отказываетесь от чего-либо лишь потому, что не имеете соответствующего опыта (или прошлые попытки увенчались н</w:t>
      </w:r>
      <w:r w:rsidR="005E5D61" w:rsidRPr="00CB6909">
        <w:rPr>
          <w:rFonts w:ascii="Times New Roman" w:hAnsi="Times New Roman" w:cs="Times New Roman"/>
          <w:sz w:val="24"/>
          <w:szCs w:val="24"/>
        </w:rPr>
        <w:t>е</w:t>
      </w:r>
      <w:r w:rsidR="005E5D61" w:rsidRPr="00CB6909">
        <w:rPr>
          <w:rFonts w:ascii="Times New Roman" w:hAnsi="Times New Roman" w:cs="Times New Roman"/>
          <w:sz w:val="24"/>
          <w:szCs w:val="24"/>
        </w:rPr>
        <w:t>удачей);</w:t>
      </w:r>
    </w:p>
    <w:p w:rsidR="005E5D61" w:rsidRPr="004F7CE3" w:rsidRDefault="00CB6909" w:rsidP="004F7CE3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E5D61" w:rsidRPr="00CB6909">
        <w:rPr>
          <w:rFonts w:ascii="Times New Roman" w:hAnsi="Times New Roman" w:cs="Times New Roman"/>
          <w:sz w:val="24"/>
          <w:szCs w:val="24"/>
        </w:rPr>
        <w:t>игидность (недостаточная подвижность, переключаемость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5D61" w:rsidRPr="00CB6909">
        <w:rPr>
          <w:rFonts w:ascii="Times New Roman" w:hAnsi="Times New Roman" w:cs="Times New Roman"/>
          <w:sz w:val="24"/>
          <w:szCs w:val="24"/>
        </w:rPr>
        <w:t xml:space="preserve"> приспособля</w:t>
      </w:r>
      <w:r w:rsidR="005E5D61" w:rsidRPr="00CB6909">
        <w:rPr>
          <w:rFonts w:ascii="Times New Roman" w:hAnsi="Times New Roman" w:cs="Times New Roman"/>
          <w:sz w:val="24"/>
          <w:szCs w:val="24"/>
        </w:rPr>
        <w:t>е</w:t>
      </w:r>
      <w:r w:rsidR="005E5D61" w:rsidRPr="00CB6909">
        <w:rPr>
          <w:rFonts w:ascii="Times New Roman" w:hAnsi="Times New Roman" w:cs="Times New Roman"/>
          <w:sz w:val="24"/>
          <w:szCs w:val="24"/>
        </w:rPr>
        <w:t xml:space="preserve">мость мышления по отношению к меняющимся требованиям среды). </w:t>
      </w:r>
      <w:r>
        <w:rPr>
          <w:rFonts w:ascii="Times New Roman" w:hAnsi="Times New Roman" w:cs="Times New Roman"/>
          <w:sz w:val="24"/>
          <w:szCs w:val="24"/>
        </w:rPr>
        <w:t>Ученые</w:t>
      </w:r>
      <w:r w:rsidR="005E5D61" w:rsidRPr="00CB6909">
        <w:rPr>
          <w:rFonts w:ascii="Times New Roman" w:hAnsi="Times New Roman" w:cs="Times New Roman"/>
          <w:sz w:val="24"/>
          <w:szCs w:val="24"/>
        </w:rPr>
        <w:t xml:space="preserve"> утверждают, что типичные учебные методы помогают закрепить знания, принятые на сегодняшний день, но не позволяют учить постановк</w:t>
      </w:r>
      <w:r>
        <w:rPr>
          <w:rFonts w:ascii="Times New Roman" w:hAnsi="Times New Roman" w:cs="Times New Roman"/>
          <w:sz w:val="24"/>
          <w:szCs w:val="24"/>
        </w:rPr>
        <w:t>е и решению новых проблем, улуч</w:t>
      </w:r>
      <w:r w:rsidR="005E5D61" w:rsidRPr="00CB6909">
        <w:rPr>
          <w:rFonts w:ascii="Times New Roman" w:hAnsi="Times New Roman" w:cs="Times New Roman"/>
          <w:sz w:val="24"/>
          <w:szCs w:val="24"/>
        </w:rPr>
        <w:t>шать уже сущ</w:t>
      </w:r>
      <w:r w:rsidR="005E5D61" w:rsidRPr="00CB6909">
        <w:rPr>
          <w:rFonts w:ascii="Times New Roman" w:hAnsi="Times New Roman" w:cs="Times New Roman"/>
          <w:sz w:val="24"/>
          <w:szCs w:val="24"/>
        </w:rPr>
        <w:t>е</w:t>
      </w:r>
      <w:r w:rsidR="005E5D61" w:rsidRPr="00CB6909">
        <w:rPr>
          <w:rFonts w:ascii="Times New Roman" w:hAnsi="Times New Roman" w:cs="Times New Roman"/>
          <w:sz w:val="24"/>
          <w:szCs w:val="24"/>
        </w:rPr>
        <w:t>ствующие решения;</w:t>
      </w:r>
    </w:p>
    <w:p w:rsidR="005E5D61" w:rsidRPr="00CB6909" w:rsidRDefault="00CB6909" w:rsidP="00CB6909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E5D61" w:rsidRPr="00CB6909">
        <w:rPr>
          <w:rFonts w:ascii="Times New Roman" w:hAnsi="Times New Roman" w:cs="Times New Roman"/>
          <w:sz w:val="24"/>
          <w:szCs w:val="24"/>
        </w:rPr>
        <w:t>ущественным препятствием</w:t>
      </w:r>
      <w:r>
        <w:rPr>
          <w:rFonts w:ascii="Times New Roman" w:hAnsi="Times New Roman" w:cs="Times New Roman"/>
          <w:sz w:val="24"/>
          <w:szCs w:val="24"/>
        </w:rPr>
        <w:t xml:space="preserve"> оказывается и желание найти от</w:t>
      </w:r>
      <w:r w:rsidR="005E5D61" w:rsidRPr="00CB6909">
        <w:rPr>
          <w:rFonts w:ascii="Times New Roman" w:hAnsi="Times New Roman" w:cs="Times New Roman"/>
          <w:sz w:val="24"/>
          <w:szCs w:val="24"/>
        </w:rPr>
        <w:t>вет немедленно. Чрезмерно высокая мотивация часто способствует принятию непродуманных, неадеква</w:t>
      </w:r>
      <w:r w:rsidR="005E5D61" w:rsidRPr="00CB6909">
        <w:rPr>
          <w:rFonts w:ascii="Times New Roman" w:hAnsi="Times New Roman" w:cs="Times New Roman"/>
          <w:sz w:val="24"/>
          <w:szCs w:val="24"/>
        </w:rPr>
        <w:t>т</w:t>
      </w:r>
      <w:r w:rsidR="005E5D61" w:rsidRPr="00CB6909">
        <w:rPr>
          <w:rFonts w:ascii="Times New Roman" w:hAnsi="Times New Roman" w:cs="Times New Roman"/>
          <w:sz w:val="24"/>
          <w:szCs w:val="24"/>
        </w:rPr>
        <w:t>ных решений, что и становится тормозом в развитии творческого начала;</w:t>
      </w:r>
    </w:p>
    <w:p w:rsidR="005E5D61" w:rsidRPr="00CB6909" w:rsidRDefault="00CB6909" w:rsidP="00CB6909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5E5D61" w:rsidRPr="00CB6909">
        <w:rPr>
          <w:rFonts w:ascii="Times New Roman" w:hAnsi="Times New Roman" w:cs="Times New Roman"/>
          <w:sz w:val="24"/>
          <w:szCs w:val="24"/>
        </w:rPr>
        <w:t>тсутствие критичности мышления, неспособность объективно оценивать пл</w:t>
      </w:r>
      <w:r w:rsidR="005E5D61" w:rsidRPr="00CB6909">
        <w:rPr>
          <w:rFonts w:ascii="Times New Roman" w:hAnsi="Times New Roman" w:cs="Times New Roman"/>
          <w:sz w:val="24"/>
          <w:szCs w:val="24"/>
        </w:rPr>
        <w:t>о</w:t>
      </w:r>
      <w:r w:rsidR="005E5D61" w:rsidRPr="00CB6909">
        <w:rPr>
          <w:rFonts w:ascii="Times New Roman" w:hAnsi="Times New Roman" w:cs="Times New Roman"/>
          <w:sz w:val="24"/>
          <w:szCs w:val="24"/>
        </w:rPr>
        <w:t>ды своего творчества.</w:t>
      </w:r>
    </w:p>
    <w:p w:rsidR="00CB6909" w:rsidRPr="005E5D61" w:rsidRDefault="005E5D61" w:rsidP="003A5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D61">
        <w:rPr>
          <w:rFonts w:ascii="Times New Roman" w:hAnsi="Times New Roman" w:cs="Times New Roman"/>
          <w:sz w:val="24"/>
          <w:szCs w:val="24"/>
        </w:rPr>
        <w:t>Совершенно избежать психологических барьеров в процессе поис</w:t>
      </w:r>
      <w:r w:rsidR="00CB6909">
        <w:rPr>
          <w:rFonts w:ascii="Times New Roman" w:hAnsi="Times New Roman" w:cs="Times New Roman"/>
          <w:sz w:val="24"/>
          <w:szCs w:val="24"/>
        </w:rPr>
        <w:t>к</w:t>
      </w:r>
      <w:r w:rsidRPr="005E5D61">
        <w:rPr>
          <w:rFonts w:ascii="Times New Roman" w:hAnsi="Times New Roman" w:cs="Times New Roman"/>
          <w:sz w:val="24"/>
          <w:szCs w:val="24"/>
        </w:rPr>
        <w:t>а идей, пожалуй, никому не удастся. Но с ними вполне возможно бороться. Знание собственных творческих преград уже вооруж</w:t>
      </w:r>
      <w:r w:rsidR="003A5906">
        <w:rPr>
          <w:rFonts w:ascii="Times New Roman" w:hAnsi="Times New Roman" w:cs="Times New Roman"/>
          <w:sz w:val="24"/>
          <w:szCs w:val="24"/>
        </w:rPr>
        <w:t>ает на борьбу за свободу мысли.</w:t>
      </w:r>
    </w:p>
    <w:p w:rsidR="00087F22" w:rsidRDefault="003A5906" w:rsidP="00087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Творческое мышление </w:t>
      </w:r>
      <w:r w:rsidR="00087F22" w:rsidRPr="005E5D61">
        <w:rPr>
          <w:rFonts w:ascii="Times New Roman" w:hAnsi="Times New Roman" w:cs="Times New Roman"/>
          <w:sz w:val="24"/>
          <w:szCs w:val="24"/>
        </w:rPr>
        <w:t>есть мышление, направленное на открытие принципиально нового или усовершенствованного решения той или иной задачи.</w:t>
      </w:r>
      <w:r w:rsidR="00207B94">
        <w:rPr>
          <w:rFonts w:ascii="Times New Roman" w:hAnsi="Times New Roman" w:cs="Times New Roman"/>
          <w:sz w:val="24"/>
          <w:szCs w:val="24"/>
        </w:rPr>
        <w:t xml:space="preserve"> Творческие люди откр</w:t>
      </w:r>
      <w:r w:rsidR="00207B94">
        <w:rPr>
          <w:rFonts w:ascii="Times New Roman" w:hAnsi="Times New Roman" w:cs="Times New Roman"/>
          <w:sz w:val="24"/>
          <w:szCs w:val="24"/>
        </w:rPr>
        <w:t>о</w:t>
      </w:r>
      <w:r w:rsidR="00207B94">
        <w:rPr>
          <w:rFonts w:ascii="Times New Roman" w:hAnsi="Times New Roman" w:cs="Times New Roman"/>
          <w:sz w:val="24"/>
          <w:szCs w:val="24"/>
        </w:rPr>
        <w:t>венны, восприимчивы, искренне инициативны, свободно воспринимают любые ситуации, ищут способы решить проблемы и добиться цели. Они радостны и уверенны в себе, смо</w:t>
      </w:r>
      <w:r w:rsidR="00207B94">
        <w:rPr>
          <w:rFonts w:ascii="Times New Roman" w:hAnsi="Times New Roman" w:cs="Times New Roman"/>
          <w:sz w:val="24"/>
          <w:szCs w:val="24"/>
        </w:rPr>
        <w:t>т</w:t>
      </w:r>
      <w:r w:rsidR="00207B94">
        <w:rPr>
          <w:rFonts w:ascii="Times New Roman" w:hAnsi="Times New Roman" w:cs="Times New Roman"/>
          <w:sz w:val="24"/>
          <w:szCs w:val="24"/>
        </w:rPr>
        <w:t>рят на то, что есть и что может быть, а не на то, чего нет. Они интерпретируют собстве</w:t>
      </w:r>
      <w:r w:rsidR="00207B94">
        <w:rPr>
          <w:rFonts w:ascii="Times New Roman" w:hAnsi="Times New Roman" w:cs="Times New Roman"/>
          <w:sz w:val="24"/>
          <w:szCs w:val="24"/>
        </w:rPr>
        <w:t>н</w:t>
      </w:r>
      <w:r w:rsidR="00207B94">
        <w:rPr>
          <w:rFonts w:ascii="Times New Roman" w:hAnsi="Times New Roman" w:cs="Times New Roman"/>
          <w:sz w:val="24"/>
          <w:szCs w:val="24"/>
        </w:rPr>
        <w:t xml:space="preserve">ный мир, не полагаясь на интерпретации других. Данное </w:t>
      </w:r>
      <w:r w:rsidR="005C5D30">
        <w:rPr>
          <w:rFonts w:ascii="Times New Roman" w:hAnsi="Times New Roman" w:cs="Times New Roman"/>
          <w:sz w:val="24"/>
          <w:szCs w:val="24"/>
        </w:rPr>
        <w:t>описание,</w:t>
      </w:r>
      <w:r w:rsidR="00207B94">
        <w:rPr>
          <w:rFonts w:ascii="Times New Roman" w:hAnsi="Times New Roman" w:cs="Times New Roman"/>
          <w:sz w:val="24"/>
          <w:szCs w:val="24"/>
        </w:rPr>
        <w:t xml:space="preserve"> как ни что лучше</w:t>
      </w:r>
      <w:r w:rsidR="005C5D30">
        <w:rPr>
          <w:rFonts w:ascii="Times New Roman" w:hAnsi="Times New Roman" w:cs="Times New Roman"/>
          <w:sz w:val="24"/>
          <w:szCs w:val="24"/>
        </w:rPr>
        <w:t>,</w:t>
      </w:r>
      <w:r w:rsidR="00207B94">
        <w:rPr>
          <w:rFonts w:ascii="Times New Roman" w:hAnsi="Times New Roman" w:cs="Times New Roman"/>
          <w:sz w:val="24"/>
          <w:szCs w:val="24"/>
        </w:rPr>
        <w:t xml:space="preserve"> п</w:t>
      </w:r>
      <w:r w:rsidR="00207B94">
        <w:rPr>
          <w:rFonts w:ascii="Times New Roman" w:hAnsi="Times New Roman" w:cs="Times New Roman"/>
          <w:sz w:val="24"/>
          <w:szCs w:val="24"/>
        </w:rPr>
        <w:t>о</w:t>
      </w:r>
      <w:r w:rsidR="00207B94">
        <w:rPr>
          <w:rFonts w:ascii="Times New Roman" w:hAnsi="Times New Roman" w:cs="Times New Roman"/>
          <w:sz w:val="24"/>
          <w:szCs w:val="24"/>
        </w:rPr>
        <w:t xml:space="preserve">ходит к портрету идеального специалиста, </w:t>
      </w:r>
      <w:r w:rsidR="005C5D30">
        <w:rPr>
          <w:rFonts w:ascii="Times New Roman" w:hAnsi="Times New Roman" w:cs="Times New Roman"/>
          <w:sz w:val="24"/>
          <w:szCs w:val="24"/>
        </w:rPr>
        <w:t>единице</w:t>
      </w:r>
      <w:r w:rsidR="00207B94">
        <w:rPr>
          <w:rFonts w:ascii="Times New Roman" w:hAnsi="Times New Roman" w:cs="Times New Roman"/>
          <w:sz w:val="24"/>
          <w:szCs w:val="24"/>
        </w:rPr>
        <w:t xml:space="preserve"> </w:t>
      </w:r>
      <w:r w:rsidR="005C5D30">
        <w:rPr>
          <w:rFonts w:ascii="Times New Roman" w:hAnsi="Times New Roman" w:cs="Times New Roman"/>
          <w:sz w:val="24"/>
          <w:szCs w:val="24"/>
        </w:rPr>
        <w:t>творческой</w:t>
      </w:r>
      <w:r w:rsidR="00207B94">
        <w:rPr>
          <w:rFonts w:ascii="Times New Roman" w:hAnsi="Times New Roman" w:cs="Times New Roman"/>
          <w:sz w:val="24"/>
          <w:szCs w:val="24"/>
        </w:rPr>
        <w:t xml:space="preserve"> </w:t>
      </w:r>
      <w:r w:rsidR="005C5D30">
        <w:rPr>
          <w:rFonts w:ascii="Times New Roman" w:hAnsi="Times New Roman" w:cs="Times New Roman"/>
          <w:sz w:val="24"/>
          <w:szCs w:val="24"/>
        </w:rPr>
        <w:t>проектной команды. Кре</w:t>
      </w:r>
      <w:r w:rsidR="005C5D30">
        <w:rPr>
          <w:rFonts w:ascii="Times New Roman" w:hAnsi="Times New Roman" w:cs="Times New Roman"/>
          <w:sz w:val="24"/>
          <w:szCs w:val="24"/>
        </w:rPr>
        <w:t>а</w:t>
      </w:r>
      <w:r w:rsidR="005C5D30">
        <w:rPr>
          <w:rFonts w:ascii="Times New Roman" w:hAnsi="Times New Roman" w:cs="Times New Roman"/>
          <w:sz w:val="24"/>
          <w:szCs w:val="24"/>
        </w:rPr>
        <w:t>тивность не случайна, она не заложена в нас генетически. Творчество – это личная уст</w:t>
      </w:r>
      <w:r w:rsidR="005C5D30">
        <w:rPr>
          <w:rFonts w:ascii="Times New Roman" w:hAnsi="Times New Roman" w:cs="Times New Roman"/>
          <w:sz w:val="24"/>
          <w:szCs w:val="24"/>
        </w:rPr>
        <w:t>а</w:t>
      </w:r>
      <w:r w:rsidR="005C5D30">
        <w:rPr>
          <w:rFonts w:ascii="Times New Roman" w:hAnsi="Times New Roman" w:cs="Times New Roman"/>
          <w:sz w:val="24"/>
          <w:szCs w:val="24"/>
        </w:rPr>
        <w:t>новка, твердое намерение быть креативным, решимость изучить и использовать стратегии творческого мышления. Поэтому результат процесса развития творческого мышления, личностного или совокупного командного, качество креативных возможностей и степень сопротивляемости и преодоления барьеров зависит не от количества используемых те</w:t>
      </w:r>
      <w:r w:rsidR="005C5D30">
        <w:rPr>
          <w:rFonts w:ascii="Times New Roman" w:hAnsi="Times New Roman" w:cs="Times New Roman"/>
          <w:sz w:val="24"/>
          <w:szCs w:val="24"/>
        </w:rPr>
        <w:t>х</w:t>
      </w:r>
      <w:r w:rsidR="005C5D30">
        <w:rPr>
          <w:rFonts w:ascii="Times New Roman" w:hAnsi="Times New Roman" w:cs="Times New Roman"/>
          <w:sz w:val="24"/>
          <w:szCs w:val="24"/>
        </w:rPr>
        <w:t>ник, числа полученных решений и новых идей. Качественный результат будет получен только при эффективном использовании данных инструментов, полной вовлеченности всех участников в процесс.</w:t>
      </w:r>
    </w:p>
    <w:p w:rsidR="005E5D61" w:rsidRDefault="005E5D61" w:rsidP="005A5B8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5D61" w:rsidRDefault="00CB6909" w:rsidP="005A5B8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:rsidR="005E5D61" w:rsidRDefault="00C322E5" w:rsidP="000C47D4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Дмитриева Л.М. </w:t>
      </w:r>
      <w:r w:rsidR="005E5D61">
        <w:t>Разработка и технологии производства рекламного продукта</w:t>
      </w:r>
      <w:r>
        <w:t xml:space="preserve"> : учебник для вузов. М. : </w:t>
      </w:r>
      <w:r w:rsidR="005E5D61">
        <w:t>Издательство «Эконо</w:t>
      </w:r>
      <w:r>
        <w:t>мисть», 2006. 638 с.</w:t>
      </w:r>
    </w:p>
    <w:p w:rsidR="00C322E5" w:rsidRPr="005E5D61" w:rsidRDefault="00C322E5" w:rsidP="000C47D4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</w:pPr>
      <w:r>
        <w:t>Микало М. Рисовый штурм и еще 21 способ мыслить нестандартно. М. : Манн, Иванов и Фербер (МИФ), 2015. 416 с.</w:t>
      </w:r>
    </w:p>
    <w:p w:rsidR="00CB6909" w:rsidRDefault="000C47D4" w:rsidP="000C47D4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</w:pPr>
      <w:r w:rsidRPr="000C47D4">
        <w:t>Методы развития творческого мышления и творческих способностей</w:t>
      </w:r>
      <w:r>
        <w:t xml:space="preserve"> // Практика саморазвития: </w:t>
      </w:r>
      <w:r w:rsidRPr="000C47D4">
        <w:t>[</w:t>
      </w:r>
      <w:r>
        <w:t>сайт</w:t>
      </w:r>
      <w:r w:rsidRPr="000C47D4">
        <w:t>]</w:t>
      </w:r>
      <w:r>
        <w:t xml:space="preserve">. </w:t>
      </w:r>
      <w:r w:rsidRPr="00C322E5">
        <w:rPr>
          <w:bCs/>
          <w:lang w:val="en-US"/>
        </w:rPr>
        <w:t>URL</w:t>
      </w:r>
      <w:r w:rsidRPr="00C322E5">
        <w:rPr>
          <w:bCs/>
        </w:rPr>
        <w:t>:</w:t>
      </w:r>
      <w:r>
        <w:rPr>
          <w:bCs/>
        </w:rPr>
        <w:t xml:space="preserve"> </w:t>
      </w:r>
      <w:r w:rsidRPr="00C322E5">
        <w:rPr>
          <w:bCs/>
        </w:rPr>
        <w:t>https://</w:t>
      </w:r>
      <w:r w:rsidRPr="000C47D4">
        <w:rPr>
          <w:bCs/>
        </w:rPr>
        <w:t xml:space="preserve">evio-club.com/ </w:t>
      </w:r>
      <w:r w:rsidRPr="00C322E5">
        <w:rPr>
          <w:bCs/>
        </w:rPr>
        <w:t xml:space="preserve">(дата обращения: </w:t>
      </w:r>
      <w:r>
        <w:rPr>
          <w:bCs/>
        </w:rPr>
        <w:t>15</w:t>
      </w:r>
      <w:r w:rsidRPr="00C322E5">
        <w:rPr>
          <w:bCs/>
        </w:rPr>
        <w:t>.0</w:t>
      </w:r>
      <w:r>
        <w:rPr>
          <w:bCs/>
        </w:rPr>
        <w:t>4.2019).</w:t>
      </w:r>
    </w:p>
    <w:p w:rsidR="000C47D4" w:rsidRPr="000C47D4" w:rsidRDefault="000C47D4" w:rsidP="000C47D4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</w:pPr>
      <w:r w:rsidRPr="000C47D4">
        <w:t>Методы развития творческого мышления: как стать креативным не «изобретая велосипед»</w:t>
      </w:r>
      <w:r>
        <w:t xml:space="preserve"> // </w:t>
      </w:r>
      <w:r w:rsidRPr="000C47D4">
        <w:t>Мой день. Школа Юрия Окунева</w:t>
      </w:r>
      <w:r>
        <w:t xml:space="preserve">: </w:t>
      </w:r>
      <w:r w:rsidRPr="000C47D4">
        <w:t>[</w:t>
      </w:r>
      <w:r>
        <w:t>сайт</w:t>
      </w:r>
      <w:r w:rsidRPr="000C47D4">
        <w:t>]</w:t>
      </w:r>
      <w:r>
        <w:t xml:space="preserve">. </w:t>
      </w:r>
      <w:r w:rsidRPr="00C322E5">
        <w:rPr>
          <w:bCs/>
          <w:lang w:val="en-US"/>
        </w:rPr>
        <w:t>URL</w:t>
      </w:r>
      <w:r w:rsidRPr="00C322E5">
        <w:rPr>
          <w:bCs/>
        </w:rPr>
        <w:t>:</w:t>
      </w:r>
      <w:r>
        <w:rPr>
          <w:bCs/>
        </w:rPr>
        <w:t xml:space="preserve"> </w:t>
      </w:r>
      <w:r w:rsidRPr="000C47D4">
        <w:rPr>
          <w:bCs/>
        </w:rPr>
        <w:t xml:space="preserve">http://my-day.pro/ </w:t>
      </w:r>
      <w:r w:rsidRPr="00C322E5">
        <w:rPr>
          <w:bCs/>
        </w:rPr>
        <w:t>(дата обр</w:t>
      </w:r>
      <w:r w:rsidRPr="00C322E5">
        <w:rPr>
          <w:bCs/>
        </w:rPr>
        <w:t>а</w:t>
      </w:r>
      <w:r w:rsidRPr="00C322E5">
        <w:rPr>
          <w:bCs/>
        </w:rPr>
        <w:t xml:space="preserve">щения: </w:t>
      </w:r>
      <w:r>
        <w:rPr>
          <w:bCs/>
        </w:rPr>
        <w:t>15</w:t>
      </w:r>
      <w:r w:rsidRPr="00C322E5">
        <w:rPr>
          <w:bCs/>
        </w:rPr>
        <w:t>.0</w:t>
      </w:r>
      <w:r>
        <w:rPr>
          <w:bCs/>
        </w:rPr>
        <w:t xml:space="preserve">4.2019). </w:t>
      </w:r>
    </w:p>
    <w:p w:rsidR="00C322E5" w:rsidRPr="005E5D61" w:rsidRDefault="000C47D4" w:rsidP="005A5B8F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</w:pPr>
      <w:r w:rsidRPr="00C322E5">
        <w:rPr>
          <w:bCs/>
        </w:rPr>
        <w:t>Хайем</w:t>
      </w:r>
      <w:r>
        <w:rPr>
          <w:bCs/>
        </w:rPr>
        <w:t xml:space="preserve"> А.</w:t>
      </w:r>
      <w:r w:rsidRPr="00C322E5">
        <w:rPr>
          <w:bCs/>
        </w:rPr>
        <w:t xml:space="preserve"> Развитие креативности и творческих способностей</w:t>
      </w:r>
      <w:r>
        <w:rPr>
          <w:bCs/>
        </w:rPr>
        <w:t xml:space="preserve"> // Гуманитарные технологии: </w:t>
      </w:r>
      <w:r w:rsidRPr="00C322E5">
        <w:rPr>
          <w:bCs/>
        </w:rPr>
        <w:t>[</w:t>
      </w:r>
      <w:r>
        <w:rPr>
          <w:bCs/>
        </w:rPr>
        <w:t>сайт</w:t>
      </w:r>
      <w:r w:rsidRPr="00C322E5">
        <w:rPr>
          <w:bCs/>
        </w:rPr>
        <w:t>]</w:t>
      </w:r>
      <w:r>
        <w:rPr>
          <w:bCs/>
        </w:rPr>
        <w:t xml:space="preserve">. </w:t>
      </w:r>
      <w:r w:rsidRPr="00C322E5">
        <w:rPr>
          <w:bCs/>
          <w:lang w:val="en-US"/>
        </w:rPr>
        <w:t>URL</w:t>
      </w:r>
      <w:r w:rsidRPr="00C322E5">
        <w:rPr>
          <w:bCs/>
        </w:rPr>
        <w:t>:</w:t>
      </w:r>
      <w:r>
        <w:rPr>
          <w:bCs/>
        </w:rPr>
        <w:t xml:space="preserve"> </w:t>
      </w:r>
      <w:r w:rsidRPr="00C322E5">
        <w:rPr>
          <w:bCs/>
        </w:rPr>
        <w:t xml:space="preserve">https://gtmarket.ru/ (дата обращения: </w:t>
      </w:r>
      <w:r>
        <w:rPr>
          <w:bCs/>
        </w:rPr>
        <w:t>15</w:t>
      </w:r>
      <w:r w:rsidRPr="00C322E5">
        <w:rPr>
          <w:bCs/>
        </w:rPr>
        <w:t>.0</w:t>
      </w:r>
      <w:r>
        <w:rPr>
          <w:bCs/>
        </w:rPr>
        <w:t>4.2019).</w:t>
      </w:r>
    </w:p>
    <w:sectPr w:rsidR="00C322E5" w:rsidRPr="005E5D6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DC" w:rsidRDefault="00B32CDC" w:rsidP="00F36166">
      <w:pPr>
        <w:spacing w:after="0" w:line="240" w:lineRule="auto"/>
      </w:pPr>
      <w:r>
        <w:separator/>
      </w:r>
    </w:p>
  </w:endnote>
  <w:endnote w:type="continuationSeparator" w:id="0">
    <w:p w:rsidR="00B32CDC" w:rsidRDefault="00B32CDC" w:rsidP="00F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57764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36166" w:rsidRPr="00F36166" w:rsidRDefault="00F36166">
        <w:pPr>
          <w:pStyle w:val="a7"/>
          <w:jc w:val="center"/>
          <w:rPr>
            <w:rFonts w:ascii="Times New Roman" w:hAnsi="Times New Roman" w:cs="Times New Roman"/>
          </w:rPr>
        </w:pPr>
        <w:r w:rsidRPr="00F36166">
          <w:rPr>
            <w:rFonts w:ascii="Times New Roman" w:hAnsi="Times New Roman" w:cs="Times New Roman"/>
          </w:rPr>
          <w:fldChar w:fldCharType="begin"/>
        </w:r>
        <w:r w:rsidRPr="00F36166">
          <w:rPr>
            <w:rFonts w:ascii="Times New Roman" w:hAnsi="Times New Roman" w:cs="Times New Roman"/>
          </w:rPr>
          <w:instrText>PAGE   \* MERGEFORMAT</w:instrText>
        </w:r>
        <w:r w:rsidRPr="00F36166">
          <w:rPr>
            <w:rFonts w:ascii="Times New Roman" w:hAnsi="Times New Roman" w:cs="Times New Roman"/>
          </w:rPr>
          <w:fldChar w:fldCharType="separate"/>
        </w:r>
        <w:r w:rsidR="00D34961">
          <w:rPr>
            <w:rFonts w:ascii="Times New Roman" w:hAnsi="Times New Roman" w:cs="Times New Roman"/>
            <w:noProof/>
          </w:rPr>
          <w:t>10</w:t>
        </w:r>
        <w:r w:rsidRPr="00F36166">
          <w:rPr>
            <w:rFonts w:ascii="Times New Roman" w:hAnsi="Times New Roman" w:cs="Times New Roman"/>
          </w:rPr>
          <w:fldChar w:fldCharType="end"/>
        </w:r>
      </w:p>
    </w:sdtContent>
  </w:sdt>
  <w:p w:rsidR="00F36166" w:rsidRDefault="00F361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DC" w:rsidRDefault="00B32CDC" w:rsidP="00F36166">
      <w:pPr>
        <w:spacing w:after="0" w:line="240" w:lineRule="auto"/>
      </w:pPr>
      <w:r>
        <w:separator/>
      </w:r>
    </w:p>
  </w:footnote>
  <w:footnote w:type="continuationSeparator" w:id="0">
    <w:p w:rsidR="00B32CDC" w:rsidRDefault="00B32CDC" w:rsidP="00F36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0769"/>
    <w:multiLevelType w:val="hybridMultilevel"/>
    <w:tmpl w:val="CB7ABC8C"/>
    <w:lvl w:ilvl="0" w:tplc="FE64F3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66EC"/>
    <w:multiLevelType w:val="hybridMultilevel"/>
    <w:tmpl w:val="6BD66C1E"/>
    <w:lvl w:ilvl="0" w:tplc="51B85FD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941CD6"/>
    <w:multiLevelType w:val="hybridMultilevel"/>
    <w:tmpl w:val="305803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DDC20982">
      <w:start w:val="6"/>
      <w:numFmt w:val="bullet"/>
      <w:lvlText w:val="•"/>
      <w:lvlJc w:val="left"/>
      <w:pPr>
        <w:ind w:left="2001" w:hanging="85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3242102"/>
    <w:multiLevelType w:val="hybridMultilevel"/>
    <w:tmpl w:val="4D0A0B52"/>
    <w:lvl w:ilvl="0" w:tplc="FE64F3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D4DDF"/>
    <w:multiLevelType w:val="hybridMultilevel"/>
    <w:tmpl w:val="65BC6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F30179"/>
    <w:multiLevelType w:val="hybridMultilevel"/>
    <w:tmpl w:val="4ADC5EA4"/>
    <w:lvl w:ilvl="0" w:tplc="51B85FD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766493"/>
    <w:multiLevelType w:val="hybridMultilevel"/>
    <w:tmpl w:val="035ADC0A"/>
    <w:lvl w:ilvl="0" w:tplc="480673D4">
      <w:start w:val="6"/>
      <w:numFmt w:val="bullet"/>
      <w:lvlText w:val="•"/>
      <w:lvlJc w:val="left"/>
      <w:pPr>
        <w:ind w:left="1594" w:hanging="88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DC731B2"/>
    <w:multiLevelType w:val="hybridMultilevel"/>
    <w:tmpl w:val="800A7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02"/>
    <w:rsid w:val="000040C2"/>
    <w:rsid w:val="00013D9A"/>
    <w:rsid w:val="00034105"/>
    <w:rsid w:val="00055215"/>
    <w:rsid w:val="00055D3E"/>
    <w:rsid w:val="00067605"/>
    <w:rsid w:val="00077F0A"/>
    <w:rsid w:val="00087F22"/>
    <w:rsid w:val="000A58CF"/>
    <w:rsid w:val="000B4EEB"/>
    <w:rsid w:val="000B6699"/>
    <w:rsid w:val="000C47D4"/>
    <w:rsid w:val="000D24C1"/>
    <w:rsid w:val="000F14A3"/>
    <w:rsid w:val="000F7CC3"/>
    <w:rsid w:val="001073F8"/>
    <w:rsid w:val="00112DA4"/>
    <w:rsid w:val="001217C0"/>
    <w:rsid w:val="00123A20"/>
    <w:rsid w:val="00155EF5"/>
    <w:rsid w:val="00170631"/>
    <w:rsid w:val="001731FF"/>
    <w:rsid w:val="00177D7D"/>
    <w:rsid w:val="0019167B"/>
    <w:rsid w:val="001A5E1C"/>
    <w:rsid w:val="001B3C07"/>
    <w:rsid w:val="001B47AE"/>
    <w:rsid w:val="001C0F79"/>
    <w:rsid w:val="001D53E5"/>
    <w:rsid w:val="001D563F"/>
    <w:rsid w:val="001E37BB"/>
    <w:rsid w:val="00203B07"/>
    <w:rsid w:val="00205906"/>
    <w:rsid w:val="00207B94"/>
    <w:rsid w:val="002373A7"/>
    <w:rsid w:val="00240CE1"/>
    <w:rsid w:val="00250BAA"/>
    <w:rsid w:val="00253C10"/>
    <w:rsid w:val="00257031"/>
    <w:rsid w:val="00261840"/>
    <w:rsid w:val="00267476"/>
    <w:rsid w:val="00273F9F"/>
    <w:rsid w:val="002A4241"/>
    <w:rsid w:val="002A7D7D"/>
    <w:rsid w:val="002C1ABF"/>
    <w:rsid w:val="002C7B23"/>
    <w:rsid w:val="002F2C3F"/>
    <w:rsid w:val="003134D9"/>
    <w:rsid w:val="003173B1"/>
    <w:rsid w:val="00317512"/>
    <w:rsid w:val="0032448C"/>
    <w:rsid w:val="00324862"/>
    <w:rsid w:val="00357479"/>
    <w:rsid w:val="00391A88"/>
    <w:rsid w:val="00397E77"/>
    <w:rsid w:val="003A29D4"/>
    <w:rsid w:val="003A5906"/>
    <w:rsid w:val="003A6D18"/>
    <w:rsid w:val="003B796E"/>
    <w:rsid w:val="003E20B8"/>
    <w:rsid w:val="003E2BBB"/>
    <w:rsid w:val="00415777"/>
    <w:rsid w:val="00416529"/>
    <w:rsid w:val="00424A1F"/>
    <w:rsid w:val="00425195"/>
    <w:rsid w:val="00434E35"/>
    <w:rsid w:val="00443382"/>
    <w:rsid w:val="00464F8D"/>
    <w:rsid w:val="00466F94"/>
    <w:rsid w:val="00467921"/>
    <w:rsid w:val="004702BE"/>
    <w:rsid w:val="00470CD1"/>
    <w:rsid w:val="004718EF"/>
    <w:rsid w:val="00477397"/>
    <w:rsid w:val="00477F9C"/>
    <w:rsid w:val="004818E4"/>
    <w:rsid w:val="004851FD"/>
    <w:rsid w:val="00485E29"/>
    <w:rsid w:val="0048713C"/>
    <w:rsid w:val="00487CE5"/>
    <w:rsid w:val="00487F36"/>
    <w:rsid w:val="004977EA"/>
    <w:rsid w:val="004B3FCD"/>
    <w:rsid w:val="004C7C26"/>
    <w:rsid w:val="004D0605"/>
    <w:rsid w:val="004E34BB"/>
    <w:rsid w:val="004F7CE3"/>
    <w:rsid w:val="00515CF1"/>
    <w:rsid w:val="00550E9B"/>
    <w:rsid w:val="00551A6C"/>
    <w:rsid w:val="00585768"/>
    <w:rsid w:val="00585D0C"/>
    <w:rsid w:val="00586AA3"/>
    <w:rsid w:val="005A08CB"/>
    <w:rsid w:val="005A4666"/>
    <w:rsid w:val="005A49AE"/>
    <w:rsid w:val="005A5B8F"/>
    <w:rsid w:val="005A6836"/>
    <w:rsid w:val="005B3C26"/>
    <w:rsid w:val="005C5D30"/>
    <w:rsid w:val="005E5D61"/>
    <w:rsid w:val="005F65B7"/>
    <w:rsid w:val="006135A0"/>
    <w:rsid w:val="006236B0"/>
    <w:rsid w:val="0064526C"/>
    <w:rsid w:val="00645AA6"/>
    <w:rsid w:val="00647B84"/>
    <w:rsid w:val="00655897"/>
    <w:rsid w:val="00656A02"/>
    <w:rsid w:val="00685F0E"/>
    <w:rsid w:val="00693FDC"/>
    <w:rsid w:val="00694F16"/>
    <w:rsid w:val="00697CDB"/>
    <w:rsid w:val="006A7FE5"/>
    <w:rsid w:val="006C3261"/>
    <w:rsid w:val="006C4F77"/>
    <w:rsid w:val="006D41FA"/>
    <w:rsid w:val="006D481D"/>
    <w:rsid w:val="006D677B"/>
    <w:rsid w:val="006E7C6C"/>
    <w:rsid w:val="0071507B"/>
    <w:rsid w:val="00726AEF"/>
    <w:rsid w:val="00730136"/>
    <w:rsid w:val="00733455"/>
    <w:rsid w:val="00763685"/>
    <w:rsid w:val="00774A5C"/>
    <w:rsid w:val="007A5DE9"/>
    <w:rsid w:val="007B0628"/>
    <w:rsid w:val="007C1919"/>
    <w:rsid w:val="007C51C9"/>
    <w:rsid w:val="007E4D9D"/>
    <w:rsid w:val="007F75B8"/>
    <w:rsid w:val="008046E5"/>
    <w:rsid w:val="00813B08"/>
    <w:rsid w:val="00832297"/>
    <w:rsid w:val="008377E3"/>
    <w:rsid w:val="008476E2"/>
    <w:rsid w:val="00861CB9"/>
    <w:rsid w:val="00862C96"/>
    <w:rsid w:val="008654C9"/>
    <w:rsid w:val="0088402F"/>
    <w:rsid w:val="008966D9"/>
    <w:rsid w:val="008E569A"/>
    <w:rsid w:val="00905396"/>
    <w:rsid w:val="0093711A"/>
    <w:rsid w:val="009418BB"/>
    <w:rsid w:val="0094748D"/>
    <w:rsid w:val="00947667"/>
    <w:rsid w:val="00975DD2"/>
    <w:rsid w:val="009860DF"/>
    <w:rsid w:val="009862DE"/>
    <w:rsid w:val="009A1332"/>
    <w:rsid w:val="009A5544"/>
    <w:rsid w:val="009A5654"/>
    <w:rsid w:val="009B3009"/>
    <w:rsid w:val="009C69FE"/>
    <w:rsid w:val="009D66F3"/>
    <w:rsid w:val="009D7B27"/>
    <w:rsid w:val="009E3B0E"/>
    <w:rsid w:val="00A029AE"/>
    <w:rsid w:val="00A374D3"/>
    <w:rsid w:val="00A435B4"/>
    <w:rsid w:val="00A6660A"/>
    <w:rsid w:val="00AC0BEB"/>
    <w:rsid w:val="00AC7FE3"/>
    <w:rsid w:val="00B01DE5"/>
    <w:rsid w:val="00B0777F"/>
    <w:rsid w:val="00B1662F"/>
    <w:rsid w:val="00B3062C"/>
    <w:rsid w:val="00B32CDC"/>
    <w:rsid w:val="00B363B5"/>
    <w:rsid w:val="00B37341"/>
    <w:rsid w:val="00B61366"/>
    <w:rsid w:val="00BB7679"/>
    <w:rsid w:val="00BD1895"/>
    <w:rsid w:val="00BF1C7B"/>
    <w:rsid w:val="00BF4140"/>
    <w:rsid w:val="00C042F5"/>
    <w:rsid w:val="00C25F32"/>
    <w:rsid w:val="00C322E5"/>
    <w:rsid w:val="00C3478A"/>
    <w:rsid w:val="00C440A3"/>
    <w:rsid w:val="00C552D9"/>
    <w:rsid w:val="00C614C1"/>
    <w:rsid w:val="00C854D7"/>
    <w:rsid w:val="00C9228B"/>
    <w:rsid w:val="00CA768C"/>
    <w:rsid w:val="00CB6909"/>
    <w:rsid w:val="00CD2511"/>
    <w:rsid w:val="00CF10D9"/>
    <w:rsid w:val="00D031CE"/>
    <w:rsid w:val="00D13570"/>
    <w:rsid w:val="00D152DD"/>
    <w:rsid w:val="00D34961"/>
    <w:rsid w:val="00D50E54"/>
    <w:rsid w:val="00D5797A"/>
    <w:rsid w:val="00D61328"/>
    <w:rsid w:val="00D617FA"/>
    <w:rsid w:val="00D71505"/>
    <w:rsid w:val="00D95CFD"/>
    <w:rsid w:val="00DA1DB2"/>
    <w:rsid w:val="00DA1F49"/>
    <w:rsid w:val="00E4436B"/>
    <w:rsid w:val="00E45910"/>
    <w:rsid w:val="00E54F4C"/>
    <w:rsid w:val="00E72A98"/>
    <w:rsid w:val="00E72B29"/>
    <w:rsid w:val="00E851F3"/>
    <w:rsid w:val="00E9542F"/>
    <w:rsid w:val="00EA79F1"/>
    <w:rsid w:val="00EB1131"/>
    <w:rsid w:val="00EB1A14"/>
    <w:rsid w:val="00EB1ECF"/>
    <w:rsid w:val="00ED4DE0"/>
    <w:rsid w:val="00EE2F56"/>
    <w:rsid w:val="00EE6EDD"/>
    <w:rsid w:val="00F07F49"/>
    <w:rsid w:val="00F36166"/>
    <w:rsid w:val="00F72DEE"/>
    <w:rsid w:val="00F86A90"/>
    <w:rsid w:val="00F93253"/>
    <w:rsid w:val="00FB796F"/>
    <w:rsid w:val="00FC627B"/>
    <w:rsid w:val="00FE45F8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76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6166"/>
  </w:style>
  <w:style w:type="paragraph" w:styleId="a7">
    <w:name w:val="footer"/>
    <w:basedOn w:val="a"/>
    <w:link w:val="a8"/>
    <w:uiPriority w:val="99"/>
    <w:unhideWhenUsed/>
    <w:rsid w:val="00F3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6166"/>
  </w:style>
  <w:style w:type="character" w:styleId="a9">
    <w:name w:val="Hyperlink"/>
    <w:basedOn w:val="a0"/>
    <w:uiPriority w:val="99"/>
    <w:unhideWhenUsed/>
    <w:rsid w:val="00CB6909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322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76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6166"/>
  </w:style>
  <w:style w:type="paragraph" w:styleId="a7">
    <w:name w:val="footer"/>
    <w:basedOn w:val="a"/>
    <w:link w:val="a8"/>
    <w:uiPriority w:val="99"/>
    <w:unhideWhenUsed/>
    <w:rsid w:val="00F3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6166"/>
  </w:style>
  <w:style w:type="character" w:styleId="a9">
    <w:name w:val="Hyperlink"/>
    <w:basedOn w:val="a0"/>
    <w:uiPriority w:val="99"/>
    <w:unhideWhenUsed/>
    <w:rsid w:val="00CB6909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322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0AA3-10BA-4EAD-8619-BA679A92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10</Pages>
  <Words>3370</Words>
  <Characters>19211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Чебан</dc:creator>
  <cp:lastModifiedBy>Елена Чебан</cp:lastModifiedBy>
  <cp:revision>14</cp:revision>
  <dcterms:created xsi:type="dcterms:W3CDTF">2019-04-14T06:08:00Z</dcterms:created>
  <dcterms:modified xsi:type="dcterms:W3CDTF">2019-05-14T06:40:00Z</dcterms:modified>
</cp:coreProperties>
</file>