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2C9" w:rsidRDefault="005112C9" w:rsidP="005112C9">
      <w:pPr>
        <w:widowControl w:val="0"/>
        <w:spacing w:after="0" w:line="240" w:lineRule="auto"/>
        <w:jc w:val="center"/>
        <w:rPr>
          <w:rFonts w:ascii="Times New Roman" w:eastAsia="Times New Roman" w:hAnsi="Times New Roman"/>
          <w:sz w:val="30"/>
          <w:szCs w:val="30"/>
          <w:lang w:eastAsia="ru-RU"/>
        </w:rPr>
      </w:pPr>
      <w:r>
        <w:rPr>
          <w:rFonts w:ascii="Times New Roman" w:eastAsia="Times New Roman" w:hAnsi="Times New Roman"/>
          <w:sz w:val="30"/>
          <w:szCs w:val="30"/>
          <w:lang w:eastAsia="ru-RU"/>
        </w:rPr>
        <w:t>Министерство науки и высшего образования Российской Федерации</w:t>
      </w:r>
    </w:p>
    <w:p w:rsidR="005112C9" w:rsidRDefault="005112C9" w:rsidP="005112C9">
      <w:pPr>
        <w:widowControl w:val="0"/>
        <w:spacing w:after="0" w:line="240" w:lineRule="auto"/>
        <w:jc w:val="center"/>
        <w:outlineLvl w:val="0"/>
        <w:rPr>
          <w:rFonts w:ascii="Times New Roman" w:eastAsia="Times New Roman" w:hAnsi="Times New Roman"/>
          <w:color w:val="FFFFFF"/>
          <w:sz w:val="16"/>
          <w:szCs w:val="16"/>
          <w:lang w:eastAsia="x-none"/>
        </w:rPr>
      </w:pPr>
    </w:p>
    <w:p w:rsidR="005112C9" w:rsidRDefault="005112C9" w:rsidP="005112C9">
      <w:pPr>
        <w:widowControl w:val="0"/>
        <w:spacing w:after="0" w:line="240" w:lineRule="auto"/>
        <w:jc w:val="center"/>
        <w:outlineLvl w:val="0"/>
        <w:rPr>
          <w:rFonts w:ascii="Times New Roman" w:eastAsia="Times New Roman" w:hAnsi="Times New Roman"/>
          <w:color w:val="FFFFFF"/>
          <w:sz w:val="28"/>
          <w:szCs w:val="28"/>
          <w:lang w:val="x-none" w:eastAsia="x-none"/>
        </w:rPr>
      </w:pPr>
      <w:r>
        <w:rPr>
          <w:rFonts w:ascii="Times New Roman" w:eastAsia="Times New Roman" w:hAnsi="Times New Roman"/>
          <w:sz w:val="28"/>
          <w:szCs w:val="28"/>
          <w:lang w:val="x-none" w:eastAsia="x-none"/>
        </w:rPr>
        <w:t>Федеральное государственное бюджетное образовательное</w:t>
      </w:r>
      <w:r>
        <w:rPr>
          <w:rFonts w:ascii="Times New Roman" w:eastAsia="Times New Roman" w:hAnsi="Times New Roman"/>
          <w:sz w:val="28"/>
          <w:szCs w:val="28"/>
          <w:lang w:val="x-none" w:eastAsia="x-none"/>
        </w:rPr>
        <w:br/>
        <w:t>учреждение высшего профессионального образования</w:t>
      </w:r>
    </w:p>
    <w:p w:rsidR="005112C9" w:rsidRDefault="005112C9" w:rsidP="005112C9">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«Хабаровский государственный университет экономики и права»</w:t>
      </w:r>
    </w:p>
    <w:p w:rsidR="005112C9" w:rsidRDefault="005112C9" w:rsidP="005112C9">
      <w:pPr>
        <w:widowControl w:val="0"/>
        <w:spacing w:after="0" w:line="240" w:lineRule="auto"/>
        <w:jc w:val="center"/>
        <w:rPr>
          <w:rFonts w:ascii="Times New Roman" w:eastAsia="Times New Roman" w:hAnsi="Times New Roman"/>
          <w:sz w:val="28"/>
          <w:szCs w:val="28"/>
          <w:lang w:eastAsia="ru-RU"/>
        </w:rPr>
      </w:pPr>
    </w:p>
    <w:p w:rsidR="005112C9" w:rsidRDefault="005112C9" w:rsidP="005112C9">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Факультет </w:t>
      </w:r>
      <w:r>
        <w:rPr>
          <w:rFonts w:ascii="Times New Roman" w:eastAsia="Times New Roman" w:hAnsi="Times New Roman"/>
          <w:sz w:val="26"/>
          <w:szCs w:val="26"/>
          <w:lang w:eastAsia="ru-RU"/>
        </w:rPr>
        <w:t>Международных Экономических Отношений</w:t>
      </w:r>
    </w:p>
    <w:p w:rsidR="005112C9" w:rsidRDefault="005112C9" w:rsidP="005112C9">
      <w:pPr>
        <w:widowControl w:val="0"/>
        <w:spacing w:after="0" w:line="240" w:lineRule="auto"/>
        <w:jc w:val="center"/>
        <w:rPr>
          <w:rFonts w:ascii="Times New Roman" w:eastAsia="Times New Roman" w:hAnsi="Times New Roman"/>
          <w:sz w:val="16"/>
          <w:szCs w:val="16"/>
          <w:lang w:eastAsia="ru-RU"/>
        </w:rPr>
      </w:pPr>
    </w:p>
    <w:p w:rsidR="005112C9" w:rsidRDefault="005112C9" w:rsidP="005112C9">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Кафедра </w:t>
      </w:r>
      <w:r>
        <w:rPr>
          <w:rFonts w:ascii="Times New Roman" w:eastAsia="Times New Roman" w:hAnsi="Times New Roman"/>
          <w:sz w:val="26"/>
          <w:szCs w:val="26"/>
          <w:lang w:eastAsia="ru-RU"/>
        </w:rPr>
        <w:t>Маркетинга и рекламы</w:t>
      </w:r>
    </w:p>
    <w:p w:rsidR="005112C9" w:rsidRDefault="005112C9" w:rsidP="005112C9">
      <w:pPr>
        <w:widowControl w:val="0"/>
        <w:spacing w:after="0" w:line="240" w:lineRule="auto"/>
        <w:jc w:val="center"/>
        <w:rPr>
          <w:rFonts w:ascii="Times New Roman" w:eastAsia="Times New Roman" w:hAnsi="Times New Roman"/>
          <w:color w:val="FFFFFF"/>
          <w:lang w:eastAsia="ru-RU"/>
        </w:rPr>
      </w:pPr>
    </w:p>
    <w:p w:rsidR="005112C9" w:rsidRDefault="005112C9" w:rsidP="005112C9">
      <w:pPr>
        <w:widowControl w:val="0"/>
        <w:spacing w:after="0" w:line="240" w:lineRule="auto"/>
        <w:jc w:val="center"/>
        <w:rPr>
          <w:rFonts w:ascii="Times New Roman" w:eastAsia="Times New Roman" w:hAnsi="Times New Roman"/>
          <w:color w:val="FFFFFF"/>
          <w:lang w:eastAsia="ru-RU"/>
        </w:rPr>
      </w:pPr>
    </w:p>
    <w:p w:rsidR="005112C9" w:rsidRDefault="005112C9" w:rsidP="005112C9">
      <w:pPr>
        <w:widowControl w:val="0"/>
        <w:spacing w:after="0" w:line="312" w:lineRule="auto"/>
        <w:jc w:val="center"/>
        <w:outlineLvl w:val="0"/>
        <w:rPr>
          <w:rFonts w:ascii="Times New Roman" w:eastAsia="Times New Roman" w:hAnsi="Times New Roman"/>
          <w:sz w:val="32"/>
          <w:szCs w:val="32"/>
          <w:lang w:eastAsia="x-none"/>
        </w:rPr>
      </w:pPr>
      <w:r>
        <w:rPr>
          <w:rFonts w:ascii="Times New Roman" w:eastAsia="Times New Roman" w:hAnsi="Times New Roman"/>
          <w:sz w:val="32"/>
          <w:szCs w:val="32"/>
          <w:lang w:eastAsia="x-none"/>
        </w:rPr>
        <w:t>ОТЧЁТ</w:t>
      </w:r>
    </w:p>
    <w:p w:rsidR="005112C9" w:rsidRDefault="005112C9" w:rsidP="005112C9">
      <w:pPr>
        <w:rPr>
          <w:rFonts w:ascii="Calibri" w:eastAsia="Times New Roman" w:hAnsi="Calibri"/>
          <w:sz w:val="6"/>
          <w:szCs w:val="6"/>
          <w:lang w:eastAsia="x-none"/>
        </w:rPr>
      </w:pPr>
    </w:p>
    <w:p w:rsidR="005112C9" w:rsidRDefault="005112C9" w:rsidP="005112C9">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производственной практике на базе предприятия ООО «Пивоваренная компания «Балтика-Хабаровск»</w:t>
      </w:r>
    </w:p>
    <w:p w:rsidR="005112C9" w:rsidRDefault="005112C9" w:rsidP="005112C9">
      <w:pPr>
        <w:widowControl w:val="0"/>
        <w:spacing w:after="0" w:line="240" w:lineRule="auto"/>
        <w:jc w:val="center"/>
        <w:rPr>
          <w:rFonts w:ascii="Times New Roman" w:eastAsia="Times New Roman" w:hAnsi="Times New Roman"/>
          <w:lang w:eastAsia="ru-RU"/>
        </w:rPr>
      </w:pPr>
    </w:p>
    <w:p w:rsidR="005112C9" w:rsidRDefault="005112C9" w:rsidP="005112C9">
      <w:pPr>
        <w:widowControl w:val="0"/>
        <w:spacing w:after="0" w:line="312" w:lineRule="auto"/>
        <w:jc w:val="center"/>
        <w:outlineLvl w:val="0"/>
        <w:rPr>
          <w:rFonts w:ascii="Times New Roman" w:eastAsia="Times New Roman" w:hAnsi="Times New Roman"/>
          <w:color w:val="FFFFFF"/>
          <w:lang w:val="x-none" w:eastAsia="x-none"/>
        </w:rPr>
      </w:pPr>
    </w:p>
    <w:p w:rsidR="005112C9" w:rsidRDefault="005112C9" w:rsidP="005112C9">
      <w:pPr>
        <w:widowControl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Студент группы    МА (б) – 61      ______     ______________ Т. А. Карташова </w:t>
      </w:r>
    </w:p>
    <w:p w:rsidR="005112C9" w:rsidRDefault="005112C9" w:rsidP="005112C9">
      <w:pPr>
        <w:spacing w:after="0" w:line="240" w:lineRule="auto"/>
        <w:rPr>
          <w:rFonts w:ascii="Times New Roman" w:eastAsia="Times New Roman" w:hAnsi="Times New Roman"/>
          <w:sz w:val="16"/>
          <w:szCs w:val="16"/>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16"/>
          <w:szCs w:val="16"/>
          <w:lang w:eastAsia="ru-RU"/>
        </w:rPr>
        <w:t>номер группы                          дата                                 подпись</w:t>
      </w:r>
    </w:p>
    <w:p w:rsidR="005112C9" w:rsidRDefault="005112C9" w:rsidP="005112C9">
      <w:pPr>
        <w:spacing w:after="0" w:line="240" w:lineRule="auto"/>
        <w:rPr>
          <w:rFonts w:ascii="Times New Roman" w:eastAsia="Times New Roman" w:hAnsi="Times New Roman"/>
          <w:sz w:val="28"/>
          <w:szCs w:val="28"/>
          <w:lang w:eastAsia="ru-RU"/>
        </w:rPr>
      </w:pPr>
    </w:p>
    <w:p w:rsidR="005112C9" w:rsidRDefault="005112C9" w:rsidP="005112C9">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Научный руководитель  ____________  ________________   С. М. Соловьёва </w:t>
      </w:r>
    </w:p>
    <w:p w:rsidR="005112C9" w:rsidRDefault="005112C9" w:rsidP="005112C9">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уч. степень,                                 уч. звание </w:t>
      </w:r>
    </w:p>
    <w:p w:rsidR="005112C9" w:rsidRDefault="005112C9" w:rsidP="005112C9">
      <w:pPr>
        <w:spacing w:after="0" w:line="240" w:lineRule="auto"/>
        <w:rPr>
          <w:rFonts w:ascii="Times New Roman" w:eastAsia="Times New Roman" w:hAnsi="Times New Roman"/>
          <w:szCs w:val="28"/>
          <w:lang w:eastAsia="ru-RU"/>
        </w:rPr>
      </w:pPr>
    </w:p>
    <w:p w:rsidR="005112C9" w:rsidRDefault="005112C9" w:rsidP="005112C9">
      <w:pPr>
        <w:spacing w:after="0" w:line="240" w:lineRule="auto"/>
        <w:rPr>
          <w:rFonts w:ascii="Times New Roman" w:eastAsia="Times New Roman" w:hAnsi="Times New Roman"/>
          <w:szCs w:val="28"/>
          <w:lang w:eastAsia="ru-RU"/>
        </w:rPr>
      </w:pPr>
    </w:p>
    <w:p w:rsidR="005112C9" w:rsidRDefault="005112C9" w:rsidP="005112C9">
      <w:pPr>
        <w:spacing w:after="0" w:line="240" w:lineRule="auto"/>
        <w:ind w:firstLine="3828"/>
        <w:rPr>
          <w:rFonts w:ascii="Times New Roman" w:eastAsia="Times New Roman" w:hAnsi="Times New Roman"/>
          <w:color w:val="FFFFFF"/>
          <w:sz w:val="16"/>
          <w:szCs w:val="16"/>
          <w:lang w:eastAsia="ru-RU"/>
        </w:rPr>
      </w:pPr>
    </w:p>
    <w:p w:rsidR="005112C9" w:rsidRDefault="005112C9" w:rsidP="005112C9">
      <w:pPr>
        <w:spacing w:after="0" w:line="240" w:lineRule="auto"/>
        <w:ind w:firstLine="3686"/>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Дата регистрации «</w:t>
      </w:r>
      <w:r>
        <w:rPr>
          <w:rFonts w:ascii="Times New Roman" w:eastAsia="Times New Roman" w:hAnsi="Times New Roman"/>
          <w:color w:val="404040"/>
          <w:sz w:val="26"/>
          <w:szCs w:val="26"/>
          <w:lang w:eastAsia="ru-RU"/>
        </w:rPr>
        <w:t>____</w:t>
      </w:r>
      <w:r>
        <w:rPr>
          <w:rFonts w:ascii="Times New Roman" w:eastAsia="Times New Roman" w:hAnsi="Times New Roman"/>
          <w:color w:val="000000"/>
          <w:sz w:val="26"/>
          <w:szCs w:val="26"/>
          <w:lang w:eastAsia="ru-RU"/>
        </w:rPr>
        <w:t>»</w:t>
      </w:r>
      <w:r>
        <w:rPr>
          <w:rFonts w:ascii="Times New Roman" w:eastAsia="Times New Roman" w:hAnsi="Times New Roman"/>
          <w:color w:val="404040"/>
          <w:sz w:val="26"/>
          <w:szCs w:val="26"/>
          <w:lang w:eastAsia="ru-RU"/>
        </w:rPr>
        <w:t>______</w:t>
      </w:r>
      <w:r>
        <w:rPr>
          <w:rFonts w:ascii="Times New Roman" w:eastAsia="Times New Roman" w:hAnsi="Times New Roman"/>
          <w:color w:val="000000"/>
          <w:sz w:val="26"/>
          <w:szCs w:val="26"/>
          <w:lang w:eastAsia="ru-RU"/>
        </w:rPr>
        <w:t xml:space="preserve"> 2019 г. № </w:t>
      </w:r>
      <w:r>
        <w:rPr>
          <w:rFonts w:ascii="Times New Roman" w:eastAsia="Times New Roman" w:hAnsi="Times New Roman"/>
          <w:color w:val="404040"/>
          <w:sz w:val="26"/>
          <w:szCs w:val="26"/>
          <w:lang w:eastAsia="ru-RU"/>
        </w:rPr>
        <w:softHyphen/>
        <w:t>___</w:t>
      </w:r>
      <w:r>
        <w:rPr>
          <w:rFonts w:ascii="Times New Roman" w:eastAsia="Times New Roman" w:hAnsi="Times New Roman"/>
          <w:color w:val="404040"/>
          <w:sz w:val="26"/>
          <w:szCs w:val="26"/>
          <w:lang w:eastAsia="ru-RU"/>
        </w:rPr>
        <w:softHyphen/>
      </w:r>
    </w:p>
    <w:p w:rsidR="005112C9" w:rsidRDefault="005112C9" w:rsidP="005112C9">
      <w:pPr>
        <w:spacing w:after="0" w:line="240" w:lineRule="auto"/>
        <w:ind w:firstLine="3686"/>
        <w:rPr>
          <w:rFonts w:ascii="Times New Roman" w:eastAsia="Times New Roman" w:hAnsi="Times New Roman"/>
          <w:color w:val="000000"/>
          <w:sz w:val="26"/>
          <w:szCs w:val="26"/>
          <w:lang w:eastAsia="ru-RU"/>
        </w:rPr>
      </w:pPr>
    </w:p>
    <w:p w:rsidR="005112C9" w:rsidRDefault="005112C9" w:rsidP="005112C9">
      <w:pPr>
        <w:spacing w:after="0" w:line="240" w:lineRule="auto"/>
        <w:ind w:firstLine="3686"/>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Решение руководителя </w:t>
      </w:r>
      <w:r>
        <w:rPr>
          <w:rFonts w:ascii="Times New Roman" w:eastAsia="Times New Roman" w:hAnsi="Times New Roman"/>
          <w:color w:val="404040"/>
          <w:sz w:val="26"/>
          <w:szCs w:val="26"/>
          <w:lang w:eastAsia="ru-RU"/>
        </w:rPr>
        <w:t>_______________________</w:t>
      </w:r>
    </w:p>
    <w:p w:rsidR="005112C9" w:rsidRDefault="005112C9" w:rsidP="005112C9">
      <w:pPr>
        <w:spacing w:after="0" w:line="240" w:lineRule="auto"/>
        <w:ind w:firstLine="3686"/>
        <w:rPr>
          <w:rFonts w:ascii="Times New Roman" w:eastAsia="Times New Roman" w:hAnsi="Times New Roman"/>
          <w:color w:val="000000"/>
          <w:sz w:val="26"/>
          <w:szCs w:val="26"/>
          <w:lang w:eastAsia="ru-RU"/>
        </w:rPr>
      </w:pPr>
      <w:r>
        <w:rPr>
          <w:rFonts w:ascii="Times New Roman" w:eastAsia="Times New Roman" w:hAnsi="Times New Roman"/>
          <w:color w:val="FFFFFF"/>
          <w:sz w:val="26"/>
          <w:szCs w:val="26"/>
          <w:lang w:eastAsia="ru-RU"/>
        </w:rPr>
        <w:t xml:space="preserve">                                     </w:t>
      </w:r>
      <w:r>
        <w:rPr>
          <w:rFonts w:ascii="Times New Roman" w:eastAsia="Times New Roman" w:hAnsi="Times New Roman"/>
          <w:color w:val="000000"/>
          <w:sz w:val="20"/>
          <w:szCs w:val="20"/>
          <w:lang w:eastAsia="ru-RU"/>
        </w:rPr>
        <w:t>(«</w:t>
      </w:r>
      <w:r>
        <w:rPr>
          <w:rFonts w:ascii="Times New Roman" w:eastAsia="Times New Roman" w:hAnsi="Times New Roman"/>
          <w:b/>
          <w:color w:val="000000"/>
          <w:sz w:val="20"/>
          <w:szCs w:val="20"/>
          <w:lang w:eastAsia="ru-RU"/>
        </w:rPr>
        <w:t xml:space="preserve">оценка», «к защите», «на </w:t>
      </w:r>
      <w:proofErr w:type="spellStart"/>
      <w:r>
        <w:rPr>
          <w:rFonts w:ascii="Times New Roman" w:eastAsia="Times New Roman" w:hAnsi="Times New Roman"/>
          <w:b/>
          <w:color w:val="000000"/>
          <w:sz w:val="20"/>
          <w:szCs w:val="20"/>
          <w:lang w:eastAsia="ru-RU"/>
        </w:rPr>
        <w:t>дораб</w:t>
      </w:r>
      <w:proofErr w:type="spellEnd"/>
      <w:r>
        <w:rPr>
          <w:rFonts w:ascii="Times New Roman" w:eastAsia="Times New Roman" w:hAnsi="Times New Roman"/>
          <w:b/>
          <w:color w:val="000000"/>
          <w:sz w:val="20"/>
          <w:szCs w:val="20"/>
          <w:lang w:eastAsia="ru-RU"/>
        </w:rPr>
        <w:t>.»</w:t>
      </w:r>
      <w:r>
        <w:rPr>
          <w:rFonts w:ascii="Times New Roman" w:eastAsia="Times New Roman" w:hAnsi="Times New Roman"/>
          <w:color w:val="000000"/>
          <w:sz w:val="20"/>
          <w:szCs w:val="20"/>
          <w:lang w:eastAsia="ru-RU"/>
        </w:rPr>
        <w:t>)</w:t>
      </w:r>
    </w:p>
    <w:p w:rsidR="005112C9" w:rsidRDefault="005112C9" w:rsidP="005112C9">
      <w:pPr>
        <w:spacing w:after="0" w:line="240" w:lineRule="auto"/>
        <w:ind w:firstLine="3686"/>
        <w:rPr>
          <w:rFonts w:ascii="Times New Roman" w:eastAsia="Times New Roman" w:hAnsi="Times New Roman"/>
          <w:color w:val="000000"/>
          <w:sz w:val="14"/>
          <w:szCs w:val="14"/>
          <w:lang w:eastAsia="ru-RU"/>
        </w:rPr>
      </w:pPr>
    </w:p>
    <w:p w:rsidR="005112C9" w:rsidRDefault="005112C9" w:rsidP="005112C9">
      <w:pPr>
        <w:spacing w:after="0" w:line="240" w:lineRule="auto"/>
        <w:ind w:firstLine="3686"/>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Подпись </w:t>
      </w:r>
      <w:r>
        <w:rPr>
          <w:rFonts w:ascii="Times New Roman" w:eastAsia="Times New Roman" w:hAnsi="Times New Roman"/>
          <w:color w:val="404040"/>
          <w:sz w:val="26"/>
          <w:szCs w:val="26"/>
          <w:lang w:eastAsia="ru-RU"/>
        </w:rPr>
        <w:t xml:space="preserve">_______________ </w:t>
      </w:r>
      <w:r>
        <w:rPr>
          <w:rFonts w:ascii="Times New Roman" w:eastAsia="Times New Roman" w:hAnsi="Times New Roman"/>
          <w:color w:val="000000"/>
          <w:sz w:val="26"/>
          <w:szCs w:val="26"/>
          <w:lang w:eastAsia="ru-RU"/>
        </w:rPr>
        <w:t>«</w:t>
      </w:r>
      <w:r>
        <w:rPr>
          <w:rFonts w:ascii="Times New Roman" w:eastAsia="Times New Roman" w:hAnsi="Times New Roman"/>
          <w:color w:val="404040"/>
          <w:sz w:val="26"/>
          <w:szCs w:val="26"/>
          <w:lang w:eastAsia="ru-RU"/>
        </w:rPr>
        <w:t>___</w:t>
      </w:r>
      <w:r>
        <w:rPr>
          <w:rFonts w:ascii="Times New Roman" w:eastAsia="Times New Roman" w:hAnsi="Times New Roman"/>
          <w:color w:val="000000"/>
          <w:sz w:val="26"/>
          <w:szCs w:val="26"/>
          <w:lang w:eastAsia="ru-RU"/>
        </w:rPr>
        <w:t xml:space="preserve">» </w:t>
      </w:r>
      <w:r>
        <w:rPr>
          <w:rFonts w:ascii="Times New Roman" w:eastAsia="Times New Roman" w:hAnsi="Times New Roman"/>
          <w:color w:val="404040"/>
          <w:sz w:val="26"/>
          <w:szCs w:val="26"/>
          <w:lang w:eastAsia="ru-RU"/>
        </w:rPr>
        <w:t>______</w:t>
      </w:r>
      <w:r>
        <w:rPr>
          <w:rFonts w:ascii="Times New Roman" w:eastAsia="Times New Roman" w:hAnsi="Times New Roman"/>
          <w:color w:val="000000"/>
          <w:sz w:val="26"/>
          <w:szCs w:val="26"/>
          <w:lang w:eastAsia="ru-RU"/>
        </w:rPr>
        <w:t xml:space="preserve"> 201</w:t>
      </w:r>
      <w:r>
        <w:rPr>
          <w:rFonts w:ascii="Times New Roman" w:eastAsia="Times New Roman" w:hAnsi="Times New Roman"/>
          <w:color w:val="404040"/>
          <w:sz w:val="26"/>
          <w:szCs w:val="26"/>
          <w:lang w:eastAsia="ru-RU"/>
        </w:rPr>
        <w:t xml:space="preserve">9 </w:t>
      </w:r>
      <w:r>
        <w:rPr>
          <w:rFonts w:ascii="Times New Roman" w:eastAsia="Times New Roman" w:hAnsi="Times New Roman"/>
          <w:color w:val="000000"/>
          <w:sz w:val="26"/>
          <w:szCs w:val="26"/>
          <w:lang w:eastAsia="ru-RU"/>
        </w:rPr>
        <w:t>г.</w:t>
      </w:r>
    </w:p>
    <w:p w:rsidR="005112C9" w:rsidRDefault="005112C9" w:rsidP="005112C9">
      <w:pPr>
        <w:spacing w:after="0" w:line="240" w:lineRule="auto"/>
        <w:ind w:firstLine="3686"/>
        <w:rPr>
          <w:rFonts w:ascii="Times New Roman" w:eastAsia="Times New Roman" w:hAnsi="Times New Roman"/>
          <w:color w:val="000000"/>
          <w:lang w:eastAsia="ru-RU"/>
        </w:rPr>
      </w:pPr>
    </w:p>
    <w:p w:rsidR="005112C9" w:rsidRDefault="005112C9" w:rsidP="005112C9">
      <w:pPr>
        <w:spacing w:after="0" w:line="240" w:lineRule="auto"/>
        <w:ind w:firstLine="3686"/>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Дата регистрации после доработки:</w:t>
      </w:r>
    </w:p>
    <w:p w:rsidR="005112C9" w:rsidRDefault="005112C9" w:rsidP="005112C9">
      <w:pPr>
        <w:spacing w:after="0" w:line="240" w:lineRule="auto"/>
        <w:ind w:firstLine="3686"/>
        <w:rPr>
          <w:rFonts w:ascii="Times New Roman" w:eastAsia="Times New Roman" w:hAnsi="Times New Roman"/>
          <w:color w:val="000000"/>
          <w:sz w:val="12"/>
          <w:szCs w:val="12"/>
          <w:lang w:eastAsia="ru-RU"/>
        </w:rPr>
      </w:pPr>
    </w:p>
    <w:p w:rsidR="005112C9" w:rsidRDefault="005112C9" w:rsidP="005112C9">
      <w:pPr>
        <w:spacing w:after="0" w:line="240" w:lineRule="auto"/>
        <w:ind w:firstLine="3686"/>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w:t>
      </w:r>
      <w:r>
        <w:rPr>
          <w:rFonts w:ascii="Times New Roman" w:eastAsia="Times New Roman" w:hAnsi="Times New Roman"/>
          <w:color w:val="404040"/>
          <w:sz w:val="26"/>
          <w:szCs w:val="26"/>
          <w:lang w:eastAsia="ru-RU"/>
        </w:rPr>
        <w:t>____</w:t>
      </w:r>
      <w:r>
        <w:rPr>
          <w:rFonts w:ascii="Times New Roman" w:eastAsia="Times New Roman" w:hAnsi="Times New Roman"/>
          <w:color w:val="000000"/>
          <w:sz w:val="26"/>
          <w:szCs w:val="26"/>
          <w:lang w:eastAsia="ru-RU"/>
        </w:rPr>
        <w:t>»</w:t>
      </w:r>
      <w:r>
        <w:rPr>
          <w:rFonts w:ascii="Times New Roman" w:eastAsia="Times New Roman" w:hAnsi="Times New Roman"/>
          <w:color w:val="404040"/>
          <w:sz w:val="26"/>
          <w:szCs w:val="26"/>
          <w:lang w:eastAsia="ru-RU"/>
        </w:rPr>
        <w:t>______</w:t>
      </w:r>
      <w:r>
        <w:rPr>
          <w:rFonts w:ascii="Times New Roman" w:eastAsia="Times New Roman" w:hAnsi="Times New Roman"/>
          <w:color w:val="000000"/>
          <w:sz w:val="26"/>
          <w:szCs w:val="26"/>
          <w:lang w:eastAsia="ru-RU"/>
        </w:rPr>
        <w:t xml:space="preserve"> 2019 г. № </w:t>
      </w:r>
      <w:r>
        <w:rPr>
          <w:rFonts w:ascii="Times New Roman" w:eastAsia="Times New Roman" w:hAnsi="Times New Roman"/>
          <w:color w:val="404040"/>
          <w:sz w:val="26"/>
          <w:szCs w:val="26"/>
          <w:lang w:eastAsia="ru-RU"/>
        </w:rPr>
        <w:t>_____</w:t>
      </w:r>
    </w:p>
    <w:p w:rsidR="005112C9" w:rsidRDefault="005112C9" w:rsidP="005112C9">
      <w:pPr>
        <w:spacing w:after="0" w:line="240" w:lineRule="auto"/>
        <w:ind w:firstLine="3686"/>
        <w:jc w:val="right"/>
        <w:rPr>
          <w:rFonts w:ascii="Times New Roman" w:eastAsia="Times New Roman" w:hAnsi="Times New Roman"/>
          <w:color w:val="000000"/>
          <w:sz w:val="26"/>
          <w:szCs w:val="26"/>
          <w:lang w:eastAsia="ru-RU"/>
        </w:rPr>
      </w:pPr>
    </w:p>
    <w:p w:rsidR="005112C9" w:rsidRDefault="005112C9" w:rsidP="005112C9">
      <w:pPr>
        <w:spacing w:after="0" w:line="240" w:lineRule="auto"/>
        <w:ind w:firstLine="3686"/>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Оценка руководителя </w:t>
      </w:r>
      <w:r>
        <w:rPr>
          <w:rFonts w:ascii="Times New Roman" w:eastAsia="Times New Roman" w:hAnsi="Times New Roman"/>
          <w:color w:val="404040"/>
          <w:sz w:val="26"/>
          <w:szCs w:val="26"/>
          <w:lang w:eastAsia="ru-RU"/>
        </w:rPr>
        <w:t>_______________________</w:t>
      </w:r>
    </w:p>
    <w:p w:rsidR="005112C9" w:rsidRDefault="005112C9" w:rsidP="005112C9">
      <w:pPr>
        <w:spacing w:after="0" w:line="240" w:lineRule="auto"/>
        <w:ind w:firstLine="3686"/>
        <w:rPr>
          <w:rFonts w:ascii="Times New Roman" w:eastAsia="Times New Roman" w:hAnsi="Times New Roman"/>
          <w:color w:val="000000"/>
          <w:sz w:val="26"/>
          <w:szCs w:val="26"/>
          <w:lang w:eastAsia="ru-RU"/>
        </w:rPr>
      </w:pPr>
      <w:r>
        <w:rPr>
          <w:rFonts w:ascii="Times New Roman" w:eastAsia="Times New Roman" w:hAnsi="Times New Roman"/>
          <w:color w:val="FFFFFF"/>
          <w:sz w:val="26"/>
          <w:szCs w:val="26"/>
          <w:lang w:eastAsia="ru-RU"/>
        </w:rPr>
        <w:t xml:space="preserve">                                          </w:t>
      </w:r>
      <w:r>
        <w:rPr>
          <w:rFonts w:ascii="Times New Roman" w:eastAsia="Times New Roman" w:hAnsi="Times New Roman"/>
          <w:color w:val="FFFFFF"/>
          <w:sz w:val="20"/>
          <w:szCs w:val="20"/>
          <w:lang w:eastAsia="ru-RU"/>
        </w:rPr>
        <w:t xml:space="preserve">   </w:t>
      </w:r>
      <w:r>
        <w:rPr>
          <w:rFonts w:ascii="Times New Roman" w:eastAsia="Times New Roman" w:hAnsi="Times New Roman"/>
          <w:color w:val="000000"/>
          <w:sz w:val="20"/>
          <w:szCs w:val="20"/>
          <w:lang w:eastAsia="ru-RU"/>
        </w:rPr>
        <w:t>(«</w:t>
      </w:r>
      <w:r>
        <w:rPr>
          <w:rFonts w:ascii="Times New Roman" w:eastAsia="Times New Roman" w:hAnsi="Times New Roman"/>
          <w:b/>
          <w:color w:val="000000"/>
          <w:sz w:val="20"/>
          <w:szCs w:val="20"/>
          <w:lang w:eastAsia="ru-RU"/>
        </w:rPr>
        <w:t>удовлетворительно» и т.д.</w:t>
      </w:r>
      <w:r>
        <w:rPr>
          <w:rFonts w:ascii="Times New Roman" w:eastAsia="Times New Roman" w:hAnsi="Times New Roman"/>
          <w:color w:val="000000"/>
          <w:sz w:val="20"/>
          <w:szCs w:val="20"/>
          <w:lang w:eastAsia="ru-RU"/>
        </w:rPr>
        <w:t>)</w:t>
      </w:r>
    </w:p>
    <w:p w:rsidR="005112C9" w:rsidRDefault="005112C9" w:rsidP="005112C9">
      <w:pPr>
        <w:spacing w:after="0" w:line="240" w:lineRule="auto"/>
        <w:ind w:firstLine="3686"/>
        <w:rPr>
          <w:rFonts w:ascii="Times New Roman" w:eastAsia="Times New Roman" w:hAnsi="Times New Roman"/>
          <w:color w:val="000000"/>
          <w:sz w:val="16"/>
          <w:szCs w:val="16"/>
          <w:lang w:eastAsia="ru-RU"/>
        </w:rPr>
      </w:pPr>
    </w:p>
    <w:p w:rsidR="005112C9" w:rsidRDefault="005112C9" w:rsidP="005112C9">
      <w:pPr>
        <w:spacing w:after="0" w:line="240" w:lineRule="auto"/>
        <w:ind w:firstLine="3686"/>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Подпись </w:t>
      </w:r>
      <w:r>
        <w:rPr>
          <w:rFonts w:ascii="Times New Roman" w:eastAsia="Times New Roman" w:hAnsi="Times New Roman"/>
          <w:color w:val="404040"/>
          <w:sz w:val="26"/>
          <w:szCs w:val="26"/>
          <w:lang w:eastAsia="ru-RU"/>
        </w:rPr>
        <w:t xml:space="preserve">_______________ </w:t>
      </w:r>
      <w:r>
        <w:rPr>
          <w:rFonts w:ascii="Times New Roman" w:eastAsia="Times New Roman" w:hAnsi="Times New Roman"/>
          <w:color w:val="000000"/>
          <w:sz w:val="26"/>
          <w:szCs w:val="26"/>
          <w:lang w:eastAsia="ru-RU"/>
        </w:rPr>
        <w:t>«</w:t>
      </w:r>
      <w:r>
        <w:rPr>
          <w:rFonts w:ascii="Times New Roman" w:eastAsia="Times New Roman" w:hAnsi="Times New Roman"/>
          <w:color w:val="404040"/>
          <w:sz w:val="26"/>
          <w:szCs w:val="26"/>
          <w:lang w:eastAsia="ru-RU"/>
        </w:rPr>
        <w:t>___</w:t>
      </w:r>
      <w:r>
        <w:rPr>
          <w:rFonts w:ascii="Times New Roman" w:eastAsia="Times New Roman" w:hAnsi="Times New Roman"/>
          <w:color w:val="000000"/>
          <w:sz w:val="26"/>
          <w:szCs w:val="26"/>
          <w:lang w:eastAsia="ru-RU"/>
        </w:rPr>
        <w:t xml:space="preserve">» </w:t>
      </w:r>
      <w:r>
        <w:rPr>
          <w:rFonts w:ascii="Times New Roman" w:eastAsia="Times New Roman" w:hAnsi="Times New Roman"/>
          <w:color w:val="404040"/>
          <w:sz w:val="26"/>
          <w:szCs w:val="26"/>
          <w:lang w:eastAsia="ru-RU"/>
        </w:rPr>
        <w:t>______</w:t>
      </w:r>
      <w:r>
        <w:rPr>
          <w:rFonts w:ascii="Times New Roman" w:eastAsia="Times New Roman" w:hAnsi="Times New Roman"/>
          <w:color w:val="000000"/>
          <w:sz w:val="26"/>
          <w:szCs w:val="26"/>
          <w:lang w:eastAsia="ru-RU"/>
        </w:rPr>
        <w:t xml:space="preserve"> 201</w:t>
      </w:r>
      <w:r>
        <w:rPr>
          <w:rFonts w:ascii="Times New Roman" w:eastAsia="Times New Roman" w:hAnsi="Times New Roman"/>
          <w:color w:val="404040"/>
          <w:sz w:val="26"/>
          <w:szCs w:val="26"/>
          <w:lang w:eastAsia="ru-RU"/>
        </w:rPr>
        <w:t xml:space="preserve">9 </w:t>
      </w:r>
      <w:r>
        <w:rPr>
          <w:rFonts w:ascii="Times New Roman" w:eastAsia="Times New Roman" w:hAnsi="Times New Roman"/>
          <w:color w:val="000000"/>
          <w:sz w:val="26"/>
          <w:szCs w:val="26"/>
          <w:lang w:eastAsia="ru-RU"/>
        </w:rPr>
        <w:t>г.</w:t>
      </w:r>
    </w:p>
    <w:p w:rsidR="005112C9" w:rsidRDefault="005112C9" w:rsidP="005112C9">
      <w:pPr>
        <w:spacing w:after="0" w:line="240" w:lineRule="auto"/>
        <w:rPr>
          <w:rFonts w:ascii="Times New Roman" w:eastAsia="Times New Roman" w:hAnsi="Times New Roman"/>
          <w:color w:val="FFFFFF"/>
          <w:sz w:val="26"/>
          <w:szCs w:val="26"/>
          <w:lang w:eastAsia="ru-RU"/>
        </w:rPr>
      </w:pPr>
      <w:bookmarkStart w:id="0" w:name="_GoBack"/>
      <w:bookmarkEnd w:id="0"/>
    </w:p>
    <w:p w:rsidR="005112C9" w:rsidRDefault="005112C9" w:rsidP="005112C9">
      <w:pPr>
        <w:spacing w:after="0" w:line="240" w:lineRule="auto"/>
        <w:rPr>
          <w:rFonts w:ascii="Times New Roman" w:eastAsia="Times New Roman" w:hAnsi="Times New Roman"/>
          <w:color w:val="FFFFFF"/>
          <w:sz w:val="26"/>
          <w:szCs w:val="26"/>
          <w:lang w:eastAsia="ru-RU"/>
        </w:rPr>
      </w:pPr>
    </w:p>
    <w:p w:rsidR="005112C9" w:rsidRDefault="005112C9" w:rsidP="005112C9">
      <w:pPr>
        <w:spacing w:after="0" w:line="240" w:lineRule="auto"/>
        <w:rPr>
          <w:rFonts w:ascii="Times New Roman" w:eastAsia="Times New Roman" w:hAnsi="Times New Roman"/>
          <w:color w:val="FFFFFF"/>
          <w:sz w:val="26"/>
          <w:szCs w:val="26"/>
          <w:lang w:eastAsia="ru-RU"/>
        </w:rPr>
      </w:pPr>
    </w:p>
    <w:p w:rsidR="005112C9" w:rsidRDefault="005112C9" w:rsidP="005112C9">
      <w:pPr>
        <w:spacing w:after="0" w:line="240" w:lineRule="auto"/>
        <w:rPr>
          <w:rFonts w:ascii="Times New Roman" w:eastAsia="Times New Roman" w:hAnsi="Times New Roman"/>
          <w:color w:val="FFFFFF"/>
          <w:sz w:val="26"/>
          <w:szCs w:val="26"/>
          <w:lang w:eastAsia="ru-RU"/>
        </w:rPr>
      </w:pPr>
    </w:p>
    <w:p w:rsidR="005112C9" w:rsidRDefault="005112C9" w:rsidP="005112C9">
      <w:pPr>
        <w:spacing w:after="0" w:line="240" w:lineRule="auto"/>
        <w:rPr>
          <w:rFonts w:ascii="Times New Roman" w:eastAsia="Times New Roman" w:hAnsi="Times New Roman"/>
          <w:color w:val="FFFFFF"/>
          <w:sz w:val="26"/>
          <w:szCs w:val="26"/>
          <w:lang w:eastAsia="ru-RU"/>
        </w:rPr>
      </w:pPr>
    </w:p>
    <w:p w:rsidR="005112C9" w:rsidRDefault="005112C9" w:rsidP="005112C9">
      <w:pPr>
        <w:spacing w:after="0" w:line="240" w:lineRule="auto"/>
        <w:rPr>
          <w:rFonts w:ascii="Times New Roman" w:eastAsia="Times New Roman" w:hAnsi="Times New Roman"/>
          <w:color w:val="FFFFFF"/>
          <w:sz w:val="26"/>
          <w:szCs w:val="26"/>
          <w:lang w:eastAsia="ru-RU"/>
        </w:rPr>
      </w:pPr>
    </w:p>
    <w:p w:rsidR="005112C9" w:rsidRDefault="005112C9" w:rsidP="005112C9">
      <w:pPr>
        <w:spacing w:after="0" w:line="240" w:lineRule="auto"/>
        <w:rPr>
          <w:rFonts w:ascii="Times New Roman" w:eastAsia="Times New Roman" w:hAnsi="Times New Roman"/>
          <w:color w:val="FFFFFF"/>
          <w:sz w:val="26"/>
          <w:szCs w:val="26"/>
          <w:lang w:eastAsia="ru-RU"/>
        </w:rPr>
      </w:pPr>
    </w:p>
    <w:p w:rsidR="005112C9" w:rsidRDefault="005112C9" w:rsidP="005112C9">
      <w:pPr>
        <w:spacing w:after="0" w:line="240" w:lineRule="auto"/>
        <w:rPr>
          <w:rFonts w:ascii="Times New Roman" w:eastAsia="Times New Roman" w:hAnsi="Times New Roman"/>
          <w:color w:val="FFFFFF"/>
          <w:sz w:val="26"/>
          <w:szCs w:val="26"/>
          <w:lang w:eastAsia="ru-RU"/>
        </w:rPr>
      </w:pPr>
    </w:p>
    <w:p w:rsidR="005112C9" w:rsidRDefault="005112C9" w:rsidP="005112C9">
      <w:pPr>
        <w:spacing w:after="0" w:line="240" w:lineRule="auto"/>
        <w:rPr>
          <w:rFonts w:ascii="Times New Roman" w:eastAsia="Times New Roman" w:hAnsi="Times New Roman"/>
          <w:color w:val="FFFFFF"/>
          <w:sz w:val="36"/>
          <w:szCs w:val="36"/>
          <w:lang w:eastAsia="ru-RU"/>
        </w:rPr>
      </w:pPr>
    </w:p>
    <w:p w:rsidR="005112C9" w:rsidRDefault="005112C9" w:rsidP="005112C9">
      <w:pPr>
        <w:jc w:val="center"/>
        <w:rPr>
          <w:rFonts w:ascii="Calibri" w:eastAsia="Calibri" w:hAnsi="Calibri"/>
        </w:rPr>
      </w:pPr>
      <w:r>
        <w:rPr>
          <w:rFonts w:ascii="Times New Roman" w:eastAsia="Times New Roman" w:hAnsi="Times New Roman"/>
          <w:noProof/>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2834640</wp:posOffset>
                </wp:positionH>
                <wp:positionV relativeFrom="paragraph">
                  <wp:posOffset>359410</wp:posOffset>
                </wp:positionV>
                <wp:extent cx="409575" cy="24765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409575" cy="247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223.2pt;margin-top:28.3pt;width:32.25pt;height:19.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S7rtwIAALwFAAAOAAAAZHJzL2Uyb0RvYy54bWysVM1qGzEQvhf6DkL3ZtfGThqTdTAJKYWQ&#10;hCYlZ1kreRf0V0n22j0Vei30EfoQvZT+5BnWb9SR9sdpGnoI9UHW7Mx8M/NpZo6O11KgFbOu1CrD&#10;g70UI6aozku1yPDbm7MXLzFynqicCK1YhjfM4ePp82dHlZmwoS60yJlFAKLcpDIZLrw3kyRxtGCS&#10;uD1tmAIl11YSD6JdJLklFaBLkQzTdD+ptM2N1ZQ5B19PGyWeRnzOGfWXnDvmkcgw5ObjaeM5D2cy&#10;PSKThSWmKGmbBnlCFpKUCoL2UKfEE7S05V9QsqRWO839HtUy0ZyXlMUaoJpB+qCa64IYFmsBcpzp&#10;aXL/D5ZerK4sKvMMjzFSRMIT1V+2H7af65/13fZj/bW+q39sP9W/6m/1dzQOfFXGTcDt2lzZVnJw&#10;DcWvuZXhH8pC68jxpueYrT2i8HGUHo4PIBYF1XB0sD+Ob5DsnI11/hXTEoVLhi08YWSWrM6dh4Bg&#10;2pmEWE6LMj8rhYhCaBt2IixaEXjw+WIQEgaPP6yEepIjwATPJNTfVBxvfiNYwBPqDePAJNQ4jAnH&#10;Ht4lQyhlyg8aVUFy1uQ4TuHXZdmlH3OOgAGZQ3U9dgvQWTYgHXZTbGsfXFkcgd45/VdijXPvESNr&#10;5XtnWSptHwMQUFUbubHvSGqoCSzNdb6BPrO6GUBn6FkJz3tOnL8iFiYOZhO2iL+EgwtdZVi3N4wK&#10;bd8/9j3YwyCAFqMKJjjD7t2SWIaReK1gRA4Ho1EY+SiMxgdDEOx9zfy+Ri3liYaeGcC+MjReg70X&#10;3ZVbLW9h2cxCVFARRSF2hqm3nXDim80C64qy2SyawZgb4s/VtaEBPLAa2vdmfUusaXvcw3Bc6G7a&#10;yeRBqze2wVPp2dJrXsY52PHa8g0rIjZOu87CDrovR6vd0p3+BgAA//8DAFBLAwQUAAYACAAAACEA&#10;iUQSTdwAAAAJAQAADwAAAGRycy9kb3ducmV2LnhtbEyPwUrEMBBA74L/EEbwIm5aacO2Nl1E8Kq4&#10;evGWbWabYjMpTbZb/XrHkx6Hebx50+xWP4oF5zgE0pBvMhBIXbAD9Rre355utyBiMmTNGAg1fGGE&#10;XXt50ZjahjO94rJPvWAJxdpocClNtZSxc+hN3IQJiXfHMHuTeJx7aWdzZrkf5V2WKenNQHzBmQkf&#10;HXaf+5PXUH13L2kbptKl4aPqff58nJcbra+v1od7EAnX9AfDbz6nQ8tNh3AiG8WooShUwaiGUikQ&#10;DJR5VoE4sL1UINtG/v+g/QEAAP//AwBQSwECLQAUAAYACAAAACEAtoM4kv4AAADhAQAAEwAAAAAA&#10;AAAAAAAAAAAAAAAAW0NvbnRlbnRfVHlwZXNdLnhtbFBLAQItABQABgAIAAAAIQA4/SH/1gAAAJQB&#10;AAALAAAAAAAAAAAAAAAAAC8BAABfcmVscy8ucmVsc1BLAQItABQABgAIAAAAIQAA6S7rtwIAALwF&#10;AAAOAAAAAAAAAAAAAAAAAC4CAABkcnMvZTJvRG9jLnhtbFBLAQItABQABgAIAAAAIQCJRBJN3AAA&#10;AAkBAAAPAAAAAAAAAAAAAAAAABEFAABkcnMvZG93bnJldi54bWxQSwUGAAAAAAQABADzAAAAGgYA&#10;AAAA&#10;" fillcolor="white [3212]" strokecolor="white [3212]" strokeweight="2pt"/>
            </w:pict>
          </mc:Fallback>
        </mc:AlternateContent>
      </w:r>
      <w:r>
        <w:rPr>
          <w:rFonts w:ascii="Times New Roman" w:eastAsia="Times New Roman" w:hAnsi="Times New Roman"/>
          <w:sz w:val="28"/>
          <w:szCs w:val="28"/>
          <w:lang w:eastAsia="ru-RU"/>
        </w:rPr>
        <w:t>Хабаровск 2019</w:t>
      </w:r>
    </w:p>
    <w:p w:rsidR="005112C9" w:rsidRDefault="005112C9" w:rsidP="00D01B84">
      <w:pPr>
        <w:spacing w:after="0" w:line="240" w:lineRule="auto"/>
        <w:jc w:val="center"/>
        <w:rPr>
          <w:rFonts w:ascii="Times New Roman" w:eastAsia="Times New Roman" w:hAnsi="Times New Roman" w:cs="Times New Roman"/>
          <w:sz w:val="32"/>
          <w:szCs w:val="32"/>
          <w:lang w:eastAsia="ru-RU"/>
        </w:rPr>
        <w:sectPr w:rsidR="005112C9" w:rsidSect="00D01B84">
          <w:footerReference w:type="default" r:id="rId9"/>
          <w:pgSz w:w="11906" w:h="16838"/>
          <w:pgMar w:top="1134" w:right="567" w:bottom="1134" w:left="1701" w:header="709" w:footer="709" w:gutter="0"/>
          <w:pgNumType w:start="2"/>
          <w:cols w:space="708"/>
          <w:docGrid w:linePitch="360"/>
        </w:sectPr>
      </w:pPr>
    </w:p>
    <w:p w:rsidR="00D01B84" w:rsidRDefault="00D01B84" w:rsidP="00D01B84">
      <w:pPr>
        <w:spacing w:after="0" w:line="240" w:lineRule="auto"/>
        <w:jc w:val="center"/>
        <w:rPr>
          <w:rFonts w:ascii="Times New Roman" w:eastAsia="Times New Roman" w:hAnsi="Times New Roman" w:cs="Times New Roman"/>
          <w:sz w:val="32"/>
          <w:szCs w:val="32"/>
          <w:lang w:eastAsia="ru-RU"/>
        </w:rPr>
      </w:pPr>
      <w:r w:rsidRPr="00D64256">
        <w:rPr>
          <w:rFonts w:ascii="Times New Roman" w:eastAsia="Times New Roman" w:hAnsi="Times New Roman" w:cs="Times New Roman"/>
          <w:sz w:val="32"/>
          <w:szCs w:val="32"/>
          <w:lang w:eastAsia="ru-RU"/>
        </w:rPr>
        <w:lastRenderedPageBreak/>
        <w:t>СОДЕРЖАНИЕ</w:t>
      </w:r>
    </w:p>
    <w:p w:rsidR="00D01B84" w:rsidRDefault="00D01B84" w:rsidP="00D01B84">
      <w:pPr>
        <w:spacing w:after="0" w:line="240" w:lineRule="auto"/>
        <w:jc w:val="center"/>
        <w:rPr>
          <w:rFonts w:ascii="Times New Roman" w:eastAsia="Times New Roman" w:hAnsi="Times New Roman" w:cs="Times New Roman"/>
          <w:sz w:val="32"/>
          <w:szCs w:val="32"/>
          <w:lang w:eastAsia="ru-RU"/>
        </w:rPr>
      </w:pPr>
    </w:p>
    <w:p w:rsidR="00D01B84" w:rsidRDefault="004A0C14" w:rsidP="004A0C14">
      <w:pPr>
        <w:spacing w:after="0" w:line="240" w:lineRule="auto"/>
        <w:ind w:left="-142" w:firstLine="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 </w:t>
      </w:r>
      <w:r w:rsidR="00D01B84">
        <w:rPr>
          <w:rFonts w:ascii="Times New Roman" w:eastAsia="Times New Roman" w:hAnsi="Times New Roman" w:cs="Times New Roman"/>
          <w:sz w:val="32"/>
          <w:szCs w:val="32"/>
          <w:lang w:eastAsia="ru-RU"/>
        </w:rPr>
        <w:t>Организационно-экономическая характеристика организации</w:t>
      </w:r>
      <w:r w:rsidR="00734FE5">
        <w:rPr>
          <w:rFonts w:ascii="Times New Roman" w:eastAsia="Times New Roman" w:hAnsi="Times New Roman" w:cs="Times New Roman"/>
          <w:sz w:val="32"/>
          <w:szCs w:val="32"/>
          <w:lang w:eastAsia="ru-RU"/>
        </w:rPr>
        <w:t>……………………………………………………………….3</w:t>
      </w:r>
    </w:p>
    <w:p w:rsidR="00D01B84" w:rsidRDefault="00D01B84" w:rsidP="006A7215">
      <w:pPr>
        <w:spacing w:after="0" w:line="240" w:lineRule="auto"/>
        <w:ind w:firstLine="709"/>
        <w:jc w:val="both"/>
        <w:rPr>
          <w:rFonts w:ascii="Times New Roman" w:eastAsia="Times New Roman" w:hAnsi="Times New Roman" w:cs="Times New Roman"/>
          <w:sz w:val="32"/>
          <w:szCs w:val="32"/>
          <w:lang w:eastAsia="ru-RU"/>
        </w:rPr>
      </w:pPr>
    </w:p>
    <w:p w:rsidR="00D01B84" w:rsidRDefault="00D01B84" w:rsidP="007C408E">
      <w:pPr>
        <w:spacing w:after="0" w:line="240" w:lineRule="auto"/>
        <w:ind w:firstLine="709"/>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 Характеристика потребителей и конкурентов компании</w:t>
      </w:r>
      <w:r w:rsidR="00734FE5">
        <w:rPr>
          <w:rFonts w:ascii="Times New Roman" w:eastAsia="Times New Roman" w:hAnsi="Times New Roman" w:cs="Times New Roman"/>
          <w:sz w:val="32"/>
          <w:szCs w:val="32"/>
          <w:lang w:eastAsia="ru-RU"/>
        </w:rPr>
        <w:t>…….14</w:t>
      </w:r>
      <w:r>
        <w:rPr>
          <w:rFonts w:ascii="Times New Roman" w:eastAsia="Times New Roman" w:hAnsi="Times New Roman" w:cs="Times New Roman"/>
          <w:sz w:val="32"/>
          <w:szCs w:val="32"/>
          <w:lang w:eastAsia="ru-RU"/>
        </w:rPr>
        <w:t xml:space="preserve"> </w:t>
      </w:r>
    </w:p>
    <w:p w:rsidR="00D01B84" w:rsidRDefault="00D01B84" w:rsidP="006A7215">
      <w:pPr>
        <w:spacing w:after="0" w:line="240" w:lineRule="auto"/>
        <w:ind w:firstLine="709"/>
        <w:jc w:val="both"/>
        <w:rPr>
          <w:rFonts w:ascii="Times New Roman" w:eastAsia="Times New Roman" w:hAnsi="Times New Roman" w:cs="Times New Roman"/>
          <w:sz w:val="32"/>
          <w:szCs w:val="32"/>
          <w:lang w:eastAsia="ru-RU"/>
        </w:rPr>
      </w:pPr>
    </w:p>
    <w:p w:rsidR="00D01B84" w:rsidRDefault="00D01B84" w:rsidP="007C408E">
      <w:pPr>
        <w:spacing w:after="0" w:line="240" w:lineRule="auto"/>
        <w:ind w:firstLine="709"/>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3 Комплекс маркетинга компании</w:t>
      </w:r>
      <w:r w:rsidR="00734FE5">
        <w:rPr>
          <w:rFonts w:ascii="Times New Roman" w:eastAsia="Times New Roman" w:hAnsi="Times New Roman" w:cs="Times New Roman"/>
          <w:sz w:val="32"/>
          <w:szCs w:val="32"/>
          <w:lang w:eastAsia="ru-RU"/>
        </w:rPr>
        <w:t>…………………………</w:t>
      </w:r>
      <w:r w:rsidR="004A0C14">
        <w:rPr>
          <w:rFonts w:ascii="Times New Roman" w:eastAsia="Times New Roman" w:hAnsi="Times New Roman" w:cs="Times New Roman"/>
          <w:sz w:val="32"/>
          <w:szCs w:val="32"/>
          <w:lang w:eastAsia="ru-RU"/>
        </w:rPr>
        <w:t>.</w:t>
      </w:r>
      <w:r w:rsidR="00734FE5">
        <w:rPr>
          <w:rFonts w:ascii="Times New Roman" w:eastAsia="Times New Roman" w:hAnsi="Times New Roman" w:cs="Times New Roman"/>
          <w:sz w:val="32"/>
          <w:szCs w:val="32"/>
          <w:lang w:eastAsia="ru-RU"/>
        </w:rPr>
        <w:t>……18</w:t>
      </w:r>
      <w:r>
        <w:rPr>
          <w:rFonts w:ascii="Times New Roman" w:eastAsia="Times New Roman" w:hAnsi="Times New Roman" w:cs="Times New Roman"/>
          <w:sz w:val="32"/>
          <w:szCs w:val="32"/>
          <w:lang w:eastAsia="ru-RU"/>
        </w:rPr>
        <w:t xml:space="preserve">  </w:t>
      </w:r>
    </w:p>
    <w:p w:rsidR="006A7215" w:rsidRDefault="006A7215" w:rsidP="006A7215">
      <w:pPr>
        <w:spacing w:after="0" w:line="240" w:lineRule="auto"/>
        <w:ind w:firstLine="709"/>
        <w:jc w:val="both"/>
        <w:rPr>
          <w:rFonts w:ascii="Times New Roman" w:eastAsia="Times New Roman" w:hAnsi="Times New Roman" w:cs="Times New Roman"/>
          <w:sz w:val="32"/>
          <w:szCs w:val="32"/>
          <w:lang w:eastAsia="ru-RU"/>
        </w:rPr>
      </w:pPr>
    </w:p>
    <w:p w:rsidR="006A7215" w:rsidRDefault="006A7215" w:rsidP="007C408E">
      <w:pPr>
        <w:spacing w:after="0" w:line="240" w:lineRule="auto"/>
        <w:ind w:firstLine="709"/>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4 Индивидуальное задание</w:t>
      </w:r>
      <w:r w:rsidR="004A0C14">
        <w:rPr>
          <w:rFonts w:ascii="Times New Roman" w:eastAsia="Times New Roman" w:hAnsi="Times New Roman" w:cs="Times New Roman"/>
          <w:sz w:val="32"/>
          <w:szCs w:val="32"/>
          <w:lang w:eastAsia="ru-RU"/>
        </w:rPr>
        <w:t>…………………………………….…27</w:t>
      </w:r>
      <w:r>
        <w:rPr>
          <w:rFonts w:ascii="Times New Roman" w:eastAsia="Times New Roman" w:hAnsi="Times New Roman" w:cs="Times New Roman"/>
          <w:sz w:val="32"/>
          <w:szCs w:val="32"/>
          <w:lang w:eastAsia="ru-RU"/>
        </w:rPr>
        <w:t xml:space="preserve"> </w:t>
      </w:r>
    </w:p>
    <w:p w:rsidR="00D01B84" w:rsidRDefault="00D01B84" w:rsidP="006A7215">
      <w:pPr>
        <w:spacing w:after="0" w:line="240" w:lineRule="auto"/>
        <w:ind w:firstLine="709"/>
        <w:jc w:val="both"/>
        <w:rPr>
          <w:rFonts w:ascii="Times New Roman" w:eastAsia="Times New Roman" w:hAnsi="Times New Roman" w:cs="Times New Roman"/>
          <w:sz w:val="32"/>
          <w:szCs w:val="32"/>
          <w:lang w:eastAsia="ru-RU"/>
        </w:rPr>
      </w:pPr>
    </w:p>
    <w:p w:rsidR="007C408E" w:rsidRDefault="006A7215" w:rsidP="007C40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Анализ выполнения функций маркетинга в компании</w:t>
      </w:r>
      <w:r w:rsidR="004A0C14">
        <w:rPr>
          <w:rFonts w:ascii="Times New Roman" w:hAnsi="Times New Roman" w:cs="Times New Roman"/>
          <w:sz w:val="28"/>
          <w:szCs w:val="28"/>
        </w:rPr>
        <w:t>……………</w:t>
      </w:r>
      <w:r w:rsidR="004A0C14">
        <w:rPr>
          <w:rFonts w:ascii="Times New Roman" w:hAnsi="Times New Roman" w:cs="Times New Roman"/>
          <w:sz w:val="32"/>
          <w:szCs w:val="32"/>
        </w:rPr>
        <w:t>27</w:t>
      </w:r>
    </w:p>
    <w:p w:rsidR="006A7215" w:rsidRDefault="007C408E" w:rsidP="007C40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Разработка анкеты для оценки удовлетворенностью качеством обслуживания </w:t>
      </w:r>
      <w:r w:rsidR="006A7215">
        <w:rPr>
          <w:rFonts w:ascii="Times New Roman" w:hAnsi="Times New Roman" w:cs="Times New Roman"/>
          <w:sz w:val="28"/>
          <w:szCs w:val="28"/>
        </w:rPr>
        <w:t xml:space="preserve"> </w:t>
      </w:r>
      <w:r w:rsidR="00734FE5">
        <w:rPr>
          <w:rFonts w:ascii="Times New Roman" w:hAnsi="Times New Roman" w:cs="Times New Roman"/>
          <w:sz w:val="28"/>
          <w:szCs w:val="28"/>
        </w:rPr>
        <w:t>…………………………………………………………………..</w:t>
      </w:r>
      <w:r w:rsidR="004A0C14">
        <w:rPr>
          <w:rFonts w:ascii="Times New Roman" w:hAnsi="Times New Roman" w:cs="Times New Roman"/>
          <w:sz w:val="32"/>
          <w:szCs w:val="32"/>
        </w:rPr>
        <w:t>28</w:t>
      </w:r>
    </w:p>
    <w:p w:rsidR="006A7215" w:rsidRDefault="006A7215" w:rsidP="006A7215">
      <w:pPr>
        <w:spacing w:after="0" w:line="240" w:lineRule="auto"/>
        <w:ind w:firstLine="709"/>
        <w:jc w:val="both"/>
        <w:rPr>
          <w:rFonts w:ascii="Times New Roman" w:eastAsia="Times New Roman" w:hAnsi="Times New Roman" w:cs="Times New Roman"/>
          <w:caps/>
          <w:sz w:val="32"/>
          <w:szCs w:val="32"/>
          <w:lang w:eastAsia="ru-RU"/>
        </w:rPr>
      </w:pPr>
    </w:p>
    <w:p w:rsidR="00D01B84" w:rsidRPr="006A7215" w:rsidRDefault="00D01B84" w:rsidP="006A7215">
      <w:pPr>
        <w:spacing w:after="0" w:line="240" w:lineRule="auto"/>
        <w:ind w:firstLine="709"/>
        <w:jc w:val="both"/>
        <w:rPr>
          <w:rFonts w:ascii="Times New Roman" w:eastAsia="Times New Roman" w:hAnsi="Times New Roman" w:cs="Times New Roman"/>
          <w:caps/>
          <w:sz w:val="32"/>
          <w:szCs w:val="32"/>
          <w:lang w:eastAsia="ru-RU"/>
        </w:rPr>
      </w:pPr>
      <w:r w:rsidRPr="006A7215">
        <w:rPr>
          <w:rFonts w:ascii="Times New Roman" w:eastAsia="Times New Roman" w:hAnsi="Times New Roman" w:cs="Times New Roman"/>
          <w:caps/>
          <w:sz w:val="32"/>
          <w:szCs w:val="32"/>
          <w:lang w:eastAsia="ru-RU"/>
        </w:rPr>
        <w:t>Список использованных источников</w:t>
      </w:r>
      <w:r w:rsidR="004A0C14">
        <w:rPr>
          <w:rFonts w:ascii="Times New Roman" w:eastAsia="Times New Roman" w:hAnsi="Times New Roman" w:cs="Times New Roman"/>
          <w:caps/>
          <w:sz w:val="32"/>
          <w:szCs w:val="32"/>
          <w:lang w:eastAsia="ru-RU"/>
        </w:rPr>
        <w:t>………...</w:t>
      </w:r>
      <w:r w:rsidR="00EE103F">
        <w:rPr>
          <w:rFonts w:ascii="Times New Roman" w:eastAsia="Times New Roman" w:hAnsi="Times New Roman" w:cs="Times New Roman"/>
          <w:caps/>
          <w:sz w:val="32"/>
          <w:szCs w:val="32"/>
          <w:lang w:eastAsia="ru-RU"/>
        </w:rPr>
        <w:t>…..30</w:t>
      </w:r>
      <w:r w:rsidRPr="006A7215">
        <w:rPr>
          <w:rFonts w:ascii="Times New Roman" w:eastAsia="Times New Roman" w:hAnsi="Times New Roman" w:cs="Times New Roman"/>
          <w:caps/>
          <w:sz w:val="32"/>
          <w:szCs w:val="32"/>
          <w:lang w:eastAsia="ru-RU"/>
        </w:rPr>
        <w:t xml:space="preserve"> </w:t>
      </w: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7C408E" w:rsidP="007C408E">
      <w:pPr>
        <w:spacing w:after="0" w:line="240" w:lineRule="auto"/>
        <w:ind w:firstLine="709"/>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 Организационно-экономическая характеристика организации</w:t>
      </w: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Pr="00EB42F2"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Пивоваренный завод «Балтика» был построен по проекту института «Гипропищепром-2» как один из пивных заводов Ленинградского производственного объединения пивоваренной и безалкогольной промышленности «</w:t>
      </w:r>
      <w:proofErr w:type="spellStart"/>
      <w:r w:rsidRPr="00EB42F2">
        <w:rPr>
          <w:rFonts w:ascii="Times New Roman" w:eastAsia="Times New Roman" w:hAnsi="Times New Roman" w:cs="Times New Roman"/>
          <w:sz w:val="28"/>
          <w:szCs w:val="28"/>
          <w:lang w:eastAsia="ar-SA"/>
        </w:rPr>
        <w:t>Ленпиво</w:t>
      </w:r>
      <w:proofErr w:type="spellEnd"/>
      <w:r w:rsidRPr="00EB42F2">
        <w:rPr>
          <w:rFonts w:ascii="Times New Roman" w:eastAsia="Times New Roman" w:hAnsi="Times New Roman" w:cs="Times New Roman"/>
          <w:sz w:val="28"/>
          <w:szCs w:val="28"/>
          <w:lang w:eastAsia="ar-SA"/>
        </w:rPr>
        <w:t xml:space="preserve">». Строительство началось в 1978 году. В 1990 году образовалось Государственное предприятие «Пивоваренный завод «Балтика». </w:t>
      </w:r>
    </w:p>
    <w:p w:rsidR="00D01B84" w:rsidRPr="00EB42F2"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 xml:space="preserve">В 1998 году предприятие было переименовано по решению акционеров в  ООО «Пивоваренная компания «Балтика». </w:t>
      </w:r>
    </w:p>
    <w:p w:rsidR="00D01B84" w:rsidRPr="00EB42F2"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 xml:space="preserve">В 1996 году «Балтика» стала лидером российского рынка пива, где немаловажную роль сыграло современное оборудование и применение передовых технологий. Компания сохраняет этот статус до сих пор. </w:t>
      </w:r>
    </w:p>
    <w:p w:rsidR="00D01B84" w:rsidRPr="00EB42F2"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В конце 2006 года «Балтика» объединилась с тремя российскими пивоваренными компаниями - «Вена», «</w:t>
      </w:r>
      <w:proofErr w:type="spellStart"/>
      <w:r w:rsidRPr="00EB42F2">
        <w:rPr>
          <w:rFonts w:ascii="Times New Roman" w:eastAsia="Times New Roman" w:hAnsi="Times New Roman" w:cs="Times New Roman"/>
          <w:sz w:val="28"/>
          <w:szCs w:val="28"/>
          <w:lang w:eastAsia="ar-SA"/>
        </w:rPr>
        <w:t>Пикра</w:t>
      </w:r>
      <w:proofErr w:type="spellEnd"/>
      <w:r w:rsidRPr="00EB42F2">
        <w:rPr>
          <w:rFonts w:ascii="Times New Roman" w:eastAsia="Times New Roman" w:hAnsi="Times New Roman" w:cs="Times New Roman"/>
          <w:sz w:val="28"/>
          <w:szCs w:val="28"/>
          <w:lang w:eastAsia="ar-SA"/>
        </w:rPr>
        <w:t>» и «</w:t>
      </w:r>
      <w:proofErr w:type="spellStart"/>
      <w:r w:rsidRPr="00EB42F2">
        <w:rPr>
          <w:rFonts w:ascii="Times New Roman" w:eastAsia="Times New Roman" w:hAnsi="Times New Roman" w:cs="Times New Roman"/>
          <w:sz w:val="28"/>
          <w:szCs w:val="28"/>
          <w:lang w:eastAsia="ar-SA"/>
        </w:rPr>
        <w:t>Ярпиво</w:t>
      </w:r>
      <w:proofErr w:type="spellEnd"/>
      <w:r w:rsidRPr="00EB42F2">
        <w:rPr>
          <w:rFonts w:ascii="Times New Roman" w:eastAsia="Times New Roman" w:hAnsi="Times New Roman" w:cs="Times New Roman"/>
          <w:sz w:val="28"/>
          <w:szCs w:val="28"/>
          <w:lang w:eastAsia="ar-SA"/>
        </w:rPr>
        <w:t>».</w:t>
      </w:r>
    </w:p>
    <w:p w:rsidR="00D01B84"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 xml:space="preserve">В апреле 2008 года «Балтика» вошла в международную группу </w:t>
      </w:r>
      <w:proofErr w:type="spellStart"/>
      <w:r w:rsidRPr="00EB42F2">
        <w:rPr>
          <w:rFonts w:ascii="Times New Roman" w:eastAsia="Times New Roman" w:hAnsi="Times New Roman" w:cs="Times New Roman"/>
          <w:sz w:val="28"/>
          <w:szCs w:val="28"/>
          <w:lang w:eastAsia="ar-SA"/>
        </w:rPr>
        <w:t>Carlsberg</w:t>
      </w:r>
      <w:proofErr w:type="spellEnd"/>
      <w:r w:rsidRPr="00EB42F2">
        <w:rPr>
          <w:rFonts w:ascii="Times New Roman" w:eastAsia="Times New Roman" w:hAnsi="Times New Roman" w:cs="Times New Roman"/>
          <w:sz w:val="28"/>
          <w:szCs w:val="28"/>
          <w:lang w:eastAsia="ar-SA"/>
        </w:rPr>
        <w:t>, которой принадлежит 88,86% уставного капитала Компании.</w:t>
      </w:r>
    </w:p>
    <w:p w:rsidR="00D01B84"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C11AE3">
        <w:rPr>
          <w:rFonts w:ascii="Times New Roman" w:eastAsia="Times New Roman" w:hAnsi="Times New Roman" w:cs="Times New Roman"/>
          <w:bCs/>
          <w:sz w:val="28"/>
          <w:szCs w:val="28"/>
          <w:lang w:eastAsia="ar-SA"/>
        </w:rPr>
        <w:t>В ноябре 2012</w:t>
      </w:r>
      <w:r w:rsidRPr="00C11AE3">
        <w:rPr>
          <w:rFonts w:ascii="Times New Roman" w:eastAsia="Times New Roman" w:hAnsi="Times New Roman" w:cs="Times New Roman"/>
          <w:sz w:val="28"/>
          <w:szCs w:val="28"/>
          <w:lang w:eastAsia="ar-SA"/>
        </w:rPr>
        <w:t xml:space="preserve"> года </w:t>
      </w:r>
      <w:proofErr w:type="spellStart"/>
      <w:r w:rsidRPr="00C11AE3">
        <w:rPr>
          <w:rFonts w:ascii="Times New Roman" w:eastAsia="Times New Roman" w:hAnsi="Times New Roman" w:cs="Times New Roman"/>
          <w:sz w:val="28"/>
          <w:szCs w:val="28"/>
          <w:lang w:eastAsia="ar-SA"/>
        </w:rPr>
        <w:t>Carlsberg</w:t>
      </w:r>
      <w:proofErr w:type="spellEnd"/>
      <w:r w:rsidRPr="00C11AE3">
        <w:rPr>
          <w:rFonts w:ascii="Times New Roman" w:eastAsia="Times New Roman" w:hAnsi="Times New Roman" w:cs="Times New Roman"/>
          <w:sz w:val="28"/>
          <w:szCs w:val="28"/>
          <w:lang w:eastAsia="ar-SA"/>
        </w:rPr>
        <w:t xml:space="preserve"> </w:t>
      </w:r>
      <w:proofErr w:type="spellStart"/>
      <w:r w:rsidRPr="00C11AE3">
        <w:rPr>
          <w:rFonts w:ascii="Times New Roman" w:eastAsia="Times New Roman" w:hAnsi="Times New Roman" w:cs="Times New Roman"/>
          <w:sz w:val="28"/>
          <w:szCs w:val="28"/>
          <w:lang w:eastAsia="ar-SA"/>
        </w:rPr>
        <w:t>Group</w:t>
      </w:r>
      <w:proofErr w:type="spellEnd"/>
      <w:r w:rsidRPr="00C11AE3">
        <w:rPr>
          <w:rFonts w:ascii="Times New Roman" w:eastAsia="Times New Roman" w:hAnsi="Times New Roman" w:cs="Times New Roman"/>
          <w:sz w:val="28"/>
          <w:szCs w:val="28"/>
          <w:lang w:eastAsia="ar-SA"/>
        </w:rPr>
        <w:t xml:space="preserve"> выкупила у миноритарных акционеров остававшиеся в их владении акции, став владельцем 100% акций ОАО «Пивоваренная компания «Балтика». С целью упрощения процесса корпоративного управления компанией </w:t>
      </w:r>
      <w:r w:rsidRPr="00C11AE3">
        <w:rPr>
          <w:rFonts w:ascii="Times New Roman" w:eastAsia="Times New Roman" w:hAnsi="Times New Roman" w:cs="Times New Roman"/>
          <w:bCs/>
          <w:sz w:val="28"/>
          <w:szCs w:val="28"/>
          <w:lang w:eastAsia="ar-SA"/>
        </w:rPr>
        <w:t>в 2013 году</w:t>
      </w:r>
      <w:r w:rsidRPr="00C11AE3">
        <w:rPr>
          <w:rFonts w:ascii="Times New Roman" w:eastAsia="Times New Roman" w:hAnsi="Times New Roman" w:cs="Times New Roman"/>
          <w:sz w:val="28"/>
          <w:szCs w:val="28"/>
          <w:lang w:eastAsia="ar-SA"/>
        </w:rPr>
        <w:t> было принято решение об изменении организационно-правовой формы с акционерного общества на общество с ограниченной ответственностью.</w:t>
      </w:r>
      <w:r w:rsidRPr="00EB42F2">
        <w:rPr>
          <w:rFonts w:ascii="Times New Roman" w:eastAsia="Times New Roman" w:hAnsi="Times New Roman" w:cs="Times New Roman"/>
          <w:sz w:val="28"/>
          <w:szCs w:val="28"/>
          <w:lang w:eastAsia="ar-SA"/>
        </w:rPr>
        <w:t xml:space="preserve"> На данный момент «Балтика» является самой крупной компанией в сфере производства товаров народного потребления в России и Восточной Европе.</w:t>
      </w:r>
    </w:p>
    <w:p w:rsidR="00D01B84" w:rsidRPr="00EB42F2" w:rsidRDefault="00D01B84" w:rsidP="00450A18">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«Балтика-Хабаровск» — крупнейший пивоваренный завод на Дальнем Востоке. Он был построен всего за 13 месяцев. Завод оснастили самым современным оборудованием. Открытие предприятия состоялось 11 апреля 2003 го</w:t>
      </w:r>
      <w:r>
        <w:rPr>
          <w:rFonts w:ascii="Times New Roman" w:eastAsia="Times New Roman" w:hAnsi="Times New Roman" w:cs="Times New Roman"/>
          <w:sz w:val="28"/>
          <w:szCs w:val="28"/>
          <w:lang w:eastAsia="ar-SA"/>
        </w:rPr>
        <w:t xml:space="preserve">да. </w:t>
      </w:r>
    </w:p>
    <w:p w:rsidR="00D01B84" w:rsidRPr="00EB42F2" w:rsidRDefault="00D01B84" w:rsidP="00450A18">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lastRenderedPageBreak/>
        <w:t xml:space="preserve">На предприятии производится известное региональное пиво «ДВ» с фирменным рецептом, учитывающим личные предпочтения потребителей Дальнего Востока. </w:t>
      </w:r>
    </w:p>
    <w:p w:rsidR="00D01B84" w:rsidRPr="00EB42F2" w:rsidRDefault="00D01B84" w:rsidP="00450A18">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Помимо известного регионального бренда «ДВ», на заводе производятся 42 сорта пива (по данным на янв</w:t>
      </w:r>
      <w:r w:rsidR="003144FB">
        <w:rPr>
          <w:rFonts w:ascii="Times New Roman" w:eastAsia="Times New Roman" w:hAnsi="Times New Roman" w:cs="Times New Roman"/>
          <w:sz w:val="28"/>
          <w:szCs w:val="28"/>
          <w:lang w:eastAsia="ar-SA"/>
        </w:rPr>
        <w:t xml:space="preserve">арь </w:t>
      </w:r>
      <w:r w:rsidRPr="00EB42F2">
        <w:rPr>
          <w:rFonts w:ascii="Times New Roman" w:eastAsia="Times New Roman" w:hAnsi="Times New Roman" w:cs="Times New Roman"/>
          <w:sz w:val="28"/>
          <w:szCs w:val="28"/>
          <w:lang w:eastAsia="ar-SA"/>
        </w:rPr>
        <w:t xml:space="preserve"> 2018 г.). Ассортимент продукции увеличивается постоянно.</w:t>
      </w:r>
    </w:p>
    <w:p w:rsidR="00D01B84" w:rsidRDefault="003144FB" w:rsidP="00450A1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4"/>
          <w:lang w:eastAsia="ar-SA"/>
        </w:rPr>
      </w:pPr>
      <w:r w:rsidRPr="00EB42F2">
        <w:rPr>
          <w:rFonts w:ascii="Times New Roman" w:eastAsia="Times New Roman" w:hAnsi="Times New Roman" w:cs="Times New Roman"/>
          <w:sz w:val="28"/>
          <w:szCs w:val="24"/>
          <w:lang w:eastAsia="ar-SA"/>
        </w:rPr>
        <w:t xml:space="preserve"> </w:t>
      </w:r>
      <w:r w:rsidR="00D01B84" w:rsidRPr="00EB42F2">
        <w:rPr>
          <w:rFonts w:ascii="Times New Roman" w:eastAsia="Times New Roman" w:hAnsi="Times New Roman" w:cs="Times New Roman"/>
          <w:sz w:val="28"/>
          <w:szCs w:val="24"/>
          <w:lang w:eastAsia="ar-SA"/>
        </w:rPr>
        <w:t>«Балтика-Хабаровск» продает внутри страны и экспортирует все производимые сорта пива, что являе</w:t>
      </w:r>
      <w:r w:rsidR="00D01B84">
        <w:rPr>
          <w:rFonts w:ascii="Times New Roman" w:eastAsia="Times New Roman" w:hAnsi="Times New Roman" w:cs="Times New Roman"/>
          <w:sz w:val="28"/>
          <w:szCs w:val="24"/>
          <w:lang w:eastAsia="ar-SA"/>
        </w:rPr>
        <w:t>тся основным источником доходов.</w:t>
      </w:r>
    </w:p>
    <w:p w:rsidR="00D01B84" w:rsidRPr="00EB42F2" w:rsidRDefault="00D01B84" w:rsidP="00450A18">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 xml:space="preserve">Филиал Общества действует на основании законодательства, Устава и Положений о них, утвержденных Советом директоров. Срок полномочий руководителя филиала </w:t>
      </w:r>
      <w:r w:rsidR="00734FE5">
        <w:rPr>
          <w:rFonts w:ascii="Times New Roman" w:eastAsia="Times New Roman" w:hAnsi="Times New Roman" w:cs="Times New Roman"/>
          <w:sz w:val="28"/>
          <w:szCs w:val="28"/>
          <w:lang w:eastAsia="ar-SA"/>
        </w:rPr>
        <w:t>–</w:t>
      </w:r>
      <w:r w:rsidRPr="00EB42F2">
        <w:rPr>
          <w:rFonts w:ascii="Times New Roman" w:eastAsia="Times New Roman" w:hAnsi="Times New Roman" w:cs="Times New Roman"/>
          <w:sz w:val="28"/>
          <w:szCs w:val="28"/>
          <w:lang w:eastAsia="ar-SA"/>
        </w:rPr>
        <w:t xml:space="preserve"> 1 год.</w:t>
      </w:r>
    </w:p>
    <w:p w:rsidR="00D01B84" w:rsidRPr="00EB42F2" w:rsidRDefault="00D01B84" w:rsidP="00D01B84">
      <w:pPr>
        <w:shd w:val="clear" w:color="auto" w:fill="FFFFFF"/>
        <w:spacing w:after="0" w:line="360" w:lineRule="auto"/>
        <w:ind w:firstLine="709"/>
        <w:jc w:val="both"/>
        <w:textAlignment w:val="baseline"/>
        <w:rPr>
          <w:rFonts w:ascii="Times New Roman" w:eastAsia="Times New Roman" w:hAnsi="Times New Roman" w:cs="Times New Roman"/>
          <w:bCs/>
          <w:sz w:val="28"/>
          <w:szCs w:val="28"/>
          <w:lang w:eastAsia="ru-RU"/>
        </w:rPr>
      </w:pPr>
      <w:r w:rsidRPr="00EB42F2">
        <w:rPr>
          <w:rFonts w:ascii="Times New Roman" w:eastAsia="Times New Roman" w:hAnsi="Times New Roman" w:cs="Times New Roman"/>
          <w:bCs/>
          <w:sz w:val="28"/>
          <w:szCs w:val="28"/>
          <w:lang w:eastAsia="ru-RU"/>
        </w:rPr>
        <w:t>На предприятии линейно-функциональная организационная структура, представленная на рисунке 1.</w:t>
      </w:r>
    </w:p>
    <w:p w:rsidR="00D01B84" w:rsidRPr="00EB42F2"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noProof/>
          <w:sz w:val="28"/>
          <w:szCs w:val="28"/>
          <w:lang w:eastAsia="ru-RU"/>
        </w:rPr>
        <w:drawing>
          <wp:inline distT="0" distB="0" distL="0" distR="0" wp14:anchorId="3F0172F3" wp14:editId="35A3A713">
            <wp:extent cx="5226950" cy="3181350"/>
            <wp:effectExtent l="0" t="0" r="0" b="0"/>
            <wp:docPr id="9" name="Рисунок 9" descr="Описание: Описание: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писание: Описание: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3379" cy="3185263"/>
                    </a:xfrm>
                    <a:prstGeom prst="rect">
                      <a:avLst/>
                    </a:prstGeom>
                    <a:noFill/>
                    <a:ln>
                      <a:noFill/>
                    </a:ln>
                  </pic:spPr>
                </pic:pic>
              </a:graphicData>
            </a:graphic>
          </wp:inline>
        </w:drawing>
      </w:r>
    </w:p>
    <w:p w:rsidR="00D01B84" w:rsidRPr="00EB42F2"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Рисунок 1 – Организационная структура «Балтика-Хабаровск»  </w:t>
      </w:r>
      <w:r w:rsidRPr="00EB42F2">
        <w:rPr>
          <w:rFonts w:ascii="Times New Roman" w:eastAsia="Times New Roman" w:hAnsi="Times New Roman" w:cs="Times New Roman"/>
          <w:sz w:val="28"/>
          <w:szCs w:val="28"/>
          <w:lang w:eastAsia="ar-SA"/>
        </w:rPr>
        <w:br/>
        <w:t>   </w:t>
      </w:r>
    </w:p>
    <w:p w:rsidR="003144FB"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 xml:space="preserve">  Компания </w:t>
      </w:r>
      <w:r w:rsidR="003144FB">
        <w:rPr>
          <w:rFonts w:ascii="Times New Roman" w:eastAsia="Times New Roman" w:hAnsi="Times New Roman" w:cs="Times New Roman"/>
          <w:sz w:val="28"/>
          <w:szCs w:val="28"/>
          <w:lang w:eastAsia="ar-SA"/>
        </w:rPr>
        <w:t>«</w:t>
      </w:r>
      <w:r w:rsidRPr="00EB42F2">
        <w:rPr>
          <w:rFonts w:ascii="Times New Roman" w:eastAsia="Times New Roman" w:hAnsi="Times New Roman" w:cs="Times New Roman"/>
          <w:sz w:val="28"/>
          <w:szCs w:val="28"/>
          <w:lang w:eastAsia="ar-SA"/>
        </w:rPr>
        <w:t>Балтика-Хабаровск</w:t>
      </w:r>
      <w:r w:rsidR="003144FB">
        <w:rPr>
          <w:rFonts w:ascii="Times New Roman" w:eastAsia="Times New Roman" w:hAnsi="Times New Roman" w:cs="Times New Roman"/>
          <w:sz w:val="28"/>
          <w:szCs w:val="28"/>
          <w:lang w:eastAsia="ar-SA"/>
        </w:rPr>
        <w:t>»</w:t>
      </w:r>
      <w:r w:rsidRPr="00EB42F2">
        <w:rPr>
          <w:rFonts w:ascii="Times New Roman" w:eastAsia="Times New Roman" w:hAnsi="Times New Roman" w:cs="Times New Roman"/>
          <w:sz w:val="28"/>
          <w:szCs w:val="28"/>
          <w:lang w:eastAsia="ar-SA"/>
        </w:rPr>
        <w:t xml:space="preserve"> управляется самостоятельно. Штаб-квартира компании базируется в  Санкт-Петербурге. Головной офис руководит  региональными представительствами </w:t>
      </w:r>
      <w:r w:rsidR="00734FE5">
        <w:rPr>
          <w:rFonts w:ascii="Times New Roman" w:eastAsia="Times New Roman" w:hAnsi="Times New Roman" w:cs="Times New Roman"/>
          <w:sz w:val="28"/>
          <w:szCs w:val="28"/>
          <w:lang w:eastAsia="ar-SA"/>
        </w:rPr>
        <w:t>–</w:t>
      </w:r>
      <w:r w:rsidRPr="00EB42F2">
        <w:rPr>
          <w:rFonts w:ascii="Times New Roman" w:eastAsia="Times New Roman" w:hAnsi="Times New Roman" w:cs="Times New Roman"/>
          <w:sz w:val="28"/>
          <w:szCs w:val="28"/>
          <w:lang w:eastAsia="ar-SA"/>
        </w:rPr>
        <w:t xml:space="preserve"> Урал, Сиб</w:t>
      </w:r>
      <w:r w:rsidR="003144FB">
        <w:rPr>
          <w:rFonts w:ascii="Times New Roman" w:eastAsia="Times New Roman" w:hAnsi="Times New Roman" w:cs="Times New Roman"/>
          <w:sz w:val="28"/>
          <w:szCs w:val="28"/>
          <w:lang w:eastAsia="ar-SA"/>
        </w:rPr>
        <w:t>ирь, Центр, Юг, Дальний Восток.</w:t>
      </w:r>
    </w:p>
    <w:p w:rsidR="00D01B84" w:rsidRPr="00EB42F2" w:rsidRDefault="00D01B84" w:rsidP="00D01B84">
      <w:pPr>
        <w:spacing w:after="0" w:line="360" w:lineRule="auto"/>
        <w:ind w:firstLine="709"/>
        <w:jc w:val="both"/>
        <w:rPr>
          <w:rFonts w:ascii="Times New Roman" w:eastAsia="Times New Roman" w:hAnsi="Times New Roman" w:cs="Times New Roman"/>
          <w:sz w:val="28"/>
          <w:szCs w:val="28"/>
          <w:lang w:eastAsia="ar-SA"/>
        </w:rPr>
      </w:pPr>
      <w:proofErr w:type="gramStart"/>
      <w:r w:rsidRPr="00EB42F2">
        <w:rPr>
          <w:rFonts w:ascii="Times New Roman" w:eastAsia="Times New Roman" w:hAnsi="Times New Roman" w:cs="Times New Roman"/>
          <w:sz w:val="28"/>
          <w:szCs w:val="28"/>
          <w:lang w:eastAsia="ar-SA"/>
        </w:rPr>
        <w:lastRenderedPageBreak/>
        <w:t>Базу структуры филиала «Балтика-Хабаровск» составляет «шахматный» принцип построения и специализация управленческого процесса по функциональным подсистемам организации (маркетинг, создание, исследования и разработки, деньги, персонал и т.д.)</w:t>
      </w:r>
      <w:proofErr w:type="gramEnd"/>
    </w:p>
    <w:p w:rsidR="00D01B84" w:rsidRPr="00EB42F2"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Приведем список основных должностей на предприятии:</w:t>
      </w:r>
    </w:p>
    <w:p w:rsidR="00D01B84" w:rsidRPr="00EB42F2" w:rsidRDefault="00D01B84" w:rsidP="00D01B84">
      <w:pPr>
        <w:spacing w:after="0" w:line="360" w:lineRule="auto"/>
        <w:ind w:firstLine="709"/>
        <w:jc w:val="both"/>
        <w:rPr>
          <w:rFonts w:ascii="Times New Roman" w:eastAsia="Times New Roman" w:hAnsi="Times New Roman" w:cs="Times New Roman"/>
          <w:b/>
          <w:bCs/>
          <w:i/>
          <w:iCs/>
          <w:sz w:val="24"/>
          <w:szCs w:val="24"/>
          <w:lang w:eastAsia="ar-SA"/>
        </w:rPr>
      </w:pPr>
      <w:r w:rsidRPr="00EB42F2">
        <w:rPr>
          <w:rFonts w:ascii="Times New Roman" w:eastAsia="Times New Roman" w:hAnsi="Times New Roman" w:cs="Times New Roman"/>
          <w:sz w:val="28"/>
          <w:szCs w:val="28"/>
          <w:lang w:eastAsia="ar-SA"/>
        </w:rPr>
        <w:t>Директор  осуществляет общее руководство предприятием. Все важные вопросы обязательно согласуются с ним.</w:t>
      </w:r>
    </w:p>
    <w:p w:rsidR="00D01B84" w:rsidRPr="00EB42F2"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Главный бухгалтер  подчинен директору и ответственен за начисление заработной платы, оплату поставок, своевременное начисление налогов и за другую работу, связанную с документацией на предприятии.</w:t>
      </w:r>
    </w:p>
    <w:p w:rsidR="00D01B84" w:rsidRPr="00EB42F2"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Инспектор отдела кадров  решает вопросы о приеме, найме, увольнении работников и оформление соответствующих документов.</w:t>
      </w:r>
    </w:p>
    <w:p w:rsidR="00D01B84" w:rsidRPr="00EB42F2"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Менеджеры  непосредственно следят за наличием товаров, соблюдением трудовой дисциплины, правильным оформлением купли-продажи товаров, осуществляют рекламную деятельность, а также, анализируют спрос и прогнозируют ситуацию на рынке.</w:t>
      </w:r>
    </w:p>
    <w:p w:rsidR="00D01B84" w:rsidRPr="00EB42F2"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Экспедитор  занимается доставкой товаров и документов</w:t>
      </w:r>
    </w:p>
    <w:p w:rsidR="00D01B84" w:rsidRPr="00EB42F2"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Младшие менеджеры-консультанты  напрямую общаются с покупателем. Их задача установить контакт с покупателем и побудить его к покупке.</w:t>
      </w:r>
    </w:p>
    <w:p w:rsidR="00D01B84" w:rsidRPr="00EB42F2"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 xml:space="preserve">Менеджер по </w:t>
      </w:r>
      <w:proofErr w:type="gramStart"/>
      <w:r w:rsidRPr="00EB42F2">
        <w:rPr>
          <w:rFonts w:ascii="Times New Roman" w:eastAsia="Times New Roman" w:hAnsi="Times New Roman" w:cs="Times New Roman"/>
          <w:sz w:val="28"/>
          <w:szCs w:val="28"/>
          <w:lang w:eastAsia="ar-SA"/>
        </w:rPr>
        <w:t>продажам-осуществляет</w:t>
      </w:r>
      <w:proofErr w:type="gramEnd"/>
      <w:r w:rsidRPr="00EB42F2">
        <w:rPr>
          <w:rFonts w:ascii="Times New Roman" w:eastAsia="Times New Roman" w:hAnsi="Times New Roman" w:cs="Times New Roman"/>
          <w:sz w:val="28"/>
          <w:szCs w:val="28"/>
          <w:lang w:eastAsia="ar-SA"/>
        </w:rPr>
        <w:t xml:space="preserve"> общее руководство отделом, занимается оперативным планированием и работой по реализации продукции, может решать важнейшие вопросы, которые возникают в процессе работы отдела, также изучает спрос, разрабатывает прогрессивные программы продвижения товара.</w:t>
      </w:r>
    </w:p>
    <w:p w:rsidR="00D01B84" w:rsidRPr="00EB42F2"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 xml:space="preserve">Отдел продаж тесно сотрудничает с другими подразделениями предприятия, </w:t>
      </w:r>
      <w:proofErr w:type="gramStart"/>
      <w:r w:rsidRPr="00EB42F2">
        <w:rPr>
          <w:rFonts w:ascii="Times New Roman" w:eastAsia="Times New Roman" w:hAnsi="Times New Roman" w:cs="Times New Roman"/>
          <w:sz w:val="28"/>
          <w:szCs w:val="28"/>
          <w:lang w:eastAsia="ar-SA"/>
        </w:rPr>
        <w:t>например</w:t>
      </w:r>
      <w:proofErr w:type="gramEnd"/>
      <w:r w:rsidRPr="00EB42F2">
        <w:rPr>
          <w:rFonts w:ascii="Times New Roman" w:eastAsia="Times New Roman" w:hAnsi="Times New Roman" w:cs="Times New Roman"/>
          <w:sz w:val="28"/>
          <w:szCs w:val="28"/>
          <w:lang w:eastAsia="ar-SA"/>
        </w:rPr>
        <w:t xml:space="preserve"> дает рекомендации отделу закупок по объему и ассортименту закупаемой продукции, тесно взаимодействует с бухгалтерией и т.д.</w:t>
      </w:r>
    </w:p>
    <w:p w:rsidR="00D01B84" w:rsidRPr="00EB42F2"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 xml:space="preserve">Специалист по управлению товарными запасами  поддерживает запасы на складах, взаимодействует с отделом продаж и отделом клиентского сервиса в </w:t>
      </w:r>
      <w:r w:rsidRPr="00EB42F2">
        <w:rPr>
          <w:rFonts w:ascii="Times New Roman" w:eastAsia="Times New Roman" w:hAnsi="Times New Roman" w:cs="Times New Roman"/>
          <w:sz w:val="28"/>
          <w:szCs w:val="28"/>
          <w:lang w:eastAsia="ar-SA"/>
        </w:rPr>
        <w:lastRenderedPageBreak/>
        <w:t>канале современной торговли, организует работы по реализации образовавшихся излишков продукции, невостребованной в каналах современной и традиционной торговли, отслеживает сроки  годности продукции</w:t>
      </w:r>
    </w:p>
    <w:p w:rsidR="00D01B84" w:rsidRPr="00EB42F2"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Техник-технолог</w:t>
      </w:r>
      <w:r w:rsidR="004C28AF">
        <w:rPr>
          <w:rFonts w:ascii="Times New Roman" w:eastAsia="Times New Roman" w:hAnsi="Times New Roman" w:cs="Times New Roman"/>
          <w:sz w:val="28"/>
          <w:szCs w:val="28"/>
          <w:lang w:eastAsia="ar-SA"/>
        </w:rPr>
        <w:t xml:space="preserve"> </w:t>
      </w:r>
      <w:r w:rsidRPr="00EB42F2">
        <w:rPr>
          <w:rFonts w:ascii="Times New Roman" w:eastAsia="Times New Roman" w:hAnsi="Times New Roman" w:cs="Times New Roman"/>
          <w:sz w:val="28"/>
          <w:szCs w:val="28"/>
          <w:lang w:eastAsia="ar-SA"/>
        </w:rPr>
        <w:t xml:space="preserve">контролирует качество выпускаемой продукции, качественное проведение санитарной обработки машин и оборудования во время </w:t>
      </w:r>
      <w:proofErr w:type="spellStart"/>
      <w:r w:rsidRPr="00EB42F2">
        <w:rPr>
          <w:rFonts w:ascii="Times New Roman" w:eastAsia="Times New Roman" w:hAnsi="Times New Roman" w:cs="Times New Roman"/>
          <w:sz w:val="28"/>
          <w:szCs w:val="28"/>
          <w:lang w:eastAsia="ar-SA"/>
        </w:rPr>
        <w:t>пересменки</w:t>
      </w:r>
      <w:proofErr w:type="spellEnd"/>
      <w:r w:rsidRPr="00EB42F2">
        <w:rPr>
          <w:rFonts w:ascii="Times New Roman" w:eastAsia="Times New Roman" w:hAnsi="Times New Roman" w:cs="Times New Roman"/>
          <w:sz w:val="28"/>
          <w:szCs w:val="28"/>
          <w:lang w:eastAsia="ar-SA"/>
        </w:rPr>
        <w:t xml:space="preserve"> и остановок, наладки и устранение простейших неисправностей автоматов линий розлива; </w:t>
      </w:r>
    </w:p>
    <w:p w:rsidR="00D01B84" w:rsidRPr="00EB42F2" w:rsidRDefault="004C28AF" w:rsidP="00D01B84">
      <w:pPr>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функции к</w:t>
      </w:r>
      <w:r w:rsidR="00D01B84" w:rsidRPr="00EB42F2">
        <w:rPr>
          <w:rFonts w:ascii="Times New Roman" w:eastAsia="Times New Roman" w:hAnsi="Times New Roman" w:cs="Times New Roman"/>
          <w:sz w:val="28"/>
          <w:szCs w:val="28"/>
          <w:lang w:eastAsia="ar-SA"/>
        </w:rPr>
        <w:t>оординатор</w:t>
      </w:r>
      <w:r>
        <w:rPr>
          <w:rFonts w:ascii="Times New Roman" w:eastAsia="Times New Roman" w:hAnsi="Times New Roman" w:cs="Times New Roman"/>
          <w:sz w:val="28"/>
          <w:szCs w:val="28"/>
          <w:lang w:eastAsia="ar-SA"/>
        </w:rPr>
        <w:t>а</w:t>
      </w:r>
      <w:r w:rsidR="00D01B84" w:rsidRPr="00EB42F2">
        <w:rPr>
          <w:rFonts w:ascii="Times New Roman" w:eastAsia="Times New Roman" w:hAnsi="Times New Roman" w:cs="Times New Roman"/>
          <w:sz w:val="28"/>
          <w:szCs w:val="28"/>
          <w:lang w:eastAsia="ar-SA"/>
        </w:rPr>
        <w:t xml:space="preserve"> отдела продаж</w:t>
      </w:r>
      <w:r>
        <w:rPr>
          <w:rFonts w:ascii="Times New Roman" w:eastAsia="Times New Roman" w:hAnsi="Times New Roman" w:cs="Times New Roman"/>
          <w:sz w:val="28"/>
          <w:szCs w:val="28"/>
          <w:lang w:eastAsia="ar-SA"/>
        </w:rPr>
        <w:t xml:space="preserve"> входит </w:t>
      </w:r>
      <w:r w:rsidR="00D01B84" w:rsidRPr="00EB42F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ор</w:t>
      </w:r>
      <w:r w:rsidR="00D01B84" w:rsidRPr="00EB42F2">
        <w:rPr>
          <w:rFonts w:ascii="Times New Roman" w:eastAsia="Times New Roman" w:hAnsi="Times New Roman" w:cs="Times New Roman"/>
          <w:sz w:val="28"/>
          <w:szCs w:val="28"/>
          <w:lang w:eastAsia="ar-SA"/>
        </w:rPr>
        <w:t>ганизация и обеспечение своевременного предоставления отчетности по отделу продаж, в том числе в штаб-квартиру, поддержание актуальности данных по отделу продаж в CRM, организация и поддержание документооборота в отделе продаж.</w:t>
      </w:r>
    </w:p>
    <w:p w:rsidR="00D01B84" w:rsidRPr="00EB42F2" w:rsidRDefault="00D01B84" w:rsidP="00D01B84">
      <w:pPr>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 xml:space="preserve">Трейд-маркетолог </w:t>
      </w:r>
      <w:r w:rsidR="004C28AF">
        <w:rPr>
          <w:rFonts w:ascii="Times New Roman" w:eastAsia="Times New Roman" w:hAnsi="Times New Roman" w:cs="Times New Roman"/>
          <w:sz w:val="28"/>
          <w:szCs w:val="28"/>
          <w:lang w:eastAsia="ar-SA"/>
        </w:rPr>
        <w:t xml:space="preserve">разрабатывает планы эффективных </w:t>
      </w:r>
      <w:r w:rsidRPr="00EB42F2">
        <w:rPr>
          <w:rFonts w:ascii="Times New Roman" w:eastAsia="Times New Roman" w:hAnsi="Times New Roman" w:cs="Times New Roman"/>
          <w:sz w:val="28"/>
          <w:szCs w:val="28"/>
          <w:lang w:eastAsia="ar-SA"/>
        </w:rPr>
        <w:t xml:space="preserve"> активностей в канале традиционной торговли, основываясь на стратегии разв</w:t>
      </w:r>
      <w:r w:rsidR="004C28AF">
        <w:rPr>
          <w:rFonts w:ascii="Times New Roman" w:eastAsia="Times New Roman" w:hAnsi="Times New Roman" w:cs="Times New Roman"/>
          <w:sz w:val="28"/>
          <w:szCs w:val="28"/>
          <w:lang w:eastAsia="ar-SA"/>
        </w:rPr>
        <w:t xml:space="preserve">ития канала в дивизионе продаж. Также в его функции входит </w:t>
      </w:r>
      <w:r w:rsidRPr="00EB42F2">
        <w:rPr>
          <w:rFonts w:ascii="Times New Roman" w:eastAsia="Times New Roman" w:hAnsi="Times New Roman" w:cs="Times New Roman"/>
          <w:sz w:val="28"/>
          <w:szCs w:val="28"/>
          <w:lang w:eastAsia="ar-SA"/>
        </w:rPr>
        <w:t>адаптация и координация проведения национальных торговых программ с учетом особенностей регионального рынка, организация отслеживания конкурентных активностей, планирование и контроль исполнения маркетингового бюджета и бюджета фонда развития продаж.</w:t>
      </w:r>
    </w:p>
    <w:p w:rsidR="00D01B84" w:rsidRDefault="00D01B84" w:rsidP="004C28AF">
      <w:pPr>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Структура показывает</w:t>
      </w:r>
      <w:r w:rsidR="006D62B0">
        <w:rPr>
          <w:rFonts w:ascii="Times New Roman" w:eastAsia="Times New Roman" w:hAnsi="Times New Roman" w:cs="Times New Roman"/>
          <w:sz w:val="28"/>
          <w:szCs w:val="28"/>
          <w:lang w:eastAsia="ar-SA"/>
        </w:rPr>
        <w:t xml:space="preserve"> цели и задачи организации, а, </w:t>
      </w:r>
      <w:r w:rsidRPr="00EB42F2">
        <w:rPr>
          <w:rFonts w:ascii="Times New Roman" w:eastAsia="Times New Roman" w:hAnsi="Times New Roman" w:cs="Times New Roman"/>
          <w:sz w:val="28"/>
          <w:szCs w:val="28"/>
          <w:lang w:eastAsia="ar-SA"/>
        </w:rPr>
        <w:t>следовательно</w:t>
      </w:r>
      <w:r w:rsidR="006D62B0">
        <w:rPr>
          <w:rFonts w:ascii="Times New Roman" w:eastAsia="Times New Roman" w:hAnsi="Times New Roman" w:cs="Times New Roman"/>
          <w:sz w:val="28"/>
          <w:szCs w:val="28"/>
          <w:lang w:eastAsia="ar-SA"/>
        </w:rPr>
        <w:t xml:space="preserve">, </w:t>
      </w:r>
      <w:r w:rsidRPr="00EB42F2">
        <w:rPr>
          <w:rFonts w:ascii="Times New Roman" w:eastAsia="Times New Roman" w:hAnsi="Times New Roman" w:cs="Times New Roman"/>
          <w:sz w:val="28"/>
          <w:szCs w:val="28"/>
          <w:lang w:eastAsia="ar-SA"/>
        </w:rPr>
        <w:t xml:space="preserve"> подчиняется производству и изменяется совместно с происходящими в ней переменами. Она отражает функциональное разделение труда и размер возможностей работников управления, определяемых политикой, процедурами, правилами и должностными инструкциями и расширяется в направлении более больших уровней управления. Организационная структура отражает упорядоченную совокупность связанных меж собой частей, обеспечивающих функционирование и развитие организации как одного целого.</w:t>
      </w:r>
    </w:p>
    <w:p w:rsidR="000F0D7D" w:rsidRDefault="000F0D7D" w:rsidP="004C28AF">
      <w:pPr>
        <w:spacing w:after="0" w:line="360" w:lineRule="auto"/>
        <w:ind w:firstLine="709"/>
        <w:jc w:val="both"/>
        <w:rPr>
          <w:rFonts w:ascii="Times New Roman" w:eastAsia="Times New Roman" w:hAnsi="Times New Roman" w:cs="Times New Roman"/>
          <w:bCs/>
          <w:sz w:val="28"/>
          <w:szCs w:val="28"/>
          <w:lang w:eastAsia="ar-SA"/>
        </w:rPr>
      </w:pPr>
      <w:r w:rsidRPr="00EB42F2">
        <w:rPr>
          <w:rFonts w:ascii="Times New Roman" w:eastAsia="Times New Roman" w:hAnsi="Times New Roman" w:cs="Times New Roman"/>
          <w:bCs/>
          <w:sz w:val="28"/>
          <w:szCs w:val="28"/>
          <w:lang w:eastAsia="ar-SA"/>
        </w:rPr>
        <w:t xml:space="preserve">Штатная численность предприятия на </w:t>
      </w:r>
      <w:r>
        <w:rPr>
          <w:rFonts w:ascii="Times New Roman" w:eastAsia="Times New Roman" w:hAnsi="Times New Roman" w:cs="Times New Roman"/>
          <w:bCs/>
          <w:sz w:val="28"/>
          <w:szCs w:val="28"/>
          <w:lang w:eastAsia="ar-SA"/>
        </w:rPr>
        <w:t xml:space="preserve">01.01.2019 г. </w:t>
      </w:r>
      <w:r w:rsidRPr="00EB42F2">
        <w:rPr>
          <w:rFonts w:ascii="Times New Roman" w:eastAsia="Times New Roman" w:hAnsi="Times New Roman" w:cs="Times New Roman"/>
          <w:bCs/>
          <w:sz w:val="28"/>
          <w:szCs w:val="28"/>
          <w:lang w:eastAsia="ar-SA"/>
        </w:rPr>
        <w:t xml:space="preserve"> – </w:t>
      </w:r>
      <w:r>
        <w:rPr>
          <w:rFonts w:ascii="Times New Roman" w:eastAsia="Times New Roman" w:hAnsi="Times New Roman" w:cs="Times New Roman"/>
          <w:bCs/>
          <w:sz w:val="28"/>
          <w:szCs w:val="28"/>
          <w:lang w:eastAsia="ar-SA"/>
        </w:rPr>
        <w:t>542</w:t>
      </w:r>
      <w:r w:rsidRPr="00EB42F2">
        <w:rPr>
          <w:rFonts w:ascii="Times New Roman" w:eastAsia="Times New Roman" w:hAnsi="Times New Roman" w:cs="Times New Roman"/>
          <w:bCs/>
          <w:sz w:val="28"/>
          <w:szCs w:val="28"/>
          <w:lang w:eastAsia="ar-SA"/>
        </w:rPr>
        <w:t> чел</w:t>
      </w:r>
      <w:r>
        <w:rPr>
          <w:rFonts w:ascii="Times New Roman" w:eastAsia="Times New Roman" w:hAnsi="Times New Roman" w:cs="Times New Roman"/>
          <w:bCs/>
          <w:sz w:val="28"/>
          <w:szCs w:val="28"/>
          <w:lang w:eastAsia="ar-SA"/>
        </w:rPr>
        <w:t>овека</w:t>
      </w:r>
      <w:r w:rsidRPr="00EB42F2">
        <w:rPr>
          <w:rFonts w:ascii="Times New Roman" w:eastAsia="Times New Roman" w:hAnsi="Times New Roman" w:cs="Times New Roman"/>
          <w:bCs/>
          <w:sz w:val="28"/>
          <w:szCs w:val="28"/>
          <w:lang w:eastAsia="ar-SA"/>
        </w:rPr>
        <w:t>.</w:t>
      </w:r>
    </w:p>
    <w:p w:rsidR="000F0D7D" w:rsidRPr="004C28AF" w:rsidRDefault="000F0D7D" w:rsidP="004C28AF">
      <w:pPr>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bCs/>
          <w:sz w:val="28"/>
          <w:szCs w:val="28"/>
          <w:lang w:eastAsia="ar-SA"/>
        </w:rPr>
        <w:t xml:space="preserve">Структура персонала по категориям представлена в таблице 1. </w:t>
      </w:r>
    </w:p>
    <w:p w:rsidR="000F0D7D" w:rsidRDefault="000F0D7D" w:rsidP="000F0D7D">
      <w:pPr>
        <w:tabs>
          <w:tab w:val="left" w:pos="1100"/>
        </w:tabs>
        <w:suppressAutoHyphens/>
        <w:spacing w:after="0" w:line="36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Таблица 1 – Структура персонала </w:t>
      </w:r>
      <w:r w:rsidRPr="00EB42F2">
        <w:rPr>
          <w:rFonts w:ascii="Times New Roman" w:eastAsia="Times New Roman" w:hAnsi="Times New Roman" w:cs="Times New Roman"/>
          <w:sz w:val="28"/>
          <w:szCs w:val="28"/>
          <w:lang w:eastAsia="ar-SA"/>
        </w:rPr>
        <w:t>филиала «Балтика-Хабаровск»</w:t>
      </w:r>
      <w:r>
        <w:rPr>
          <w:rFonts w:ascii="Times New Roman" w:eastAsia="Times New Roman" w:hAnsi="Times New Roman" w:cs="Times New Roman"/>
          <w:sz w:val="28"/>
          <w:szCs w:val="28"/>
          <w:lang w:eastAsia="ar-SA"/>
        </w:rPr>
        <w:t xml:space="preserve"> по категориям </w:t>
      </w:r>
    </w:p>
    <w:p w:rsidR="000F0D7D" w:rsidRDefault="000F0D7D" w:rsidP="000F0D7D">
      <w:pPr>
        <w:tabs>
          <w:tab w:val="left" w:pos="1100"/>
        </w:tabs>
        <w:suppressAutoHyphens/>
        <w:spacing w:after="0" w:line="360" w:lineRule="auto"/>
        <w:jc w:val="both"/>
        <w:rPr>
          <w:rFonts w:ascii="Times New Roman" w:eastAsia="Times New Roman" w:hAnsi="Times New Roman" w:cs="Times New Roman"/>
          <w:sz w:val="28"/>
          <w:szCs w:val="28"/>
          <w:lang w:eastAsia="ar-SA"/>
        </w:rPr>
      </w:pPr>
    </w:p>
    <w:tbl>
      <w:tblPr>
        <w:tblStyle w:val="aa"/>
        <w:tblW w:w="0" w:type="auto"/>
        <w:tblLook w:val="04A0" w:firstRow="1" w:lastRow="0" w:firstColumn="1" w:lastColumn="0" w:noHBand="0" w:noVBand="1"/>
      </w:tblPr>
      <w:tblGrid>
        <w:gridCol w:w="1650"/>
        <w:gridCol w:w="982"/>
        <w:gridCol w:w="681"/>
        <w:gridCol w:w="922"/>
        <w:gridCol w:w="709"/>
        <w:gridCol w:w="1624"/>
        <w:gridCol w:w="981"/>
        <w:gridCol w:w="681"/>
        <w:gridCol w:w="1624"/>
      </w:tblGrid>
      <w:tr w:rsidR="000F0D7D" w:rsidRPr="000F0D7D" w:rsidTr="000F0D7D">
        <w:trPr>
          <w:trHeight w:val="300"/>
        </w:trPr>
        <w:tc>
          <w:tcPr>
            <w:tcW w:w="1640" w:type="dxa"/>
            <w:vMerge w:val="restart"/>
          </w:tcPr>
          <w:p w:rsidR="000F0D7D" w:rsidRPr="000F0D7D" w:rsidRDefault="000F0D7D" w:rsidP="000F0D7D">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Категории персонала </w:t>
            </w:r>
          </w:p>
        </w:tc>
        <w:tc>
          <w:tcPr>
            <w:tcW w:w="1665" w:type="dxa"/>
            <w:gridSpan w:val="2"/>
          </w:tcPr>
          <w:p w:rsidR="000F0D7D" w:rsidRPr="000F0D7D" w:rsidRDefault="000F0D7D" w:rsidP="000F0D7D">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2016</w:t>
            </w:r>
          </w:p>
        </w:tc>
        <w:tc>
          <w:tcPr>
            <w:tcW w:w="1632" w:type="dxa"/>
            <w:gridSpan w:val="2"/>
          </w:tcPr>
          <w:p w:rsidR="000F0D7D" w:rsidRPr="000F0D7D" w:rsidRDefault="000F0D7D" w:rsidP="000F0D7D">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2017</w:t>
            </w:r>
          </w:p>
        </w:tc>
        <w:tc>
          <w:tcPr>
            <w:tcW w:w="1627" w:type="dxa"/>
            <w:vMerge w:val="restart"/>
          </w:tcPr>
          <w:p w:rsidR="000F0D7D" w:rsidRPr="000F0D7D" w:rsidRDefault="000F0D7D" w:rsidP="000F0D7D">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Темп роста, % </w:t>
            </w:r>
          </w:p>
        </w:tc>
        <w:tc>
          <w:tcPr>
            <w:tcW w:w="1663" w:type="dxa"/>
            <w:gridSpan w:val="2"/>
          </w:tcPr>
          <w:p w:rsidR="000F0D7D" w:rsidRPr="000F0D7D" w:rsidRDefault="000F0D7D" w:rsidP="000F0D7D">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2018 </w:t>
            </w:r>
          </w:p>
        </w:tc>
        <w:tc>
          <w:tcPr>
            <w:tcW w:w="1627" w:type="dxa"/>
            <w:vMerge w:val="restart"/>
          </w:tcPr>
          <w:p w:rsidR="000F0D7D" w:rsidRPr="000F0D7D" w:rsidRDefault="000F0D7D" w:rsidP="000F0D7D">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Темп роста</w:t>
            </w:r>
          </w:p>
        </w:tc>
      </w:tr>
      <w:tr w:rsidR="000F0D7D" w:rsidRPr="000F0D7D" w:rsidTr="000F0D7D">
        <w:trPr>
          <w:trHeight w:val="240"/>
        </w:trPr>
        <w:tc>
          <w:tcPr>
            <w:tcW w:w="1640" w:type="dxa"/>
            <w:vMerge/>
          </w:tcPr>
          <w:p w:rsidR="000F0D7D" w:rsidRDefault="000F0D7D" w:rsidP="000F0D7D">
            <w:pPr>
              <w:tabs>
                <w:tab w:val="left" w:pos="1100"/>
              </w:tabs>
              <w:suppressAutoHyphens/>
              <w:jc w:val="both"/>
              <w:rPr>
                <w:rFonts w:ascii="Times New Roman" w:eastAsia="Times New Roman" w:hAnsi="Times New Roman" w:cs="Times New Roman"/>
                <w:sz w:val="24"/>
                <w:szCs w:val="24"/>
                <w:lang w:eastAsia="ar-SA"/>
              </w:rPr>
            </w:pPr>
          </w:p>
        </w:tc>
        <w:tc>
          <w:tcPr>
            <w:tcW w:w="984" w:type="dxa"/>
          </w:tcPr>
          <w:p w:rsidR="000F0D7D" w:rsidRDefault="000F0D7D" w:rsidP="000F0D7D">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Чел. </w:t>
            </w:r>
          </w:p>
        </w:tc>
        <w:tc>
          <w:tcPr>
            <w:tcW w:w="681" w:type="dxa"/>
          </w:tcPr>
          <w:p w:rsidR="000F0D7D" w:rsidRDefault="000F0D7D" w:rsidP="000F0D7D">
            <w:pPr>
              <w:tabs>
                <w:tab w:val="left" w:pos="1100"/>
              </w:tabs>
              <w:suppressAutoHyphens/>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Стр-ра</w:t>
            </w:r>
            <w:proofErr w:type="spellEnd"/>
            <w:r>
              <w:rPr>
                <w:rFonts w:ascii="Times New Roman" w:eastAsia="Times New Roman" w:hAnsi="Times New Roman" w:cs="Times New Roman"/>
                <w:sz w:val="24"/>
                <w:szCs w:val="24"/>
                <w:lang w:eastAsia="ar-SA"/>
              </w:rPr>
              <w:t>, %</w:t>
            </w:r>
          </w:p>
        </w:tc>
        <w:tc>
          <w:tcPr>
            <w:tcW w:w="923" w:type="dxa"/>
          </w:tcPr>
          <w:p w:rsidR="000F0D7D" w:rsidRDefault="000F0D7D" w:rsidP="00F15176">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Чел. </w:t>
            </w:r>
          </w:p>
        </w:tc>
        <w:tc>
          <w:tcPr>
            <w:tcW w:w="709" w:type="dxa"/>
          </w:tcPr>
          <w:p w:rsidR="000F0D7D" w:rsidRDefault="000F0D7D" w:rsidP="00F15176">
            <w:pPr>
              <w:tabs>
                <w:tab w:val="left" w:pos="1100"/>
              </w:tabs>
              <w:suppressAutoHyphens/>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Стр-ра</w:t>
            </w:r>
            <w:proofErr w:type="spellEnd"/>
            <w:r>
              <w:rPr>
                <w:rFonts w:ascii="Times New Roman" w:eastAsia="Times New Roman" w:hAnsi="Times New Roman" w:cs="Times New Roman"/>
                <w:sz w:val="24"/>
                <w:szCs w:val="24"/>
                <w:lang w:eastAsia="ar-SA"/>
              </w:rPr>
              <w:t>, %</w:t>
            </w:r>
          </w:p>
        </w:tc>
        <w:tc>
          <w:tcPr>
            <w:tcW w:w="1627" w:type="dxa"/>
            <w:vMerge/>
          </w:tcPr>
          <w:p w:rsidR="000F0D7D" w:rsidRDefault="000F0D7D" w:rsidP="000F0D7D">
            <w:pPr>
              <w:tabs>
                <w:tab w:val="left" w:pos="1100"/>
              </w:tabs>
              <w:suppressAutoHyphens/>
              <w:jc w:val="both"/>
              <w:rPr>
                <w:rFonts w:ascii="Times New Roman" w:eastAsia="Times New Roman" w:hAnsi="Times New Roman" w:cs="Times New Roman"/>
                <w:sz w:val="24"/>
                <w:szCs w:val="24"/>
                <w:lang w:eastAsia="ar-SA"/>
              </w:rPr>
            </w:pPr>
          </w:p>
        </w:tc>
        <w:tc>
          <w:tcPr>
            <w:tcW w:w="982" w:type="dxa"/>
          </w:tcPr>
          <w:p w:rsidR="000F0D7D" w:rsidRDefault="000F0D7D" w:rsidP="00F15176">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Чел. </w:t>
            </w:r>
          </w:p>
        </w:tc>
        <w:tc>
          <w:tcPr>
            <w:tcW w:w="681" w:type="dxa"/>
          </w:tcPr>
          <w:p w:rsidR="000F0D7D" w:rsidRDefault="000F0D7D" w:rsidP="00F15176">
            <w:pPr>
              <w:tabs>
                <w:tab w:val="left" w:pos="1100"/>
              </w:tabs>
              <w:suppressAutoHyphens/>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Стр-ра</w:t>
            </w:r>
            <w:proofErr w:type="spellEnd"/>
            <w:r>
              <w:rPr>
                <w:rFonts w:ascii="Times New Roman" w:eastAsia="Times New Roman" w:hAnsi="Times New Roman" w:cs="Times New Roman"/>
                <w:sz w:val="24"/>
                <w:szCs w:val="24"/>
                <w:lang w:eastAsia="ar-SA"/>
              </w:rPr>
              <w:t>, %</w:t>
            </w:r>
          </w:p>
        </w:tc>
        <w:tc>
          <w:tcPr>
            <w:tcW w:w="1627" w:type="dxa"/>
            <w:vMerge/>
          </w:tcPr>
          <w:p w:rsidR="000F0D7D" w:rsidRDefault="000F0D7D" w:rsidP="000F0D7D">
            <w:pPr>
              <w:tabs>
                <w:tab w:val="left" w:pos="1100"/>
              </w:tabs>
              <w:suppressAutoHyphens/>
              <w:jc w:val="both"/>
              <w:rPr>
                <w:rFonts w:ascii="Times New Roman" w:eastAsia="Times New Roman" w:hAnsi="Times New Roman" w:cs="Times New Roman"/>
                <w:sz w:val="24"/>
                <w:szCs w:val="24"/>
                <w:lang w:eastAsia="ar-SA"/>
              </w:rPr>
            </w:pPr>
          </w:p>
        </w:tc>
      </w:tr>
      <w:tr w:rsidR="000F0D7D" w:rsidRPr="000F0D7D" w:rsidTr="000F0D7D">
        <w:tc>
          <w:tcPr>
            <w:tcW w:w="1640" w:type="dxa"/>
          </w:tcPr>
          <w:p w:rsidR="000F0D7D" w:rsidRPr="000F0D7D" w:rsidRDefault="000F0D7D" w:rsidP="000F0D7D">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Руководители </w:t>
            </w:r>
          </w:p>
        </w:tc>
        <w:tc>
          <w:tcPr>
            <w:tcW w:w="984" w:type="dxa"/>
          </w:tcPr>
          <w:p w:rsidR="000F0D7D" w:rsidRPr="000F0D7D" w:rsidRDefault="005019B5"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681" w:type="dxa"/>
          </w:tcPr>
          <w:p w:rsidR="000F0D7D" w:rsidRPr="000F0D7D" w:rsidRDefault="005019B5"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923" w:type="dxa"/>
          </w:tcPr>
          <w:p w:rsidR="000F0D7D" w:rsidRPr="000F0D7D" w:rsidRDefault="005019B5"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709" w:type="dxa"/>
          </w:tcPr>
          <w:p w:rsidR="000F0D7D" w:rsidRPr="000F0D7D" w:rsidRDefault="00CC4026"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1627" w:type="dxa"/>
          </w:tcPr>
          <w:p w:rsidR="000F0D7D" w:rsidRPr="000F0D7D" w:rsidRDefault="00CC4026"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982" w:type="dxa"/>
          </w:tcPr>
          <w:p w:rsidR="000F0D7D" w:rsidRPr="000F0D7D" w:rsidRDefault="005019B5"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681" w:type="dxa"/>
          </w:tcPr>
          <w:p w:rsidR="000F0D7D" w:rsidRPr="000F0D7D" w:rsidRDefault="00CC4026"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1627" w:type="dxa"/>
          </w:tcPr>
          <w:p w:rsidR="000F0D7D" w:rsidRPr="000F0D7D" w:rsidRDefault="00CC4026"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0F0D7D" w:rsidRPr="000F0D7D" w:rsidTr="000F0D7D">
        <w:tc>
          <w:tcPr>
            <w:tcW w:w="1640" w:type="dxa"/>
          </w:tcPr>
          <w:p w:rsidR="000F0D7D" w:rsidRPr="000F0D7D" w:rsidRDefault="000F0D7D" w:rsidP="000F0D7D">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Специалисты </w:t>
            </w:r>
          </w:p>
        </w:tc>
        <w:tc>
          <w:tcPr>
            <w:tcW w:w="984" w:type="dxa"/>
          </w:tcPr>
          <w:p w:rsidR="000F0D7D" w:rsidRPr="000F0D7D" w:rsidRDefault="005019B5"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213</w:t>
            </w:r>
          </w:p>
        </w:tc>
        <w:tc>
          <w:tcPr>
            <w:tcW w:w="681" w:type="dxa"/>
          </w:tcPr>
          <w:p w:rsidR="000F0D7D" w:rsidRPr="000F0D7D" w:rsidRDefault="005019B5"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36,6</w:t>
            </w:r>
          </w:p>
        </w:tc>
        <w:tc>
          <w:tcPr>
            <w:tcW w:w="923" w:type="dxa"/>
          </w:tcPr>
          <w:p w:rsidR="000F0D7D" w:rsidRPr="000F0D7D" w:rsidRDefault="005019B5"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205</w:t>
            </w:r>
          </w:p>
        </w:tc>
        <w:tc>
          <w:tcPr>
            <w:tcW w:w="709" w:type="dxa"/>
          </w:tcPr>
          <w:p w:rsidR="000F0D7D" w:rsidRPr="000F0D7D" w:rsidRDefault="00CC4026"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36,1</w:t>
            </w:r>
          </w:p>
        </w:tc>
        <w:tc>
          <w:tcPr>
            <w:tcW w:w="1627" w:type="dxa"/>
          </w:tcPr>
          <w:p w:rsidR="000F0D7D" w:rsidRPr="000F0D7D" w:rsidRDefault="00CC4026"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96,2</w:t>
            </w:r>
          </w:p>
        </w:tc>
        <w:tc>
          <w:tcPr>
            <w:tcW w:w="982" w:type="dxa"/>
          </w:tcPr>
          <w:p w:rsidR="000F0D7D" w:rsidRPr="000F0D7D" w:rsidRDefault="005019B5"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192</w:t>
            </w:r>
          </w:p>
        </w:tc>
        <w:tc>
          <w:tcPr>
            <w:tcW w:w="681" w:type="dxa"/>
          </w:tcPr>
          <w:p w:rsidR="000F0D7D" w:rsidRPr="000F0D7D" w:rsidRDefault="00CC4026"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35,4</w:t>
            </w:r>
          </w:p>
        </w:tc>
        <w:tc>
          <w:tcPr>
            <w:tcW w:w="1627" w:type="dxa"/>
          </w:tcPr>
          <w:p w:rsidR="000F0D7D" w:rsidRPr="000F0D7D" w:rsidRDefault="00CC4026"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93,6</w:t>
            </w:r>
          </w:p>
        </w:tc>
      </w:tr>
      <w:tr w:rsidR="000F0D7D" w:rsidRPr="000F0D7D" w:rsidTr="000F0D7D">
        <w:tc>
          <w:tcPr>
            <w:tcW w:w="1640" w:type="dxa"/>
          </w:tcPr>
          <w:p w:rsidR="000F0D7D" w:rsidRPr="000F0D7D" w:rsidRDefault="000F0D7D" w:rsidP="000F0D7D">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Рабочие </w:t>
            </w:r>
          </w:p>
        </w:tc>
        <w:tc>
          <w:tcPr>
            <w:tcW w:w="984" w:type="dxa"/>
          </w:tcPr>
          <w:p w:rsidR="000F0D7D" w:rsidRPr="000F0D7D" w:rsidRDefault="005019B5"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361</w:t>
            </w:r>
          </w:p>
        </w:tc>
        <w:tc>
          <w:tcPr>
            <w:tcW w:w="681" w:type="dxa"/>
          </w:tcPr>
          <w:p w:rsidR="000F0D7D" w:rsidRPr="000F0D7D" w:rsidRDefault="005019B5"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62,1</w:t>
            </w:r>
          </w:p>
        </w:tc>
        <w:tc>
          <w:tcPr>
            <w:tcW w:w="923" w:type="dxa"/>
          </w:tcPr>
          <w:p w:rsidR="000F0D7D" w:rsidRPr="000F0D7D" w:rsidRDefault="005019B5"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354</w:t>
            </w:r>
          </w:p>
        </w:tc>
        <w:tc>
          <w:tcPr>
            <w:tcW w:w="709" w:type="dxa"/>
          </w:tcPr>
          <w:p w:rsidR="000F0D7D" w:rsidRPr="000F0D7D" w:rsidRDefault="00CC4026"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62,5</w:t>
            </w:r>
          </w:p>
        </w:tc>
        <w:tc>
          <w:tcPr>
            <w:tcW w:w="1627" w:type="dxa"/>
          </w:tcPr>
          <w:p w:rsidR="000F0D7D" w:rsidRPr="000F0D7D" w:rsidRDefault="00CC4026"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98,0</w:t>
            </w:r>
          </w:p>
        </w:tc>
        <w:tc>
          <w:tcPr>
            <w:tcW w:w="982" w:type="dxa"/>
          </w:tcPr>
          <w:p w:rsidR="000F0D7D" w:rsidRPr="000F0D7D" w:rsidRDefault="005019B5"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342</w:t>
            </w:r>
          </w:p>
        </w:tc>
        <w:tc>
          <w:tcPr>
            <w:tcW w:w="681" w:type="dxa"/>
          </w:tcPr>
          <w:p w:rsidR="000F0D7D" w:rsidRPr="000F0D7D" w:rsidRDefault="00CC4026"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63,2</w:t>
            </w:r>
          </w:p>
        </w:tc>
        <w:tc>
          <w:tcPr>
            <w:tcW w:w="1627" w:type="dxa"/>
          </w:tcPr>
          <w:p w:rsidR="000F0D7D" w:rsidRPr="000F0D7D" w:rsidRDefault="00CC4026"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96,6</w:t>
            </w:r>
          </w:p>
        </w:tc>
      </w:tr>
      <w:tr w:rsidR="000F0D7D" w:rsidRPr="000F0D7D" w:rsidTr="000F0D7D">
        <w:tc>
          <w:tcPr>
            <w:tcW w:w="1640" w:type="dxa"/>
          </w:tcPr>
          <w:p w:rsidR="000F0D7D" w:rsidRPr="000F0D7D" w:rsidRDefault="000F0D7D" w:rsidP="000F0D7D">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Итого </w:t>
            </w:r>
          </w:p>
        </w:tc>
        <w:tc>
          <w:tcPr>
            <w:tcW w:w="984" w:type="dxa"/>
          </w:tcPr>
          <w:p w:rsidR="000F0D7D" w:rsidRPr="000F0D7D" w:rsidRDefault="005019B5"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582</w:t>
            </w:r>
          </w:p>
        </w:tc>
        <w:tc>
          <w:tcPr>
            <w:tcW w:w="681" w:type="dxa"/>
          </w:tcPr>
          <w:p w:rsidR="000F0D7D" w:rsidRPr="000F0D7D" w:rsidRDefault="005019B5"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923" w:type="dxa"/>
          </w:tcPr>
          <w:p w:rsidR="000F0D7D" w:rsidRPr="000F0D7D" w:rsidRDefault="005019B5"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567</w:t>
            </w:r>
          </w:p>
        </w:tc>
        <w:tc>
          <w:tcPr>
            <w:tcW w:w="709" w:type="dxa"/>
          </w:tcPr>
          <w:p w:rsidR="000F0D7D" w:rsidRPr="000F0D7D" w:rsidRDefault="005019B5"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627" w:type="dxa"/>
          </w:tcPr>
          <w:p w:rsidR="000F0D7D" w:rsidRPr="000F0D7D" w:rsidRDefault="00CC4026"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97,4</w:t>
            </w:r>
          </w:p>
        </w:tc>
        <w:tc>
          <w:tcPr>
            <w:tcW w:w="982" w:type="dxa"/>
          </w:tcPr>
          <w:p w:rsidR="000F0D7D" w:rsidRPr="000F0D7D" w:rsidRDefault="005019B5"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542</w:t>
            </w:r>
          </w:p>
        </w:tc>
        <w:tc>
          <w:tcPr>
            <w:tcW w:w="681" w:type="dxa"/>
          </w:tcPr>
          <w:p w:rsidR="000F0D7D" w:rsidRPr="000F0D7D" w:rsidRDefault="00CC4026"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627" w:type="dxa"/>
          </w:tcPr>
          <w:p w:rsidR="000F0D7D" w:rsidRPr="000F0D7D" w:rsidRDefault="00CC4026" w:rsidP="005019B5">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95,6</w:t>
            </w:r>
          </w:p>
        </w:tc>
      </w:tr>
    </w:tbl>
    <w:p w:rsidR="000F0D7D" w:rsidRDefault="000F0D7D" w:rsidP="000F0D7D">
      <w:pPr>
        <w:tabs>
          <w:tab w:val="left" w:pos="1100"/>
        </w:tabs>
        <w:suppressAutoHyphens/>
        <w:spacing w:after="0" w:line="360" w:lineRule="auto"/>
        <w:jc w:val="both"/>
        <w:rPr>
          <w:rFonts w:ascii="Times New Roman" w:eastAsia="Times New Roman" w:hAnsi="Times New Roman" w:cs="Times New Roman"/>
          <w:sz w:val="28"/>
          <w:szCs w:val="28"/>
          <w:lang w:eastAsia="ar-SA"/>
        </w:rPr>
      </w:pPr>
    </w:p>
    <w:p w:rsidR="00CC4026" w:rsidRPr="00EB42F2" w:rsidRDefault="00CC4026" w:rsidP="00CC4026">
      <w:pPr>
        <w:tabs>
          <w:tab w:val="left" w:pos="1100"/>
        </w:tabs>
        <w:suppressAutoHyphens/>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На протяжении исследуемого периода численности персонала сокращается, о</w:t>
      </w:r>
      <w:r w:rsidRPr="00EB42F2">
        <w:rPr>
          <w:rFonts w:ascii="Times New Roman" w:eastAsia="Times New Roman" w:hAnsi="Times New Roman" w:cs="Times New Roman"/>
          <w:sz w:val="28"/>
          <w:szCs w:val="28"/>
          <w:lang w:eastAsia="ar-SA"/>
        </w:rPr>
        <w:t xml:space="preserve">бщая численность персонала уменьшилась </w:t>
      </w:r>
      <w:r>
        <w:rPr>
          <w:rFonts w:ascii="Times New Roman" w:eastAsia="Times New Roman" w:hAnsi="Times New Roman" w:cs="Times New Roman"/>
          <w:sz w:val="28"/>
          <w:szCs w:val="28"/>
          <w:lang w:eastAsia="ar-SA"/>
        </w:rPr>
        <w:t xml:space="preserve">за 3 года </w:t>
      </w:r>
      <w:r w:rsidR="004C1BCC">
        <w:rPr>
          <w:rFonts w:ascii="Times New Roman" w:eastAsia="Times New Roman" w:hAnsi="Times New Roman" w:cs="Times New Roman"/>
          <w:sz w:val="28"/>
          <w:szCs w:val="28"/>
          <w:lang w:eastAsia="ar-SA"/>
        </w:rPr>
        <w:t>на 40</w:t>
      </w:r>
      <w:r w:rsidRPr="00EB42F2">
        <w:rPr>
          <w:rFonts w:ascii="Times New Roman" w:eastAsia="Times New Roman" w:hAnsi="Times New Roman" w:cs="Times New Roman"/>
          <w:sz w:val="28"/>
          <w:szCs w:val="28"/>
          <w:lang w:eastAsia="ar-SA"/>
        </w:rPr>
        <w:t xml:space="preserve"> человек</w:t>
      </w:r>
      <w:r w:rsidR="004C1BCC">
        <w:rPr>
          <w:rFonts w:ascii="Times New Roman" w:eastAsia="Times New Roman" w:hAnsi="Times New Roman" w:cs="Times New Roman"/>
          <w:sz w:val="28"/>
          <w:szCs w:val="28"/>
          <w:lang w:eastAsia="ar-SA"/>
        </w:rPr>
        <w:t xml:space="preserve">, в основном по категориям рабочих и специалистов, так как численность руководителей осталась неизменной. </w:t>
      </w:r>
    </w:p>
    <w:p w:rsidR="004C1BCC" w:rsidRDefault="00CC4026" w:rsidP="004C1BCC">
      <w:pPr>
        <w:tabs>
          <w:tab w:val="left" w:pos="1100"/>
        </w:tabs>
        <w:suppressAutoHyphens/>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Причинами сокращения являются:</w:t>
      </w:r>
    </w:p>
    <w:p w:rsidR="004C1BCC" w:rsidRDefault="004C1BCC" w:rsidP="004C1BCC">
      <w:pPr>
        <w:tabs>
          <w:tab w:val="left" w:pos="1100"/>
        </w:tabs>
        <w:suppressAutoHyphens/>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в</w:t>
      </w:r>
      <w:r w:rsidR="00CC4026" w:rsidRPr="00EB42F2">
        <w:rPr>
          <w:rFonts w:ascii="Times New Roman" w:eastAsia="Times New Roman" w:hAnsi="Times New Roman" w:cs="Times New Roman"/>
          <w:sz w:val="28"/>
          <w:szCs w:val="28"/>
          <w:lang w:eastAsia="ar-SA"/>
        </w:rPr>
        <w:t>лияние внешнеэкономического кризиса</w:t>
      </w:r>
      <w:r>
        <w:rPr>
          <w:rFonts w:ascii="Times New Roman" w:eastAsia="Times New Roman" w:hAnsi="Times New Roman" w:cs="Times New Roman"/>
          <w:sz w:val="28"/>
          <w:szCs w:val="28"/>
          <w:lang w:eastAsia="ar-SA"/>
        </w:rPr>
        <w:t xml:space="preserve">; </w:t>
      </w:r>
    </w:p>
    <w:p w:rsidR="004C1BCC" w:rsidRDefault="004C1BCC" w:rsidP="004C1BCC">
      <w:pPr>
        <w:tabs>
          <w:tab w:val="left" w:pos="1100"/>
        </w:tabs>
        <w:suppressAutoHyphens/>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о</w:t>
      </w:r>
      <w:r w:rsidR="00CC4026" w:rsidRPr="00EB42F2">
        <w:rPr>
          <w:rFonts w:ascii="Times New Roman" w:eastAsia="Times New Roman" w:hAnsi="Times New Roman" w:cs="Times New Roman"/>
          <w:sz w:val="28"/>
          <w:szCs w:val="28"/>
          <w:lang w:eastAsia="ar-SA"/>
        </w:rPr>
        <w:t>птимизация персонала (сокращение работников пенсионного возраста)</w:t>
      </w:r>
      <w:r>
        <w:rPr>
          <w:rFonts w:ascii="Times New Roman" w:eastAsia="Times New Roman" w:hAnsi="Times New Roman" w:cs="Times New Roman"/>
          <w:sz w:val="28"/>
          <w:szCs w:val="28"/>
          <w:lang w:eastAsia="ar-SA"/>
        </w:rPr>
        <w:t xml:space="preserve">; </w:t>
      </w:r>
    </w:p>
    <w:p w:rsidR="00CC4026" w:rsidRPr="00EB42F2" w:rsidRDefault="004C1BCC" w:rsidP="004C1BCC">
      <w:pPr>
        <w:tabs>
          <w:tab w:val="left" w:pos="1100"/>
        </w:tabs>
        <w:suppressAutoHyphens/>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–т</w:t>
      </w:r>
      <w:r w:rsidR="00CC4026" w:rsidRPr="00EB42F2">
        <w:rPr>
          <w:rFonts w:ascii="Times New Roman" w:eastAsia="Times New Roman" w:hAnsi="Times New Roman" w:cs="Times New Roman"/>
          <w:sz w:val="28"/>
          <w:szCs w:val="28"/>
          <w:lang w:eastAsia="ar-SA"/>
        </w:rPr>
        <w:t>екучесть кадров.</w:t>
      </w:r>
    </w:p>
    <w:p w:rsidR="004C1BCC" w:rsidRPr="00EB42F2" w:rsidRDefault="004C1BCC" w:rsidP="004C1BCC">
      <w:pPr>
        <w:tabs>
          <w:tab w:val="left" w:pos="720"/>
        </w:tabs>
        <w:suppressAutoHyphens/>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Больший удельный вес (</w:t>
      </w:r>
      <w:r>
        <w:rPr>
          <w:rFonts w:ascii="Times New Roman" w:eastAsia="Times New Roman" w:hAnsi="Times New Roman" w:cs="Times New Roman"/>
          <w:sz w:val="28"/>
          <w:szCs w:val="28"/>
          <w:lang w:eastAsia="ar-SA"/>
        </w:rPr>
        <w:t xml:space="preserve">63,2 </w:t>
      </w:r>
      <w:r w:rsidRPr="00EB42F2">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proofErr w:type="gramStart"/>
      <w:r>
        <w:rPr>
          <w:rFonts w:ascii="Times New Roman" w:eastAsia="Times New Roman" w:hAnsi="Times New Roman" w:cs="Times New Roman"/>
          <w:sz w:val="28"/>
          <w:szCs w:val="28"/>
          <w:lang w:eastAsia="ar-SA"/>
        </w:rPr>
        <w:t>на конец</w:t>
      </w:r>
      <w:proofErr w:type="gramEnd"/>
      <w:r>
        <w:rPr>
          <w:rFonts w:ascii="Times New Roman" w:eastAsia="Times New Roman" w:hAnsi="Times New Roman" w:cs="Times New Roman"/>
          <w:sz w:val="28"/>
          <w:szCs w:val="28"/>
          <w:lang w:eastAsia="ar-SA"/>
        </w:rPr>
        <w:t xml:space="preserve"> 2018 года</w:t>
      </w:r>
      <w:r w:rsidRPr="00EB42F2">
        <w:rPr>
          <w:rFonts w:ascii="Times New Roman" w:eastAsia="Times New Roman" w:hAnsi="Times New Roman" w:cs="Times New Roman"/>
          <w:sz w:val="28"/>
          <w:szCs w:val="28"/>
          <w:lang w:eastAsia="ar-SA"/>
        </w:rPr>
        <w:t>) составляют рабочие, что обусловлено видом деятельности компании. Для более тщательного анализа проанализируем качественный состав работников</w:t>
      </w:r>
      <w:r>
        <w:rPr>
          <w:rFonts w:ascii="Times New Roman" w:eastAsia="Times New Roman" w:hAnsi="Times New Roman" w:cs="Times New Roman"/>
          <w:sz w:val="28"/>
          <w:szCs w:val="28"/>
          <w:lang w:eastAsia="ar-SA"/>
        </w:rPr>
        <w:t xml:space="preserve"> (таблица 2)</w:t>
      </w:r>
      <w:r w:rsidRPr="00EB42F2">
        <w:rPr>
          <w:rFonts w:ascii="Times New Roman" w:eastAsia="Times New Roman" w:hAnsi="Times New Roman" w:cs="Times New Roman"/>
          <w:sz w:val="28"/>
          <w:szCs w:val="28"/>
          <w:lang w:eastAsia="ar-SA"/>
        </w:rPr>
        <w:t xml:space="preserve">. </w:t>
      </w:r>
    </w:p>
    <w:p w:rsidR="004C1BCC" w:rsidRDefault="004C1BCC" w:rsidP="004C1BCC">
      <w:pPr>
        <w:tabs>
          <w:tab w:val="left" w:pos="1100"/>
        </w:tabs>
        <w:suppressAutoHyphens/>
        <w:spacing w:after="0" w:line="240" w:lineRule="auto"/>
        <w:jc w:val="both"/>
        <w:rPr>
          <w:rFonts w:ascii="Times New Roman" w:eastAsia="Times New Roman" w:hAnsi="Times New Roman" w:cs="Times New Roman"/>
          <w:sz w:val="28"/>
          <w:szCs w:val="28"/>
          <w:lang w:eastAsia="ar-SA"/>
        </w:rPr>
      </w:pPr>
    </w:p>
    <w:p w:rsidR="004C1BCC" w:rsidRDefault="004C1BCC" w:rsidP="004C1BCC">
      <w:pPr>
        <w:tabs>
          <w:tab w:val="left" w:pos="1100"/>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Таблица 2 – Структура персонала </w:t>
      </w:r>
      <w:r w:rsidRPr="00EB42F2">
        <w:rPr>
          <w:rFonts w:ascii="Times New Roman" w:eastAsia="Times New Roman" w:hAnsi="Times New Roman" w:cs="Times New Roman"/>
          <w:sz w:val="28"/>
          <w:szCs w:val="28"/>
          <w:lang w:eastAsia="ar-SA"/>
        </w:rPr>
        <w:t>филиала «Балтика-Хабаровск»</w:t>
      </w:r>
      <w:r>
        <w:rPr>
          <w:rFonts w:ascii="Times New Roman" w:eastAsia="Times New Roman" w:hAnsi="Times New Roman" w:cs="Times New Roman"/>
          <w:sz w:val="28"/>
          <w:szCs w:val="28"/>
          <w:lang w:eastAsia="ar-SA"/>
        </w:rPr>
        <w:t xml:space="preserve"> по уровню образования</w:t>
      </w:r>
    </w:p>
    <w:p w:rsidR="004C1BCC" w:rsidRDefault="004C1BCC" w:rsidP="004C1BCC">
      <w:pPr>
        <w:tabs>
          <w:tab w:val="left" w:pos="1100"/>
        </w:tabs>
        <w:suppressAutoHyphens/>
        <w:spacing w:after="0" w:line="360" w:lineRule="auto"/>
        <w:jc w:val="both"/>
        <w:rPr>
          <w:rFonts w:ascii="Times New Roman" w:eastAsia="Times New Roman" w:hAnsi="Times New Roman" w:cs="Times New Roman"/>
          <w:sz w:val="28"/>
          <w:szCs w:val="28"/>
          <w:lang w:eastAsia="ar-SA"/>
        </w:rPr>
      </w:pPr>
    </w:p>
    <w:tbl>
      <w:tblPr>
        <w:tblStyle w:val="aa"/>
        <w:tblW w:w="0" w:type="auto"/>
        <w:tblLook w:val="04A0" w:firstRow="1" w:lastRow="0" w:firstColumn="1" w:lastColumn="0" w:noHBand="0" w:noVBand="1"/>
      </w:tblPr>
      <w:tblGrid>
        <w:gridCol w:w="2128"/>
        <w:gridCol w:w="923"/>
        <w:gridCol w:w="681"/>
        <w:gridCol w:w="873"/>
        <w:gridCol w:w="704"/>
        <w:gridCol w:w="1477"/>
        <w:gridCol w:w="921"/>
        <w:gridCol w:w="681"/>
        <w:gridCol w:w="1466"/>
      </w:tblGrid>
      <w:tr w:rsidR="004C1BCC" w:rsidRPr="000F0D7D" w:rsidTr="00F15176">
        <w:trPr>
          <w:trHeight w:val="300"/>
        </w:trPr>
        <w:tc>
          <w:tcPr>
            <w:tcW w:w="1640" w:type="dxa"/>
            <w:vMerge w:val="restart"/>
          </w:tcPr>
          <w:p w:rsidR="004C1BCC" w:rsidRPr="000F0D7D" w:rsidRDefault="004C1BCC" w:rsidP="00F15176">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Категории персонала </w:t>
            </w:r>
          </w:p>
        </w:tc>
        <w:tc>
          <w:tcPr>
            <w:tcW w:w="1665" w:type="dxa"/>
            <w:gridSpan w:val="2"/>
          </w:tcPr>
          <w:p w:rsidR="004C1BCC" w:rsidRPr="000F0D7D" w:rsidRDefault="004C1BCC" w:rsidP="00F15176">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2016</w:t>
            </w:r>
          </w:p>
        </w:tc>
        <w:tc>
          <w:tcPr>
            <w:tcW w:w="1632" w:type="dxa"/>
            <w:gridSpan w:val="2"/>
          </w:tcPr>
          <w:p w:rsidR="004C1BCC" w:rsidRPr="000F0D7D" w:rsidRDefault="004C1BCC" w:rsidP="00F15176">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2017</w:t>
            </w:r>
          </w:p>
        </w:tc>
        <w:tc>
          <w:tcPr>
            <w:tcW w:w="1627" w:type="dxa"/>
            <w:vMerge w:val="restart"/>
          </w:tcPr>
          <w:p w:rsidR="004C1BCC" w:rsidRPr="000F0D7D" w:rsidRDefault="004C1BCC" w:rsidP="00F15176">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Темп роста, % </w:t>
            </w:r>
          </w:p>
        </w:tc>
        <w:tc>
          <w:tcPr>
            <w:tcW w:w="1663" w:type="dxa"/>
            <w:gridSpan w:val="2"/>
          </w:tcPr>
          <w:p w:rsidR="004C1BCC" w:rsidRPr="000F0D7D" w:rsidRDefault="004C1BCC" w:rsidP="00F15176">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2018 </w:t>
            </w:r>
          </w:p>
        </w:tc>
        <w:tc>
          <w:tcPr>
            <w:tcW w:w="1627" w:type="dxa"/>
            <w:vMerge w:val="restart"/>
          </w:tcPr>
          <w:p w:rsidR="004C1BCC" w:rsidRPr="000F0D7D" w:rsidRDefault="004C1BCC" w:rsidP="00F15176">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Темп роста</w:t>
            </w:r>
          </w:p>
        </w:tc>
      </w:tr>
      <w:tr w:rsidR="004C1BCC" w:rsidRPr="000F0D7D" w:rsidTr="00F15176">
        <w:trPr>
          <w:trHeight w:val="240"/>
        </w:trPr>
        <w:tc>
          <w:tcPr>
            <w:tcW w:w="1640" w:type="dxa"/>
            <w:vMerge/>
          </w:tcPr>
          <w:p w:rsidR="004C1BCC" w:rsidRDefault="004C1BCC" w:rsidP="00F15176">
            <w:pPr>
              <w:tabs>
                <w:tab w:val="left" w:pos="1100"/>
              </w:tabs>
              <w:suppressAutoHyphens/>
              <w:jc w:val="both"/>
              <w:rPr>
                <w:rFonts w:ascii="Times New Roman" w:eastAsia="Times New Roman" w:hAnsi="Times New Roman" w:cs="Times New Roman"/>
                <w:sz w:val="24"/>
                <w:szCs w:val="24"/>
                <w:lang w:eastAsia="ar-SA"/>
              </w:rPr>
            </w:pPr>
          </w:p>
        </w:tc>
        <w:tc>
          <w:tcPr>
            <w:tcW w:w="984" w:type="dxa"/>
          </w:tcPr>
          <w:p w:rsidR="004C1BCC" w:rsidRDefault="004C1BCC" w:rsidP="00F15176">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Чел. </w:t>
            </w:r>
          </w:p>
        </w:tc>
        <w:tc>
          <w:tcPr>
            <w:tcW w:w="681" w:type="dxa"/>
          </w:tcPr>
          <w:p w:rsidR="004C1BCC" w:rsidRDefault="004C1BCC" w:rsidP="00F15176">
            <w:pPr>
              <w:tabs>
                <w:tab w:val="left" w:pos="1100"/>
              </w:tabs>
              <w:suppressAutoHyphens/>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Стр-ра</w:t>
            </w:r>
            <w:proofErr w:type="spellEnd"/>
            <w:r>
              <w:rPr>
                <w:rFonts w:ascii="Times New Roman" w:eastAsia="Times New Roman" w:hAnsi="Times New Roman" w:cs="Times New Roman"/>
                <w:sz w:val="24"/>
                <w:szCs w:val="24"/>
                <w:lang w:eastAsia="ar-SA"/>
              </w:rPr>
              <w:t>, %</w:t>
            </w:r>
          </w:p>
        </w:tc>
        <w:tc>
          <w:tcPr>
            <w:tcW w:w="923" w:type="dxa"/>
          </w:tcPr>
          <w:p w:rsidR="004C1BCC" w:rsidRDefault="004C1BCC" w:rsidP="00F15176">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Чел. </w:t>
            </w:r>
          </w:p>
        </w:tc>
        <w:tc>
          <w:tcPr>
            <w:tcW w:w="709" w:type="dxa"/>
          </w:tcPr>
          <w:p w:rsidR="004C1BCC" w:rsidRDefault="004C1BCC" w:rsidP="00F15176">
            <w:pPr>
              <w:tabs>
                <w:tab w:val="left" w:pos="1100"/>
              </w:tabs>
              <w:suppressAutoHyphens/>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Стр-ра</w:t>
            </w:r>
            <w:proofErr w:type="spellEnd"/>
            <w:r>
              <w:rPr>
                <w:rFonts w:ascii="Times New Roman" w:eastAsia="Times New Roman" w:hAnsi="Times New Roman" w:cs="Times New Roman"/>
                <w:sz w:val="24"/>
                <w:szCs w:val="24"/>
                <w:lang w:eastAsia="ar-SA"/>
              </w:rPr>
              <w:t>, %</w:t>
            </w:r>
          </w:p>
        </w:tc>
        <w:tc>
          <w:tcPr>
            <w:tcW w:w="1627" w:type="dxa"/>
            <w:vMerge/>
          </w:tcPr>
          <w:p w:rsidR="004C1BCC" w:rsidRDefault="004C1BCC" w:rsidP="00F15176">
            <w:pPr>
              <w:tabs>
                <w:tab w:val="left" w:pos="1100"/>
              </w:tabs>
              <w:suppressAutoHyphens/>
              <w:jc w:val="both"/>
              <w:rPr>
                <w:rFonts w:ascii="Times New Roman" w:eastAsia="Times New Roman" w:hAnsi="Times New Roman" w:cs="Times New Roman"/>
                <w:sz w:val="24"/>
                <w:szCs w:val="24"/>
                <w:lang w:eastAsia="ar-SA"/>
              </w:rPr>
            </w:pPr>
          </w:p>
        </w:tc>
        <w:tc>
          <w:tcPr>
            <w:tcW w:w="982" w:type="dxa"/>
          </w:tcPr>
          <w:p w:rsidR="004C1BCC" w:rsidRDefault="004C1BCC" w:rsidP="00F15176">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Чел. </w:t>
            </w:r>
          </w:p>
        </w:tc>
        <w:tc>
          <w:tcPr>
            <w:tcW w:w="681" w:type="dxa"/>
          </w:tcPr>
          <w:p w:rsidR="004C1BCC" w:rsidRDefault="004C1BCC" w:rsidP="00F15176">
            <w:pPr>
              <w:tabs>
                <w:tab w:val="left" w:pos="1100"/>
              </w:tabs>
              <w:suppressAutoHyphens/>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Стр-ра</w:t>
            </w:r>
            <w:proofErr w:type="spellEnd"/>
            <w:r>
              <w:rPr>
                <w:rFonts w:ascii="Times New Roman" w:eastAsia="Times New Roman" w:hAnsi="Times New Roman" w:cs="Times New Roman"/>
                <w:sz w:val="24"/>
                <w:szCs w:val="24"/>
                <w:lang w:eastAsia="ar-SA"/>
              </w:rPr>
              <w:t>, %</w:t>
            </w:r>
          </w:p>
        </w:tc>
        <w:tc>
          <w:tcPr>
            <w:tcW w:w="1627" w:type="dxa"/>
            <w:vMerge/>
          </w:tcPr>
          <w:p w:rsidR="004C1BCC" w:rsidRDefault="004C1BCC" w:rsidP="00F15176">
            <w:pPr>
              <w:tabs>
                <w:tab w:val="left" w:pos="1100"/>
              </w:tabs>
              <w:suppressAutoHyphens/>
              <w:jc w:val="both"/>
              <w:rPr>
                <w:rFonts w:ascii="Times New Roman" w:eastAsia="Times New Roman" w:hAnsi="Times New Roman" w:cs="Times New Roman"/>
                <w:sz w:val="24"/>
                <w:szCs w:val="24"/>
                <w:lang w:eastAsia="ar-SA"/>
              </w:rPr>
            </w:pPr>
          </w:p>
        </w:tc>
      </w:tr>
      <w:tr w:rsidR="004C1BCC" w:rsidRPr="000F0D7D" w:rsidTr="00F15176">
        <w:tc>
          <w:tcPr>
            <w:tcW w:w="1640" w:type="dxa"/>
          </w:tcPr>
          <w:p w:rsidR="004C1BCC" w:rsidRPr="000F0D7D" w:rsidRDefault="004C1BCC" w:rsidP="00F15176">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Высшее </w:t>
            </w:r>
          </w:p>
        </w:tc>
        <w:tc>
          <w:tcPr>
            <w:tcW w:w="984" w:type="dxa"/>
          </w:tcPr>
          <w:p w:rsidR="004C1BCC" w:rsidRPr="000F0D7D" w:rsidRDefault="0082601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243</w:t>
            </w:r>
          </w:p>
        </w:tc>
        <w:tc>
          <w:tcPr>
            <w:tcW w:w="681" w:type="dxa"/>
          </w:tcPr>
          <w:p w:rsidR="004C1BCC" w:rsidRPr="000F0D7D" w:rsidRDefault="008D7EB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41,7</w:t>
            </w:r>
          </w:p>
        </w:tc>
        <w:tc>
          <w:tcPr>
            <w:tcW w:w="923" w:type="dxa"/>
          </w:tcPr>
          <w:p w:rsidR="004C1BCC" w:rsidRPr="000F0D7D" w:rsidRDefault="0082601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246</w:t>
            </w:r>
          </w:p>
        </w:tc>
        <w:tc>
          <w:tcPr>
            <w:tcW w:w="709" w:type="dxa"/>
          </w:tcPr>
          <w:p w:rsidR="004C1BCC" w:rsidRPr="000F0D7D" w:rsidRDefault="0082601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43,4</w:t>
            </w:r>
          </w:p>
        </w:tc>
        <w:tc>
          <w:tcPr>
            <w:tcW w:w="1627" w:type="dxa"/>
          </w:tcPr>
          <w:p w:rsidR="004C1BCC" w:rsidRPr="000F0D7D" w:rsidRDefault="008D7EB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101,2</w:t>
            </w:r>
          </w:p>
        </w:tc>
        <w:tc>
          <w:tcPr>
            <w:tcW w:w="982" w:type="dxa"/>
          </w:tcPr>
          <w:p w:rsidR="004C1BCC" w:rsidRPr="000F0D7D" w:rsidRDefault="0082601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241</w:t>
            </w:r>
          </w:p>
        </w:tc>
        <w:tc>
          <w:tcPr>
            <w:tcW w:w="681" w:type="dxa"/>
          </w:tcPr>
          <w:p w:rsidR="004C1BCC" w:rsidRPr="000F0D7D" w:rsidRDefault="0082601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44,4</w:t>
            </w:r>
          </w:p>
        </w:tc>
        <w:tc>
          <w:tcPr>
            <w:tcW w:w="1627" w:type="dxa"/>
          </w:tcPr>
          <w:p w:rsidR="004C1BCC" w:rsidRPr="000F0D7D" w:rsidRDefault="008D7EB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98,0</w:t>
            </w:r>
          </w:p>
        </w:tc>
      </w:tr>
      <w:tr w:rsidR="004C1BCC" w:rsidRPr="000F0D7D" w:rsidTr="00F15176">
        <w:tc>
          <w:tcPr>
            <w:tcW w:w="1640" w:type="dxa"/>
          </w:tcPr>
          <w:p w:rsidR="004C1BCC" w:rsidRPr="000F0D7D" w:rsidRDefault="004C1BCC" w:rsidP="00F15176">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Среднее профессиональное</w:t>
            </w:r>
          </w:p>
        </w:tc>
        <w:tc>
          <w:tcPr>
            <w:tcW w:w="984" w:type="dxa"/>
          </w:tcPr>
          <w:p w:rsidR="004C1BCC" w:rsidRPr="000F0D7D" w:rsidRDefault="0082601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257</w:t>
            </w:r>
          </w:p>
        </w:tc>
        <w:tc>
          <w:tcPr>
            <w:tcW w:w="681" w:type="dxa"/>
          </w:tcPr>
          <w:p w:rsidR="004C1BCC" w:rsidRPr="000F0D7D" w:rsidRDefault="008D7EB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44,1</w:t>
            </w:r>
          </w:p>
        </w:tc>
        <w:tc>
          <w:tcPr>
            <w:tcW w:w="923" w:type="dxa"/>
          </w:tcPr>
          <w:p w:rsidR="004C1BCC" w:rsidRPr="000F0D7D" w:rsidRDefault="00826013" w:rsidP="00826013">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248</w:t>
            </w:r>
          </w:p>
        </w:tc>
        <w:tc>
          <w:tcPr>
            <w:tcW w:w="709" w:type="dxa"/>
          </w:tcPr>
          <w:p w:rsidR="004C1BCC" w:rsidRPr="000F0D7D" w:rsidRDefault="008D7EB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43,7</w:t>
            </w:r>
          </w:p>
        </w:tc>
        <w:tc>
          <w:tcPr>
            <w:tcW w:w="1627" w:type="dxa"/>
          </w:tcPr>
          <w:p w:rsidR="004C1BCC" w:rsidRPr="000F0D7D" w:rsidRDefault="008D7EB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96,5</w:t>
            </w:r>
          </w:p>
        </w:tc>
        <w:tc>
          <w:tcPr>
            <w:tcW w:w="982" w:type="dxa"/>
          </w:tcPr>
          <w:p w:rsidR="004C1BCC" w:rsidRPr="000F0D7D" w:rsidRDefault="0082601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227</w:t>
            </w:r>
          </w:p>
        </w:tc>
        <w:tc>
          <w:tcPr>
            <w:tcW w:w="681" w:type="dxa"/>
          </w:tcPr>
          <w:p w:rsidR="004C1BCC" w:rsidRPr="000F0D7D" w:rsidRDefault="0082601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41,2</w:t>
            </w:r>
          </w:p>
        </w:tc>
        <w:tc>
          <w:tcPr>
            <w:tcW w:w="1627" w:type="dxa"/>
          </w:tcPr>
          <w:p w:rsidR="004C1BCC" w:rsidRPr="000F0D7D" w:rsidRDefault="008D7EB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91,5</w:t>
            </w:r>
          </w:p>
        </w:tc>
      </w:tr>
      <w:tr w:rsidR="004C1BCC" w:rsidRPr="000F0D7D" w:rsidTr="00F15176">
        <w:tc>
          <w:tcPr>
            <w:tcW w:w="1640" w:type="dxa"/>
          </w:tcPr>
          <w:p w:rsidR="004C1BCC" w:rsidRPr="000F0D7D" w:rsidRDefault="004C1BCC" w:rsidP="00F15176">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Среднее</w:t>
            </w:r>
            <w:r w:rsidR="00302B39">
              <w:rPr>
                <w:rFonts w:ascii="Times New Roman" w:eastAsia="Times New Roman" w:hAnsi="Times New Roman" w:cs="Times New Roman"/>
                <w:sz w:val="24"/>
                <w:szCs w:val="24"/>
                <w:lang w:eastAsia="ar-SA"/>
              </w:rPr>
              <w:t xml:space="preserve"> и основное общее образование</w:t>
            </w:r>
          </w:p>
        </w:tc>
        <w:tc>
          <w:tcPr>
            <w:tcW w:w="984" w:type="dxa"/>
          </w:tcPr>
          <w:p w:rsidR="004C1BCC" w:rsidRPr="000F0D7D" w:rsidRDefault="0082601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82</w:t>
            </w:r>
          </w:p>
        </w:tc>
        <w:tc>
          <w:tcPr>
            <w:tcW w:w="681" w:type="dxa"/>
          </w:tcPr>
          <w:p w:rsidR="004C1BCC" w:rsidRPr="000F0D7D" w:rsidRDefault="008D7EB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14,2</w:t>
            </w:r>
          </w:p>
        </w:tc>
        <w:tc>
          <w:tcPr>
            <w:tcW w:w="923" w:type="dxa"/>
          </w:tcPr>
          <w:p w:rsidR="004C1BCC" w:rsidRPr="000F0D7D" w:rsidRDefault="0082601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p>
        </w:tc>
        <w:tc>
          <w:tcPr>
            <w:tcW w:w="709" w:type="dxa"/>
          </w:tcPr>
          <w:p w:rsidR="004C1BCC" w:rsidRPr="000F0D7D" w:rsidRDefault="008D7EB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12,9</w:t>
            </w:r>
          </w:p>
        </w:tc>
        <w:tc>
          <w:tcPr>
            <w:tcW w:w="1627" w:type="dxa"/>
          </w:tcPr>
          <w:p w:rsidR="004C1BCC" w:rsidRPr="000F0D7D" w:rsidRDefault="008D7EB3" w:rsidP="008D7EB3">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89,0</w:t>
            </w:r>
          </w:p>
        </w:tc>
        <w:tc>
          <w:tcPr>
            <w:tcW w:w="982" w:type="dxa"/>
          </w:tcPr>
          <w:p w:rsidR="004C1BCC" w:rsidRPr="000F0D7D" w:rsidRDefault="0082601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w:t>
            </w:r>
          </w:p>
        </w:tc>
        <w:tc>
          <w:tcPr>
            <w:tcW w:w="681" w:type="dxa"/>
          </w:tcPr>
          <w:p w:rsidR="004C1BCC" w:rsidRPr="000F0D7D" w:rsidRDefault="0082601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14,4</w:t>
            </w:r>
          </w:p>
        </w:tc>
        <w:tc>
          <w:tcPr>
            <w:tcW w:w="1627" w:type="dxa"/>
          </w:tcPr>
          <w:p w:rsidR="004C1BCC" w:rsidRPr="000F0D7D" w:rsidRDefault="008D7EB3"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101,4</w:t>
            </w:r>
          </w:p>
        </w:tc>
      </w:tr>
      <w:tr w:rsidR="004C1BCC" w:rsidRPr="000F0D7D" w:rsidTr="00F15176">
        <w:tc>
          <w:tcPr>
            <w:tcW w:w="1640" w:type="dxa"/>
          </w:tcPr>
          <w:p w:rsidR="004C1BCC" w:rsidRPr="000F0D7D" w:rsidRDefault="004C1BCC" w:rsidP="00F15176">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Итого </w:t>
            </w:r>
          </w:p>
        </w:tc>
        <w:tc>
          <w:tcPr>
            <w:tcW w:w="984" w:type="dxa"/>
          </w:tcPr>
          <w:p w:rsidR="004C1BCC" w:rsidRPr="000F0D7D" w:rsidRDefault="004C1BCC"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582</w:t>
            </w:r>
          </w:p>
        </w:tc>
        <w:tc>
          <w:tcPr>
            <w:tcW w:w="681" w:type="dxa"/>
          </w:tcPr>
          <w:p w:rsidR="004C1BCC" w:rsidRPr="000F0D7D" w:rsidRDefault="004C1BCC"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923" w:type="dxa"/>
          </w:tcPr>
          <w:p w:rsidR="004C1BCC" w:rsidRPr="000F0D7D" w:rsidRDefault="004C1BCC"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567</w:t>
            </w:r>
          </w:p>
        </w:tc>
        <w:tc>
          <w:tcPr>
            <w:tcW w:w="709" w:type="dxa"/>
          </w:tcPr>
          <w:p w:rsidR="004C1BCC" w:rsidRPr="000F0D7D" w:rsidRDefault="004C1BCC"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627" w:type="dxa"/>
          </w:tcPr>
          <w:p w:rsidR="004C1BCC" w:rsidRPr="000F0D7D" w:rsidRDefault="004C1BCC"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97,4</w:t>
            </w:r>
          </w:p>
        </w:tc>
        <w:tc>
          <w:tcPr>
            <w:tcW w:w="982" w:type="dxa"/>
          </w:tcPr>
          <w:p w:rsidR="004C1BCC" w:rsidRPr="000F0D7D" w:rsidRDefault="004C1BCC"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542</w:t>
            </w:r>
          </w:p>
        </w:tc>
        <w:tc>
          <w:tcPr>
            <w:tcW w:w="681" w:type="dxa"/>
          </w:tcPr>
          <w:p w:rsidR="004C1BCC" w:rsidRPr="000F0D7D" w:rsidRDefault="004C1BCC"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627" w:type="dxa"/>
          </w:tcPr>
          <w:p w:rsidR="004C1BCC" w:rsidRPr="000F0D7D" w:rsidRDefault="004C1BCC" w:rsidP="00F15176">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95,6</w:t>
            </w:r>
          </w:p>
        </w:tc>
      </w:tr>
    </w:tbl>
    <w:p w:rsidR="004C1BCC" w:rsidRDefault="008D7EB3" w:rsidP="00D01B84">
      <w:pPr>
        <w:tabs>
          <w:tab w:val="left" w:pos="1100"/>
        </w:tabs>
        <w:suppressAutoHyphens/>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Как видно из таблицы, распределение между сотрудниками, которые имеют высшее и среднее профессиональное образование примерно одинаково, причем за три года удельный вес сотрудников с высшим образованием несколько увеличился (с 41,7 до 44,4 %), при сокращении их общей численности, что обусловлено оптимизацией персонала.  </w:t>
      </w:r>
    </w:p>
    <w:p w:rsidR="00DC57CC" w:rsidRDefault="00DC57CC" w:rsidP="00D01B84">
      <w:pPr>
        <w:tabs>
          <w:tab w:val="left" w:pos="1100"/>
        </w:tabs>
        <w:suppressAutoHyphens/>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таблице 3 представлена структура сотрудников по возрасту. </w:t>
      </w:r>
    </w:p>
    <w:p w:rsidR="00DC57CC" w:rsidRDefault="00DC57CC" w:rsidP="00DC57CC">
      <w:pPr>
        <w:tabs>
          <w:tab w:val="left" w:pos="1100"/>
        </w:tabs>
        <w:suppressAutoHyphens/>
        <w:spacing w:after="0" w:line="240" w:lineRule="auto"/>
        <w:jc w:val="both"/>
        <w:rPr>
          <w:rFonts w:ascii="Times New Roman" w:eastAsia="Times New Roman" w:hAnsi="Times New Roman" w:cs="Times New Roman"/>
          <w:sz w:val="28"/>
          <w:szCs w:val="28"/>
          <w:lang w:eastAsia="ar-SA"/>
        </w:rPr>
      </w:pPr>
    </w:p>
    <w:p w:rsidR="00DC57CC" w:rsidRDefault="00DC57CC" w:rsidP="00DC57CC">
      <w:pPr>
        <w:tabs>
          <w:tab w:val="left" w:pos="1100"/>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Таблица 3 – Структура персонала </w:t>
      </w:r>
      <w:r w:rsidRPr="00EB42F2">
        <w:rPr>
          <w:rFonts w:ascii="Times New Roman" w:eastAsia="Times New Roman" w:hAnsi="Times New Roman" w:cs="Times New Roman"/>
          <w:sz w:val="28"/>
          <w:szCs w:val="28"/>
          <w:lang w:eastAsia="ar-SA"/>
        </w:rPr>
        <w:t>филиала «Балтика-Хабаровск»</w:t>
      </w:r>
      <w:r>
        <w:rPr>
          <w:rFonts w:ascii="Times New Roman" w:eastAsia="Times New Roman" w:hAnsi="Times New Roman" w:cs="Times New Roman"/>
          <w:sz w:val="28"/>
          <w:szCs w:val="28"/>
          <w:lang w:eastAsia="ar-SA"/>
        </w:rPr>
        <w:t xml:space="preserve"> по возрасту </w:t>
      </w:r>
    </w:p>
    <w:p w:rsidR="00DC57CC" w:rsidRDefault="00DC57CC" w:rsidP="00DC57CC">
      <w:pPr>
        <w:tabs>
          <w:tab w:val="left" w:pos="1100"/>
        </w:tabs>
        <w:suppressAutoHyphens/>
        <w:spacing w:after="0" w:line="360" w:lineRule="auto"/>
        <w:jc w:val="both"/>
        <w:rPr>
          <w:rFonts w:ascii="Times New Roman" w:eastAsia="Times New Roman" w:hAnsi="Times New Roman" w:cs="Times New Roman"/>
          <w:sz w:val="28"/>
          <w:szCs w:val="28"/>
          <w:lang w:eastAsia="ar-SA"/>
        </w:rPr>
      </w:pPr>
    </w:p>
    <w:tbl>
      <w:tblPr>
        <w:tblStyle w:val="aa"/>
        <w:tblW w:w="0" w:type="auto"/>
        <w:tblLook w:val="04A0" w:firstRow="1" w:lastRow="0" w:firstColumn="1" w:lastColumn="0" w:noHBand="0" w:noVBand="1"/>
      </w:tblPr>
      <w:tblGrid>
        <w:gridCol w:w="1640"/>
        <w:gridCol w:w="984"/>
        <w:gridCol w:w="681"/>
        <w:gridCol w:w="923"/>
        <w:gridCol w:w="709"/>
        <w:gridCol w:w="1627"/>
        <w:gridCol w:w="982"/>
        <w:gridCol w:w="681"/>
        <w:gridCol w:w="1627"/>
      </w:tblGrid>
      <w:tr w:rsidR="00DC57CC" w:rsidRPr="000F0D7D" w:rsidTr="002617FE">
        <w:trPr>
          <w:trHeight w:val="300"/>
        </w:trPr>
        <w:tc>
          <w:tcPr>
            <w:tcW w:w="1640" w:type="dxa"/>
            <w:vMerge w:val="restart"/>
          </w:tcPr>
          <w:p w:rsidR="00DC57CC" w:rsidRPr="000F0D7D" w:rsidRDefault="00DC57CC" w:rsidP="002617FE">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Категории персонала </w:t>
            </w:r>
          </w:p>
        </w:tc>
        <w:tc>
          <w:tcPr>
            <w:tcW w:w="1665" w:type="dxa"/>
            <w:gridSpan w:val="2"/>
          </w:tcPr>
          <w:p w:rsidR="00DC57CC" w:rsidRPr="000F0D7D" w:rsidRDefault="00DC57CC" w:rsidP="002617FE">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2016</w:t>
            </w:r>
          </w:p>
        </w:tc>
        <w:tc>
          <w:tcPr>
            <w:tcW w:w="1632" w:type="dxa"/>
            <w:gridSpan w:val="2"/>
          </w:tcPr>
          <w:p w:rsidR="00DC57CC" w:rsidRPr="000F0D7D" w:rsidRDefault="00DC57CC" w:rsidP="002617FE">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2017</w:t>
            </w:r>
          </w:p>
        </w:tc>
        <w:tc>
          <w:tcPr>
            <w:tcW w:w="1627" w:type="dxa"/>
            <w:vMerge w:val="restart"/>
          </w:tcPr>
          <w:p w:rsidR="00DC57CC" w:rsidRPr="000F0D7D" w:rsidRDefault="00DC57CC" w:rsidP="002617FE">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Темп роста, % </w:t>
            </w:r>
          </w:p>
        </w:tc>
        <w:tc>
          <w:tcPr>
            <w:tcW w:w="1663" w:type="dxa"/>
            <w:gridSpan w:val="2"/>
          </w:tcPr>
          <w:p w:rsidR="00DC57CC" w:rsidRPr="000F0D7D" w:rsidRDefault="00DC57CC" w:rsidP="002617FE">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2018 </w:t>
            </w:r>
          </w:p>
        </w:tc>
        <w:tc>
          <w:tcPr>
            <w:tcW w:w="1627" w:type="dxa"/>
            <w:vMerge w:val="restart"/>
          </w:tcPr>
          <w:p w:rsidR="00DC57CC" w:rsidRPr="000F0D7D" w:rsidRDefault="00DC57CC" w:rsidP="002617FE">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Темп роста</w:t>
            </w:r>
          </w:p>
        </w:tc>
      </w:tr>
      <w:tr w:rsidR="00DC57CC" w:rsidRPr="000F0D7D" w:rsidTr="002617FE">
        <w:trPr>
          <w:trHeight w:val="240"/>
        </w:trPr>
        <w:tc>
          <w:tcPr>
            <w:tcW w:w="1640" w:type="dxa"/>
            <w:vMerge/>
          </w:tcPr>
          <w:p w:rsidR="00DC57CC" w:rsidRDefault="00DC57CC" w:rsidP="002617FE">
            <w:pPr>
              <w:tabs>
                <w:tab w:val="left" w:pos="1100"/>
              </w:tabs>
              <w:suppressAutoHyphens/>
              <w:jc w:val="both"/>
              <w:rPr>
                <w:rFonts w:ascii="Times New Roman" w:eastAsia="Times New Roman" w:hAnsi="Times New Roman" w:cs="Times New Roman"/>
                <w:sz w:val="24"/>
                <w:szCs w:val="24"/>
                <w:lang w:eastAsia="ar-SA"/>
              </w:rPr>
            </w:pPr>
          </w:p>
        </w:tc>
        <w:tc>
          <w:tcPr>
            <w:tcW w:w="984" w:type="dxa"/>
          </w:tcPr>
          <w:p w:rsidR="00DC57CC" w:rsidRDefault="00DC57CC" w:rsidP="002617FE">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Чел. </w:t>
            </w:r>
          </w:p>
        </w:tc>
        <w:tc>
          <w:tcPr>
            <w:tcW w:w="681" w:type="dxa"/>
          </w:tcPr>
          <w:p w:rsidR="00DC57CC" w:rsidRDefault="00DC57CC" w:rsidP="002617FE">
            <w:pPr>
              <w:tabs>
                <w:tab w:val="left" w:pos="1100"/>
              </w:tabs>
              <w:suppressAutoHyphens/>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Стр-ра</w:t>
            </w:r>
            <w:proofErr w:type="spellEnd"/>
            <w:r>
              <w:rPr>
                <w:rFonts w:ascii="Times New Roman" w:eastAsia="Times New Roman" w:hAnsi="Times New Roman" w:cs="Times New Roman"/>
                <w:sz w:val="24"/>
                <w:szCs w:val="24"/>
                <w:lang w:eastAsia="ar-SA"/>
              </w:rPr>
              <w:t>, %</w:t>
            </w:r>
          </w:p>
        </w:tc>
        <w:tc>
          <w:tcPr>
            <w:tcW w:w="923" w:type="dxa"/>
          </w:tcPr>
          <w:p w:rsidR="00DC57CC" w:rsidRDefault="00DC57CC" w:rsidP="002617FE">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Чел. </w:t>
            </w:r>
          </w:p>
        </w:tc>
        <w:tc>
          <w:tcPr>
            <w:tcW w:w="709" w:type="dxa"/>
          </w:tcPr>
          <w:p w:rsidR="00DC57CC" w:rsidRDefault="00DC57CC" w:rsidP="002617FE">
            <w:pPr>
              <w:tabs>
                <w:tab w:val="left" w:pos="1100"/>
              </w:tabs>
              <w:suppressAutoHyphens/>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Стр-ра</w:t>
            </w:r>
            <w:proofErr w:type="spellEnd"/>
            <w:r>
              <w:rPr>
                <w:rFonts w:ascii="Times New Roman" w:eastAsia="Times New Roman" w:hAnsi="Times New Roman" w:cs="Times New Roman"/>
                <w:sz w:val="24"/>
                <w:szCs w:val="24"/>
                <w:lang w:eastAsia="ar-SA"/>
              </w:rPr>
              <w:t>, %</w:t>
            </w:r>
          </w:p>
        </w:tc>
        <w:tc>
          <w:tcPr>
            <w:tcW w:w="1627" w:type="dxa"/>
            <w:vMerge/>
          </w:tcPr>
          <w:p w:rsidR="00DC57CC" w:rsidRDefault="00DC57CC" w:rsidP="002617FE">
            <w:pPr>
              <w:tabs>
                <w:tab w:val="left" w:pos="1100"/>
              </w:tabs>
              <w:suppressAutoHyphens/>
              <w:jc w:val="both"/>
              <w:rPr>
                <w:rFonts w:ascii="Times New Roman" w:eastAsia="Times New Roman" w:hAnsi="Times New Roman" w:cs="Times New Roman"/>
                <w:sz w:val="24"/>
                <w:szCs w:val="24"/>
                <w:lang w:eastAsia="ar-SA"/>
              </w:rPr>
            </w:pPr>
          </w:p>
        </w:tc>
        <w:tc>
          <w:tcPr>
            <w:tcW w:w="982" w:type="dxa"/>
          </w:tcPr>
          <w:p w:rsidR="00DC57CC" w:rsidRDefault="00DC57CC" w:rsidP="002617FE">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Чел. </w:t>
            </w:r>
          </w:p>
        </w:tc>
        <w:tc>
          <w:tcPr>
            <w:tcW w:w="681" w:type="dxa"/>
          </w:tcPr>
          <w:p w:rsidR="00DC57CC" w:rsidRDefault="00DC57CC" w:rsidP="002617FE">
            <w:pPr>
              <w:tabs>
                <w:tab w:val="left" w:pos="1100"/>
              </w:tabs>
              <w:suppressAutoHyphens/>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Стр-ра</w:t>
            </w:r>
            <w:proofErr w:type="spellEnd"/>
            <w:r>
              <w:rPr>
                <w:rFonts w:ascii="Times New Roman" w:eastAsia="Times New Roman" w:hAnsi="Times New Roman" w:cs="Times New Roman"/>
                <w:sz w:val="24"/>
                <w:szCs w:val="24"/>
                <w:lang w:eastAsia="ar-SA"/>
              </w:rPr>
              <w:t>, %</w:t>
            </w:r>
          </w:p>
        </w:tc>
        <w:tc>
          <w:tcPr>
            <w:tcW w:w="1627" w:type="dxa"/>
            <w:vMerge/>
          </w:tcPr>
          <w:p w:rsidR="00DC57CC" w:rsidRDefault="00DC57CC" w:rsidP="002617FE">
            <w:pPr>
              <w:tabs>
                <w:tab w:val="left" w:pos="1100"/>
              </w:tabs>
              <w:suppressAutoHyphens/>
              <w:jc w:val="both"/>
              <w:rPr>
                <w:rFonts w:ascii="Times New Roman" w:eastAsia="Times New Roman" w:hAnsi="Times New Roman" w:cs="Times New Roman"/>
                <w:sz w:val="24"/>
                <w:szCs w:val="24"/>
                <w:lang w:eastAsia="ar-SA"/>
              </w:rPr>
            </w:pPr>
          </w:p>
        </w:tc>
      </w:tr>
      <w:tr w:rsidR="00DC57CC" w:rsidRPr="000F0D7D" w:rsidTr="00DC57CC">
        <w:trPr>
          <w:trHeight w:val="165"/>
        </w:trPr>
        <w:tc>
          <w:tcPr>
            <w:tcW w:w="1640" w:type="dxa"/>
          </w:tcPr>
          <w:p w:rsidR="00DC57CC" w:rsidRPr="000F0D7D" w:rsidRDefault="00DC57CC" w:rsidP="002617FE">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18-30</w:t>
            </w:r>
          </w:p>
        </w:tc>
        <w:tc>
          <w:tcPr>
            <w:tcW w:w="984" w:type="dxa"/>
          </w:tcPr>
          <w:p w:rsidR="00DC57CC" w:rsidRPr="000F0D7D" w:rsidRDefault="00C762A7"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161</w:t>
            </w:r>
          </w:p>
        </w:tc>
        <w:tc>
          <w:tcPr>
            <w:tcW w:w="681" w:type="dxa"/>
          </w:tcPr>
          <w:p w:rsidR="00DC57CC" w:rsidRPr="000F0D7D" w:rsidRDefault="00C762A7"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27,6</w:t>
            </w:r>
          </w:p>
        </w:tc>
        <w:tc>
          <w:tcPr>
            <w:tcW w:w="923" w:type="dxa"/>
          </w:tcPr>
          <w:p w:rsidR="00DC57CC" w:rsidRPr="000F0D7D" w:rsidRDefault="00C762A7"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163</w:t>
            </w:r>
          </w:p>
        </w:tc>
        <w:tc>
          <w:tcPr>
            <w:tcW w:w="709" w:type="dxa"/>
          </w:tcPr>
          <w:p w:rsidR="00DC57CC" w:rsidRPr="000F0D7D" w:rsidRDefault="00C762A7"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28,7</w:t>
            </w:r>
          </w:p>
        </w:tc>
        <w:tc>
          <w:tcPr>
            <w:tcW w:w="1627" w:type="dxa"/>
          </w:tcPr>
          <w:p w:rsidR="00DC57CC" w:rsidRPr="000F0D7D" w:rsidRDefault="00744CE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101,2</w:t>
            </w:r>
          </w:p>
        </w:tc>
        <w:tc>
          <w:tcPr>
            <w:tcW w:w="982" w:type="dxa"/>
          </w:tcPr>
          <w:p w:rsidR="00DC57CC" w:rsidRPr="000F0D7D" w:rsidRDefault="00744CE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160</w:t>
            </w:r>
          </w:p>
        </w:tc>
        <w:tc>
          <w:tcPr>
            <w:tcW w:w="681" w:type="dxa"/>
          </w:tcPr>
          <w:p w:rsidR="00DC57CC" w:rsidRPr="000F0D7D" w:rsidRDefault="00744CE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29,5</w:t>
            </w:r>
          </w:p>
        </w:tc>
        <w:tc>
          <w:tcPr>
            <w:tcW w:w="1627" w:type="dxa"/>
          </w:tcPr>
          <w:p w:rsidR="00DC57CC" w:rsidRPr="000F0D7D" w:rsidRDefault="00744CE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98,1</w:t>
            </w:r>
          </w:p>
        </w:tc>
      </w:tr>
      <w:tr w:rsidR="00DC57CC" w:rsidRPr="000F0D7D" w:rsidTr="002617FE">
        <w:trPr>
          <w:trHeight w:val="390"/>
        </w:trPr>
        <w:tc>
          <w:tcPr>
            <w:tcW w:w="1640" w:type="dxa"/>
          </w:tcPr>
          <w:p w:rsidR="00DC57CC" w:rsidRDefault="00DC57CC" w:rsidP="002617FE">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31-50</w:t>
            </w:r>
          </w:p>
        </w:tc>
        <w:tc>
          <w:tcPr>
            <w:tcW w:w="984" w:type="dxa"/>
          </w:tcPr>
          <w:p w:rsidR="00DC57CC" w:rsidRPr="000F0D7D" w:rsidRDefault="00C762A7"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357</w:t>
            </w:r>
          </w:p>
        </w:tc>
        <w:tc>
          <w:tcPr>
            <w:tcW w:w="681" w:type="dxa"/>
          </w:tcPr>
          <w:p w:rsidR="00DC57CC" w:rsidRPr="000F0D7D" w:rsidRDefault="00C762A7"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61,3</w:t>
            </w:r>
          </w:p>
        </w:tc>
        <w:tc>
          <w:tcPr>
            <w:tcW w:w="923" w:type="dxa"/>
          </w:tcPr>
          <w:p w:rsidR="00DC57CC" w:rsidRPr="000F0D7D" w:rsidRDefault="00C762A7"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349</w:t>
            </w:r>
          </w:p>
        </w:tc>
        <w:tc>
          <w:tcPr>
            <w:tcW w:w="709" w:type="dxa"/>
          </w:tcPr>
          <w:p w:rsidR="00DC57CC" w:rsidRPr="000F0D7D" w:rsidRDefault="00C762A7"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61,5</w:t>
            </w:r>
          </w:p>
        </w:tc>
        <w:tc>
          <w:tcPr>
            <w:tcW w:w="1627" w:type="dxa"/>
          </w:tcPr>
          <w:p w:rsidR="00DC57CC" w:rsidRPr="000F0D7D" w:rsidRDefault="00744CE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97,7</w:t>
            </w:r>
          </w:p>
        </w:tc>
        <w:tc>
          <w:tcPr>
            <w:tcW w:w="982" w:type="dxa"/>
          </w:tcPr>
          <w:p w:rsidR="00DC57CC" w:rsidRPr="000F0D7D" w:rsidRDefault="00744CE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331</w:t>
            </w:r>
          </w:p>
        </w:tc>
        <w:tc>
          <w:tcPr>
            <w:tcW w:w="681" w:type="dxa"/>
          </w:tcPr>
          <w:p w:rsidR="00DC57CC" w:rsidRPr="000F0D7D" w:rsidRDefault="00744CE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61,0</w:t>
            </w:r>
          </w:p>
        </w:tc>
        <w:tc>
          <w:tcPr>
            <w:tcW w:w="1627" w:type="dxa"/>
          </w:tcPr>
          <w:p w:rsidR="00DC57CC" w:rsidRPr="000F0D7D" w:rsidRDefault="00744CE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94,8</w:t>
            </w:r>
          </w:p>
        </w:tc>
      </w:tr>
      <w:tr w:rsidR="00DC57CC" w:rsidRPr="000F0D7D" w:rsidTr="002617FE">
        <w:tc>
          <w:tcPr>
            <w:tcW w:w="1640" w:type="dxa"/>
          </w:tcPr>
          <w:p w:rsidR="00DC57CC" w:rsidRPr="000F0D7D" w:rsidRDefault="00DC57CC" w:rsidP="002617FE">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51-60</w:t>
            </w:r>
          </w:p>
        </w:tc>
        <w:tc>
          <w:tcPr>
            <w:tcW w:w="984" w:type="dxa"/>
          </w:tcPr>
          <w:p w:rsidR="00DC57CC" w:rsidRPr="000F0D7D" w:rsidRDefault="00C762A7"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59</w:t>
            </w:r>
          </w:p>
        </w:tc>
        <w:tc>
          <w:tcPr>
            <w:tcW w:w="681" w:type="dxa"/>
          </w:tcPr>
          <w:p w:rsidR="00DC57CC" w:rsidRPr="000F0D7D" w:rsidRDefault="00C762A7"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10,1</w:t>
            </w:r>
          </w:p>
        </w:tc>
        <w:tc>
          <w:tcPr>
            <w:tcW w:w="923" w:type="dxa"/>
          </w:tcPr>
          <w:p w:rsidR="00DC57CC" w:rsidRPr="000F0D7D" w:rsidRDefault="00C762A7"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51</w:t>
            </w:r>
          </w:p>
        </w:tc>
        <w:tc>
          <w:tcPr>
            <w:tcW w:w="709" w:type="dxa"/>
          </w:tcPr>
          <w:p w:rsidR="00DC57CC" w:rsidRPr="000F0D7D" w:rsidRDefault="00C762A7"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8,9</w:t>
            </w:r>
          </w:p>
        </w:tc>
        <w:tc>
          <w:tcPr>
            <w:tcW w:w="1627" w:type="dxa"/>
          </w:tcPr>
          <w:p w:rsidR="00DC57CC" w:rsidRPr="000F0D7D" w:rsidRDefault="00744CE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86,4</w:t>
            </w:r>
          </w:p>
        </w:tc>
        <w:tc>
          <w:tcPr>
            <w:tcW w:w="982" w:type="dxa"/>
          </w:tcPr>
          <w:p w:rsidR="00DC57CC" w:rsidRPr="000F0D7D" w:rsidRDefault="00744CE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48</w:t>
            </w:r>
          </w:p>
        </w:tc>
        <w:tc>
          <w:tcPr>
            <w:tcW w:w="681" w:type="dxa"/>
          </w:tcPr>
          <w:p w:rsidR="00DC57CC" w:rsidRPr="000F0D7D" w:rsidRDefault="00744CE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8,8</w:t>
            </w:r>
          </w:p>
        </w:tc>
        <w:tc>
          <w:tcPr>
            <w:tcW w:w="1627" w:type="dxa"/>
          </w:tcPr>
          <w:p w:rsidR="00DC57CC" w:rsidRPr="000F0D7D" w:rsidRDefault="00744CE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94,1</w:t>
            </w:r>
          </w:p>
        </w:tc>
      </w:tr>
      <w:tr w:rsidR="00DC57CC" w:rsidRPr="000F0D7D" w:rsidTr="002617FE">
        <w:tc>
          <w:tcPr>
            <w:tcW w:w="1640" w:type="dxa"/>
          </w:tcPr>
          <w:p w:rsidR="00DC57CC" w:rsidRPr="000F0D7D" w:rsidRDefault="00DC57CC" w:rsidP="002617FE">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 и старше</w:t>
            </w:r>
          </w:p>
        </w:tc>
        <w:tc>
          <w:tcPr>
            <w:tcW w:w="984" w:type="dxa"/>
          </w:tcPr>
          <w:p w:rsidR="00DC57CC" w:rsidRPr="000F0D7D" w:rsidRDefault="00C762A7"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681" w:type="dxa"/>
          </w:tcPr>
          <w:p w:rsidR="00DC57CC" w:rsidRPr="000F0D7D" w:rsidRDefault="00C762A7"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923" w:type="dxa"/>
          </w:tcPr>
          <w:p w:rsidR="00DC57CC" w:rsidRPr="000F0D7D" w:rsidRDefault="00C762A7"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709" w:type="dxa"/>
          </w:tcPr>
          <w:p w:rsidR="00DC57CC" w:rsidRPr="000F0D7D" w:rsidRDefault="00744CE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0,9</w:t>
            </w:r>
          </w:p>
        </w:tc>
        <w:tc>
          <w:tcPr>
            <w:tcW w:w="1627" w:type="dxa"/>
          </w:tcPr>
          <w:p w:rsidR="00DC57CC" w:rsidRPr="000F0D7D" w:rsidRDefault="00744CE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80</w:t>
            </w:r>
          </w:p>
        </w:tc>
        <w:tc>
          <w:tcPr>
            <w:tcW w:w="982" w:type="dxa"/>
          </w:tcPr>
          <w:p w:rsidR="00DC57CC" w:rsidRPr="000F0D7D" w:rsidRDefault="00744CE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681" w:type="dxa"/>
          </w:tcPr>
          <w:p w:rsidR="00DC57CC" w:rsidRPr="000F0D7D" w:rsidRDefault="00744CE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0,7</w:t>
            </w:r>
          </w:p>
        </w:tc>
        <w:tc>
          <w:tcPr>
            <w:tcW w:w="1627" w:type="dxa"/>
          </w:tcPr>
          <w:p w:rsidR="00DC57CC" w:rsidRPr="000F0D7D" w:rsidRDefault="00744CE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w:t>
            </w:r>
          </w:p>
        </w:tc>
      </w:tr>
      <w:tr w:rsidR="00DC57CC" w:rsidRPr="000F0D7D" w:rsidTr="002617FE">
        <w:tc>
          <w:tcPr>
            <w:tcW w:w="1640" w:type="dxa"/>
          </w:tcPr>
          <w:p w:rsidR="00DC57CC" w:rsidRPr="000F0D7D" w:rsidRDefault="00DC57CC" w:rsidP="002617FE">
            <w:pPr>
              <w:tabs>
                <w:tab w:val="left" w:pos="1100"/>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Итого </w:t>
            </w:r>
          </w:p>
        </w:tc>
        <w:tc>
          <w:tcPr>
            <w:tcW w:w="984" w:type="dxa"/>
          </w:tcPr>
          <w:p w:rsidR="00DC57CC" w:rsidRPr="000F0D7D" w:rsidRDefault="00DC57C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582</w:t>
            </w:r>
          </w:p>
        </w:tc>
        <w:tc>
          <w:tcPr>
            <w:tcW w:w="681" w:type="dxa"/>
          </w:tcPr>
          <w:p w:rsidR="00DC57CC" w:rsidRPr="000F0D7D" w:rsidRDefault="00DC57C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923" w:type="dxa"/>
          </w:tcPr>
          <w:p w:rsidR="00DC57CC" w:rsidRPr="000F0D7D" w:rsidRDefault="00DC57C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567</w:t>
            </w:r>
          </w:p>
        </w:tc>
        <w:tc>
          <w:tcPr>
            <w:tcW w:w="709" w:type="dxa"/>
          </w:tcPr>
          <w:p w:rsidR="00DC57CC" w:rsidRPr="000F0D7D" w:rsidRDefault="00DC57C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627" w:type="dxa"/>
          </w:tcPr>
          <w:p w:rsidR="00DC57CC" w:rsidRPr="000F0D7D" w:rsidRDefault="00DC57C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97,4</w:t>
            </w:r>
          </w:p>
        </w:tc>
        <w:tc>
          <w:tcPr>
            <w:tcW w:w="982" w:type="dxa"/>
          </w:tcPr>
          <w:p w:rsidR="00DC57CC" w:rsidRPr="000F0D7D" w:rsidRDefault="00DC57C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542</w:t>
            </w:r>
          </w:p>
        </w:tc>
        <w:tc>
          <w:tcPr>
            <w:tcW w:w="681" w:type="dxa"/>
          </w:tcPr>
          <w:p w:rsidR="00DC57CC" w:rsidRPr="000F0D7D" w:rsidRDefault="00DC57C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c>
          <w:tcPr>
            <w:tcW w:w="1627" w:type="dxa"/>
          </w:tcPr>
          <w:p w:rsidR="00DC57CC" w:rsidRPr="000F0D7D" w:rsidRDefault="00DC57CC" w:rsidP="002617FE">
            <w:pPr>
              <w:tabs>
                <w:tab w:val="left" w:pos="1100"/>
              </w:tabs>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95,6</w:t>
            </w:r>
          </w:p>
        </w:tc>
      </w:tr>
    </w:tbl>
    <w:p w:rsidR="00DC57CC" w:rsidRDefault="00DC57CC" w:rsidP="00D01B84">
      <w:pPr>
        <w:tabs>
          <w:tab w:val="left" w:pos="1100"/>
        </w:tabs>
        <w:suppressAutoHyphens/>
        <w:spacing w:after="0" w:line="360" w:lineRule="auto"/>
        <w:ind w:firstLine="709"/>
        <w:jc w:val="both"/>
        <w:rPr>
          <w:rFonts w:ascii="Times New Roman" w:eastAsia="Times New Roman" w:hAnsi="Times New Roman" w:cs="Times New Roman"/>
          <w:sz w:val="28"/>
          <w:szCs w:val="28"/>
          <w:lang w:eastAsia="ar-SA"/>
        </w:rPr>
      </w:pPr>
    </w:p>
    <w:p w:rsidR="00380EE0" w:rsidRDefault="00380EE0" w:rsidP="00D01B84">
      <w:pPr>
        <w:tabs>
          <w:tab w:val="left" w:pos="1100"/>
        </w:tabs>
        <w:suppressAutoHyphens/>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Как видно из таблицы, хоть и незначительно, но на 1,9 процентов за три года увеличилась доля молодых сотрудников до 30 лет, основную же долю в структуре персонала занимают сотрудники от 31 до 50 лет. </w:t>
      </w:r>
    </w:p>
    <w:p w:rsidR="00D01B84" w:rsidRPr="00EB42F2" w:rsidRDefault="00D01B84" w:rsidP="00D01B84">
      <w:pPr>
        <w:tabs>
          <w:tab w:val="left" w:pos="1100"/>
        </w:tabs>
        <w:suppressAutoHyphens/>
        <w:spacing w:after="0" w:line="360" w:lineRule="auto"/>
        <w:ind w:firstLine="709"/>
        <w:jc w:val="both"/>
        <w:rPr>
          <w:rFonts w:ascii="Times New Roman" w:eastAsia="Times New Roman" w:hAnsi="Times New Roman" w:cs="Times New Roman"/>
          <w:sz w:val="28"/>
          <w:szCs w:val="28"/>
          <w:lang w:eastAsia="ar-SA"/>
        </w:rPr>
      </w:pPr>
      <w:r w:rsidRPr="00EB42F2">
        <w:rPr>
          <w:rFonts w:ascii="Times New Roman" w:eastAsia="Times New Roman" w:hAnsi="Times New Roman" w:cs="Times New Roman"/>
          <w:sz w:val="28"/>
          <w:szCs w:val="28"/>
          <w:lang w:eastAsia="ar-SA"/>
        </w:rPr>
        <w:t>Компания делает акцент на всестороннем развитии своих сотруднико</w:t>
      </w:r>
      <w:r w:rsidR="004C28AF">
        <w:rPr>
          <w:rFonts w:ascii="Times New Roman" w:eastAsia="Times New Roman" w:hAnsi="Times New Roman" w:cs="Times New Roman"/>
          <w:sz w:val="28"/>
          <w:szCs w:val="28"/>
          <w:lang w:eastAsia="ar-SA"/>
        </w:rPr>
        <w:t>в. Корпоративный учебный центр «</w:t>
      </w:r>
      <w:r w:rsidRPr="00EB42F2">
        <w:rPr>
          <w:rFonts w:ascii="Times New Roman" w:eastAsia="Times New Roman" w:hAnsi="Times New Roman" w:cs="Times New Roman"/>
          <w:sz w:val="28"/>
          <w:szCs w:val="28"/>
          <w:lang w:eastAsia="ar-SA"/>
        </w:rPr>
        <w:t>Балтики</w:t>
      </w:r>
      <w:r w:rsidR="004C28AF">
        <w:rPr>
          <w:rFonts w:ascii="Times New Roman" w:eastAsia="Times New Roman" w:hAnsi="Times New Roman" w:cs="Times New Roman"/>
          <w:sz w:val="28"/>
          <w:szCs w:val="28"/>
          <w:lang w:eastAsia="ar-SA"/>
        </w:rPr>
        <w:t xml:space="preserve">» </w:t>
      </w:r>
      <w:r w:rsidRPr="00EB42F2">
        <w:rPr>
          <w:rFonts w:ascii="Times New Roman" w:eastAsia="Times New Roman" w:hAnsi="Times New Roman" w:cs="Times New Roman"/>
          <w:sz w:val="28"/>
          <w:szCs w:val="28"/>
          <w:lang w:eastAsia="ar-SA"/>
        </w:rPr>
        <w:t xml:space="preserve"> реализует программы обучения для сотрудников всех должностей и подразделений. Ежегодно руководители высшего звена компании участвуют в программах ведущих российских и зарубежных </w:t>
      </w:r>
      <w:proofErr w:type="gramStart"/>
      <w:r w:rsidRPr="00EB42F2">
        <w:rPr>
          <w:rFonts w:ascii="Times New Roman" w:eastAsia="Times New Roman" w:hAnsi="Times New Roman" w:cs="Times New Roman"/>
          <w:sz w:val="28"/>
          <w:szCs w:val="28"/>
          <w:lang w:eastAsia="ar-SA"/>
        </w:rPr>
        <w:t>бизнес-школ</w:t>
      </w:r>
      <w:proofErr w:type="gramEnd"/>
      <w:r w:rsidRPr="00EB42F2">
        <w:rPr>
          <w:rFonts w:ascii="Times New Roman" w:eastAsia="Times New Roman" w:hAnsi="Times New Roman" w:cs="Times New Roman"/>
          <w:sz w:val="28"/>
          <w:szCs w:val="28"/>
          <w:lang w:eastAsia="ar-SA"/>
        </w:rPr>
        <w:t xml:space="preserve">, проходя обучение, в том числе, и по программам MBA. Для руководителей различных подразделений организуются внутренние курсы по корпоративным финансам, тренинги, </w:t>
      </w:r>
      <w:proofErr w:type="spellStart"/>
      <w:r w:rsidRPr="00EB42F2">
        <w:rPr>
          <w:rFonts w:ascii="Times New Roman" w:eastAsia="Times New Roman" w:hAnsi="Times New Roman" w:cs="Times New Roman"/>
          <w:sz w:val="28"/>
          <w:szCs w:val="28"/>
          <w:lang w:eastAsia="ar-SA"/>
        </w:rPr>
        <w:t>тимбилдинги</w:t>
      </w:r>
      <w:proofErr w:type="spellEnd"/>
      <w:r w:rsidRPr="00EB42F2">
        <w:rPr>
          <w:rFonts w:ascii="Times New Roman" w:eastAsia="Times New Roman" w:hAnsi="Times New Roman" w:cs="Times New Roman"/>
          <w:sz w:val="28"/>
          <w:szCs w:val="28"/>
          <w:lang w:eastAsia="ar-SA"/>
        </w:rPr>
        <w:t xml:space="preserve">. В 2006 году был введен регулярный вводный курс для всех новых сотрудников Штаб-квартиры и филиалов. Так же </w:t>
      </w:r>
      <w:r w:rsidR="004C28AF">
        <w:rPr>
          <w:rFonts w:ascii="Times New Roman" w:eastAsia="Times New Roman" w:hAnsi="Times New Roman" w:cs="Times New Roman"/>
          <w:sz w:val="28"/>
          <w:szCs w:val="28"/>
          <w:lang w:eastAsia="ar-SA"/>
        </w:rPr>
        <w:t>«</w:t>
      </w:r>
      <w:r w:rsidRPr="00EB42F2">
        <w:rPr>
          <w:rFonts w:ascii="Times New Roman" w:eastAsia="Times New Roman" w:hAnsi="Times New Roman" w:cs="Times New Roman"/>
          <w:sz w:val="28"/>
          <w:szCs w:val="28"/>
          <w:lang w:eastAsia="ar-SA"/>
        </w:rPr>
        <w:t>Балтика</w:t>
      </w:r>
      <w:r w:rsidR="004C28AF">
        <w:rPr>
          <w:rFonts w:ascii="Times New Roman" w:eastAsia="Times New Roman" w:hAnsi="Times New Roman" w:cs="Times New Roman"/>
          <w:sz w:val="28"/>
          <w:szCs w:val="28"/>
          <w:lang w:eastAsia="ar-SA"/>
        </w:rPr>
        <w:t>»</w:t>
      </w:r>
      <w:r w:rsidRPr="00EB42F2">
        <w:rPr>
          <w:rFonts w:ascii="Times New Roman" w:eastAsia="Times New Roman" w:hAnsi="Times New Roman" w:cs="Times New Roman"/>
          <w:sz w:val="28"/>
          <w:szCs w:val="28"/>
          <w:lang w:eastAsia="ar-SA"/>
        </w:rPr>
        <w:t xml:space="preserve"> имеет возможность отправлять сотрудников на обучение в Данию, на заводы компании </w:t>
      </w:r>
      <w:proofErr w:type="spellStart"/>
      <w:r w:rsidRPr="00EB42F2">
        <w:rPr>
          <w:rFonts w:ascii="Times New Roman" w:eastAsia="Times New Roman" w:hAnsi="Times New Roman" w:cs="Times New Roman"/>
          <w:sz w:val="28"/>
          <w:szCs w:val="28"/>
          <w:lang w:eastAsia="ar-SA"/>
        </w:rPr>
        <w:t>Carlsberg</w:t>
      </w:r>
      <w:proofErr w:type="spellEnd"/>
      <w:r w:rsidRPr="00EB42F2">
        <w:rPr>
          <w:rFonts w:ascii="Times New Roman" w:eastAsia="Times New Roman" w:hAnsi="Times New Roman" w:cs="Times New Roman"/>
          <w:sz w:val="28"/>
          <w:szCs w:val="28"/>
          <w:lang w:eastAsia="ar-SA"/>
        </w:rPr>
        <w:t>.</w:t>
      </w:r>
    </w:p>
    <w:p w:rsidR="00D01B84" w:rsidRPr="00EB42F2" w:rsidRDefault="00D01B84" w:rsidP="00D01B84">
      <w:pPr>
        <w:tabs>
          <w:tab w:val="left" w:pos="1100"/>
        </w:tabs>
        <w:suppressAutoHyphens/>
        <w:spacing w:after="0" w:line="360" w:lineRule="auto"/>
        <w:ind w:firstLine="709"/>
        <w:jc w:val="both"/>
        <w:rPr>
          <w:rFonts w:ascii="Times New Roman" w:eastAsia="Times New Roman" w:hAnsi="Times New Roman" w:cs="Times New Roman"/>
          <w:bCs/>
          <w:sz w:val="28"/>
          <w:szCs w:val="28"/>
          <w:lang w:eastAsia="ar-SA"/>
        </w:rPr>
      </w:pPr>
      <w:r w:rsidRPr="00EB42F2">
        <w:rPr>
          <w:rFonts w:ascii="Times New Roman" w:eastAsia="Times New Roman" w:hAnsi="Times New Roman" w:cs="Times New Roman"/>
          <w:bCs/>
          <w:sz w:val="28"/>
          <w:szCs w:val="28"/>
          <w:lang w:eastAsia="ar-SA"/>
        </w:rPr>
        <w:t xml:space="preserve">Одной из первоочередных задач компании «Балтика» является создание комфортных условий для работы сотрудников. На заводе организовано питание </w:t>
      </w:r>
      <w:r w:rsidRPr="00EB42F2">
        <w:rPr>
          <w:rFonts w:ascii="Times New Roman" w:eastAsia="Times New Roman" w:hAnsi="Times New Roman" w:cs="Times New Roman"/>
          <w:bCs/>
          <w:sz w:val="28"/>
          <w:szCs w:val="28"/>
          <w:lang w:eastAsia="ar-SA"/>
        </w:rPr>
        <w:lastRenderedPageBreak/>
        <w:t xml:space="preserve">сотрудников (столовая и кухня), построен спортивно-оздоровительный комплекс. Социальный пакет Компании «Балтика» включает добровольное медицинское страхование, страхование жизни, страхование от несчастного случая, компенсация на питание, наличие оснащенных медицинских кабинетов, дополнительные выплаты по больничным листам. </w:t>
      </w:r>
    </w:p>
    <w:p w:rsidR="00B97EE2" w:rsidRDefault="00B97EE2" w:rsidP="00D01B84">
      <w:pPr>
        <w:widowControl w:val="0"/>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Далее проанализируем организацию производства на предприятии. </w:t>
      </w:r>
    </w:p>
    <w:p w:rsidR="00D01B84" w:rsidRPr="00EB42F2" w:rsidRDefault="00D01B84" w:rsidP="00D01B84">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EB42F2">
        <w:rPr>
          <w:rFonts w:ascii="Times New Roman" w:eastAsia="Times New Roman" w:hAnsi="Times New Roman" w:cs="Times New Roman"/>
          <w:sz w:val="28"/>
          <w:szCs w:val="28"/>
          <w:lang w:eastAsia="ru-RU"/>
        </w:rPr>
        <w:t>При рассмотрении структуры производственного процесса, можно выделить следующее:</w:t>
      </w:r>
    </w:p>
    <w:p w:rsidR="00D01B84" w:rsidRPr="00EB42F2" w:rsidRDefault="00D01B84" w:rsidP="00D01B84">
      <w:pPr>
        <w:widowControl w:val="0"/>
        <w:numPr>
          <w:ilvl w:val="0"/>
          <w:numId w:val="4"/>
        </w:numPr>
        <w:suppressAutoHyphens/>
        <w:spacing w:after="0" w:line="360" w:lineRule="auto"/>
        <w:jc w:val="both"/>
        <w:rPr>
          <w:rFonts w:ascii="Times New Roman" w:eastAsia="Times New Roman" w:hAnsi="Times New Roman" w:cs="Times New Roman"/>
          <w:sz w:val="28"/>
          <w:szCs w:val="28"/>
          <w:lang w:eastAsia="ru-RU"/>
        </w:rPr>
      </w:pPr>
      <w:r w:rsidRPr="00EB42F2">
        <w:rPr>
          <w:rFonts w:ascii="Times New Roman" w:eastAsia="Times New Roman" w:hAnsi="Times New Roman" w:cs="Times New Roman"/>
          <w:sz w:val="28"/>
          <w:szCs w:val="28"/>
          <w:lang w:eastAsia="ru-RU"/>
        </w:rPr>
        <w:t xml:space="preserve">Подготовка и дробление солода и </w:t>
      </w:r>
      <w:proofErr w:type="spellStart"/>
      <w:r w:rsidRPr="00EB42F2">
        <w:rPr>
          <w:rFonts w:ascii="Times New Roman" w:eastAsia="Times New Roman" w:hAnsi="Times New Roman" w:cs="Times New Roman"/>
          <w:sz w:val="28"/>
          <w:szCs w:val="28"/>
          <w:lang w:eastAsia="ru-RU"/>
        </w:rPr>
        <w:t>несоложенных</w:t>
      </w:r>
      <w:proofErr w:type="spellEnd"/>
      <w:r w:rsidRPr="00EB42F2">
        <w:rPr>
          <w:rFonts w:ascii="Times New Roman" w:eastAsia="Times New Roman" w:hAnsi="Times New Roman" w:cs="Times New Roman"/>
          <w:sz w:val="28"/>
          <w:szCs w:val="28"/>
          <w:lang w:eastAsia="ru-RU"/>
        </w:rPr>
        <w:t xml:space="preserve"> материалов</w:t>
      </w:r>
    </w:p>
    <w:p w:rsidR="00D01B84" w:rsidRPr="00EB42F2" w:rsidRDefault="00D01B84" w:rsidP="00D01B84">
      <w:pPr>
        <w:widowControl w:val="0"/>
        <w:numPr>
          <w:ilvl w:val="0"/>
          <w:numId w:val="4"/>
        </w:numPr>
        <w:suppressAutoHyphens/>
        <w:spacing w:after="0" w:line="360" w:lineRule="auto"/>
        <w:jc w:val="both"/>
        <w:rPr>
          <w:rFonts w:ascii="Times New Roman" w:eastAsia="Times New Roman" w:hAnsi="Times New Roman" w:cs="Times New Roman"/>
          <w:sz w:val="28"/>
          <w:szCs w:val="28"/>
          <w:lang w:eastAsia="ru-RU"/>
        </w:rPr>
      </w:pPr>
      <w:r w:rsidRPr="00EB42F2">
        <w:rPr>
          <w:rFonts w:ascii="Times New Roman" w:eastAsia="Times New Roman" w:hAnsi="Times New Roman" w:cs="Times New Roman"/>
          <w:sz w:val="28"/>
          <w:szCs w:val="28"/>
          <w:lang w:eastAsia="ru-RU"/>
        </w:rPr>
        <w:t>Получение пивного сусла</w:t>
      </w:r>
    </w:p>
    <w:p w:rsidR="00D01B84" w:rsidRPr="00EB42F2" w:rsidRDefault="00D01B84" w:rsidP="00D01B84">
      <w:pPr>
        <w:widowControl w:val="0"/>
        <w:numPr>
          <w:ilvl w:val="0"/>
          <w:numId w:val="4"/>
        </w:numPr>
        <w:suppressAutoHyphens/>
        <w:spacing w:after="0" w:line="360" w:lineRule="auto"/>
        <w:jc w:val="both"/>
        <w:rPr>
          <w:rFonts w:ascii="Times New Roman" w:eastAsia="Times New Roman" w:hAnsi="Times New Roman" w:cs="Times New Roman"/>
          <w:sz w:val="28"/>
          <w:szCs w:val="28"/>
          <w:lang w:eastAsia="ru-RU"/>
        </w:rPr>
      </w:pPr>
      <w:r w:rsidRPr="00EB42F2">
        <w:rPr>
          <w:rFonts w:ascii="Times New Roman" w:eastAsia="Times New Roman" w:hAnsi="Times New Roman" w:cs="Times New Roman"/>
          <w:sz w:val="28"/>
          <w:szCs w:val="28"/>
          <w:lang w:eastAsia="ru-RU"/>
        </w:rPr>
        <w:t xml:space="preserve">Сбраживание сусла и </w:t>
      </w:r>
      <w:proofErr w:type="spellStart"/>
      <w:r w:rsidRPr="00EB42F2">
        <w:rPr>
          <w:rFonts w:ascii="Times New Roman" w:eastAsia="Times New Roman" w:hAnsi="Times New Roman" w:cs="Times New Roman"/>
          <w:sz w:val="28"/>
          <w:szCs w:val="28"/>
          <w:lang w:eastAsia="ru-RU"/>
        </w:rPr>
        <w:t>дображивание</w:t>
      </w:r>
      <w:proofErr w:type="spellEnd"/>
      <w:r w:rsidRPr="00EB42F2">
        <w:rPr>
          <w:rFonts w:ascii="Times New Roman" w:eastAsia="Times New Roman" w:hAnsi="Times New Roman" w:cs="Times New Roman"/>
          <w:sz w:val="28"/>
          <w:szCs w:val="28"/>
          <w:lang w:eastAsia="ru-RU"/>
        </w:rPr>
        <w:t xml:space="preserve"> пива</w:t>
      </w:r>
    </w:p>
    <w:p w:rsidR="00D01B84" w:rsidRPr="00EB42F2" w:rsidRDefault="00D01B84" w:rsidP="00D01B84">
      <w:pPr>
        <w:widowControl w:val="0"/>
        <w:numPr>
          <w:ilvl w:val="0"/>
          <w:numId w:val="4"/>
        </w:numPr>
        <w:suppressAutoHyphens/>
        <w:spacing w:after="0" w:line="360" w:lineRule="auto"/>
        <w:jc w:val="both"/>
        <w:rPr>
          <w:rFonts w:ascii="Times New Roman" w:eastAsia="Times New Roman" w:hAnsi="Times New Roman" w:cs="Times New Roman"/>
          <w:sz w:val="28"/>
          <w:szCs w:val="28"/>
          <w:lang w:eastAsia="ru-RU"/>
        </w:rPr>
      </w:pPr>
      <w:r w:rsidRPr="00EB42F2">
        <w:rPr>
          <w:rFonts w:ascii="Times New Roman" w:eastAsia="Times New Roman" w:hAnsi="Times New Roman" w:cs="Times New Roman"/>
          <w:sz w:val="28"/>
          <w:szCs w:val="28"/>
          <w:lang w:eastAsia="ru-RU"/>
        </w:rPr>
        <w:t>Фильтрование и осветление пива</w:t>
      </w:r>
    </w:p>
    <w:p w:rsidR="00D01B84" w:rsidRPr="00EB42F2" w:rsidRDefault="00D01B84" w:rsidP="00D01B84">
      <w:pPr>
        <w:widowControl w:val="0"/>
        <w:numPr>
          <w:ilvl w:val="0"/>
          <w:numId w:val="4"/>
        </w:numPr>
        <w:suppressAutoHyphens/>
        <w:spacing w:after="0" w:line="360" w:lineRule="auto"/>
        <w:jc w:val="both"/>
        <w:rPr>
          <w:rFonts w:ascii="Times New Roman" w:eastAsia="Times New Roman" w:hAnsi="Times New Roman" w:cs="Times New Roman"/>
          <w:sz w:val="28"/>
          <w:szCs w:val="28"/>
          <w:lang w:eastAsia="ru-RU"/>
        </w:rPr>
      </w:pPr>
      <w:r w:rsidRPr="00EB42F2">
        <w:rPr>
          <w:rFonts w:ascii="Times New Roman" w:eastAsia="Times New Roman" w:hAnsi="Times New Roman" w:cs="Times New Roman"/>
          <w:sz w:val="28"/>
          <w:szCs w:val="28"/>
          <w:lang w:eastAsia="ru-RU"/>
        </w:rPr>
        <w:t>Упаковывание в потребительскую и транспортную тару</w:t>
      </w:r>
    </w:p>
    <w:p w:rsidR="00D01B84" w:rsidRPr="00EB42F2" w:rsidRDefault="00A406F6" w:rsidP="00D01B84">
      <w:pPr>
        <w:widowControl w:val="0"/>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Компания «</w:t>
      </w:r>
      <w:r w:rsidR="00D01B84" w:rsidRPr="00EB42F2">
        <w:rPr>
          <w:rFonts w:ascii="Times New Roman" w:eastAsia="Times New Roman" w:hAnsi="Times New Roman" w:cs="Times New Roman"/>
          <w:sz w:val="28"/>
          <w:szCs w:val="28"/>
          <w:lang w:eastAsia="ru-RU"/>
        </w:rPr>
        <w:t>Балтика» постоянно разрабатывает и внедряет новинки в производство</w:t>
      </w:r>
      <w:r>
        <w:rPr>
          <w:rFonts w:ascii="Times New Roman" w:eastAsia="Times New Roman" w:hAnsi="Times New Roman" w:cs="Times New Roman"/>
          <w:sz w:val="28"/>
          <w:szCs w:val="28"/>
          <w:lang w:eastAsia="ru-RU"/>
        </w:rPr>
        <w:t>, которые потом также осваиваются и</w:t>
      </w:r>
      <w:r w:rsidR="0089553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филиалах компании.</w:t>
      </w:r>
      <w:r w:rsidR="00D01B84" w:rsidRPr="00EB42F2">
        <w:rPr>
          <w:rFonts w:ascii="Times New Roman" w:eastAsia="Times New Roman" w:hAnsi="Times New Roman" w:cs="Times New Roman"/>
          <w:sz w:val="28"/>
          <w:szCs w:val="28"/>
          <w:lang w:eastAsia="ru-RU"/>
        </w:rPr>
        <w:t xml:space="preserve"> </w:t>
      </w:r>
    </w:p>
    <w:p w:rsidR="00D01B84" w:rsidRPr="00EB42F2" w:rsidRDefault="00D01B84" w:rsidP="00380EE0">
      <w:pPr>
        <w:widowControl w:val="0"/>
        <w:suppressAutoHyphens/>
        <w:spacing w:after="0" w:line="360" w:lineRule="auto"/>
        <w:ind w:firstLine="709"/>
        <w:jc w:val="both"/>
        <w:rPr>
          <w:rFonts w:ascii="Times New Roman" w:eastAsia="Times New Roman" w:hAnsi="Times New Roman" w:cs="Times New Roman"/>
          <w:sz w:val="28"/>
          <w:szCs w:val="28"/>
          <w:lang w:eastAsia="ru-RU"/>
        </w:rPr>
      </w:pPr>
      <w:proofErr w:type="gramStart"/>
      <w:r w:rsidRPr="00EB42F2">
        <w:rPr>
          <w:rFonts w:ascii="Times New Roman" w:eastAsia="Times New Roman" w:hAnsi="Times New Roman" w:cs="Times New Roman"/>
          <w:sz w:val="28"/>
          <w:szCs w:val="28"/>
          <w:lang w:eastAsia="ru-RU"/>
        </w:rPr>
        <w:t xml:space="preserve">Предприятие занимает участок площадью 10,5 га, где расположены два производственных корпуса: солодовня и участок дробления солода, склад хранения </w:t>
      </w:r>
      <w:proofErr w:type="spellStart"/>
      <w:r w:rsidRPr="00EB42F2">
        <w:rPr>
          <w:rFonts w:ascii="Times New Roman" w:eastAsia="Times New Roman" w:hAnsi="Times New Roman" w:cs="Times New Roman"/>
          <w:sz w:val="28"/>
          <w:szCs w:val="28"/>
          <w:lang w:eastAsia="ru-RU"/>
        </w:rPr>
        <w:t>незернового</w:t>
      </w:r>
      <w:proofErr w:type="spellEnd"/>
      <w:r w:rsidRPr="00EB42F2">
        <w:rPr>
          <w:rFonts w:ascii="Times New Roman" w:eastAsia="Times New Roman" w:hAnsi="Times New Roman" w:cs="Times New Roman"/>
          <w:sz w:val="28"/>
          <w:szCs w:val="28"/>
          <w:lang w:eastAsia="ru-RU"/>
        </w:rPr>
        <w:t xml:space="preserve"> сырья и материалов, </w:t>
      </w:r>
      <w:proofErr w:type="spellStart"/>
      <w:r w:rsidRPr="00EB42F2">
        <w:rPr>
          <w:rFonts w:ascii="Times New Roman" w:eastAsia="Times New Roman" w:hAnsi="Times New Roman" w:cs="Times New Roman"/>
          <w:sz w:val="28"/>
          <w:szCs w:val="28"/>
          <w:lang w:eastAsia="ru-RU"/>
        </w:rPr>
        <w:t>заторно</w:t>
      </w:r>
      <w:proofErr w:type="spellEnd"/>
      <w:r w:rsidRPr="00EB42F2">
        <w:rPr>
          <w:rFonts w:ascii="Times New Roman" w:eastAsia="Times New Roman" w:hAnsi="Times New Roman" w:cs="Times New Roman"/>
          <w:sz w:val="28"/>
          <w:szCs w:val="28"/>
          <w:lang w:eastAsia="ru-RU"/>
        </w:rPr>
        <w:t xml:space="preserve">-варочное отделение, отделение брожения сусла, </w:t>
      </w:r>
      <w:proofErr w:type="spellStart"/>
      <w:r w:rsidRPr="00EB42F2">
        <w:rPr>
          <w:rFonts w:ascii="Times New Roman" w:eastAsia="Times New Roman" w:hAnsi="Times New Roman" w:cs="Times New Roman"/>
          <w:sz w:val="28"/>
          <w:szCs w:val="28"/>
          <w:lang w:eastAsia="ru-RU"/>
        </w:rPr>
        <w:t>дображивания</w:t>
      </w:r>
      <w:proofErr w:type="spellEnd"/>
      <w:r w:rsidRPr="00EB42F2">
        <w:rPr>
          <w:rFonts w:ascii="Times New Roman" w:eastAsia="Times New Roman" w:hAnsi="Times New Roman" w:cs="Times New Roman"/>
          <w:sz w:val="28"/>
          <w:szCs w:val="28"/>
          <w:lang w:eastAsia="ru-RU"/>
        </w:rPr>
        <w:t xml:space="preserve">, созревания и </w:t>
      </w:r>
      <w:proofErr w:type="spellStart"/>
      <w:r w:rsidRPr="00EB42F2">
        <w:rPr>
          <w:rFonts w:ascii="Times New Roman" w:eastAsia="Times New Roman" w:hAnsi="Times New Roman" w:cs="Times New Roman"/>
          <w:sz w:val="28"/>
          <w:szCs w:val="28"/>
          <w:lang w:eastAsia="ru-RU"/>
        </w:rPr>
        <w:t>форфас</w:t>
      </w:r>
      <w:proofErr w:type="spellEnd"/>
      <w:r w:rsidRPr="00EB42F2">
        <w:rPr>
          <w:rFonts w:ascii="Times New Roman" w:eastAsia="Times New Roman" w:hAnsi="Times New Roman" w:cs="Times New Roman"/>
          <w:sz w:val="28"/>
          <w:szCs w:val="28"/>
          <w:lang w:eastAsia="ru-RU"/>
        </w:rPr>
        <w:t>-хранения пива, фильтрационное отделение, холодильно-компрессорное отделение, линии розлива, участки отгрузки и складирования готовой продукции, а так же административно-бытовой корпус, котельная, станция водоочистки, очистные сооружения.</w:t>
      </w:r>
      <w:proofErr w:type="gramEnd"/>
      <w:r w:rsidRPr="00EB42F2">
        <w:rPr>
          <w:rFonts w:ascii="Times New Roman" w:eastAsia="Times New Roman" w:hAnsi="Times New Roman" w:cs="Times New Roman"/>
          <w:sz w:val="28"/>
          <w:szCs w:val="28"/>
          <w:lang w:eastAsia="ru-RU"/>
        </w:rPr>
        <w:t xml:space="preserve"> Вода для производства поступает из артезианских скважин, расположенных на территории завода. Кроме того, в состав завода входят подъездной железнодорожный путь, высоковольтная трансформаторная подстанция, канализационные сети. Для ведения хозяйственной деятельности предприятие обладает необходимыми машинами и оборудованием. Хабаровский завод включен в единую телефонную и компьютерную сеть компании.</w:t>
      </w:r>
    </w:p>
    <w:p w:rsidR="00D01B84" w:rsidRPr="00EB42F2" w:rsidRDefault="00D01B84" w:rsidP="00380EE0">
      <w:pPr>
        <w:widowControl w:val="0"/>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EB42F2">
        <w:rPr>
          <w:rFonts w:ascii="Times New Roman" w:eastAsia="Times New Roman" w:hAnsi="Times New Roman" w:cs="Times New Roman"/>
          <w:color w:val="000000"/>
          <w:sz w:val="28"/>
          <w:szCs w:val="28"/>
          <w:lang w:eastAsia="ru-RU"/>
        </w:rPr>
        <w:t xml:space="preserve">По данным «Балтика </w:t>
      </w:r>
      <w:proofErr w:type="gramStart"/>
      <w:r w:rsidRPr="00EB42F2">
        <w:rPr>
          <w:rFonts w:ascii="Times New Roman" w:eastAsia="Times New Roman" w:hAnsi="Times New Roman" w:cs="Times New Roman"/>
          <w:color w:val="000000"/>
          <w:sz w:val="28"/>
          <w:szCs w:val="28"/>
          <w:lang w:eastAsia="ru-RU"/>
        </w:rPr>
        <w:t>–Х</w:t>
      </w:r>
      <w:proofErr w:type="gramEnd"/>
      <w:r w:rsidRPr="00EB42F2">
        <w:rPr>
          <w:rFonts w:ascii="Times New Roman" w:eastAsia="Times New Roman" w:hAnsi="Times New Roman" w:cs="Times New Roman"/>
          <w:color w:val="000000"/>
          <w:sz w:val="28"/>
          <w:szCs w:val="28"/>
          <w:lang w:eastAsia="ru-RU"/>
        </w:rPr>
        <w:t xml:space="preserve">абаровск» износ основных фондов </w:t>
      </w:r>
      <w:r w:rsidR="00A406F6">
        <w:rPr>
          <w:rFonts w:ascii="Times New Roman" w:eastAsia="Times New Roman" w:hAnsi="Times New Roman" w:cs="Times New Roman"/>
          <w:color w:val="000000"/>
          <w:sz w:val="28"/>
          <w:szCs w:val="28"/>
          <w:lang w:eastAsia="ru-RU"/>
        </w:rPr>
        <w:t xml:space="preserve"> на 01.01. 2019 </w:t>
      </w:r>
      <w:r w:rsidR="00A406F6">
        <w:rPr>
          <w:rFonts w:ascii="Times New Roman" w:eastAsia="Times New Roman" w:hAnsi="Times New Roman" w:cs="Times New Roman"/>
          <w:color w:val="000000"/>
          <w:sz w:val="28"/>
          <w:szCs w:val="28"/>
          <w:lang w:eastAsia="ru-RU"/>
        </w:rPr>
        <w:lastRenderedPageBreak/>
        <w:t xml:space="preserve">г. </w:t>
      </w:r>
      <w:r w:rsidRPr="00EB42F2">
        <w:rPr>
          <w:rFonts w:ascii="Times New Roman" w:eastAsia="Times New Roman" w:hAnsi="Times New Roman" w:cs="Times New Roman"/>
          <w:color w:val="000000"/>
          <w:sz w:val="28"/>
          <w:szCs w:val="28"/>
          <w:lang w:eastAsia="ru-RU"/>
        </w:rPr>
        <w:t>составил</w:t>
      </w:r>
      <w:r w:rsidR="00A406F6">
        <w:rPr>
          <w:rFonts w:ascii="Times New Roman" w:eastAsia="Times New Roman" w:hAnsi="Times New Roman" w:cs="Times New Roman"/>
          <w:color w:val="000000"/>
          <w:sz w:val="28"/>
          <w:szCs w:val="28"/>
          <w:lang w:eastAsia="ru-RU"/>
        </w:rPr>
        <w:t xml:space="preserve"> 27,3 %. </w:t>
      </w:r>
    </w:p>
    <w:p w:rsidR="00D01B84" w:rsidRPr="00EB42F2" w:rsidRDefault="00D01B84" w:rsidP="00380EE0">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EB42F2">
        <w:rPr>
          <w:rFonts w:ascii="Times New Roman" w:eastAsia="Times New Roman" w:hAnsi="Times New Roman" w:cs="Times New Roman"/>
          <w:sz w:val="28"/>
          <w:szCs w:val="28"/>
          <w:lang w:eastAsia="ru-RU"/>
        </w:rPr>
        <w:t xml:space="preserve">Оборудование на предприятии работает в полную мощность, простоев не наблюдается. Обслуживание оборудования производится в 2 смены по 12 часов каждая. Максимально возможный объём производства достаточно велик. Производительность предприятия 230 миллионов литров пива в год (2,3 </w:t>
      </w:r>
      <w:proofErr w:type="gramStart"/>
      <w:r w:rsidRPr="00EB42F2">
        <w:rPr>
          <w:rFonts w:ascii="Times New Roman" w:eastAsia="Times New Roman" w:hAnsi="Times New Roman" w:cs="Times New Roman"/>
          <w:sz w:val="28"/>
          <w:szCs w:val="28"/>
          <w:lang w:eastAsia="ru-RU"/>
        </w:rPr>
        <w:t>млн</w:t>
      </w:r>
      <w:proofErr w:type="gramEnd"/>
      <w:r w:rsidRPr="00EB42F2">
        <w:rPr>
          <w:rFonts w:ascii="Times New Roman" w:eastAsia="Times New Roman" w:hAnsi="Times New Roman" w:cs="Times New Roman"/>
          <w:sz w:val="28"/>
          <w:szCs w:val="28"/>
          <w:lang w:eastAsia="ru-RU"/>
        </w:rPr>
        <w:t xml:space="preserve"> гектолитров). Это связано с установкой в сентябре 2006 года закупленного у фирмы «</w:t>
      </w:r>
      <w:proofErr w:type="spellStart"/>
      <w:r w:rsidRPr="00EB42F2">
        <w:rPr>
          <w:rFonts w:ascii="Times New Roman" w:eastAsia="Times New Roman" w:hAnsi="Times New Roman" w:cs="Times New Roman"/>
          <w:sz w:val="28"/>
          <w:szCs w:val="28"/>
          <w:lang w:eastAsia="ru-RU"/>
        </w:rPr>
        <w:t>Gross</w:t>
      </w:r>
      <w:proofErr w:type="spellEnd"/>
      <w:r w:rsidRPr="00EB42F2">
        <w:rPr>
          <w:rFonts w:ascii="Times New Roman" w:eastAsia="Times New Roman" w:hAnsi="Times New Roman" w:cs="Times New Roman"/>
          <w:sz w:val="28"/>
          <w:szCs w:val="28"/>
          <w:lang w:eastAsia="ru-RU"/>
        </w:rPr>
        <w:t xml:space="preserve">» в Германии оборудования для брожения. Пиво выпускается в стеклянных бутылках 0,5 л, в ПЭТ-бутылках 1,5 л и </w:t>
      </w:r>
      <w:proofErr w:type="spellStart"/>
      <w:r w:rsidRPr="00EB42F2">
        <w:rPr>
          <w:rFonts w:ascii="Times New Roman" w:eastAsia="Times New Roman" w:hAnsi="Times New Roman" w:cs="Times New Roman"/>
          <w:sz w:val="28"/>
          <w:szCs w:val="28"/>
          <w:lang w:eastAsia="ru-RU"/>
        </w:rPr>
        <w:t>кегах</w:t>
      </w:r>
      <w:proofErr w:type="spellEnd"/>
      <w:r w:rsidRPr="00EB42F2">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30 л"/>
        </w:smartTagPr>
        <w:r w:rsidRPr="00EB42F2">
          <w:rPr>
            <w:rFonts w:ascii="Times New Roman" w:eastAsia="Times New Roman" w:hAnsi="Times New Roman" w:cs="Times New Roman"/>
            <w:color w:val="000000"/>
            <w:sz w:val="28"/>
            <w:szCs w:val="24"/>
            <w:lang w:eastAsia="ar-SA"/>
          </w:rPr>
          <w:t>30 л</w:t>
        </w:r>
      </w:smartTag>
      <w:r w:rsidRPr="00EB42F2">
        <w:rPr>
          <w:rFonts w:ascii="Times New Roman" w:eastAsia="Times New Roman" w:hAnsi="Times New Roman" w:cs="Times New Roman"/>
          <w:sz w:val="28"/>
          <w:szCs w:val="28"/>
          <w:lang w:eastAsia="ru-RU"/>
        </w:rPr>
        <w:t xml:space="preserve">. Сумма основных налогов, перечисленных за год в региональный бюджет, составила около 180 </w:t>
      </w:r>
      <w:proofErr w:type="gramStart"/>
      <w:r w:rsidRPr="00EB42F2">
        <w:rPr>
          <w:rFonts w:ascii="Times New Roman" w:eastAsia="Times New Roman" w:hAnsi="Times New Roman" w:cs="Times New Roman"/>
          <w:sz w:val="28"/>
          <w:szCs w:val="28"/>
          <w:lang w:eastAsia="ru-RU"/>
        </w:rPr>
        <w:t>млн</w:t>
      </w:r>
      <w:proofErr w:type="gramEnd"/>
      <w:r w:rsidRPr="00EB42F2">
        <w:rPr>
          <w:rFonts w:ascii="Times New Roman" w:eastAsia="Times New Roman" w:hAnsi="Times New Roman" w:cs="Times New Roman"/>
          <w:sz w:val="28"/>
          <w:szCs w:val="28"/>
          <w:lang w:eastAsia="ru-RU"/>
        </w:rPr>
        <w:t xml:space="preserve"> </w:t>
      </w:r>
      <w:proofErr w:type="spellStart"/>
      <w:r w:rsidRPr="00EB42F2">
        <w:rPr>
          <w:rFonts w:ascii="Times New Roman" w:eastAsia="Times New Roman" w:hAnsi="Times New Roman" w:cs="Times New Roman"/>
          <w:sz w:val="28"/>
          <w:szCs w:val="28"/>
          <w:lang w:eastAsia="ru-RU"/>
        </w:rPr>
        <w:t>руб</w:t>
      </w:r>
      <w:proofErr w:type="spellEnd"/>
      <w:r w:rsidRPr="00EB42F2">
        <w:rPr>
          <w:rFonts w:ascii="Times New Roman" w:eastAsia="Times New Roman" w:hAnsi="Times New Roman" w:cs="Times New Roman"/>
          <w:sz w:val="28"/>
          <w:szCs w:val="28"/>
          <w:lang w:eastAsia="ru-RU"/>
        </w:rPr>
        <w:t xml:space="preserve">, в том числе 80 млн </w:t>
      </w:r>
      <w:proofErr w:type="spellStart"/>
      <w:r w:rsidRPr="00EB42F2">
        <w:rPr>
          <w:rFonts w:ascii="Times New Roman" w:eastAsia="Times New Roman" w:hAnsi="Times New Roman" w:cs="Times New Roman"/>
          <w:sz w:val="28"/>
          <w:szCs w:val="28"/>
          <w:lang w:eastAsia="ru-RU"/>
        </w:rPr>
        <w:t>руб</w:t>
      </w:r>
      <w:proofErr w:type="spellEnd"/>
      <w:r w:rsidRPr="00EB42F2">
        <w:rPr>
          <w:rFonts w:ascii="Times New Roman" w:eastAsia="Times New Roman" w:hAnsi="Times New Roman" w:cs="Times New Roman"/>
          <w:sz w:val="28"/>
          <w:szCs w:val="28"/>
          <w:lang w:eastAsia="ru-RU"/>
        </w:rPr>
        <w:t xml:space="preserve"> составили акцизы, 60 млн </w:t>
      </w:r>
      <w:proofErr w:type="spellStart"/>
      <w:r w:rsidRPr="00EB42F2">
        <w:rPr>
          <w:rFonts w:ascii="Times New Roman" w:eastAsia="Times New Roman" w:hAnsi="Times New Roman" w:cs="Times New Roman"/>
          <w:sz w:val="28"/>
          <w:szCs w:val="28"/>
          <w:lang w:eastAsia="ru-RU"/>
        </w:rPr>
        <w:t>руб</w:t>
      </w:r>
      <w:proofErr w:type="spellEnd"/>
      <w:r w:rsidRPr="00EB42F2">
        <w:rPr>
          <w:rFonts w:ascii="Times New Roman" w:eastAsia="Times New Roman" w:hAnsi="Times New Roman" w:cs="Times New Roman"/>
          <w:sz w:val="28"/>
          <w:szCs w:val="28"/>
          <w:lang w:eastAsia="ru-RU"/>
        </w:rPr>
        <w:t xml:space="preserve"> </w:t>
      </w:r>
      <w:r w:rsidR="00734FE5">
        <w:rPr>
          <w:rFonts w:ascii="Times New Roman" w:eastAsia="Times New Roman" w:hAnsi="Times New Roman" w:cs="Times New Roman"/>
          <w:sz w:val="28"/>
          <w:szCs w:val="28"/>
          <w:lang w:eastAsia="ru-RU"/>
        </w:rPr>
        <w:t>–</w:t>
      </w:r>
      <w:r w:rsidRPr="00EB42F2">
        <w:rPr>
          <w:rFonts w:ascii="Times New Roman" w:eastAsia="Times New Roman" w:hAnsi="Times New Roman" w:cs="Times New Roman"/>
          <w:sz w:val="28"/>
          <w:szCs w:val="28"/>
          <w:lang w:eastAsia="ru-RU"/>
        </w:rPr>
        <w:t xml:space="preserve"> налог на прибыль, 12 млн </w:t>
      </w:r>
      <w:proofErr w:type="spellStart"/>
      <w:r w:rsidRPr="00EB42F2">
        <w:rPr>
          <w:rFonts w:ascii="Times New Roman" w:eastAsia="Times New Roman" w:hAnsi="Times New Roman" w:cs="Times New Roman"/>
          <w:sz w:val="28"/>
          <w:szCs w:val="28"/>
          <w:lang w:eastAsia="ru-RU"/>
        </w:rPr>
        <w:t>руб</w:t>
      </w:r>
      <w:proofErr w:type="spellEnd"/>
      <w:r w:rsidRPr="00EB42F2">
        <w:rPr>
          <w:rFonts w:ascii="Times New Roman" w:eastAsia="Times New Roman" w:hAnsi="Times New Roman" w:cs="Times New Roman"/>
          <w:sz w:val="28"/>
          <w:szCs w:val="28"/>
          <w:lang w:eastAsia="ru-RU"/>
        </w:rPr>
        <w:t xml:space="preserve"> </w:t>
      </w:r>
      <w:r w:rsidR="00734FE5">
        <w:rPr>
          <w:rFonts w:ascii="Times New Roman" w:eastAsia="Times New Roman" w:hAnsi="Times New Roman" w:cs="Times New Roman"/>
          <w:sz w:val="28"/>
          <w:szCs w:val="28"/>
          <w:lang w:eastAsia="ru-RU"/>
        </w:rPr>
        <w:t>–</w:t>
      </w:r>
      <w:r w:rsidRPr="00EB42F2">
        <w:rPr>
          <w:rFonts w:ascii="Times New Roman" w:eastAsia="Times New Roman" w:hAnsi="Times New Roman" w:cs="Times New Roman"/>
          <w:sz w:val="28"/>
          <w:szCs w:val="28"/>
          <w:lang w:eastAsia="ru-RU"/>
        </w:rPr>
        <w:t xml:space="preserve"> подоходный налог, 10 млн </w:t>
      </w:r>
      <w:proofErr w:type="spellStart"/>
      <w:r w:rsidRPr="00EB42F2">
        <w:rPr>
          <w:rFonts w:ascii="Times New Roman" w:eastAsia="Times New Roman" w:hAnsi="Times New Roman" w:cs="Times New Roman"/>
          <w:sz w:val="28"/>
          <w:szCs w:val="28"/>
          <w:lang w:eastAsia="ru-RU"/>
        </w:rPr>
        <w:t>руб</w:t>
      </w:r>
      <w:proofErr w:type="spellEnd"/>
      <w:r w:rsidRPr="00EB42F2">
        <w:rPr>
          <w:rFonts w:ascii="Times New Roman" w:eastAsia="Times New Roman" w:hAnsi="Times New Roman" w:cs="Times New Roman"/>
          <w:sz w:val="28"/>
          <w:szCs w:val="28"/>
          <w:lang w:eastAsia="ru-RU"/>
        </w:rPr>
        <w:t xml:space="preserve"> </w:t>
      </w:r>
      <w:r w:rsidR="00734FE5">
        <w:rPr>
          <w:rFonts w:ascii="Times New Roman" w:eastAsia="Times New Roman" w:hAnsi="Times New Roman" w:cs="Times New Roman"/>
          <w:sz w:val="28"/>
          <w:szCs w:val="28"/>
          <w:lang w:eastAsia="ru-RU"/>
        </w:rPr>
        <w:t>–</w:t>
      </w:r>
      <w:r w:rsidRPr="00EB42F2">
        <w:rPr>
          <w:rFonts w:ascii="Times New Roman" w:eastAsia="Times New Roman" w:hAnsi="Times New Roman" w:cs="Times New Roman"/>
          <w:sz w:val="28"/>
          <w:szCs w:val="28"/>
          <w:lang w:eastAsia="ru-RU"/>
        </w:rPr>
        <w:t xml:space="preserve"> налог на имущество.  </w:t>
      </w:r>
    </w:p>
    <w:p w:rsidR="00A406F6" w:rsidRDefault="00D01B84" w:rsidP="00380EE0">
      <w:pPr>
        <w:widowControl w:val="0"/>
        <w:suppressAutoHyphens/>
        <w:spacing w:after="0" w:line="360" w:lineRule="auto"/>
        <w:ind w:firstLine="709"/>
        <w:jc w:val="both"/>
        <w:rPr>
          <w:rFonts w:ascii="Times New Roman" w:eastAsia="Times New Roman" w:hAnsi="Times New Roman" w:cs="Times New Roman"/>
          <w:sz w:val="28"/>
          <w:szCs w:val="28"/>
          <w:lang w:eastAsia="ru-RU"/>
        </w:rPr>
      </w:pPr>
      <w:r w:rsidRPr="00EB42F2">
        <w:rPr>
          <w:rFonts w:ascii="Times New Roman" w:eastAsia="Times New Roman" w:hAnsi="Times New Roman" w:cs="Times New Roman"/>
          <w:sz w:val="28"/>
          <w:szCs w:val="28"/>
          <w:lang w:eastAsia="ru-RU"/>
        </w:rPr>
        <w:t>Качество продукции для «Балтики» является первостепенным приоритетом. Компания несет ответственность перед потребителями и обществом за качество и безопасность продукции, а также предпринимает действия, направленные на повышение культуры потребления и развитие ответственного потребления.</w:t>
      </w:r>
    </w:p>
    <w:p w:rsidR="00F15176" w:rsidRPr="00804E64" w:rsidRDefault="00A406F6" w:rsidP="00804E64">
      <w:pPr>
        <w:widowControl w:val="0"/>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Проанали</w:t>
      </w:r>
      <w:r w:rsidR="00804E64">
        <w:rPr>
          <w:rFonts w:ascii="Times New Roman" w:eastAsia="Times New Roman" w:hAnsi="Times New Roman" w:cs="Times New Roman"/>
          <w:sz w:val="28"/>
          <w:szCs w:val="28"/>
          <w:lang w:eastAsia="ru-RU"/>
        </w:rPr>
        <w:t xml:space="preserve">зируем экономические показатели. </w:t>
      </w:r>
      <w:r w:rsidR="00F15176" w:rsidRPr="00013653">
        <w:rPr>
          <w:rFonts w:ascii="Times New Roman" w:hAnsi="Times New Roman" w:cs="Times New Roman"/>
          <w:sz w:val="28"/>
          <w:szCs w:val="28"/>
        </w:rPr>
        <w:t xml:space="preserve">В таблице </w:t>
      </w:r>
      <w:r w:rsidR="00380EE0">
        <w:rPr>
          <w:rFonts w:ascii="Times New Roman" w:hAnsi="Times New Roman" w:cs="Times New Roman"/>
          <w:sz w:val="28"/>
          <w:szCs w:val="28"/>
        </w:rPr>
        <w:t>4</w:t>
      </w:r>
      <w:r w:rsidR="00F15176" w:rsidRPr="00013653">
        <w:rPr>
          <w:rFonts w:ascii="Times New Roman" w:hAnsi="Times New Roman" w:cs="Times New Roman"/>
          <w:sz w:val="28"/>
          <w:szCs w:val="28"/>
        </w:rPr>
        <w:t xml:space="preserve"> представлены показатели финансовых результатов </w:t>
      </w:r>
      <w:r w:rsidR="00380EE0">
        <w:rPr>
          <w:rFonts w:ascii="Times New Roman" w:hAnsi="Times New Roman" w:cs="Times New Roman"/>
          <w:sz w:val="28"/>
          <w:szCs w:val="28"/>
        </w:rPr>
        <w:t xml:space="preserve"> филиала </w:t>
      </w:r>
      <w:r w:rsidR="00380EE0" w:rsidRPr="00EB42F2">
        <w:rPr>
          <w:rFonts w:ascii="Times New Roman" w:eastAsia="Times New Roman" w:hAnsi="Times New Roman" w:cs="Times New Roman"/>
          <w:color w:val="000000"/>
          <w:sz w:val="28"/>
          <w:szCs w:val="28"/>
          <w:lang w:eastAsia="ru-RU"/>
        </w:rPr>
        <w:t xml:space="preserve">«Балтика </w:t>
      </w:r>
      <w:proofErr w:type="gramStart"/>
      <w:r w:rsidR="00380EE0" w:rsidRPr="00EB42F2">
        <w:rPr>
          <w:rFonts w:ascii="Times New Roman" w:eastAsia="Times New Roman" w:hAnsi="Times New Roman" w:cs="Times New Roman"/>
          <w:color w:val="000000"/>
          <w:sz w:val="28"/>
          <w:szCs w:val="28"/>
          <w:lang w:eastAsia="ru-RU"/>
        </w:rPr>
        <w:t>–Х</w:t>
      </w:r>
      <w:proofErr w:type="gramEnd"/>
      <w:r w:rsidR="00380EE0" w:rsidRPr="00EB42F2">
        <w:rPr>
          <w:rFonts w:ascii="Times New Roman" w:eastAsia="Times New Roman" w:hAnsi="Times New Roman" w:cs="Times New Roman"/>
          <w:color w:val="000000"/>
          <w:sz w:val="28"/>
          <w:szCs w:val="28"/>
          <w:lang w:eastAsia="ru-RU"/>
        </w:rPr>
        <w:t>абаровск»</w:t>
      </w:r>
      <w:r w:rsidR="00F15176" w:rsidRPr="00380EE0">
        <w:rPr>
          <w:rFonts w:ascii="Times New Roman" w:hAnsi="Times New Roman" w:cs="Times New Roman"/>
          <w:color w:val="000000"/>
          <w:sz w:val="28"/>
          <w:szCs w:val="28"/>
        </w:rPr>
        <w:t>.</w:t>
      </w:r>
    </w:p>
    <w:p w:rsidR="00380EE0" w:rsidRDefault="00380EE0" w:rsidP="002F76A9">
      <w:pPr>
        <w:spacing w:after="0" w:line="360" w:lineRule="auto"/>
        <w:ind w:firstLine="425"/>
        <w:jc w:val="both"/>
        <w:rPr>
          <w:rFonts w:ascii="Times New Roman" w:hAnsi="Times New Roman" w:cs="Times New Roman"/>
          <w:sz w:val="28"/>
          <w:szCs w:val="28"/>
        </w:rPr>
      </w:pPr>
      <w:r w:rsidRPr="00013653">
        <w:rPr>
          <w:rFonts w:ascii="Times New Roman" w:hAnsi="Times New Roman" w:cs="Times New Roman"/>
          <w:sz w:val="28"/>
          <w:szCs w:val="28"/>
        </w:rPr>
        <w:t xml:space="preserve">Прирост выручки в 2018 году  составил </w:t>
      </w:r>
      <w:r>
        <w:rPr>
          <w:rFonts w:ascii="Times New Roman" w:hAnsi="Times New Roman" w:cs="Times New Roman"/>
          <w:sz w:val="28"/>
          <w:szCs w:val="28"/>
        </w:rPr>
        <w:t xml:space="preserve">82 208 </w:t>
      </w:r>
      <w:r w:rsidRPr="00013653">
        <w:rPr>
          <w:rFonts w:ascii="Times New Roman" w:hAnsi="Times New Roman" w:cs="Times New Roman"/>
          <w:sz w:val="28"/>
          <w:szCs w:val="28"/>
        </w:rPr>
        <w:t xml:space="preserve">тыс. руб. или </w:t>
      </w:r>
      <w:r>
        <w:rPr>
          <w:rFonts w:ascii="Times New Roman" w:hAnsi="Times New Roman" w:cs="Times New Roman"/>
          <w:sz w:val="28"/>
          <w:szCs w:val="28"/>
        </w:rPr>
        <w:t>16,3</w:t>
      </w:r>
      <w:r w:rsidRPr="00013653">
        <w:rPr>
          <w:rFonts w:ascii="Times New Roman" w:hAnsi="Times New Roman" w:cs="Times New Roman"/>
          <w:sz w:val="28"/>
          <w:szCs w:val="28"/>
        </w:rPr>
        <w:t xml:space="preserve"> </w:t>
      </w:r>
      <w:r>
        <w:rPr>
          <w:rFonts w:ascii="Times New Roman" w:hAnsi="Times New Roman" w:cs="Times New Roman"/>
          <w:sz w:val="28"/>
          <w:szCs w:val="28"/>
        </w:rPr>
        <w:t>процента</w:t>
      </w:r>
      <w:r w:rsidRPr="00013653">
        <w:rPr>
          <w:rFonts w:ascii="Times New Roman" w:hAnsi="Times New Roman" w:cs="Times New Roman"/>
          <w:sz w:val="28"/>
          <w:szCs w:val="28"/>
        </w:rPr>
        <w:t xml:space="preserve"> к уровню 2017 года. При этом выручка растет на фоне снижения физических объемов производства и отгрузки продукции покупателям. Это объясняется тем, что в условиях инфляции и общего роста потребительских цен, предприятие увеличило в 2018 году отпускные цены на продукцию более чем на 18 %. Это в полном объеме является фактором роста выручки, а также </w:t>
      </w:r>
      <w:r w:rsidRPr="00E26A8F">
        <w:rPr>
          <w:rFonts w:ascii="Times New Roman" w:hAnsi="Times New Roman" w:cs="Times New Roman"/>
          <w:sz w:val="28"/>
          <w:szCs w:val="28"/>
        </w:rPr>
        <w:t>стабилизирующей мерой, которая позволила компенсировать снижение объемов производства.</w:t>
      </w:r>
      <w:r w:rsidR="00E26A8F" w:rsidRPr="00E26A8F">
        <w:rPr>
          <w:rFonts w:ascii="Times New Roman" w:hAnsi="Times New Roman" w:cs="Times New Roman"/>
          <w:color w:val="000000"/>
          <w:sz w:val="28"/>
          <w:szCs w:val="28"/>
        </w:rPr>
        <w:t xml:space="preserve"> На объемы продаж компании и долю рынка существенно повлияло ограничение объемов ПЭТ. Для адаптации к произошедшим на рынке серьезным изменениям «Балтика» скорректировала свою ценовую политику с целью роста рынка в стоимостном измерении. </w:t>
      </w:r>
      <w:r w:rsidR="00E26A8F" w:rsidRPr="00E26A8F">
        <w:rPr>
          <w:rFonts w:ascii="Times New Roman" w:hAnsi="Times New Roman" w:cs="Times New Roman"/>
          <w:color w:val="000000"/>
          <w:sz w:val="28"/>
          <w:szCs w:val="28"/>
        </w:rPr>
        <w:lastRenderedPageBreak/>
        <w:t>Некоторые конкуренты выбрали стратегию, направленную на увеличение объемов. Как следствие, цена на продукцию «Балтики» в ПЭТ-упаковке была выше средней в этом сегменте, что вызывало снижение доли рынка компании. Тем не менее, подход «Балтики» к увеличению доли рынка в стоимостном выражении привел к увеличению прибыли.</w:t>
      </w:r>
      <w:r w:rsidR="002F76A9">
        <w:rPr>
          <w:rFonts w:ascii="Times New Roman" w:hAnsi="Times New Roman" w:cs="Times New Roman"/>
          <w:sz w:val="28"/>
          <w:szCs w:val="28"/>
        </w:rPr>
        <w:t xml:space="preserve">    </w:t>
      </w:r>
    </w:p>
    <w:p w:rsidR="002F76A9" w:rsidRDefault="002F76A9" w:rsidP="002F76A9">
      <w:pPr>
        <w:spacing w:after="0" w:line="360" w:lineRule="auto"/>
        <w:ind w:firstLine="425"/>
        <w:jc w:val="both"/>
        <w:rPr>
          <w:rFonts w:ascii="Times New Roman" w:hAnsi="Times New Roman" w:cs="Times New Roman"/>
          <w:sz w:val="28"/>
          <w:szCs w:val="28"/>
        </w:rPr>
      </w:pPr>
    </w:p>
    <w:p w:rsidR="00F15176" w:rsidRDefault="00F15176" w:rsidP="00F15176">
      <w:pPr>
        <w:spacing w:after="120"/>
        <w:jc w:val="both"/>
        <w:rPr>
          <w:rFonts w:ascii="Times New Roman" w:hAnsi="Times New Roman" w:cs="Times New Roman"/>
          <w:color w:val="000000"/>
          <w:sz w:val="28"/>
          <w:szCs w:val="24"/>
        </w:rPr>
      </w:pPr>
      <w:r w:rsidRPr="00013653">
        <w:rPr>
          <w:rFonts w:ascii="Times New Roman" w:hAnsi="Times New Roman" w:cs="Times New Roman"/>
          <w:sz w:val="28"/>
          <w:szCs w:val="28"/>
        </w:rPr>
        <w:t xml:space="preserve">Таблица </w:t>
      </w:r>
      <w:r w:rsidR="00380EE0">
        <w:rPr>
          <w:rFonts w:ascii="Times New Roman" w:hAnsi="Times New Roman" w:cs="Times New Roman"/>
          <w:sz w:val="28"/>
          <w:szCs w:val="28"/>
        </w:rPr>
        <w:t>4</w:t>
      </w:r>
      <w:r w:rsidRPr="00013653">
        <w:rPr>
          <w:rFonts w:ascii="Times New Roman" w:hAnsi="Times New Roman" w:cs="Times New Roman"/>
          <w:sz w:val="28"/>
          <w:szCs w:val="28"/>
        </w:rPr>
        <w:t xml:space="preserve"> –</w:t>
      </w:r>
      <w:r w:rsidR="00380EE0">
        <w:rPr>
          <w:rFonts w:ascii="Times New Roman" w:hAnsi="Times New Roman" w:cs="Times New Roman"/>
          <w:sz w:val="28"/>
          <w:szCs w:val="28"/>
        </w:rPr>
        <w:t xml:space="preserve"> Финансовые результаты филиала </w:t>
      </w:r>
      <w:r w:rsidR="00380EE0" w:rsidRPr="00EB42F2">
        <w:rPr>
          <w:rFonts w:ascii="Times New Roman" w:eastAsia="Times New Roman" w:hAnsi="Times New Roman" w:cs="Times New Roman"/>
          <w:color w:val="000000"/>
          <w:sz w:val="28"/>
          <w:szCs w:val="28"/>
          <w:lang w:eastAsia="ru-RU"/>
        </w:rPr>
        <w:t xml:space="preserve">«Балтика </w:t>
      </w:r>
      <w:proofErr w:type="gramStart"/>
      <w:r w:rsidR="00380EE0" w:rsidRPr="00EB42F2">
        <w:rPr>
          <w:rFonts w:ascii="Times New Roman" w:eastAsia="Times New Roman" w:hAnsi="Times New Roman" w:cs="Times New Roman"/>
          <w:color w:val="000000"/>
          <w:sz w:val="28"/>
          <w:szCs w:val="28"/>
          <w:lang w:eastAsia="ru-RU"/>
        </w:rPr>
        <w:t>–Х</w:t>
      </w:r>
      <w:proofErr w:type="gramEnd"/>
      <w:r w:rsidR="00380EE0" w:rsidRPr="00EB42F2">
        <w:rPr>
          <w:rFonts w:ascii="Times New Roman" w:eastAsia="Times New Roman" w:hAnsi="Times New Roman" w:cs="Times New Roman"/>
          <w:color w:val="000000"/>
          <w:sz w:val="28"/>
          <w:szCs w:val="28"/>
          <w:lang w:eastAsia="ru-RU"/>
        </w:rPr>
        <w:t>абаровск»</w:t>
      </w:r>
      <w:r w:rsidRPr="00013653">
        <w:rPr>
          <w:rFonts w:ascii="Times New Roman" w:hAnsi="Times New Roman" w:cs="Times New Roman"/>
          <w:color w:val="000000"/>
          <w:sz w:val="28"/>
          <w:szCs w:val="24"/>
        </w:rPr>
        <w:t xml:space="preserve">, тыс. руб. </w:t>
      </w:r>
      <w:r w:rsidR="00804E64">
        <w:rPr>
          <w:rFonts w:ascii="Times New Roman" w:hAnsi="Times New Roman" w:cs="Times New Roman"/>
          <w:color w:val="000000"/>
          <w:sz w:val="28"/>
          <w:szCs w:val="24"/>
        </w:rPr>
        <w:t xml:space="preserve"> </w:t>
      </w:r>
    </w:p>
    <w:p w:rsidR="00804E64" w:rsidRPr="00013653" w:rsidRDefault="00804E64" w:rsidP="00F15176">
      <w:pPr>
        <w:spacing w:after="120"/>
        <w:jc w:val="both"/>
        <w:rPr>
          <w:rFonts w:ascii="Times New Roman" w:hAnsi="Times New Roman" w:cs="Times New Roman"/>
          <w:sz w:val="28"/>
          <w:szCs w:val="28"/>
        </w:rPr>
      </w:pP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1037"/>
        <w:gridCol w:w="1036"/>
        <w:gridCol w:w="995"/>
        <w:gridCol w:w="1106"/>
        <w:gridCol w:w="1106"/>
        <w:gridCol w:w="1101"/>
        <w:gridCol w:w="1101"/>
      </w:tblGrid>
      <w:tr w:rsidR="00F15176" w:rsidRPr="00013653" w:rsidTr="00F15176">
        <w:tc>
          <w:tcPr>
            <w:tcW w:w="2445" w:type="dxa"/>
            <w:vMerge w:val="restart"/>
            <w:shd w:val="clear" w:color="auto" w:fill="auto"/>
          </w:tcPr>
          <w:p w:rsidR="00F15176" w:rsidRPr="00013653" w:rsidRDefault="00F15176" w:rsidP="00F15176">
            <w:pPr>
              <w:spacing w:after="0" w:line="240" w:lineRule="auto"/>
              <w:jc w:val="center"/>
              <w:rPr>
                <w:rFonts w:ascii="Times New Roman" w:hAnsi="Times New Roman" w:cs="Times New Roman"/>
              </w:rPr>
            </w:pPr>
          </w:p>
          <w:p w:rsidR="00F15176" w:rsidRPr="00013653" w:rsidRDefault="00F15176" w:rsidP="00F15176">
            <w:pPr>
              <w:spacing w:after="0" w:line="240" w:lineRule="auto"/>
              <w:jc w:val="center"/>
              <w:rPr>
                <w:rFonts w:ascii="Times New Roman" w:hAnsi="Times New Roman" w:cs="Times New Roman"/>
              </w:rPr>
            </w:pPr>
            <w:r w:rsidRPr="00013653">
              <w:rPr>
                <w:rFonts w:ascii="Times New Roman" w:hAnsi="Times New Roman" w:cs="Times New Roman"/>
              </w:rPr>
              <w:t>Показатель</w:t>
            </w:r>
          </w:p>
        </w:tc>
        <w:tc>
          <w:tcPr>
            <w:tcW w:w="3068" w:type="dxa"/>
            <w:gridSpan w:val="3"/>
            <w:shd w:val="clear" w:color="auto" w:fill="auto"/>
          </w:tcPr>
          <w:p w:rsidR="00F15176" w:rsidRPr="00013653" w:rsidRDefault="00F15176" w:rsidP="00F15176">
            <w:pPr>
              <w:spacing w:after="0" w:line="240" w:lineRule="auto"/>
              <w:jc w:val="center"/>
              <w:rPr>
                <w:rFonts w:ascii="Times New Roman" w:hAnsi="Times New Roman" w:cs="Times New Roman"/>
              </w:rPr>
            </w:pPr>
            <w:r w:rsidRPr="00013653">
              <w:rPr>
                <w:rFonts w:ascii="Times New Roman" w:hAnsi="Times New Roman" w:cs="Times New Roman"/>
              </w:rPr>
              <w:t>Год</w:t>
            </w:r>
          </w:p>
        </w:tc>
        <w:tc>
          <w:tcPr>
            <w:tcW w:w="2212" w:type="dxa"/>
            <w:gridSpan w:val="2"/>
            <w:shd w:val="clear" w:color="auto" w:fill="auto"/>
          </w:tcPr>
          <w:p w:rsidR="00F15176" w:rsidRPr="00013653" w:rsidRDefault="00F15176" w:rsidP="00F15176">
            <w:pPr>
              <w:spacing w:after="0" w:line="240" w:lineRule="auto"/>
              <w:jc w:val="center"/>
              <w:rPr>
                <w:rFonts w:ascii="Times New Roman" w:hAnsi="Times New Roman" w:cs="Times New Roman"/>
              </w:rPr>
            </w:pPr>
            <w:r w:rsidRPr="00013653">
              <w:rPr>
                <w:rFonts w:ascii="Times New Roman" w:hAnsi="Times New Roman" w:cs="Times New Roman"/>
              </w:rPr>
              <w:t>Абсолютное отклонение</w:t>
            </w:r>
          </w:p>
        </w:tc>
        <w:tc>
          <w:tcPr>
            <w:tcW w:w="2202" w:type="dxa"/>
            <w:gridSpan w:val="2"/>
            <w:shd w:val="clear" w:color="auto" w:fill="auto"/>
          </w:tcPr>
          <w:p w:rsidR="00F15176" w:rsidRPr="00013653" w:rsidRDefault="00F15176" w:rsidP="00F15176">
            <w:pPr>
              <w:spacing w:after="0" w:line="240" w:lineRule="auto"/>
              <w:jc w:val="center"/>
              <w:rPr>
                <w:rFonts w:ascii="Times New Roman" w:hAnsi="Times New Roman" w:cs="Times New Roman"/>
              </w:rPr>
            </w:pPr>
            <w:r w:rsidRPr="00013653">
              <w:rPr>
                <w:rFonts w:ascii="Times New Roman" w:hAnsi="Times New Roman" w:cs="Times New Roman"/>
              </w:rPr>
              <w:t xml:space="preserve">Темп прироста, </w:t>
            </w:r>
            <w:r>
              <w:rPr>
                <w:rFonts w:ascii="Times New Roman" w:hAnsi="Times New Roman" w:cs="Times New Roman"/>
              </w:rPr>
              <w:t>процентов</w:t>
            </w:r>
          </w:p>
        </w:tc>
      </w:tr>
      <w:tr w:rsidR="00F15176" w:rsidRPr="00013653" w:rsidTr="00F15176">
        <w:tc>
          <w:tcPr>
            <w:tcW w:w="2445" w:type="dxa"/>
            <w:vMerge/>
            <w:shd w:val="clear" w:color="auto" w:fill="auto"/>
          </w:tcPr>
          <w:p w:rsidR="00F15176" w:rsidRPr="00013653" w:rsidRDefault="00F15176" w:rsidP="00F15176">
            <w:pPr>
              <w:spacing w:after="0" w:line="240" w:lineRule="auto"/>
              <w:jc w:val="center"/>
              <w:rPr>
                <w:rFonts w:ascii="Times New Roman" w:hAnsi="Times New Roman" w:cs="Times New Roman"/>
              </w:rPr>
            </w:pPr>
          </w:p>
        </w:tc>
        <w:tc>
          <w:tcPr>
            <w:tcW w:w="1037" w:type="dxa"/>
            <w:shd w:val="clear" w:color="auto" w:fill="auto"/>
          </w:tcPr>
          <w:p w:rsidR="00F15176" w:rsidRPr="00013653" w:rsidRDefault="00F15176" w:rsidP="00F15176">
            <w:pPr>
              <w:spacing w:after="0" w:line="240" w:lineRule="auto"/>
              <w:jc w:val="center"/>
              <w:rPr>
                <w:rFonts w:ascii="Times New Roman" w:hAnsi="Times New Roman" w:cs="Times New Roman"/>
              </w:rPr>
            </w:pPr>
            <w:r w:rsidRPr="00013653">
              <w:rPr>
                <w:rFonts w:ascii="Times New Roman" w:hAnsi="Times New Roman" w:cs="Times New Roman"/>
              </w:rPr>
              <w:t>2016</w:t>
            </w:r>
          </w:p>
        </w:tc>
        <w:tc>
          <w:tcPr>
            <w:tcW w:w="1036" w:type="dxa"/>
            <w:shd w:val="clear" w:color="auto" w:fill="auto"/>
          </w:tcPr>
          <w:p w:rsidR="00F15176" w:rsidRPr="00013653" w:rsidRDefault="00F15176" w:rsidP="00F15176">
            <w:pPr>
              <w:spacing w:after="0" w:line="240" w:lineRule="auto"/>
              <w:jc w:val="center"/>
              <w:rPr>
                <w:rFonts w:ascii="Times New Roman" w:hAnsi="Times New Roman" w:cs="Times New Roman"/>
              </w:rPr>
            </w:pPr>
            <w:r w:rsidRPr="00013653">
              <w:rPr>
                <w:rFonts w:ascii="Times New Roman" w:hAnsi="Times New Roman" w:cs="Times New Roman"/>
              </w:rPr>
              <w:t>2017</w:t>
            </w:r>
          </w:p>
        </w:tc>
        <w:tc>
          <w:tcPr>
            <w:tcW w:w="995" w:type="dxa"/>
            <w:shd w:val="clear" w:color="auto" w:fill="auto"/>
          </w:tcPr>
          <w:p w:rsidR="00F15176" w:rsidRPr="00013653" w:rsidRDefault="00F15176" w:rsidP="00F15176">
            <w:pPr>
              <w:spacing w:after="0" w:line="240" w:lineRule="auto"/>
              <w:jc w:val="center"/>
              <w:rPr>
                <w:rFonts w:ascii="Times New Roman" w:hAnsi="Times New Roman" w:cs="Times New Roman"/>
              </w:rPr>
            </w:pPr>
            <w:r w:rsidRPr="00013653">
              <w:rPr>
                <w:rFonts w:ascii="Times New Roman" w:hAnsi="Times New Roman" w:cs="Times New Roman"/>
              </w:rPr>
              <w:t>2018</w:t>
            </w:r>
          </w:p>
        </w:tc>
        <w:tc>
          <w:tcPr>
            <w:tcW w:w="1106" w:type="dxa"/>
            <w:shd w:val="clear" w:color="auto" w:fill="auto"/>
          </w:tcPr>
          <w:p w:rsidR="00F15176" w:rsidRPr="00013653" w:rsidRDefault="00F15176" w:rsidP="00F15176">
            <w:pPr>
              <w:spacing w:after="0" w:line="240" w:lineRule="auto"/>
              <w:jc w:val="center"/>
              <w:rPr>
                <w:rFonts w:ascii="Times New Roman" w:hAnsi="Times New Roman" w:cs="Times New Roman"/>
              </w:rPr>
            </w:pPr>
            <w:r w:rsidRPr="00013653">
              <w:rPr>
                <w:rFonts w:ascii="Times New Roman" w:hAnsi="Times New Roman" w:cs="Times New Roman"/>
              </w:rPr>
              <w:t>2017/</w:t>
            </w:r>
          </w:p>
          <w:p w:rsidR="00F15176" w:rsidRPr="00013653" w:rsidRDefault="00F15176" w:rsidP="00F15176">
            <w:pPr>
              <w:spacing w:after="0" w:line="240" w:lineRule="auto"/>
              <w:jc w:val="center"/>
              <w:rPr>
                <w:rFonts w:ascii="Times New Roman" w:hAnsi="Times New Roman" w:cs="Times New Roman"/>
              </w:rPr>
            </w:pPr>
            <w:r w:rsidRPr="00013653">
              <w:rPr>
                <w:rFonts w:ascii="Times New Roman" w:hAnsi="Times New Roman" w:cs="Times New Roman"/>
              </w:rPr>
              <w:t>2016</w:t>
            </w:r>
          </w:p>
        </w:tc>
        <w:tc>
          <w:tcPr>
            <w:tcW w:w="1106" w:type="dxa"/>
            <w:shd w:val="clear" w:color="auto" w:fill="auto"/>
          </w:tcPr>
          <w:p w:rsidR="00F15176" w:rsidRPr="00013653" w:rsidRDefault="00F15176" w:rsidP="00F15176">
            <w:pPr>
              <w:spacing w:after="0" w:line="240" w:lineRule="auto"/>
              <w:jc w:val="center"/>
              <w:rPr>
                <w:rFonts w:ascii="Times New Roman" w:hAnsi="Times New Roman" w:cs="Times New Roman"/>
              </w:rPr>
            </w:pPr>
            <w:r w:rsidRPr="00013653">
              <w:rPr>
                <w:rFonts w:ascii="Times New Roman" w:hAnsi="Times New Roman" w:cs="Times New Roman"/>
              </w:rPr>
              <w:t>2018/</w:t>
            </w:r>
          </w:p>
          <w:p w:rsidR="00F15176" w:rsidRPr="00013653" w:rsidRDefault="00F15176" w:rsidP="00F15176">
            <w:pPr>
              <w:spacing w:after="0" w:line="240" w:lineRule="auto"/>
              <w:jc w:val="center"/>
              <w:rPr>
                <w:rFonts w:ascii="Times New Roman" w:hAnsi="Times New Roman" w:cs="Times New Roman"/>
              </w:rPr>
            </w:pPr>
            <w:r w:rsidRPr="00013653">
              <w:rPr>
                <w:rFonts w:ascii="Times New Roman" w:hAnsi="Times New Roman" w:cs="Times New Roman"/>
              </w:rPr>
              <w:t>2017</w:t>
            </w:r>
          </w:p>
        </w:tc>
        <w:tc>
          <w:tcPr>
            <w:tcW w:w="1101" w:type="dxa"/>
            <w:shd w:val="clear" w:color="auto" w:fill="auto"/>
          </w:tcPr>
          <w:p w:rsidR="00F15176" w:rsidRPr="00013653" w:rsidRDefault="00F15176" w:rsidP="00F15176">
            <w:pPr>
              <w:spacing w:after="0" w:line="240" w:lineRule="auto"/>
              <w:jc w:val="center"/>
              <w:rPr>
                <w:rFonts w:ascii="Times New Roman" w:hAnsi="Times New Roman" w:cs="Times New Roman"/>
              </w:rPr>
            </w:pPr>
            <w:r w:rsidRPr="00013653">
              <w:rPr>
                <w:rFonts w:ascii="Times New Roman" w:hAnsi="Times New Roman" w:cs="Times New Roman"/>
              </w:rPr>
              <w:t>2017/</w:t>
            </w:r>
          </w:p>
          <w:p w:rsidR="00F15176" w:rsidRPr="00013653" w:rsidRDefault="00F15176" w:rsidP="00F15176">
            <w:pPr>
              <w:spacing w:after="0" w:line="240" w:lineRule="auto"/>
              <w:jc w:val="center"/>
              <w:rPr>
                <w:rFonts w:ascii="Times New Roman" w:hAnsi="Times New Roman" w:cs="Times New Roman"/>
              </w:rPr>
            </w:pPr>
            <w:r w:rsidRPr="00013653">
              <w:rPr>
                <w:rFonts w:ascii="Times New Roman" w:hAnsi="Times New Roman" w:cs="Times New Roman"/>
              </w:rPr>
              <w:t>2016</w:t>
            </w:r>
          </w:p>
        </w:tc>
        <w:tc>
          <w:tcPr>
            <w:tcW w:w="1101" w:type="dxa"/>
            <w:shd w:val="clear" w:color="auto" w:fill="auto"/>
          </w:tcPr>
          <w:p w:rsidR="00F15176" w:rsidRPr="00013653" w:rsidRDefault="00F15176" w:rsidP="00F15176">
            <w:pPr>
              <w:spacing w:after="0" w:line="240" w:lineRule="auto"/>
              <w:jc w:val="center"/>
              <w:rPr>
                <w:rFonts w:ascii="Times New Roman" w:hAnsi="Times New Roman" w:cs="Times New Roman"/>
              </w:rPr>
            </w:pPr>
            <w:r w:rsidRPr="00013653">
              <w:rPr>
                <w:rFonts w:ascii="Times New Roman" w:hAnsi="Times New Roman" w:cs="Times New Roman"/>
              </w:rPr>
              <w:t>2018/</w:t>
            </w:r>
          </w:p>
          <w:p w:rsidR="00F15176" w:rsidRPr="00013653" w:rsidRDefault="00F15176" w:rsidP="00F15176">
            <w:pPr>
              <w:spacing w:after="0" w:line="240" w:lineRule="auto"/>
              <w:jc w:val="center"/>
              <w:rPr>
                <w:rFonts w:ascii="Times New Roman" w:hAnsi="Times New Roman" w:cs="Times New Roman"/>
              </w:rPr>
            </w:pPr>
            <w:r w:rsidRPr="00013653">
              <w:rPr>
                <w:rFonts w:ascii="Times New Roman" w:hAnsi="Times New Roman" w:cs="Times New Roman"/>
              </w:rPr>
              <w:t>2017</w:t>
            </w:r>
          </w:p>
        </w:tc>
      </w:tr>
      <w:tr w:rsidR="00F15176" w:rsidRPr="00013653" w:rsidTr="00F15176">
        <w:tc>
          <w:tcPr>
            <w:tcW w:w="2445" w:type="dxa"/>
            <w:shd w:val="clear" w:color="auto" w:fill="auto"/>
          </w:tcPr>
          <w:p w:rsidR="00F15176" w:rsidRPr="00013653" w:rsidRDefault="00F15176" w:rsidP="00F15176">
            <w:pPr>
              <w:spacing w:after="0" w:line="240" w:lineRule="auto"/>
              <w:rPr>
                <w:rFonts w:ascii="Times New Roman" w:hAnsi="Times New Roman" w:cs="Times New Roman"/>
                <w:b/>
                <w:bCs/>
                <w:sz w:val="24"/>
                <w:szCs w:val="24"/>
              </w:rPr>
            </w:pPr>
            <w:r w:rsidRPr="00013653">
              <w:rPr>
                <w:rFonts w:ascii="Times New Roman" w:hAnsi="Times New Roman" w:cs="Times New Roman"/>
                <w:sz w:val="24"/>
                <w:szCs w:val="24"/>
              </w:rPr>
              <w:t>Выручка от продаж</w:t>
            </w:r>
          </w:p>
        </w:tc>
        <w:tc>
          <w:tcPr>
            <w:tcW w:w="1037" w:type="dxa"/>
            <w:shd w:val="clear" w:color="auto" w:fill="auto"/>
            <w:vAlign w:val="center"/>
          </w:tcPr>
          <w:p w:rsidR="00F15176" w:rsidRPr="0060700D" w:rsidRDefault="00F15176" w:rsidP="00F15176">
            <w:pPr>
              <w:spacing w:after="0" w:line="240" w:lineRule="auto"/>
              <w:jc w:val="center"/>
              <w:rPr>
                <w:rFonts w:ascii="Times New Roman" w:eastAsia="Arial Unicode MS" w:hAnsi="Times New Roman" w:cs="Times New Roman"/>
                <w:sz w:val="24"/>
                <w:szCs w:val="24"/>
              </w:rPr>
            </w:pPr>
            <w:r w:rsidRPr="0060700D">
              <w:rPr>
                <w:rFonts w:ascii="Times New Roman" w:eastAsia="Arial Unicode MS" w:hAnsi="Times New Roman" w:cs="Times New Roman"/>
                <w:sz w:val="24"/>
                <w:szCs w:val="24"/>
              </w:rPr>
              <w:t>419020</w:t>
            </w:r>
          </w:p>
        </w:tc>
        <w:tc>
          <w:tcPr>
            <w:tcW w:w="1036" w:type="dxa"/>
            <w:shd w:val="clear" w:color="auto" w:fill="auto"/>
            <w:vAlign w:val="center"/>
          </w:tcPr>
          <w:p w:rsidR="00F15176" w:rsidRPr="0060700D" w:rsidRDefault="00F15176" w:rsidP="00F15176">
            <w:pPr>
              <w:spacing w:after="0" w:line="240" w:lineRule="auto"/>
              <w:jc w:val="center"/>
              <w:rPr>
                <w:rFonts w:ascii="Times New Roman" w:hAnsi="Times New Roman" w:cs="Times New Roman"/>
                <w:sz w:val="24"/>
                <w:szCs w:val="24"/>
              </w:rPr>
            </w:pPr>
            <w:r w:rsidRPr="0060700D">
              <w:rPr>
                <w:rFonts w:ascii="Times New Roman" w:hAnsi="Times New Roman" w:cs="Times New Roman"/>
                <w:sz w:val="24"/>
                <w:szCs w:val="24"/>
              </w:rPr>
              <w:t>505131</w:t>
            </w:r>
          </w:p>
        </w:tc>
        <w:tc>
          <w:tcPr>
            <w:tcW w:w="995" w:type="dxa"/>
            <w:shd w:val="clear" w:color="auto" w:fill="auto"/>
            <w:vAlign w:val="center"/>
          </w:tcPr>
          <w:p w:rsidR="00F15176" w:rsidRPr="0060700D" w:rsidRDefault="00F15176" w:rsidP="00F15176">
            <w:pPr>
              <w:spacing w:after="0" w:line="240" w:lineRule="auto"/>
              <w:jc w:val="center"/>
              <w:rPr>
                <w:rFonts w:ascii="Times New Roman" w:eastAsia="Arial Unicode MS" w:hAnsi="Times New Roman" w:cs="Times New Roman"/>
                <w:sz w:val="24"/>
                <w:szCs w:val="24"/>
              </w:rPr>
            </w:pPr>
            <w:r w:rsidRPr="0060700D">
              <w:rPr>
                <w:rFonts w:ascii="Times New Roman" w:eastAsia="Arial Unicode MS" w:hAnsi="Times New Roman" w:cs="Times New Roman"/>
                <w:sz w:val="24"/>
                <w:szCs w:val="24"/>
              </w:rPr>
              <w:t>587339</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86111</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82208</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9927B4">
              <w:rPr>
                <w:rFonts w:ascii="Times New Roman" w:hAnsi="Times New Roman" w:cs="Times New Roman"/>
                <w:color w:val="000000"/>
                <w:sz w:val="24"/>
                <w:szCs w:val="24"/>
              </w:rPr>
              <w:t>20,6</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9927B4">
              <w:rPr>
                <w:rFonts w:ascii="Times New Roman" w:hAnsi="Times New Roman" w:cs="Times New Roman"/>
                <w:color w:val="000000"/>
                <w:sz w:val="24"/>
                <w:szCs w:val="24"/>
              </w:rPr>
              <w:t>16,3</w:t>
            </w:r>
          </w:p>
        </w:tc>
      </w:tr>
      <w:tr w:rsidR="00F15176" w:rsidRPr="00013653" w:rsidTr="00F15176">
        <w:trPr>
          <w:trHeight w:val="360"/>
        </w:trPr>
        <w:tc>
          <w:tcPr>
            <w:tcW w:w="2445" w:type="dxa"/>
            <w:shd w:val="clear" w:color="auto" w:fill="auto"/>
          </w:tcPr>
          <w:p w:rsidR="00F15176" w:rsidRPr="00013653" w:rsidRDefault="00F15176" w:rsidP="00F15176">
            <w:pPr>
              <w:spacing w:after="0" w:line="240" w:lineRule="auto"/>
              <w:rPr>
                <w:rFonts w:ascii="Times New Roman" w:hAnsi="Times New Roman" w:cs="Times New Roman"/>
                <w:sz w:val="24"/>
                <w:szCs w:val="24"/>
              </w:rPr>
            </w:pPr>
            <w:r w:rsidRPr="00013653">
              <w:rPr>
                <w:rFonts w:ascii="Times New Roman" w:hAnsi="Times New Roman" w:cs="Times New Roman"/>
                <w:sz w:val="24"/>
                <w:szCs w:val="24"/>
              </w:rPr>
              <w:t>Себестоимость</w:t>
            </w:r>
          </w:p>
        </w:tc>
        <w:tc>
          <w:tcPr>
            <w:tcW w:w="1037"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360465</w:t>
            </w:r>
          </w:p>
        </w:tc>
        <w:tc>
          <w:tcPr>
            <w:tcW w:w="1036" w:type="dxa"/>
            <w:shd w:val="clear" w:color="auto" w:fill="auto"/>
            <w:vAlign w:val="center"/>
          </w:tcPr>
          <w:p w:rsidR="00F15176" w:rsidRPr="00013653" w:rsidRDefault="00F15176" w:rsidP="00F15176">
            <w:pPr>
              <w:spacing w:after="0" w:line="240" w:lineRule="auto"/>
              <w:jc w:val="center"/>
              <w:rPr>
                <w:rFonts w:ascii="Times New Roman" w:hAnsi="Times New Roman" w:cs="Times New Roman"/>
              </w:rPr>
            </w:pPr>
            <w:r>
              <w:rPr>
                <w:rFonts w:ascii="Times New Roman" w:hAnsi="Times New Roman" w:cs="Times New Roman"/>
              </w:rPr>
              <w:t>402653</w:t>
            </w:r>
          </w:p>
        </w:tc>
        <w:tc>
          <w:tcPr>
            <w:tcW w:w="995"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434017</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42188</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31364</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9927B4">
              <w:rPr>
                <w:rFonts w:ascii="Times New Roman" w:hAnsi="Times New Roman" w:cs="Times New Roman"/>
                <w:color w:val="000000"/>
                <w:sz w:val="24"/>
                <w:szCs w:val="24"/>
              </w:rPr>
              <w:t>11,7</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9927B4">
              <w:rPr>
                <w:rFonts w:ascii="Times New Roman" w:hAnsi="Times New Roman" w:cs="Times New Roman"/>
                <w:color w:val="000000"/>
                <w:sz w:val="24"/>
                <w:szCs w:val="24"/>
              </w:rPr>
              <w:t>7,8</w:t>
            </w:r>
          </w:p>
        </w:tc>
      </w:tr>
      <w:tr w:rsidR="00F15176" w:rsidRPr="00013653" w:rsidTr="00F15176">
        <w:trPr>
          <w:trHeight w:val="240"/>
        </w:trPr>
        <w:tc>
          <w:tcPr>
            <w:tcW w:w="2445" w:type="dxa"/>
            <w:shd w:val="clear" w:color="auto" w:fill="auto"/>
          </w:tcPr>
          <w:p w:rsidR="00F15176" w:rsidRPr="00013653" w:rsidRDefault="00F15176" w:rsidP="00F15176">
            <w:pPr>
              <w:spacing w:after="0" w:line="240" w:lineRule="auto"/>
              <w:rPr>
                <w:rFonts w:ascii="Times New Roman" w:hAnsi="Times New Roman" w:cs="Times New Roman"/>
                <w:sz w:val="24"/>
                <w:szCs w:val="24"/>
              </w:rPr>
            </w:pPr>
            <w:r w:rsidRPr="00013653">
              <w:rPr>
                <w:rFonts w:ascii="Times New Roman" w:hAnsi="Times New Roman" w:cs="Times New Roman"/>
                <w:sz w:val="24"/>
                <w:szCs w:val="24"/>
              </w:rPr>
              <w:t xml:space="preserve">Валовая прибыль </w:t>
            </w:r>
          </w:p>
        </w:tc>
        <w:tc>
          <w:tcPr>
            <w:tcW w:w="1037"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58555</w:t>
            </w:r>
          </w:p>
        </w:tc>
        <w:tc>
          <w:tcPr>
            <w:tcW w:w="1036" w:type="dxa"/>
            <w:shd w:val="clear" w:color="auto" w:fill="auto"/>
            <w:vAlign w:val="center"/>
          </w:tcPr>
          <w:p w:rsidR="00F15176" w:rsidRPr="00013653" w:rsidRDefault="00F15176" w:rsidP="00F15176">
            <w:pPr>
              <w:spacing w:after="0" w:line="240" w:lineRule="auto"/>
              <w:jc w:val="center"/>
              <w:rPr>
                <w:rFonts w:ascii="Times New Roman" w:hAnsi="Times New Roman" w:cs="Times New Roman"/>
              </w:rPr>
            </w:pPr>
            <w:r>
              <w:rPr>
                <w:rFonts w:ascii="Times New Roman" w:hAnsi="Times New Roman" w:cs="Times New Roman"/>
              </w:rPr>
              <w:t>102478</w:t>
            </w:r>
          </w:p>
        </w:tc>
        <w:tc>
          <w:tcPr>
            <w:tcW w:w="995"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153332</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43923</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50854</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9927B4">
              <w:rPr>
                <w:rFonts w:ascii="Times New Roman" w:hAnsi="Times New Roman" w:cs="Times New Roman"/>
                <w:color w:val="000000"/>
                <w:sz w:val="24"/>
                <w:szCs w:val="24"/>
              </w:rPr>
              <w:t>75</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9927B4">
              <w:rPr>
                <w:rFonts w:ascii="Times New Roman" w:hAnsi="Times New Roman" w:cs="Times New Roman"/>
                <w:color w:val="000000"/>
                <w:sz w:val="24"/>
                <w:szCs w:val="24"/>
              </w:rPr>
              <w:t>49,6</w:t>
            </w:r>
          </w:p>
        </w:tc>
      </w:tr>
      <w:tr w:rsidR="00F15176" w:rsidRPr="00013653" w:rsidTr="00F15176">
        <w:trPr>
          <w:trHeight w:val="200"/>
        </w:trPr>
        <w:tc>
          <w:tcPr>
            <w:tcW w:w="2445" w:type="dxa"/>
            <w:shd w:val="clear" w:color="auto" w:fill="auto"/>
          </w:tcPr>
          <w:p w:rsidR="00F15176" w:rsidRPr="00013653" w:rsidRDefault="00F15176" w:rsidP="00F15176">
            <w:pPr>
              <w:spacing w:after="0" w:line="240" w:lineRule="auto"/>
              <w:rPr>
                <w:rFonts w:ascii="Times New Roman" w:hAnsi="Times New Roman" w:cs="Times New Roman"/>
                <w:sz w:val="24"/>
                <w:szCs w:val="24"/>
              </w:rPr>
            </w:pPr>
            <w:r w:rsidRPr="00013653">
              <w:rPr>
                <w:rFonts w:ascii="Times New Roman" w:hAnsi="Times New Roman" w:cs="Times New Roman"/>
                <w:sz w:val="24"/>
                <w:szCs w:val="24"/>
              </w:rPr>
              <w:t xml:space="preserve">Коммерческие расходы </w:t>
            </w:r>
          </w:p>
        </w:tc>
        <w:tc>
          <w:tcPr>
            <w:tcW w:w="1037"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11659</w:t>
            </w:r>
          </w:p>
        </w:tc>
        <w:tc>
          <w:tcPr>
            <w:tcW w:w="1036" w:type="dxa"/>
            <w:shd w:val="clear" w:color="auto" w:fill="auto"/>
            <w:vAlign w:val="center"/>
          </w:tcPr>
          <w:p w:rsidR="00F15176" w:rsidRPr="00013653" w:rsidRDefault="00F15176" w:rsidP="00F15176">
            <w:pPr>
              <w:spacing w:after="0" w:line="240" w:lineRule="auto"/>
              <w:jc w:val="center"/>
              <w:rPr>
                <w:rFonts w:ascii="Times New Roman" w:hAnsi="Times New Roman" w:cs="Times New Roman"/>
              </w:rPr>
            </w:pPr>
            <w:r>
              <w:rPr>
                <w:rFonts w:ascii="Times New Roman" w:hAnsi="Times New Roman" w:cs="Times New Roman"/>
              </w:rPr>
              <w:t>18740</w:t>
            </w:r>
          </w:p>
        </w:tc>
        <w:tc>
          <w:tcPr>
            <w:tcW w:w="995"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31842</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7081</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13102</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9927B4">
              <w:rPr>
                <w:rFonts w:ascii="Times New Roman" w:hAnsi="Times New Roman" w:cs="Times New Roman"/>
                <w:color w:val="000000"/>
                <w:sz w:val="24"/>
                <w:szCs w:val="24"/>
              </w:rPr>
              <w:t>60,7</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9927B4">
              <w:rPr>
                <w:rFonts w:ascii="Times New Roman" w:hAnsi="Times New Roman" w:cs="Times New Roman"/>
                <w:color w:val="000000"/>
                <w:sz w:val="24"/>
                <w:szCs w:val="24"/>
              </w:rPr>
              <w:t>69,9</w:t>
            </w:r>
          </w:p>
        </w:tc>
      </w:tr>
      <w:tr w:rsidR="00F15176" w:rsidRPr="00013653" w:rsidTr="00F15176">
        <w:trPr>
          <w:trHeight w:val="320"/>
        </w:trPr>
        <w:tc>
          <w:tcPr>
            <w:tcW w:w="2445" w:type="dxa"/>
            <w:shd w:val="clear" w:color="auto" w:fill="auto"/>
          </w:tcPr>
          <w:p w:rsidR="00F15176" w:rsidRPr="00013653" w:rsidRDefault="00F15176" w:rsidP="00F15176">
            <w:pPr>
              <w:spacing w:after="0" w:line="240" w:lineRule="auto"/>
              <w:rPr>
                <w:rFonts w:ascii="Times New Roman" w:hAnsi="Times New Roman" w:cs="Times New Roman"/>
                <w:sz w:val="24"/>
                <w:szCs w:val="24"/>
              </w:rPr>
            </w:pPr>
            <w:r w:rsidRPr="00013653">
              <w:rPr>
                <w:rFonts w:ascii="Times New Roman" w:hAnsi="Times New Roman" w:cs="Times New Roman"/>
                <w:sz w:val="24"/>
                <w:szCs w:val="24"/>
              </w:rPr>
              <w:t xml:space="preserve">Управленческие расходы </w:t>
            </w:r>
          </w:p>
        </w:tc>
        <w:tc>
          <w:tcPr>
            <w:tcW w:w="1037"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0</w:t>
            </w:r>
          </w:p>
        </w:tc>
        <w:tc>
          <w:tcPr>
            <w:tcW w:w="1036" w:type="dxa"/>
            <w:shd w:val="clear" w:color="auto" w:fill="auto"/>
            <w:vAlign w:val="center"/>
          </w:tcPr>
          <w:p w:rsidR="00F15176" w:rsidRPr="00013653" w:rsidRDefault="00F15176" w:rsidP="00F15176">
            <w:pPr>
              <w:spacing w:after="0" w:line="240" w:lineRule="auto"/>
              <w:jc w:val="center"/>
              <w:rPr>
                <w:rFonts w:ascii="Times New Roman" w:hAnsi="Times New Roman" w:cs="Times New Roman"/>
              </w:rPr>
            </w:pPr>
            <w:r>
              <w:rPr>
                <w:rFonts w:ascii="Times New Roman" w:hAnsi="Times New Roman" w:cs="Times New Roman"/>
              </w:rPr>
              <w:t>0</w:t>
            </w:r>
          </w:p>
        </w:tc>
        <w:tc>
          <w:tcPr>
            <w:tcW w:w="995"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11633</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0</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11633</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F15176" w:rsidRPr="00013653" w:rsidTr="00F15176">
        <w:tc>
          <w:tcPr>
            <w:tcW w:w="2445" w:type="dxa"/>
            <w:shd w:val="clear" w:color="auto" w:fill="auto"/>
          </w:tcPr>
          <w:p w:rsidR="00F15176" w:rsidRPr="00013653" w:rsidRDefault="00F15176" w:rsidP="00F15176">
            <w:pPr>
              <w:spacing w:after="0" w:line="240" w:lineRule="auto"/>
              <w:rPr>
                <w:rFonts w:ascii="Times New Roman" w:hAnsi="Times New Roman" w:cs="Times New Roman"/>
                <w:sz w:val="24"/>
                <w:szCs w:val="24"/>
              </w:rPr>
            </w:pPr>
            <w:r w:rsidRPr="00013653">
              <w:rPr>
                <w:rFonts w:ascii="Times New Roman" w:hAnsi="Times New Roman" w:cs="Times New Roman"/>
                <w:sz w:val="24"/>
                <w:szCs w:val="24"/>
              </w:rPr>
              <w:t>Прибыль (убыток) от продаж</w:t>
            </w:r>
          </w:p>
        </w:tc>
        <w:tc>
          <w:tcPr>
            <w:tcW w:w="1037"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46896</w:t>
            </w:r>
          </w:p>
        </w:tc>
        <w:tc>
          <w:tcPr>
            <w:tcW w:w="1036" w:type="dxa"/>
            <w:shd w:val="clear" w:color="auto" w:fill="auto"/>
            <w:vAlign w:val="center"/>
          </w:tcPr>
          <w:p w:rsidR="00F15176" w:rsidRPr="00013653" w:rsidRDefault="00F15176" w:rsidP="00F15176">
            <w:pPr>
              <w:spacing w:after="0" w:line="240" w:lineRule="auto"/>
              <w:jc w:val="center"/>
              <w:rPr>
                <w:rFonts w:ascii="Times New Roman" w:hAnsi="Times New Roman" w:cs="Times New Roman"/>
              </w:rPr>
            </w:pPr>
            <w:r>
              <w:rPr>
                <w:rFonts w:ascii="Times New Roman" w:hAnsi="Times New Roman" w:cs="Times New Roman"/>
              </w:rPr>
              <w:t>83738</w:t>
            </w:r>
          </w:p>
        </w:tc>
        <w:tc>
          <w:tcPr>
            <w:tcW w:w="995"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109847</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36842</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26109</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9927B4">
              <w:rPr>
                <w:rFonts w:ascii="Times New Roman" w:hAnsi="Times New Roman" w:cs="Times New Roman"/>
                <w:color w:val="000000"/>
                <w:sz w:val="24"/>
                <w:szCs w:val="24"/>
              </w:rPr>
              <w:t>78,6</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9927B4">
              <w:rPr>
                <w:rFonts w:ascii="Times New Roman" w:hAnsi="Times New Roman" w:cs="Times New Roman"/>
                <w:color w:val="000000"/>
                <w:sz w:val="24"/>
                <w:szCs w:val="24"/>
              </w:rPr>
              <w:t>31,2</w:t>
            </w:r>
          </w:p>
        </w:tc>
      </w:tr>
      <w:tr w:rsidR="00F15176" w:rsidRPr="00013653" w:rsidTr="00F15176">
        <w:trPr>
          <w:trHeight w:val="330"/>
        </w:trPr>
        <w:tc>
          <w:tcPr>
            <w:tcW w:w="2445" w:type="dxa"/>
            <w:shd w:val="clear" w:color="auto" w:fill="auto"/>
          </w:tcPr>
          <w:p w:rsidR="00F15176" w:rsidRPr="00013653" w:rsidRDefault="00F15176" w:rsidP="00F15176">
            <w:pPr>
              <w:spacing w:after="0" w:line="240" w:lineRule="auto"/>
              <w:rPr>
                <w:rFonts w:ascii="Times New Roman" w:hAnsi="Times New Roman" w:cs="Times New Roman"/>
                <w:sz w:val="24"/>
                <w:szCs w:val="24"/>
              </w:rPr>
            </w:pPr>
            <w:r w:rsidRPr="00013653">
              <w:rPr>
                <w:rFonts w:ascii="Times New Roman" w:hAnsi="Times New Roman" w:cs="Times New Roman"/>
                <w:sz w:val="24"/>
                <w:szCs w:val="24"/>
              </w:rPr>
              <w:t xml:space="preserve">Прочие доходы </w:t>
            </w:r>
          </w:p>
        </w:tc>
        <w:tc>
          <w:tcPr>
            <w:tcW w:w="1037"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32358</w:t>
            </w:r>
          </w:p>
        </w:tc>
        <w:tc>
          <w:tcPr>
            <w:tcW w:w="1036" w:type="dxa"/>
            <w:shd w:val="clear" w:color="auto" w:fill="auto"/>
            <w:vAlign w:val="center"/>
          </w:tcPr>
          <w:p w:rsidR="00F15176" w:rsidRPr="00013653" w:rsidRDefault="00F15176" w:rsidP="00F15176">
            <w:pPr>
              <w:spacing w:after="0" w:line="240" w:lineRule="auto"/>
              <w:jc w:val="center"/>
              <w:rPr>
                <w:rFonts w:ascii="Times New Roman" w:hAnsi="Times New Roman" w:cs="Times New Roman"/>
              </w:rPr>
            </w:pPr>
            <w:r>
              <w:rPr>
                <w:rFonts w:ascii="Times New Roman" w:hAnsi="Times New Roman" w:cs="Times New Roman"/>
              </w:rPr>
              <w:t>25141</w:t>
            </w:r>
          </w:p>
        </w:tc>
        <w:tc>
          <w:tcPr>
            <w:tcW w:w="995"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12720</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-7217</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-12421</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-22,3</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-49,4</w:t>
            </w:r>
          </w:p>
        </w:tc>
      </w:tr>
      <w:tr w:rsidR="00F15176" w:rsidRPr="00013653" w:rsidTr="00F15176">
        <w:trPr>
          <w:trHeight w:val="390"/>
        </w:trPr>
        <w:tc>
          <w:tcPr>
            <w:tcW w:w="2445" w:type="dxa"/>
            <w:shd w:val="clear" w:color="auto" w:fill="auto"/>
          </w:tcPr>
          <w:p w:rsidR="00F15176" w:rsidRPr="00013653" w:rsidRDefault="00F15176" w:rsidP="00F15176">
            <w:pPr>
              <w:spacing w:after="0" w:line="240" w:lineRule="auto"/>
              <w:rPr>
                <w:rFonts w:ascii="Times New Roman" w:hAnsi="Times New Roman" w:cs="Times New Roman"/>
                <w:sz w:val="24"/>
                <w:szCs w:val="24"/>
              </w:rPr>
            </w:pPr>
            <w:r w:rsidRPr="00013653">
              <w:rPr>
                <w:rFonts w:ascii="Times New Roman" w:hAnsi="Times New Roman" w:cs="Times New Roman"/>
                <w:sz w:val="24"/>
                <w:szCs w:val="24"/>
              </w:rPr>
              <w:t xml:space="preserve">Прочие расходы </w:t>
            </w:r>
          </w:p>
        </w:tc>
        <w:tc>
          <w:tcPr>
            <w:tcW w:w="1037"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29903</w:t>
            </w:r>
          </w:p>
        </w:tc>
        <w:tc>
          <w:tcPr>
            <w:tcW w:w="1036" w:type="dxa"/>
            <w:shd w:val="clear" w:color="auto" w:fill="auto"/>
            <w:vAlign w:val="center"/>
          </w:tcPr>
          <w:p w:rsidR="00F15176" w:rsidRPr="00013653" w:rsidRDefault="00F15176" w:rsidP="00F15176">
            <w:pPr>
              <w:spacing w:after="0" w:line="240" w:lineRule="auto"/>
              <w:jc w:val="center"/>
              <w:rPr>
                <w:rFonts w:ascii="Times New Roman" w:hAnsi="Times New Roman" w:cs="Times New Roman"/>
              </w:rPr>
            </w:pPr>
            <w:r>
              <w:rPr>
                <w:rFonts w:ascii="Times New Roman" w:hAnsi="Times New Roman" w:cs="Times New Roman"/>
              </w:rPr>
              <w:t>33516</w:t>
            </w:r>
          </w:p>
        </w:tc>
        <w:tc>
          <w:tcPr>
            <w:tcW w:w="995"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33868</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3613</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352</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9927B4">
              <w:rPr>
                <w:rFonts w:ascii="Times New Roman" w:hAnsi="Times New Roman" w:cs="Times New Roman"/>
                <w:color w:val="000000"/>
                <w:sz w:val="24"/>
                <w:szCs w:val="24"/>
              </w:rPr>
              <w:t>12,1</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9927B4">
              <w:rPr>
                <w:rFonts w:ascii="Times New Roman" w:hAnsi="Times New Roman" w:cs="Times New Roman"/>
                <w:color w:val="000000"/>
                <w:sz w:val="24"/>
                <w:szCs w:val="24"/>
              </w:rPr>
              <w:t>1,1</w:t>
            </w:r>
          </w:p>
        </w:tc>
      </w:tr>
      <w:tr w:rsidR="00F15176" w:rsidRPr="00013653" w:rsidTr="00F15176">
        <w:trPr>
          <w:trHeight w:val="450"/>
        </w:trPr>
        <w:tc>
          <w:tcPr>
            <w:tcW w:w="2445" w:type="dxa"/>
            <w:shd w:val="clear" w:color="auto" w:fill="auto"/>
          </w:tcPr>
          <w:p w:rsidR="00F15176" w:rsidRPr="00013653" w:rsidRDefault="00F15176" w:rsidP="00F15176">
            <w:pPr>
              <w:spacing w:after="0" w:line="240" w:lineRule="auto"/>
              <w:rPr>
                <w:rFonts w:ascii="Times New Roman" w:hAnsi="Times New Roman" w:cs="Times New Roman"/>
                <w:sz w:val="24"/>
                <w:szCs w:val="24"/>
              </w:rPr>
            </w:pPr>
            <w:r w:rsidRPr="00013653">
              <w:rPr>
                <w:rFonts w:ascii="Times New Roman" w:hAnsi="Times New Roman" w:cs="Times New Roman"/>
                <w:sz w:val="24"/>
                <w:szCs w:val="24"/>
              </w:rPr>
              <w:t xml:space="preserve">Прибыль (убыток) до налогообложения </w:t>
            </w:r>
          </w:p>
        </w:tc>
        <w:tc>
          <w:tcPr>
            <w:tcW w:w="1037"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49351</w:t>
            </w:r>
          </w:p>
        </w:tc>
        <w:tc>
          <w:tcPr>
            <w:tcW w:w="1036" w:type="dxa"/>
            <w:shd w:val="clear" w:color="auto" w:fill="auto"/>
            <w:vAlign w:val="center"/>
          </w:tcPr>
          <w:p w:rsidR="00F15176" w:rsidRPr="00013653" w:rsidRDefault="00F15176" w:rsidP="00F15176">
            <w:pPr>
              <w:spacing w:after="0" w:line="240" w:lineRule="auto"/>
              <w:jc w:val="center"/>
              <w:rPr>
                <w:rFonts w:ascii="Times New Roman" w:hAnsi="Times New Roman" w:cs="Times New Roman"/>
              </w:rPr>
            </w:pPr>
            <w:r>
              <w:rPr>
                <w:rFonts w:ascii="Times New Roman" w:hAnsi="Times New Roman" w:cs="Times New Roman"/>
              </w:rPr>
              <w:t>75363</w:t>
            </w:r>
          </w:p>
        </w:tc>
        <w:tc>
          <w:tcPr>
            <w:tcW w:w="995"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88699</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26012</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13336</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9927B4">
              <w:rPr>
                <w:rFonts w:ascii="Times New Roman" w:hAnsi="Times New Roman" w:cs="Times New Roman"/>
                <w:color w:val="000000"/>
                <w:sz w:val="24"/>
                <w:szCs w:val="24"/>
              </w:rPr>
              <w:t>52,7</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9927B4">
              <w:rPr>
                <w:rFonts w:ascii="Times New Roman" w:hAnsi="Times New Roman" w:cs="Times New Roman"/>
                <w:color w:val="000000"/>
                <w:sz w:val="24"/>
                <w:szCs w:val="24"/>
              </w:rPr>
              <w:t>17,7</w:t>
            </w:r>
          </w:p>
        </w:tc>
      </w:tr>
      <w:tr w:rsidR="00F15176" w:rsidRPr="00013653" w:rsidTr="00F15176">
        <w:trPr>
          <w:trHeight w:val="405"/>
        </w:trPr>
        <w:tc>
          <w:tcPr>
            <w:tcW w:w="2445" w:type="dxa"/>
            <w:shd w:val="clear" w:color="auto" w:fill="auto"/>
          </w:tcPr>
          <w:p w:rsidR="00F15176" w:rsidRPr="00013653" w:rsidRDefault="00F15176" w:rsidP="00F15176">
            <w:pPr>
              <w:spacing w:after="0" w:line="240" w:lineRule="auto"/>
              <w:rPr>
                <w:rFonts w:ascii="Times New Roman" w:hAnsi="Times New Roman" w:cs="Times New Roman"/>
                <w:sz w:val="24"/>
                <w:szCs w:val="24"/>
              </w:rPr>
            </w:pPr>
            <w:r w:rsidRPr="00013653">
              <w:rPr>
                <w:rFonts w:ascii="Times New Roman" w:hAnsi="Times New Roman" w:cs="Times New Roman"/>
                <w:sz w:val="24"/>
                <w:szCs w:val="24"/>
              </w:rPr>
              <w:t xml:space="preserve">Текущий налог на прибыль и прочие платежи </w:t>
            </w:r>
          </w:p>
        </w:tc>
        <w:tc>
          <w:tcPr>
            <w:tcW w:w="1037"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9594</w:t>
            </w:r>
          </w:p>
        </w:tc>
        <w:tc>
          <w:tcPr>
            <w:tcW w:w="1036" w:type="dxa"/>
            <w:shd w:val="clear" w:color="auto" w:fill="auto"/>
            <w:vAlign w:val="center"/>
          </w:tcPr>
          <w:p w:rsidR="00F15176" w:rsidRPr="00013653" w:rsidRDefault="00F15176" w:rsidP="00F15176">
            <w:pPr>
              <w:spacing w:after="0" w:line="240" w:lineRule="auto"/>
              <w:jc w:val="center"/>
              <w:rPr>
                <w:rFonts w:ascii="Times New Roman" w:hAnsi="Times New Roman" w:cs="Times New Roman"/>
              </w:rPr>
            </w:pPr>
            <w:r>
              <w:rPr>
                <w:rFonts w:ascii="Times New Roman" w:hAnsi="Times New Roman" w:cs="Times New Roman"/>
              </w:rPr>
              <w:t>12534</w:t>
            </w:r>
          </w:p>
        </w:tc>
        <w:tc>
          <w:tcPr>
            <w:tcW w:w="995"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16289</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2940</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3755</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9927B4">
              <w:rPr>
                <w:rFonts w:ascii="Times New Roman" w:hAnsi="Times New Roman" w:cs="Times New Roman"/>
                <w:color w:val="000000"/>
                <w:sz w:val="24"/>
                <w:szCs w:val="24"/>
              </w:rPr>
              <w:t>30,6</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9927B4">
              <w:rPr>
                <w:rFonts w:ascii="Times New Roman" w:hAnsi="Times New Roman" w:cs="Times New Roman"/>
                <w:color w:val="000000"/>
                <w:sz w:val="24"/>
                <w:szCs w:val="24"/>
              </w:rPr>
              <w:t>30</w:t>
            </w:r>
          </w:p>
        </w:tc>
      </w:tr>
      <w:tr w:rsidR="00F15176" w:rsidRPr="00013653" w:rsidTr="00F15176">
        <w:tc>
          <w:tcPr>
            <w:tcW w:w="2445" w:type="dxa"/>
            <w:shd w:val="clear" w:color="auto" w:fill="auto"/>
          </w:tcPr>
          <w:p w:rsidR="00F15176" w:rsidRPr="00013653" w:rsidRDefault="00F15176" w:rsidP="00F15176">
            <w:pPr>
              <w:spacing w:after="0" w:line="240" w:lineRule="auto"/>
              <w:rPr>
                <w:rFonts w:ascii="Times New Roman" w:hAnsi="Times New Roman" w:cs="Times New Roman"/>
                <w:sz w:val="24"/>
                <w:szCs w:val="24"/>
              </w:rPr>
            </w:pPr>
            <w:r w:rsidRPr="00013653">
              <w:rPr>
                <w:rFonts w:ascii="Times New Roman" w:hAnsi="Times New Roman" w:cs="Times New Roman"/>
                <w:sz w:val="24"/>
                <w:szCs w:val="24"/>
              </w:rPr>
              <w:t>Чистая прибыль</w:t>
            </w:r>
          </w:p>
        </w:tc>
        <w:tc>
          <w:tcPr>
            <w:tcW w:w="1037"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39757</w:t>
            </w:r>
          </w:p>
        </w:tc>
        <w:tc>
          <w:tcPr>
            <w:tcW w:w="1036" w:type="dxa"/>
            <w:shd w:val="clear" w:color="auto" w:fill="auto"/>
            <w:vAlign w:val="center"/>
          </w:tcPr>
          <w:p w:rsidR="00F15176" w:rsidRPr="00013653" w:rsidRDefault="00F15176" w:rsidP="00F15176">
            <w:pPr>
              <w:spacing w:after="0" w:line="240" w:lineRule="auto"/>
              <w:jc w:val="center"/>
              <w:rPr>
                <w:rFonts w:ascii="Times New Roman" w:hAnsi="Times New Roman" w:cs="Times New Roman"/>
              </w:rPr>
            </w:pPr>
            <w:r>
              <w:rPr>
                <w:rFonts w:ascii="Times New Roman" w:hAnsi="Times New Roman" w:cs="Times New Roman"/>
              </w:rPr>
              <w:t>62829</w:t>
            </w:r>
          </w:p>
        </w:tc>
        <w:tc>
          <w:tcPr>
            <w:tcW w:w="995" w:type="dxa"/>
            <w:shd w:val="clear" w:color="auto" w:fill="auto"/>
            <w:vAlign w:val="center"/>
          </w:tcPr>
          <w:p w:rsidR="00F15176" w:rsidRPr="00013653" w:rsidRDefault="00F15176" w:rsidP="00F15176">
            <w:pPr>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72410</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23072</w:t>
            </w:r>
          </w:p>
        </w:tc>
        <w:tc>
          <w:tcPr>
            <w:tcW w:w="1106"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sidRPr="009927B4">
              <w:rPr>
                <w:rFonts w:ascii="Times New Roman" w:hAnsi="Times New Roman" w:cs="Times New Roman"/>
                <w:color w:val="000000"/>
                <w:sz w:val="24"/>
                <w:szCs w:val="24"/>
              </w:rPr>
              <w:t>9581</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9927B4">
              <w:rPr>
                <w:rFonts w:ascii="Times New Roman" w:hAnsi="Times New Roman" w:cs="Times New Roman"/>
                <w:color w:val="000000"/>
                <w:sz w:val="24"/>
                <w:szCs w:val="24"/>
              </w:rPr>
              <w:t>58</w:t>
            </w:r>
          </w:p>
        </w:tc>
        <w:tc>
          <w:tcPr>
            <w:tcW w:w="1101" w:type="dxa"/>
            <w:shd w:val="clear" w:color="auto" w:fill="auto"/>
            <w:vAlign w:val="bottom"/>
          </w:tcPr>
          <w:p w:rsidR="00F15176" w:rsidRPr="009927B4" w:rsidRDefault="00F15176" w:rsidP="00F1517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9927B4">
              <w:rPr>
                <w:rFonts w:ascii="Times New Roman" w:hAnsi="Times New Roman" w:cs="Times New Roman"/>
                <w:color w:val="000000"/>
                <w:sz w:val="24"/>
                <w:szCs w:val="24"/>
              </w:rPr>
              <w:t>15,2</w:t>
            </w:r>
          </w:p>
        </w:tc>
      </w:tr>
    </w:tbl>
    <w:p w:rsidR="00F15176" w:rsidRDefault="00F15176" w:rsidP="00F15176">
      <w:pPr>
        <w:spacing w:after="0" w:line="360" w:lineRule="auto"/>
        <w:jc w:val="both"/>
        <w:rPr>
          <w:rFonts w:ascii="Times New Roman" w:hAnsi="Times New Roman" w:cs="Times New Roman"/>
          <w:sz w:val="28"/>
          <w:szCs w:val="28"/>
        </w:rPr>
      </w:pPr>
    </w:p>
    <w:p w:rsidR="00EF53D2" w:rsidRDefault="00E26A8F" w:rsidP="00EF53D2">
      <w:pPr>
        <w:widowControl w:val="0"/>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Структура дохода компании показана на рисунке 2. </w:t>
      </w:r>
    </w:p>
    <w:p w:rsidR="002F76A9" w:rsidRDefault="001B5F6D" w:rsidP="002F76A9">
      <w:pPr>
        <w:widowControl w:val="0"/>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Таким образом, основную часть дохода  (в среднем 95 %) компании обеспечивают «вторичные» продажи – это реализации продукции завода через дистрибьюторов. </w:t>
      </w:r>
      <w:r w:rsidR="002F76A9">
        <w:rPr>
          <w:rFonts w:ascii="Times New Roman" w:hAnsi="Times New Roman" w:cs="Times New Roman"/>
          <w:sz w:val="28"/>
          <w:szCs w:val="28"/>
        </w:rPr>
        <w:t xml:space="preserve"> </w:t>
      </w:r>
      <w:r w:rsidR="00EF53D2" w:rsidRPr="00EF53D2">
        <w:rPr>
          <w:rFonts w:ascii="Times New Roman" w:hAnsi="Times New Roman" w:cs="Times New Roman"/>
          <w:sz w:val="28"/>
          <w:szCs w:val="28"/>
        </w:rPr>
        <w:t xml:space="preserve">Годовой цикл продаж пивной индустрии отличается четко выраженной сезонностью. </w:t>
      </w:r>
      <w:proofErr w:type="gramStart"/>
      <w:r w:rsidR="00EF53D2" w:rsidRPr="00EF53D2">
        <w:rPr>
          <w:rFonts w:ascii="Times New Roman" w:hAnsi="Times New Roman" w:cs="Times New Roman"/>
          <w:sz w:val="28"/>
          <w:szCs w:val="28"/>
        </w:rPr>
        <w:t>Объем продаж в летние месяцы превышает зимние показатели на 20-30%. При этом разрыв между пиковыми месяцами может достигать 60%</w:t>
      </w:r>
      <w:r w:rsidR="00EF53D2">
        <w:rPr>
          <w:rFonts w:ascii="Times New Roman" w:hAnsi="Times New Roman" w:cs="Times New Roman"/>
          <w:sz w:val="28"/>
          <w:szCs w:val="28"/>
        </w:rPr>
        <w:t>.</w:t>
      </w:r>
      <w:r w:rsidR="002F76A9" w:rsidRPr="002F76A9">
        <w:rPr>
          <w:rFonts w:ascii="Times New Roman" w:hAnsi="Times New Roman" w:cs="Times New Roman"/>
          <w:sz w:val="28"/>
          <w:szCs w:val="28"/>
        </w:rPr>
        <w:t xml:space="preserve"> </w:t>
      </w:r>
      <w:r w:rsidR="002F76A9" w:rsidRPr="00EF53D2">
        <w:rPr>
          <w:rFonts w:ascii="Times New Roman" w:hAnsi="Times New Roman" w:cs="Times New Roman"/>
          <w:sz w:val="28"/>
          <w:szCs w:val="28"/>
        </w:rPr>
        <w:t>В 2018 году из всех показателей прибыли наибольший рост продемонстрировала прибыль от продаж, увеличившись к</w:t>
      </w:r>
      <w:r w:rsidR="002F76A9">
        <w:rPr>
          <w:rFonts w:ascii="Times New Roman" w:hAnsi="Times New Roman" w:cs="Times New Roman"/>
          <w:sz w:val="28"/>
          <w:szCs w:val="28"/>
        </w:rPr>
        <w:t xml:space="preserve"> уровню </w:t>
      </w:r>
      <w:r w:rsidR="002F76A9">
        <w:rPr>
          <w:rFonts w:ascii="Times New Roman" w:hAnsi="Times New Roman" w:cs="Times New Roman"/>
          <w:sz w:val="28"/>
          <w:szCs w:val="28"/>
        </w:rPr>
        <w:lastRenderedPageBreak/>
        <w:t>предыдущего года на 31,2 процентов (для сравнения в 2017 году рост прибыли от продаж был более значительным и составил 78,6 процентов  к уровню 2016 года</w:t>
      </w:r>
      <w:proofErr w:type="gramEnd"/>
      <w:r w:rsidR="002F76A9">
        <w:rPr>
          <w:rFonts w:ascii="Times New Roman" w:hAnsi="Times New Roman" w:cs="Times New Roman"/>
          <w:sz w:val="28"/>
          <w:szCs w:val="28"/>
        </w:rPr>
        <w:t xml:space="preserve">).  Прирост чистой прибыли в 2018 году составил 15,2 процентов  (в 2017 году – 58 процентов). </w:t>
      </w:r>
    </w:p>
    <w:p w:rsidR="00EF53D2" w:rsidRDefault="001B5F6D" w:rsidP="001B5F6D">
      <w:pPr>
        <w:widowControl w:val="0"/>
        <w:spacing w:after="0" w:line="360" w:lineRule="auto"/>
        <w:ind w:firstLine="425"/>
        <w:jc w:val="center"/>
        <w:rPr>
          <w:rFonts w:ascii="Times New Roman" w:hAnsi="Times New Roman" w:cs="Times New Roman"/>
          <w:sz w:val="28"/>
          <w:szCs w:val="28"/>
        </w:rPr>
      </w:pPr>
      <w:r>
        <w:rPr>
          <w:noProof/>
          <w:lang w:eastAsia="ru-RU"/>
        </w:rPr>
        <w:drawing>
          <wp:inline distT="0" distB="0" distL="0" distR="0" wp14:anchorId="624D52BA" wp14:editId="4B6B86B5">
            <wp:extent cx="4038600" cy="21907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F53D2" w:rsidRDefault="001B5F6D" w:rsidP="002F76A9">
      <w:pPr>
        <w:widowControl w:val="0"/>
        <w:spacing w:after="0" w:line="240" w:lineRule="auto"/>
        <w:ind w:firstLine="425"/>
        <w:jc w:val="center"/>
        <w:rPr>
          <w:rFonts w:ascii="Times New Roman" w:hAnsi="Times New Roman" w:cs="Times New Roman"/>
          <w:sz w:val="28"/>
          <w:szCs w:val="28"/>
        </w:rPr>
      </w:pPr>
      <w:r>
        <w:rPr>
          <w:rFonts w:ascii="Times New Roman" w:hAnsi="Times New Roman" w:cs="Times New Roman"/>
          <w:sz w:val="28"/>
          <w:szCs w:val="28"/>
        </w:rPr>
        <w:t xml:space="preserve">Рисунок 2 – Структура доходов филиала </w:t>
      </w:r>
      <w:r w:rsidRPr="00EB42F2">
        <w:rPr>
          <w:rFonts w:ascii="Times New Roman" w:eastAsia="Times New Roman" w:hAnsi="Times New Roman" w:cs="Times New Roman"/>
          <w:color w:val="000000"/>
          <w:sz w:val="28"/>
          <w:szCs w:val="28"/>
          <w:lang w:eastAsia="ru-RU"/>
        </w:rPr>
        <w:t xml:space="preserve">«Балтика </w:t>
      </w:r>
      <w:proofErr w:type="gramStart"/>
      <w:r w:rsidRPr="00EB42F2">
        <w:rPr>
          <w:rFonts w:ascii="Times New Roman" w:eastAsia="Times New Roman" w:hAnsi="Times New Roman" w:cs="Times New Roman"/>
          <w:color w:val="000000"/>
          <w:sz w:val="28"/>
          <w:szCs w:val="28"/>
          <w:lang w:eastAsia="ru-RU"/>
        </w:rPr>
        <w:t>–Х</w:t>
      </w:r>
      <w:proofErr w:type="gramEnd"/>
      <w:r w:rsidRPr="00EB42F2">
        <w:rPr>
          <w:rFonts w:ascii="Times New Roman" w:eastAsia="Times New Roman" w:hAnsi="Times New Roman" w:cs="Times New Roman"/>
          <w:color w:val="000000"/>
          <w:sz w:val="28"/>
          <w:szCs w:val="28"/>
          <w:lang w:eastAsia="ru-RU"/>
        </w:rPr>
        <w:t>абаровск»</w:t>
      </w:r>
      <w:r>
        <w:rPr>
          <w:rFonts w:ascii="Times New Roman" w:eastAsia="Times New Roman" w:hAnsi="Times New Roman" w:cs="Times New Roman"/>
          <w:color w:val="000000"/>
          <w:sz w:val="28"/>
          <w:szCs w:val="28"/>
          <w:lang w:eastAsia="ru-RU"/>
        </w:rPr>
        <w:t xml:space="preserve"> в 2018 году, процентов</w:t>
      </w:r>
      <w:r>
        <w:rPr>
          <w:rFonts w:ascii="Times New Roman" w:hAnsi="Times New Roman" w:cs="Times New Roman"/>
          <w:sz w:val="28"/>
          <w:szCs w:val="28"/>
        </w:rPr>
        <w:t xml:space="preserve"> </w:t>
      </w:r>
    </w:p>
    <w:p w:rsidR="001B5F6D" w:rsidRDefault="001B5F6D" w:rsidP="002F76A9">
      <w:pPr>
        <w:widowControl w:val="0"/>
        <w:spacing w:after="0" w:line="360" w:lineRule="auto"/>
        <w:jc w:val="both"/>
        <w:rPr>
          <w:rFonts w:ascii="Times New Roman" w:hAnsi="Times New Roman" w:cs="Times New Roman"/>
          <w:sz w:val="28"/>
          <w:szCs w:val="28"/>
        </w:rPr>
      </w:pPr>
    </w:p>
    <w:p w:rsidR="00C04E28" w:rsidRDefault="00C04E28" w:rsidP="002F76A9">
      <w:pPr>
        <w:spacing w:after="0" w:line="360" w:lineRule="auto"/>
        <w:ind w:firstLine="425"/>
        <w:jc w:val="both"/>
        <w:rPr>
          <w:rFonts w:ascii="Times New Roman" w:hAnsi="Times New Roman" w:cs="Times New Roman"/>
          <w:sz w:val="28"/>
          <w:szCs w:val="28"/>
        </w:rPr>
      </w:pPr>
      <w:r w:rsidRPr="005E7A29">
        <w:rPr>
          <w:rFonts w:ascii="Times New Roman" w:hAnsi="Times New Roman" w:cs="Times New Roman"/>
          <w:sz w:val="28"/>
          <w:szCs w:val="28"/>
        </w:rPr>
        <w:t xml:space="preserve">Более точную оценку финансовым результатам дают относительные показатели рентабельности (таблица  </w:t>
      </w:r>
      <w:r>
        <w:rPr>
          <w:rFonts w:ascii="Times New Roman" w:hAnsi="Times New Roman" w:cs="Times New Roman"/>
          <w:sz w:val="28"/>
          <w:szCs w:val="28"/>
        </w:rPr>
        <w:t>5</w:t>
      </w:r>
      <w:r w:rsidRPr="005E7A29">
        <w:rPr>
          <w:rFonts w:ascii="Times New Roman" w:hAnsi="Times New Roman" w:cs="Times New Roman"/>
          <w:sz w:val="28"/>
          <w:szCs w:val="28"/>
        </w:rPr>
        <w:t>)</w:t>
      </w:r>
      <w:r>
        <w:rPr>
          <w:rFonts w:ascii="Times New Roman" w:hAnsi="Times New Roman" w:cs="Times New Roman"/>
          <w:sz w:val="28"/>
          <w:szCs w:val="28"/>
        </w:rPr>
        <w:t>.</w:t>
      </w:r>
      <w:r w:rsidRPr="00043602">
        <w:rPr>
          <w:rFonts w:ascii="Times New Roman" w:hAnsi="Times New Roman" w:cs="Times New Roman"/>
          <w:sz w:val="28"/>
          <w:szCs w:val="28"/>
        </w:rPr>
        <w:t xml:space="preserve"> </w:t>
      </w:r>
    </w:p>
    <w:p w:rsidR="00C04E28" w:rsidRDefault="00C04E28" w:rsidP="00C04E28">
      <w:pPr>
        <w:spacing w:after="0" w:line="240" w:lineRule="auto"/>
        <w:rPr>
          <w:rFonts w:ascii="Times New Roman" w:hAnsi="Times New Roman" w:cs="Times New Roman"/>
          <w:sz w:val="28"/>
          <w:szCs w:val="28"/>
        </w:rPr>
      </w:pPr>
    </w:p>
    <w:p w:rsidR="00C04E28" w:rsidRPr="002F76A9" w:rsidRDefault="00C04E28" w:rsidP="00C04E28">
      <w:pPr>
        <w:spacing w:after="0" w:line="240" w:lineRule="auto"/>
        <w:rPr>
          <w:rFonts w:ascii="Times New Roman" w:hAnsi="Times New Roman" w:cs="Times New Roman"/>
          <w:sz w:val="28"/>
          <w:szCs w:val="28"/>
        </w:rPr>
      </w:pPr>
      <w:r w:rsidRPr="005E7A29">
        <w:rPr>
          <w:rFonts w:ascii="Times New Roman" w:hAnsi="Times New Roman" w:cs="Times New Roman"/>
          <w:sz w:val="28"/>
          <w:szCs w:val="28"/>
        </w:rPr>
        <w:t xml:space="preserve">Таблица </w:t>
      </w:r>
      <w:r>
        <w:rPr>
          <w:rFonts w:ascii="Times New Roman" w:hAnsi="Times New Roman" w:cs="Times New Roman"/>
          <w:sz w:val="28"/>
          <w:szCs w:val="28"/>
        </w:rPr>
        <w:t xml:space="preserve"> 5</w:t>
      </w:r>
      <w:r w:rsidR="002F76A9">
        <w:rPr>
          <w:rFonts w:ascii="Times New Roman" w:hAnsi="Times New Roman" w:cs="Times New Roman"/>
          <w:sz w:val="28"/>
          <w:szCs w:val="28"/>
        </w:rPr>
        <w:t xml:space="preserve"> – Показатели рентабельности предприятия</w:t>
      </w:r>
    </w:p>
    <w:p w:rsidR="00C04E28" w:rsidRPr="005E7A29" w:rsidRDefault="00C04E28" w:rsidP="00C04E28">
      <w:pPr>
        <w:spacing w:after="0" w:line="240" w:lineRule="auto"/>
        <w:rPr>
          <w:rFonts w:ascii="Times New Roman" w:hAnsi="Times New Roman" w:cs="Times New Roman"/>
          <w:sz w:val="28"/>
          <w:szCs w:val="28"/>
        </w:rPr>
      </w:pP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992"/>
        <w:gridCol w:w="992"/>
        <w:gridCol w:w="1134"/>
        <w:gridCol w:w="993"/>
        <w:gridCol w:w="954"/>
        <w:gridCol w:w="1101"/>
        <w:gridCol w:w="1101"/>
      </w:tblGrid>
      <w:tr w:rsidR="00C04E28" w:rsidRPr="005E7A29" w:rsidTr="002617FE">
        <w:tc>
          <w:tcPr>
            <w:tcW w:w="2660" w:type="dxa"/>
            <w:vMerge w:val="restart"/>
            <w:shd w:val="clear" w:color="auto" w:fill="auto"/>
          </w:tcPr>
          <w:p w:rsidR="00C04E28" w:rsidRPr="005E7A29" w:rsidRDefault="00C04E28" w:rsidP="002617FE">
            <w:pPr>
              <w:spacing w:after="0" w:line="240" w:lineRule="auto"/>
              <w:jc w:val="center"/>
              <w:rPr>
                <w:rFonts w:ascii="Times New Roman" w:hAnsi="Times New Roman" w:cs="Times New Roman"/>
              </w:rPr>
            </w:pPr>
          </w:p>
          <w:p w:rsidR="00C04E28" w:rsidRPr="005E7A29" w:rsidRDefault="00C04E28" w:rsidP="002617FE">
            <w:pPr>
              <w:spacing w:after="0" w:line="240" w:lineRule="auto"/>
              <w:jc w:val="center"/>
              <w:rPr>
                <w:rFonts w:ascii="Times New Roman" w:hAnsi="Times New Roman" w:cs="Times New Roman"/>
              </w:rPr>
            </w:pPr>
            <w:r w:rsidRPr="005E7A29">
              <w:rPr>
                <w:rFonts w:ascii="Times New Roman" w:hAnsi="Times New Roman" w:cs="Times New Roman"/>
              </w:rPr>
              <w:t>Показатель</w:t>
            </w:r>
          </w:p>
        </w:tc>
        <w:tc>
          <w:tcPr>
            <w:tcW w:w="3118" w:type="dxa"/>
            <w:gridSpan w:val="3"/>
            <w:shd w:val="clear" w:color="auto" w:fill="auto"/>
          </w:tcPr>
          <w:p w:rsidR="00C04E28" w:rsidRPr="005E7A29" w:rsidRDefault="00C04E28" w:rsidP="002617FE">
            <w:pPr>
              <w:spacing w:after="0" w:line="240" w:lineRule="auto"/>
              <w:jc w:val="center"/>
              <w:rPr>
                <w:rFonts w:ascii="Times New Roman" w:hAnsi="Times New Roman" w:cs="Times New Roman"/>
              </w:rPr>
            </w:pPr>
            <w:r w:rsidRPr="005E7A29">
              <w:rPr>
                <w:rFonts w:ascii="Times New Roman" w:hAnsi="Times New Roman" w:cs="Times New Roman"/>
              </w:rPr>
              <w:t>Год</w:t>
            </w:r>
          </w:p>
        </w:tc>
        <w:tc>
          <w:tcPr>
            <w:tcW w:w="1947" w:type="dxa"/>
            <w:gridSpan w:val="2"/>
            <w:shd w:val="clear" w:color="auto" w:fill="auto"/>
          </w:tcPr>
          <w:p w:rsidR="00C04E28" w:rsidRPr="005E7A29" w:rsidRDefault="00C04E28" w:rsidP="002617FE">
            <w:pPr>
              <w:spacing w:after="0" w:line="240" w:lineRule="auto"/>
              <w:jc w:val="center"/>
              <w:rPr>
                <w:rFonts w:ascii="Times New Roman" w:hAnsi="Times New Roman" w:cs="Times New Roman"/>
              </w:rPr>
            </w:pPr>
            <w:r w:rsidRPr="005E7A29">
              <w:rPr>
                <w:rFonts w:ascii="Times New Roman" w:hAnsi="Times New Roman" w:cs="Times New Roman"/>
              </w:rPr>
              <w:t>Абсолютное отклонение</w:t>
            </w:r>
          </w:p>
        </w:tc>
        <w:tc>
          <w:tcPr>
            <w:tcW w:w="2202" w:type="dxa"/>
            <w:gridSpan w:val="2"/>
            <w:shd w:val="clear" w:color="auto" w:fill="auto"/>
          </w:tcPr>
          <w:p w:rsidR="00C04E28" w:rsidRPr="005E7A29" w:rsidRDefault="00C04E28" w:rsidP="002617FE">
            <w:pPr>
              <w:spacing w:after="0" w:line="240" w:lineRule="auto"/>
              <w:jc w:val="center"/>
              <w:rPr>
                <w:rFonts w:ascii="Times New Roman" w:hAnsi="Times New Roman" w:cs="Times New Roman"/>
              </w:rPr>
            </w:pPr>
            <w:r w:rsidRPr="005E7A29">
              <w:rPr>
                <w:rFonts w:ascii="Times New Roman" w:hAnsi="Times New Roman" w:cs="Times New Roman"/>
              </w:rPr>
              <w:t xml:space="preserve">Темп прироста, </w:t>
            </w:r>
            <w:r>
              <w:rPr>
                <w:rFonts w:ascii="Times New Roman" w:hAnsi="Times New Roman" w:cs="Times New Roman"/>
              </w:rPr>
              <w:t>процентов</w:t>
            </w:r>
          </w:p>
        </w:tc>
      </w:tr>
      <w:tr w:rsidR="00C04E28" w:rsidRPr="005E7A29" w:rsidTr="002617FE">
        <w:tc>
          <w:tcPr>
            <w:tcW w:w="2660" w:type="dxa"/>
            <w:vMerge/>
            <w:shd w:val="clear" w:color="auto" w:fill="auto"/>
          </w:tcPr>
          <w:p w:rsidR="00C04E28" w:rsidRPr="005E7A29" w:rsidRDefault="00C04E28" w:rsidP="002617FE">
            <w:pPr>
              <w:spacing w:after="0" w:line="240" w:lineRule="auto"/>
              <w:jc w:val="center"/>
              <w:rPr>
                <w:rFonts w:ascii="Times New Roman" w:hAnsi="Times New Roman" w:cs="Times New Roman"/>
              </w:rPr>
            </w:pPr>
          </w:p>
        </w:tc>
        <w:tc>
          <w:tcPr>
            <w:tcW w:w="992" w:type="dxa"/>
            <w:shd w:val="clear" w:color="auto" w:fill="auto"/>
          </w:tcPr>
          <w:p w:rsidR="00C04E28" w:rsidRPr="005E7A29" w:rsidRDefault="00C04E28" w:rsidP="002617FE">
            <w:pPr>
              <w:spacing w:after="0" w:line="240" w:lineRule="auto"/>
              <w:jc w:val="center"/>
              <w:rPr>
                <w:rFonts w:ascii="Times New Roman" w:hAnsi="Times New Roman" w:cs="Times New Roman"/>
              </w:rPr>
            </w:pPr>
            <w:r w:rsidRPr="005E7A29">
              <w:rPr>
                <w:rFonts w:ascii="Times New Roman" w:hAnsi="Times New Roman" w:cs="Times New Roman"/>
              </w:rPr>
              <w:t>2016</w:t>
            </w:r>
          </w:p>
        </w:tc>
        <w:tc>
          <w:tcPr>
            <w:tcW w:w="992" w:type="dxa"/>
            <w:shd w:val="clear" w:color="auto" w:fill="auto"/>
          </w:tcPr>
          <w:p w:rsidR="00C04E28" w:rsidRPr="005E7A29" w:rsidRDefault="00C04E28" w:rsidP="002617FE">
            <w:pPr>
              <w:spacing w:after="0" w:line="240" w:lineRule="auto"/>
              <w:jc w:val="center"/>
              <w:rPr>
                <w:rFonts w:ascii="Times New Roman" w:hAnsi="Times New Roman" w:cs="Times New Roman"/>
              </w:rPr>
            </w:pPr>
            <w:r w:rsidRPr="005E7A29">
              <w:rPr>
                <w:rFonts w:ascii="Times New Roman" w:hAnsi="Times New Roman" w:cs="Times New Roman"/>
              </w:rPr>
              <w:t>2017</w:t>
            </w:r>
          </w:p>
        </w:tc>
        <w:tc>
          <w:tcPr>
            <w:tcW w:w="1134" w:type="dxa"/>
            <w:shd w:val="clear" w:color="auto" w:fill="auto"/>
          </w:tcPr>
          <w:p w:rsidR="00C04E28" w:rsidRPr="005E7A29" w:rsidRDefault="00C04E28" w:rsidP="002617FE">
            <w:pPr>
              <w:spacing w:after="0" w:line="240" w:lineRule="auto"/>
              <w:jc w:val="center"/>
              <w:rPr>
                <w:rFonts w:ascii="Times New Roman" w:hAnsi="Times New Roman" w:cs="Times New Roman"/>
              </w:rPr>
            </w:pPr>
            <w:r w:rsidRPr="005E7A29">
              <w:rPr>
                <w:rFonts w:ascii="Times New Roman" w:hAnsi="Times New Roman" w:cs="Times New Roman"/>
              </w:rPr>
              <w:t>2018</w:t>
            </w:r>
          </w:p>
        </w:tc>
        <w:tc>
          <w:tcPr>
            <w:tcW w:w="993" w:type="dxa"/>
            <w:shd w:val="clear" w:color="auto" w:fill="auto"/>
          </w:tcPr>
          <w:p w:rsidR="00C04E28" w:rsidRPr="005E7A29" w:rsidRDefault="00C04E28" w:rsidP="002617FE">
            <w:pPr>
              <w:spacing w:after="0" w:line="240" w:lineRule="auto"/>
              <w:jc w:val="center"/>
              <w:rPr>
                <w:rFonts w:ascii="Times New Roman" w:hAnsi="Times New Roman" w:cs="Times New Roman"/>
              </w:rPr>
            </w:pPr>
            <w:r w:rsidRPr="005E7A29">
              <w:rPr>
                <w:rFonts w:ascii="Times New Roman" w:hAnsi="Times New Roman" w:cs="Times New Roman"/>
              </w:rPr>
              <w:t>2017/</w:t>
            </w:r>
          </w:p>
          <w:p w:rsidR="00C04E28" w:rsidRPr="005E7A29" w:rsidRDefault="00C04E28" w:rsidP="002617FE">
            <w:pPr>
              <w:spacing w:after="0" w:line="240" w:lineRule="auto"/>
              <w:jc w:val="center"/>
              <w:rPr>
                <w:rFonts w:ascii="Times New Roman" w:hAnsi="Times New Roman" w:cs="Times New Roman"/>
              </w:rPr>
            </w:pPr>
            <w:r w:rsidRPr="005E7A29">
              <w:rPr>
                <w:rFonts w:ascii="Times New Roman" w:hAnsi="Times New Roman" w:cs="Times New Roman"/>
              </w:rPr>
              <w:t>2016</w:t>
            </w:r>
          </w:p>
        </w:tc>
        <w:tc>
          <w:tcPr>
            <w:tcW w:w="954" w:type="dxa"/>
            <w:shd w:val="clear" w:color="auto" w:fill="auto"/>
          </w:tcPr>
          <w:p w:rsidR="00C04E28" w:rsidRPr="005E7A29" w:rsidRDefault="00C04E28" w:rsidP="002617FE">
            <w:pPr>
              <w:spacing w:after="0" w:line="240" w:lineRule="auto"/>
              <w:jc w:val="center"/>
              <w:rPr>
                <w:rFonts w:ascii="Times New Roman" w:hAnsi="Times New Roman" w:cs="Times New Roman"/>
              </w:rPr>
            </w:pPr>
            <w:r w:rsidRPr="005E7A29">
              <w:rPr>
                <w:rFonts w:ascii="Times New Roman" w:hAnsi="Times New Roman" w:cs="Times New Roman"/>
              </w:rPr>
              <w:t>2018/</w:t>
            </w:r>
          </w:p>
          <w:p w:rsidR="00C04E28" w:rsidRPr="005E7A29" w:rsidRDefault="00C04E28" w:rsidP="002617FE">
            <w:pPr>
              <w:spacing w:after="0" w:line="240" w:lineRule="auto"/>
              <w:jc w:val="center"/>
              <w:rPr>
                <w:rFonts w:ascii="Times New Roman" w:hAnsi="Times New Roman" w:cs="Times New Roman"/>
              </w:rPr>
            </w:pPr>
            <w:r w:rsidRPr="005E7A29">
              <w:rPr>
                <w:rFonts w:ascii="Times New Roman" w:hAnsi="Times New Roman" w:cs="Times New Roman"/>
              </w:rPr>
              <w:t>2017</w:t>
            </w:r>
          </w:p>
        </w:tc>
        <w:tc>
          <w:tcPr>
            <w:tcW w:w="1101" w:type="dxa"/>
            <w:shd w:val="clear" w:color="auto" w:fill="auto"/>
          </w:tcPr>
          <w:p w:rsidR="00C04E28" w:rsidRPr="005E7A29" w:rsidRDefault="00C04E28" w:rsidP="002617FE">
            <w:pPr>
              <w:spacing w:after="0" w:line="240" w:lineRule="auto"/>
              <w:jc w:val="center"/>
              <w:rPr>
                <w:rFonts w:ascii="Times New Roman" w:hAnsi="Times New Roman" w:cs="Times New Roman"/>
              </w:rPr>
            </w:pPr>
            <w:r w:rsidRPr="005E7A29">
              <w:rPr>
                <w:rFonts w:ascii="Times New Roman" w:hAnsi="Times New Roman" w:cs="Times New Roman"/>
              </w:rPr>
              <w:t>2017/</w:t>
            </w:r>
          </w:p>
          <w:p w:rsidR="00C04E28" w:rsidRPr="005E7A29" w:rsidRDefault="00C04E28" w:rsidP="002617FE">
            <w:pPr>
              <w:spacing w:after="0" w:line="240" w:lineRule="auto"/>
              <w:jc w:val="center"/>
              <w:rPr>
                <w:rFonts w:ascii="Times New Roman" w:hAnsi="Times New Roman" w:cs="Times New Roman"/>
              </w:rPr>
            </w:pPr>
            <w:r w:rsidRPr="005E7A29">
              <w:rPr>
                <w:rFonts w:ascii="Times New Roman" w:hAnsi="Times New Roman" w:cs="Times New Roman"/>
              </w:rPr>
              <w:t>2016</w:t>
            </w:r>
          </w:p>
        </w:tc>
        <w:tc>
          <w:tcPr>
            <w:tcW w:w="1101" w:type="dxa"/>
            <w:shd w:val="clear" w:color="auto" w:fill="auto"/>
          </w:tcPr>
          <w:p w:rsidR="00C04E28" w:rsidRPr="005E7A29" w:rsidRDefault="00C04E28" w:rsidP="002617FE">
            <w:pPr>
              <w:spacing w:after="0" w:line="240" w:lineRule="auto"/>
              <w:jc w:val="center"/>
              <w:rPr>
                <w:rFonts w:ascii="Times New Roman" w:hAnsi="Times New Roman" w:cs="Times New Roman"/>
              </w:rPr>
            </w:pPr>
            <w:r w:rsidRPr="005E7A29">
              <w:rPr>
                <w:rFonts w:ascii="Times New Roman" w:hAnsi="Times New Roman" w:cs="Times New Roman"/>
              </w:rPr>
              <w:t>2018/</w:t>
            </w:r>
          </w:p>
          <w:p w:rsidR="00C04E28" w:rsidRPr="005E7A29" w:rsidRDefault="00C04E28" w:rsidP="002617FE">
            <w:pPr>
              <w:spacing w:after="0" w:line="240" w:lineRule="auto"/>
              <w:jc w:val="center"/>
              <w:rPr>
                <w:rFonts w:ascii="Times New Roman" w:hAnsi="Times New Roman" w:cs="Times New Roman"/>
              </w:rPr>
            </w:pPr>
            <w:r w:rsidRPr="005E7A29">
              <w:rPr>
                <w:rFonts w:ascii="Times New Roman" w:hAnsi="Times New Roman" w:cs="Times New Roman"/>
              </w:rPr>
              <w:t>2017</w:t>
            </w:r>
          </w:p>
        </w:tc>
      </w:tr>
      <w:tr w:rsidR="00C04E28" w:rsidRPr="005E7A29" w:rsidTr="002617FE">
        <w:trPr>
          <w:trHeight w:val="705"/>
        </w:trPr>
        <w:tc>
          <w:tcPr>
            <w:tcW w:w="2660" w:type="dxa"/>
            <w:tcBorders>
              <w:bottom w:val="single" w:sz="6" w:space="0" w:color="auto"/>
            </w:tcBorders>
            <w:shd w:val="clear" w:color="auto" w:fill="auto"/>
          </w:tcPr>
          <w:p w:rsidR="00C04E28" w:rsidRPr="005E7A29" w:rsidRDefault="00C04E28" w:rsidP="002617FE">
            <w:pPr>
              <w:spacing w:after="0" w:line="240" w:lineRule="auto"/>
              <w:rPr>
                <w:rFonts w:ascii="Times New Roman" w:hAnsi="Times New Roman" w:cs="Times New Roman"/>
                <w:sz w:val="24"/>
                <w:szCs w:val="24"/>
              </w:rPr>
            </w:pPr>
            <w:r w:rsidRPr="005E7A29">
              <w:rPr>
                <w:rFonts w:ascii="Times New Roman" w:hAnsi="Times New Roman" w:cs="Times New Roman"/>
                <w:sz w:val="24"/>
                <w:szCs w:val="24"/>
              </w:rPr>
              <w:t>Рентабельность</w:t>
            </w:r>
            <w:r>
              <w:rPr>
                <w:rFonts w:ascii="Times New Roman" w:hAnsi="Times New Roman" w:cs="Times New Roman"/>
                <w:sz w:val="24"/>
                <w:szCs w:val="24"/>
              </w:rPr>
              <w:t xml:space="preserve"> продаж</w:t>
            </w:r>
            <w:r w:rsidRPr="005E7A29">
              <w:rPr>
                <w:rFonts w:ascii="Times New Roman" w:hAnsi="Times New Roman" w:cs="Times New Roman"/>
                <w:sz w:val="24"/>
                <w:szCs w:val="24"/>
              </w:rPr>
              <w:t xml:space="preserve">, </w:t>
            </w:r>
            <w:r>
              <w:rPr>
                <w:rFonts w:ascii="Times New Roman" w:hAnsi="Times New Roman" w:cs="Times New Roman"/>
                <w:sz w:val="24"/>
                <w:szCs w:val="24"/>
              </w:rPr>
              <w:t>процентов</w:t>
            </w:r>
          </w:p>
        </w:tc>
        <w:tc>
          <w:tcPr>
            <w:tcW w:w="992" w:type="dxa"/>
            <w:tcBorders>
              <w:bottom w:val="single" w:sz="6" w:space="0" w:color="auto"/>
            </w:tcBorders>
            <w:shd w:val="clear" w:color="auto" w:fill="auto"/>
            <w:vAlign w:val="center"/>
          </w:tcPr>
          <w:p w:rsidR="00C04E28" w:rsidRPr="006B17C5" w:rsidRDefault="00C04E28" w:rsidP="002617FE">
            <w:pPr>
              <w:spacing w:line="240" w:lineRule="auto"/>
              <w:jc w:val="center"/>
              <w:rPr>
                <w:rFonts w:ascii="Times New Roman" w:eastAsia="Arial Unicode MS" w:hAnsi="Times New Roman" w:cs="Times New Roman"/>
                <w:sz w:val="24"/>
                <w:szCs w:val="24"/>
              </w:rPr>
            </w:pPr>
            <w:r w:rsidRPr="006B17C5">
              <w:rPr>
                <w:rFonts w:ascii="Times New Roman" w:eastAsia="Arial Unicode MS" w:hAnsi="Times New Roman" w:cs="Times New Roman"/>
                <w:sz w:val="24"/>
                <w:szCs w:val="24"/>
              </w:rPr>
              <w:t>11,2</w:t>
            </w:r>
          </w:p>
        </w:tc>
        <w:tc>
          <w:tcPr>
            <w:tcW w:w="992" w:type="dxa"/>
            <w:tcBorders>
              <w:bottom w:val="single" w:sz="6" w:space="0" w:color="auto"/>
            </w:tcBorders>
            <w:shd w:val="clear" w:color="auto" w:fill="auto"/>
            <w:vAlign w:val="center"/>
          </w:tcPr>
          <w:p w:rsidR="00C04E28" w:rsidRPr="006B17C5" w:rsidRDefault="00C04E28" w:rsidP="002617FE">
            <w:pPr>
              <w:spacing w:line="240" w:lineRule="auto"/>
              <w:jc w:val="center"/>
              <w:rPr>
                <w:rFonts w:ascii="Times New Roman" w:hAnsi="Times New Roman" w:cs="Times New Roman"/>
                <w:sz w:val="24"/>
                <w:szCs w:val="24"/>
              </w:rPr>
            </w:pPr>
            <w:r w:rsidRPr="006B17C5">
              <w:rPr>
                <w:rFonts w:ascii="Times New Roman" w:hAnsi="Times New Roman" w:cs="Times New Roman"/>
                <w:sz w:val="24"/>
                <w:szCs w:val="24"/>
              </w:rPr>
              <w:t>16,5</w:t>
            </w:r>
          </w:p>
        </w:tc>
        <w:tc>
          <w:tcPr>
            <w:tcW w:w="1134" w:type="dxa"/>
            <w:tcBorders>
              <w:bottom w:val="single" w:sz="6" w:space="0" w:color="auto"/>
            </w:tcBorders>
            <w:shd w:val="clear" w:color="auto" w:fill="auto"/>
            <w:vAlign w:val="center"/>
          </w:tcPr>
          <w:p w:rsidR="00C04E28" w:rsidRPr="006B17C5" w:rsidRDefault="00C04E28" w:rsidP="002617FE">
            <w:pPr>
              <w:spacing w:line="240" w:lineRule="auto"/>
              <w:jc w:val="center"/>
              <w:rPr>
                <w:rFonts w:ascii="Times New Roman" w:eastAsia="Arial Unicode MS" w:hAnsi="Times New Roman" w:cs="Times New Roman"/>
                <w:sz w:val="24"/>
                <w:szCs w:val="24"/>
              </w:rPr>
            </w:pPr>
            <w:r w:rsidRPr="006B17C5">
              <w:rPr>
                <w:rFonts w:ascii="Times New Roman" w:eastAsia="Arial Unicode MS" w:hAnsi="Times New Roman" w:cs="Times New Roman"/>
                <w:sz w:val="24"/>
                <w:szCs w:val="24"/>
              </w:rPr>
              <w:t>18,7</w:t>
            </w:r>
          </w:p>
        </w:tc>
        <w:tc>
          <w:tcPr>
            <w:tcW w:w="993" w:type="dxa"/>
            <w:tcBorders>
              <w:bottom w:val="single" w:sz="6" w:space="0" w:color="auto"/>
            </w:tcBorders>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sidRPr="006B17C5">
              <w:rPr>
                <w:rFonts w:ascii="Times New Roman" w:hAnsi="Times New Roman" w:cs="Times New Roman"/>
                <w:color w:val="000000"/>
              </w:rPr>
              <w:t>5,3</w:t>
            </w:r>
          </w:p>
        </w:tc>
        <w:tc>
          <w:tcPr>
            <w:tcW w:w="954" w:type="dxa"/>
            <w:tcBorders>
              <w:bottom w:val="single" w:sz="6" w:space="0" w:color="auto"/>
            </w:tcBorders>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sidRPr="006B17C5">
              <w:rPr>
                <w:rFonts w:ascii="Times New Roman" w:hAnsi="Times New Roman" w:cs="Times New Roman"/>
                <w:color w:val="000000"/>
              </w:rPr>
              <w:t>2,2</w:t>
            </w:r>
          </w:p>
        </w:tc>
        <w:tc>
          <w:tcPr>
            <w:tcW w:w="1101" w:type="dxa"/>
            <w:tcBorders>
              <w:bottom w:val="single" w:sz="6" w:space="0" w:color="auto"/>
            </w:tcBorders>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Pr>
                <w:rFonts w:ascii="Times New Roman" w:hAnsi="Times New Roman" w:cs="Times New Roman"/>
                <w:color w:val="000000"/>
              </w:rPr>
              <w:t>+</w:t>
            </w:r>
            <w:r w:rsidRPr="006B17C5">
              <w:rPr>
                <w:rFonts w:ascii="Times New Roman" w:hAnsi="Times New Roman" w:cs="Times New Roman"/>
                <w:color w:val="000000"/>
              </w:rPr>
              <w:t>47,3</w:t>
            </w:r>
          </w:p>
        </w:tc>
        <w:tc>
          <w:tcPr>
            <w:tcW w:w="1101" w:type="dxa"/>
            <w:tcBorders>
              <w:bottom w:val="single" w:sz="6" w:space="0" w:color="auto"/>
            </w:tcBorders>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Pr>
                <w:rFonts w:ascii="Times New Roman" w:hAnsi="Times New Roman" w:cs="Times New Roman"/>
                <w:color w:val="000000"/>
              </w:rPr>
              <w:t>+</w:t>
            </w:r>
            <w:r w:rsidRPr="006B17C5">
              <w:rPr>
                <w:rFonts w:ascii="Times New Roman" w:hAnsi="Times New Roman" w:cs="Times New Roman"/>
                <w:color w:val="000000"/>
              </w:rPr>
              <w:t>13,3</w:t>
            </w:r>
          </w:p>
        </w:tc>
      </w:tr>
      <w:tr w:rsidR="00C04E28" w:rsidRPr="005E7A29" w:rsidTr="002617FE">
        <w:trPr>
          <w:trHeight w:val="215"/>
        </w:trPr>
        <w:tc>
          <w:tcPr>
            <w:tcW w:w="2660" w:type="dxa"/>
            <w:tcBorders>
              <w:top w:val="single" w:sz="6" w:space="0" w:color="auto"/>
              <w:bottom w:val="single" w:sz="6" w:space="0" w:color="auto"/>
            </w:tcBorders>
            <w:shd w:val="clear" w:color="auto" w:fill="auto"/>
          </w:tcPr>
          <w:p w:rsidR="00C04E28" w:rsidRPr="005E7A29" w:rsidRDefault="00C04E28" w:rsidP="002617FE">
            <w:pPr>
              <w:spacing w:after="0" w:line="240" w:lineRule="auto"/>
              <w:rPr>
                <w:rFonts w:ascii="Times New Roman" w:hAnsi="Times New Roman" w:cs="Times New Roman"/>
                <w:sz w:val="24"/>
                <w:szCs w:val="24"/>
              </w:rPr>
            </w:pPr>
            <w:r>
              <w:rPr>
                <w:rFonts w:ascii="Times New Roman" w:hAnsi="Times New Roman" w:cs="Times New Roman"/>
                <w:sz w:val="24"/>
                <w:szCs w:val="24"/>
              </w:rPr>
              <w:t>Рентабельность производства, процентов</w:t>
            </w:r>
          </w:p>
        </w:tc>
        <w:tc>
          <w:tcPr>
            <w:tcW w:w="992" w:type="dxa"/>
            <w:tcBorders>
              <w:top w:val="single" w:sz="6" w:space="0" w:color="auto"/>
              <w:bottom w:val="single" w:sz="6" w:space="0" w:color="auto"/>
            </w:tcBorders>
            <w:shd w:val="clear" w:color="auto" w:fill="auto"/>
            <w:vAlign w:val="center"/>
          </w:tcPr>
          <w:p w:rsidR="00C04E28" w:rsidRPr="006B17C5" w:rsidRDefault="00C04E28" w:rsidP="002617FE">
            <w:pPr>
              <w:spacing w:after="0" w:line="240" w:lineRule="auto"/>
              <w:jc w:val="center"/>
              <w:rPr>
                <w:rFonts w:ascii="Times New Roman" w:eastAsia="Arial Unicode MS" w:hAnsi="Times New Roman" w:cs="Times New Roman"/>
                <w:sz w:val="24"/>
                <w:szCs w:val="24"/>
              </w:rPr>
            </w:pPr>
            <w:r w:rsidRPr="006B17C5">
              <w:rPr>
                <w:rFonts w:ascii="Times New Roman" w:eastAsia="Arial Unicode MS" w:hAnsi="Times New Roman" w:cs="Times New Roman"/>
                <w:sz w:val="24"/>
                <w:szCs w:val="24"/>
              </w:rPr>
              <w:t>13,0</w:t>
            </w:r>
          </w:p>
        </w:tc>
        <w:tc>
          <w:tcPr>
            <w:tcW w:w="992" w:type="dxa"/>
            <w:tcBorders>
              <w:top w:val="single" w:sz="6" w:space="0" w:color="auto"/>
              <w:bottom w:val="single" w:sz="6" w:space="0" w:color="auto"/>
            </w:tcBorders>
            <w:shd w:val="clear" w:color="auto" w:fill="auto"/>
            <w:vAlign w:val="center"/>
          </w:tcPr>
          <w:p w:rsidR="00C04E28" w:rsidRPr="006B17C5" w:rsidRDefault="00C04E28" w:rsidP="002617FE">
            <w:pPr>
              <w:spacing w:after="0" w:line="240" w:lineRule="auto"/>
              <w:jc w:val="center"/>
              <w:rPr>
                <w:rFonts w:ascii="Times New Roman" w:hAnsi="Times New Roman" w:cs="Times New Roman"/>
                <w:sz w:val="24"/>
                <w:szCs w:val="24"/>
              </w:rPr>
            </w:pPr>
            <w:r w:rsidRPr="006B17C5">
              <w:rPr>
                <w:rFonts w:ascii="Times New Roman" w:hAnsi="Times New Roman" w:cs="Times New Roman"/>
                <w:sz w:val="24"/>
                <w:szCs w:val="24"/>
              </w:rPr>
              <w:t>20,8</w:t>
            </w:r>
          </w:p>
        </w:tc>
        <w:tc>
          <w:tcPr>
            <w:tcW w:w="1134" w:type="dxa"/>
            <w:tcBorders>
              <w:top w:val="single" w:sz="6" w:space="0" w:color="auto"/>
              <w:bottom w:val="single" w:sz="6" w:space="0" w:color="auto"/>
            </w:tcBorders>
            <w:shd w:val="clear" w:color="auto" w:fill="auto"/>
            <w:vAlign w:val="center"/>
          </w:tcPr>
          <w:p w:rsidR="00C04E28" w:rsidRPr="006B17C5" w:rsidRDefault="00C04E28" w:rsidP="002617FE">
            <w:pPr>
              <w:spacing w:after="0" w:line="240" w:lineRule="auto"/>
              <w:jc w:val="center"/>
              <w:rPr>
                <w:rFonts w:ascii="Times New Roman" w:eastAsia="Arial Unicode MS" w:hAnsi="Times New Roman" w:cs="Times New Roman"/>
                <w:sz w:val="24"/>
                <w:szCs w:val="24"/>
              </w:rPr>
            </w:pPr>
            <w:r w:rsidRPr="006B17C5">
              <w:rPr>
                <w:rFonts w:ascii="Times New Roman" w:eastAsia="Arial Unicode MS" w:hAnsi="Times New Roman" w:cs="Times New Roman"/>
                <w:sz w:val="24"/>
                <w:szCs w:val="24"/>
              </w:rPr>
              <w:t>25,3</w:t>
            </w:r>
          </w:p>
        </w:tc>
        <w:tc>
          <w:tcPr>
            <w:tcW w:w="993" w:type="dxa"/>
            <w:tcBorders>
              <w:top w:val="single" w:sz="6" w:space="0" w:color="auto"/>
              <w:bottom w:val="single" w:sz="6" w:space="0" w:color="auto"/>
            </w:tcBorders>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sidRPr="006B17C5">
              <w:rPr>
                <w:rFonts w:ascii="Times New Roman" w:hAnsi="Times New Roman" w:cs="Times New Roman"/>
                <w:color w:val="000000"/>
              </w:rPr>
              <w:t>7,8</w:t>
            </w:r>
          </w:p>
        </w:tc>
        <w:tc>
          <w:tcPr>
            <w:tcW w:w="954" w:type="dxa"/>
            <w:tcBorders>
              <w:top w:val="single" w:sz="6" w:space="0" w:color="auto"/>
              <w:bottom w:val="single" w:sz="6" w:space="0" w:color="auto"/>
            </w:tcBorders>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sidRPr="006B17C5">
              <w:rPr>
                <w:rFonts w:ascii="Times New Roman" w:hAnsi="Times New Roman" w:cs="Times New Roman"/>
                <w:color w:val="000000"/>
              </w:rPr>
              <w:t>4,5</w:t>
            </w:r>
          </w:p>
        </w:tc>
        <w:tc>
          <w:tcPr>
            <w:tcW w:w="1101" w:type="dxa"/>
            <w:tcBorders>
              <w:top w:val="single" w:sz="6" w:space="0" w:color="auto"/>
              <w:bottom w:val="single" w:sz="6" w:space="0" w:color="auto"/>
            </w:tcBorders>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Pr>
                <w:rFonts w:ascii="Times New Roman" w:hAnsi="Times New Roman" w:cs="Times New Roman"/>
                <w:color w:val="000000"/>
              </w:rPr>
              <w:t>+</w:t>
            </w:r>
            <w:r w:rsidRPr="006B17C5">
              <w:rPr>
                <w:rFonts w:ascii="Times New Roman" w:hAnsi="Times New Roman" w:cs="Times New Roman"/>
                <w:color w:val="000000"/>
              </w:rPr>
              <w:t>60</w:t>
            </w:r>
          </w:p>
        </w:tc>
        <w:tc>
          <w:tcPr>
            <w:tcW w:w="1101" w:type="dxa"/>
            <w:tcBorders>
              <w:top w:val="single" w:sz="6" w:space="0" w:color="auto"/>
              <w:bottom w:val="single" w:sz="6" w:space="0" w:color="auto"/>
            </w:tcBorders>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Pr>
                <w:rFonts w:ascii="Times New Roman" w:hAnsi="Times New Roman" w:cs="Times New Roman"/>
                <w:color w:val="000000"/>
              </w:rPr>
              <w:t>+</w:t>
            </w:r>
            <w:r w:rsidRPr="006B17C5">
              <w:rPr>
                <w:rFonts w:ascii="Times New Roman" w:hAnsi="Times New Roman" w:cs="Times New Roman"/>
                <w:color w:val="000000"/>
              </w:rPr>
              <w:t>21,6</w:t>
            </w:r>
          </w:p>
        </w:tc>
      </w:tr>
      <w:tr w:rsidR="00C04E28" w:rsidRPr="005E7A29" w:rsidTr="002617FE">
        <w:trPr>
          <w:trHeight w:val="405"/>
        </w:trPr>
        <w:tc>
          <w:tcPr>
            <w:tcW w:w="2660" w:type="dxa"/>
            <w:tcBorders>
              <w:top w:val="single" w:sz="6" w:space="0" w:color="auto"/>
            </w:tcBorders>
            <w:shd w:val="clear" w:color="auto" w:fill="auto"/>
          </w:tcPr>
          <w:p w:rsidR="00C04E28" w:rsidRDefault="00C04E28" w:rsidP="002617FE">
            <w:pPr>
              <w:spacing w:after="0" w:line="240" w:lineRule="auto"/>
              <w:rPr>
                <w:rFonts w:ascii="Times New Roman" w:hAnsi="Times New Roman" w:cs="Times New Roman"/>
                <w:sz w:val="24"/>
                <w:szCs w:val="24"/>
              </w:rPr>
            </w:pPr>
            <w:r>
              <w:rPr>
                <w:rFonts w:ascii="Times New Roman" w:hAnsi="Times New Roman" w:cs="Times New Roman"/>
                <w:sz w:val="24"/>
                <w:szCs w:val="24"/>
              </w:rPr>
              <w:t>Общая рентабельность, процентов</w:t>
            </w:r>
          </w:p>
        </w:tc>
        <w:tc>
          <w:tcPr>
            <w:tcW w:w="992" w:type="dxa"/>
            <w:tcBorders>
              <w:top w:val="single" w:sz="6" w:space="0" w:color="auto"/>
            </w:tcBorders>
            <w:shd w:val="clear" w:color="auto" w:fill="auto"/>
            <w:vAlign w:val="center"/>
          </w:tcPr>
          <w:p w:rsidR="00C04E28" w:rsidRPr="006B17C5" w:rsidRDefault="00C04E28" w:rsidP="002617FE">
            <w:pPr>
              <w:spacing w:after="0" w:line="240" w:lineRule="auto"/>
              <w:jc w:val="center"/>
              <w:rPr>
                <w:rFonts w:ascii="Times New Roman" w:eastAsia="Arial Unicode MS" w:hAnsi="Times New Roman" w:cs="Times New Roman"/>
                <w:sz w:val="24"/>
                <w:szCs w:val="24"/>
              </w:rPr>
            </w:pPr>
            <w:r w:rsidRPr="006B17C5">
              <w:rPr>
                <w:rFonts w:ascii="Times New Roman" w:eastAsia="Arial Unicode MS" w:hAnsi="Times New Roman" w:cs="Times New Roman"/>
                <w:sz w:val="24"/>
                <w:szCs w:val="24"/>
              </w:rPr>
              <w:t>9,5</w:t>
            </w:r>
          </w:p>
        </w:tc>
        <w:tc>
          <w:tcPr>
            <w:tcW w:w="992" w:type="dxa"/>
            <w:tcBorders>
              <w:top w:val="single" w:sz="6" w:space="0" w:color="auto"/>
            </w:tcBorders>
            <w:shd w:val="clear" w:color="auto" w:fill="auto"/>
            <w:vAlign w:val="center"/>
          </w:tcPr>
          <w:p w:rsidR="00C04E28" w:rsidRPr="006B17C5" w:rsidRDefault="00C04E28" w:rsidP="002617FE">
            <w:pPr>
              <w:spacing w:after="0" w:line="240" w:lineRule="auto"/>
              <w:jc w:val="center"/>
              <w:rPr>
                <w:rFonts w:ascii="Times New Roman" w:hAnsi="Times New Roman" w:cs="Times New Roman"/>
                <w:sz w:val="24"/>
                <w:szCs w:val="24"/>
              </w:rPr>
            </w:pPr>
            <w:r w:rsidRPr="006B17C5">
              <w:rPr>
                <w:rFonts w:ascii="Times New Roman" w:hAnsi="Times New Roman" w:cs="Times New Roman"/>
                <w:sz w:val="24"/>
                <w:szCs w:val="24"/>
              </w:rPr>
              <w:t>12,4</w:t>
            </w:r>
          </w:p>
        </w:tc>
        <w:tc>
          <w:tcPr>
            <w:tcW w:w="1134" w:type="dxa"/>
            <w:tcBorders>
              <w:top w:val="single" w:sz="6" w:space="0" w:color="auto"/>
            </w:tcBorders>
            <w:shd w:val="clear" w:color="auto" w:fill="auto"/>
            <w:vAlign w:val="center"/>
          </w:tcPr>
          <w:p w:rsidR="00C04E28" w:rsidRPr="006B17C5" w:rsidRDefault="00C04E28" w:rsidP="002617FE">
            <w:pPr>
              <w:spacing w:after="0" w:line="240" w:lineRule="auto"/>
              <w:jc w:val="center"/>
              <w:rPr>
                <w:rFonts w:ascii="Times New Roman" w:eastAsia="Arial Unicode MS" w:hAnsi="Times New Roman" w:cs="Times New Roman"/>
                <w:sz w:val="24"/>
                <w:szCs w:val="24"/>
              </w:rPr>
            </w:pPr>
            <w:r w:rsidRPr="006B17C5">
              <w:rPr>
                <w:rFonts w:ascii="Times New Roman" w:eastAsia="Arial Unicode MS" w:hAnsi="Times New Roman" w:cs="Times New Roman"/>
                <w:sz w:val="24"/>
                <w:szCs w:val="24"/>
              </w:rPr>
              <w:t>12,3</w:t>
            </w:r>
          </w:p>
        </w:tc>
        <w:tc>
          <w:tcPr>
            <w:tcW w:w="993" w:type="dxa"/>
            <w:tcBorders>
              <w:top w:val="single" w:sz="6" w:space="0" w:color="auto"/>
            </w:tcBorders>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sidRPr="006B17C5">
              <w:rPr>
                <w:rFonts w:ascii="Times New Roman" w:hAnsi="Times New Roman" w:cs="Times New Roman"/>
                <w:color w:val="000000"/>
              </w:rPr>
              <w:t>2,9</w:t>
            </w:r>
          </w:p>
        </w:tc>
        <w:tc>
          <w:tcPr>
            <w:tcW w:w="954" w:type="dxa"/>
            <w:tcBorders>
              <w:top w:val="single" w:sz="6" w:space="0" w:color="auto"/>
            </w:tcBorders>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sidRPr="006B17C5">
              <w:rPr>
                <w:rFonts w:ascii="Times New Roman" w:hAnsi="Times New Roman" w:cs="Times New Roman"/>
                <w:color w:val="000000"/>
              </w:rPr>
              <w:t>-0,1</w:t>
            </w:r>
          </w:p>
        </w:tc>
        <w:tc>
          <w:tcPr>
            <w:tcW w:w="1101" w:type="dxa"/>
            <w:tcBorders>
              <w:top w:val="single" w:sz="6" w:space="0" w:color="auto"/>
            </w:tcBorders>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Pr>
                <w:rFonts w:ascii="Times New Roman" w:hAnsi="Times New Roman" w:cs="Times New Roman"/>
                <w:color w:val="000000"/>
              </w:rPr>
              <w:t>+</w:t>
            </w:r>
            <w:r w:rsidRPr="006B17C5">
              <w:rPr>
                <w:rFonts w:ascii="Times New Roman" w:hAnsi="Times New Roman" w:cs="Times New Roman"/>
                <w:color w:val="000000"/>
              </w:rPr>
              <w:t>30,5</w:t>
            </w:r>
          </w:p>
        </w:tc>
        <w:tc>
          <w:tcPr>
            <w:tcW w:w="1101" w:type="dxa"/>
            <w:tcBorders>
              <w:top w:val="single" w:sz="6" w:space="0" w:color="auto"/>
            </w:tcBorders>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Pr>
                <w:rFonts w:ascii="Times New Roman" w:hAnsi="Times New Roman" w:cs="Times New Roman"/>
                <w:color w:val="000000"/>
              </w:rPr>
              <w:t>-0,8</w:t>
            </w:r>
          </w:p>
        </w:tc>
      </w:tr>
      <w:tr w:rsidR="00C04E28" w:rsidRPr="005E7A29" w:rsidTr="002617FE">
        <w:trPr>
          <w:trHeight w:val="390"/>
        </w:trPr>
        <w:tc>
          <w:tcPr>
            <w:tcW w:w="2660" w:type="dxa"/>
            <w:shd w:val="clear" w:color="auto" w:fill="auto"/>
          </w:tcPr>
          <w:p w:rsidR="00C04E28" w:rsidRPr="005E7A29" w:rsidRDefault="00C04E28" w:rsidP="002617FE">
            <w:pPr>
              <w:spacing w:after="0" w:line="240" w:lineRule="auto"/>
              <w:rPr>
                <w:rFonts w:ascii="Times New Roman" w:hAnsi="Times New Roman" w:cs="Times New Roman"/>
                <w:sz w:val="24"/>
                <w:szCs w:val="24"/>
              </w:rPr>
            </w:pPr>
            <w:r w:rsidRPr="005E7A29">
              <w:rPr>
                <w:rFonts w:ascii="Times New Roman" w:hAnsi="Times New Roman" w:cs="Times New Roman"/>
                <w:sz w:val="24"/>
                <w:szCs w:val="24"/>
              </w:rPr>
              <w:t xml:space="preserve">Рентабельность активов, </w:t>
            </w:r>
            <w:r>
              <w:rPr>
                <w:rFonts w:ascii="Times New Roman" w:hAnsi="Times New Roman" w:cs="Times New Roman"/>
                <w:sz w:val="24"/>
                <w:szCs w:val="24"/>
              </w:rPr>
              <w:t>процентов</w:t>
            </w:r>
          </w:p>
        </w:tc>
        <w:tc>
          <w:tcPr>
            <w:tcW w:w="992" w:type="dxa"/>
            <w:shd w:val="clear" w:color="auto" w:fill="auto"/>
            <w:vAlign w:val="center"/>
          </w:tcPr>
          <w:p w:rsidR="00C04E28" w:rsidRPr="006B17C5" w:rsidRDefault="00C04E28" w:rsidP="002617FE">
            <w:pPr>
              <w:spacing w:after="0" w:line="240" w:lineRule="auto"/>
              <w:jc w:val="center"/>
              <w:rPr>
                <w:rFonts w:ascii="Times New Roman" w:hAnsi="Times New Roman" w:cs="Times New Roman"/>
                <w:sz w:val="24"/>
                <w:szCs w:val="24"/>
              </w:rPr>
            </w:pPr>
            <w:r w:rsidRPr="006B17C5">
              <w:rPr>
                <w:rFonts w:ascii="Times New Roman" w:hAnsi="Times New Roman" w:cs="Times New Roman"/>
                <w:sz w:val="24"/>
                <w:szCs w:val="24"/>
              </w:rPr>
              <w:t>10,9</w:t>
            </w:r>
          </w:p>
        </w:tc>
        <w:tc>
          <w:tcPr>
            <w:tcW w:w="992" w:type="dxa"/>
            <w:shd w:val="clear" w:color="auto" w:fill="auto"/>
            <w:vAlign w:val="center"/>
          </w:tcPr>
          <w:p w:rsidR="00C04E28" w:rsidRPr="006B17C5" w:rsidRDefault="00C04E28" w:rsidP="002617FE">
            <w:pPr>
              <w:spacing w:after="0" w:line="240" w:lineRule="auto"/>
              <w:jc w:val="center"/>
              <w:rPr>
                <w:rFonts w:ascii="Times New Roman" w:hAnsi="Times New Roman" w:cs="Times New Roman"/>
                <w:sz w:val="24"/>
                <w:szCs w:val="24"/>
              </w:rPr>
            </w:pPr>
            <w:r w:rsidRPr="006B17C5">
              <w:rPr>
                <w:rFonts w:ascii="Times New Roman" w:hAnsi="Times New Roman" w:cs="Times New Roman"/>
                <w:sz w:val="24"/>
                <w:szCs w:val="24"/>
              </w:rPr>
              <w:t>12,5</w:t>
            </w:r>
          </w:p>
        </w:tc>
        <w:tc>
          <w:tcPr>
            <w:tcW w:w="1134" w:type="dxa"/>
            <w:shd w:val="clear" w:color="auto" w:fill="auto"/>
            <w:vAlign w:val="center"/>
          </w:tcPr>
          <w:p w:rsidR="00C04E28" w:rsidRPr="006B17C5" w:rsidRDefault="00C04E28" w:rsidP="002617FE">
            <w:pPr>
              <w:spacing w:after="0" w:line="240" w:lineRule="auto"/>
              <w:jc w:val="center"/>
              <w:rPr>
                <w:rFonts w:ascii="Times New Roman" w:hAnsi="Times New Roman" w:cs="Times New Roman"/>
                <w:sz w:val="24"/>
                <w:szCs w:val="24"/>
              </w:rPr>
            </w:pPr>
            <w:r w:rsidRPr="006B17C5">
              <w:rPr>
                <w:rFonts w:ascii="Times New Roman" w:hAnsi="Times New Roman" w:cs="Times New Roman"/>
                <w:sz w:val="24"/>
                <w:szCs w:val="24"/>
              </w:rPr>
              <w:t>12,6</w:t>
            </w:r>
          </w:p>
        </w:tc>
        <w:tc>
          <w:tcPr>
            <w:tcW w:w="993" w:type="dxa"/>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sidRPr="006B17C5">
              <w:rPr>
                <w:rFonts w:ascii="Times New Roman" w:hAnsi="Times New Roman" w:cs="Times New Roman"/>
                <w:color w:val="000000"/>
              </w:rPr>
              <w:t>1,6</w:t>
            </w:r>
          </w:p>
        </w:tc>
        <w:tc>
          <w:tcPr>
            <w:tcW w:w="954" w:type="dxa"/>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sidRPr="006B17C5">
              <w:rPr>
                <w:rFonts w:ascii="Times New Roman" w:hAnsi="Times New Roman" w:cs="Times New Roman"/>
                <w:color w:val="000000"/>
              </w:rPr>
              <w:t>0,1</w:t>
            </w:r>
          </w:p>
        </w:tc>
        <w:tc>
          <w:tcPr>
            <w:tcW w:w="1101" w:type="dxa"/>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Pr>
                <w:rFonts w:ascii="Times New Roman" w:hAnsi="Times New Roman" w:cs="Times New Roman"/>
                <w:color w:val="000000"/>
              </w:rPr>
              <w:t>+</w:t>
            </w:r>
            <w:r w:rsidRPr="006B17C5">
              <w:rPr>
                <w:rFonts w:ascii="Times New Roman" w:hAnsi="Times New Roman" w:cs="Times New Roman"/>
                <w:color w:val="000000"/>
              </w:rPr>
              <w:t>14,7</w:t>
            </w:r>
          </w:p>
        </w:tc>
        <w:tc>
          <w:tcPr>
            <w:tcW w:w="1101" w:type="dxa"/>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Pr>
                <w:rFonts w:ascii="Times New Roman" w:hAnsi="Times New Roman" w:cs="Times New Roman"/>
                <w:color w:val="000000"/>
              </w:rPr>
              <w:t>+0</w:t>
            </w:r>
            <w:r w:rsidRPr="006B17C5">
              <w:rPr>
                <w:rFonts w:ascii="Times New Roman" w:hAnsi="Times New Roman" w:cs="Times New Roman"/>
                <w:color w:val="000000"/>
              </w:rPr>
              <w:t>,8</w:t>
            </w:r>
          </w:p>
        </w:tc>
      </w:tr>
      <w:tr w:rsidR="00C04E28" w:rsidRPr="005E7A29" w:rsidTr="002617FE">
        <w:trPr>
          <w:trHeight w:val="450"/>
        </w:trPr>
        <w:tc>
          <w:tcPr>
            <w:tcW w:w="2660" w:type="dxa"/>
            <w:shd w:val="clear" w:color="auto" w:fill="auto"/>
          </w:tcPr>
          <w:p w:rsidR="00C04E28" w:rsidRPr="005E7A29" w:rsidRDefault="00C04E28" w:rsidP="002617FE">
            <w:pPr>
              <w:spacing w:after="0" w:line="240" w:lineRule="auto"/>
              <w:rPr>
                <w:rFonts w:ascii="Times New Roman" w:hAnsi="Times New Roman" w:cs="Times New Roman"/>
                <w:sz w:val="24"/>
                <w:szCs w:val="24"/>
              </w:rPr>
            </w:pPr>
            <w:r w:rsidRPr="005E7A29">
              <w:rPr>
                <w:rFonts w:ascii="Times New Roman" w:hAnsi="Times New Roman" w:cs="Times New Roman"/>
                <w:sz w:val="24"/>
                <w:szCs w:val="24"/>
              </w:rPr>
              <w:t xml:space="preserve">Рентабельность собственного капитала, </w:t>
            </w:r>
            <w:r>
              <w:rPr>
                <w:rFonts w:ascii="Times New Roman" w:hAnsi="Times New Roman" w:cs="Times New Roman"/>
                <w:sz w:val="24"/>
                <w:szCs w:val="24"/>
              </w:rPr>
              <w:t>процентов</w:t>
            </w:r>
          </w:p>
        </w:tc>
        <w:tc>
          <w:tcPr>
            <w:tcW w:w="992" w:type="dxa"/>
            <w:shd w:val="clear" w:color="auto" w:fill="auto"/>
            <w:vAlign w:val="center"/>
          </w:tcPr>
          <w:p w:rsidR="00C04E28" w:rsidRPr="006B17C5" w:rsidRDefault="00C04E28" w:rsidP="002617FE">
            <w:pPr>
              <w:spacing w:after="0" w:line="240" w:lineRule="auto"/>
              <w:jc w:val="center"/>
              <w:rPr>
                <w:rFonts w:ascii="Times New Roman" w:hAnsi="Times New Roman" w:cs="Times New Roman"/>
                <w:sz w:val="24"/>
                <w:szCs w:val="24"/>
              </w:rPr>
            </w:pPr>
            <w:r w:rsidRPr="006B17C5">
              <w:rPr>
                <w:rFonts w:ascii="Times New Roman" w:hAnsi="Times New Roman" w:cs="Times New Roman"/>
                <w:sz w:val="24"/>
                <w:szCs w:val="24"/>
              </w:rPr>
              <w:t>18,9</w:t>
            </w:r>
          </w:p>
        </w:tc>
        <w:tc>
          <w:tcPr>
            <w:tcW w:w="992" w:type="dxa"/>
            <w:shd w:val="clear" w:color="auto" w:fill="auto"/>
            <w:vAlign w:val="center"/>
          </w:tcPr>
          <w:p w:rsidR="00C04E28" w:rsidRPr="006B17C5" w:rsidRDefault="00C04E28" w:rsidP="002617FE">
            <w:pPr>
              <w:spacing w:after="0" w:line="240" w:lineRule="auto"/>
              <w:jc w:val="center"/>
              <w:rPr>
                <w:rFonts w:ascii="Times New Roman" w:hAnsi="Times New Roman" w:cs="Times New Roman"/>
                <w:sz w:val="24"/>
                <w:szCs w:val="24"/>
              </w:rPr>
            </w:pPr>
            <w:r w:rsidRPr="006B17C5">
              <w:rPr>
                <w:rFonts w:ascii="Times New Roman" w:hAnsi="Times New Roman" w:cs="Times New Roman"/>
                <w:sz w:val="24"/>
                <w:szCs w:val="24"/>
              </w:rPr>
              <w:t>23,0</w:t>
            </w:r>
          </w:p>
        </w:tc>
        <w:tc>
          <w:tcPr>
            <w:tcW w:w="1134" w:type="dxa"/>
            <w:shd w:val="clear" w:color="auto" w:fill="auto"/>
            <w:vAlign w:val="center"/>
          </w:tcPr>
          <w:p w:rsidR="00C04E28" w:rsidRPr="006B17C5" w:rsidRDefault="00C04E28" w:rsidP="002617FE">
            <w:pPr>
              <w:spacing w:after="0" w:line="240" w:lineRule="auto"/>
              <w:jc w:val="center"/>
              <w:rPr>
                <w:rFonts w:ascii="Times New Roman" w:hAnsi="Times New Roman" w:cs="Times New Roman"/>
                <w:sz w:val="24"/>
                <w:szCs w:val="24"/>
              </w:rPr>
            </w:pPr>
            <w:r w:rsidRPr="006B17C5">
              <w:rPr>
                <w:rFonts w:ascii="Times New Roman" w:hAnsi="Times New Roman" w:cs="Times New Roman"/>
                <w:sz w:val="24"/>
                <w:szCs w:val="24"/>
              </w:rPr>
              <w:t>21,0</w:t>
            </w:r>
          </w:p>
        </w:tc>
        <w:tc>
          <w:tcPr>
            <w:tcW w:w="993" w:type="dxa"/>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sidRPr="006B17C5">
              <w:rPr>
                <w:rFonts w:ascii="Times New Roman" w:hAnsi="Times New Roman" w:cs="Times New Roman"/>
                <w:color w:val="000000"/>
              </w:rPr>
              <w:t>4,1</w:t>
            </w:r>
          </w:p>
        </w:tc>
        <w:tc>
          <w:tcPr>
            <w:tcW w:w="954" w:type="dxa"/>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sidRPr="006B17C5">
              <w:rPr>
                <w:rFonts w:ascii="Times New Roman" w:hAnsi="Times New Roman" w:cs="Times New Roman"/>
                <w:color w:val="000000"/>
              </w:rPr>
              <w:t>-2</w:t>
            </w:r>
          </w:p>
        </w:tc>
        <w:tc>
          <w:tcPr>
            <w:tcW w:w="1101" w:type="dxa"/>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Pr>
                <w:rFonts w:ascii="Times New Roman" w:hAnsi="Times New Roman" w:cs="Times New Roman"/>
                <w:color w:val="000000"/>
              </w:rPr>
              <w:t>+</w:t>
            </w:r>
            <w:r w:rsidRPr="006B17C5">
              <w:rPr>
                <w:rFonts w:ascii="Times New Roman" w:hAnsi="Times New Roman" w:cs="Times New Roman"/>
                <w:color w:val="000000"/>
              </w:rPr>
              <w:t>21,7</w:t>
            </w:r>
          </w:p>
        </w:tc>
        <w:tc>
          <w:tcPr>
            <w:tcW w:w="1101" w:type="dxa"/>
            <w:shd w:val="clear" w:color="auto" w:fill="auto"/>
            <w:vAlign w:val="center"/>
          </w:tcPr>
          <w:p w:rsidR="00C04E28" w:rsidRPr="006B17C5" w:rsidRDefault="00C04E28" w:rsidP="002617FE">
            <w:pPr>
              <w:spacing w:line="240" w:lineRule="auto"/>
              <w:jc w:val="center"/>
              <w:rPr>
                <w:rFonts w:ascii="Times New Roman" w:hAnsi="Times New Roman" w:cs="Times New Roman"/>
                <w:color w:val="000000"/>
              </w:rPr>
            </w:pPr>
            <w:r>
              <w:rPr>
                <w:rFonts w:ascii="Times New Roman" w:hAnsi="Times New Roman" w:cs="Times New Roman"/>
                <w:color w:val="000000"/>
              </w:rPr>
              <w:t>+8,7</w:t>
            </w:r>
          </w:p>
        </w:tc>
      </w:tr>
    </w:tbl>
    <w:p w:rsidR="00C04E28" w:rsidRPr="005E7A29" w:rsidRDefault="00C04E28" w:rsidP="00C04E28">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2F76A9" w:rsidRDefault="002F76A9" w:rsidP="002F76A9">
      <w:pPr>
        <w:spacing w:after="0" w:line="360" w:lineRule="auto"/>
        <w:ind w:firstLine="709"/>
        <w:jc w:val="both"/>
        <w:rPr>
          <w:rFonts w:ascii="Times New Roman" w:hAnsi="Times New Roman" w:cs="Times New Roman"/>
          <w:sz w:val="28"/>
          <w:szCs w:val="28"/>
        </w:rPr>
      </w:pPr>
      <w:r w:rsidRPr="005E7A29">
        <w:rPr>
          <w:rFonts w:ascii="Times New Roman" w:hAnsi="Times New Roman" w:cs="Times New Roman"/>
          <w:sz w:val="28"/>
          <w:szCs w:val="28"/>
        </w:rPr>
        <w:t>Динамика показателей рентабельности наглядно соответствует изменению финансовых результатов общества.</w:t>
      </w:r>
      <w:r>
        <w:rPr>
          <w:rFonts w:ascii="Times New Roman" w:hAnsi="Times New Roman" w:cs="Times New Roman"/>
          <w:sz w:val="28"/>
          <w:szCs w:val="28"/>
        </w:rPr>
        <w:t xml:space="preserve"> В 2017 году прирост </w:t>
      </w:r>
      <w:r>
        <w:rPr>
          <w:rFonts w:ascii="Times New Roman" w:hAnsi="Times New Roman" w:cs="Times New Roman"/>
          <w:sz w:val="28"/>
          <w:szCs w:val="28"/>
        </w:rPr>
        <w:lastRenderedPageBreak/>
        <w:t xml:space="preserve">показателей рентабельности выглядит весьма существенным относительно показателей 2018 года. </w:t>
      </w:r>
      <w:r w:rsidRPr="005E7A29">
        <w:rPr>
          <w:rFonts w:ascii="Times New Roman" w:hAnsi="Times New Roman" w:cs="Times New Roman"/>
          <w:sz w:val="28"/>
          <w:szCs w:val="28"/>
        </w:rPr>
        <w:t xml:space="preserve">  </w:t>
      </w:r>
    </w:p>
    <w:p w:rsidR="002F76A9" w:rsidRDefault="002F76A9" w:rsidP="002F76A9">
      <w:pPr>
        <w:widowControl w:val="0"/>
        <w:spacing w:after="0" w:line="360" w:lineRule="auto"/>
        <w:ind w:firstLine="709"/>
        <w:jc w:val="both"/>
        <w:rPr>
          <w:rFonts w:ascii="Times New Roman" w:hAnsi="Times New Roman" w:cs="Times New Roman"/>
          <w:sz w:val="28"/>
          <w:szCs w:val="28"/>
        </w:rPr>
      </w:pPr>
      <w:r w:rsidRPr="005E7A29">
        <w:rPr>
          <w:rFonts w:ascii="Times New Roman" w:hAnsi="Times New Roman" w:cs="Times New Roman"/>
          <w:sz w:val="28"/>
          <w:szCs w:val="28"/>
        </w:rPr>
        <w:t xml:space="preserve">Так, к примеру, рентабельность реализации не всегда может иметь положительную динамику при условии роста прибыли продаж. </w:t>
      </w:r>
      <w:r>
        <w:rPr>
          <w:rFonts w:ascii="Times New Roman" w:hAnsi="Times New Roman" w:cs="Times New Roman"/>
          <w:sz w:val="28"/>
          <w:szCs w:val="28"/>
        </w:rPr>
        <w:t xml:space="preserve"> </w:t>
      </w:r>
    </w:p>
    <w:p w:rsidR="00C04E28" w:rsidRPr="005E7A29" w:rsidRDefault="00C04E28" w:rsidP="002F76A9">
      <w:pPr>
        <w:spacing w:after="0" w:line="360" w:lineRule="auto"/>
        <w:ind w:firstLine="709"/>
        <w:jc w:val="both"/>
        <w:rPr>
          <w:rFonts w:ascii="Times New Roman" w:hAnsi="Times New Roman" w:cs="Times New Roman"/>
          <w:sz w:val="28"/>
          <w:szCs w:val="28"/>
        </w:rPr>
      </w:pPr>
      <w:r w:rsidRPr="005E7A29">
        <w:rPr>
          <w:rFonts w:ascii="Times New Roman" w:hAnsi="Times New Roman" w:cs="Times New Roman"/>
          <w:sz w:val="28"/>
          <w:szCs w:val="28"/>
        </w:rPr>
        <w:t>Только в случае, если прибыль от продаж растет более быстрыми темпами, чем выручка, будет зафиксирован рост рентабельности реализации. Для</w:t>
      </w:r>
      <w:r w:rsidR="00DC57CC">
        <w:rPr>
          <w:rFonts w:ascii="Times New Roman" w:hAnsi="Times New Roman" w:cs="Times New Roman"/>
          <w:sz w:val="28"/>
          <w:szCs w:val="28"/>
        </w:rPr>
        <w:t xml:space="preserve"> компании «Балтика-Хабаровск»</w:t>
      </w:r>
      <w:r>
        <w:rPr>
          <w:rStyle w:val="ab"/>
          <w:rFonts w:ascii="Times New Roman" w:hAnsi="Times New Roman" w:cs="Times New Roman"/>
          <w:sz w:val="28"/>
          <w:szCs w:val="28"/>
        </w:rPr>
        <w:t xml:space="preserve"> </w:t>
      </w:r>
      <w:r w:rsidRPr="005E7A29">
        <w:rPr>
          <w:rFonts w:ascii="Times New Roman" w:hAnsi="Times New Roman" w:cs="Times New Roman"/>
          <w:sz w:val="28"/>
          <w:szCs w:val="28"/>
        </w:rPr>
        <w:t xml:space="preserve"> прирост выручки в 2018 году составил </w:t>
      </w:r>
      <w:r>
        <w:rPr>
          <w:rFonts w:ascii="Times New Roman" w:hAnsi="Times New Roman" w:cs="Times New Roman"/>
          <w:sz w:val="28"/>
          <w:szCs w:val="28"/>
        </w:rPr>
        <w:t>16,3</w:t>
      </w:r>
      <w:r w:rsidRPr="005E7A29">
        <w:rPr>
          <w:rFonts w:ascii="Times New Roman" w:hAnsi="Times New Roman" w:cs="Times New Roman"/>
          <w:sz w:val="28"/>
          <w:szCs w:val="28"/>
        </w:rPr>
        <w:t xml:space="preserve"> </w:t>
      </w:r>
      <w:r>
        <w:rPr>
          <w:rFonts w:ascii="Times New Roman" w:hAnsi="Times New Roman" w:cs="Times New Roman"/>
          <w:sz w:val="28"/>
          <w:szCs w:val="28"/>
        </w:rPr>
        <w:t>процента</w:t>
      </w:r>
      <w:r w:rsidRPr="005E7A29">
        <w:rPr>
          <w:rFonts w:ascii="Times New Roman" w:hAnsi="Times New Roman" w:cs="Times New Roman"/>
          <w:sz w:val="28"/>
          <w:szCs w:val="28"/>
        </w:rPr>
        <w:t>, а рост прибыли от продаж был</w:t>
      </w:r>
      <w:r>
        <w:rPr>
          <w:rFonts w:ascii="Times New Roman" w:hAnsi="Times New Roman" w:cs="Times New Roman"/>
          <w:sz w:val="28"/>
          <w:szCs w:val="28"/>
        </w:rPr>
        <w:t xml:space="preserve"> зафиксирован на уровне 13,3 процентов.  </w:t>
      </w:r>
    </w:p>
    <w:p w:rsidR="00C04E28" w:rsidRDefault="00C04E28" w:rsidP="002F76A9">
      <w:pPr>
        <w:spacing w:after="0" w:line="360" w:lineRule="auto"/>
        <w:ind w:firstLine="709"/>
        <w:jc w:val="both"/>
        <w:rPr>
          <w:rFonts w:ascii="Times New Roman" w:hAnsi="Times New Roman" w:cs="Times New Roman"/>
          <w:sz w:val="28"/>
          <w:szCs w:val="28"/>
        </w:rPr>
      </w:pPr>
      <w:r w:rsidRPr="00117023">
        <w:rPr>
          <w:rFonts w:ascii="Times New Roman" w:hAnsi="Times New Roman" w:cs="Times New Roman"/>
          <w:sz w:val="28"/>
          <w:szCs w:val="28"/>
        </w:rPr>
        <w:t xml:space="preserve">Также темпы роста прибыли от продаж значительно превосходят темпы изменения стоимости активов и собственного капитала акционерного общества. Поэтому также «скачкообразный» характер имеет динамика рентабельности всех активов и собственного капитала. </w:t>
      </w:r>
    </w:p>
    <w:p w:rsidR="00A406F6" w:rsidRDefault="00A406F6" w:rsidP="00A406F6">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A406F6" w:rsidRDefault="00A406F6" w:rsidP="00A406F6">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A406F6" w:rsidRDefault="00A406F6" w:rsidP="00A406F6">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A406F6" w:rsidRDefault="00A406F6" w:rsidP="00A406F6">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A406F6" w:rsidRDefault="00A406F6" w:rsidP="00A406F6">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A406F6" w:rsidRDefault="00A406F6" w:rsidP="00A406F6">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A406F6" w:rsidRDefault="00A406F6" w:rsidP="00A406F6">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A406F6" w:rsidRDefault="00A406F6" w:rsidP="00A406F6">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A406F6" w:rsidRDefault="00A406F6" w:rsidP="00A406F6">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A406F6" w:rsidRDefault="00A406F6" w:rsidP="00A406F6">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A406F6" w:rsidRDefault="00A406F6" w:rsidP="00A406F6">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A406F6" w:rsidRDefault="00A406F6" w:rsidP="00A406F6">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A406F6" w:rsidRDefault="00A406F6" w:rsidP="00A406F6">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A406F6" w:rsidRDefault="00A406F6" w:rsidP="00A406F6">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A406F6" w:rsidRDefault="00A406F6" w:rsidP="00A406F6">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A406F6" w:rsidRDefault="00A406F6" w:rsidP="00A406F6">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A406F6" w:rsidRDefault="00A406F6" w:rsidP="00A406F6">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D01B84" w:rsidRPr="00A406F6" w:rsidRDefault="00A406F6" w:rsidP="00A406F6">
      <w:pPr>
        <w:widowControl w:val="0"/>
        <w:suppressAutoHyphens/>
        <w:spacing w:after="0" w:line="360" w:lineRule="auto"/>
        <w:ind w:firstLine="709"/>
        <w:jc w:val="both"/>
        <w:rPr>
          <w:rFonts w:ascii="Times New Roman" w:eastAsia="Times New Roman" w:hAnsi="Times New Roman" w:cs="Times New Roman"/>
          <w:sz w:val="32"/>
          <w:szCs w:val="32"/>
          <w:lang w:eastAsia="ru-RU"/>
        </w:rPr>
      </w:pPr>
      <w:r w:rsidRPr="00A406F6">
        <w:rPr>
          <w:rFonts w:ascii="Times New Roman" w:eastAsia="Times New Roman" w:hAnsi="Times New Roman" w:cs="Times New Roman"/>
          <w:sz w:val="32"/>
          <w:szCs w:val="32"/>
          <w:lang w:eastAsia="ru-RU"/>
        </w:rPr>
        <w:lastRenderedPageBreak/>
        <w:t xml:space="preserve">2 </w:t>
      </w:r>
      <w:r w:rsidR="00D01B84" w:rsidRPr="00A406F6">
        <w:rPr>
          <w:rFonts w:ascii="Times New Roman" w:eastAsia="Times New Roman" w:hAnsi="Times New Roman" w:cs="Times New Roman"/>
          <w:sz w:val="32"/>
          <w:szCs w:val="32"/>
          <w:lang w:eastAsia="ru-RU"/>
        </w:rPr>
        <w:t>Характеристика потребителей и конкурентов компании</w:t>
      </w:r>
    </w:p>
    <w:p w:rsidR="00A406F6" w:rsidRDefault="00A406F6" w:rsidP="00A406F6">
      <w:pPr>
        <w:widowControl w:val="0"/>
        <w:suppressAutoHyphens/>
        <w:spacing w:after="0" w:line="360" w:lineRule="auto"/>
        <w:ind w:firstLine="709"/>
        <w:jc w:val="both"/>
        <w:rPr>
          <w:rFonts w:ascii="Times New Roman" w:eastAsia="Times New Roman" w:hAnsi="Times New Roman" w:cs="Times New Roman"/>
          <w:sz w:val="28"/>
          <w:szCs w:val="28"/>
          <w:lang w:eastAsia="ru-RU"/>
        </w:rPr>
      </w:pPr>
    </w:p>
    <w:p w:rsidR="00A406F6" w:rsidRPr="007C02CB" w:rsidRDefault="00A406F6" w:rsidP="00A406F6">
      <w:pPr>
        <w:spacing w:after="0" w:line="360" w:lineRule="auto"/>
        <w:ind w:firstLine="709"/>
        <w:jc w:val="both"/>
        <w:rPr>
          <w:rStyle w:val="ab"/>
          <w:rFonts w:ascii="Times New Roman" w:hAnsi="Times New Roman" w:cs="Times New Roman"/>
          <w:b w:val="0"/>
          <w:sz w:val="28"/>
          <w:szCs w:val="28"/>
        </w:rPr>
      </w:pPr>
      <w:r w:rsidRPr="00EB42F2">
        <w:rPr>
          <w:rFonts w:ascii="Times New Roman" w:eastAsia="Times New Roman" w:hAnsi="Times New Roman" w:cs="Times New Roman"/>
          <w:sz w:val="28"/>
          <w:szCs w:val="28"/>
          <w:lang w:eastAsia="ar-SA"/>
        </w:rPr>
        <w:t xml:space="preserve">Пивная  отрасль России в последние годы демонстрирует один из самых высоких темпов развития в мире – за последние годы рынок пива увеличился в 1,6 раза.  </w:t>
      </w:r>
      <w:proofErr w:type="gramStart"/>
      <w:r w:rsidRPr="00EB42F2">
        <w:rPr>
          <w:rFonts w:ascii="Times New Roman" w:eastAsia="Times New Roman" w:hAnsi="Times New Roman" w:cs="Times New Roman"/>
          <w:sz w:val="28"/>
          <w:szCs w:val="28"/>
          <w:lang w:eastAsia="ar-SA"/>
        </w:rPr>
        <w:t>O</w:t>
      </w:r>
      <w:proofErr w:type="gramEnd"/>
      <w:r w:rsidRPr="00EB42F2">
        <w:rPr>
          <w:rFonts w:ascii="Times New Roman" w:eastAsia="Times New Roman" w:hAnsi="Times New Roman" w:cs="Times New Roman"/>
          <w:sz w:val="28"/>
          <w:szCs w:val="28"/>
          <w:lang w:eastAsia="ar-SA"/>
        </w:rPr>
        <w:t xml:space="preserve">АО «Пивоваренная компания «Балтика»  является безусловным лидером рынка пива на Дальнем Востоке с долей более 31,2%.  «Балтика» обладает уникальным и самым сильным на рынке портфелем брендов, </w:t>
      </w:r>
      <w:r w:rsidRPr="007C02CB">
        <w:rPr>
          <w:rStyle w:val="ab"/>
          <w:rFonts w:ascii="Times New Roman" w:hAnsi="Times New Roman" w:cs="Times New Roman"/>
          <w:b w:val="0"/>
          <w:sz w:val="28"/>
          <w:szCs w:val="28"/>
        </w:rPr>
        <w:t>отвечающих самым разнообразным запросам потребителей.</w:t>
      </w:r>
    </w:p>
    <w:p w:rsidR="00A87BAE" w:rsidRPr="00804E64" w:rsidRDefault="007C02CB" w:rsidP="00804E64">
      <w:pPr>
        <w:spacing w:after="0" w:line="360" w:lineRule="auto"/>
        <w:ind w:firstLine="709"/>
        <w:jc w:val="both"/>
        <w:rPr>
          <w:rFonts w:ascii="Times New Roman" w:hAnsi="Times New Roman" w:cs="Times New Roman"/>
          <w:bCs/>
          <w:sz w:val="28"/>
          <w:szCs w:val="28"/>
        </w:rPr>
      </w:pPr>
      <w:r w:rsidRPr="007C02CB">
        <w:rPr>
          <w:rStyle w:val="ab"/>
          <w:rFonts w:ascii="Times New Roman" w:hAnsi="Times New Roman" w:cs="Times New Roman"/>
          <w:b w:val="0"/>
          <w:sz w:val="28"/>
          <w:szCs w:val="28"/>
        </w:rPr>
        <w:t>Балтика является единственной пивоваренной компанией, которая относ</w:t>
      </w:r>
      <w:r w:rsidR="00804E64">
        <w:rPr>
          <w:rStyle w:val="ab"/>
          <w:rFonts w:ascii="Times New Roman" w:hAnsi="Times New Roman" w:cs="Times New Roman"/>
          <w:b w:val="0"/>
          <w:sz w:val="28"/>
          <w:szCs w:val="28"/>
        </w:rPr>
        <w:t xml:space="preserve">ится к сегменту FMCG – брендов или </w:t>
      </w:r>
      <w:r w:rsidRPr="007C02CB">
        <w:rPr>
          <w:rStyle w:val="ab"/>
          <w:rFonts w:ascii="Times New Roman" w:hAnsi="Times New Roman" w:cs="Times New Roman"/>
          <w:b w:val="0"/>
          <w:sz w:val="28"/>
          <w:szCs w:val="28"/>
        </w:rPr>
        <w:t>«товары повседневного спроса» (</w:t>
      </w:r>
      <w:proofErr w:type="spellStart"/>
      <w:r w:rsidRPr="007C02CB">
        <w:rPr>
          <w:rStyle w:val="ab"/>
          <w:rFonts w:ascii="Times New Roman" w:hAnsi="Times New Roman" w:cs="Times New Roman"/>
          <w:b w:val="0"/>
          <w:sz w:val="28"/>
          <w:szCs w:val="28"/>
        </w:rPr>
        <w:t>fast</w:t>
      </w:r>
      <w:proofErr w:type="spellEnd"/>
      <w:r w:rsidRPr="007C02CB">
        <w:rPr>
          <w:rStyle w:val="ab"/>
          <w:rFonts w:ascii="Times New Roman" w:hAnsi="Times New Roman" w:cs="Times New Roman"/>
          <w:b w:val="0"/>
          <w:sz w:val="28"/>
          <w:szCs w:val="28"/>
        </w:rPr>
        <w:t xml:space="preserve"> </w:t>
      </w:r>
      <w:proofErr w:type="spellStart"/>
      <w:r w:rsidRPr="007C02CB">
        <w:rPr>
          <w:rStyle w:val="ab"/>
          <w:rFonts w:ascii="Times New Roman" w:hAnsi="Times New Roman" w:cs="Times New Roman"/>
          <w:b w:val="0"/>
          <w:sz w:val="28"/>
          <w:szCs w:val="28"/>
        </w:rPr>
        <w:t>mooving</w:t>
      </w:r>
      <w:proofErr w:type="spellEnd"/>
      <w:r w:rsidRPr="007C02CB">
        <w:rPr>
          <w:rStyle w:val="ab"/>
          <w:rFonts w:ascii="Times New Roman" w:hAnsi="Times New Roman" w:cs="Times New Roman"/>
          <w:b w:val="0"/>
          <w:sz w:val="28"/>
          <w:szCs w:val="28"/>
        </w:rPr>
        <w:t xml:space="preserve"> </w:t>
      </w:r>
      <w:proofErr w:type="spellStart"/>
      <w:r w:rsidRPr="007C02CB">
        <w:rPr>
          <w:rStyle w:val="ab"/>
          <w:rFonts w:ascii="Times New Roman" w:hAnsi="Times New Roman" w:cs="Times New Roman"/>
          <w:b w:val="0"/>
          <w:sz w:val="28"/>
          <w:szCs w:val="28"/>
        </w:rPr>
        <w:t>consumer</w:t>
      </w:r>
      <w:proofErr w:type="spellEnd"/>
      <w:r w:rsidRPr="007C02CB">
        <w:rPr>
          <w:rStyle w:val="ab"/>
          <w:rFonts w:ascii="Times New Roman" w:hAnsi="Times New Roman" w:cs="Times New Roman"/>
          <w:b w:val="0"/>
          <w:sz w:val="28"/>
          <w:szCs w:val="28"/>
        </w:rPr>
        <w:t xml:space="preserve"> </w:t>
      </w:r>
      <w:proofErr w:type="spellStart"/>
      <w:r w:rsidRPr="007C02CB">
        <w:rPr>
          <w:rStyle w:val="ab"/>
          <w:rFonts w:ascii="Times New Roman" w:hAnsi="Times New Roman" w:cs="Times New Roman"/>
          <w:b w:val="0"/>
          <w:sz w:val="28"/>
          <w:szCs w:val="28"/>
        </w:rPr>
        <w:t>goods</w:t>
      </w:r>
      <w:proofErr w:type="spellEnd"/>
      <w:r w:rsidRPr="007C02CB">
        <w:rPr>
          <w:rStyle w:val="ab"/>
          <w:rFonts w:ascii="Times New Roman" w:hAnsi="Times New Roman" w:cs="Times New Roman"/>
          <w:b w:val="0"/>
          <w:sz w:val="28"/>
          <w:szCs w:val="28"/>
        </w:rPr>
        <w:t xml:space="preserve">). Для них характерны три основные черты: низкая стоимость; быстрая реализация; использование в течение короткого временного промежутка. </w:t>
      </w:r>
      <w:r w:rsidR="00804E64">
        <w:rPr>
          <w:rStyle w:val="ab"/>
          <w:rFonts w:ascii="Times New Roman" w:hAnsi="Times New Roman" w:cs="Times New Roman"/>
          <w:b w:val="0"/>
          <w:sz w:val="28"/>
          <w:szCs w:val="28"/>
        </w:rPr>
        <w:t xml:space="preserve"> </w:t>
      </w:r>
      <w:r w:rsidR="00A87BAE">
        <w:rPr>
          <w:rFonts w:ascii="Times New Roman" w:eastAsia="Times New Roman" w:hAnsi="Times New Roman" w:cs="Times New Roman"/>
          <w:sz w:val="28"/>
          <w:szCs w:val="28"/>
          <w:lang w:eastAsia="ar-SA"/>
        </w:rPr>
        <w:t xml:space="preserve">Ассортимент компании по сегментам представлен в таблице 6. </w:t>
      </w:r>
    </w:p>
    <w:p w:rsidR="00A87BAE" w:rsidRDefault="00A87BAE" w:rsidP="00A406F6">
      <w:pPr>
        <w:spacing w:after="0" w:line="360" w:lineRule="auto"/>
        <w:ind w:firstLine="709"/>
        <w:jc w:val="both"/>
        <w:rPr>
          <w:rFonts w:ascii="Times New Roman" w:eastAsia="Times New Roman" w:hAnsi="Times New Roman" w:cs="Times New Roman"/>
          <w:sz w:val="28"/>
          <w:szCs w:val="28"/>
          <w:lang w:eastAsia="ar-SA"/>
        </w:rPr>
      </w:pPr>
    </w:p>
    <w:p w:rsidR="00A87BAE" w:rsidRDefault="00A87BAE" w:rsidP="00A87BA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ar-SA"/>
        </w:rPr>
        <w:t xml:space="preserve">Таблица 6 – Ассортимент </w:t>
      </w:r>
      <w:r w:rsidRPr="00EB42F2">
        <w:rPr>
          <w:rFonts w:ascii="Times New Roman" w:eastAsia="Times New Roman" w:hAnsi="Times New Roman" w:cs="Times New Roman"/>
          <w:color w:val="000000"/>
          <w:sz w:val="28"/>
          <w:szCs w:val="28"/>
          <w:lang w:eastAsia="ru-RU"/>
        </w:rPr>
        <w:t xml:space="preserve">«Балтика </w:t>
      </w:r>
      <w:proofErr w:type="gramStart"/>
      <w:r w:rsidRPr="00EB42F2">
        <w:rPr>
          <w:rFonts w:ascii="Times New Roman" w:eastAsia="Times New Roman" w:hAnsi="Times New Roman" w:cs="Times New Roman"/>
          <w:color w:val="000000"/>
          <w:sz w:val="28"/>
          <w:szCs w:val="28"/>
          <w:lang w:eastAsia="ru-RU"/>
        </w:rPr>
        <w:t>–Х</w:t>
      </w:r>
      <w:proofErr w:type="gramEnd"/>
      <w:r w:rsidRPr="00EB42F2">
        <w:rPr>
          <w:rFonts w:ascii="Times New Roman" w:eastAsia="Times New Roman" w:hAnsi="Times New Roman" w:cs="Times New Roman"/>
          <w:color w:val="000000"/>
          <w:sz w:val="28"/>
          <w:szCs w:val="28"/>
          <w:lang w:eastAsia="ru-RU"/>
        </w:rPr>
        <w:t>абаровск»</w:t>
      </w:r>
      <w:r>
        <w:rPr>
          <w:rFonts w:ascii="Times New Roman" w:eastAsia="Times New Roman" w:hAnsi="Times New Roman" w:cs="Times New Roman"/>
          <w:color w:val="000000"/>
          <w:sz w:val="28"/>
          <w:szCs w:val="28"/>
          <w:lang w:eastAsia="ru-RU"/>
        </w:rPr>
        <w:t xml:space="preserve"> по сегментам </w:t>
      </w:r>
    </w:p>
    <w:p w:rsidR="00804E64" w:rsidRDefault="00804E64" w:rsidP="00804E64">
      <w:pPr>
        <w:spacing w:after="0" w:line="288" w:lineRule="auto"/>
        <w:jc w:val="both"/>
        <w:rPr>
          <w:rFonts w:ascii="Times New Roman" w:eastAsia="Times New Roman" w:hAnsi="Times New Roman" w:cs="Times New Roman"/>
          <w:color w:val="000000"/>
          <w:sz w:val="28"/>
          <w:szCs w:val="28"/>
          <w:lang w:eastAsia="ru-RU"/>
        </w:rPr>
      </w:pPr>
    </w:p>
    <w:tbl>
      <w:tblPr>
        <w:tblStyle w:val="aa"/>
        <w:tblW w:w="0" w:type="auto"/>
        <w:tblLook w:val="04A0" w:firstRow="1" w:lastRow="0" w:firstColumn="1" w:lastColumn="0" w:noHBand="0" w:noVBand="1"/>
      </w:tblPr>
      <w:tblGrid>
        <w:gridCol w:w="3284"/>
        <w:gridCol w:w="3285"/>
        <w:gridCol w:w="1215"/>
        <w:gridCol w:w="1080"/>
        <w:gridCol w:w="990"/>
      </w:tblGrid>
      <w:tr w:rsidR="00162B31" w:rsidRPr="00DD0F42" w:rsidTr="00162B31">
        <w:trPr>
          <w:trHeight w:val="300"/>
        </w:trPr>
        <w:tc>
          <w:tcPr>
            <w:tcW w:w="3284" w:type="dxa"/>
            <w:vMerge w:val="restart"/>
          </w:tcPr>
          <w:p w:rsidR="00162B31" w:rsidRPr="00DD0F42" w:rsidRDefault="00162B31" w:rsidP="00A87BAE">
            <w:pPr>
              <w:jc w:val="both"/>
              <w:rPr>
                <w:rFonts w:ascii="Times New Roman" w:eastAsia="Times New Roman" w:hAnsi="Times New Roman" w:cs="Times New Roman"/>
                <w:sz w:val="24"/>
                <w:szCs w:val="24"/>
                <w:lang w:eastAsia="ar-SA"/>
              </w:rPr>
            </w:pPr>
            <w:r w:rsidRPr="00DD0F42">
              <w:rPr>
                <w:rFonts w:ascii="Times New Roman" w:eastAsia="Times New Roman" w:hAnsi="Times New Roman" w:cs="Times New Roman"/>
                <w:sz w:val="24"/>
                <w:szCs w:val="24"/>
                <w:lang w:eastAsia="ar-SA"/>
              </w:rPr>
              <w:t xml:space="preserve">Сегмент </w:t>
            </w:r>
          </w:p>
        </w:tc>
        <w:tc>
          <w:tcPr>
            <w:tcW w:w="3285" w:type="dxa"/>
            <w:vMerge w:val="restart"/>
          </w:tcPr>
          <w:p w:rsidR="00162B31" w:rsidRPr="00DD0F42" w:rsidRDefault="00162B31" w:rsidP="00A87BAE">
            <w:pPr>
              <w:jc w:val="both"/>
              <w:rPr>
                <w:rFonts w:ascii="Times New Roman" w:eastAsia="Times New Roman" w:hAnsi="Times New Roman" w:cs="Times New Roman"/>
                <w:sz w:val="24"/>
                <w:szCs w:val="24"/>
                <w:lang w:eastAsia="ar-SA"/>
              </w:rPr>
            </w:pPr>
            <w:r w:rsidRPr="00DD0F42">
              <w:rPr>
                <w:rFonts w:ascii="Times New Roman" w:eastAsia="Times New Roman" w:hAnsi="Times New Roman" w:cs="Times New Roman"/>
                <w:sz w:val="24"/>
                <w:szCs w:val="24"/>
                <w:lang w:eastAsia="ar-SA"/>
              </w:rPr>
              <w:t>Бренды (отдельные наименования)</w:t>
            </w:r>
          </w:p>
        </w:tc>
        <w:tc>
          <w:tcPr>
            <w:tcW w:w="3285" w:type="dxa"/>
            <w:gridSpan w:val="3"/>
          </w:tcPr>
          <w:p w:rsidR="00162B31" w:rsidRPr="00DD0F42" w:rsidRDefault="00162B31" w:rsidP="00A87BAE">
            <w:pPr>
              <w:jc w:val="both"/>
              <w:rPr>
                <w:rFonts w:ascii="Times New Roman" w:eastAsia="Times New Roman" w:hAnsi="Times New Roman" w:cs="Times New Roman"/>
                <w:sz w:val="24"/>
                <w:szCs w:val="24"/>
                <w:lang w:eastAsia="ar-SA"/>
              </w:rPr>
            </w:pPr>
            <w:r w:rsidRPr="00DD0F42">
              <w:rPr>
                <w:rFonts w:ascii="Times New Roman" w:eastAsia="Times New Roman" w:hAnsi="Times New Roman" w:cs="Times New Roman"/>
                <w:sz w:val="24"/>
                <w:szCs w:val="24"/>
                <w:lang w:eastAsia="ar-SA"/>
              </w:rPr>
              <w:t>Объемы потребления, %</w:t>
            </w:r>
          </w:p>
        </w:tc>
      </w:tr>
      <w:tr w:rsidR="00162B31" w:rsidRPr="00DD0F42" w:rsidTr="00162B31">
        <w:trPr>
          <w:trHeight w:val="255"/>
        </w:trPr>
        <w:tc>
          <w:tcPr>
            <w:tcW w:w="3284" w:type="dxa"/>
            <w:vMerge/>
          </w:tcPr>
          <w:p w:rsidR="00162B31" w:rsidRPr="00DD0F42" w:rsidRDefault="00162B31" w:rsidP="00A87BAE">
            <w:pPr>
              <w:jc w:val="both"/>
              <w:rPr>
                <w:rFonts w:ascii="Times New Roman" w:eastAsia="Times New Roman" w:hAnsi="Times New Roman" w:cs="Times New Roman"/>
                <w:sz w:val="24"/>
                <w:szCs w:val="24"/>
                <w:lang w:eastAsia="ar-SA"/>
              </w:rPr>
            </w:pPr>
          </w:p>
        </w:tc>
        <w:tc>
          <w:tcPr>
            <w:tcW w:w="3285" w:type="dxa"/>
            <w:vMerge/>
          </w:tcPr>
          <w:p w:rsidR="00162B31" w:rsidRPr="00DD0F42" w:rsidRDefault="00162B31" w:rsidP="00A87BAE">
            <w:pPr>
              <w:jc w:val="both"/>
              <w:rPr>
                <w:rFonts w:ascii="Times New Roman" w:eastAsia="Times New Roman" w:hAnsi="Times New Roman" w:cs="Times New Roman"/>
                <w:sz w:val="24"/>
                <w:szCs w:val="24"/>
                <w:lang w:eastAsia="ar-SA"/>
              </w:rPr>
            </w:pPr>
          </w:p>
        </w:tc>
        <w:tc>
          <w:tcPr>
            <w:tcW w:w="1215" w:type="dxa"/>
          </w:tcPr>
          <w:p w:rsidR="00162B31" w:rsidRPr="00DD0F42" w:rsidRDefault="00162B31" w:rsidP="00A87BAE">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2016</w:t>
            </w:r>
          </w:p>
        </w:tc>
        <w:tc>
          <w:tcPr>
            <w:tcW w:w="1080" w:type="dxa"/>
          </w:tcPr>
          <w:p w:rsidR="00162B31" w:rsidRPr="00DD0F42" w:rsidRDefault="00162B31" w:rsidP="00A87BAE">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2017</w:t>
            </w:r>
          </w:p>
        </w:tc>
        <w:tc>
          <w:tcPr>
            <w:tcW w:w="990" w:type="dxa"/>
          </w:tcPr>
          <w:p w:rsidR="00162B31" w:rsidRPr="00DD0F42" w:rsidRDefault="00162B31" w:rsidP="00A87BAE">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2018</w:t>
            </w:r>
          </w:p>
        </w:tc>
      </w:tr>
      <w:tr w:rsidR="00162B31" w:rsidRPr="00DD0F42" w:rsidTr="00162B31">
        <w:tc>
          <w:tcPr>
            <w:tcW w:w="3284" w:type="dxa"/>
          </w:tcPr>
          <w:p w:rsidR="00162B31" w:rsidRPr="00DD0F42" w:rsidRDefault="00162B31" w:rsidP="00A87BAE">
            <w:pPr>
              <w:jc w:val="both"/>
              <w:rPr>
                <w:rFonts w:ascii="Times New Roman" w:eastAsia="Times New Roman" w:hAnsi="Times New Roman" w:cs="Times New Roman"/>
                <w:sz w:val="24"/>
                <w:szCs w:val="24"/>
                <w:lang w:eastAsia="ar-SA"/>
              </w:rPr>
            </w:pPr>
            <w:r w:rsidRPr="00DD0F42">
              <w:rPr>
                <w:rFonts w:ascii="Times New Roman" w:hAnsi="Times New Roman" w:cs="Times New Roman"/>
                <w:sz w:val="24"/>
                <w:szCs w:val="24"/>
              </w:rPr>
              <w:t>Супер премиальный</w:t>
            </w:r>
          </w:p>
        </w:tc>
        <w:tc>
          <w:tcPr>
            <w:tcW w:w="3285" w:type="dxa"/>
          </w:tcPr>
          <w:p w:rsidR="00162B31" w:rsidRPr="00DD0F42" w:rsidRDefault="00162B31" w:rsidP="00A87BAE">
            <w:pPr>
              <w:jc w:val="both"/>
              <w:rPr>
                <w:rFonts w:ascii="Times New Roman" w:eastAsia="Times New Roman" w:hAnsi="Times New Roman" w:cs="Times New Roman"/>
                <w:sz w:val="24"/>
                <w:szCs w:val="24"/>
                <w:lang w:eastAsia="ar-SA"/>
              </w:rPr>
            </w:pPr>
            <w:proofErr w:type="spellStart"/>
            <w:r w:rsidRPr="00DD0F42">
              <w:rPr>
                <w:rFonts w:ascii="Times New Roman" w:hAnsi="Times New Roman" w:cs="Times New Roman"/>
                <w:sz w:val="24"/>
                <w:szCs w:val="24"/>
              </w:rPr>
              <w:t>Grimbergen</w:t>
            </w:r>
            <w:proofErr w:type="spellEnd"/>
            <w:r w:rsidRPr="00DD0F42">
              <w:rPr>
                <w:rFonts w:ascii="Times New Roman" w:hAnsi="Times New Roman" w:cs="Times New Roman"/>
                <w:sz w:val="24"/>
                <w:szCs w:val="24"/>
              </w:rPr>
              <w:t xml:space="preserve">; </w:t>
            </w:r>
            <w:proofErr w:type="spellStart"/>
            <w:r w:rsidRPr="00DD0F42">
              <w:rPr>
                <w:rFonts w:ascii="Times New Roman" w:hAnsi="Times New Roman" w:cs="Times New Roman"/>
                <w:sz w:val="24"/>
                <w:szCs w:val="24"/>
              </w:rPr>
              <w:t>Kronenbourg</w:t>
            </w:r>
            <w:proofErr w:type="spellEnd"/>
            <w:r w:rsidRPr="00DD0F42">
              <w:rPr>
                <w:rFonts w:ascii="Times New Roman" w:hAnsi="Times New Roman" w:cs="Times New Roman"/>
                <w:sz w:val="24"/>
                <w:szCs w:val="24"/>
              </w:rPr>
              <w:t xml:space="preserve"> 1664; Балтика №6 Портер.</w:t>
            </w:r>
          </w:p>
        </w:tc>
        <w:tc>
          <w:tcPr>
            <w:tcW w:w="1215" w:type="dxa"/>
          </w:tcPr>
          <w:p w:rsidR="00162B31" w:rsidRPr="00DD0F42" w:rsidRDefault="00931DCE" w:rsidP="00162B31">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162B31">
              <w:rPr>
                <w:rFonts w:ascii="Times New Roman" w:eastAsia="Times New Roman" w:hAnsi="Times New Roman" w:cs="Times New Roman"/>
                <w:sz w:val="24"/>
                <w:szCs w:val="24"/>
                <w:lang w:eastAsia="ar-SA"/>
              </w:rPr>
              <w:t>8,6</w:t>
            </w:r>
          </w:p>
        </w:tc>
        <w:tc>
          <w:tcPr>
            <w:tcW w:w="1080" w:type="dxa"/>
          </w:tcPr>
          <w:p w:rsidR="00162B31" w:rsidRPr="00DD0F42" w:rsidRDefault="00931DCE" w:rsidP="00162B31">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002501">
              <w:rPr>
                <w:rFonts w:ascii="Times New Roman" w:eastAsia="Times New Roman" w:hAnsi="Times New Roman" w:cs="Times New Roman"/>
                <w:sz w:val="24"/>
                <w:szCs w:val="24"/>
                <w:lang w:eastAsia="ar-SA"/>
              </w:rPr>
              <w:t>6,9</w:t>
            </w:r>
          </w:p>
        </w:tc>
        <w:tc>
          <w:tcPr>
            <w:tcW w:w="990" w:type="dxa"/>
          </w:tcPr>
          <w:p w:rsidR="00162B31" w:rsidRPr="00DD0F42" w:rsidRDefault="00931DCE" w:rsidP="00162B31">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002501">
              <w:rPr>
                <w:rFonts w:ascii="Times New Roman" w:eastAsia="Times New Roman" w:hAnsi="Times New Roman" w:cs="Times New Roman"/>
                <w:sz w:val="24"/>
                <w:szCs w:val="24"/>
                <w:lang w:eastAsia="ar-SA"/>
              </w:rPr>
              <w:t>4,8</w:t>
            </w:r>
          </w:p>
        </w:tc>
      </w:tr>
      <w:tr w:rsidR="00162B31" w:rsidRPr="00DD0F42" w:rsidTr="00162B31">
        <w:tc>
          <w:tcPr>
            <w:tcW w:w="3284" w:type="dxa"/>
          </w:tcPr>
          <w:p w:rsidR="00162B31" w:rsidRPr="00DD0F42" w:rsidRDefault="00162B31" w:rsidP="00A87BAE">
            <w:pPr>
              <w:jc w:val="both"/>
              <w:rPr>
                <w:rFonts w:ascii="Times New Roman" w:eastAsia="Times New Roman" w:hAnsi="Times New Roman" w:cs="Times New Roman"/>
                <w:sz w:val="24"/>
                <w:szCs w:val="24"/>
                <w:lang w:eastAsia="ar-SA"/>
              </w:rPr>
            </w:pPr>
            <w:r w:rsidRPr="00DD0F42">
              <w:rPr>
                <w:rFonts w:ascii="Times New Roman" w:hAnsi="Times New Roman" w:cs="Times New Roman"/>
                <w:sz w:val="24"/>
                <w:szCs w:val="24"/>
              </w:rPr>
              <w:t>Премиальный</w:t>
            </w:r>
          </w:p>
        </w:tc>
        <w:tc>
          <w:tcPr>
            <w:tcW w:w="3285" w:type="dxa"/>
          </w:tcPr>
          <w:p w:rsidR="00162B31" w:rsidRPr="00DD0F42" w:rsidRDefault="00162B31" w:rsidP="00A87BAE">
            <w:pPr>
              <w:jc w:val="both"/>
              <w:rPr>
                <w:rFonts w:ascii="Times New Roman" w:eastAsia="Times New Roman" w:hAnsi="Times New Roman" w:cs="Times New Roman"/>
                <w:sz w:val="24"/>
                <w:szCs w:val="24"/>
                <w:lang w:eastAsia="ar-SA"/>
              </w:rPr>
            </w:pPr>
            <w:proofErr w:type="spellStart"/>
            <w:r w:rsidRPr="00DD0F42">
              <w:rPr>
                <w:rFonts w:ascii="Times New Roman" w:hAnsi="Times New Roman" w:cs="Times New Roman"/>
                <w:sz w:val="24"/>
                <w:szCs w:val="24"/>
              </w:rPr>
              <w:t>Holsten</w:t>
            </w:r>
            <w:proofErr w:type="spellEnd"/>
            <w:r w:rsidRPr="00DD0F42">
              <w:rPr>
                <w:rFonts w:ascii="Times New Roman" w:hAnsi="Times New Roman" w:cs="Times New Roman"/>
                <w:sz w:val="24"/>
                <w:szCs w:val="24"/>
              </w:rPr>
              <w:t xml:space="preserve">; </w:t>
            </w:r>
            <w:proofErr w:type="spellStart"/>
            <w:r w:rsidRPr="00DD0F42">
              <w:rPr>
                <w:rFonts w:ascii="Times New Roman" w:hAnsi="Times New Roman" w:cs="Times New Roman"/>
                <w:sz w:val="24"/>
                <w:szCs w:val="24"/>
              </w:rPr>
              <w:t>Karmi</w:t>
            </w:r>
            <w:proofErr w:type="spellEnd"/>
            <w:r w:rsidRPr="00DD0F42">
              <w:rPr>
                <w:rFonts w:ascii="Times New Roman" w:hAnsi="Times New Roman" w:cs="Times New Roman"/>
                <w:sz w:val="24"/>
                <w:szCs w:val="24"/>
              </w:rPr>
              <w:t xml:space="preserve">; </w:t>
            </w:r>
            <w:proofErr w:type="spellStart"/>
            <w:r w:rsidRPr="00DD0F42">
              <w:rPr>
                <w:rFonts w:ascii="Times New Roman" w:hAnsi="Times New Roman" w:cs="Times New Roman"/>
                <w:sz w:val="24"/>
                <w:szCs w:val="24"/>
              </w:rPr>
              <w:t>Koff</w:t>
            </w:r>
            <w:proofErr w:type="spellEnd"/>
            <w:r w:rsidRPr="00DD0F42">
              <w:rPr>
                <w:rFonts w:ascii="Times New Roman" w:hAnsi="Times New Roman" w:cs="Times New Roman"/>
                <w:sz w:val="24"/>
                <w:szCs w:val="24"/>
              </w:rPr>
              <w:t xml:space="preserve">; </w:t>
            </w:r>
            <w:proofErr w:type="spellStart"/>
            <w:r w:rsidRPr="00DD0F42">
              <w:rPr>
                <w:rFonts w:ascii="Times New Roman" w:hAnsi="Times New Roman" w:cs="Times New Roman"/>
                <w:sz w:val="24"/>
                <w:szCs w:val="24"/>
              </w:rPr>
              <w:t>Tuborg</w:t>
            </w:r>
            <w:proofErr w:type="spellEnd"/>
            <w:r w:rsidRPr="00DD0F42">
              <w:rPr>
                <w:rFonts w:ascii="Times New Roman" w:hAnsi="Times New Roman" w:cs="Times New Roman"/>
                <w:sz w:val="24"/>
                <w:szCs w:val="24"/>
              </w:rPr>
              <w:t xml:space="preserve">; </w:t>
            </w:r>
            <w:proofErr w:type="spellStart"/>
            <w:r w:rsidRPr="00DD0F42">
              <w:rPr>
                <w:rFonts w:ascii="Times New Roman" w:hAnsi="Times New Roman" w:cs="Times New Roman"/>
                <w:sz w:val="24"/>
                <w:szCs w:val="24"/>
              </w:rPr>
              <w:t>Zatecky</w:t>
            </w:r>
            <w:proofErr w:type="spellEnd"/>
            <w:r w:rsidRPr="00DD0F42">
              <w:rPr>
                <w:rFonts w:ascii="Times New Roman" w:hAnsi="Times New Roman" w:cs="Times New Roman"/>
                <w:sz w:val="24"/>
                <w:szCs w:val="24"/>
              </w:rPr>
              <w:t xml:space="preserve"> </w:t>
            </w:r>
            <w:proofErr w:type="spellStart"/>
            <w:r w:rsidRPr="00DD0F42">
              <w:rPr>
                <w:rFonts w:ascii="Times New Roman" w:hAnsi="Times New Roman" w:cs="Times New Roman"/>
                <w:sz w:val="24"/>
                <w:szCs w:val="24"/>
              </w:rPr>
              <w:t>Gus</w:t>
            </w:r>
            <w:proofErr w:type="spellEnd"/>
            <w:r w:rsidRPr="00DD0F42">
              <w:rPr>
                <w:rFonts w:ascii="Times New Roman" w:hAnsi="Times New Roman" w:cs="Times New Roman"/>
                <w:sz w:val="24"/>
                <w:szCs w:val="24"/>
              </w:rPr>
              <w:t xml:space="preserve">; Балтика 0; Балтика №2; Балтика №4; Балтика №7; Балтика </w:t>
            </w:r>
            <w:proofErr w:type="gramStart"/>
            <w:r w:rsidRPr="00DD0F42">
              <w:rPr>
                <w:rFonts w:ascii="Times New Roman" w:hAnsi="Times New Roman" w:cs="Times New Roman"/>
                <w:sz w:val="24"/>
                <w:szCs w:val="24"/>
              </w:rPr>
              <w:t>разливное</w:t>
            </w:r>
            <w:proofErr w:type="gramEnd"/>
          </w:p>
        </w:tc>
        <w:tc>
          <w:tcPr>
            <w:tcW w:w="1215" w:type="dxa"/>
          </w:tcPr>
          <w:p w:rsidR="00162B31" w:rsidRPr="00DD0F42" w:rsidRDefault="00931DCE" w:rsidP="00162B31">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002501">
              <w:rPr>
                <w:rFonts w:ascii="Times New Roman" w:eastAsia="Times New Roman" w:hAnsi="Times New Roman" w:cs="Times New Roman"/>
                <w:sz w:val="24"/>
                <w:szCs w:val="24"/>
                <w:lang w:eastAsia="ar-SA"/>
              </w:rPr>
              <w:t>0,5</w:t>
            </w:r>
          </w:p>
        </w:tc>
        <w:tc>
          <w:tcPr>
            <w:tcW w:w="1080" w:type="dxa"/>
          </w:tcPr>
          <w:p w:rsidR="00162B31" w:rsidRPr="00DD0F42" w:rsidRDefault="00931DCE" w:rsidP="00162B31">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002501">
              <w:rPr>
                <w:rFonts w:ascii="Times New Roman" w:eastAsia="Times New Roman" w:hAnsi="Times New Roman" w:cs="Times New Roman"/>
                <w:sz w:val="24"/>
                <w:szCs w:val="24"/>
                <w:lang w:eastAsia="ar-SA"/>
              </w:rPr>
              <w:t>7,6</w:t>
            </w:r>
          </w:p>
        </w:tc>
        <w:tc>
          <w:tcPr>
            <w:tcW w:w="990" w:type="dxa"/>
          </w:tcPr>
          <w:p w:rsidR="00162B31" w:rsidRPr="00DD0F42" w:rsidRDefault="00931DCE" w:rsidP="00162B31">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002501">
              <w:rPr>
                <w:rFonts w:ascii="Times New Roman" w:eastAsia="Times New Roman" w:hAnsi="Times New Roman" w:cs="Times New Roman"/>
                <w:sz w:val="24"/>
                <w:szCs w:val="24"/>
                <w:lang w:eastAsia="ar-SA"/>
              </w:rPr>
              <w:t>6,3</w:t>
            </w:r>
          </w:p>
        </w:tc>
      </w:tr>
      <w:tr w:rsidR="00162B31" w:rsidRPr="00DD0F42" w:rsidTr="00162B31">
        <w:tc>
          <w:tcPr>
            <w:tcW w:w="3284" w:type="dxa"/>
          </w:tcPr>
          <w:p w:rsidR="00162B31" w:rsidRPr="00DD0F42" w:rsidRDefault="00162B31" w:rsidP="00A87BAE">
            <w:pPr>
              <w:jc w:val="both"/>
              <w:rPr>
                <w:rFonts w:ascii="Times New Roman" w:eastAsia="Times New Roman" w:hAnsi="Times New Roman" w:cs="Times New Roman"/>
                <w:sz w:val="24"/>
                <w:szCs w:val="24"/>
                <w:lang w:eastAsia="ar-SA"/>
              </w:rPr>
            </w:pPr>
            <w:proofErr w:type="spellStart"/>
            <w:r w:rsidRPr="00DD0F42">
              <w:rPr>
                <w:rFonts w:ascii="Times New Roman" w:hAnsi="Times New Roman" w:cs="Times New Roman"/>
                <w:sz w:val="24"/>
                <w:szCs w:val="24"/>
              </w:rPr>
              <w:t>Среднеценовой</w:t>
            </w:r>
            <w:proofErr w:type="spellEnd"/>
          </w:p>
        </w:tc>
        <w:tc>
          <w:tcPr>
            <w:tcW w:w="3285" w:type="dxa"/>
          </w:tcPr>
          <w:p w:rsidR="00162B31" w:rsidRPr="00DD0F42" w:rsidRDefault="00162B31" w:rsidP="00A87BAE">
            <w:pPr>
              <w:jc w:val="both"/>
              <w:rPr>
                <w:rFonts w:ascii="Times New Roman" w:eastAsia="Times New Roman" w:hAnsi="Times New Roman" w:cs="Times New Roman"/>
                <w:sz w:val="24"/>
                <w:szCs w:val="24"/>
                <w:lang w:eastAsia="ar-SA"/>
              </w:rPr>
            </w:pPr>
            <w:proofErr w:type="spellStart"/>
            <w:r w:rsidRPr="00DD0F42">
              <w:rPr>
                <w:rFonts w:ascii="Times New Roman" w:hAnsi="Times New Roman" w:cs="Times New Roman"/>
                <w:sz w:val="24"/>
                <w:szCs w:val="24"/>
              </w:rPr>
              <w:t>Carlsberg</w:t>
            </w:r>
            <w:proofErr w:type="spellEnd"/>
            <w:r w:rsidRPr="00DD0F42">
              <w:rPr>
                <w:rFonts w:ascii="Times New Roman" w:hAnsi="Times New Roman" w:cs="Times New Roman"/>
                <w:sz w:val="24"/>
                <w:szCs w:val="24"/>
              </w:rPr>
              <w:t xml:space="preserve">; </w:t>
            </w:r>
            <w:proofErr w:type="gramStart"/>
            <w:r w:rsidRPr="00DD0F42">
              <w:rPr>
                <w:rFonts w:ascii="Times New Roman" w:hAnsi="Times New Roman" w:cs="Times New Roman"/>
                <w:sz w:val="24"/>
                <w:szCs w:val="24"/>
              </w:rPr>
              <w:t>Арсенальное</w:t>
            </w:r>
            <w:proofErr w:type="gramEnd"/>
            <w:r w:rsidRPr="00DD0F42">
              <w:rPr>
                <w:rFonts w:ascii="Times New Roman" w:hAnsi="Times New Roman" w:cs="Times New Roman"/>
                <w:sz w:val="24"/>
                <w:szCs w:val="24"/>
              </w:rPr>
              <w:t>; Балтика Кулер; Балтика №3; Балтика №9.</w:t>
            </w:r>
          </w:p>
        </w:tc>
        <w:tc>
          <w:tcPr>
            <w:tcW w:w="1215" w:type="dxa"/>
          </w:tcPr>
          <w:p w:rsidR="00162B31" w:rsidRPr="00DD0F42" w:rsidRDefault="00931DCE" w:rsidP="00162B31">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162B31">
              <w:rPr>
                <w:rFonts w:ascii="Times New Roman" w:eastAsia="Times New Roman" w:hAnsi="Times New Roman" w:cs="Times New Roman"/>
                <w:sz w:val="24"/>
                <w:szCs w:val="24"/>
                <w:lang w:eastAsia="ar-SA"/>
              </w:rPr>
              <w:t>2,9</w:t>
            </w:r>
          </w:p>
        </w:tc>
        <w:tc>
          <w:tcPr>
            <w:tcW w:w="1080" w:type="dxa"/>
          </w:tcPr>
          <w:p w:rsidR="00162B31" w:rsidRPr="00DD0F42" w:rsidRDefault="00931DCE" w:rsidP="00162B31">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162B31">
              <w:rPr>
                <w:rFonts w:ascii="Times New Roman" w:eastAsia="Times New Roman" w:hAnsi="Times New Roman" w:cs="Times New Roman"/>
                <w:sz w:val="24"/>
                <w:szCs w:val="24"/>
                <w:lang w:eastAsia="ar-SA"/>
              </w:rPr>
              <w:t>4,6</w:t>
            </w:r>
          </w:p>
        </w:tc>
        <w:tc>
          <w:tcPr>
            <w:tcW w:w="990" w:type="dxa"/>
          </w:tcPr>
          <w:p w:rsidR="00162B31" w:rsidRPr="00DD0F42" w:rsidRDefault="00931DCE" w:rsidP="00162B31">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162B31">
              <w:rPr>
                <w:rFonts w:ascii="Times New Roman" w:eastAsia="Times New Roman" w:hAnsi="Times New Roman" w:cs="Times New Roman"/>
                <w:sz w:val="24"/>
                <w:szCs w:val="24"/>
                <w:lang w:eastAsia="ar-SA"/>
              </w:rPr>
              <w:t>5,3</w:t>
            </w:r>
          </w:p>
        </w:tc>
      </w:tr>
      <w:tr w:rsidR="00162B31" w:rsidRPr="00DD0F42" w:rsidTr="00162B31">
        <w:tc>
          <w:tcPr>
            <w:tcW w:w="3284" w:type="dxa"/>
          </w:tcPr>
          <w:p w:rsidR="00162B31" w:rsidRPr="00DD0F42" w:rsidRDefault="00162B31" w:rsidP="00A87BAE">
            <w:pPr>
              <w:jc w:val="both"/>
              <w:rPr>
                <w:rFonts w:ascii="Times New Roman" w:eastAsia="Times New Roman" w:hAnsi="Times New Roman" w:cs="Times New Roman"/>
                <w:sz w:val="24"/>
                <w:szCs w:val="24"/>
                <w:lang w:eastAsia="ar-SA"/>
              </w:rPr>
            </w:pPr>
            <w:r w:rsidRPr="00DD0F42">
              <w:rPr>
                <w:rFonts w:ascii="Times New Roman" w:hAnsi="Times New Roman" w:cs="Times New Roman"/>
                <w:sz w:val="24"/>
                <w:szCs w:val="24"/>
              </w:rPr>
              <w:t>Экономный</w:t>
            </w:r>
          </w:p>
        </w:tc>
        <w:tc>
          <w:tcPr>
            <w:tcW w:w="3285" w:type="dxa"/>
          </w:tcPr>
          <w:p w:rsidR="00162B31" w:rsidRPr="00DD0F42" w:rsidRDefault="00162B31" w:rsidP="00A87BAE">
            <w:pPr>
              <w:jc w:val="both"/>
              <w:rPr>
                <w:rFonts w:ascii="Times New Roman" w:eastAsia="Times New Roman" w:hAnsi="Times New Roman" w:cs="Times New Roman"/>
                <w:sz w:val="24"/>
                <w:szCs w:val="24"/>
                <w:lang w:eastAsia="ar-SA"/>
              </w:rPr>
            </w:pPr>
            <w:r w:rsidRPr="00DD0F42">
              <w:rPr>
                <w:rFonts w:ascii="Times New Roman" w:hAnsi="Times New Roman" w:cs="Times New Roman"/>
                <w:sz w:val="24"/>
                <w:szCs w:val="24"/>
              </w:rPr>
              <w:t xml:space="preserve">Большая кружка; </w:t>
            </w:r>
            <w:proofErr w:type="gramStart"/>
            <w:r w:rsidRPr="00DD0F42">
              <w:rPr>
                <w:rFonts w:ascii="Times New Roman" w:hAnsi="Times New Roman" w:cs="Times New Roman"/>
                <w:sz w:val="24"/>
                <w:szCs w:val="24"/>
              </w:rPr>
              <w:t>Жигулевское</w:t>
            </w:r>
            <w:proofErr w:type="gramEnd"/>
            <w:r w:rsidRPr="00DD0F42">
              <w:rPr>
                <w:rFonts w:ascii="Times New Roman" w:hAnsi="Times New Roman" w:cs="Times New Roman"/>
                <w:sz w:val="24"/>
                <w:szCs w:val="24"/>
              </w:rPr>
              <w:t>; Дракон; Рижское.</w:t>
            </w:r>
          </w:p>
        </w:tc>
        <w:tc>
          <w:tcPr>
            <w:tcW w:w="1215" w:type="dxa"/>
          </w:tcPr>
          <w:p w:rsidR="00162B31" w:rsidRPr="00DD0F42" w:rsidRDefault="00931DCE" w:rsidP="00162B31">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162B31">
              <w:rPr>
                <w:rFonts w:ascii="Times New Roman" w:eastAsia="Times New Roman" w:hAnsi="Times New Roman" w:cs="Times New Roman"/>
                <w:sz w:val="24"/>
                <w:szCs w:val="24"/>
                <w:lang w:eastAsia="ar-SA"/>
              </w:rPr>
              <w:t>2,8</w:t>
            </w:r>
          </w:p>
        </w:tc>
        <w:tc>
          <w:tcPr>
            <w:tcW w:w="1080" w:type="dxa"/>
          </w:tcPr>
          <w:p w:rsidR="00162B31" w:rsidRPr="00DD0F42" w:rsidRDefault="00931DCE" w:rsidP="00162B31">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162B31">
              <w:rPr>
                <w:rFonts w:ascii="Times New Roman" w:eastAsia="Times New Roman" w:hAnsi="Times New Roman" w:cs="Times New Roman"/>
                <w:sz w:val="24"/>
                <w:szCs w:val="24"/>
                <w:lang w:eastAsia="ar-SA"/>
              </w:rPr>
              <w:t>5,5</w:t>
            </w:r>
          </w:p>
        </w:tc>
        <w:tc>
          <w:tcPr>
            <w:tcW w:w="990" w:type="dxa"/>
          </w:tcPr>
          <w:p w:rsidR="00162B31" w:rsidRPr="00DD0F42" w:rsidRDefault="00931DCE" w:rsidP="00162B31">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162B31">
              <w:rPr>
                <w:rFonts w:ascii="Times New Roman" w:eastAsia="Times New Roman" w:hAnsi="Times New Roman" w:cs="Times New Roman"/>
                <w:sz w:val="24"/>
                <w:szCs w:val="24"/>
                <w:lang w:eastAsia="ar-SA"/>
              </w:rPr>
              <w:t>7,8</w:t>
            </w:r>
          </w:p>
        </w:tc>
      </w:tr>
      <w:tr w:rsidR="00162B31" w:rsidRPr="00DD0F42" w:rsidTr="00162B31">
        <w:tc>
          <w:tcPr>
            <w:tcW w:w="3284" w:type="dxa"/>
          </w:tcPr>
          <w:p w:rsidR="00162B31" w:rsidRPr="00DD0F42" w:rsidRDefault="00162B31" w:rsidP="00A87BAE">
            <w:pPr>
              <w:jc w:val="both"/>
              <w:rPr>
                <w:rFonts w:ascii="Times New Roman" w:eastAsia="Times New Roman" w:hAnsi="Times New Roman" w:cs="Times New Roman"/>
                <w:sz w:val="24"/>
                <w:szCs w:val="24"/>
                <w:lang w:eastAsia="ar-SA"/>
              </w:rPr>
            </w:pPr>
            <w:r w:rsidRPr="00DD0F42">
              <w:rPr>
                <w:rFonts w:ascii="Times New Roman" w:hAnsi="Times New Roman" w:cs="Times New Roman"/>
                <w:sz w:val="24"/>
                <w:szCs w:val="24"/>
              </w:rPr>
              <w:t>Не пивной</w:t>
            </w:r>
          </w:p>
        </w:tc>
        <w:tc>
          <w:tcPr>
            <w:tcW w:w="3285" w:type="dxa"/>
          </w:tcPr>
          <w:p w:rsidR="00162B31" w:rsidRPr="00DD0F42" w:rsidRDefault="00162B31" w:rsidP="00A87BAE">
            <w:pPr>
              <w:jc w:val="both"/>
              <w:rPr>
                <w:rFonts w:ascii="Times New Roman" w:eastAsia="Times New Roman" w:hAnsi="Times New Roman" w:cs="Times New Roman"/>
                <w:sz w:val="24"/>
                <w:szCs w:val="24"/>
                <w:lang w:eastAsia="ar-SA"/>
              </w:rPr>
            </w:pPr>
            <w:proofErr w:type="spellStart"/>
            <w:r w:rsidRPr="00DD0F42">
              <w:rPr>
                <w:rFonts w:ascii="Times New Roman" w:hAnsi="Times New Roman" w:cs="Times New Roman"/>
                <w:sz w:val="24"/>
                <w:szCs w:val="24"/>
              </w:rPr>
              <w:t>Flash</w:t>
            </w:r>
            <w:proofErr w:type="spellEnd"/>
            <w:r w:rsidRPr="00DD0F42">
              <w:rPr>
                <w:rFonts w:ascii="Times New Roman" w:hAnsi="Times New Roman" w:cs="Times New Roman"/>
                <w:sz w:val="24"/>
                <w:szCs w:val="24"/>
              </w:rPr>
              <w:t xml:space="preserve"> </w:t>
            </w:r>
            <w:proofErr w:type="spellStart"/>
            <w:r w:rsidRPr="00DD0F42">
              <w:rPr>
                <w:rFonts w:ascii="Times New Roman" w:hAnsi="Times New Roman" w:cs="Times New Roman"/>
                <w:sz w:val="24"/>
                <w:szCs w:val="24"/>
              </w:rPr>
              <w:t>up</w:t>
            </w:r>
            <w:proofErr w:type="spellEnd"/>
            <w:r w:rsidRPr="00DD0F42">
              <w:rPr>
                <w:rFonts w:ascii="Times New Roman" w:hAnsi="Times New Roman" w:cs="Times New Roman"/>
                <w:sz w:val="24"/>
                <w:szCs w:val="24"/>
              </w:rPr>
              <w:t xml:space="preserve"> (энергетический напиток); </w:t>
            </w:r>
            <w:proofErr w:type="spellStart"/>
            <w:r w:rsidRPr="00DD0F42">
              <w:rPr>
                <w:rFonts w:ascii="Times New Roman" w:hAnsi="Times New Roman" w:cs="Times New Roman"/>
                <w:sz w:val="24"/>
                <w:szCs w:val="24"/>
              </w:rPr>
              <w:t>Garage</w:t>
            </w:r>
            <w:proofErr w:type="spellEnd"/>
            <w:r w:rsidRPr="00DD0F42">
              <w:rPr>
                <w:rFonts w:ascii="Times New Roman" w:hAnsi="Times New Roman" w:cs="Times New Roman"/>
                <w:sz w:val="24"/>
                <w:szCs w:val="24"/>
              </w:rPr>
              <w:t xml:space="preserve"> (</w:t>
            </w:r>
            <w:proofErr w:type="spellStart"/>
            <w:r w:rsidRPr="00DD0F42">
              <w:rPr>
                <w:rFonts w:ascii="Times New Roman" w:hAnsi="Times New Roman" w:cs="Times New Roman"/>
                <w:sz w:val="24"/>
                <w:szCs w:val="24"/>
              </w:rPr>
              <w:t>Хартд</w:t>
            </w:r>
            <w:proofErr w:type="spellEnd"/>
            <w:r w:rsidRPr="00DD0F42">
              <w:rPr>
                <w:rFonts w:ascii="Times New Roman" w:hAnsi="Times New Roman" w:cs="Times New Roman"/>
                <w:sz w:val="24"/>
                <w:szCs w:val="24"/>
              </w:rPr>
              <w:t xml:space="preserve"> </w:t>
            </w:r>
            <w:proofErr w:type="spellStart"/>
            <w:r w:rsidRPr="00DD0F42">
              <w:rPr>
                <w:rFonts w:ascii="Times New Roman" w:hAnsi="Times New Roman" w:cs="Times New Roman"/>
                <w:sz w:val="24"/>
                <w:szCs w:val="24"/>
              </w:rPr>
              <w:t>дринк</w:t>
            </w:r>
            <w:proofErr w:type="spellEnd"/>
            <w:r w:rsidRPr="00DD0F42">
              <w:rPr>
                <w:rFonts w:ascii="Times New Roman" w:hAnsi="Times New Roman" w:cs="Times New Roman"/>
                <w:sz w:val="24"/>
                <w:szCs w:val="24"/>
              </w:rPr>
              <w:t xml:space="preserve">); </w:t>
            </w:r>
            <w:proofErr w:type="spellStart"/>
            <w:r w:rsidRPr="00DD0F42">
              <w:rPr>
                <w:rFonts w:ascii="Times New Roman" w:hAnsi="Times New Roman" w:cs="Times New Roman"/>
                <w:sz w:val="24"/>
                <w:szCs w:val="24"/>
              </w:rPr>
              <w:t>Sinebrychoff</w:t>
            </w:r>
            <w:proofErr w:type="spellEnd"/>
            <w:r w:rsidRPr="00DD0F42">
              <w:rPr>
                <w:rFonts w:ascii="Times New Roman" w:hAnsi="Times New Roman" w:cs="Times New Roman"/>
                <w:sz w:val="24"/>
                <w:szCs w:val="24"/>
              </w:rPr>
              <w:t xml:space="preserve"> (</w:t>
            </w:r>
            <w:proofErr w:type="spellStart"/>
            <w:r w:rsidRPr="00DD0F42">
              <w:rPr>
                <w:rFonts w:ascii="Times New Roman" w:hAnsi="Times New Roman" w:cs="Times New Roman"/>
                <w:sz w:val="24"/>
                <w:szCs w:val="24"/>
              </w:rPr>
              <w:t>Gin</w:t>
            </w:r>
            <w:proofErr w:type="spellEnd"/>
            <w:r w:rsidRPr="00DD0F42">
              <w:rPr>
                <w:rFonts w:ascii="Times New Roman" w:hAnsi="Times New Roman" w:cs="Times New Roman"/>
                <w:sz w:val="24"/>
                <w:szCs w:val="24"/>
              </w:rPr>
              <w:t xml:space="preserve">); </w:t>
            </w:r>
            <w:proofErr w:type="spellStart"/>
            <w:r w:rsidRPr="00DD0F42">
              <w:rPr>
                <w:rFonts w:ascii="Times New Roman" w:hAnsi="Times New Roman" w:cs="Times New Roman"/>
                <w:sz w:val="24"/>
                <w:szCs w:val="24"/>
              </w:rPr>
              <w:t>Somersby</w:t>
            </w:r>
            <w:proofErr w:type="spellEnd"/>
            <w:r w:rsidRPr="00DD0F42">
              <w:rPr>
                <w:rFonts w:ascii="Times New Roman" w:hAnsi="Times New Roman" w:cs="Times New Roman"/>
                <w:sz w:val="24"/>
                <w:szCs w:val="24"/>
              </w:rPr>
              <w:t xml:space="preserve"> (сидр); </w:t>
            </w:r>
            <w:proofErr w:type="spellStart"/>
            <w:r w:rsidRPr="00DD0F42">
              <w:rPr>
                <w:rFonts w:ascii="Times New Roman" w:hAnsi="Times New Roman" w:cs="Times New Roman"/>
                <w:sz w:val="24"/>
                <w:szCs w:val="24"/>
              </w:rPr>
              <w:t>Морсберри</w:t>
            </w:r>
            <w:proofErr w:type="spellEnd"/>
            <w:r w:rsidRPr="00DD0F42">
              <w:rPr>
                <w:rFonts w:ascii="Times New Roman" w:hAnsi="Times New Roman" w:cs="Times New Roman"/>
                <w:sz w:val="24"/>
                <w:szCs w:val="24"/>
              </w:rPr>
              <w:t>; Живой ручей (питьевая вода); Хлебный край (квас).</w:t>
            </w:r>
          </w:p>
        </w:tc>
        <w:tc>
          <w:tcPr>
            <w:tcW w:w="1215" w:type="dxa"/>
          </w:tcPr>
          <w:p w:rsidR="00162B31" w:rsidRPr="00DD0F42" w:rsidRDefault="00162B31" w:rsidP="00162B31">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w:t>
            </w:r>
          </w:p>
        </w:tc>
        <w:tc>
          <w:tcPr>
            <w:tcW w:w="1080" w:type="dxa"/>
          </w:tcPr>
          <w:p w:rsidR="00162B31" w:rsidRPr="00DD0F42" w:rsidRDefault="00162B31" w:rsidP="00162B31">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5,4</w:t>
            </w:r>
          </w:p>
        </w:tc>
        <w:tc>
          <w:tcPr>
            <w:tcW w:w="990" w:type="dxa"/>
          </w:tcPr>
          <w:p w:rsidR="00162B31" w:rsidRPr="00DD0F42" w:rsidRDefault="00162B31" w:rsidP="00162B31">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5,8</w:t>
            </w:r>
          </w:p>
        </w:tc>
      </w:tr>
    </w:tbl>
    <w:p w:rsidR="00804E64" w:rsidRDefault="00804E64" w:rsidP="00002501">
      <w:pPr>
        <w:spacing w:after="0" w:line="360" w:lineRule="auto"/>
        <w:ind w:firstLine="709"/>
        <w:jc w:val="both"/>
        <w:rPr>
          <w:rFonts w:ascii="Times New Roman" w:hAnsi="Times New Roman" w:cs="Times New Roman"/>
          <w:sz w:val="28"/>
          <w:szCs w:val="28"/>
        </w:rPr>
      </w:pPr>
    </w:p>
    <w:p w:rsidR="00002501" w:rsidRDefault="00002501" w:rsidP="000025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Как видно из таблицы</w:t>
      </w:r>
      <w:r w:rsidR="00450A18">
        <w:rPr>
          <w:rFonts w:ascii="Times New Roman" w:hAnsi="Times New Roman" w:cs="Times New Roman"/>
          <w:sz w:val="28"/>
          <w:szCs w:val="28"/>
        </w:rPr>
        <w:t xml:space="preserve"> 6</w:t>
      </w:r>
      <w:r>
        <w:rPr>
          <w:rFonts w:ascii="Times New Roman" w:hAnsi="Times New Roman" w:cs="Times New Roman"/>
          <w:sz w:val="28"/>
          <w:szCs w:val="28"/>
        </w:rPr>
        <w:t xml:space="preserve">, за три последних года снизились продажи в суперпремиальном и премиальном сегменте. </w:t>
      </w:r>
      <w:r w:rsidR="00162B31" w:rsidRPr="00162B31">
        <w:rPr>
          <w:rFonts w:ascii="Times New Roman" w:hAnsi="Times New Roman" w:cs="Times New Roman"/>
          <w:sz w:val="28"/>
          <w:szCs w:val="28"/>
        </w:rPr>
        <w:t>Неблагоприятные тенденции развития российского рынка пива проявились в устойчивом сокращении спроса и производства, падении покупательной способности потребителей, возрастании роли цены при покупке, сближении цен на продукты под разными брендами, резком ограничении возможностей продвижения продукта и донесения до покупателей эмоциональных выгод бренда.</w:t>
      </w:r>
    </w:p>
    <w:p w:rsidR="00362384" w:rsidRPr="00362384" w:rsidRDefault="00362384" w:rsidP="00C42633">
      <w:pPr>
        <w:spacing w:after="0" w:line="360" w:lineRule="auto"/>
        <w:ind w:firstLine="709"/>
        <w:jc w:val="both"/>
        <w:rPr>
          <w:rFonts w:ascii="Times New Roman" w:hAnsi="Times New Roman" w:cs="Times New Roman"/>
          <w:sz w:val="28"/>
          <w:szCs w:val="28"/>
        </w:rPr>
      </w:pPr>
      <w:r w:rsidRPr="00362384">
        <w:rPr>
          <w:rFonts w:ascii="Times New Roman" w:hAnsi="Times New Roman" w:cs="Times New Roman"/>
          <w:sz w:val="28"/>
          <w:szCs w:val="28"/>
        </w:rPr>
        <w:t>Компания «Балтика» позиционирует свою продукцию для каждой группы потребителей.</w:t>
      </w:r>
    </w:p>
    <w:p w:rsidR="00362384" w:rsidRPr="00362384" w:rsidRDefault="00362384" w:rsidP="00C42633">
      <w:pPr>
        <w:spacing w:after="0" w:line="360" w:lineRule="auto"/>
        <w:ind w:firstLine="709"/>
        <w:jc w:val="both"/>
        <w:rPr>
          <w:rFonts w:ascii="Times New Roman" w:hAnsi="Times New Roman" w:cs="Times New Roman"/>
          <w:sz w:val="28"/>
          <w:szCs w:val="28"/>
        </w:rPr>
      </w:pPr>
      <w:r w:rsidRPr="00362384">
        <w:rPr>
          <w:rFonts w:ascii="Times New Roman" w:hAnsi="Times New Roman" w:cs="Times New Roman"/>
          <w:sz w:val="28"/>
          <w:szCs w:val="28"/>
        </w:rPr>
        <w:t>Для женского пива (</w:t>
      </w:r>
      <w:proofErr w:type="spellStart"/>
      <w:r w:rsidRPr="00362384">
        <w:rPr>
          <w:rFonts w:ascii="Times New Roman" w:hAnsi="Times New Roman" w:cs="Times New Roman"/>
          <w:sz w:val="28"/>
          <w:szCs w:val="28"/>
        </w:rPr>
        <w:t>Karmi</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Eve</w:t>
      </w:r>
      <w:proofErr w:type="spellEnd"/>
      <w:r w:rsidRPr="00362384">
        <w:rPr>
          <w:rFonts w:ascii="Times New Roman" w:hAnsi="Times New Roman" w:cs="Times New Roman"/>
          <w:sz w:val="28"/>
          <w:szCs w:val="28"/>
        </w:rPr>
        <w:t>) важнее не цена, а то, что оно рассматривается как легкое пиво в маленькой упаковке и с низким градусом алкоголя. Аналогично для «мужского» пива («Балтика 9», «</w:t>
      </w:r>
      <w:proofErr w:type="gramStart"/>
      <w:r w:rsidRPr="00362384">
        <w:rPr>
          <w:rFonts w:ascii="Times New Roman" w:hAnsi="Times New Roman" w:cs="Times New Roman"/>
          <w:sz w:val="28"/>
          <w:szCs w:val="28"/>
        </w:rPr>
        <w:t>Арсенальное</w:t>
      </w:r>
      <w:proofErr w:type="gramEnd"/>
      <w:r w:rsidRPr="00362384">
        <w:rPr>
          <w:rFonts w:ascii="Times New Roman" w:hAnsi="Times New Roman" w:cs="Times New Roman"/>
          <w:sz w:val="28"/>
          <w:szCs w:val="28"/>
        </w:rPr>
        <w:t xml:space="preserve"> Крепкое», «Большая Кружка Крепкое», «</w:t>
      </w:r>
      <w:proofErr w:type="spellStart"/>
      <w:r w:rsidRPr="00362384">
        <w:rPr>
          <w:rFonts w:ascii="Times New Roman" w:hAnsi="Times New Roman" w:cs="Times New Roman"/>
          <w:sz w:val="28"/>
          <w:szCs w:val="28"/>
        </w:rPr>
        <w:t>Ярпиво</w:t>
      </w:r>
      <w:proofErr w:type="spellEnd"/>
      <w:r w:rsidRPr="00362384">
        <w:rPr>
          <w:rFonts w:ascii="Times New Roman" w:hAnsi="Times New Roman" w:cs="Times New Roman"/>
          <w:sz w:val="28"/>
          <w:szCs w:val="28"/>
        </w:rPr>
        <w:t xml:space="preserve"> Крепкое») важны крепость и нацеленность на потребителя-мужчину. </w:t>
      </w:r>
    </w:p>
    <w:p w:rsidR="00362384" w:rsidRPr="00362384" w:rsidRDefault="00362384" w:rsidP="00C42633">
      <w:pPr>
        <w:spacing w:after="0" w:line="360" w:lineRule="auto"/>
        <w:ind w:firstLine="709"/>
        <w:jc w:val="both"/>
        <w:rPr>
          <w:rFonts w:ascii="Times New Roman" w:hAnsi="Times New Roman" w:cs="Times New Roman"/>
          <w:sz w:val="28"/>
          <w:szCs w:val="28"/>
        </w:rPr>
      </w:pPr>
      <w:r w:rsidRPr="00362384">
        <w:rPr>
          <w:rFonts w:ascii="Times New Roman" w:hAnsi="Times New Roman" w:cs="Times New Roman"/>
          <w:sz w:val="28"/>
          <w:szCs w:val="28"/>
        </w:rPr>
        <w:t>Консервативным приверженцам могут быть интересны ранее популярные бренды «</w:t>
      </w:r>
      <w:proofErr w:type="gramStart"/>
      <w:r w:rsidRPr="00362384">
        <w:rPr>
          <w:rFonts w:ascii="Times New Roman" w:hAnsi="Times New Roman" w:cs="Times New Roman"/>
          <w:sz w:val="28"/>
          <w:szCs w:val="28"/>
        </w:rPr>
        <w:t>Жигулевское</w:t>
      </w:r>
      <w:proofErr w:type="gramEnd"/>
      <w:r w:rsidRPr="00362384">
        <w:rPr>
          <w:rFonts w:ascii="Times New Roman" w:hAnsi="Times New Roman" w:cs="Times New Roman"/>
          <w:sz w:val="28"/>
          <w:szCs w:val="28"/>
        </w:rPr>
        <w:t xml:space="preserve"> Фирменное», «Бархатное Мягкое Фирменное». Безалкогольное пиво («Балтика 0», </w:t>
      </w:r>
      <w:proofErr w:type="spellStart"/>
      <w:r w:rsidRPr="00362384">
        <w:rPr>
          <w:rFonts w:ascii="Times New Roman" w:hAnsi="Times New Roman" w:cs="Times New Roman"/>
          <w:sz w:val="28"/>
          <w:szCs w:val="28"/>
        </w:rPr>
        <w:t>Carlsberg</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Non</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alco</w:t>
      </w:r>
      <w:proofErr w:type="spellEnd"/>
      <w:r w:rsidRPr="00362384">
        <w:rPr>
          <w:rFonts w:ascii="Times New Roman" w:hAnsi="Times New Roman" w:cs="Times New Roman"/>
          <w:sz w:val="28"/>
          <w:szCs w:val="28"/>
        </w:rPr>
        <w:t xml:space="preserve">, «Невское Безалкогольное», «Невское Кронверк», «Легенда Безалкогольное»), пшеничное пиво (K1664, «Балтика 8», </w:t>
      </w:r>
      <w:proofErr w:type="spellStart"/>
      <w:r w:rsidRPr="00362384">
        <w:rPr>
          <w:rFonts w:ascii="Times New Roman" w:hAnsi="Times New Roman" w:cs="Times New Roman"/>
          <w:sz w:val="28"/>
          <w:szCs w:val="28"/>
        </w:rPr>
        <w:t>Holsten</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свежесваренное</w:t>
      </w:r>
      <w:proofErr w:type="spellEnd"/>
      <w:r w:rsidRPr="00362384">
        <w:rPr>
          <w:rFonts w:ascii="Times New Roman" w:hAnsi="Times New Roman" w:cs="Times New Roman"/>
          <w:sz w:val="28"/>
          <w:szCs w:val="28"/>
        </w:rPr>
        <w:t xml:space="preserve"> пиво («Балтика Разливное», «Дон Живое», «Уральский Мастер Живое» и др.), пивные коктейли имеют своих покупателей. </w:t>
      </w:r>
    </w:p>
    <w:p w:rsidR="00362384" w:rsidRPr="00362384" w:rsidRDefault="00362384" w:rsidP="00C42633">
      <w:pPr>
        <w:spacing w:after="0" w:line="360" w:lineRule="auto"/>
        <w:ind w:firstLine="709"/>
        <w:jc w:val="both"/>
        <w:rPr>
          <w:rFonts w:ascii="Times New Roman" w:hAnsi="Times New Roman" w:cs="Times New Roman"/>
          <w:sz w:val="28"/>
          <w:szCs w:val="28"/>
        </w:rPr>
      </w:pPr>
      <w:r w:rsidRPr="00362384">
        <w:rPr>
          <w:rFonts w:ascii="Times New Roman" w:hAnsi="Times New Roman" w:cs="Times New Roman"/>
          <w:sz w:val="28"/>
          <w:szCs w:val="28"/>
        </w:rPr>
        <w:t>Бренды с акцентом на прохладительный характер напитка («</w:t>
      </w:r>
      <w:proofErr w:type="spellStart"/>
      <w:r w:rsidRPr="00362384">
        <w:rPr>
          <w:rFonts w:ascii="Times New Roman" w:hAnsi="Times New Roman" w:cs="Times New Roman"/>
          <w:sz w:val="28"/>
          <w:szCs w:val="28"/>
        </w:rPr>
        <w:t>Don</w:t>
      </w:r>
      <w:proofErr w:type="spellEnd"/>
      <w:r w:rsidRPr="00362384">
        <w:rPr>
          <w:rFonts w:ascii="Times New Roman" w:hAnsi="Times New Roman" w:cs="Times New Roman"/>
          <w:sz w:val="28"/>
          <w:szCs w:val="28"/>
        </w:rPr>
        <w:t xml:space="preserve"> </w:t>
      </w:r>
      <w:proofErr w:type="gramStart"/>
      <w:r w:rsidRPr="00362384">
        <w:rPr>
          <w:rFonts w:ascii="Times New Roman" w:hAnsi="Times New Roman" w:cs="Times New Roman"/>
          <w:sz w:val="28"/>
          <w:szCs w:val="28"/>
        </w:rPr>
        <w:t>Ледяное</w:t>
      </w:r>
      <w:proofErr w:type="gramEnd"/>
      <w:r w:rsidRPr="00362384">
        <w:rPr>
          <w:rFonts w:ascii="Times New Roman" w:hAnsi="Times New Roman" w:cs="Times New Roman"/>
          <w:sz w:val="28"/>
          <w:szCs w:val="28"/>
        </w:rPr>
        <w:t xml:space="preserve">», «ДВ Ледяное», , </w:t>
      </w:r>
      <w:proofErr w:type="spellStart"/>
      <w:r w:rsidRPr="00362384">
        <w:rPr>
          <w:rFonts w:ascii="Times New Roman" w:hAnsi="Times New Roman" w:cs="Times New Roman"/>
          <w:sz w:val="28"/>
          <w:szCs w:val="28"/>
        </w:rPr>
        <w:t>Nevskoe</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Ice</w:t>
      </w:r>
      <w:proofErr w:type="spellEnd"/>
      <w:r w:rsidRPr="00362384">
        <w:rPr>
          <w:rFonts w:ascii="Times New Roman" w:hAnsi="Times New Roman" w:cs="Times New Roman"/>
          <w:sz w:val="28"/>
          <w:szCs w:val="28"/>
        </w:rPr>
        <w:t>,  «</w:t>
      </w:r>
      <w:proofErr w:type="spellStart"/>
      <w:r w:rsidRPr="00362384">
        <w:rPr>
          <w:rFonts w:ascii="Times New Roman" w:hAnsi="Times New Roman" w:cs="Times New Roman"/>
          <w:sz w:val="28"/>
          <w:szCs w:val="28"/>
        </w:rPr>
        <w:t>Ярпиво</w:t>
      </w:r>
      <w:proofErr w:type="spellEnd"/>
      <w:r w:rsidRPr="00362384">
        <w:rPr>
          <w:rFonts w:ascii="Times New Roman" w:hAnsi="Times New Roman" w:cs="Times New Roman"/>
          <w:sz w:val="28"/>
          <w:szCs w:val="28"/>
        </w:rPr>
        <w:t xml:space="preserve"> Ледяное», «Арсенальное Ледяное», </w:t>
      </w:r>
      <w:proofErr w:type="spellStart"/>
      <w:r w:rsidRPr="00362384">
        <w:rPr>
          <w:rFonts w:ascii="Times New Roman" w:hAnsi="Times New Roman" w:cs="Times New Roman"/>
          <w:sz w:val="28"/>
          <w:szCs w:val="28"/>
        </w:rPr>
        <w:t>Dragon</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Ice</w:t>
      </w:r>
      <w:proofErr w:type="spellEnd"/>
      <w:r w:rsidRPr="00362384">
        <w:rPr>
          <w:rFonts w:ascii="Times New Roman" w:hAnsi="Times New Roman" w:cs="Times New Roman"/>
          <w:sz w:val="28"/>
          <w:szCs w:val="28"/>
        </w:rPr>
        <w:t xml:space="preserve">) предназначены для охлаждения в жаркую погоду. </w:t>
      </w:r>
    </w:p>
    <w:p w:rsidR="00362384" w:rsidRPr="00362384" w:rsidRDefault="00362384" w:rsidP="00C42633">
      <w:pPr>
        <w:spacing w:after="0" w:line="360" w:lineRule="auto"/>
        <w:ind w:firstLine="709"/>
        <w:jc w:val="both"/>
        <w:rPr>
          <w:rFonts w:ascii="Times New Roman" w:hAnsi="Times New Roman" w:cs="Times New Roman"/>
          <w:sz w:val="28"/>
          <w:szCs w:val="28"/>
        </w:rPr>
      </w:pPr>
      <w:r w:rsidRPr="00362384">
        <w:rPr>
          <w:rFonts w:ascii="Times New Roman" w:hAnsi="Times New Roman" w:cs="Times New Roman"/>
          <w:sz w:val="28"/>
          <w:szCs w:val="28"/>
        </w:rPr>
        <w:t>Молодежные пивные бренды (</w:t>
      </w:r>
      <w:proofErr w:type="spellStart"/>
      <w:r w:rsidRPr="00362384">
        <w:rPr>
          <w:rFonts w:ascii="Times New Roman" w:hAnsi="Times New Roman" w:cs="Times New Roman"/>
          <w:sz w:val="28"/>
          <w:szCs w:val="28"/>
        </w:rPr>
        <w:t>Tuborg</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Green</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Baltika</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Kuler</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Tuborg</w:t>
      </w:r>
      <w:proofErr w:type="spellEnd"/>
      <w:r w:rsidRPr="00362384">
        <w:rPr>
          <w:rFonts w:ascii="Times New Roman" w:hAnsi="Times New Roman" w:cs="Times New Roman"/>
          <w:sz w:val="28"/>
          <w:szCs w:val="28"/>
        </w:rPr>
        <w:t xml:space="preserve"> X </w:t>
      </w:r>
      <w:proofErr w:type="spellStart"/>
      <w:r w:rsidRPr="00362384">
        <w:rPr>
          <w:rFonts w:ascii="Times New Roman" w:hAnsi="Times New Roman" w:cs="Times New Roman"/>
          <w:sz w:val="28"/>
          <w:szCs w:val="28"/>
        </w:rPr>
        <w:t>Fresh</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Tuborg</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Christmas</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Brew</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Baltika</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Neon</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Tuborg</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Boilermaker</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Tuborg</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Gold</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Label</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Premium</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Tuborg</w:t>
      </w:r>
      <w:proofErr w:type="spellEnd"/>
      <w:r w:rsidRPr="00362384">
        <w:rPr>
          <w:rFonts w:ascii="Times New Roman" w:hAnsi="Times New Roman" w:cs="Times New Roman"/>
          <w:sz w:val="28"/>
          <w:szCs w:val="28"/>
        </w:rPr>
        <w:t xml:space="preserve"> </w:t>
      </w:r>
      <w:proofErr w:type="spellStart"/>
      <w:r w:rsidRPr="00362384">
        <w:rPr>
          <w:rFonts w:ascii="Times New Roman" w:hAnsi="Times New Roman" w:cs="Times New Roman"/>
          <w:sz w:val="28"/>
          <w:szCs w:val="28"/>
        </w:rPr>
        <w:t>Twist</w:t>
      </w:r>
      <w:proofErr w:type="spellEnd"/>
      <w:r w:rsidRPr="00362384">
        <w:rPr>
          <w:rFonts w:ascii="Times New Roman" w:hAnsi="Times New Roman" w:cs="Times New Roman"/>
          <w:sz w:val="28"/>
          <w:szCs w:val="28"/>
        </w:rPr>
        <w:t xml:space="preserve">) объединяет их нацеленность на молодого потребителя, ведущего активный образ жизни и привыкшего проводить время в компании друзей. </w:t>
      </w:r>
    </w:p>
    <w:p w:rsidR="00450A18" w:rsidRDefault="00450A18" w:rsidP="00C42633">
      <w:pPr>
        <w:spacing w:after="0" w:line="360" w:lineRule="auto"/>
        <w:ind w:firstLine="709"/>
        <w:jc w:val="both"/>
        <w:rPr>
          <w:rFonts w:ascii="Times New Roman" w:hAnsi="Times New Roman" w:cs="Times New Roman"/>
          <w:sz w:val="28"/>
          <w:szCs w:val="28"/>
        </w:rPr>
      </w:pPr>
    </w:p>
    <w:p w:rsidR="00C42633" w:rsidRDefault="00901ACB" w:rsidP="00C42633">
      <w:pPr>
        <w:spacing w:after="0" w:line="360" w:lineRule="auto"/>
        <w:ind w:firstLine="709"/>
        <w:jc w:val="both"/>
        <w:rPr>
          <w:rFonts w:ascii="Times New Roman" w:hAnsi="Times New Roman" w:cs="Times New Roman"/>
          <w:sz w:val="28"/>
          <w:szCs w:val="28"/>
        </w:rPr>
      </w:pPr>
      <w:r w:rsidRPr="00C42633">
        <w:rPr>
          <w:rFonts w:ascii="Times New Roman" w:hAnsi="Times New Roman" w:cs="Times New Roman"/>
          <w:sz w:val="28"/>
          <w:szCs w:val="28"/>
        </w:rPr>
        <w:lastRenderedPageBreak/>
        <w:t xml:space="preserve">В соответствии с российским законодательством компания «Балтика» признана хозяйствующим субъектом, обладающим доминирующим положением на рынке. При этом конкурентная ситуация обостряется. В условиях кризиса мелкие и средние региональные производители активизировали борьбу за покупателя. Местные власти поддерживают своих производителей, так как акцизы пополняют местные бюджеты. Кроме того, локальные производители активно выступают в сегменте разливного пива на своих территориях. Положительная динамика рынка мелких пивоварен относительно общего падения рынка также обусловлена продолжающимся ростом спроса на </w:t>
      </w:r>
      <w:proofErr w:type="spellStart"/>
      <w:r w:rsidRPr="00C42633">
        <w:rPr>
          <w:rFonts w:ascii="Times New Roman" w:hAnsi="Times New Roman" w:cs="Times New Roman"/>
          <w:sz w:val="28"/>
          <w:szCs w:val="28"/>
        </w:rPr>
        <w:t>крафтовое</w:t>
      </w:r>
      <w:proofErr w:type="spellEnd"/>
      <w:r w:rsidRPr="00C42633">
        <w:rPr>
          <w:rFonts w:ascii="Times New Roman" w:hAnsi="Times New Roman" w:cs="Times New Roman"/>
          <w:sz w:val="28"/>
          <w:szCs w:val="28"/>
        </w:rPr>
        <w:t xml:space="preserve"> пиво. Российский потребитель по-прежнему остается искушенным и избалованным, проявляя интерес не только к основным </w:t>
      </w:r>
      <w:r w:rsidRPr="006A7215">
        <w:rPr>
          <w:rFonts w:ascii="Times New Roman" w:hAnsi="Times New Roman" w:cs="Times New Roman"/>
          <w:sz w:val="28"/>
          <w:szCs w:val="28"/>
        </w:rPr>
        <w:t>(</w:t>
      </w:r>
      <w:proofErr w:type="spellStart"/>
      <w:r w:rsidRPr="006A7215">
        <w:rPr>
          <w:rFonts w:ascii="Times New Roman" w:hAnsi="Times New Roman" w:cs="Times New Roman"/>
          <w:sz w:val="28"/>
          <w:szCs w:val="28"/>
        </w:rPr>
        <w:t>мейнстримовым</w:t>
      </w:r>
      <w:proofErr w:type="spellEnd"/>
      <w:r w:rsidRPr="006A7215">
        <w:rPr>
          <w:rFonts w:ascii="Times New Roman" w:hAnsi="Times New Roman" w:cs="Times New Roman"/>
          <w:sz w:val="28"/>
          <w:szCs w:val="28"/>
        </w:rPr>
        <w:t xml:space="preserve">) брендам, но и к </w:t>
      </w:r>
      <w:proofErr w:type="spellStart"/>
      <w:r w:rsidRPr="006A7215">
        <w:rPr>
          <w:rFonts w:ascii="Times New Roman" w:hAnsi="Times New Roman" w:cs="Times New Roman"/>
          <w:sz w:val="28"/>
          <w:szCs w:val="28"/>
        </w:rPr>
        <w:t>крафтовым</w:t>
      </w:r>
      <w:proofErr w:type="spellEnd"/>
      <w:r w:rsidRPr="006A7215">
        <w:rPr>
          <w:rFonts w:ascii="Times New Roman" w:hAnsi="Times New Roman" w:cs="Times New Roman"/>
          <w:sz w:val="28"/>
          <w:szCs w:val="28"/>
        </w:rPr>
        <w:t xml:space="preserve"> альтернативам</w:t>
      </w:r>
      <w:r w:rsidR="00734FE5">
        <w:rPr>
          <w:rFonts w:ascii="Times New Roman" w:hAnsi="Times New Roman" w:cs="Times New Roman"/>
          <w:sz w:val="28"/>
          <w:szCs w:val="28"/>
        </w:rPr>
        <w:t xml:space="preserve"> (рисунок 3)</w:t>
      </w:r>
      <w:r w:rsidRPr="006A7215">
        <w:rPr>
          <w:rFonts w:ascii="Times New Roman" w:hAnsi="Times New Roman" w:cs="Times New Roman"/>
          <w:sz w:val="28"/>
          <w:szCs w:val="28"/>
        </w:rPr>
        <w:t>.</w:t>
      </w:r>
    </w:p>
    <w:p w:rsidR="00734FE5" w:rsidRPr="006A7215" w:rsidRDefault="00734FE5" w:rsidP="00C42633">
      <w:pPr>
        <w:spacing w:after="0" w:line="360" w:lineRule="auto"/>
        <w:ind w:firstLine="709"/>
        <w:jc w:val="both"/>
        <w:rPr>
          <w:rFonts w:ascii="Times New Roman" w:hAnsi="Times New Roman" w:cs="Times New Roman"/>
          <w:sz w:val="28"/>
          <w:szCs w:val="28"/>
        </w:rPr>
      </w:pPr>
      <w:r>
        <w:rPr>
          <w:noProof/>
          <w:lang w:eastAsia="ru-RU"/>
        </w:rPr>
        <w:drawing>
          <wp:inline distT="0" distB="0" distL="0" distR="0" wp14:anchorId="771B9F1F" wp14:editId="79B47280">
            <wp:extent cx="5314950" cy="3238500"/>
            <wp:effectExtent l="0" t="0" r="0" b="0"/>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A7215" w:rsidRDefault="00734FE5" w:rsidP="00734FE5">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3 – Структура рынка пива в России по производителям на начало 2018 года, процентов</w:t>
      </w:r>
    </w:p>
    <w:p w:rsidR="006A7215" w:rsidRDefault="006A7215" w:rsidP="00C42633">
      <w:pPr>
        <w:spacing w:after="0" w:line="360" w:lineRule="auto"/>
        <w:ind w:firstLine="709"/>
        <w:jc w:val="both"/>
        <w:rPr>
          <w:rFonts w:ascii="Times New Roman" w:hAnsi="Times New Roman" w:cs="Times New Roman"/>
          <w:sz w:val="28"/>
          <w:szCs w:val="28"/>
        </w:rPr>
      </w:pPr>
    </w:p>
    <w:p w:rsidR="006A7215" w:rsidRPr="006A7215" w:rsidRDefault="006A7215" w:rsidP="00C42633">
      <w:pPr>
        <w:spacing w:after="0" w:line="360" w:lineRule="auto"/>
        <w:ind w:firstLine="709"/>
        <w:jc w:val="both"/>
        <w:rPr>
          <w:rFonts w:ascii="Times New Roman" w:hAnsi="Times New Roman" w:cs="Times New Roman"/>
          <w:sz w:val="28"/>
          <w:szCs w:val="28"/>
        </w:rPr>
      </w:pPr>
      <w:r w:rsidRPr="006A7215">
        <w:rPr>
          <w:rFonts w:ascii="Times New Roman" w:hAnsi="Times New Roman" w:cs="Times New Roman"/>
          <w:sz w:val="28"/>
          <w:szCs w:val="28"/>
        </w:rPr>
        <w:t xml:space="preserve">С точки зрения доли рынка как фактора классификации конкурентных стратегий «Балтика» реализует стратегию лидера, что включает и поиск новых потребителей, и увеличение частоты потребления товара (элементы стратегии интенсивного роста). Следует подчеркнуть также элементы оборонительной </w:t>
      </w:r>
      <w:r w:rsidRPr="006A7215">
        <w:rPr>
          <w:rFonts w:ascii="Times New Roman" w:hAnsi="Times New Roman" w:cs="Times New Roman"/>
          <w:sz w:val="28"/>
          <w:szCs w:val="28"/>
        </w:rPr>
        <w:lastRenderedPageBreak/>
        <w:t>стратегии, заключающейся в постоянной разработке новых форматов упаковки продукции, расширение компанией воздействия за счет интенсивного сбыта и политики, товарных дополнений и подкреплений.</w:t>
      </w:r>
    </w:p>
    <w:p w:rsidR="00E26A8F" w:rsidRDefault="00D01B84" w:rsidP="00C42633">
      <w:pPr>
        <w:spacing w:after="0" w:line="360" w:lineRule="auto"/>
        <w:ind w:firstLine="709"/>
        <w:jc w:val="both"/>
        <w:rPr>
          <w:rFonts w:ascii="Times New Roman" w:hAnsi="Times New Roman" w:cs="Times New Roman"/>
          <w:sz w:val="28"/>
          <w:szCs w:val="28"/>
        </w:rPr>
      </w:pPr>
      <w:r w:rsidRPr="006A7215">
        <w:rPr>
          <w:rFonts w:ascii="Times New Roman" w:eastAsia="Times New Roman" w:hAnsi="Times New Roman" w:cs="Times New Roman"/>
          <w:i/>
          <w:sz w:val="28"/>
          <w:szCs w:val="28"/>
          <w:lang w:eastAsia="ru-RU"/>
        </w:rPr>
        <w:t xml:space="preserve"> </w:t>
      </w:r>
      <w:r w:rsidR="00C42633" w:rsidRPr="006A7215">
        <w:rPr>
          <w:rFonts w:ascii="Times New Roman" w:hAnsi="Times New Roman" w:cs="Times New Roman"/>
          <w:sz w:val="28"/>
          <w:szCs w:val="28"/>
        </w:rPr>
        <w:t xml:space="preserve">Сегодня «Балтика» управляет самым большим портфелем брендов в России, включающим более 40 региональных и национальных брендов. Портфели основных конкурентов в России скромнее: у </w:t>
      </w:r>
      <w:proofErr w:type="spellStart"/>
      <w:r w:rsidR="00C42633" w:rsidRPr="006A7215">
        <w:rPr>
          <w:rFonts w:ascii="Times New Roman" w:hAnsi="Times New Roman" w:cs="Times New Roman"/>
          <w:sz w:val="28"/>
          <w:szCs w:val="28"/>
        </w:rPr>
        <w:t>Heineken</w:t>
      </w:r>
      <w:proofErr w:type="spellEnd"/>
      <w:r w:rsidR="00C42633" w:rsidRPr="006A7215">
        <w:rPr>
          <w:rFonts w:ascii="Times New Roman" w:hAnsi="Times New Roman" w:cs="Times New Roman"/>
          <w:sz w:val="28"/>
          <w:szCs w:val="28"/>
        </w:rPr>
        <w:t> </w:t>
      </w:r>
      <w:r w:rsidR="00F15176" w:rsidRPr="006A7215">
        <w:rPr>
          <w:rFonts w:ascii="Times New Roman" w:eastAsia="Times New Roman" w:hAnsi="Times New Roman" w:cs="Times New Roman"/>
          <w:color w:val="000000"/>
          <w:sz w:val="28"/>
          <w:szCs w:val="28"/>
          <w:lang w:eastAsia="ru-RU"/>
        </w:rPr>
        <w:t>–</w:t>
      </w:r>
      <w:r w:rsidR="00C42633" w:rsidRPr="006A7215">
        <w:rPr>
          <w:rFonts w:ascii="Times New Roman" w:hAnsi="Times New Roman" w:cs="Times New Roman"/>
          <w:sz w:val="28"/>
          <w:szCs w:val="28"/>
        </w:rPr>
        <w:t xml:space="preserve"> 30 брендов, у</w:t>
      </w:r>
      <w:r w:rsidR="00C42633" w:rsidRPr="00C42633">
        <w:rPr>
          <w:rFonts w:ascii="Times New Roman" w:hAnsi="Times New Roman" w:cs="Times New Roman"/>
          <w:sz w:val="28"/>
          <w:szCs w:val="28"/>
        </w:rPr>
        <w:t xml:space="preserve"> </w:t>
      </w:r>
      <w:proofErr w:type="spellStart"/>
      <w:r w:rsidR="00C42633" w:rsidRPr="00C42633">
        <w:rPr>
          <w:rFonts w:ascii="Times New Roman" w:hAnsi="Times New Roman" w:cs="Times New Roman"/>
          <w:sz w:val="28"/>
          <w:szCs w:val="28"/>
        </w:rPr>
        <w:t>Efes</w:t>
      </w:r>
      <w:proofErr w:type="spellEnd"/>
      <w:r w:rsidR="00C42633" w:rsidRPr="00C42633">
        <w:rPr>
          <w:rFonts w:ascii="Times New Roman" w:hAnsi="Times New Roman" w:cs="Times New Roman"/>
          <w:sz w:val="28"/>
          <w:szCs w:val="28"/>
        </w:rPr>
        <w:t> </w:t>
      </w:r>
      <w:r w:rsidR="00F15176" w:rsidRPr="00EB42F2">
        <w:rPr>
          <w:rFonts w:ascii="Times New Roman" w:eastAsia="Times New Roman" w:hAnsi="Times New Roman" w:cs="Times New Roman"/>
          <w:color w:val="000000"/>
          <w:sz w:val="28"/>
          <w:szCs w:val="28"/>
          <w:lang w:eastAsia="ru-RU"/>
        </w:rPr>
        <w:t>–</w:t>
      </w:r>
      <w:r w:rsidR="00C42633" w:rsidRPr="00C42633">
        <w:rPr>
          <w:rFonts w:ascii="Times New Roman" w:hAnsi="Times New Roman" w:cs="Times New Roman"/>
          <w:sz w:val="28"/>
          <w:szCs w:val="28"/>
        </w:rPr>
        <w:t xml:space="preserve"> 25, у </w:t>
      </w:r>
      <w:proofErr w:type="spellStart"/>
      <w:r w:rsidR="00C42633" w:rsidRPr="00C42633">
        <w:rPr>
          <w:rFonts w:ascii="Times New Roman" w:hAnsi="Times New Roman" w:cs="Times New Roman"/>
          <w:sz w:val="28"/>
          <w:szCs w:val="28"/>
        </w:rPr>
        <w:t>Anheuser-Busch</w:t>
      </w:r>
      <w:proofErr w:type="spellEnd"/>
      <w:r w:rsidR="00C42633" w:rsidRPr="00C42633">
        <w:rPr>
          <w:rFonts w:ascii="Times New Roman" w:hAnsi="Times New Roman" w:cs="Times New Roman"/>
          <w:sz w:val="28"/>
          <w:szCs w:val="28"/>
        </w:rPr>
        <w:t xml:space="preserve"> </w:t>
      </w:r>
      <w:proofErr w:type="spellStart"/>
      <w:r w:rsidR="00C42633" w:rsidRPr="00C42633">
        <w:rPr>
          <w:rFonts w:ascii="Times New Roman" w:hAnsi="Times New Roman" w:cs="Times New Roman"/>
          <w:sz w:val="28"/>
          <w:szCs w:val="28"/>
        </w:rPr>
        <w:t>InBev</w:t>
      </w:r>
      <w:proofErr w:type="spellEnd"/>
      <w:r w:rsidR="00C42633" w:rsidRPr="00C42633">
        <w:rPr>
          <w:rFonts w:ascii="Times New Roman" w:hAnsi="Times New Roman" w:cs="Times New Roman"/>
          <w:sz w:val="28"/>
          <w:szCs w:val="28"/>
        </w:rPr>
        <w:t> </w:t>
      </w:r>
      <w:r w:rsidR="00F15176" w:rsidRPr="00EB42F2">
        <w:rPr>
          <w:rFonts w:ascii="Times New Roman" w:eastAsia="Times New Roman" w:hAnsi="Times New Roman" w:cs="Times New Roman"/>
          <w:color w:val="000000"/>
          <w:sz w:val="28"/>
          <w:szCs w:val="28"/>
          <w:lang w:eastAsia="ru-RU"/>
        </w:rPr>
        <w:t>–</w:t>
      </w:r>
      <w:r w:rsidR="00C42633" w:rsidRPr="00C42633">
        <w:rPr>
          <w:rFonts w:ascii="Times New Roman" w:hAnsi="Times New Roman" w:cs="Times New Roman"/>
          <w:sz w:val="28"/>
          <w:szCs w:val="28"/>
        </w:rPr>
        <w:t xml:space="preserve"> 20 брендов. </w:t>
      </w:r>
    </w:p>
    <w:p w:rsidR="00931DCE" w:rsidRPr="00EF53D2" w:rsidRDefault="00E26A8F" w:rsidP="00C42633">
      <w:pPr>
        <w:spacing w:after="0" w:line="360" w:lineRule="auto"/>
        <w:ind w:firstLine="709"/>
        <w:jc w:val="both"/>
        <w:rPr>
          <w:rFonts w:ascii="Times New Roman" w:hAnsi="Times New Roman" w:cs="Times New Roman"/>
          <w:sz w:val="28"/>
          <w:szCs w:val="28"/>
        </w:rPr>
      </w:pPr>
      <w:r w:rsidRPr="00EF53D2">
        <w:rPr>
          <w:rFonts w:ascii="Times New Roman" w:hAnsi="Times New Roman" w:cs="Times New Roman"/>
          <w:color w:val="000000"/>
          <w:sz w:val="28"/>
          <w:szCs w:val="28"/>
        </w:rPr>
        <w:t xml:space="preserve">«Балтика» является неоспоримым лидером сегмента безалкогольного пива с долей более 50%. Дистрибуция безалкогольных сортов «Балтики» достаточно широкая – продукция компании представлена в крупных сетях, а также в каналах традиционной торговли на территории всей России. </w:t>
      </w:r>
    </w:p>
    <w:p w:rsidR="00931DCE" w:rsidRPr="00EF53D2" w:rsidRDefault="00931DCE" w:rsidP="00D01B84">
      <w:pPr>
        <w:tabs>
          <w:tab w:val="num" w:pos="993"/>
        </w:tabs>
        <w:spacing w:after="0"/>
        <w:ind w:firstLine="567"/>
        <w:jc w:val="both"/>
        <w:rPr>
          <w:rFonts w:ascii="Times New Roman" w:eastAsia="Times New Roman" w:hAnsi="Times New Roman" w:cs="Times New Roman"/>
          <w:i/>
          <w:sz w:val="28"/>
          <w:szCs w:val="28"/>
          <w:lang w:eastAsia="ru-RU"/>
        </w:rPr>
      </w:pPr>
    </w:p>
    <w:p w:rsidR="00931DCE" w:rsidRDefault="00931DCE" w:rsidP="00D01B84">
      <w:pPr>
        <w:tabs>
          <w:tab w:val="num" w:pos="993"/>
        </w:tabs>
        <w:spacing w:after="0"/>
        <w:ind w:firstLine="567"/>
        <w:jc w:val="both"/>
        <w:rPr>
          <w:rFonts w:ascii="Times New Roman" w:eastAsia="Times New Roman" w:hAnsi="Times New Roman" w:cs="Times New Roman"/>
          <w:i/>
          <w:lang w:eastAsia="ru-RU"/>
        </w:rPr>
      </w:pPr>
    </w:p>
    <w:p w:rsidR="00931DCE" w:rsidRDefault="00931DCE" w:rsidP="00D01B84">
      <w:pPr>
        <w:tabs>
          <w:tab w:val="num" w:pos="993"/>
        </w:tabs>
        <w:spacing w:after="0"/>
        <w:ind w:firstLine="567"/>
        <w:jc w:val="both"/>
        <w:rPr>
          <w:rFonts w:ascii="Times New Roman" w:eastAsia="Times New Roman" w:hAnsi="Times New Roman" w:cs="Times New Roman"/>
          <w:i/>
          <w:lang w:eastAsia="ru-RU"/>
        </w:rPr>
      </w:pPr>
    </w:p>
    <w:p w:rsidR="00931DCE" w:rsidRDefault="00931DCE" w:rsidP="00D01B84">
      <w:pPr>
        <w:tabs>
          <w:tab w:val="num" w:pos="993"/>
        </w:tabs>
        <w:spacing w:after="0"/>
        <w:ind w:firstLine="567"/>
        <w:jc w:val="both"/>
        <w:rPr>
          <w:rFonts w:ascii="Times New Roman" w:eastAsia="Times New Roman" w:hAnsi="Times New Roman" w:cs="Times New Roman"/>
          <w:i/>
          <w:lang w:eastAsia="ru-RU"/>
        </w:rPr>
      </w:pPr>
    </w:p>
    <w:p w:rsidR="00931DCE" w:rsidRDefault="00931DCE" w:rsidP="00D01B84">
      <w:pPr>
        <w:tabs>
          <w:tab w:val="num" w:pos="993"/>
        </w:tabs>
        <w:spacing w:after="0"/>
        <w:ind w:firstLine="567"/>
        <w:jc w:val="both"/>
        <w:rPr>
          <w:rFonts w:ascii="Times New Roman" w:eastAsia="Times New Roman" w:hAnsi="Times New Roman" w:cs="Times New Roman"/>
          <w:i/>
          <w:lang w:eastAsia="ru-RU"/>
        </w:rPr>
      </w:pPr>
    </w:p>
    <w:p w:rsidR="00931DCE" w:rsidRDefault="00931DCE" w:rsidP="00D01B84">
      <w:pPr>
        <w:tabs>
          <w:tab w:val="num" w:pos="993"/>
        </w:tabs>
        <w:spacing w:after="0"/>
        <w:ind w:firstLine="567"/>
        <w:jc w:val="both"/>
        <w:rPr>
          <w:rFonts w:ascii="Times New Roman" w:eastAsia="Times New Roman" w:hAnsi="Times New Roman" w:cs="Times New Roman"/>
          <w:i/>
          <w:lang w:eastAsia="ru-RU"/>
        </w:rPr>
      </w:pPr>
    </w:p>
    <w:p w:rsidR="00931DCE" w:rsidRDefault="00931DCE" w:rsidP="00D01B84">
      <w:pPr>
        <w:tabs>
          <w:tab w:val="num" w:pos="993"/>
        </w:tabs>
        <w:spacing w:after="0"/>
        <w:ind w:firstLine="567"/>
        <w:jc w:val="both"/>
        <w:rPr>
          <w:rFonts w:ascii="Times New Roman" w:eastAsia="Times New Roman" w:hAnsi="Times New Roman" w:cs="Times New Roman"/>
          <w:i/>
          <w:lang w:eastAsia="ru-RU"/>
        </w:rPr>
      </w:pPr>
    </w:p>
    <w:p w:rsidR="00931DCE" w:rsidRDefault="00931DCE" w:rsidP="00D01B84">
      <w:pPr>
        <w:tabs>
          <w:tab w:val="num" w:pos="993"/>
        </w:tabs>
        <w:spacing w:after="0"/>
        <w:ind w:firstLine="567"/>
        <w:jc w:val="both"/>
        <w:rPr>
          <w:rFonts w:ascii="Times New Roman" w:eastAsia="Times New Roman" w:hAnsi="Times New Roman" w:cs="Times New Roman"/>
          <w:i/>
          <w:lang w:eastAsia="ru-RU"/>
        </w:rPr>
      </w:pPr>
    </w:p>
    <w:p w:rsidR="00620B75" w:rsidRDefault="00620B75" w:rsidP="00D01B84">
      <w:pPr>
        <w:tabs>
          <w:tab w:val="num" w:pos="993"/>
        </w:tabs>
        <w:spacing w:after="0"/>
        <w:ind w:firstLine="567"/>
        <w:jc w:val="both"/>
        <w:rPr>
          <w:rFonts w:ascii="Times New Roman" w:eastAsia="Times New Roman" w:hAnsi="Times New Roman" w:cs="Times New Roman"/>
          <w:i/>
          <w:lang w:eastAsia="ru-RU"/>
        </w:rPr>
      </w:pPr>
    </w:p>
    <w:p w:rsidR="00620B75" w:rsidRDefault="00620B75" w:rsidP="00D01B84">
      <w:pPr>
        <w:tabs>
          <w:tab w:val="num" w:pos="993"/>
        </w:tabs>
        <w:spacing w:after="0"/>
        <w:ind w:firstLine="567"/>
        <w:jc w:val="both"/>
        <w:rPr>
          <w:rFonts w:ascii="Times New Roman" w:eastAsia="Times New Roman" w:hAnsi="Times New Roman" w:cs="Times New Roman"/>
          <w:i/>
          <w:lang w:eastAsia="ru-RU"/>
        </w:rPr>
      </w:pPr>
    </w:p>
    <w:p w:rsidR="00620B75" w:rsidRDefault="00620B75" w:rsidP="00D01B84">
      <w:pPr>
        <w:tabs>
          <w:tab w:val="num" w:pos="993"/>
        </w:tabs>
        <w:spacing w:after="0"/>
        <w:ind w:firstLine="567"/>
        <w:jc w:val="both"/>
        <w:rPr>
          <w:rFonts w:ascii="Times New Roman" w:eastAsia="Times New Roman" w:hAnsi="Times New Roman" w:cs="Times New Roman"/>
          <w:i/>
          <w:lang w:eastAsia="ru-RU"/>
        </w:rPr>
      </w:pPr>
    </w:p>
    <w:p w:rsidR="00931DCE" w:rsidRDefault="00931DCE" w:rsidP="00D01B84">
      <w:pPr>
        <w:tabs>
          <w:tab w:val="num" w:pos="993"/>
        </w:tabs>
        <w:spacing w:after="0"/>
        <w:ind w:firstLine="567"/>
        <w:jc w:val="both"/>
        <w:rPr>
          <w:rFonts w:ascii="Times New Roman" w:eastAsia="Times New Roman" w:hAnsi="Times New Roman" w:cs="Times New Roman"/>
          <w:i/>
          <w:lang w:eastAsia="ru-RU"/>
        </w:rPr>
      </w:pPr>
    </w:p>
    <w:p w:rsidR="002617FE" w:rsidRDefault="002617FE" w:rsidP="002617FE">
      <w:pPr>
        <w:spacing w:after="0"/>
        <w:ind w:firstLine="709"/>
        <w:jc w:val="both"/>
        <w:rPr>
          <w:rFonts w:ascii="Times New Roman" w:eastAsia="Times New Roman" w:hAnsi="Times New Roman" w:cs="Times New Roman"/>
          <w:sz w:val="32"/>
          <w:szCs w:val="32"/>
          <w:lang w:eastAsia="ru-RU"/>
        </w:rPr>
      </w:pPr>
    </w:p>
    <w:p w:rsidR="002617FE" w:rsidRDefault="002617FE" w:rsidP="002617FE">
      <w:pPr>
        <w:spacing w:after="0"/>
        <w:ind w:firstLine="709"/>
        <w:jc w:val="both"/>
        <w:rPr>
          <w:rFonts w:ascii="Times New Roman" w:eastAsia="Times New Roman" w:hAnsi="Times New Roman" w:cs="Times New Roman"/>
          <w:sz w:val="32"/>
          <w:szCs w:val="32"/>
          <w:lang w:eastAsia="ru-RU"/>
        </w:rPr>
      </w:pPr>
    </w:p>
    <w:p w:rsidR="002617FE" w:rsidRDefault="002617FE" w:rsidP="002617FE">
      <w:pPr>
        <w:spacing w:after="0"/>
        <w:ind w:firstLine="709"/>
        <w:jc w:val="both"/>
        <w:rPr>
          <w:rFonts w:ascii="Times New Roman" w:eastAsia="Times New Roman" w:hAnsi="Times New Roman" w:cs="Times New Roman"/>
          <w:sz w:val="32"/>
          <w:szCs w:val="32"/>
          <w:lang w:eastAsia="ru-RU"/>
        </w:rPr>
      </w:pPr>
    </w:p>
    <w:p w:rsidR="002617FE" w:rsidRDefault="002617FE" w:rsidP="002617FE">
      <w:pPr>
        <w:spacing w:after="0"/>
        <w:ind w:firstLine="709"/>
        <w:jc w:val="both"/>
        <w:rPr>
          <w:rFonts w:ascii="Times New Roman" w:eastAsia="Times New Roman" w:hAnsi="Times New Roman" w:cs="Times New Roman"/>
          <w:sz w:val="32"/>
          <w:szCs w:val="32"/>
          <w:lang w:eastAsia="ru-RU"/>
        </w:rPr>
      </w:pPr>
    </w:p>
    <w:p w:rsidR="002617FE" w:rsidRDefault="002617FE" w:rsidP="002617FE">
      <w:pPr>
        <w:spacing w:after="0"/>
        <w:ind w:firstLine="709"/>
        <w:jc w:val="both"/>
        <w:rPr>
          <w:rFonts w:ascii="Times New Roman" w:eastAsia="Times New Roman" w:hAnsi="Times New Roman" w:cs="Times New Roman"/>
          <w:sz w:val="32"/>
          <w:szCs w:val="32"/>
          <w:lang w:eastAsia="ru-RU"/>
        </w:rPr>
      </w:pPr>
    </w:p>
    <w:p w:rsidR="002617FE" w:rsidRDefault="002617FE" w:rsidP="002617FE">
      <w:pPr>
        <w:spacing w:after="0"/>
        <w:ind w:firstLine="709"/>
        <w:jc w:val="both"/>
        <w:rPr>
          <w:rFonts w:ascii="Times New Roman" w:eastAsia="Times New Roman" w:hAnsi="Times New Roman" w:cs="Times New Roman"/>
          <w:sz w:val="32"/>
          <w:szCs w:val="32"/>
          <w:lang w:eastAsia="ru-RU"/>
        </w:rPr>
      </w:pPr>
    </w:p>
    <w:p w:rsidR="002617FE" w:rsidRDefault="002617FE" w:rsidP="002617FE">
      <w:pPr>
        <w:spacing w:after="0"/>
        <w:ind w:firstLine="709"/>
        <w:jc w:val="both"/>
        <w:rPr>
          <w:rFonts w:ascii="Times New Roman" w:eastAsia="Times New Roman" w:hAnsi="Times New Roman" w:cs="Times New Roman"/>
          <w:sz w:val="32"/>
          <w:szCs w:val="32"/>
          <w:lang w:eastAsia="ru-RU"/>
        </w:rPr>
      </w:pPr>
    </w:p>
    <w:p w:rsidR="002617FE" w:rsidRDefault="002617FE" w:rsidP="002617FE">
      <w:pPr>
        <w:spacing w:after="0"/>
        <w:ind w:firstLine="709"/>
        <w:jc w:val="both"/>
        <w:rPr>
          <w:rFonts w:ascii="Times New Roman" w:eastAsia="Times New Roman" w:hAnsi="Times New Roman" w:cs="Times New Roman"/>
          <w:sz w:val="32"/>
          <w:szCs w:val="32"/>
          <w:lang w:eastAsia="ru-RU"/>
        </w:rPr>
      </w:pPr>
    </w:p>
    <w:p w:rsidR="002617FE" w:rsidRDefault="002617FE" w:rsidP="002617FE">
      <w:pPr>
        <w:spacing w:after="0"/>
        <w:ind w:firstLine="709"/>
        <w:jc w:val="both"/>
        <w:rPr>
          <w:rFonts w:ascii="Times New Roman" w:eastAsia="Times New Roman" w:hAnsi="Times New Roman" w:cs="Times New Roman"/>
          <w:sz w:val="32"/>
          <w:szCs w:val="32"/>
          <w:lang w:eastAsia="ru-RU"/>
        </w:rPr>
      </w:pPr>
    </w:p>
    <w:p w:rsidR="00804E64" w:rsidRDefault="00804E64" w:rsidP="002617FE">
      <w:pPr>
        <w:spacing w:after="0"/>
        <w:ind w:firstLine="709"/>
        <w:jc w:val="both"/>
        <w:rPr>
          <w:rFonts w:ascii="Times New Roman" w:eastAsia="Times New Roman" w:hAnsi="Times New Roman" w:cs="Times New Roman"/>
          <w:sz w:val="32"/>
          <w:szCs w:val="32"/>
          <w:lang w:eastAsia="ru-RU"/>
        </w:rPr>
      </w:pPr>
    </w:p>
    <w:p w:rsidR="00804E64" w:rsidRDefault="00804E64" w:rsidP="002617FE">
      <w:pPr>
        <w:spacing w:after="0"/>
        <w:ind w:firstLine="709"/>
        <w:jc w:val="both"/>
        <w:rPr>
          <w:rFonts w:ascii="Times New Roman" w:eastAsia="Times New Roman" w:hAnsi="Times New Roman" w:cs="Times New Roman"/>
          <w:sz w:val="32"/>
          <w:szCs w:val="32"/>
          <w:lang w:eastAsia="ru-RU"/>
        </w:rPr>
      </w:pPr>
    </w:p>
    <w:p w:rsidR="00804E64" w:rsidRDefault="00804E64" w:rsidP="002617FE">
      <w:pPr>
        <w:spacing w:after="0"/>
        <w:ind w:firstLine="709"/>
        <w:jc w:val="both"/>
        <w:rPr>
          <w:rFonts w:ascii="Times New Roman" w:eastAsia="Times New Roman" w:hAnsi="Times New Roman" w:cs="Times New Roman"/>
          <w:sz w:val="32"/>
          <w:szCs w:val="32"/>
          <w:lang w:eastAsia="ru-RU"/>
        </w:rPr>
      </w:pPr>
    </w:p>
    <w:p w:rsidR="002617FE" w:rsidRDefault="002617FE" w:rsidP="002617FE">
      <w:pPr>
        <w:spacing w:after="0"/>
        <w:ind w:firstLine="709"/>
        <w:jc w:val="both"/>
        <w:rPr>
          <w:rFonts w:ascii="Times New Roman" w:eastAsia="Times New Roman" w:hAnsi="Times New Roman" w:cs="Times New Roman"/>
          <w:sz w:val="32"/>
          <w:szCs w:val="32"/>
          <w:lang w:eastAsia="ru-RU"/>
        </w:rPr>
      </w:pPr>
    </w:p>
    <w:p w:rsidR="00452DC5" w:rsidRPr="002617FE" w:rsidRDefault="002617FE" w:rsidP="002617FE">
      <w:pPr>
        <w:spacing w:after="0"/>
        <w:ind w:firstLine="709"/>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xml:space="preserve">3 </w:t>
      </w:r>
      <w:r w:rsidR="00452DC5" w:rsidRPr="002617FE">
        <w:rPr>
          <w:rFonts w:ascii="Times New Roman" w:eastAsia="Times New Roman" w:hAnsi="Times New Roman" w:cs="Times New Roman"/>
          <w:sz w:val="32"/>
          <w:szCs w:val="32"/>
          <w:lang w:eastAsia="ru-RU"/>
        </w:rPr>
        <w:t xml:space="preserve">Комплекс маркетинга компании </w:t>
      </w:r>
    </w:p>
    <w:p w:rsidR="00452DC5" w:rsidRDefault="00452DC5" w:rsidP="00D01B84">
      <w:pPr>
        <w:tabs>
          <w:tab w:val="num" w:pos="993"/>
        </w:tabs>
        <w:spacing w:after="0"/>
        <w:ind w:firstLine="567"/>
        <w:jc w:val="both"/>
        <w:rPr>
          <w:rFonts w:ascii="Times New Roman" w:eastAsia="Times New Roman" w:hAnsi="Times New Roman" w:cs="Times New Roman"/>
          <w:sz w:val="28"/>
          <w:szCs w:val="28"/>
          <w:lang w:eastAsia="ru-RU"/>
        </w:rPr>
      </w:pPr>
    </w:p>
    <w:p w:rsidR="00452DC5" w:rsidRDefault="00452DC5" w:rsidP="00036DF7">
      <w:pPr>
        <w:tabs>
          <w:tab w:val="num" w:pos="993"/>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Комплекс маркетинга компании «Балтика-Хабаровск» включает в себя: </w:t>
      </w:r>
    </w:p>
    <w:p w:rsidR="00452DC5" w:rsidRPr="00804E64" w:rsidRDefault="00452DC5" w:rsidP="00804E64">
      <w:pPr>
        <w:pStyle w:val="a7"/>
        <w:numPr>
          <w:ilvl w:val="0"/>
          <w:numId w:val="15"/>
        </w:numPr>
        <w:tabs>
          <w:tab w:val="num" w:pos="993"/>
        </w:tabs>
        <w:spacing w:after="0" w:line="360" w:lineRule="auto"/>
        <w:jc w:val="both"/>
        <w:rPr>
          <w:rFonts w:ascii="Times New Roman" w:eastAsia="Times New Roman" w:hAnsi="Times New Roman" w:cs="Times New Roman"/>
          <w:sz w:val="28"/>
          <w:szCs w:val="28"/>
          <w:lang w:eastAsia="ru-RU"/>
        </w:rPr>
      </w:pPr>
      <w:r w:rsidRPr="00804E64">
        <w:rPr>
          <w:rFonts w:ascii="Times New Roman" w:eastAsia="Times New Roman" w:hAnsi="Times New Roman" w:cs="Times New Roman"/>
          <w:sz w:val="28"/>
          <w:szCs w:val="28"/>
          <w:lang w:eastAsia="ru-RU"/>
        </w:rPr>
        <w:t xml:space="preserve">Ассортиментную политику. </w:t>
      </w:r>
    </w:p>
    <w:p w:rsidR="00F15176" w:rsidRPr="008021F9" w:rsidRDefault="00F15176" w:rsidP="00452DC5">
      <w:pPr>
        <w:spacing w:after="0" w:line="360" w:lineRule="auto"/>
        <w:ind w:firstLine="709"/>
        <w:jc w:val="both"/>
        <w:rPr>
          <w:rFonts w:ascii="Times New Roman" w:hAnsi="Times New Roman" w:cs="Times New Roman"/>
          <w:sz w:val="28"/>
          <w:szCs w:val="28"/>
        </w:rPr>
      </w:pPr>
      <w:r w:rsidRPr="008021F9">
        <w:rPr>
          <w:rFonts w:ascii="Times New Roman" w:hAnsi="Times New Roman" w:cs="Times New Roman"/>
          <w:sz w:val="28"/>
          <w:szCs w:val="28"/>
        </w:rPr>
        <w:t xml:space="preserve">Портфель брендов формируется с учетом серьезных маркетинговых обоснований. Все решения принимаются как результат глубокого изучения рынка, включая анализ потребителя (покупателя), конкурентов и текущего положения дел на рынке. Управление портфелем брендов развивается по двум ключевым направлениям: </w:t>
      </w:r>
    </w:p>
    <w:p w:rsidR="00F15176" w:rsidRPr="008021F9" w:rsidRDefault="00F15176" w:rsidP="00452DC5">
      <w:pPr>
        <w:spacing w:after="0" w:line="360" w:lineRule="auto"/>
        <w:ind w:firstLine="709"/>
        <w:jc w:val="both"/>
        <w:rPr>
          <w:rFonts w:ascii="Times New Roman" w:hAnsi="Times New Roman" w:cs="Times New Roman"/>
          <w:sz w:val="28"/>
          <w:szCs w:val="28"/>
        </w:rPr>
      </w:pPr>
      <w:r w:rsidRPr="008021F9">
        <w:rPr>
          <w:rFonts w:ascii="Times New Roman" w:eastAsia="Times New Roman" w:hAnsi="Times New Roman" w:cs="Times New Roman"/>
          <w:color w:val="000000"/>
          <w:sz w:val="28"/>
          <w:szCs w:val="28"/>
          <w:lang w:eastAsia="ru-RU"/>
        </w:rPr>
        <w:t xml:space="preserve">– </w:t>
      </w:r>
      <w:r w:rsidRPr="008021F9">
        <w:rPr>
          <w:rFonts w:ascii="Times New Roman" w:hAnsi="Times New Roman" w:cs="Times New Roman"/>
          <w:sz w:val="28"/>
          <w:szCs w:val="28"/>
        </w:rPr>
        <w:t xml:space="preserve">идентификация платформ брендов и разработка общей портфельной стратегии; </w:t>
      </w:r>
    </w:p>
    <w:p w:rsidR="00F15176" w:rsidRPr="008021F9" w:rsidRDefault="00F15176" w:rsidP="00452DC5">
      <w:pPr>
        <w:spacing w:after="0" w:line="360" w:lineRule="auto"/>
        <w:ind w:firstLine="709"/>
        <w:jc w:val="both"/>
        <w:rPr>
          <w:rFonts w:ascii="Times New Roman" w:hAnsi="Times New Roman" w:cs="Times New Roman"/>
          <w:sz w:val="28"/>
          <w:szCs w:val="28"/>
        </w:rPr>
      </w:pPr>
      <w:r w:rsidRPr="008021F9">
        <w:rPr>
          <w:rFonts w:ascii="Times New Roman" w:eastAsia="Times New Roman" w:hAnsi="Times New Roman" w:cs="Times New Roman"/>
          <w:color w:val="000000"/>
          <w:sz w:val="28"/>
          <w:szCs w:val="28"/>
          <w:lang w:eastAsia="ru-RU"/>
        </w:rPr>
        <w:t xml:space="preserve">– </w:t>
      </w:r>
      <w:r w:rsidRPr="008021F9">
        <w:rPr>
          <w:rFonts w:ascii="Times New Roman" w:hAnsi="Times New Roman" w:cs="Times New Roman"/>
          <w:sz w:val="28"/>
          <w:szCs w:val="28"/>
        </w:rPr>
        <w:t>формирование приоритетов и фокусировка.</w:t>
      </w:r>
    </w:p>
    <w:p w:rsidR="008021F9" w:rsidRPr="008021F9" w:rsidRDefault="008021F9" w:rsidP="008021F9">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sidRPr="008021F9">
        <w:rPr>
          <w:rFonts w:ascii="Times New Roman" w:hAnsi="Times New Roman" w:cs="Times New Roman"/>
          <w:color w:val="000000"/>
          <w:sz w:val="28"/>
          <w:szCs w:val="28"/>
        </w:rPr>
        <w:t>В таблице 7  представлены показатели ассортимента филиала «Балтика-Хабаровск»</w:t>
      </w:r>
      <w:r w:rsidRPr="008021F9">
        <w:rPr>
          <w:rFonts w:ascii="Times New Roman" w:hAnsi="Times New Roman" w:cs="Times New Roman"/>
          <w:sz w:val="28"/>
          <w:szCs w:val="28"/>
        </w:rPr>
        <w:t>.</w:t>
      </w:r>
      <w:r w:rsidRPr="008021F9">
        <w:rPr>
          <w:rFonts w:ascii="Times New Roman" w:hAnsi="Times New Roman" w:cs="Times New Roman"/>
          <w:color w:val="000000"/>
          <w:sz w:val="28"/>
          <w:szCs w:val="28"/>
        </w:rPr>
        <w:t xml:space="preserve">  </w:t>
      </w:r>
    </w:p>
    <w:p w:rsidR="008021F9" w:rsidRPr="008021F9" w:rsidRDefault="008021F9" w:rsidP="008021F9">
      <w:pPr>
        <w:spacing w:line="360" w:lineRule="auto"/>
        <w:jc w:val="both"/>
        <w:rPr>
          <w:rFonts w:ascii="Times New Roman" w:hAnsi="Times New Roman" w:cs="Times New Roman"/>
          <w:color w:val="000000"/>
          <w:sz w:val="28"/>
          <w:szCs w:val="28"/>
        </w:rPr>
      </w:pPr>
      <w:r w:rsidRPr="008021F9">
        <w:rPr>
          <w:rFonts w:ascii="Times New Roman" w:hAnsi="Times New Roman" w:cs="Times New Roman"/>
          <w:sz w:val="28"/>
          <w:szCs w:val="28"/>
        </w:rPr>
        <w:t xml:space="preserve">Таблица 7 </w:t>
      </w:r>
      <w:r w:rsidRPr="008021F9">
        <w:rPr>
          <w:rFonts w:ascii="Times New Roman" w:eastAsia="Times New Roman" w:hAnsi="Times New Roman" w:cs="Times New Roman"/>
          <w:color w:val="000000"/>
          <w:sz w:val="28"/>
          <w:szCs w:val="28"/>
          <w:lang w:eastAsia="ru-RU"/>
        </w:rPr>
        <w:t>–</w:t>
      </w:r>
      <w:r w:rsidRPr="008021F9">
        <w:rPr>
          <w:rFonts w:ascii="Times New Roman" w:hAnsi="Times New Roman" w:cs="Times New Roman"/>
          <w:sz w:val="28"/>
          <w:szCs w:val="28"/>
        </w:rPr>
        <w:t xml:space="preserve"> </w:t>
      </w:r>
      <w:r>
        <w:rPr>
          <w:rFonts w:ascii="Times New Roman" w:hAnsi="Times New Roman" w:cs="Times New Roman"/>
          <w:sz w:val="28"/>
          <w:szCs w:val="28"/>
        </w:rPr>
        <w:t>П</w:t>
      </w:r>
      <w:r w:rsidRPr="008021F9">
        <w:rPr>
          <w:rFonts w:ascii="Times New Roman" w:hAnsi="Times New Roman" w:cs="Times New Roman"/>
          <w:color w:val="000000"/>
          <w:sz w:val="28"/>
          <w:szCs w:val="28"/>
        </w:rPr>
        <w:t xml:space="preserve">оказатели ассортимента филиала «Балтика-Хабаровск» </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9"/>
        <w:gridCol w:w="1615"/>
        <w:gridCol w:w="1615"/>
        <w:gridCol w:w="1615"/>
      </w:tblGrid>
      <w:tr w:rsidR="008021F9" w:rsidRPr="00FE0ED2" w:rsidTr="002617FE">
        <w:tc>
          <w:tcPr>
            <w:tcW w:w="4839" w:type="dxa"/>
          </w:tcPr>
          <w:p w:rsidR="008021F9" w:rsidRPr="00FE0ED2" w:rsidRDefault="008021F9" w:rsidP="00FE0ED2">
            <w:pPr>
              <w:autoSpaceDE w:val="0"/>
              <w:autoSpaceDN w:val="0"/>
              <w:adjustRightInd w:val="0"/>
              <w:spacing w:after="0"/>
              <w:jc w:val="both"/>
              <w:rPr>
                <w:rFonts w:ascii="Times New Roman" w:hAnsi="Times New Roman" w:cs="Times New Roman"/>
                <w:color w:val="000000"/>
              </w:rPr>
            </w:pPr>
            <w:r w:rsidRPr="00FE0ED2">
              <w:rPr>
                <w:rFonts w:ascii="Times New Roman" w:hAnsi="Times New Roman" w:cs="Times New Roman"/>
                <w:color w:val="000000"/>
              </w:rPr>
              <w:t>Показатель</w:t>
            </w:r>
          </w:p>
        </w:tc>
        <w:tc>
          <w:tcPr>
            <w:tcW w:w="1615" w:type="dxa"/>
          </w:tcPr>
          <w:p w:rsidR="008021F9" w:rsidRPr="00FE0ED2" w:rsidRDefault="008021F9" w:rsidP="00FE0ED2">
            <w:pPr>
              <w:autoSpaceDE w:val="0"/>
              <w:autoSpaceDN w:val="0"/>
              <w:adjustRightInd w:val="0"/>
              <w:spacing w:after="0"/>
              <w:rPr>
                <w:rFonts w:ascii="Times New Roman" w:hAnsi="Times New Roman" w:cs="Times New Roman"/>
                <w:color w:val="000000"/>
              </w:rPr>
            </w:pPr>
            <w:smartTag w:uri="urn:schemas-microsoft-com:office:smarttags" w:element="metricconverter">
              <w:smartTagPr>
                <w:attr w:name="ProductID" w:val="2015 г"/>
              </w:smartTagPr>
              <w:r w:rsidRPr="00FE0ED2">
                <w:rPr>
                  <w:rFonts w:ascii="Times New Roman" w:hAnsi="Times New Roman" w:cs="Times New Roman"/>
                  <w:color w:val="000000"/>
                </w:rPr>
                <w:t>2015 г</w:t>
              </w:r>
            </w:smartTag>
            <w:r w:rsidRPr="00FE0ED2">
              <w:rPr>
                <w:rFonts w:ascii="Times New Roman" w:hAnsi="Times New Roman" w:cs="Times New Roman"/>
                <w:color w:val="000000"/>
              </w:rPr>
              <w:t xml:space="preserve">. </w:t>
            </w:r>
          </w:p>
        </w:tc>
        <w:tc>
          <w:tcPr>
            <w:tcW w:w="1615" w:type="dxa"/>
          </w:tcPr>
          <w:p w:rsidR="008021F9" w:rsidRPr="00FE0ED2" w:rsidRDefault="008021F9" w:rsidP="00FE0ED2">
            <w:pPr>
              <w:autoSpaceDE w:val="0"/>
              <w:autoSpaceDN w:val="0"/>
              <w:adjustRightInd w:val="0"/>
              <w:spacing w:after="0"/>
              <w:rPr>
                <w:rFonts w:ascii="Times New Roman" w:hAnsi="Times New Roman" w:cs="Times New Roman"/>
                <w:color w:val="000000"/>
              </w:rPr>
            </w:pPr>
            <w:smartTag w:uri="urn:schemas-microsoft-com:office:smarttags" w:element="metricconverter">
              <w:smartTagPr>
                <w:attr w:name="ProductID" w:val="2016 г"/>
              </w:smartTagPr>
              <w:r w:rsidRPr="00FE0ED2">
                <w:rPr>
                  <w:rFonts w:ascii="Times New Roman" w:hAnsi="Times New Roman" w:cs="Times New Roman"/>
                  <w:color w:val="000000"/>
                </w:rPr>
                <w:t>2016 г</w:t>
              </w:r>
            </w:smartTag>
            <w:r w:rsidRPr="00FE0ED2">
              <w:rPr>
                <w:rFonts w:ascii="Times New Roman" w:hAnsi="Times New Roman" w:cs="Times New Roman"/>
                <w:color w:val="000000"/>
              </w:rPr>
              <w:t xml:space="preserve">. </w:t>
            </w:r>
          </w:p>
        </w:tc>
        <w:tc>
          <w:tcPr>
            <w:tcW w:w="1615" w:type="dxa"/>
          </w:tcPr>
          <w:p w:rsidR="008021F9" w:rsidRPr="00FE0ED2" w:rsidRDefault="008021F9" w:rsidP="00FE0ED2">
            <w:pPr>
              <w:autoSpaceDE w:val="0"/>
              <w:autoSpaceDN w:val="0"/>
              <w:adjustRightInd w:val="0"/>
              <w:spacing w:after="0"/>
              <w:rPr>
                <w:rFonts w:ascii="Times New Roman" w:hAnsi="Times New Roman" w:cs="Times New Roman"/>
                <w:color w:val="000000"/>
              </w:rPr>
            </w:pPr>
            <w:smartTag w:uri="urn:schemas-microsoft-com:office:smarttags" w:element="metricconverter">
              <w:smartTagPr>
                <w:attr w:name="ProductID" w:val="2017 г"/>
              </w:smartTagPr>
              <w:r w:rsidRPr="00FE0ED2">
                <w:rPr>
                  <w:rFonts w:ascii="Times New Roman" w:hAnsi="Times New Roman" w:cs="Times New Roman"/>
                  <w:color w:val="000000"/>
                </w:rPr>
                <w:t>2017 г</w:t>
              </w:r>
            </w:smartTag>
            <w:r w:rsidRPr="00FE0ED2">
              <w:rPr>
                <w:rFonts w:ascii="Times New Roman" w:hAnsi="Times New Roman" w:cs="Times New Roman"/>
                <w:color w:val="000000"/>
              </w:rPr>
              <w:t xml:space="preserve">. </w:t>
            </w:r>
          </w:p>
        </w:tc>
      </w:tr>
      <w:tr w:rsidR="008021F9" w:rsidRPr="00FE0ED2" w:rsidTr="002617FE">
        <w:tc>
          <w:tcPr>
            <w:tcW w:w="4839" w:type="dxa"/>
          </w:tcPr>
          <w:p w:rsidR="008021F9" w:rsidRPr="00FE0ED2" w:rsidRDefault="008021F9" w:rsidP="00FE0ED2">
            <w:pPr>
              <w:autoSpaceDE w:val="0"/>
              <w:autoSpaceDN w:val="0"/>
              <w:adjustRightInd w:val="0"/>
              <w:spacing w:after="0"/>
              <w:jc w:val="both"/>
              <w:rPr>
                <w:rFonts w:ascii="Times New Roman" w:hAnsi="Times New Roman" w:cs="Times New Roman"/>
                <w:color w:val="000000"/>
              </w:rPr>
            </w:pPr>
            <w:r w:rsidRPr="00FE0ED2">
              <w:rPr>
                <w:rFonts w:ascii="Times New Roman" w:hAnsi="Times New Roman" w:cs="Times New Roman"/>
                <w:color w:val="000000"/>
              </w:rPr>
              <w:t>Коэффициент полноты</w:t>
            </w:r>
          </w:p>
        </w:tc>
        <w:tc>
          <w:tcPr>
            <w:tcW w:w="1615" w:type="dxa"/>
            <w:vAlign w:val="center"/>
          </w:tcPr>
          <w:p w:rsidR="008021F9" w:rsidRPr="00FE0ED2" w:rsidRDefault="008021F9" w:rsidP="00FE0ED2">
            <w:pPr>
              <w:autoSpaceDE w:val="0"/>
              <w:autoSpaceDN w:val="0"/>
              <w:adjustRightInd w:val="0"/>
              <w:spacing w:after="0"/>
              <w:rPr>
                <w:rFonts w:ascii="Times New Roman" w:hAnsi="Times New Roman" w:cs="Times New Roman"/>
                <w:color w:val="000000"/>
              </w:rPr>
            </w:pPr>
            <w:r w:rsidRPr="00FE0ED2">
              <w:rPr>
                <w:rFonts w:ascii="Times New Roman" w:hAnsi="Times New Roman" w:cs="Times New Roman"/>
                <w:color w:val="000000"/>
              </w:rPr>
              <w:t>0,967</w:t>
            </w:r>
          </w:p>
        </w:tc>
        <w:tc>
          <w:tcPr>
            <w:tcW w:w="1615" w:type="dxa"/>
            <w:vAlign w:val="center"/>
          </w:tcPr>
          <w:p w:rsidR="008021F9" w:rsidRPr="00FE0ED2" w:rsidRDefault="00FE0ED2" w:rsidP="00FE0ED2">
            <w:pPr>
              <w:autoSpaceDE w:val="0"/>
              <w:autoSpaceDN w:val="0"/>
              <w:adjustRightInd w:val="0"/>
              <w:spacing w:after="0"/>
              <w:rPr>
                <w:rFonts w:ascii="Times New Roman" w:hAnsi="Times New Roman" w:cs="Times New Roman"/>
                <w:color w:val="000000"/>
              </w:rPr>
            </w:pPr>
            <w:r w:rsidRPr="00FE0ED2">
              <w:rPr>
                <w:rFonts w:ascii="Times New Roman" w:hAnsi="Times New Roman" w:cs="Times New Roman"/>
                <w:color w:val="000000"/>
              </w:rPr>
              <w:t>0,918</w:t>
            </w:r>
          </w:p>
        </w:tc>
        <w:tc>
          <w:tcPr>
            <w:tcW w:w="1615" w:type="dxa"/>
            <w:vAlign w:val="center"/>
          </w:tcPr>
          <w:p w:rsidR="008021F9" w:rsidRPr="00FE0ED2" w:rsidRDefault="00FE0ED2" w:rsidP="00FE0ED2">
            <w:pPr>
              <w:autoSpaceDE w:val="0"/>
              <w:autoSpaceDN w:val="0"/>
              <w:adjustRightInd w:val="0"/>
              <w:spacing w:after="0"/>
              <w:rPr>
                <w:rFonts w:ascii="Times New Roman" w:hAnsi="Times New Roman" w:cs="Times New Roman"/>
                <w:color w:val="000000"/>
              </w:rPr>
            </w:pPr>
            <w:r w:rsidRPr="00FE0ED2">
              <w:rPr>
                <w:rFonts w:ascii="Times New Roman" w:hAnsi="Times New Roman" w:cs="Times New Roman"/>
                <w:color w:val="000000"/>
              </w:rPr>
              <w:t>0,944</w:t>
            </w:r>
          </w:p>
        </w:tc>
      </w:tr>
      <w:tr w:rsidR="008021F9" w:rsidRPr="00FE0ED2" w:rsidTr="002617FE">
        <w:trPr>
          <w:trHeight w:val="70"/>
        </w:trPr>
        <w:tc>
          <w:tcPr>
            <w:tcW w:w="4839" w:type="dxa"/>
          </w:tcPr>
          <w:p w:rsidR="008021F9" w:rsidRPr="00FE0ED2" w:rsidRDefault="008021F9" w:rsidP="00FE0ED2">
            <w:pPr>
              <w:autoSpaceDE w:val="0"/>
              <w:autoSpaceDN w:val="0"/>
              <w:adjustRightInd w:val="0"/>
              <w:spacing w:after="0"/>
              <w:jc w:val="both"/>
              <w:rPr>
                <w:rFonts w:ascii="Times New Roman" w:hAnsi="Times New Roman" w:cs="Times New Roman"/>
                <w:color w:val="000000"/>
              </w:rPr>
            </w:pPr>
            <w:r w:rsidRPr="00FE0ED2">
              <w:rPr>
                <w:rFonts w:ascii="Times New Roman" w:hAnsi="Times New Roman" w:cs="Times New Roman"/>
                <w:color w:val="000000"/>
              </w:rPr>
              <w:t>Коэффициент устойчивости</w:t>
            </w:r>
          </w:p>
        </w:tc>
        <w:tc>
          <w:tcPr>
            <w:tcW w:w="1615" w:type="dxa"/>
            <w:vAlign w:val="center"/>
          </w:tcPr>
          <w:p w:rsidR="008021F9" w:rsidRPr="00FE0ED2" w:rsidRDefault="00FE0ED2" w:rsidP="00FE0ED2">
            <w:pPr>
              <w:autoSpaceDE w:val="0"/>
              <w:autoSpaceDN w:val="0"/>
              <w:adjustRightInd w:val="0"/>
              <w:spacing w:after="0"/>
              <w:rPr>
                <w:rFonts w:ascii="Times New Roman" w:hAnsi="Times New Roman" w:cs="Times New Roman"/>
                <w:color w:val="000000"/>
              </w:rPr>
            </w:pPr>
            <w:r w:rsidRPr="00FE0ED2">
              <w:rPr>
                <w:rFonts w:ascii="Times New Roman" w:hAnsi="Times New Roman" w:cs="Times New Roman"/>
                <w:color w:val="000000"/>
              </w:rPr>
              <w:t>0,68</w:t>
            </w:r>
          </w:p>
        </w:tc>
        <w:tc>
          <w:tcPr>
            <w:tcW w:w="1615" w:type="dxa"/>
            <w:vAlign w:val="center"/>
          </w:tcPr>
          <w:p w:rsidR="008021F9" w:rsidRPr="00FE0ED2" w:rsidRDefault="00FE0ED2" w:rsidP="00FE0ED2">
            <w:pPr>
              <w:autoSpaceDE w:val="0"/>
              <w:autoSpaceDN w:val="0"/>
              <w:adjustRightInd w:val="0"/>
              <w:spacing w:after="0"/>
              <w:rPr>
                <w:rFonts w:ascii="Times New Roman" w:hAnsi="Times New Roman" w:cs="Times New Roman"/>
                <w:color w:val="000000"/>
              </w:rPr>
            </w:pPr>
            <w:r w:rsidRPr="00FE0ED2">
              <w:rPr>
                <w:rFonts w:ascii="Times New Roman" w:hAnsi="Times New Roman" w:cs="Times New Roman"/>
                <w:color w:val="000000"/>
              </w:rPr>
              <w:t>0,65</w:t>
            </w:r>
          </w:p>
        </w:tc>
        <w:tc>
          <w:tcPr>
            <w:tcW w:w="1615" w:type="dxa"/>
            <w:vAlign w:val="center"/>
          </w:tcPr>
          <w:p w:rsidR="008021F9" w:rsidRPr="00FE0ED2" w:rsidRDefault="00FE0ED2" w:rsidP="00FE0ED2">
            <w:pPr>
              <w:autoSpaceDE w:val="0"/>
              <w:autoSpaceDN w:val="0"/>
              <w:adjustRightInd w:val="0"/>
              <w:spacing w:after="0"/>
              <w:rPr>
                <w:rFonts w:ascii="Times New Roman" w:hAnsi="Times New Roman" w:cs="Times New Roman"/>
                <w:color w:val="000000"/>
              </w:rPr>
            </w:pPr>
            <w:r w:rsidRPr="00FE0ED2">
              <w:rPr>
                <w:rFonts w:ascii="Times New Roman" w:hAnsi="Times New Roman" w:cs="Times New Roman"/>
                <w:color w:val="000000"/>
              </w:rPr>
              <w:t>0,64</w:t>
            </w:r>
          </w:p>
        </w:tc>
      </w:tr>
      <w:tr w:rsidR="008021F9" w:rsidRPr="00FE0ED2" w:rsidTr="002617FE">
        <w:trPr>
          <w:trHeight w:val="265"/>
        </w:trPr>
        <w:tc>
          <w:tcPr>
            <w:tcW w:w="4839" w:type="dxa"/>
          </w:tcPr>
          <w:p w:rsidR="008021F9" w:rsidRPr="00FE0ED2" w:rsidRDefault="008021F9" w:rsidP="00FE0ED2">
            <w:pPr>
              <w:autoSpaceDE w:val="0"/>
              <w:autoSpaceDN w:val="0"/>
              <w:adjustRightInd w:val="0"/>
              <w:spacing w:after="0"/>
              <w:jc w:val="both"/>
              <w:rPr>
                <w:rFonts w:ascii="Times New Roman" w:hAnsi="Times New Roman" w:cs="Times New Roman"/>
                <w:color w:val="000000"/>
              </w:rPr>
            </w:pPr>
            <w:r w:rsidRPr="00FE0ED2">
              <w:rPr>
                <w:rFonts w:ascii="Times New Roman" w:hAnsi="Times New Roman" w:cs="Times New Roman"/>
                <w:color w:val="000000"/>
              </w:rPr>
              <w:t>Коэффициент новизны</w:t>
            </w:r>
          </w:p>
        </w:tc>
        <w:tc>
          <w:tcPr>
            <w:tcW w:w="1615" w:type="dxa"/>
            <w:vAlign w:val="center"/>
          </w:tcPr>
          <w:p w:rsidR="008021F9" w:rsidRPr="00FE0ED2" w:rsidRDefault="00FE0ED2" w:rsidP="00FE0ED2">
            <w:pPr>
              <w:autoSpaceDE w:val="0"/>
              <w:autoSpaceDN w:val="0"/>
              <w:adjustRightInd w:val="0"/>
              <w:spacing w:after="0"/>
              <w:rPr>
                <w:rFonts w:ascii="Times New Roman" w:hAnsi="Times New Roman" w:cs="Times New Roman"/>
                <w:color w:val="000000"/>
              </w:rPr>
            </w:pPr>
            <w:r w:rsidRPr="00FE0ED2">
              <w:rPr>
                <w:rFonts w:ascii="Times New Roman" w:hAnsi="Times New Roman" w:cs="Times New Roman"/>
                <w:color w:val="000000"/>
              </w:rPr>
              <w:t>0,04</w:t>
            </w:r>
          </w:p>
        </w:tc>
        <w:tc>
          <w:tcPr>
            <w:tcW w:w="1615" w:type="dxa"/>
            <w:vAlign w:val="center"/>
          </w:tcPr>
          <w:p w:rsidR="008021F9" w:rsidRPr="00FE0ED2" w:rsidRDefault="00FE0ED2" w:rsidP="00FE0ED2">
            <w:pPr>
              <w:autoSpaceDE w:val="0"/>
              <w:autoSpaceDN w:val="0"/>
              <w:adjustRightInd w:val="0"/>
              <w:spacing w:after="0"/>
              <w:rPr>
                <w:rFonts w:ascii="Times New Roman" w:hAnsi="Times New Roman" w:cs="Times New Roman"/>
                <w:color w:val="000000"/>
              </w:rPr>
            </w:pPr>
            <w:r w:rsidRPr="00FE0ED2">
              <w:rPr>
                <w:rFonts w:ascii="Times New Roman" w:hAnsi="Times New Roman" w:cs="Times New Roman"/>
                <w:color w:val="000000"/>
              </w:rPr>
              <w:t>0,06</w:t>
            </w:r>
          </w:p>
        </w:tc>
        <w:tc>
          <w:tcPr>
            <w:tcW w:w="1615" w:type="dxa"/>
            <w:vAlign w:val="center"/>
          </w:tcPr>
          <w:p w:rsidR="008021F9" w:rsidRPr="00FE0ED2" w:rsidRDefault="00FE0ED2" w:rsidP="00FE0ED2">
            <w:pPr>
              <w:autoSpaceDE w:val="0"/>
              <w:autoSpaceDN w:val="0"/>
              <w:adjustRightInd w:val="0"/>
              <w:spacing w:after="0"/>
              <w:rPr>
                <w:rFonts w:ascii="Times New Roman" w:hAnsi="Times New Roman" w:cs="Times New Roman"/>
                <w:color w:val="000000"/>
              </w:rPr>
            </w:pPr>
            <w:r w:rsidRPr="00FE0ED2">
              <w:rPr>
                <w:rFonts w:ascii="Times New Roman" w:hAnsi="Times New Roman" w:cs="Times New Roman"/>
                <w:color w:val="000000"/>
              </w:rPr>
              <w:t>0,12</w:t>
            </w:r>
          </w:p>
        </w:tc>
      </w:tr>
    </w:tbl>
    <w:p w:rsidR="00E10983" w:rsidRDefault="00E10983" w:rsidP="00E10983">
      <w:pPr>
        <w:widowControl w:val="0"/>
        <w:spacing w:after="0" w:line="360" w:lineRule="auto"/>
        <w:ind w:firstLine="709"/>
        <w:jc w:val="both"/>
        <w:rPr>
          <w:sz w:val="28"/>
          <w:szCs w:val="28"/>
        </w:rPr>
      </w:pPr>
    </w:p>
    <w:p w:rsidR="008021F9" w:rsidRPr="00E10983" w:rsidRDefault="008021F9" w:rsidP="00E10983">
      <w:pPr>
        <w:widowControl w:val="0"/>
        <w:spacing w:after="0" w:line="360" w:lineRule="auto"/>
        <w:ind w:firstLine="709"/>
        <w:jc w:val="both"/>
        <w:rPr>
          <w:rFonts w:ascii="Times New Roman" w:hAnsi="Times New Roman" w:cs="Times New Roman"/>
          <w:sz w:val="28"/>
          <w:szCs w:val="28"/>
        </w:rPr>
      </w:pPr>
      <w:r w:rsidRPr="00FE0ED2">
        <w:rPr>
          <w:rFonts w:ascii="Times New Roman" w:hAnsi="Times New Roman" w:cs="Times New Roman"/>
          <w:sz w:val="28"/>
          <w:szCs w:val="28"/>
        </w:rPr>
        <w:t xml:space="preserve">Значение коэффициентов свидетельствует </w:t>
      </w:r>
      <w:r w:rsidR="00FE0ED2" w:rsidRPr="00FE0ED2">
        <w:rPr>
          <w:rFonts w:ascii="Times New Roman" w:hAnsi="Times New Roman" w:cs="Times New Roman"/>
          <w:sz w:val="28"/>
          <w:szCs w:val="28"/>
        </w:rPr>
        <w:t xml:space="preserve">о том, что ассортимент пивоваренной компании достаточно устойчив, хотя новые </w:t>
      </w:r>
      <w:r w:rsidR="00E10983">
        <w:rPr>
          <w:rFonts w:ascii="Times New Roman" w:hAnsi="Times New Roman" w:cs="Times New Roman"/>
          <w:sz w:val="28"/>
          <w:szCs w:val="28"/>
        </w:rPr>
        <w:t xml:space="preserve">бренды появляются не так часто. </w:t>
      </w:r>
      <w:r w:rsidRPr="00E10983">
        <w:rPr>
          <w:rFonts w:ascii="Times New Roman" w:hAnsi="Times New Roman" w:cs="Times New Roman"/>
          <w:sz w:val="28"/>
          <w:szCs w:val="28"/>
        </w:rPr>
        <w:t xml:space="preserve">Также ассортимент стал менее устойчивым, о чем свидетельствует снижение коэффициента устойчивости с 68 до 64 %. При этом, если в </w:t>
      </w:r>
      <w:smartTag w:uri="urn:schemas-microsoft-com:office:smarttags" w:element="metricconverter">
        <w:smartTagPr>
          <w:attr w:name="ProductID" w:val="2015 г"/>
        </w:smartTagPr>
        <w:r w:rsidRPr="00E10983">
          <w:rPr>
            <w:rFonts w:ascii="Times New Roman" w:hAnsi="Times New Roman" w:cs="Times New Roman"/>
            <w:sz w:val="28"/>
            <w:szCs w:val="28"/>
          </w:rPr>
          <w:t>2015 г</w:t>
        </w:r>
      </w:smartTag>
      <w:r w:rsidRPr="00E10983">
        <w:rPr>
          <w:rFonts w:ascii="Times New Roman" w:hAnsi="Times New Roman" w:cs="Times New Roman"/>
          <w:sz w:val="28"/>
          <w:szCs w:val="28"/>
        </w:rPr>
        <w:t xml:space="preserve">. ассортимент обновился на 4 %, то в </w:t>
      </w:r>
      <w:smartTag w:uri="urn:schemas-microsoft-com:office:smarttags" w:element="metricconverter">
        <w:smartTagPr>
          <w:attr w:name="ProductID" w:val="2017 г"/>
        </w:smartTagPr>
        <w:r w:rsidRPr="00E10983">
          <w:rPr>
            <w:rFonts w:ascii="Times New Roman" w:hAnsi="Times New Roman" w:cs="Times New Roman"/>
            <w:sz w:val="28"/>
            <w:szCs w:val="28"/>
          </w:rPr>
          <w:t>2017 г</w:t>
        </w:r>
      </w:smartTag>
      <w:r w:rsidRPr="00E10983">
        <w:rPr>
          <w:rFonts w:ascii="Times New Roman" w:hAnsi="Times New Roman" w:cs="Times New Roman"/>
          <w:sz w:val="28"/>
          <w:szCs w:val="28"/>
        </w:rPr>
        <w:t xml:space="preserve">. – </w:t>
      </w:r>
      <w:proofErr w:type="gramStart"/>
      <w:r w:rsidRPr="00E10983">
        <w:rPr>
          <w:rFonts w:ascii="Times New Roman" w:hAnsi="Times New Roman" w:cs="Times New Roman"/>
          <w:spacing w:val="-4"/>
          <w:sz w:val="28"/>
          <w:szCs w:val="28"/>
        </w:rPr>
        <w:t>на</w:t>
      </w:r>
      <w:proofErr w:type="gramEnd"/>
      <w:r w:rsidRPr="00E10983">
        <w:rPr>
          <w:rFonts w:ascii="Times New Roman" w:hAnsi="Times New Roman" w:cs="Times New Roman"/>
          <w:spacing w:val="-4"/>
          <w:sz w:val="28"/>
          <w:szCs w:val="28"/>
        </w:rPr>
        <w:t xml:space="preserve"> 12 %.</w:t>
      </w:r>
      <w:r w:rsidRPr="006E0494">
        <w:rPr>
          <w:spacing w:val="-4"/>
          <w:sz w:val="28"/>
          <w:szCs w:val="28"/>
        </w:rPr>
        <w:t xml:space="preserve"> </w:t>
      </w:r>
    </w:p>
    <w:p w:rsidR="006E0494" w:rsidRPr="006E0494" w:rsidRDefault="006E0494" w:rsidP="00452DC5">
      <w:pPr>
        <w:spacing w:after="0" w:line="360" w:lineRule="auto"/>
        <w:ind w:firstLine="709"/>
        <w:jc w:val="both"/>
        <w:rPr>
          <w:rFonts w:ascii="Times New Roman" w:hAnsi="Times New Roman" w:cs="Times New Roman"/>
          <w:sz w:val="28"/>
          <w:szCs w:val="28"/>
        </w:rPr>
      </w:pPr>
      <w:r w:rsidRPr="006E0494">
        <w:rPr>
          <w:rFonts w:ascii="Times New Roman" w:hAnsi="Times New Roman" w:cs="Times New Roman"/>
          <w:sz w:val="28"/>
          <w:szCs w:val="28"/>
        </w:rPr>
        <w:t xml:space="preserve">Платформа каждого бренда (или модель его идентичности  – </w:t>
      </w:r>
      <w:proofErr w:type="spellStart"/>
      <w:r w:rsidRPr="006E0494">
        <w:rPr>
          <w:rFonts w:ascii="Times New Roman" w:hAnsi="Times New Roman" w:cs="Times New Roman"/>
          <w:sz w:val="28"/>
          <w:szCs w:val="28"/>
        </w:rPr>
        <w:t>cornerstone</w:t>
      </w:r>
      <w:proofErr w:type="spellEnd"/>
      <w:r w:rsidRPr="006E0494">
        <w:rPr>
          <w:rFonts w:ascii="Times New Roman" w:hAnsi="Times New Roman" w:cs="Times New Roman"/>
          <w:sz w:val="28"/>
          <w:szCs w:val="28"/>
        </w:rPr>
        <w:t xml:space="preserve">) описывает его уникальность в потребительской среде. На базе каждой платформы может быть сформирован свой портфель брендов. Потребительская платформа брендов – это выделенная самой компанией группа брендов, объединенных на основании определенных критериев. Компания выбирает критерии формирования потребительских категорий и число платформ, </w:t>
      </w:r>
      <w:r w:rsidRPr="006E0494">
        <w:rPr>
          <w:rFonts w:ascii="Times New Roman" w:hAnsi="Times New Roman" w:cs="Times New Roman"/>
          <w:sz w:val="28"/>
          <w:szCs w:val="28"/>
        </w:rPr>
        <w:lastRenderedPageBreak/>
        <w:t xml:space="preserve">которые целесообразно выделять. Идентификация платформ брендов определяет пространство борьбы за покупателя. </w:t>
      </w:r>
    </w:p>
    <w:p w:rsidR="008021F9" w:rsidRPr="006E0494" w:rsidRDefault="006E0494" w:rsidP="00452DC5">
      <w:pPr>
        <w:spacing w:after="0" w:line="360" w:lineRule="auto"/>
        <w:ind w:firstLine="709"/>
        <w:jc w:val="both"/>
        <w:rPr>
          <w:rFonts w:ascii="Times New Roman" w:hAnsi="Times New Roman" w:cs="Times New Roman"/>
          <w:sz w:val="28"/>
          <w:szCs w:val="28"/>
        </w:rPr>
      </w:pPr>
      <w:r w:rsidRPr="006E0494">
        <w:rPr>
          <w:rFonts w:ascii="Times New Roman" w:hAnsi="Times New Roman" w:cs="Times New Roman"/>
          <w:sz w:val="28"/>
          <w:szCs w:val="28"/>
        </w:rPr>
        <w:t xml:space="preserve">Компания выделяет около 20 потребительских платформ брендов. Все начинается с формирования первичной картины рынка пива (напитков), основанной на восприятии того общего, что видит покупатель. Далее проводится анализ нужд потребителей, изучаются сегменты потребителей, нацеленные на определенные бренды и категории, составляются профили платформ брендов по различным измерениям, изучаются драйверы роста. Выделение платформ позволяет сопоставить их по критериям совокупной прибыли, потенциала роста, стратегической значимости и затем ранжировать. Наконец, осуществляется отбор брендов для платформ по критерию наилучшего соответствия атрибутов бренда особенностям платформ и вырабатывается набор правил, определяющих рекомендации по управлению брендом. Для идентификации и понимания платформ брендов используются все доступные компании «Балтика» источники информации: исследования компании </w:t>
      </w:r>
      <w:proofErr w:type="spellStart"/>
      <w:r w:rsidRPr="006E0494">
        <w:rPr>
          <w:rFonts w:ascii="Times New Roman" w:hAnsi="Times New Roman" w:cs="Times New Roman"/>
          <w:sz w:val="28"/>
          <w:szCs w:val="28"/>
        </w:rPr>
        <w:t>Carlsberg</w:t>
      </w:r>
      <w:proofErr w:type="spellEnd"/>
      <w:r w:rsidRPr="006E0494">
        <w:rPr>
          <w:rFonts w:ascii="Times New Roman" w:hAnsi="Times New Roman" w:cs="Times New Roman"/>
          <w:sz w:val="28"/>
          <w:szCs w:val="28"/>
        </w:rPr>
        <w:t xml:space="preserve">, данные экспертных интервью из разных стран мира и исследовательских компаний </w:t>
      </w:r>
      <w:proofErr w:type="spellStart"/>
      <w:r w:rsidRPr="006E0494">
        <w:rPr>
          <w:rFonts w:ascii="Times New Roman" w:hAnsi="Times New Roman" w:cs="Times New Roman"/>
          <w:sz w:val="28"/>
          <w:szCs w:val="28"/>
        </w:rPr>
        <w:t>Ipsos</w:t>
      </w:r>
      <w:proofErr w:type="spellEnd"/>
      <w:r w:rsidRPr="006E0494">
        <w:rPr>
          <w:rFonts w:ascii="Times New Roman" w:hAnsi="Times New Roman" w:cs="Times New Roman"/>
          <w:sz w:val="28"/>
          <w:szCs w:val="28"/>
        </w:rPr>
        <w:t xml:space="preserve"> </w:t>
      </w:r>
      <w:proofErr w:type="spellStart"/>
      <w:r w:rsidRPr="006E0494">
        <w:rPr>
          <w:rFonts w:ascii="Times New Roman" w:hAnsi="Times New Roman" w:cs="Times New Roman"/>
          <w:sz w:val="28"/>
          <w:szCs w:val="28"/>
        </w:rPr>
        <w:t>Group</w:t>
      </w:r>
      <w:proofErr w:type="spellEnd"/>
      <w:r w:rsidRPr="006E0494">
        <w:rPr>
          <w:rFonts w:ascii="Times New Roman" w:hAnsi="Times New Roman" w:cs="Times New Roman"/>
          <w:sz w:val="28"/>
          <w:szCs w:val="28"/>
        </w:rPr>
        <w:t xml:space="preserve">, </w:t>
      </w:r>
      <w:proofErr w:type="spellStart"/>
      <w:r w:rsidRPr="006E0494">
        <w:rPr>
          <w:rFonts w:ascii="Times New Roman" w:hAnsi="Times New Roman" w:cs="Times New Roman"/>
          <w:sz w:val="28"/>
          <w:szCs w:val="28"/>
        </w:rPr>
        <w:t>Canadean</w:t>
      </w:r>
      <w:proofErr w:type="spellEnd"/>
      <w:r w:rsidRPr="006E0494">
        <w:rPr>
          <w:rFonts w:ascii="Times New Roman" w:hAnsi="Times New Roman" w:cs="Times New Roman"/>
          <w:sz w:val="28"/>
          <w:szCs w:val="28"/>
        </w:rPr>
        <w:t xml:space="preserve">, </w:t>
      </w:r>
      <w:proofErr w:type="spellStart"/>
      <w:r w:rsidRPr="006E0494">
        <w:rPr>
          <w:rFonts w:ascii="Times New Roman" w:hAnsi="Times New Roman" w:cs="Times New Roman"/>
          <w:sz w:val="28"/>
          <w:szCs w:val="28"/>
        </w:rPr>
        <w:t>Nielsen</w:t>
      </w:r>
      <w:proofErr w:type="spellEnd"/>
      <w:r w:rsidRPr="006E0494">
        <w:rPr>
          <w:rFonts w:ascii="Times New Roman" w:hAnsi="Times New Roman" w:cs="Times New Roman"/>
          <w:sz w:val="28"/>
          <w:szCs w:val="28"/>
        </w:rPr>
        <w:t>, результаты обмена мнениями на совещаниях директоров по маркетингу и др.</w:t>
      </w:r>
    </w:p>
    <w:p w:rsidR="00036DF7" w:rsidRDefault="00036DF7" w:rsidP="00452D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Система ценообразования. </w:t>
      </w:r>
    </w:p>
    <w:p w:rsidR="00901ACB" w:rsidRPr="00620B75" w:rsidRDefault="00620B75" w:rsidP="004D0150">
      <w:pPr>
        <w:spacing w:after="0" w:line="360" w:lineRule="auto"/>
        <w:ind w:firstLine="709"/>
        <w:jc w:val="both"/>
        <w:rPr>
          <w:rStyle w:val="ab"/>
          <w:rFonts w:ascii="Times New Roman" w:hAnsi="Times New Roman" w:cs="Times New Roman"/>
          <w:b w:val="0"/>
          <w:sz w:val="28"/>
          <w:szCs w:val="28"/>
        </w:rPr>
      </w:pPr>
      <w:r w:rsidRPr="00620B75">
        <w:rPr>
          <w:rStyle w:val="ab"/>
          <w:rFonts w:ascii="Times New Roman" w:hAnsi="Times New Roman" w:cs="Times New Roman"/>
          <w:b w:val="0"/>
          <w:sz w:val="28"/>
          <w:szCs w:val="28"/>
        </w:rPr>
        <w:t>Координацией процесса управления ценообразованием в компании «Балтика» занимается специальное структурное подразделение</w:t>
      </w:r>
      <w:r>
        <w:rPr>
          <w:rStyle w:val="ab"/>
          <w:rFonts w:ascii="Times New Roman" w:hAnsi="Times New Roman" w:cs="Times New Roman"/>
          <w:b w:val="0"/>
          <w:sz w:val="28"/>
          <w:szCs w:val="28"/>
        </w:rPr>
        <w:t xml:space="preserve"> – </w:t>
      </w:r>
      <w:r w:rsidRPr="00620B75">
        <w:rPr>
          <w:rStyle w:val="ab"/>
          <w:rFonts w:ascii="Times New Roman" w:hAnsi="Times New Roman" w:cs="Times New Roman"/>
          <w:b w:val="0"/>
          <w:sz w:val="28"/>
          <w:szCs w:val="28"/>
        </w:rPr>
        <w:t>Группа ценообразования (</w:t>
      </w:r>
      <w:proofErr w:type="spellStart"/>
      <w:r w:rsidRPr="00620B75">
        <w:rPr>
          <w:rStyle w:val="ab"/>
          <w:rFonts w:ascii="Times New Roman" w:hAnsi="Times New Roman" w:cs="Times New Roman"/>
          <w:b w:val="0"/>
          <w:sz w:val="28"/>
          <w:szCs w:val="28"/>
        </w:rPr>
        <w:t>Pricing</w:t>
      </w:r>
      <w:proofErr w:type="spellEnd"/>
      <w:r w:rsidRPr="00620B75">
        <w:rPr>
          <w:rStyle w:val="ab"/>
          <w:rFonts w:ascii="Times New Roman" w:hAnsi="Times New Roman" w:cs="Times New Roman"/>
          <w:b w:val="0"/>
          <w:sz w:val="28"/>
          <w:szCs w:val="28"/>
        </w:rPr>
        <w:t xml:space="preserve"> </w:t>
      </w:r>
      <w:proofErr w:type="spellStart"/>
      <w:r w:rsidRPr="00620B75">
        <w:rPr>
          <w:rStyle w:val="ab"/>
          <w:rFonts w:ascii="Times New Roman" w:hAnsi="Times New Roman" w:cs="Times New Roman"/>
          <w:b w:val="0"/>
          <w:sz w:val="28"/>
          <w:szCs w:val="28"/>
        </w:rPr>
        <w:t>group</w:t>
      </w:r>
      <w:proofErr w:type="spellEnd"/>
      <w:r w:rsidRPr="00620B75">
        <w:rPr>
          <w:rStyle w:val="ab"/>
          <w:rFonts w:ascii="Times New Roman" w:hAnsi="Times New Roman" w:cs="Times New Roman"/>
          <w:b w:val="0"/>
          <w:sz w:val="28"/>
          <w:szCs w:val="28"/>
        </w:rPr>
        <w:t>). Руководитель группы подчиняется вице-президенту по маркетингу. Все решения по ценам принимает Ценовой комитет. В его состав входят вице-президент по маркетингу, вице-президент по продажам, вице-президент по финансам, а также приг</w:t>
      </w:r>
      <w:r w:rsidR="004D0150">
        <w:rPr>
          <w:rStyle w:val="ab"/>
          <w:rFonts w:ascii="Times New Roman" w:hAnsi="Times New Roman" w:cs="Times New Roman"/>
          <w:b w:val="0"/>
          <w:sz w:val="28"/>
          <w:szCs w:val="28"/>
        </w:rPr>
        <w:t xml:space="preserve">лашенные заинтересованные лица. </w:t>
      </w:r>
      <w:r w:rsidR="00901ACB" w:rsidRPr="00620B75">
        <w:rPr>
          <w:rStyle w:val="ab"/>
          <w:rFonts w:ascii="Times New Roman" w:hAnsi="Times New Roman" w:cs="Times New Roman"/>
          <w:b w:val="0"/>
          <w:sz w:val="28"/>
          <w:szCs w:val="28"/>
        </w:rPr>
        <w:t xml:space="preserve">Имея доминирующее положение на рынке, компания использует затратный метод ценообразования.  </w:t>
      </w:r>
    </w:p>
    <w:p w:rsidR="00036DF7" w:rsidRPr="00901ACB" w:rsidRDefault="00036DF7" w:rsidP="00901ACB">
      <w:pPr>
        <w:spacing w:after="0" w:line="360" w:lineRule="auto"/>
        <w:ind w:firstLine="709"/>
        <w:jc w:val="both"/>
        <w:rPr>
          <w:rStyle w:val="ab"/>
          <w:rFonts w:ascii="Times New Roman" w:hAnsi="Times New Roman" w:cs="Times New Roman"/>
          <w:b w:val="0"/>
          <w:sz w:val="28"/>
          <w:szCs w:val="28"/>
        </w:rPr>
      </w:pPr>
      <w:r w:rsidRPr="00901ACB">
        <w:rPr>
          <w:rStyle w:val="ab"/>
          <w:rFonts w:ascii="Times New Roman" w:hAnsi="Times New Roman" w:cs="Times New Roman"/>
          <w:b w:val="0"/>
          <w:sz w:val="28"/>
          <w:szCs w:val="28"/>
        </w:rPr>
        <w:t xml:space="preserve">Основными факторами, влияющими на назначение цены, являются:  уровень издержек производства;   ставки налогов, которые включаются в </w:t>
      </w:r>
      <w:r w:rsidRPr="00901ACB">
        <w:rPr>
          <w:rStyle w:val="ab"/>
          <w:rFonts w:ascii="Times New Roman" w:hAnsi="Times New Roman" w:cs="Times New Roman"/>
          <w:b w:val="0"/>
          <w:sz w:val="28"/>
          <w:szCs w:val="28"/>
        </w:rPr>
        <w:lastRenderedPageBreak/>
        <w:t>отпускную цену продукции;  степень конкуренции на рынке;  имидж компании; соотношение спроса и предложения на рынке.</w:t>
      </w:r>
    </w:p>
    <w:p w:rsidR="00036DF7" w:rsidRPr="00901ACB" w:rsidRDefault="00036DF7" w:rsidP="00901ACB">
      <w:pPr>
        <w:spacing w:after="0" w:line="360" w:lineRule="auto"/>
        <w:ind w:firstLine="709"/>
        <w:jc w:val="both"/>
        <w:rPr>
          <w:rStyle w:val="ab"/>
          <w:rFonts w:ascii="Times New Roman" w:hAnsi="Times New Roman" w:cs="Times New Roman"/>
          <w:b w:val="0"/>
          <w:sz w:val="28"/>
          <w:szCs w:val="28"/>
        </w:rPr>
      </w:pPr>
      <w:r w:rsidRPr="00901ACB">
        <w:rPr>
          <w:rStyle w:val="ab"/>
          <w:rFonts w:ascii="Times New Roman" w:hAnsi="Times New Roman" w:cs="Times New Roman"/>
          <w:b w:val="0"/>
          <w:sz w:val="28"/>
          <w:szCs w:val="28"/>
        </w:rPr>
        <w:t xml:space="preserve">Спрос покупателей также является частично регулируемым фактором, так как он </w:t>
      </w:r>
      <w:proofErr w:type="gramStart"/>
      <w:r w:rsidRPr="00901ACB">
        <w:rPr>
          <w:rStyle w:val="ab"/>
          <w:rFonts w:ascii="Times New Roman" w:hAnsi="Times New Roman" w:cs="Times New Roman"/>
          <w:b w:val="0"/>
          <w:sz w:val="28"/>
          <w:szCs w:val="28"/>
        </w:rPr>
        <w:t>формируется</w:t>
      </w:r>
      <w:proofErr w:type="gramEnd"/>
      <w:r w:rsidRPr="00901ACB">
        <w:rPr>
          <w:rStyle w:val="ab"/>
          <w:rFonts w:ascii="Times New Roman" w:hAnsi="Times New Roman" w:cs="Times New Roman"/>
          <w:b w:val="0"/>
          <w:sz w:val="28"/>
          <w:szCs w:val="28"/>
        </w:rPr>
        <w:t xml:space="preserve"> как под влияем личных вкусов и предпочтений потребителей, так и под влиянием политики стимулирования продаж производителя. </w:t>
      </w:r>
      <w:r w:rsidR="004D0150">
        <w:rPr>
          <w:rStyle w:val="ab"/>
          <w:rFonts w:ascii="Times New Roman" w:hAnsi="Times New Roman" w:cs="Times New Roman"/>
          <w:b w:val="0"/>
          <w:sz w:val="28"/>
          <w:szCs w:val="28"/>
        </w:rPr>
        <w:t>Р</w:t>
      </w:r>
      <w:r w:rsidRPr="00901ACB">
        <w:rPr>
          <w:rStyle w:val="ab"/>
          <w:rFonts w:ascii="Times New Roman" w:hAnsi="Times New Roman" w:cs="Times New Roman"/>
          <w:b w:val="0"/>
          <w:sz w:val="28"/>
          <w:szCs w:val="28"/>
        </w:rPr>
        <w:t>уководство завода постоянно обращает внимание на измене</w:t>
      </w:r>
      <w:r w:rsidR="004D0150">
        <w:rPr>
          <w:rStyle w:val="ab"/>
          <w:rFonts w:ascii="Times New Roman" w:hAnsi="Times New Roman" w:cs="Times New Roman"/>
          <w:b w:val="0"/>
          <w:sz w:val="28"/>
          <w:szCs w:val="28"/>
        </w:rPr>
        <w:t xml:space="preserve">ние тенденций на рынке напитков. </w:t>
      </w:r>
    </w:p>
    <w:p w:rsidR="002257D6" w:rsidRPr="00901ACB" w:rsidRDefault="002257D6" w:rsidP="00901ACB">
      <w:pPr>
        <w:spacing w:after="0" w:line="360" w:lineRule="auto"/>
        <w:ind w:firstLine="709"/>
        <w:jc w:val="both"/>
        <w:rPr>
          <w:rStyle w:val="ab"/>
          <w:rFonts w:ascii="Times New Roman" w:hAnsi="Times New Roman" w:cs="Times New Roman"/>
          <w:b w:val="0"/>
          <w:sz w:val="28"/>
          <w:szCs w:val="28"/>
        </w:rPr>
      </w:pPr>
      <w:r w:rsidRPr="00901ACB">
        <w:rPr>
          <w:rStyle w:val="ab"/>
          <w:rFonts w:ascii="Times New Roman" w:hAnsi="Times New Roman" w:cs="Times New Roman"/>
          <w:b w:val="0"/>
          <w:sz w:val="28"/>
          <w:szCs w:val="28"/>
        </w:rPr>
        <w:t xml:space="preserve">На формирование </w:t>
      </w:r>
      <w:proofErr w:type="gramStart"/>
      <w:r w:rsidRPr="00901ACB">
        <w:rPr>
          <w:rStyle w:val="ab"/>
          <w:rFonts w:ascii="Times New Roman" w:hAnsi="Times New Roman" w:cs="Times New Roman"/>
          <w:b w:val="0"/>
          <w:sz w:val="28"/>
          <w:szCs w:val="28"/>
        </w:rPr>
        <w:t>цен</w:t>
      </w:r>
      <w:proofErr w:type="gramEnd"/>
      <w:r w:rsidRPr="00901ACB">
        <w:rPr>
          <w:rStyle w:val="ab"/>
          <w:rFonts w:ascii="Times New Roman" w:hAnsi="Times New Roman" w:cs="Times New Roman"/>
          <w:b w:val="0"/>
          <w:sz w:val="28"/>
          <w:szCs w:val="28"/>
        </w:rPr>
        <w:t xml:space="preserve"> на пиво оказывают влияние: </w:t>
      </w:r>
    </w:p>
    <w:p w:rsidR="002257D6" w:rsidRPr="00901ACB" w:rsidRDefault="002257D6" w:rsidP="00901ACB">
      <w:pPr>
        <w:spacing w:after="0" w:line="360" w:lineRule="auto"/>
        <w:ind w:firstLine="709"/>
        <w:jc w:val="both"/>
        <w:rPr>
          <w:rStyle w:val="ab"/>
          <w:rFonts w:ascii="Times New Roman" w:hAnsi="Times New Roman" w:cs="Times New Roman"/>
          <w:b w:val="0"/>
          <w:sz w:val="28"/>
          <w:szCs w:val="28"/>
        </w:rPr>
      </w:pPr>
      <w:r w:rsidRPr="00901ACB">
        <w:rPr>
          <w:rStyle w:val="ab"/>
          <w:rFonts w:ascii="Times New Roman" w:hAnsi="Times New Roman" w:cs="Times New Roman"/>
          <w:b w:val="0"/>
          <w:sz w:val="28"/>
          <w:szCs w:val="28"/>
        </w:rPr>
        <w:t xml:space="preserve">1) сокращение производства и потребления пива в </w:t>
      </w:r>
      <w:r w:rsidR="004D0150">
        <w:rPr>
          <w:rStyle w:val="ab"/>
          <w:rFonts w:ascii="Times New Roman" w:hAnsi="Times New Roman" w:cs="Times New Roman"/>
          <w:b w:val="0"/>
          <w:sz w:val="28"/>
          <w:szCs w:val="28"/>
        </w:rPr>
        <w:t>России. По оценкам специалистов</w:t>
      </w:r>
      <w:r w:rsidRPr="00901ACB">
        <w:rPr>
          <w:rStyle w:val="ab"/>
          <w:rFonts w:ascii="Times New Roman" w:hAnsi="Times New Roman" w:cs="Times New Roman"/>
          <w:b w:val="0"/>
          <w:sz w:val="28"/>
          <w:szCs w:val="28"/>
        </w:rPr>
        <w:t xml:space="preserve"> большинство сегментов пивного рынка находятся на стадии зрелости; </w:t>
      </w:r>
    </w:p>
    <w:p w:rsidR="00036DF7" w:rsidRPr="00901ACB" w:rsidRDefault="002257D6" w:rsidP="00901ACB">
      <w:pPr>
        <w:spacing w:after="0" w:line="360" w:lineRule="auto"/>
        <w:ind w:firstLine="709"/>
        <w:jc w:val="both"/>
        <w:rPr>
          <w:rStyle w:val="ab"/>
          <w:rFonts w:ascii="Times New Roman" w:hAnsi="Times New Roman" w:cs="Times New Roman"/>
          <w:b w:val="0"/>
          <w:sz w:val="28"/>
          <w:szCs w:val="28"/>
        </w:rPr>
      </w:pPr>
      <w:r w:rsidRPr="00901ACB">
        <w:rPr>
          <w:rStyle w:val="ab"/>
          <w:rFonts w:ascii="Times New Roman" w:hAnsi="Times New Roman" w:cs="Times New Roman"/>
          <w:b w:val="0"/>
          <w:sz w:val="28"/>
          <w:szCs w:val="28"/>
        </w:rPr>
        <w:t>2) высокий уровень концентрации производства и прогнозы по его дальнейшему росту.</w:t>
      </w:r>
    </w:p>
    <w:p w:rsidR="002257D6" w:rsidRPr="00901ACB" w:rsidRDefault="002257D6" w:rsidP="00901ACB">
      <w:pPr>
        <w:spacing w:after="0" w:line="360" w:lineRule="auto"/>
        <w:ind w:firstLine="709"/>
        <w:jc w:val="both"/>
        <w:rPr>
          <w:rStyle w:val="ab"/>
          <w:rFonts w:ascii="Times New Roman" w:hAnsi="Times New Roman" w:cs="Times New Roman"/>
          <w:b w:val="0"/>
          <w:sz w:val="28"/>
          <w:szCs w:val="28"/>
        </w:rPr>
      </w:pPr>
      <w:r w:rsidRPr="00901ACB">
        <w:rPr>
          <w:rStyle w:val="ab"/>
          <w:rFonts w:ascii="Times New Roman" w:hAnsi="Times New Roman" w:cs="Times New Roman"/>
          <w:b w:val="0"/>
          <w:sz w:val="28"/>
          <w:szCs w:val="28"/>
        </w:rPr>
        <w:t xml:space="preserve">3) ужесточение государственного регулирования отраслевого рынка. </w:t>
      </w:r>
      <w:proofErr w:type="gramStart"/>
      <w:r w:rsidRPr="00901ACB">
        <w:rPr>
          <w:rStyle w:val="ab"/>
          <w:rFonts w:ascii="Times New Roman" w:hAnsi="Times New Roman" w:cs="Times New Roman"/>
          <w:b w:val="0"/>
          <w:sz w:val="28"/>
          <w:szCs w:val="28"/>
        </w:rPr>
        <w:t xml:space="preserve">Государством были предприняты меры, направленные на снижение потребления алкогольной продукции, защиту населения от некачественного алкоголя и уменьшение алкогольной нагрузки на детей и подростков: повышение акцизов, ограничение на размещение рекламы алкогольной продукции в периодических печатных изданиях и в сети Интернет, полный запрет на торговлю пивом в нестационарных объектах торговли, а также ограничение по времени продаж пива в магазинах; </w:t>
      </w:r>
      <w:proofErr w:type="gramEnd"/>
    </w:p>
    <w:p w:rsidR="002257D6" w:rsidRPr="00901ACB" w:rsidRDefault="002257D6" w:rsidP="00901ACB">
      <w:pPr>
        <w:spacing w:after="0" w:line="360" w:lineRule="auto"/>
        <w:ind w:firstLine="709"/>
        <w:jc w:val="both"/>
        <w:rPr>
          <w:rStyle w:val="ab"/>
          <w:rFonts w:ascii="Times New Roman" w:hAnsi="Times New Roman" w:cs="Times New Roman"/>
          <w:b w:val="0"/>
          <w:sz w:val="28"/>
          <w:szCs w:val="28"/>
        </w:rPr>
      </w:pPr>
      <w:r w:rsidRPr="00901ACB">
        <w:rPr>
          <w:rStyle w:val="ab"/>
          <w:rFonts w:ascii="Times New Roman" w:hAnsi="Times New Roman" w:cs="Times New Roman"/>
          <w:b w:val="0"/>
          <w:sz w:val="28"/>
          <w:szCs w:val="28"/>
        </w:rPr>
        <w:t xml:space="preserve">4) изменение предпочтений потребителей пива. </w:t>
      </w:r>
      <w:r w:rsidR="004D0150">
        <w:rPr>
          <w:rStyle w:val="ab"/>
          <w:rFonts w:ascii="Times New Roman" w:hAnsi="Times New Roman" w:cs="Times New Roman"/>
          <w:b w:val="0"/>
          <w:sz w:val="28"/>
          <w:szCs w:val="28"/>
        </w:rPr>
        <w:t>В России</w:t>
      </w:r>
      <w:r w:rsidRPr="00901ACB">
        <w:rPr>
          <w:rStyle w:val="ab"/>
          <w:rFonts w:ascii="Times New Roman" w:hAnsi="Times New Roman" w:cs="Times New Roman"/>
          <w:b w:val="0"/>
          <w:sz w:val="28"/>
          <w:szCs w:val="28"/>
        </w:rPr>
        <w:t xml:space="preserve"> наиболее интенсивно развиваются нишевые сегменты рынка, а именно производство брендового темного и нефильтрованного пива.</w:t>
      </w:r>
    </w:p>
    <w:p w:rsidR="002257D6" w:rsidRPr="00901ACB" w:rsidRDefault="004D0150" w:rsidP="00901ACB">
      <w:pPr>
        <w:widowControl w:val="0"/>
        <w:spacing w:after="0" w:line="360" w:lineRule="auto"/>
        <w:ind w:firstLine="709"/>
        <w:jc w:val="both"/>
        <w:rPr>
          <w:rStyle w:val="ab"/>
          <w:rFonts w:ascii="Times New Roman" w:hAnsi="Times New Roman" w:cs="Times New Roman"/>
          <w:b w:val="0"/>
          <w:sz w:val="28"/>
          <w:szCs w:val="28"/>
        </w:rPr>
      </w:pPr>
      <w:r>
        <w:rPr>
          <w:rStyle w:val="ab"/>
          <w:rFonts w:ascii="Times New Roman" w:hAnsi="Times New Roman" w:cs="Times New Roman"/>
          <w:b w:val="0"/>
          <w:sz w:val="28"/>
          <w:szCs w:val="28"/>
        </w:rPr>
        <w:t>После кризиса</w:t>
      </w:r>
      <w:r w:rsidR="002257D6" w:rsidRPr="00901ACB">
        <w:rPr>
          <w:rStyle w:val="ab"/>
          <w:rFonts w:ascii="Times New Roman" w:hAnsi="Times New Roman" w:cs="Times New Roman"/>
          <w:b w:val="0"/>
          <w:sz w:val="28"/>
          <w:szCs w:val="28"/>
        </w:rPr>
        <w:t xml:space="preserve"> спроса 2015-2016 года предприятие грамотно сумело изменить ассортиментную политику, разработало новую производственную программу, вышло на новые рынки сбыта, это привело к росту прибыли от продаж.</w:t>
      </w:r>
    </w:p>
    <w:p w:rsidR="002257D6" w:rsidRPr="00901ACB" w:rsidRDefault="002257D6" w:rsidP="00901ACB">
      <w:pPr>
        <w:widowControl w:val="0"/>
        <w:spacing w:after="0" w:line="360" w:lineRule="auto"/>
        <w:ind w:firstLine="709"/>
        <w:jc w:val="both"/>
        <w:rPr>
          <w:rStyle w:val="ab"/>
          <w:rFonts w:ascii="Times New Roman" w:hAnsi="Times New Roman" w:cs="Times New Roman"/>
          <w:b w:val="0"/>
          <w:sz w:val="28"/>
          <w:szCs w:val="28"/>
        </w:rPr>
      </w:pPr>
      <w:r w:rsidRPr="00901ACB">
        <w:rPr>
          <w:rStyle w:val="ab"/>
          <w:rFonts w:ascii="Times New Roman" w:hAnsi="Times New Roman" w:cs="Times New Roman"/>
          <w:b w:val="0"/>
          <w:sz w:val="28"/>
          <w:szCs w:val="28"/>
        </w:rPr>
        <w:t xml:space="preserve">При ценообразовании на пиво учитывалось, что  в выбранном регионе существуют реальные возможности для сбыта продукции, однако присутствует </w:t>
      </w:r>
      <w:r w:rsidRPr="00901ACB">
        <w:rPr>
          <w:rStyle w:val="ab"/>
          <w:rFonts w:ascii="Times New Roman" w:hAnsi="Times New Roman" w:cs="Times New Roman"/>
          <w:b w:val="0"/>
          <w:sz w:val="28"/>
          <w:szCs w:val="28"/>
        </w:rPr>
        <w:lastRenderedPageBreak/>
        <w:t xml:space="preserve">достаточно большое количество конкурентов (в том числе и местные производители – заводы и частные пивоварни). При формировании ценовой </w:t>
      </w:r>
      <w:proofErr w:type="gramStart"/>
      <w:r w:rsidRPr="00901ACB">
        <w:rPr>
          <w:rStyle w:val="ab"/>
          <w:rFonts w:ascii="Times New Roman" w:hAnsi="Times New Roman" w:cs="Times New Roman"/>
          <w:b w:val="0"/>
          <w:sz w:val="28"/>
          <w:szCs w:val="28"/>
        </w:rPr>
        <w:t>политики на</w:t>
      </w:r>
      <w:proofErr w:type="gramEnd"/>
      <w:r w:rsidRPr="00901ACB">
        <w:rPr>
          <w:rStyle w:val="ab"/>
          <w:rFonts w:ascii="Times New Roman" w:hAnsi="Times New Roman" w:cs="Times New Roman"/>
          <w:b w:val="0"/>
          <w:sz w:val="28"/>
          <w:szCs w:val="28"/>
        </w:rPr>
        <w:t xml:space="preserve"> производимую продукцию учитывалось отношение потребителей к новым сортам пива и имеющаяся практика вывода на рынок новых товарных марок пива.</w:t>
      </w:r>
    </w:p>
    <w:p w:rsidR="002257D6" w:rsidRPr="00901ACB" w:rsidRDefault="002257D6" w:rsidP="00901ACB">
      <w:pPr>
        <w:widowControl w:val="0"/>
        <w:spacing w:after="0" w:line="360" w:lineRule="auto"/>
        <w:ind w:firstLine="709"/>
        <w:jc w:val="both"/>
        <w:rPr>
          <w:rStyle w:val="ab"/>
          <w:rFonts w:ascii="Times New Roman" w:hAnsi="Times New Roman" w:cs="Times New Roman"/>
          <w:b w:val="0"/>
          <w:sz w:val="28"/>
          <w:szCs w:val="28"/>
        </w:rPr>
      </w:pPr>
      <w:r w:rsidRPr="00901ACB">
        <w:rPr>
          <w:rStyle w:val="ab"/>
          <w:rFonts w:ascii="Times New Roman" w:hAnsi="Times New Roman" w:cs="Times New Roman"/>
          <w:b w:val="0"/>
          <w:sz w:val="28"/>
          <w:szCs w:val="28"/>
        </w:rPr>
        <w:t xml:space="preserve">Ценообразование на безалкогольные напитки зависит от сезона, в летний сезон, когда спрос </w:t>
      </w:r>
      <w:proofErr w:type="gramStart"/>
      <w:r w:rsidRPr="00901ACB">
        <w:rPr>
          <w:rStyle w:val="ab"/>
          <w:rFonts w:ascii="Times New Roman" w:hAnsi="Times New Roman" w:cs="Times New Roman"/>
          <w:b w:val="0"/>
          <w:sz w:val="28"/>
          <w:szCs w:val="28"/>
        </w:rPr>
        <w:t>повышается</w:t>
      </w:r>
      <w:proofErr w:type="gramEnd"/>
      <w:r w:rsidRPr="00901ACB">
        <w:rPr>
          <w:rStyle w:val="ab"/>
          <w:rFonts w:ascii="Times New Roman" w:hAnsi="Times New Roman" w:cs="Times New Roman"/>
          <w:b w:val="0"/>
          <w:sz w:val="28"/>
          <w:szCs w:val="28"/>
        </w:rPr>
        <w:t xml:space="preserve"> и продажи стабильно растут, завод увеличивает норму прибыли в цене. </w:t>
      </w:r>
    </w:p>
    <w:p w:rsidR="002257D6" w:rsidRDefault="00901ACB" w:rsidP="00901ACB">
      <w:pPr>
        <w:widowControl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Большое значение при формировании стратегии ценообразование имело увеличение НДС с 01.01. 2019 г. до 20 %, с</w:t>
      </w:r>
      <w:r w:rsidR="002257D6">
        <w:rPr>
          <w:rFonts w:ascii="Times New Roman" w:eastAsia="Times New Roman" w:hAnsi="Times New Roman" w:cs="Times New Roman"/>
          <w:color w:val="000000"/>
          <w:sz w:val="28"/>
          <w:szCs w:val="28"/>
          <w:lang w:eastAsia="ru-RU"/>
        </w:rPr>
        <w:t xml:space="preserve"> 2019 года ставки акцизов на пиво также были повышены и составили 21 руб. за литр (при этом в дальнейшем также ожидается повышение ставки указанного налога). </w:t>
      </w:r>
    </w:p>
    <w:p w:rsidR="002257D6" w:rsidRDefault="002257D6" w:rsidP="00901ACB">
      <w:pPr>
        <w:widowControl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этих условиях предприятие производитель имеет два пути решения проблемы: повышать отпускную цену (но это может негативно сказаться на конкурентоспособности производителя) или сокращать долю прибыли в цене (а это приведет к ухудшению финансового положения). </w:t>
      </w:r>
    </w:p>
    <w:p w:rsidR="00EF53D2" w:rsidRDefault="00C42633" w:rsidP="00452D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F53D2">
        <w:rPr>
          <w:rFonts w:ascii="Times New Roman" w:hAnsi="Times New Roman" w:cs="Times New Roman"/>
          <w:sz w:val="28"/>
          <w:szCs w:val="28"/>
        </w:rPr>
        <w:t xml:space="preserve">Система распределения товаров. </w:t>
      </w:r>
    </w:p>
    <w:p w:rsidR="001B5F6D" w:rsidRDefault="00E2381C" w:rsidP="00452D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1B5F6D">
        <w:rPr>
          <w:rFonts w:ascii="Times New Roman" w:hAnsi="Times New Roman" w:cs="Times New Roman"/>
          <w:sz w:val="28"/>
          <w:szCs w:val="28"/>
        </w:rPr>
        <w:t xml:space="preserve">истема распределения компании представлена на рисунке </w:t>
      </w:r>
      <w:r w:rsidR="00734FE5">
        <w:rPr>
          <w:rFonts w:ascii="Times New Roman" w:hAnsi="Times New Roman" w:cs="Times New Roman"/>
          <w:sz w:val="28"/>
          <w:szCs w:val="28"/>
        </w:rPr>
        <w:t xml:space="preserve">4. </w:t>
      </w:r>
      <w:r w:rsidR="001B5F6D">
        <w:rPr>
          <w:rFonts w:ascii="Times New Roman" w:hAnsi="Times New Roman" w:cs="Times New Roman"/>
          <w:sz w:val="28"/>
          <w:szCs w:val="28"/>
        </w:rPr>
        <w:t xml:space="preserve"> </w:t>
      </w:r>
    </w:p>
    <w:p w:rsidR="001B5F6D" w:rsidRDefault="001B5F6D" w:rsidP="001B5F6D">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A999DA6" wp14:editId="1241BA9B">
            <wp:extent cx="5816454" cy="1758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алтика.bmp"/>
                    <pic:cNvPicPr/>
                  </pic:nvPicPr>
                  <pic:blipFill>
                    <a:blip r:embed="rId13">
                      <a:extLst>
                        <a:ext uri="{28A0092B-C50C-407E-A947-70E740481C1C}">
                          <a14:useLocalDpi xmlns:a14="http://schemas.microsoft.com/office/drawing/2010/main" val="0"/>
                        </a:ext>
                      </a:extLst>
                    </a:blip>
                    <a:stretch>
                      <a:fillRect/>
                    </a:stretch>
                  </pic:blipFill>
                  <pic:spPr>
                    <a:xfrm>
                      <a:off x="0" y="0"/>
                      <a:ext cx="5824449" cy="1760992"/>
                    </a:xfrm>
                    <a:prstGeom prst="rect">
                      <a:avLst/>
                    </a:prstGeom>
                  </pic:spPr>
                </pic:pic>
              </a:graphicData>
            </a:graphic>
          </wp:inline>
        </w:drawing>
      </w:r>
    </w:p>
    <w:p w:rsidR="001B5F6D" w:rsidRDefault="001B5F6D" w:rsidP="00452DC5">
      <w:pPr>
        <w:spacing w:after="0" w:line="360" w:lineRule="auto"/>
        <w:ind w:firstLine="709"/>
        <w:jc w:val="both"/>
        <w:rPr>
          <w:rFonts w:ascii="Times New Roman" w:hAnsi="Times New Roman" w:cs="Times New Roman"/>
          <w:sz w:val="28"/>
          <w:szCs w:val="28"/>
        </w:rPr>
      </w:pPr>
    </w:p>
    <w:p w:rsidR="001B5F6D" w:rsidRDefault="001B5F6D" w:rsidP="001B5F6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w:t>
      </w:r>
      <w:r w:rsidR="00734FE5">
        <w:rPr>
          <w:rFonts w:ascii="Times New Roman" w:hAnsi="Times New Roman" w:cs="Times New Roman"/>
          <w:sz w:val="28"/>
          <w:szCs w:val="28"/>
        </w:rPr>
        <w:t xml:space="preserve"> 4 – Канал распределения компании «Балтика»</w:t>
      </w:r>
      <w:r>
        <w:rPr>
          <w:rFonts w:ascii="Times New Roman" w:hAnsi="Times New Roman" w:cs="Times New Roman"/>
          <w:sz w:val="28"/>
          <w:szCs w:val="28"/>
        </w:rPr>
        <w:t xml:space="preserve"> </w:t>
      </w:r>
    </w:p>
    <w:p w:rsidR="001B5F6D" w:rsidRDefault="001B5F6D" w:rsidP="001B5F6D">
      <w:pPr>
        <w:spacing w:after="0" w:line="360" w:lineRule="auto"/>
        <w:ind w:firstLine="709"/>
        <w:jc w:val="center"/>
        <w:rPr>
          <w:rFonts w:ascii="Times New Roman" w:hAnsi="Times New Roman" w:cs="Times New Roman"/>
          <w:sz w:val="28"/>
          <w:szCs w:val="28"/>
        </w:rPr>
      </w:pPr>
    </w:p>
    <w:p w:rsidR="00C42633" w:rsidRPr="00EF53D2" w:rsidRDefault="00EF53D2" w:rsidP="00452DC5">
      <w:pPr>
        <w:spacing w:after="0" w:line="360" w:lineRule="auto"/>
        <w:ind w:firstLine="709"/>
        <w:jc w:val="both"/>
        <w:rPr>
          <w:rFonts w:ascii="Times New Roman" w:hAnsi="Times New Roman" w:cs="Times New Roman"/>
          <w:sz w:val="28"/>
          <w:szCs w:val="28"/>
        </w:rPr>
      </w:pPr>
      <w:r w:rsidRPr="00EF53D2">
        <w:rPr>
          <w:rFonts w:ascii="Times New Roman" w:hAnsi="Times New Roman" w:cs="Times New Roman"/>
          <w:sz w:val="28"/>
          <w:szCs w:val="28"/>
        </w:rPr>
        <w:t xml:space="preserve">Произведенную продукцию компания доставляет через собственную логистическую сеть, представленную во всех регионах России, и реализует через сеть компаний-партнеров, дистрибуторов и представительств, которые </w:t>
      </w:r>
      <w:r w:rsidRPr="00EF53D2">
        <w:rPr>
          <w:rFonts w:ascii="Times New Roman" w:hAnsi="Times New Roman" w:cs="Times New Roman"/>
          <w:sz w:val="28"/>
          <w:szCs w:val="28"/>
        </w:rPr>
        <w:lastRenderedPageBreak/>
        <w:t xml:space="preserve">находятся во всех 33 городах страны с населением более 500 тыс. человек и 98% городов с населением более 100 тыс. человек. </w:t>
      </w:r>
      <w:r w:rsidR="00C42633" w:rsidRPr="00EF53D2">
        <w:rPr>
          <w:rFonts w:ascii="Times New Roman" w:hAnsi="Times New Roman" w:cs="Times New Roman"/>
          <w:sz w:val="28"/>
          <w:szCs w:val="28"/>
        </w:rPr>
        <w:t xml:space="preserve"> </w:t>
      </w:r>
    </w:p>
    <w:p w:rsidR="00C42633" w:rsidRDefault="00C42633" w:rsidP="00C42633">
      <w:pPr>
        <w:widowControl w:val="0"/>
        <w:suppressAutoHyphens/>
        <w:spacing w:after="0" w:line="360" w:lineRule="auto"/>
        <w:ind w:firstLine="709"/>
        <w:jc w:val="both"/>
        <w:rPr>
          <w:rFonts w:ascii="Times New Roman" w:hAnsi="Times New Roman" w:cs="Times New Roman"/>
          <w:sz w:val="28"/>
          <w:szCs w:val="28"/>
        </w:rPr>
      </w:pPr>
      <w:r w:rsidRPr="00EF53D2">
        <w:rPr>
          <w:rFonts w:ascii="Times New Roman" w:hAnsi="Times New Roman" w:cs="Times New Roman"/>
          <w:sz w:val="28"/>
          <w:szCs w:val="28"/>
        </w:rPr>
        <w:t>Уровень дистрибуции пивоваренной компании «Балтика» составляет 97% и является самым высоким на российском рынке товаров повседневного спроса. В компании разработана и внедрена система автоматического пополнения</w:t>
      </w:r>
      <w:r w:rsidRPr="00DD0F42">
        <w:rPr>
          <w:rFonts w:ascii="Times New Roman" w:hAnsi="Times New Roman" w:cs="Times New Roman"/>
          <w:sz w:val="28"/>
          <w:szCs w:val="28"/>
        </w:rPr>
        <w:t xml:space="preserve"> товара на складах, которая рассчитывает оптимальные сроки поставки и предлагает эффективный вид транспорта. Каналы сбыта продукции компании идут не только напрямую от производителя к потребителю, но и через взаимодействие с дистрибуторами и регионами. Дистрибуция осуществляется в традиционную торговлю (магазины), современную торговлю (сетевые магазины) и в кафе, бары и рестораны, разливное пиво.</w:t>
      </w:r>
    </w:p>
    <w:p w:rsidR="00E2381C" w:rsidRPr="00662868" w:rsidRDefault="00E2381C" w:rsidP="004D0150">
      <w:pPr>
        <w:widowControl w:val="0"/>
        <w:suppressAutoHyphens/>
        <w:spacing w:after="0" w:line="360" w:lineRule="auto"/>
        <w:ind w:firstLine="709"/>
        <w:jc w:val="both"/>
        <w:rPr>
          <w:rFonts w:ascii="Times New Roman" w:hAnsi="Times New Roman" w:cs="Times New Roman"/>
          <w:sz w:val="28"/>
          <w:szCs w:val="28"/>
        </w:rPr>
      </w:pPr>
      <w:r w:rsidRPr="00662868">
        <w:rPr>
          <w:rFonts w:ascii="Times New Roman" w:hAnsi="Times New Roman" w:cs="Times New Roman"/>
          <w:sz w:val="28"/>
          <w:szCs w:val="28"/>
        </w:rPr>
        <w:t xml:space="preserve">Выделяют канал </w:t>
      </w:r>
      <w:proofErr w:type="spellStart"/>
      <w:r w:rsidRPr="00662868">
        <w:rPr>
          <w:rFonts w:ascii="Times New Roman" w:hAnsi="Times New Roman" w:cs="Times New Roman"/>
          <w:sz w:val="28"/>
          <w:szCs w:val="28"/>
        </w:rPr>
        <w:t>офф</w:t>
      </w:r>
      <w:proofErr w:type="spellEnd"/>
      <w:r w:rsidRPr="00662868">
        <w:rPr>
          <w:rFonts w:ascii="Times New Roman" w:hAnsi="Times New Roman" w:cs="Times New Roman"/>
          <w:sz w:val="28"/>
          <w:szCs w:val="28"/>
        </w:rPr>
        <w:t>-трейд – канал продаж фасованной продукции для отложенного потребления («продажа на вынос»), который состоит из канала традиционной (</w:t>
      </w:r>
      <w:proofErr w:type="spellStart"/>
      <w:r w:rsidRPr="00662868">
        <w:rPr>
          <w:rFonts w:ascii="Times New Roman" w:hAnsi="Times New Roman" w:cs="Times New Roman"/>
          <w:sz w:val="28"/>
          <w:szCs w:val="28"/>
        </w:rPr>
        <w:t>traditional</w:t>
      </w:r>
      <w:proofErr w:type="spellEnd"/>
      <w:r w:rsidRPr="00662868">
        <w:rPr>
          <w:rFonts w:ascii="Times New Roman" w:hAnsi="Times New Roman" w:cs="Times New Roman"/>
          <w:sz w:val="28"/>
          <w:szCs w:val="28"/>
        </w:rPr>
        <w:t xml:space="preserve"> </w:t>
      </w:r>
      <w:proofErr w:type="spellStart"/>
      <w:r w:rsidRPr="00662868">
        <w:rPr>
          <w:rFonts w:ascii="Times New Roman" w:hAnsi="Times New Roman" w:cs="Times New Roman"/>
          <w:sz w:val="28"/>
          <w:szCs w:val="28"/>
        </w:rPr>
        <w:t>trade</w:t>
      </w:r>
      <w:proofErr w:type="spellEnd"/>
      <w:r w:rsidRPr="00662868">
        <w:rPr>
          <w:rFonts w:ascii="Times New Roman" w:hAnsi="Times New Roman" w:cs="Times New Roman"/>
          <w:sz w:val="28"/>
          <w:szCs w:val="28"/>
        </w:rPr>
        <w:t>), современной торговли (</w:t>
      </w:r>
      <w:proofErr w:type="spellStart"/>
      <w:r w:rsidR="004D0150">
        <w:rPr>
          <w:rFonts w:ascii="Times New Roman" w:hAnsi="Times New Roman" w:cs="Times New Roman"/>
          <w:sz w:val="28"/>
          <w:szCs w:val="28"/>
        </w:rPr>
        <w:t>modern</w:t>
      </w:r>
      <w:proofErr w:type="spellEnd"/>
      <w:r w:rsidR="004D0150">
        <w:rPr>
          <w:rFonts w:ascii="Times New Roman" w:hAnsi="Times New Roman" w:cs="Times New Roman"/>
          <w:sz w:val="28"/>
          <w:szCs w:val="28"/>
        </w:rPr>
        <w:t xml:space="preserve"> </w:t>
      </w:r>
      <w:proofErr w:type="spellStart"/>
      <w:r w:rsidR="004D0150">
        <w:rPr>
          <w:rFonts w:ascii="Times New Roman" w:hAnsi="Times New Roman" w:cs="Times New Roman"/>
          <w:sz w:val="28"/>
          <w:szCs w:val="28"/>
        </w:rPr>
        <w:t>trade</w:t>
      </w:r>
      <w:proofErr w:type="spellEnd"/>
      <w:r w:rsidR="004D0150">
        <w:rPr>
          <w:rFonts w:ascii="Times New Roman" w:hAnsi="Times New Roman" w:cs="Times New Roman"/>
          <w:sz w:val="28"/>
          <w:szCs w:val="28"/>
        </w:rPr>
        <w:t xml:space="preserve">) и канал </w:t>
      </w:r>
      <w:proofErr w:type="spellStart"/>
      <w:r w:rsidR="004D0150">
        <w:rPr>
          <w:rFonts w:ascii="Times New Roman" w:hAnsi="Times New Roman" w:cs="Times New Roman"/>
          <w:sz w:val="28"/>
          <w:szCs w:val="28"/>
        </w:rPr>
        <w:t>on-trade</w:t>
      </w:r>
      <w:proofErr w:type="spellEnd"/>
      <w:r w:rsidR="004D0150">
        <w:rPr>
          <w:rFonts w:ascii="Times New Roman" w:hAnsi="Times New Roman" w:cs="Times New Roman"/>
          <w:sz w:val="28"/>
          <w:szCs w:val="28"/>
        </w:rPr>
        <w:t xml:space="preserve">- это </w:t>
      </w:r>
      <w:r w:rsidRPr="00662868">
        <w:rPr>
          <w:rFonts w:ascii="Times New Roman" w:hAnsi="Times New Roman" w:cs="Times New Roman"/>
          <w:sz w:val="28"/>
          <w:szCs w:val="28"/>
        </w:rPr>
        <w:t>канал продаж продукции для немедленного потребл</w:t>
      </w:r>
      <w:r w:rsidR="00CC28F9">
        <w:rPr>
          <w:rFonts w:ascii="Times New Roman" w:hAnsi="Times New Roman" w:cs="Times New Roman"/>
          <w:sz w:val="28"/>
          <w:szCs w:val="28"/>
        </w:rPr>
        <w:t xml:space="preserve">ения. </w:t>
      </w:r>
      <w:r w:rsidRPr="00662868">
        <w:rPr>
          <w:rFonts w:ascii="Times New Roman" w:hAnsi="Times New Roman" w:cs="Times New Roman"/>
          <w:sz w:val="28"/>
          <w:szCs w:val="28"/>
        </w:rPr>
        <w:t xml:space="preserve">Данный канал делиться на два сегмента: </w:t>
      </w:r>
      <w:proofErr w:type="spellStart"/>
      <w:r w:rsidRPr="00662868">
        <w:rPr>
          <w:rFonts w:ascii="Times New Roman" w:hAnsi="Times New Roman" w:cs="Times New Roman"/>
          <w:sz w:val="28"/>
          <w:szCs w:val="28"/>
        </w:rPr>
        <w:t>HoReCa</w:t>
      </w:r>
      <w:proofErr w:type="spellEnd"/>
      <w:r w:rsidRPr="00662868">
        <w:rPr>
          <w:rFonts w:ascii="Times New Roman" w:hAnsi="Times New Roman" w:cs="Times New Roman"/>
          <w:sz w:val="28"/>
          <w:szCs w:val="28"/>
        </w:rPr>
        <w:t xml:space="preserve"> и DIOT. </w:t>
      </w:r>
      <w:proofErr w:type="spellStart"/>
      <w:r w:rsidRPr="00662868">
        <w:rPr>
          <w:rFonts w:ascii="Times New Roman" w:hAnsi="Times New Roman" w:cs="Times New Roman"/>
          <w:sz w:val="28"/>
          <w:szCs w:val="28"/>
        </w:rPr>
        <w:t>HoReCa</w:t>
      </w:r>
      <w:proofErr w:type="spellEnd"/>
      <w:r w:rsidRPr="00662868">
        <w:rPr>
          <w:rFonts w:ascii="Times New Roman" w:hAnsi="Times New Roman" w:cs="Times New Roman"/>
          <w:sz w:val="28"/>
          <w:szCs w:val="28"/>
        </w:rPr>
        <w:t xml:space="preserve"> (</w:t>
      </w:r>
      <w:proofErr w:type="spellStart"/>
      <w:r w:rsidRPr="00662868">
        <w:rPr>
          <w:rFonts w:ascii="Times New Roman" w:hAnsi="Times New Roman" w:cs="Times New Roman"/>
          <w:sz w:val="28"/>
          <w:szCs w:val="28"/>
        </w:rPr>
        <w:t>Хорека</w:t>
      </w:r>
      <w:proofErr w:type="spellEnd"/>
      <w:r w:rsidRPr="00662868">
        <w:rPr>
          <w:rFonts w:ascii="Times New Roman" w:hAnsi="Times New Roman" w:cs="Times New Roman"/>
          <w:sz w:val="28"/>
          <w:szCs w:val="28"/>
        </w:rPr>
        <w:t>)</w:t>
      </w:r>
      <w:r w:rsidR="00662868" w:rsidRPr="00662868">
        <w:rPr>
          <w:rFonts w:ascii="Times New Roman" w:hAnsi="Times New Roman" w:cs="Times New Roman"/>
          <w:sz w:val="28"/>
          <w:szCs w:val="28"/>
        </w:rPr>
        <w:t xml:space="preserve">  (</w:t>
      </w:r>
      <w:proofErr w:type="spellStart"/>
      <w:r w:rsidR="00662868" w:rsidRPr="00662868">
        <w:rPr>
          <w:rFonts w:ascii="Times New Roman" w:hAnsi="Times New Roman" w:cs="Times New Roman"/>
          <w:sz w:val="28"/>
          <w:szCs w:val="28"/>
        </w:rPr>
        <w:t>Hotel</w:t>
      </w:r>
      <w:proofErr w:type="spellEnd"/>
      <w:r w:rsidR="00662868" w:rsidRPr="00662868">
        <w:rPr>
          <w:rFonts w:ascii="Times New Roman" w:hAnsi="Times New Roman" w:cs="Times New Roman"/>
          <w:sz w:val="28"/>
          <w:szCs w:val="28"/>
        </w:rPr>
        <w:t xml:space="preserve"> – </w:t>
      </w:r>
      <w:proofErr w:type="spellStart"/>
      <w:r w:rsidR="00662868" w:rsidRPr="00662868">
        <w:rPr>
          <w:rFonts w:ascii="Times New Roman" w:hAnsi="Times New Roman" w:cs="Times New Roman"/>
          <w:sz w:val="28"/>
          <w:szCs w:val="28"/>
        </w:rPr>
        <w:t>Restaurant</w:t>
      </w:r>
      <w:proofErr w:type="spellEnd"/>
      <w:r w:rsidR="00662868" w:rsidRPr="00662868">
        <w:rPr>
          <w:rFonts w:ascii="Times New Roman" w:hAnsi="Times New Roman" w:cs="Times New Roman"/>
          <w:sz w:val="28"/>
          <w:szCs w:val="28"/>
        </w:rPr>
        <w:t xml:space="preserve"> – </w:t>
      </w:r>
      <w:proofErr w:type="spellStart"/>
      <w:r w:rsidR="00662868" w:rsidRPr="00662868">
        <w:rPr>
          <w:rFonts w:ascii="Times New Roman" w:hAnsi="Times New Roman" w:cs="Times New Roman"/>
          <w:sz w:val="28"/>
          <w:szCs w:val="28"/>
        </w:rPr>
        <w:t>Cafe</w:t>
      </w:r>
      <w:proofErr w:type="spellEnd"/>
      <w:r w:rsidR="00662868" w:rsidRPr="00662868">
        <w:rPr>
          <w:rFonts w:ascii="Times New Roman" w:hAnsi="Times New Roman" w:cs="Times New Roman"/>
          <w:sz w:val="28"/>
          <w:szCs w:val="28"/>
        </w:rPr>
        <w:t>/</w:t>
      </w:r>
      <w:proofErr w:type="spellStart"/>
      <w:r w:rsidR="00662868" w:rsidRPr="00662868">
        <w:rPr>
          <w:rFonts w:ascii="Times New Roman" w:hAnsi="Times New Roman" w:cs="Times New Roman"/>
          <w:sz w:val="28"/>
          <w:szCs w:val="28"/>
        </w:rPr>
        <w:t>Catering</w:t>
      </w:r>
      <w:proofErr w:type="spellEnd"/>
      <w:r w:rsidR="00662868" w:rsidRPr="00662868">
        <w:rPr>
          <w:rFonts w:ascii="Times New Roman" w:hAnsi="Times New Roman" w:cs="Times New Roman"/>
          <w:sz w:val="28"/>
          <w:szCs w:val="28"/>
        </w:rPr>
        <w:t>/</w:t>
      </w:r>
      <w:proofErr w:type="spellStart"/>
      <w:r w:rsidR="00662868" w:rsidRPr="00662868">
        <w:rPr>
          <w:rFonts w:ascii="Times New Roman" w:hAnsi="Times New Roman" w:cs="Times New Roman"/>
          <w:sz w:val="28"/>
          <w:szCs w:val="28"/>
        </w:rPr>
        <w:t>Casino</w:t>
      </w:r>
      <w:proofErr w:type="spellEnd"/>
      <w:r w:rsidR="00662868" w:rsidRPr="00662868">
        <w:rPr>
          <w:rFonts w:ascii="Times New Roman" w:hAnsi="Times New Roman" w:cs="Times New Roman"/>
          <w:sz w:val="28"/>
          <w:szCs w:val="28"/>
        </w:rPr>
        <w:t>), обозначая тем самым сектор предприятий общественного питания: рестораны, гостиницы, бары, кафе и прочие заведения, так называемого «гостеприимного» бизнеса. Второй сегмент, DIOT (</w:t>
      </w:r>
      <w:proofErr w:type="spellStart"/>
      <w:r w:rsidR="00662868" w:rsidRPr="00662868">
        <w:rPr>
          <w:rFonts w:ascii="Times New Roman" w:hAnsi="Times New Roman" w:cs="Times New Roman"/>
          <w:sz w:val="28"/>
          <w:szCs w:val="28"/>
        </w:rPr>
        <w:t>Draught</w:t>
      </w:r>
      <w:proofErr w:type="spellEnd"/>
      <w:r w:rsidR="00662868" w:rsidRPr="00662868">
        <w:rPr>
          <w:rFonts w:ascii="Times New Roman" w:hAnsi="Times New Roman" w:cs="Times New Roman"/>
          <w:sz w:val="28"/>
          <w:szCs w:val="28"/>
        </w:rPr>
        <w:t xml:space="preserve"> </w:t>
      </w:r>
      <w:proofErr w:type="spellStart"/>
      <w:r w:rsidR="00662868" w:rsidRPr="00662868">
        <w:rPr>
          <w:rFonts w:ascii="Times New Roman" w:hAnsi="Times New Roman" w:cs="Times New Roman"/>
          <w:sz w:val="28"/>
          <w:szCs w:val="28"/>
        </w:rPr>
        <w:t>in</w:t>
      </w:r>
      <w:proofErr w:type="spellEnd"/>
      <w:r w:rsidR="00662868" w:rsidRPr="00662868">
        <w:rPr>
          <w:rFonts w:ascii="Times New Roman" w:hAnsi="Times New Roman" w:cs="Times New Roman"/>
          <w:sz w:val="28"/>
          <w:szCs w:val="28"/>
        </w:rPr>
        <w:t xml:space="preserve"> </w:t>
      </w:r>
      <w:proofErr w:type="spellStart"/>
      <w:r w:rsidR="00662868" w:rsidRPr="00662868">
        <w:rPr>
          <w:rFonts w:ascii="Times New Roman" w:hAnsi="Times New Roman" w:cs="Times New Roman"/>
          <w:sz w:val="28"/>
          <w:szCs w:val="28"/>
        </w:rPr>
        <w:t>off-trade</w:t>
      </w:r>
      <w:proofErr w:type="spellEnd"/>
      <w:r w:rsidR="00662868" w:rsidRPr="00662868">
        <w:rPr>
          <w:rFonts w:ascii="Times New Roman" w:hAnsi="Times New Roman" w:cs="Times New Roman"/>
          <w:sz w:val="28"/>
          <w:szCs w:val="28"/>
        </w:rPr>
        <w:t>) – это разливное пиво в каналах традиционной и современной торговли.</w:t>
      </w:r>
    </w:p>
    <w:p w:rsidR="00E2381C" w:rsidRDefault="00E2381C" w:rsidP="00452D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Продвижение продукции. </w:t>
      </w:r>
    </w:p>
    <w:p w:rsidR="00D01B84" w:rsidRPr="00E2381C" w:rsidRDefault="00931DCE" w:rsidP="00452DC5">
      <w:pPr>
        <w:spacing w:after="0" w:line="360" w:lineRule="auto"/>
        <w:ind w:firstLine="709"/>
        <w:jc w:val="both"/>
        <w:rPr>
          <w:rFonts w:ascii="Times New Roman" w:hAnsi="Times New Roman" w:cs="Times New Roman"/>
          <w:sz w:val="28"/>
          <w:szCs w:val="28"/>
        </w:rPr>
      </w:pPr>
      <w:r w:rsidRPr="00452DC5">
        <w:rPr>
          <w:rFonts w:ascii="Times New Roman" w:hAnsi="Times New Roman" w:cs="Times New Roman"/>
          <w:sz w:val="28"/>
          <w:szCs w:val="28"/>
        </w:rPr>
        <w:t xml:space="preserve">Законом «О рекламе» для производителей пива  регламентировано больше половины возможных способов коммуникации производителя с потребителем, и эти ограничения растут. Компания «Балтика» значительно зависит  от нестандартных и неконтролируемых коммуникационных каналов, где рекламодатель остается в тени. </w:t>
      </w:r>
      <w:r w:rsidR="00452DC5" w:rsidRPr="00452DC5">
        <w:rPr>
          <w:rFonts w:ascii="Times New Roman" w:hAnsi="Times New Roman" w:cs="Times New Roman"/>
          <w:sz w:val="28"/>
          <w:szCs w:val="28"/>
        </w:rPr>
        <w:t>Это называется «н</w:t>
      </w:r>
      <w:r w:rsidR="00CC28F9">
        <w:rPr>
          <w:rFonts w:ascii="Times New Roman" w:hAnsi="Times New Roman" w:cs="Times New Roman"/>
          <w:sz w:val="28"/>
          <w:szCs w:val="28"/>
        </w:rPr>
        <w:t>евидимый» маркетинг (</w:t>
      </w:r>
      <w:proofErr w:type="spellStart"/>
      <w:r w:rsidR="00CC28F9">
        <w:rPr>
          <w:rFonts w:ascii="Times New Roman" w:hAnsi="Times New Roman" w:cs="Times New Roman"/>
          <w:sz w:val="28"/>
          <w:szCs w:val="28"/>
        </w:rPr>
        <w:t>dark</w:t>
      </w:r>
      <w:proofErr w:type="spellEnd"/>
      <w:r w:rsidR="00CC28F9">
        <w:rPr>
          <w:rFonts w:ascii="Times New Roman" w:hAnsi="Times New Roman" w:cs="Times New Roman"/>
          <w:sz w:val="28"/>
          <w:szCs w:val="28"/>
        </w:rPr>
        <w:t xml:space="preserve"> </w:t>
      </w:r>
      <w:proofErr w:type="spellStart"/>
      <w:r w:rsidR="00CC28F9">
        <w:rPr>
          <w:rFonts w:ascii="Times New Roman" w:hAnsi="Times New Roman" w:cs="Times New Roman"/>
          <w:sz w:val="28"/>
          <w:szCs w:val="28"/>
        </w:rPr>
        <w:t>marketing</w:t>
      </w:r>
      <w:proofErr w:type="spellEnd"/>
      <w:r w:rsidR="00CC28F9">
        <w:rPr>
          <w:rFonts w:ascii="Times New Roman" w:hAnsi="Times New Roman" w:cs="Times New Roman"/>
          <w:sz w:val="28"/>
          <w:szCs w:val="28"/>
        </w:rPr>
        <w:t xml:space="preserve">). </w:t>
      </w:r>
      <w:r w:rsidRPr="00452DC5">
        <w:rPr>
          <w:rFonts w:ascii="Times New Roman" w:hAnsi="Times New Roman" w:cs="Times New Roman"/>
          <w:sz w:val="28"/>
          <w:szCs w:val="28"/>
        </w:rPr>
        <w:t>Для производител</w:t>
      </w:r>
      <w:r w:rsidR="00452DC5" w:rsidRPr="00452DC5">
        <w:rPr>
          <w:rFonts w:ascii="Times New Roman" w:hAnsi="Times New Roman" w:cs="Times New Roman"/>
          <w:sz w:val="28"/>
          <w:szCs w:val="28"/>
        </w:rPr>
        <w:t>я</w:t>
      </w:r>
      <w:r w:rsidRPr="00452DC5">
        <w:rPr>
          <w:rFonts w:ascii="Times New Roman" w:hAnsi="Times New Roman" w:cs="Times New Roman"/>
          <w:sz w:val="28"/>
          <w:szCs w:val="28"/>
        </w:rPr>
        <w:t xml:space="preserve"> пива </w:t>
      </w:r>
      <w:r w:rsidR="00452DC5" w:rsidRPr="00452DC5">
        <w:rPr>
          <w:rFonts w:ascii="Times New Roman" w:hAnsi="Times New Roman" w:cs="Times New Roman"/>
          <w:sz w:val="28"/>
          <w:szCs w:val="28"/>
        </w:rPr>
        <w:t xml:space="preserve"> самым доступным инструментом маркетинговых коммуникаций является </w:t>
      </w:r>
      <w:r w:rsidR="00452DC5" w:rsidRPr="00E2381C">
        <w:rPr>
          <w:rFonts w:ascii="Times New Roman" w:hAnsi="Times New Roman" w:cs="Times New Roman"/>
          <w:sz w:val="28"/>
          <w:szCs w:val="28"/>
        </w:rPr>
        <w:t xml:space="preserve">продвижение </w:t>
      </w:r>
      <w:r w:rsidRPr="00E2381C">
        <w:rPr>
          <w:rFonts w:ascii="Times New Roman" w:hAnsi="Times New Roman" w:cs="Times New Roman"/>
          <w:sz w:val="28"/>
          <w:szCs w:val="28"/>
        </w:rPr>
        <w:t xml:space="preserve"> в местах продаж.</w:t>
      </w:r>
    </w:p>
    <w:p w:rsidR="00E2381C" w:rsidRDefault="00E2381C" w:rsidP="00CC28F9">
      <w:pPr>
        <w:spacing w:after="0" w:line="360" w:lineRule="auto"/>
        <w:ind w:firstLine="709"/>
        <w:jc w:val="both"/>
        <w:rPr>
          <w:rFonts w:ascii="Times New Roman" w:hAnsi="Times New Roman" w:cs="Times New Roman"/>
          <w:sz w:val="28"/>
          <w:szCs w:val="28"/>
        </w:rPr>
      </w:pPr>
      <w:r w:rsidRPr="00E2381C">
        <w:rPr>
          <w:rFonts w:ascii="Times New Roman" w:hAnsi="Times New Roman" w:cs="Times New Roman"/>
          <w:sz w:val="28"/>
          <w:szCs w:val="28"/>
        </w:rPr>
        <w:lastRenderedPageBreak/>
        <w:t xml:space="preserve">Первое, на что компания делает акцент </w:t>
      </w:r>
      <w:r w:rsidRPr="00901ACB">
        <w:rPr>
          <w:rStyle w:val="ab"/>
          <w:rFonts w:ascii="Times New Roman" w:hAnsi="Times New Roman" w:cs="Times New Roman"/>
          <w:b w:val="0"/>
          <w:sz w:val="28"/>
          <w:szCs w:val="28"/>
        </w:rPr>
        <w:t>–</w:t>
      </w:r>
      <w:r w:rsidRPr="00E2381C">
        <w:rPr>
          <w:rFonts w:ascii="Times New Roman" w:hAnsi="Times New Roman" w:cs="Times New Roman"/>
          <w:sz w:val="28"/>
          <w:szCs w:val="28"/>
        </w:rPr>
        <w:t xml:space="preserve"> реализация высоких стандартов работы в местах продажи, то есть проводить программы вовлеченности розницы в каналах традиционной торговли и он-трейд. Эффективное использование холодильников в канале традиционной торговли </w:t>
      </w:r>
      <w:r w:rsidRPr="00901ACB">
        <w:rPr>
          <w:rStyle w:val="ab"/>
          <w:rFonts w:ascii="Times New Roman" w:hAnsi="Times New Roman" w:cs="Times New Roman"/>
          <w:b w:val="0"/>
          <w:sz w:val="28"/>
          <w:szCs w:val="28"/>
        </w:rPr>
        <w:t>–</w:t>
      </w:r>
      <w:r w:rsidRPr="00E2381C">
        <w:rPr>
          <w:rFonts w:ascii="Times New Roman" w:hAnsi="Times New Roman" w:cs="Times New Roman"/>
          <w:sz w:val="28"/>
          <w:szCs w:val="28"/>
        </w:rPr>
        <w:t xml:space="preserve"> стратегия по доведению средней двери в точках до трех: </w:t>
      </w:r>
    </w:p>
    <w:p w:rsidR="00E2381C" w:rsidRDefault="00E2381C" w:rsidP="00452DC5">
      <w:pPr>
        <w:spacing w:after="0" w:line="360" w:lineRule="auto"/>
        <w:ind w:firstLine="709"/>
        <w:jc w:val="both"/>
        <w:rPr>
          <w:rFonts w:ascii="Times New Roman" w:hAnsi="Times New Roman" w:cs="Times New Roman"/>
          <w:sz w:val="28"/>
          <w:szCs w:val="28"/>
        </w:rPr>
      </w:pPr>
      <w:r w:rsidRPr="00901ACB">
        <w:rPr>
          <w:rStyle w:val="ab"/>
          <w:rFonts w:ascii="Times New Roman" w:hAnsi="Times New Roman" w:cs="Times New Roman"/>
          <w:b w:val="0"/>
          <w:sz w:val="28"/>
          <w:szCs w:val="28"/>
        </w:rPr>
        <w:t>–</w:t>
      </w:r>
      <w:r>
        <w:rPr>
          <w:rStyle w:val="ab"/>
          <w:rFonts w:ascii="Times New Roman" w:hAnsi="Times New Roman" w:cs="Times New Roman"/>
          <w:b w:val="0"/>
          <w:sz w:val="28"/>
          <w:szCs w:val="28"/>
        </w:rPr>
        <w:t xml:space="preserve"> </w:t>
      </w:r>
      <w:r w:rsidRPr="00E2381C">
        <w:rPr>
          <w:rFonts w:ascii="Times New Roman" w:hAnsi="Times New Roman" w:cs="Times New Roman"/>
          <w:sz w:val="28"/>
          <w:szCs w:val="28"/>
        </w:rPr>
        <w:t xml:space="preserve">2-дверные холодильники </w:t>
      </w:r>
      <w:r w:rsidRPr="00901ACB">
        <w:rPr>
          <w:rStyle w:val="ab"/>
          <w:rFonts w:ascii="Times New Roman" w:hAnsi="Times New Roman" w:cs="Times New Roman"/>
          <w:b w:val="0"/>
          <w:sz w:val="28"/>
          <w:szCs w:val="28"/>
        </w:rPr>
        <w:t>–</w:t>
      </w:r>
      <w:r w:rsidRPr="00E2381C">
        <w:rPr>
          <w:rFonts w:ascii="Times New Roman" w:hAnsi="Times New Roman" w:cs="Times New Roman"/>
          <w:sz w:val="28"/>
          <w:szCs w:val="28"/>
        </w:rPr>
        <w:t xml:space="preserve"> стандарт для </w:t>
      </w:r>
      <w:r w:rsidR="00CC28F9">
        <w:rPr>
          <w:rFonts w:ascii="Times New Roman" w:hAnsi="Times New Roman" w:cs="Times New Roman"/>
          <w:sz w:val="28"/>
          <w:szCs w:val="28"/>
        </w:rPr>
        <w:t>поддержания ассортимента</w:t>
      </w:r>
      <w:r w:rsidRPr="00E2381C">
        <w:rPr>
          <w:rFonts w:ascii="Times New Roman" w:hAnsi="Times New Roman" w:cs="Times New Roman"/>
          <w:sz w:val="28"/>
          <w:szCs w:val="28"/>
        </w:rPr>
        <w:t xml:space="preserve">; </w:t>
      </w:r>
    </w:p>
    <w:p w:rsidR="00E2381C" w:rsidRDefault="00E2381C" w:rsidP="00452DC5">
      <w:pPr>
        <w:spacing w:after="0" w:line="360" w:lineRule="auto"/>
        <w:ind w:firstLine="709"/>
        <w:jc w:val="both"/>
        <w:rPr>
          <w:rFonts w:ascii="Times New Roman" w:hAnsi="Times New Roman" w:cs="Times New Roman"/>
          <w:sz w:val="28"/>
          <w:szCs w:val="28"/>
        </w:rPr>
      </w:pPr>
      <w:r w:rsidRPr="00901ACB">
        <w:rPr>
          <w:rStyle w:val="ab"/>
          <w:rFonts w:ascii="Times New Roman" w:hAnsi="Times New Roman" w:cs="Times New Roman"/>
          <w:b w:val="0"/>
          <w:sz w:val="28"/>
          <w:szCs w:val="28"/>
        </w:rPr>
        <w:t>–</w:t>
      </w:r>
      <w:r>
        <w:rPr>
          <w:rStyle w:val="ab"/>
          <w:rFonts w:ascii="Times New Roman" w:hAnsi="Times New Roman" w:cs="Times New Roman"/>
          <w:b w:val="0"/>
          <w:sz w:val="28"/>
          <w:szCs w:val="28"/>
        </w:rPr>
        <w:t xml:space="preserve"> </w:t>
      </w:r>
      <w:r w:rsidRPr="00E2381C">
        <w:rPr>
          <w:rFonts w:ascii="Times New Roman" w:hAnsi="Times New Roman" w:cs="Times New Roman"/>
          <w:sz w:val="28"/>
          <w:szCs w:val="28"/>
        </w:rPr>
        <w:t xml:space="preserve">3-я дверь </w:t>
      </w:r>
      <w:r w:rsidRPr="00901ACB">
        <w:rPr>
          <w:rStyle w:val="ab"/>
          <w:rFonts w:ascii="Times New Roman" w:hAnsi="Times New Roman" w:cs="Times New Roman"/>
          <w:b w:val="0"/>
          <w:sz w:val="28"/>
          <w:szCs w:val="28"/>
        </w:rPr>
        <w:t>–</w:t>
      </w:r>
      <w:r w:rsidRPr="00E2381C">
        <w:rPr>
          <w:rFonts w:ascii="Times New Roman" w:hAnsi="Times New Roman" w:cs="Times New Roman"/>
          <w:sz w:val="28"/>
          <w:szCs w:val="28"/>
        </w:rPr>
        <w:t xml:space="preserve"> для коммуникации новых позиций, </w:t>
      </w:r>
      <w:proofErr w:type="spellStart"/>
      <w:r w:rsidRPr="00E2381C">
        <w:rPr>
          <w:rFonts w:ascii="Times New Roman" w:hAnsi="Times New Roman" w:cs="Times New Roman"/>
          <w:sz w:val="28"/>
          <w:szCs w:val="28"/>
        </w:rPr>
        <w:t>мультипаков</w:t>
      </w:r>
      <w:proofErr w:type="spellEnd"/>
      <w:r w:rsidRPr="00E2381C">
        <w:rPr>
          <w:rFonts w:ascii="Times New Roman" w:hAnsi="Times New Roman" w:cs="Times New Roman"/>
          <w:sz w:val="28"/>
          <w:szCs w:val="28"/>
        </w:rPr>
        <w:t xml:space="preserve">, промо и фокусных брендов; </w:t>
      </w:r>
    </w:p>
    <w:p w:rsidR="00E2381C" w:rsidRDefault="00E2381C" w:rsidP="00452DC5">
      <w:pPr>
        <w:spacing w:after="0" w:line="360" w:lineRule="auto"/>
        <w:ind w:firstLine="709"/>
        <w:jc w:val="both"/>
        <w:rPr>
          <w:rFonts w:ascii="Times New Roman" w:hAnsi="Times New Roman" w:cs="Times New Roman"/>
          <w:sz w:val="28"/>
          <w:szCs w:val="28"/>
        </w:rPr>
      </w:pPr>
      <w:r w:rsidRPr="00901ACB">
        <w:rPr>
          <w:rStyle w:val="ab"/>
          <w:rFonts w:ascii="Times New Roman" w:hAnsi="Times New Roman" w:cs="Times New Roman"/>
          <w:b w:val="0"/>
          <w:sz w:val="28"/>
          <w:szCs w:val="28"/>
        </w:rPr>
        <w:t>–</w:t>
      </w:r>
      <w:r>
        <w:rPr>
          <w:rStyle w:val="ab"/>
          <w:rFonts w:ascii="Times New Roman" w:hAnsi="Times New Roman" w:cs="Times New Roman"/>
          <w:b w:val="0"/>
          <w:sz w:val="28"/>
          <w:szCs w:val="28"/>
        </w:rPr>
        <w:t xml:space="preserve"> </w:t>
      </w:r>
      <w:r w:rsidRPr="00E2381C">
        <w:rPr>
          <w:rFonts w:ascii="Times New Roman" w:hAnsi="Times New Roman" w:cs="Times New Roman"/>
          <w:sz w:val="28"/>
          <w:szCs w:val="28"/>
        </w:rPr>
        <w:t xml:space="preserve">ПЭТ холодильники </w:t>
      </w:r>
      <w:r w:rsidRPr="00901ACB">
        <w:rPr>
          <w:rStyle w:val="ab"/>
          <w:rFonts w:ascii="Times New Roman" w:hAnsi="Times New Roman" w:cs="Times New Roman"/>
          <w:b w:val="0"/>
          <w:sz w:val="28"/>
          <w:szCs w:val="28"/>
        </w:rPr>
        <w:t>–</w:t>
      </w:r>
      <w:r>
        <w:rPr>
          <w:rStyle w:val="ab"/>
          <w:rFonts w:ascii="Times New Roman" w:hAnsi="Times New Roman" w:cs="Times New Roman"/>
          <w:b w:val="0"/>
          <w:sz w:val="28"/>
          <w:szCs w:val="28"/>
        </w:rPr>
        <w:t xml:space="preserve"> </w:t>
      </w:r>
      <w:r w:rsidRPr="00E2381C">
        <w:rPr>
          <w:rFonts w:ascii="Times New Roman" w:hAnsi="Times New Roman" w:cs="Times New Roman"/>
          <w:sz w:val="28"/>
          <w:szCs w:val="28"/>
        </w:rPr>
        <w:t xml:space="preserve"> как 3-я дверь в точках с объемом продаж более 50 дал в ПЭТ регионах; </w:t>
      </w:r>
    </w:p>
    <w:p w:rsidR="00F15176" w:rsidRPr="00E2381C" w:rsidRDefault="00E2381C" w:rsidP="00452DC5">
      <w:pPr>
        <w:spacing w:after="0" w:line="360" w:lineRule="auto"/>
        <w:ind w:firstLine="709"/>
        <w:jc w:val="both"/>
        <w:rPr>
          <w:rFonts w:ascii="Times New Roman" w:hAnsi="Times New Roman" w:cs="Times New Roman"/>
          <w:sz w:val="28"/>
          <w:szCs w:val="28"/>
        </w:rPr>
      </w:pPr>
      <w:r w:rsidRPr="00901ACB">
        <w:rPr>
          <w:rStyle w:val="ab"/>
          <w:rFonts w:ascii="Times New Roman" w:hAnsi="Times New Roman" w:cs="Times New Roman"/>
          <w:b w:val="0"/>
          <w:sz w:val="28"/>
          <w:szCs w:val="28"/>
        </w:rPr>
        <w:t>–</w:t>
      </w:r>
      <w:r>
        <w:rPr>
          <w:rStyle w:val="ab"/>
          <w:rFonts w:ascii="Times New Roman" w:hAnsi="Times New Roman" w:cs="Times New Roman"/>
          <w:b w:val="0"/>
          <w:sz w:val="28"/>
          <w:szCs w:val="28"/>
        </w:rPr>
        <w:t xml:space="preserve"> </w:t>
      </w:r>
      <w:r w:rsidRPr="00E2381C">
        <w:rPr>
          <w:rFonts w:ascii="Times New Roman" w:hAnsi="Times New Roman" w:cs="Times New Roman"/>
          <w:sz w:val="28"/>
          <w:szCs w:val="28"/>
        </w:rPr>
        <w:t>размещение холодильников только в точках, где оно покупается</w:t>
      </w:r>
      <w:r w:rsidR="00CC28F9">
        <w:rPr>
          <w:rFonts w:ascii="Times New Roman" w:hAnsi="Times New Roman" w:cs="Times New Roman"/>
          <w:sz w:val="28"/>
          <w:szCs w:val="28"/>
        </w:rPr>
        <w:t>.</w:t>
      </w:r>
    </w:p>
    <w:p w:rsidR="00F15176" w:rsidRPr="00E2381C" w:rsidRDefault="00E2381C" w:rsidP="00452DC5">
      <w:pPr>
        <w:spacing w:after="0" w:line="360" w:lineRule="auto"/>
        <w:ind w:firstLine="709"/>
        <w:jc w:val="both"/>
        <w:rPr>
          <w:rFonts w:ascii="Times New Roman" w:hAnsi="Times New Roman" w:cs="Times New Roman"/>
          <w:sz w:val="28"/>
          <w:szCs w:val="28"/>
        </w:rPr>
      </w:pPr>
      <w:r w:rsidRPr="00E2381C">
        <w:rPr>
          <w:rFonts w:ascii="Times New Roman" w:hAnsi="Times New Roman" w:cs="Times New Roman"/>
          <w:sz w:val="28"/>
          <w:szCs w:val="28"/>
        </w:rPr>
        <w:t>Компания добивается роста доли рынка в условиях ограничения рекламы совместно с клиентами с помощью выходом на рынок инновационных видов упаковки (</w:t>
      </w:r>
      <w:proofErr w:type="spellStart"/>
      <w:r w:rsidRPr="00E2381C">
        <w:rPr>
          <w:rFonts w:ascii="Times New Roman" w:hAnsi="Times New Roman" w:cs="Times New Roman"/>
          <w:sz w:val="28"/>
          <w:szCs w:val="28"/>
        </w:rPr>
        <w:t>мультипаки</w:t>
      </w:r>
      <w:proofErr w:type="spellEnd"/>
      <w:r w:rsidRPr="00E2381C">
        <w:rPr>
          <w:rFonts w:ascii="Times New Roman" w:hAnsi="Times New Roman" w:cs="Times New Roman"/>
          <w:sz w:val="28"/>
          <w:szCs w:val="28"/>
        </w:rPr>
        <w:t xml:space="preserve">); развития проекта портфеля импортных брендов в канале он-трейд. </w:t>
      </w:r>
    </w:p>
    <w:p w:rsidR="00E534B8" w:rsidRPr="00EF59F5" w:rsidRDefault="00E534B8" w:rsidP="00452DC5">
      <w:pPr>
        <w:spacing w:after="0" w:line="360" w:lineRule="auto"/>
        <w:ind w:firstLine="709"/>
        <w:jc w:val="both"/>
        <w:rPr>
          <w:rStyle w:val="ab"/>
          <w:rFonts w:ascii="Times New Roman" w:hAnsi="Times New Roman" w:cs="Times New Roman"/>
          <w:b w:val="0"/>
          <w:sz w:val="28"/>
          <w:szCs w:val="28"/>
        </w:rPr>
      </w:pPr>
      <w:proofErr w:type="spellStart"/>
      <w:r w:rsidRPr="00EF59F5">
        <w:rPr>
          <w:rStyle w:val="ab"/>
          <w:rFonts w:ascii="Times New Roman" w:hAnsi="Times New Roman" w:cs="Times New Roman"/>
          <w:b w:val="0"/>
          <w:sz w:val="28"/>
          <w:szCs w:val="28"/>
        </w:rPr>
        <w:t>Планограммы</w:t>
      </w:r>
      <w:proofErr w:type="spellEnd"/>
      <w:r w:rsidRPr="00EF59F5">
        <w:rPr>
          <w:rStyle w:val="ab"/>
          <w:rFonts w:ascii="Times New Roman" w:hAnsi="Times New Roman" w:cs="Times New Roman"/>
          <w:b w:val="0"/>
          <w:sz w:val="28"/>
          <w:szCs w:val="28"/>
        </w:rPr>
        <w:t xml:space="preserve"> выкладки товаров разрабатываются для каждого типа точек и призваны решать ряд задач, как компании-производителя, так и торгового предприятия: </w:t>
      </w:r>
    </w:p>
    <w:p w:rsidR="00E534B8" w:rsidRPr="00EF59F5" w:rsidRDefault="00E534B8" w:rsidP="00452DC5">
      <w:pPr>
        <w:spacing w:after="0" w:line="360" w:lineRule="auto"/>
        <w:ind w:firstLine="709"/>
        <w:jc w:val="both"/>
        <w:rPr>
          <w:rStyle w:val="ab"/>
          <w:rFonts w:ascii="Times New Roman" w:hAnsi="Times New Roman" w:cs="Times New Roman"/>
          <w:b w:val="0"/>
          <w:sz w:val="28"/>
          <w:szCs w:val="28"/>
        </w:rPr>
      </w:pPr>
      <w:r w:rsidRPr="00EF59F5">
        <w:rPr>
          <w:rStyle w:val="ab"/>
          <w:rFonts w:ascii="Times New Roman" w:hAnsi="Times New Roman" w:cs="Times New Roman"/>
          <w:b w:val="0"/>
          <w:sz w:val="28"/>
          <w:szCs w:val="28"/>
        </w:rPr>
        <w:t xml:space="preserve">– наиболее эффективное использование торговой площадки; </w:t>
      </w:r>
    </w:p>
    <w:p w:rsidR="00E534B8" w:rsidRPr="00EF59F5" w:rsidRDefault="00E534B8" w:rsidP="00452DC5">
      <w:pPr>
        <w:spacing w:after="0" w:line="360" w:lineRule="auto"/>
        <w:ind w:firstLine="709"/>
        <w:jc w:val="both"/>
        <w:rPr>
          <w:rStyle w:val="ab"/>
          <w:rFonts w:ascii="Times New Roman" w:hAnsi="Times New Roman" w:cs="Times New Roman"/>
          <w:b w:val="0"/>
          <w:sz w:val="28"/>
          <w:szCs w:val="28"/>
        </w:rPr>
      </w:pPr>
      <w:r w:rsidRPr="00EF59F5">
        <w:rPr>
          <w:rStyle w:val="ab"/>
          <w:rFonts w:ascii="Times New Roman" w:hAnsi="Times New Roman" w:cs="Times New Roman"/>
          <w:b w:val="0"/>
          <w:sz w:val="28"/>
          <w:szCs w:val="28"/>
        </w:rPr>
        <w:t xml:space="preserve">– обеспечение максимальной видимость и привлекательности продукции компании для потенциальных покупателей в торговой точке; </w:t>
      </w:r>
    </w:p>
    <w:p w:rsidR="00E534B8" w:rsidRPr="00EF59F5" w:rsidRDefault="00E534B8" w:rsidP="00452DC5">
      <w:pPr>
        <w:spacing w:after="0" w:line="360" w:lineRule="auto"/>
        <w:ind w:firstLine="709"/>
        <w:jc w:val="both"/>
        <w:rPr>
          <w:rStyle w:val="ab"/>
          <w:rFonts w:ascii="Times New Roman" w:hAnsi="Times New Roman" w:cs="Times New Roman"/>
          <w:b w:val="0"/>
          <w:sz w:val="28"/>
          <w:szCs w:val="28"/>
        </w:rPr>
      </w:pPr>
      <w:r w:rsidRPr="00EF59F5">
        <w:rPr>
          <w:rStyle w:val="ab"/>
          <w:rFonts w:ascii="Times New Roman" w:hAnsi="Times New Roman" w:cs="Times New Roman"/>
          <w:b w:val="0"/>
          <w:sz w:val="28"/>
          <w:szCs w:val="28"/>
        </w:rPr>
        <w:t xml:space="preserve">– стимулирование продаж. </w:t>
      </w:r>
    </w:p>
    <w:p w:rsidR="00F15176" w:rsidRPr="00EF59F5" w:rsidRDefault="00E534B8" w:rsidP="00452DC5">
      <w:pPr>
        <w:spacing w:after="0" w:line="360" w:lineRule="auto"/>
        <w:ind w:firstLine="709"/>
        <w:jc w:val="both"/>
        <w:rPr>
          <w:rStyle w:val="ab"/>
          <w:rFonts w:ascii="Times New Roman" w:hAnsi="Times New Roman" w:cs="Times New Roman"/>
          <w:b w:val="0"/>
          <w:sz w:val="28"/>
          <w:szCs w:val="28"/>
        </w:rPr>
      </w:pPr>
      <w:r w:rsidRPr="00EF59F5">
        <w:rPr>
          <w:rStyle w:val="ab"/>
          <w:rFonts w:ascii="Times New Roman" w:hAnsi="Times New Roman" w:cs="Times New Roman"/>
          <w:b w:val="0"/>
          <w:sz w:val="28"/>
          <w:szCs w:val="28"/>
        </w:rPr>
        <w:t>Особое место в стимулировании продаж принадлежит рекламным материалам неп</w:t>
      </w:r>
      <w:r w:rsidR="00CC28F9">
        <w:rPr>
          <w:rStyle w:val="ab"/>
          <w:rFonts w:ascii="Times New Roman" w:hAnsi="Times New Roman" w:cs="Times New Roman"/>
          <w:b w:val="0"/>
          <w:sz w:val="28"/>
          <w:szCs w:val="28"/>
        </w:rPr>
        <w:t xml:space="preserve">осредственно в торговых точках, </w:t>
      </w:r>
      <w:r w:rsidRPr="00EF59F5">
        <w:rPr>
          <w:rStyle w:val="ab"/>
          <w:rFonts w:ascii="Times New Roman" w:hAnsi="Times New Roman" w:cs="Times New Roman"/>
          <w:b w:val="0"/>
          <w:sz w:val="28"/>
          <w:szCs w:val="28"/>
        </w:rPr>
        <w:t>тем самым</w:t>
      </w:r>
      <w:r w:rsidR="00CC28F9">
        <w:rPr>
          <w:rStyle w:val="ab"/>
          <w:rFonts w:ascii="Times New Roman" w:hAnsi="Times New Roman" w:cs="Times New Roman"/>
          <w:b w:val="0"/>
          <w:sz w:val="28"/>
          <w:szCs w:val="28"/>
        </w:rPr>
        <w:t xml:space="preserve"> стимулируют продажи и</w:t>
      </w:r>
      <w:r w:rsidRPr="00EF59F5">
        <w:rPr>
          <w:rStyle w:val="ab"/>
          <w:rFonts w:ascii="Times New Roman" w:hAnsi="Times New Roman" w:cs="Times New Roman"/>
          <w:b w:val="0"/>
          <w:sz w:val="28"/>
          <w:szCs w:val="28"/>
        </w:rPr>
        <w:t xml:space="preserve"> увеличивают торговую площадь, на которой представлен продвигаемый товар.</w:t>
      </w:r>
    </w:p>
    <w:p w:rsidR="00F15176" w:rsidRDefault="00EF59F5" w:rsidP="00452DC5">
      <w:pPr>
        <w:spacing w:after="0" w:line="360" w:lineRule="auto"/>
        <w:ind w:firstLine="709"/>
        <w:jc w:val="both"/>
        <w:rPr>
          <w:rFonts w:ascii="Times New Roman" w:hAnsi="Times New Roman" w:cs="Times New Roman"/>
          <w:sz w:val="28"/>
          <w:szCs w:val="28"/>
        </w:rPr>
      </w:pPr>
      <w:r w:rsidRPr="00EF59F5">
        <w:rPr>
          <w:rFonts w:ascii="Times New Roman" w:hAnsi="Times New Roman" w:cs="Times New Roman"/>
          <w:sz w:val="28"/>
          <w:szCs w:val="28"/>
        </w:rPr>
        <w:t xml:space="preserve">Пивоваренная компания «Балтика» выделяет </w:t>
      </w:r>
      <w:r w:rsidR="00AD1F5C">
        <w:rPr>
          <w:rFonts w:ascii="Times New Roman" w:hAnsi="Times New Roman" w:cs="Times New Roman"/>
          <w:sz w:val="28"/>
          <w:szCs w:val="28"/>
        </w:rPr>
        <w:t xml:space="preserve">следующие </w:t>
      </w:r>
      <w:r w:rsidRPr="00EF59F5">
        <w:rPr>
          <w:rFonts w:ascii="Times New Roman" w:hAnsi="Times New Roman" w:cs="Times New Roman"/>
          <w:sz w:val="28"/>
          <w:szCs w:val="28"/>
        </w:rPr>
        <w:t>сегмент</w:t>
      </w:r>
      <w:r w:rsidR="00AD1F5C">
        <w:rPr>
          <w:rFonts w:ascii="Times New Roman" w:hAnsi="Times New Roman" w:cs="Times New Roman"/>
          <w:sz w:val="28"/>
          <w:szCs w:val="28"/>
        </w:rPr>
        <w:t>ы</w:t>
      </w:r>
      <w:r>
        <w:rPr>
          <w:rFonts w:ascii="Times New Roman" w:hAnsi="Times New Roman" w:cs="Times New Roman"/>
          <w:sz w:val="28"/>
          <w:szCs w:val="28"/>
        </w:rPr>
        <w:t xml:space="preserve"> в зависимости от среднего чека </w:t>
      </w:r>
      <w:r w:rsidRPr="00EF59F5">
        <w:rPr>
          <w:rFonts w:ascii="Times New Roman" w:hAnsi="Times New Roman" w:cs="Times New Roman"/>
          <w:sz w:val="28"/>
          <w:szCs w:val="28"/>
        </w:rPr>
        <w:t xml:space="preserve"> –  </w:t>
      </w:r>
      <w:proofErr w:type="spellStart"/>
      <w:r w:rsidRPr="00EF59F5">
        <w:rPr>
          <w:rFonts w:ascii="Times New Roman" w:hAnsi="Times New Roman" w:cs="Times New Roman"/>
          <w:sz w:val="28"/>
          <w:szCs w:val="28"/>
        </w:rPr>
        <w:t>Normal</w:t>
      </w:r>
      <w:proofErr w:type="spellEnd"/>
      <w:r w:rsidRPr="00EF59F5">
        <w:rPr>
          <w:rFonts w:ascii="Times New Roman" w:hAnsi="Times New Roman" w:cs="Times New Roman"/>
          <w:sz w:val="28"/>
          <w:szCs w:val="28"/>
        </w:rPr>
        <w:t xml:space="preserve"> </w:t>
      </w:r>
      <w:proofErr w:type="spellStart"/>
      <w:r w:rsidRPr="00EF59F5">
        <w:rPr>
          <w:rFonts w:ascii="Times New Roman" w:hAnsi="Times New Roman" w:cs="Times New Roman"/>
          <w:sz w:val="28"/>
          <w:szCs w:val="28"/>
        </w:rPr>
        <w:t>Quality</w:t>
      </w:r>
      <w:proofErr w:type="spellEnd"/>
      <w:r w:rsidR="00AD1F5C">
        <w:rPr>
          <w:rFonts w:ascii="Times New Roman" w:hAnsi="Times New Roman" w:cs="Times New Roman"/>
          <w:sz w:val="28"/>
          <w:szCs w:val="28"/>
        </w:rPr>
        <w:t xml:space="preserve"> (до 1400 руб.) </w:t>
      </w:r>
      <w:r w:rsidRPr="00EF59F5">
        <w:rPr>
          <w:rFonts w:ascii="Times New Roman" w:hAnsi="Times New Roman" w:cs="Times New Roman"/>
          <w:sz w:val="28"/>
          <w:szCs w:val="28"/>
        </w:rPr>
        <w:t xml:space="preserve"> и </w:t>
      </w:r>
      <w:proofErr w:type="spellStart"/>
      <w:r w:rsidRPr="00EF59F5">
        <w:rPr>
          <w:rFonts w:ascii="Times New Roman" w:hAnsi="Times New Roman" w:cs="Times New Roman"/>
          <w:sz w:val="28"/>
          <w:szCs w:val="28"/>
        </w:rPr>
        <w:t>High</w:t>
      </w:r>
      <w:proofErr w:type="spellEnd"/>
      <w:r w:rsidRPr="00EF59F5">
        <w:rPr>
          <w:rFonts w:ascii="Times New Roman" w:hAnsi="Times New Roman" w:cs="Times New Roman"/>
          <w:sz w:val="28"/>
          <w:szCs w:val="28"/>
        </w:rPr>
        <w:t xml:space="preserve"> </w:t>
      </w:r>
      <w:proofErr w:type="spellStart"/>
      <w:r w:rsidRPr="00EF59F5">
        <w:rPr>
          <w:rFonts w:ascii="Times New Roman" w:hAnsi="Times New Roman" w:cs="Times New Roman"/>
          <w:sz w:val="28"/>
          <w:szCs w:val="28"/>
        </w:rPr>
        <w:t>Quality</w:t>
      </w:r>
      <w:proofErr w:type="spellEnd"/>
      <w:r w:rsidR="00AD1F5C">
        <w:rPr>
          <w:rFonts w:ascii="Times New Roman" w:hAnsi="Times New Roman" w:cs="Times New Roman"/>
          <w:sz w:val="28"/>
          <w:szCs w:val="28"/>
        </w:rPr>
        <w:t xml:space="preserve"> (</w:t>
      </w:r>
      <w:r w:rsidR="00AD1F5C" w:rsidRPr="00AD1F5C">
        <w:rPr>
          <w:rFonts w:ascii="Times New Roman" w:hAnsi="Times New Roman" w:cs="Times New Roman"/>
          <w:sz w:val="28"/>
          <w:szCs w:val="28"/>
        </w:rPr>
        <w:t>&gt; 1400)</w:t>
      </w:r>
      <w:r w:rsidRPr="00EF59F5">
        <w:rPr>
          <w:rFonts w:ascii="Times New Roman" w:hAnsi="Times New Roman" w:cs="Times New Roman"/>
          <w:sz w:val="28"/>
          <w:szCs w:val="28"/>
        </w:rPr>
        <w:t>.</w:t>
      </w:r>
      <w:r w:rsidR="00AD1F5C" w:rsidRPr="00AD1F5C">
        <w:rPr>
          <w:rFonts w:ascii="Times New Roman" w:hAnsi="Times New Roman" w:cs="Times New Roman"/>
          <w:sz w:val="28"/>
          <w:szCs w:val="28"/>
        </w:rPr>
        <w:t xml:space="preserve"> </w:t>
      </w:r>
      <w:r w:rsidR="00AD1F5C">
        <w:rPr>
          <w:rFonts w:ascii="Times New Roman" w:hAnsi="Times New Roman" w:cs="Times New Roman"/>
          <w:sz w:val="28"/>
          <w:szCs w:val="28"/>
        </w:rPr>
        <w:t xml:space="preserve">В </w:t>
      </w:r>
      <w:r w:rsidR="00CC28F9">
        <w:rPr>
          <w:rFonts w:ascii="Times New Roman" w:hAnsi="Times New Roman" w:cs="Times New Roman"/>
          <w:sz w:val="28"/>
          <w:szCs w:val="28"/>
        </w:rPr>
        <w:t>соответствии</w:t>
      </w:r>
      <w:r w:rsidR="00AD1F5C">
        <w:rPr>
          <w:rFonts w:ascii="Times New Roman" w:hAnsi="Times New Roman" w:cs="Times New Roman"/>
          <w:sz w:val="28"/>
          <w:szCs w:val="28"/>
        </w:rPr>
        <w:t xml:space="preserve"> с этими критериями разрабатываются программы продвижения (таблица 8). </w:t>
      </w:r>
    </w:p>
    <w:p w:rsidR="00AD1F5C" w:rsidRDefault="00AD1F5C" w:rsidP="00AD1F5C">
      <w:pPr>
        <w:spacing w:after="0" w:line="240" w:lineRule="auto"/>
        <w:jc w:val="both"/>
        <w:rPr>
          <w:rFonts w:ascii="Times New Roman" w:hAnsi="Times New Roman" w:cs="Times New Roman"/>
          <w:sz w:val="28"/>
          <w:szCs w:val="28"/>
        </w:rPr>
      </w:pPr>
    </w:p>
    <w:p w:rsidR="00AD1F5C" w:rsidRDefault="00AD1F5C" w:rsidP="00AD1F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Таблица 8 – Средства продвижения, используемые компанией «Балтика»</w:t>
      </w:r>
    </w:p>
    <w:p w:rsidR="00AD1F5C" w:rsidRDefault="00AD1F5C" w:rsidP="00AD1F5C">
      <w:pPr>
        <w:spacing w:after="0" w:line="240" w:lineRule="auto"/>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1384"/>
        <w:gridCol w:w="1134"/>
        <w:gridCol w:w="3585"/>
        <w:gridCol w:w="3751"/>
      </w:tblGrid>
      <w:tr w:rsidR="001B72D5" w:rsidRPr="00AD1F5C" w:rsidTr="001B72D5">
        <w:trPr>
          <w:trHeight w:val="240"/>
        </w:trPr>
        <w:tc>
          <w:tcPr>
            <w:tcW w:w="1384" w:type="dxa"/>
            <w:vMerge w:val="restart"/>
          </w:tcPr>
          <w:p w:rsidR="001B72D5" w:rsidRPr="00AD1F5C" w:rsidRDefault="001B72D5" w:rsidP="001B72D5">
            <w:pPr>
              <w:jc w:val="center"/>
              <w:rPr>
                <w:rFonts w:ascii="Times New Roman" w:hAnsi="Times New Roman" w:cs="Times New Roman"/>
                <w:sz w:val="24"/>
                <w:szCs w:val="24"/>
              </w:rPr>
            </w:pPr>
            <w:proofErr w:type="spellStart"/>
            <w:r>
              <w:rPr>
                <w:rFonts w:ascii="Times New Roman" w:hAnsi="Times New Roman" w:cs="Times New Roman"/>
                <w:sz w:val="24"/>
                <w:szCs w:val="24"/>
              </w:rPr>
              <w:t>Субканал</w:t>
            </w:r>
            <w:proofErr w:type="spellEnd"/>
          </w:p>
        </w:tc>
        <w:tc>
          <w:tcPr>
            <w:tcW w:w="1134" w:type="dxa"/>
            <w:vMerge w:val="restart"/>
          </w:tcPr>
          <w:p w:rsidR="001B72D5" w:rsidRPr="00AD1F5C" w:rsidRDefault="001B72D5" w:rsidP="001B72D5">
            <w:pPr>
              <w:jc w:val="center"/>
              <w:rPr>
                <w:rFonts w:ascii="Times New Roman" w:hAnsi="Times New Roman" w:cs="Times New Roman"/>
                <w:sz w:val="24"/>
                <w:szCs w:val="24"/>
              </w:rPr>
            </w:pPr>
            <w:r>
              <w:rPr>
                <w:rFonts w:ascii="Times New Roman" w:hAnsi="Times New Roman" w:cs="Times New Roman"/>
                <w:sz w:val="24"/>
                <w:szCs w:val="24"/>
              </w:rPr>
              <w:t>Сегмент</w:t>
            </w:r>
          </w:p>
        </w:tc>
        <w:tc>
          <w:tcPr>
            <w:tcW w:w="7336" w:type="dxa"/>
            <w:gridSpan w:val="2"/>
          </w:tcPr>
          <w:p w:rsidR="001B72D5" w:rsidRPr="00AD1F5C" w:rsidRDefault="001B72D5" w:rsidP="001B72D5">
            <w:pPr>
              <w:jc w:val="center"/>
              <w:rPr>
                <w:rFonts w:ascii="Times New Roman" w:hAnsi="Times New Roman" w:cs="Times New Roman"/>
                <w:sz w:val="24"/>
                <w:szCs w:val="24"/>
              </w:rPr>
            </w:pPr>
            <w:r>
              <w:rPr>
                <w:rFonts w:ascii="Times New Roman" w:hAnsi="Times New Roman" w:cs="Times New Roman"/>
                <w:sz w:val="24"/>
                <w:szCs w:val="24"/>
              </w:rPr>
              <w:t>Средства продвижения</w:t>
            </w:r>
          </w:p>
        </w:tc>
      </w:tr>
      <w:tr w:rsidR="001B72D5" w:rsidRPr="00AD1F5C" w:rsidTr="001B72D5">
        <w:trPr>
          <w:trHeight w:val="300"/>
        </w:trPr>
        <w:tc>
          <w:tcPr>
            <w:tcW w:w="1384" w:type="dxa"/>
            <w:vMerge/>
          </w:tcPr>
          <w:p w:rsidR="001B72D5" w:rsidRDefault="001B72D5" w:rsidP="001B72D5">
            <w:pPr>
              <w:jc w:val="center"/>
              <w:rPr>
                <w:rFonts w:ascii="Times New Roman" w:hAnsi="Times New Roman" w:cs="Times New Roman"/>
                <w:sz w:val="24"/>
                <w:szCs w:val="24"/>
              </w:rPr>
            </w:pPr>
          </w:p>
        </w:tc>
        <w:tc>
          <w:tcPr>
            <w:tcW w:w="1134" w:type="dxa"/>
            <w:vMerge/>
          </w:tcPr>
          <w:p w:rsidR="001B72D5" w:rsidRDefault="001B72D5" w:rsidP="001B72D5">
            <w:pPr>
              <w:jc w:val="center"/>
              <w:rPr>
                <w:rFonts w:ascii="Times New Roman" w:hAnsi="Times New Roman" w:cs="Times New Roman"/>
                <w:sz w:val="24"/>
                <w:szCs w:val="24"/>
              </w:rPr>
            </w:pPr>
          </w:p>
        </w:tc>
        <w:tc>
          <w:tcPr>
            <w:tcW w:w="3585" w:type="dxa"/>
          </w:tcPr>
          <w:p w:rsidR="001B72D5" w:rsidRPr="002F13E0" w:rsidRDefault="002F13E0" w:rsidP="001B72D5">
            <w:pPr>
              <w:jc w:val="center"/>
              <w:rPr>
                <w:rFonts w:ascii="Times New Roman" w:hAnsi="Times New Roman" w:cs="Times New Roman"/>
                <w:sz w:val="24"/>
                <w:szCs w:val="24"/>
              </w:rPr>
            </w:pPr>
            <w:r>
              <w:rPr>
                <w:rFonts w:ascii="Times New Roman" w:hAnsi="Times New Roman" w:cs="Times New Roman"/>
                <w:sz w:val="24"/>
                <w:szCs w:val="24"/>
              </w:rPr>
              <w:t xml:space="preserve">Промо </w:t>
            </w:r>
          </w:p>
        </w:tc>
        <w:tc>
          <w:tcPr>
            <w:tcW w:w="3751" w:type="dxa"/>
          </w:tcPr>
          <w:p w:rsidR="001B72D5" w:rsidRDefault="002F13E0" w:rsidP="001B72D5">
            <w:pPr>
              <w:jc w:val="center"/>
              <w:rPr>
                <w:rFonts w:ascii="Times New Roman" w:hAnsi="Times New Roman" w:cs="Times New Roman"/>
                <w:sz w:val="24"/>
                <w:szCs w:val="24"/>
              </w:rPr>
            </w:pPr>
            <w:r>
              <w:rPr>
                <w:rFonts w:ascii="Times New Roman" w:hAnsi="Times New Roman" w:cs="Times New Roman"/>
                <w:sz w:val="24"/>
                <w:szCs w:val="24"/>
              </w:rPr>
              <w:t>Реклама</w:t>
            </w:r>
          </w:p>
        </w:tc>
      </w:tr>
      <w:tr w:rsidR="002F13E0" w:rsidRPr="00AD1F5C" w:rsidTr="001B72D5">
        <w:trPr>
          <w:trHeight w:val="270"/>
        </w:trPr>
        <w:tc>
          <w:tcPr>
            <w:tcW w:w="1384" w:type="dxa"/>
            <w:vMerge w:val="restart"/>
          </w:tcPr>
          <w:p w:rsidR="002F13E0" w:rsidRPr="00AD1F5C" w:rsidRDefault="002F13E0" w:rsidP="00AD1F5C">
            <w:pPr>
              <w:jc w:val="both"/>
              <w:rPr>
                <w:rFonts w:ascii="Times New Roman" w:hAnsi="Times New Roman" w:cs="Times New Roman"/>
                <w:sz w:val="24"/>
                <w:szCs w:val="24"/>
              </w:rPr>
            </w:pPr>
            <w:r>
              <w:rPr>
                <w:rFonts w:ascii="Times New Roman" w:hAnsi="Times New Roman" w:cs="Times New Roman"/>
                <w:sz w:val="24"/>
                <w:szCs w:val="24"/>
              </w:rPr>
              <w:t>Бар</w:t>
            </w:r>
          </w:p>
        </w:tc>
        <w:tc>
          <w:tcPr>
            <w:tcW w:w="1134" w:type="dxa"/>
          </w:tcPr>
          <w:p w:rsidR="002F13E0" w:rsidRPr="001B72D5" w:rsidRDefault="002F13E0" w:rsidP="00AD1F5C">
            <w:pPr>
              <w:jc w:val="both"/>
              <w:rPr>
                <w:rFonts w:ascii="Times New Roman" w:hAnsi="Times New Roman" w:cs="Times New Roman"/>
                <w:sz w:val="24"/>
                <w:szCs w:val="24"/>
                <w:lang w:val="en-US"/>
              </w:rPr>
            </w:pPr>
            <w:r>
              <w:rPr>
                <w:rFonts w:ascii="Times New Roman" w:hAnsi="Times New Roman" w:cs="Times New Roman"/>
                <w:sz w:val="24"/>
                <w:szCs w:val="24"/>
                <w:lang w:val="en-US"/>
              </w:rPr>
              <w:t>NQ</w:t>
            </w:r>
          </w:p>
        </w:tc>
        <w:tc>
          <w:tcPr>
            <w:tcW w:w="3585" w:type="dxa"/>
            <w:vMerge w:val="restart"/>
          </w:tcPr>
          <w:p w:rsidR="002F13E0" w:rsidRPr="00BB2626" w:rsidRDefault="002F13E0" w:rsidP="00BB2626">
            <w:pPr>
              <w:jc w:val="center"/>
              <w:rPr>
                <w:rFonts w:ascii="Times New Roman" w:hAnsi="Times New Roman" w:cs="Times New Roman"/>
                <w:sz w:val="24"/>
                <w:szCs w:val="24"/>
              </w:rPr>
            </w:pPr>
            <w:r w:rsidRPr="00BB2626">
              <w:rPr>
                <w:rFonts w:ascii="Times New Roman" w:hAnsi="Times New Roman" w:cs="Times New Roman"/>
                <w:sz w:val="24"/>
                <w:szCs w:val="24"/>
              </w:rPr>
              <w:t>Нестандартный ПОСМ; комплимент; объемная покупка; промо-персонал</w:t>
            </w:r>
          </w:p>
        </w:tc>
        <w:tc>
          <w:tcPr>
            <w:tcW w:w="3751" w:type="dxa"/>
            <w:vMerge w:val="restart"/>
          </w:tcPr>
          <w:p w:rsidR="002F13E0" w:rsidRPr="00BB2626" w:rsidRDefault="002F13E0" w:rsidP="00BB2626">
            <w:pPr>
              <w:jc w:val="center"/>
              <w:rPr>
                <w:rFonts w:ascii="Times New Roman" w:hAnsi="Times New Roman" w:cs="Times New Roman"/>
                <w:sz w:val="24"/>
                <w:szCs w:val="24"/>
              </w:rPr>
            </w:pPr>
            <w:r w:rsidRPr="00BB2626">
              <w:rPr>
                <w:rFonts w:ascii="Times New Roman" w:hAnsi="Times New Roman" w:cs="Times New Roman"/>
                <w:sz w:val="24"/>
                <w:szCs w:val="24"/>
              </w:rPr>
              <w:t xml:space="preserve">Дисплей для бутылок; часы настенные; </w:t>
            </w:r>
            <w:proofErr w:type="spellStart"/>
            <w:r w:rsidRPr="00BB2626">
              <w:rPr>
                <w:rFonts w:ascii="Times New Roman" w:hAnsi="Times New Roman" w:cs="Times New Roman"/>
                <w:sz w:val="24"/>
                <w:szCs w:val="24"/>
              </w:rPr>
              <w:t>бирматы</w:t>
            </w:r>
            <w:proofErr w:type="spellEnd"/>
            <w:r w:rsidRPr="00BB2626">
              <w:rPr>
                <w:rFonts w:ascii="Times New Roman" w:hAnsi="Times New Roman" w:cs="Times New Roman"/>
                <w:sz w:val="24"/>
                <w:szCs w:val="24"/>
              </w:rPr>
              <w:t xml:space="preserve">; одежда; меню; поднос; </w:t>
            </w:r>
            <w:proofErr w:type="spellStart"/>
            <w:r w:rsidRPr="00BB2626">
              <w:rPr>
                <w:rFonts w:ascii="Times New Roman" w:hAnsi="Times New Roman" w:cs="Times New Roman"/>
                <w:sz w:val="24"/>
                <w:szCs w:val="24"/>
              </w:rPr>
              <w:t>открывашка</w:t>
            </w:r>
            <w:proofErr w:type="spellEnd"/>
            <w:r w:rsidRPr="00BB2626">
              <w:rPr>
                <w:rFonts w:ascii="Times New Roman" w:hAnsi="Times New Roman" w:cs="Times New Roman"/>
                <w:sz w:val="24"/>
                <w:szCs w:val="24"/>
              </w:rPr>
              <w:t>.</w:t>
            </w:r>
          </w:p>
        </w:tc>
      </w:tr>
      <w:tr w:rsidR="002F13E0" w:rsidRPr="00AD1F5C" w:rsidTr="001B72D5">
        <w:trPr>
          <w:trHeight w:val="270"/>
        </w:trPr>
        <w:tc>
          <w:tcPr>
            <w:tcW w:w="1384" w:type="dxa"/>
            <w:vMerge/>
          </w:tcPr>
          <w:p w:rsidR="002F13E0" w:rsidRDefault="002F13E0" w:rsidP="00AD1F5C">
            <w:pPr>
              <w:jc w:val="both"/>
              <w:rPr>
                <w:rFonts w:ascii="Times New Roman" w:hAnsi="Times New Roman" w:cs="Times New Roman"/>
                <w:sz w:val="24"/>
                <w:szCs w:val="24"/>
              </w:rPr>
            </w:pPr>
          </w:p>
        </w:tc>
        <w:tc>
          <w:tcPr>
            <w:tcW w:w="1134" w:type="dxa"/>
          </w:tcPr>
          <w:p w:rsidR="002F13E0" w:rsidRPr="002F13E0" w:rsidRDefault="002F13E0" w:rsidP="00AD1F5C">
            <w:pPr>
              <w:jc w:val="both"/>
              <w:rPr>
                <w:rFonts w:ascii="Times New Roman" w:hAnsi="Times New Roman" w:cs="Times New Roman"/>
                <w:sz w:val="24"/>
                <w:szCs w:val="24"/>
                <w:lang w:val="en-US"/>
              </w:rPr>
            </w:pPr>
            <w:r>
              <w:rPr>
                <w:rFonts w:ascii="Times New Roman" w:hAnsi="Times New Roman" w:cs="Times New Roman"/>
                <w:sz w:val="24"/>
                <w:szCs w:val="24"/>
                <w:lang w:val="en-US"/>
              </w:rPr>
              <w:t>HQ</w:t>
            </w:r>
          </w:p>
        </w:tc>
        <w:tc>
          <w:tcPr>
            <w:tcW w:w="3585" w:type="dxa"/>
            <w:vMerge/>
          </w:tcPr>
          <w:p w:rsidR="002F13E0" w:rsidRPr="00BB2626" w:rsidRDefault="002F13E0" w:rsidP="00BB2626">
            <w:pPr>
              <w:jc w:val="center"/>
              <w:rPr>
                <w:rFonts w:ascii="Times New Roman" w:hAnsi="Times New Roman" w:cs="Times New Roman"/>
                <w:sz w:val="24"/>
                <w:szCs w:val="24"/>
              </w:rPr>
            </w:pPr>
          </w:p>
        </w:tc>
        <w:tc>
          <w:tcPr>
            <w:tcW w:w="3751" w:type="dxa"/>
            <w:vMerge/>
          </w:tcPr>
          <w:p w:rsidR="002F13E0" w:rsidRPr="00BB2626" w:rsidRDefault="002F13E0" w:rsidP="00BB2626">
            <w:pPr>
              <w:jc w:val="center"/>
              <w:rPr>
                <w:rFonts w:ascii="Times New Roman" w:hAnsi="Times New Roman" w:cs="Times New Roman"/>
                <w:sz w:val="24"/>
                <w:szCs w:val="24"/>
              </w:rPr>
            </w:pPr>
          </w:p>
        </w:tc>
      </w:tr>
      <w:tr w:rsidR="002F13E0" w:rsidRPr="00AD1F5C" w:rsidTr="001B72D5">
        <w:trPr>
          <w:trHeight w:val="330"/>
        </w:trPr>
        <w:tc>
          <w:tcPr>
            <w:tcW w:w="1384" w:type="dxa"/>
            <w:vMerge w:val="restart"/>
          </w:tcPr>
          <w:p w:rsidR="002F13E0" w:rsidRPr="00AD1F5C" w:rsidRDefault="002F13E0" w:rsidP="00AD1F5C">
            <w:pPr>
              <w:jc w:val="both"/>
              <w:rPr>
                <w:rFonts w:ascii="Times New Roman" w:hAnsi="Times New Roman" w:cs="Times New Roman"/>
                <w:sz w:val="24"/>
                <w:szCs w:val="24"/>
              </w:rPr>
            </w:pPr>
            <w:r>
              <w:rPr>
                <w:rFonts w:ascii="Times New Roman" w:hAnsi="Times New Roman" w:cs="Times New Roman"/>
                <w:sz w:val="24"/>
                <w:szCs w:val="24"/>
              </w:rPr>
              <w:t>Паб</w:t>
            </w:r>
          </w:p>
        </w:tc>
        <w:tc>
          <w:tcPr>
            <w:tcW w:w="1134" w:type="dxa"/>
          </w:tcPr>
          <w:p w:rsidR="002F13E0" w:rsidRPr="001B72D5" w:rsidRDefault="002F13E0" w:rsidP="002617FE">
            <w:pPr>
              <w:jc w:val="both"/>
              <w:rPr>
                <w:rFonts w:ascii="Times New Roman" w:hAnsi="Times New Roman" w:cs="Times New Roman"/>
                <w:sz w:val="24"/>
                <w:szCs w:val="24"/>
                <w:lang w:val="en-US"/>
              </w:rPr>
            </w:pPr>
            <w:r>
              <w:rPr>
                <w:rFonts w:ascii="Times New Roman" w:hAnsi="Times New Roman" w:cs="Times New Roman"/>
                <w:sz w:val="24"/>
                <w:szCs w:val="24"/>
                <w:lang w:val="en-US"/>
              </w:rPr>
              <w:t>NQ</w:t>
            </w:r>
          </w:p>
        </w:tc>
        <w:tc>
          <w:tcPr>
            <w:tcW w:w="3585" w:type="dxa"/>
            <w:vMerge/>
          </w:tcPr>
          <w:p w:rsidR="002F13E0" w:rsidRPr="00BB2626" w:rsidRDefault="002F13E0" w:rsidP="00BB2626">
            <w:pPr>
              <w:jc w:val="center"/>
              <w:rPr>
                <w:rFonts w:ascii="Times New Roman" w:hAnsi="Times New Roman" w:cs="Times New Roman"/>
                <w:sz w:val="24"/>
                <w:szCs w:val="24"/>
              </w:rPr>
            </w:pPr>
          </w:p>
        </w:tc>
        <w:tc>
          <w:tcPr>
            <w:tcW w:w="3751" w:type="dxa"/>
            <w:vMerge w:val="restart"/>
          </w:tcPr>
          <w:p w:rsidR="002F13E0" w:rsidRPr="00BB2626" w:rsidRDefault="002F13E0" w:rsidP="00BB2626">
            <w:pPr>
              <w:jc w:val="center"/>
              <w:rPr>
                <w:rFonts w:ascii="Times New Roman" w:hAnsi="Times New Roman" w:cs="Times New Roman"/>
                <w:sz w:val="24"/>
                <w:szCs w:val="24"/>
              </w:rPr>
            </w:pPr>
            <w:r w:rsidRPr="00BB2626">
              <w:rPr>
                <w:rFonts w:ascii="Times New Roman" w:hAnsi="Times New Roman" w:cs="Times New Roman"/>
                <w:sz w:val="24"/>
                <w:szCs w:val="24"/>
              </w:rPr>
              <w:t>Световой знак; меню-</w:t>
            </w:r>
            <w:proofErr w:type="spellStart"/>
            <w:r w:rsidRPr="00BB2626">
              <w:rPr>
                <w:rFonts w:ascii="Times New Roman" w:hAnsi="Times New Roman" w:cs="Times New Roman"/>
                <w:sz w:val="24"/>
                <w:szCs w:val="24"/>
              </w:rPr>
              <w:t>холдер</w:t>
            </w:r>
            <w:proofErr w:type="spellEnd"/>
            <w:r w:rsidRPr="00BB2626">
              <w:rPr>
                <w:rFonts w:ascii="Times New Roman" w:hAnsi="Times New Roman" w:cs="Times New Roman"/>
                <w:sz w:val="24"/>
                <w:szCs w:val="24"/>
              </w:rPr>
              <w:t>; меловая доска; барный коврик</w:t>
            </w:r>
          </w:p>
        </w:tc>
      </w:tr>
      <w:tr w:rsidR="002F13E0" w:rsidRPr="00AD1F5C" w:rsidTr="001B72D5">
        <w:trPr>
          <w:trHeight w:val="210"/>
        </w:trPr>
        <w:tc>
          <w:tcPr>
            <w:tcW w:w="1384" w:type="dxa"/>
            <w:vMerge/>
          </w:tcPr>
          <w:p w:rsidR="002F13E0" w:rsidRDefault="002F13E0" w:rsidP="00AD1F5C">
            <w:pPr>
              <w:jc w:val="both"/>
              <w:rPr>
                <w:rFonts w:ascii="Times New Roman" w:hAnsi="Times New Roman" w:cs="Times New Roman"/>
                <w:sz w:val="24"/>
                <w:szCs w:val="24"/>
              </w:rPr>
            </w:pPr>
          </w:p>
        </w:tc>
        <w:tc>
          <w:tcPr>
            <w:tcW w:w="1134" w:type="dxa"/>
          </w:tcPr>
          <w:p w:rsidR="002F13E0" w:rsidRPr="002F13E0" w:rsidRDefault="002F13E0" w:rsidP="002617FE">
            <w:pPr>
              <w:jc w:val="both"/>
              <w:rPr>
                <w:rFonts w:ascii="Times New Roman" w:hAnsi="Times New Roman" w:cs="Times New Roman"/>
                <w:sz w:val="24"/>
                <w:szCs w:val="24"/>
                <w:lang w:val="en-US"/>
              </w:rPr>
            </w:pPr>
            <w:r>
              <w:rPr>
                <w:rFonts w:ascii="Times New Roman" w:hAnsi="Times New Roman" w:cs="Times New Roman"/>
                <w:sz w:val="24"/>
                <w:szCs w:val="24"/>
                <w:lang w:val="en-US"/>
              </w:rPr>
              <w:t>HQ</w:t>
            </w:r>
          </w:p>
        </w:tc>
        <w:tc>
          <w:tcPr>
            <w:tcW w:w="3585" w:type="dxa"/>
            <w:vMerge/>
          </w:tcPr>
          <w:p w:rsidR="002F13E0" w:rsidRPr="00BB2626" w:rsidRDefault="002F13E0" w:rsidP="00BB2626">
            <w:pPr>
              <w:jc w:val="center"/>
              <w:rPr>
                <w:rFonts w:ascii="Times New Roman" w:hAnsi="Times New Roman" w:cs="Times New Roman"/>
                <w:sz w:val="24"/>
                <w:szCs w:val="24"/>
              </w:rPr>
            </w:pPr>
          </w:p>
        </w:tc>
        <w:tc>
          <w:tcPr>
            <w:tcW w:w="3751" w:type="dxa"/>
            <w:vMerge/>
          </w:tcPr>
          <w:p w:rsidR="002F13E0" w:rsidRPr="00BB2626" w:rsidRDefault="002F13E0" w:rsidP="00BB2626">
            <w:pPr>
              <w:jc w:val="center"/>
              <w:rPr>
                <w:rFonts w:ascii="Times New Roman" w:hAnsi="Times New Roman" w:cs="Times New Roman"/>
                <w:sz w:val="24"/>
                <w:szCs w:val="24"/>
              </w:rPr>
            </w:pPr>
          </w:p>
        </w:tc>
      </w:tr>
      <w:tr w:rsidR="002F13E0" w:rsidRPr="00AD1F5C" w:rsidTr="001B72D5">
        <w:trPr>
          <w:trHeight w:val="330"/>
        </w:trPr>
        <w:tc>
          <w:tcPr>
            <w:tcW w:w="1384" w:type="dxa"/>
            <w:vMerge w:val="restart"/>
          </w:tcPr>
          <w:p w:rsidR="002F13E0" w:rsidRPr="00CC28F9" w:rsidRDefault="002F13E0" w:rsidP="00AD1F5C">
            <w:pPr>
              <w:jc w:val="both"/>
              <w:rPr>
                <w:rFonts w:ascii="Times New Roman" w:hAnsi="Times New Roman" w:cs="Times New Roman"/>
                <w:sz w:val="24"/>
                <w:szCs w:val="24"/>
              </w:rPr>
            </w:pPr>
            <w:r w:rsidRPr="00CC28F9">
              <w:rPr>
                <w:rFonts w:ascii="Times New Roman" w:hAnsi="Times New Roman" w:cs="Times New Roman"/>
              </w:rPr>
              <w:t>Ресторан/ кафе</w:t>
            </w:r>
          </w:p>
        </w:tc>
        <w:tc>
          <w:tcPr>
            <w:tcW w:w="1134" w:type="dxa"/>
          </w:tcPr>
          <w:p w:rsidR="002F13E0" w:rsidRPr="001B72D5" w:rsidRDefault="002F13E0" w:rsidP="002617FE">
            <w:pPr>
              <w:jc w:val="both"/>
              <w:rPr>
                <w:rFonts w:ascii="Times New Roman" w:hAnsi="Times New Roman" w:cs="Times New Roman"/>
                <w:sz w:val="24"/>
                <w:szCs w:val="24"/>
                <w:lang w:val="en-US"/>
              </w:rPr>
            </w:pPr>
            <w:r>
              <w:rPr>
                <w:rFonts w:ascii="Times New Roman" w:hAnsi="Times New Roman" w:cs="Times New Roman"/>
                <w:sz w:val="24"/>
                <w:szCs w:val="24"/>
                <w:lang w:val="en-US"/>
              </w:rPr>
              <w:t>NQ</w:t>
            </w:r>
          </w:p>
        </w:tc>
        <w:tc>
          <w:tcPr>
            <w:tcW w:w="3585" w:type="dxa"/>
            <w:vMerge w:val="restart"/>
          </w:tcPr>
          <w:p w:rsidR="002F13E0" w:rsidRPr="00BB2626" w:rsidRDefault="002F13E0" w:rsidP="00BB2626">
            <w:pPr>
              <w:jc w:val="center"/>
              <w:rPr>
                <w:rFonts w:ascii="Times New Roman" w:hAnsi="Times New Roman" w:cs="Times New Roman"/>
                <w:sz w:val="24"/>
                <w:szCs w:val="24"/>
              </w:rPr>
            </w:pPr>
            <w:r w:rsidRPr="00BB2626">
              <w:rPr>
                <w:rFonts w:ascii="Times New Roman" w:hAnsi="Times New Roman" w:cs="Times New Roman"/>
                <w:sz w:val="24"/>
                <w:szCs w:val="24"/>
              </w:rPr>
              <w:t>Нестандартный ПОСМ; комплимент; объемная покупка; тематические недели.</w:t>
            </w:r>
          </w:p>
        </w:tc>
        <w:tc>
          <w:tcPr>
            <w:tcW w:w="3751" w:type="dxa"/>
            <w:vMerge w:val="restart"/>
          </w:tcPr>
          <w:p w:rsidR="002F13E0" w:rsidRPr="00BB2626" w:rsidRDefault="002F13E0" w:rsidP="00BB2626">
            <w:pPr>
              <w:jc w:val="center"/>
              <w:rPr>
                <w:rFonts w:ascii="Times New Roman" w:hAnsi="Times New Roman" w:cs="Times New Roman"/>
                <w:sz w:val="24"/>
                <w:szCs w:val="24"/>
              </w:rPr>
            </w:pPr>
            <w:r w:rsidRPr="00BB2626">
              <w:rPr>
                <w:rFonts w:ascii="Times New Roman" w:hAnsi="Times New Roman" w:cs="Times New Roman"/>
                <w:sz w:val="24"/>
                <w:szCs w:val="24"/>
              </w:rPr>
              <w:t xml:space="preserve">Световая панель, логотип; подставки под </w:t>
            </w:r>
            <w:proofErr w:type="spellStart"/>
            <w:r w:rsidRPr="00BB2626">
              <w:rPr>
                <w:rFonts w:ascii="Times New Roman" w:hAnsi="Times New Roman" w:cs="Times New Roman"/>
                <w:sz w:val="24"/>
                <w:szCs w:val="24"/>
              </w:rPr>
              <w:t>бирматы</w:t>
            </w:r>
            <w:proofErr w:type="spellEnd"/>
            <w:r w:rsidRPr="00BB2626">
              <w:rPr>
                <w:rFonts w:ascii="Times New Roman" w:hAnsi="Times New Roman" w:cs="Times New Roman"/>
                <w:sz w:val="24"/>
                <w:szCs w:val="24"/>
              </w:rPr>
              <w:t>; кольца для салфеток; часы; поднос</w:t>
            </w:r>
          </w:p>
        </w:tc>
      </w:tr>
      <w:tr w:rsidR="002F13E0" w:rsidRPr="00AD1F5C" w:rsidTr="001B72D5">
        <w:trPr>
          <w:trHeight w:val="210"/>
        </w:trPr>
        <w:tc>
          <w:tcPr>
            <w:tcW w:w="1384" w:type="dxa"/>
            <w:vMerge/>
          </w:tcPr>
          <w:p w:rsidR="002F13E0" w:rsidRPr="00CC28F9" w:rsidRDefault="002F13E0" w:rsidP="00AD1F5C">
            <w:pPr>
              <w:jc w:val="both"/>
              <w:rPr>
                <w:rFonts w:ascii="Times New Roman" w:hAnsi="Times New Roman" w:cs="Times New Roman"/>
              </w:rPr>
            </w:pPr>
          </w:p>
        </w:tc>
        <w:tc>
          <w:tcPr>
            <w:tcW w:w="1134" w:type="dxa"/>
          </w:tcPr>
          <w:p w:rsidR="002F13E0" w:rsidRPr="002F13E0" w:rsidRDefault="002F13E0" w:rsidP="002617FE">
            <w:pPr>
              <w:jc w:val="both"/>
              <w:rPr>
                <w:rFonts w:ascii="Times New Roman" w:hAnsi="Times New Roman" w:cs="Times New Roman"/>
                <w:sz w:val="24"/>
                <w:szCs w:val="24"/>
                <w:lang w:val="en-US"/>
              </w:rPr>
            </w:pPr>
            <w:r>
              <w:rPr>
                <w:rFonts w:ascii="Times New Roman" w:hAnsi="Times New Roman" w:cs="Times New Roman"/>
                <w:sz w:val="24"/>
                <w:szCs w:val="24"/>
                <w:lang w:val="en-US"/>
              </w:rPr>
              <w:t>HQ</w:t>
            </w:r>
          </w:p>
        </w:tc>
        <w:tc>
          <w:tcPr>
            <w:tcW w:w="3585" w:type="dxa"/>
            <w:vMerge/>
          </w:tcPr>
          <w:p w:rsidR="002F13E0" w:rsidRPr="00BB2626" w:rsidRDefault="002F13E0" w:rsidP="00BB2626">
            <w:pPr>
              <w:jc w:val="center"/>
              <w:rPr>
                <w:rFonts w:ascii="Times New Roman" w:hAnsi="Times New Roman" w:cs="Times New Roman"/>
                <w:sz w:val="24"/>
                <w:szCs w:val="24"/>
              </w:rPr>
            </w:pPr>
          </w:p>
        </w:tc>
        <w:tc>
          <w:tcPr>
            <w:tcW w:w="3751" w:type="dxa"/>
            <w:vMerge/>
          </w:tcPr>
          <w:p w:rsidR="002F13E0" w:rsidRPr="00BB2626" w:rsidRDefault="002F13E0" w:rsidP="00BB2626">
            <w:pPr>
              <w:jc w:val="center"/>
              <w:rPr>
                <w:rFonts w:ascii="Times New Roman" w:hAnsi="Times New Roman" w:cs="Times New Roman"/>
                <w:sz w:val="24"/>
                <w:szCs w:val="24"/>
              </w:rPr>
            </w:pPr>
          </w:p>
        </w:tc>
      </w:tr>
      <w:tr w:rsidR="00792C5C" w:rsidRPr="00AD1F5C" w:rsidTr="001B72D5">
        <w:trPr>
          <w:trHeight w:val="345"/>
        </w:trPr>
        <w:tc>
          <w:tcPr>
            <w:tcW w:w="1384" w:type="dxa"/>
            <w:vMerge w:val="restart"/>
          </w:tcPr>
          <w:p w:rsidR="00792C5C" w:rsidRPr="00CC28F9" w:rsidRDefault="00792C5C" w:rsidP="00AD1F5C">
            <w:pPr>
              <w:jc w:val="both"/>
              <w:rPr>
                <w:rFonts w:ascii="Times New Roman" w:hAnsi="Times New Roman" w:cs="Times New Roman"/>
                <w:sz w:val="24"/>
                <w:szCs w:val="24"/>
              </w:rPr>
            </w:pPr>
            <w:r w:rsidRPr="00CC28F9">
              <w:rPr>
                <w:rFonts w:ascii="Times New Roman" w:hAnsi="Times New Roman" w:cs="Times New Roman"/>
              </w:rPr>
              <w:t>Кофейня</w:t>
            </w:r>
          </w:p>
        </w:tc>
        <w:tc>
          <w:tcPr>
            <w:tcW w:w="1134" w:type="dxa"/>
          </w:tcPr>
          <w:p w:rsidR="00792C5C" w:rsidRPr="001B72D5" w:rsidRDefault="00792C5C" w:rsidP="002617FE">
            <w:pPr>
              <w:jc w:val="both"/>
              <w:rPr>
                <w:rFonts w:ascii="Times New Roman" w:hAnsi="Times New Roman" w:cs="Times New Roman"/>
                <w:sz w:val="24"/>
                <w:szCs w:val="24"/>
                <w:lang w:val="en-US"/>
              </w:rPr>
            </w:pPr>
            <w:r>
              <w:rPr>
                <w:rFonts w:ascii="Times New Roman" w:hAnsi="Times New Roman" w:cs="Times New Roman"/>
                <w:sz w:val="24"/>
                <w:szCs w:val="24"/>
                <w:lang w:val="en-US"/>
              </w:rPr>
              <w:t>NQ</w:t>
            </w:r>
          </w:p>
        </w:tc>
        <w:tc>
          <w:tcPr>
            <w:tcW w:w="3585" w:type="dxa"/>
            <w:vMerge w:val="restart"/>
          </w:tcPr>
          <w:p w:rsidR="00792C5C" w:rsidRPr="00BB2626" w:rsidRDefault="00792C5C" w:rsidP="00BB2626">
            <w:pPr>
              <w:jc w:val="center"/>
              <w:rPr>
                <w:rFonts w:ascii="Times New Roman" w:hAnsi="Times New Roman" w:cs="Times New Roman"/>
                <w:sz w:val="24"/>
                <w:szCs w:val="24"/>
              </w:rPr>
            </w:pPr>
            <w:r w:rsidRPr="00BB2626">
              <w:rPr>
                <w:rFonts w:ascii="Times New Roman" w:hAnsi="Times New Roman" w:cs="Times New Roman"/>
                <w:sz w:val="24"/>
                <w:szCs w:val="24"/>
              </w:rPr>
              <w:t>Нестандартный ПОСМ; комплимент; объемная покупка</w:t>
            </w:r>
          </w:p>
        </w:tc>
        <w:tc>
          <w:tcPr>
            <w:tcW w:w="3751" w:type="dxa"/>
            <w:vMerge w:val="restart"/>
          </w:tcPr>
          <w:p w:rsidR="00792C5C" w:rsidRPr="00BB2626" w:rsidRDefault="00792C5C" w:rsidP="00BB2626">
            <w:pPr>
              <w:jc w:val="center"/>
              <w:rPr>
                <w:rFonts w:ascii="Times New Roman" w:hAnsi="Times New Roman" w:cs="Times New Roman"/>
                <w:sz w:val="24"/>
                <w:szCs w:val="24"/>
              </w:rPr>
            </w:pPr>
            <w:r w:rsidRPr="00BB2626">
              <w:rPr>
                <w:rFonts w:ascii="Times New Roman" w:hAnsi="Times New Roman" w:cs="Times New Roman"/>
                <w:sz w:val="24"/>
                <w:szCs w:val="24"/>
              </w:rPr>
              <w:t xml:space="preserve">Световая панель, логотип; дисплей для бутылок; </w:t>
            </w:r>
            <w:proofErr w:type="spellStart"/>
            <w:r w:rsidRPr="00BB2626">
              <w:rPr>
                <w:rFonts w:ascii="Times New Roman" w:hAnsi="Times New Roman" w:cs="Times New Roman"/>
                <w:sz w:val="24"/>
                <w:szCs w:val="24"/>
              </w:rPr>
              <w:t>менюхолдеры</w:t>
            </w:r>
            <w:proofErr w:type="spellEnd"/>
            <w:r w:rsidRPr="00BB2626">
              <w:rPr>
                <w:rFonts w:ascii="Times New Roman" w:hAnsi="Times New Roman" w:cs="Times New Roman"/>
                <w:sz w:val="24"/>
                <w:szCs w:val="24"/>
              </w:rPr>
              <w:t xml:space="preserve">; подставки для </w:t>
            </w:r>
            <w:proofErr w:type="spellStart"/>
            <w:r w:rsidRPr="00BB2626">
              <w:rPr>
                <w:rFonts w:ascii="Times New Roman" w:hAnsi="Times New Roman" w:cs="Times New Roman"/>
                <w:sz w:val="24"/>
                <w:szCs w:val="24"/>
              </w:rPr>
              <w:t>бирматов</w:t>
            </w:r>
            <w:proofErr w:type="spellEnd"/>
            <w:r w:rsidRPr="00BB2626">
              <w:rPr>
                <w:rFonts w:ascii="Times New Roman" w:hAnsi="Times New Roman" w:cs="Times New Roman"/>
                <w:sz w:val="24"/>
                <w:szCs w:val="24"/>
              </w:rPr>
              <w:t>.</w:t>
            </w:r>
          </w:p>
        </w:tc>
      </w:tr>
      <w:tr w:rsidR="00792C5C" w:rsidRPr="00AD1F5C" w:rsidTr="001B72D5">
        <w:trPr>
          <w:trHeight w:val="210"/>
        </w:trPr>
        <w:tc>
          <w:tcPr>
            <w:tcW w:w="1384" w:type="dxa"/>
            <w:vMerge/>
          </w:tcPr>
          <w:p w:rsidR="00792C5C" w:rsidRPr="00CC28F9" w:rsidRDefault="00792C5C" w:rsidP="00AD1F5C">
            <w:pPr>
              <w:jc w:val="both"/>
              <w:rPr>
                <w:rFonts w:ascii="Times New Roman" w:hAnsi="Times New Roman" w:cs="Times New Roman"/>
              </w:rPr>
            </w:pPr>
          </w:p>
        </w:tc>
        <w:tc>
          <w:tcPr>
            <w:tcW w:w="1134" w:type="dxa"/>
          </w:tcPr>
          <w:p w:rsidR="00792C5C" w:rsidRPr="002F13E0" w:rsidRDefault="00792C5C" w:rsidP="002617FE">
            <w:pPr>
              <w:jc w:val="both"/>
              <w:rPr>
                <w:rFonts w:ascii="Times New Roman" w:hAnsi="Times New Roman" w:cs="Times New Roman"/>
                <w:sz w:val="24"/>
                <w:szCs w:val="24"/>
                <w:lang w:val="en-US"/>
              </w:rPr>
            </w:pPr>
            <w:r>
              <w:rPr>
                <w:rFonts w:ascii="Times New Roman" w:hAnsi="Times New Roman" w:cs="Times New Roman"/>
                <w:sz w:val="24"/>
                <w:szCs w:val="24"/>
                <w:lang w:val="en-US"/>
              </w:rPr>
              <w:t>HQ</w:t>
            </w:r>
          </w:p>
        </w:tc>
        <w:tc>
          <w:tcPr>
            <w:tcW w:w="3585" w:type="dxa"/>
            <w:vMerge/>
          </w:tcPr>
          <w:p w:rsidR="00792C5C" w:rsidRPr="00BB2626" w:rsidRDefault="00792C5C" w:rsidP="00BB2626">
            <w:pPr>
              <w:jc w:val="center"/>
              <w:rPr>
                <w:rFonts w:ascii="Times New Roman" w:hAnsi="Times New Roman" w:cs="Times New Roman"/>
                <w:sz w:val="24"/>
                <w:szCs w:val="24"/>
              </w:rPr>
            </w:pPr>
          </w:p>
        </w:tc>
        <w:tc>
          <w:tcPr>
            <w:tcW w:w="3751" w:type="dxa"/>
            <w:vMerge/>
          </w:tcPr>
          <w:p w:rsidR="00792C5C" w:rsidRPr="00BB2626" w:rsidRDefault="00792C5C" w:rsidP="00BB2626">
            <w:pPr>
              <w:jc w:val="center"/>
              <w:rPr>
                <w:rFonts w:ascii="Times New Roman" w:hAnsi="Times New Roman" w:cs="Times New Roman"/>
                <w:sz w:val="24"/>
                <w:szCs w:val="24"/>
              </w:rPr>
            </w:pPr>
          </w:p>
        </w:tc>
      </w:tr>
      <w:tr w:rsidR="00792C5C" w:rsidRPr="00AD1F5C" w:rsidTr="00792C5C">
        <w:trPr>
          <w:trHeight w:val="70"/>
        </w:trPr>
        <w:tc>
          <w:tcPr>
            <w:tcW w:w="1384" w:type="dxa"/>
          </w:tcPr>
          <w:p w:rsidR="00792C5C" w:rsidRPr="00CC28F9" w:rsidRDefault="00792C5C" w:rsidP="00AD1F5C">
            <w:pPr>
              <w:jc w:val="both"/>
              <w:rPr>
                <w:rFonts w:ascii="Times New Roman" w:hAnsi="Times New Roman" w:cs="Times New Roman"/>
                <w:sz w:val="24"/>
                <w:szCs w:val="24"/>
              </w:rPr>
            </w:pPr>
            <w:proofErr w:type="spellStart"/>
            <w:r w:rsidRPr="00CC28F9">
              <w:rPr>
                <w:rFonts w:ascii="Times New Roman" w:hAnsi="Times New Roman" w:cs="Times New Roman"/>
              </w:rPr>
              <w:t>Фастфуд</w:t>
            </w:r>
            <w:proofErr w:type="spellEnd"/>
          </w:p>
        </w:tc>
        <w:tc>
          <w:tcPr>
            <w:tcW w:w="1134" w:type="dxa"/>
          </w:tcPr>
          <w:p w:rsidR="00792C5C" w:rsidRPr="001B72D5" w:rsidRDefault="00792C5C" w:rsidP="002617FE">
            <w:pPr>
              <w:jc w:val="both"/>
              <w:rPr>
                <w:rFonts w:ascii="Times New Roman" w:hAnsi="Times New Roman" w:cs="Times New Roman"/>
                <w:sz w:val="24"/>
                <w:szCs w:val="24"/>
                <w:lang w:val="en-US"/>
              </w:rPr>
            </w:pPr>
            <w:r>
              <w:rPr>
                <w:rFonts w:ascii="Times New Roman" w:hAnsi="Times New Roman" w:cs="Times New Roman"/>
                <w:sz w:val="24"/>
                <w:szCs w:val="24"/>
                <w:lang w:val="en-US"/>
              </w:rPr>
              <w:t>NQ</w:t>
            </w:r>
          </w:p>
        </w:tc>
        <w:tc>
          <w:tcPr>
            <w:tcW w:w="3585" w:type="dxa"/>
          </w:tcPr>
          <w:p w:rsidR="00792C5C" w:rsidRPr="00BB2626" w:rsidRDefault="00792C5C" w:rsidP="00BB2626">
            <w:pPr>
              <w:jc w:val="center"/>
              <w:rPr>
                <w:rFonts w:ascii="Times New Roman" w:hAnsi="Times New Roman" w:cs="Times New Roman"/>
                <w:sz w:val="24"/>
                <w:szCs w:val="24"/>
              </w:rPr>
            </w:pPr>
            <w:r w:rsidRPr="00BB2626">
              <w:rPr>
                <w:rFonts w:ascii="Times New Roman" w:hAnsi="Times New Roman" w:cs="Times New Roman"/>
                <w:sz w:val="24"/>
                <w:szCs w:val="24"/>
              </w:rPr>
              <w:t>Нестандартный ПОСМ; счастливые часы; купон.</w:t>
            </w:r>
          </w:p>
        </w:tc>
        <w:tc>
          <w:tcPr>
            <w:tcW w:w="3751" w:type="dxa"/>
          </w:tcPr>
          <w:p w:rsidR="00792C5C" w:rsidRPr="00BB2626" w:rsidRDefault="00792C5C" w:rsidP="00BB2626">
            <w:pPr>
              <w:jc w:val="center"/>
              <w:rPr>
                <w:rFonts w:ascii="Times New Roman" w:hAnsi="Times New Roman" w:cs="Times New Roman"/>
                <w:sz w:val="24"/>
                <w:szCs w:val="24"/>
              </w:rPr>
            </w:pPr>
            <w:r w:rsidRPr="00BB2626">
              <w:rPr>
                <w:rFonts w:ascii="Times New Roman" w:hAnsi="Times New Roman" w:cs="Times New Roman"/>
                <w:sz w:val="24"/>
                <w:szCs w:val="24"/>
              </w:rPr>
              <w:t>Световая панель; дисплей для бутылок; меню-</w:t>
            </w:r>
            <w:proofErr w:type="spellStart"/>
            <w:r w:rsidRPr="00BB2626">
              <w:rPr>
                <w:rFonts w:ascii="Times New Roman" w:hAnsi="Times New Roman" w:cs="Times New Roman"/>
                <w:sz w:val="24"/>
                <w:szCs w:val="24"/>
              </w:rPr>
              <w:t>холдеры</w:t>
            </w:r>
            <w:proofErr w:type="spellEnd"/>
            <w:r w:rsidRPr="00BB2626">
              <w:rPr>
                <w:rFonts w:ascii="Times New Roman" w:hAnsi="Times New Roman" w:cs="Times New Roman"/>
                <w:sz w:val="24"/>
                <w:szCs w:val="24"/>
              </w:rPr>
              <w:t>.</w:t>
            </w:r>
          </w:p>
        </w:tc>
      </w:tr>
      <w:tr w:rsidR="00792C5C" w:rsidRPr="00AD1F5C" w:rsidTr="001B72D5">
        <w:trPr>
          <w:trHeight w:val="300"/>
        </w:trPr>
        <w:tc>
          <w:tcPr>
            <w:tcW w:w="1384" w:type="dxa"/>
            <w:vMerge w:val="restart"/>
          </w:tcPr>
          <w:p w:rsidR="00792C5C" w:rsidRPr="00CC28F9" w:rsidRDefault="00792C5C" w:rsidP="00AD1F5C">
            <w:pPr>
              <w:jc w:val="both"/>
              <w:rPr>
                <w:rFonts w:ascii="Times New Roman" w:hAnsi="Times New Roman" w:cs="Times New Roman"/>
                <w:sz w:val="24"/>
                <w:szCs w:val="24"/>
              </w:rPr>
            </w:pPr>
            <w:r w:rsidRPr="00CC28F9">
              <w:rPr>
                <w:rFonts w:ascii="Times New Roman" w:hAnsi="Times New Roman" w:cs="Times New Roman"/>
              </w:rPr>
              <w:t>Кинотеатр</w:t>
            </w:r>
          </w:p>
        </w:tc>
        <w:tc>
          <w:tcPr>
            <w:tcW w:w="1134" w:type="dxa"/>
          </w:tcPr>
          <w:p w:rsidR="00792C5C" w:rsidRPr="001B72D5" w:rsidRDefault="00792C5C" w:rsidP="002617FE">
            <w:pPr>
              <w:jc w:val="both"/>
              <w:rPr>
                <w:rFonts w:ascii="Times New Roman" w:hAnsi="Times New Roman" w:cs="Times New Roman"/>
                <w:sz w:val="24"/>
                <w:szCs w:val="24"/>
                <w:lang w:val="en-US"/>
              </w:rPr>
            </w:pPr>
            <w:r>
              <w:rPr>
                <w:rFonts w:ascii="Times New Roman" w:hAnsi="Times New Roman" w:cs="Times New Roman"/>
                <w:sz w:val="24"/>
                <w:szCs w:val="24"/>
                <w:lang w:val="en-US"/>
              </w:rPr>
              <w:t>NQ</w:t>
            </w:r>
          </w:p>
        </w:tc>
        <w:tc>
          <w:tcPr>
            <w:tcW w:w="3585" w:type="dxa"/>
            <w:vMerge w:val="restart"/>
          </w:tcPr>
          <w:p w:rsidR="00792C5C" w:rsidRPr="00BB2626" w:rsidRDefault="00792C5C" w:rsidP="00BB2626">
            <w:pPr>
              <w:jc w:val="center"/>
              <w:rPr>
                <w:rFonts w:ascii="Times New Roman" w:hAnsi="Times New Roman" w:cs="Times New Roman"/>
                <w:sz w:val="24"/>
                <w:szCs w:val="24"/>
              </w:rPr>
            </w:pPr>
            <w:proofErr w:type="spellStart"/>
            <w:r w:rsidRPr="00BB2626">
              <w:rPr>
                <w:rFonts w:ascii="Times New Roman" w:hAnsi="Times New Roman" w:cs="Times New Roman"/>
                <w:sz w:val="24"/>
                <w:szCs w:val="24"/>
              </w:rPr>
              <w:t>Нестандарный</w:t>
            </w:r>
            <w:proofErr w:type="spellEnd"/>
            <w:r w:rsidRPr="00BB2626">
              <w:rPr>
                <w:rFonts w:ascii="Times New Roman" w:hAnsi="Times New Roman" w:cs="Times New Roman"/>
                <w:sz w:val="24"/>
                <w:szCs w:val="24"/>
              </w:rPr>
              <w:t xml:space="preserve"> ПОСМ; комплимент; </w:t>
            </w:r>
            <w:proofErr w:type="spellStart"/>
            <w:r w:rsidRPr="00BB2626">
              <w:rPr>
                <w:rFonts w:ascii="Times New Roman" w:hAnsi="Times New Roman" w:cs="Times New Roman"/>
                <w:sz w:val="24"/>
                <w:szCs w:val="24"/>
              </w:rPr>
              <w:t>комбопредложение</w:t>
            </w:r>
            <w:proofErr w:type="spellEnd"/>
            <w:r w:rsidRPr="00BB2626">
              <w:rPr>
                <w:rFonts w:ascii="Times New Roman" w:hAnsi="Times New Roman" w:cs="Times New Roman"/>
                <w:sz w:val="24"/>
                <w:szCs w:val="24"/>
              </w:rPr>
              <w:t>; событ</w:t>
            </w:r>
            <w:r w:rsidR="00C451CE">
              <w:rPr>
                <w:rFonts w:ascii="Times New Roman" w:hAnsi="Times New Roman" w:cs="Times New Roman"/>
                <w:sz w:val="24"/>
                <w:szCs w:val="24"/>
              </w:rPr>
              <w:t>и</w:t>
            </w:r>
            <w:r w:rsidRPr="00BB2626">
              <w:rPr>
                <w:rFonts w:ascii="Times New Roman" w:hAnsi="Times New Roman" w:cs="Times New Roman"/>
                <w:sz w:val="24"/>
                <w:szCs w:val="24"/>
              </w:rPr>
              <w:t>е.</w:t>
            </w:r>
          </w:p>
        </w:tc>
        <w:tc>
          <w:tcPr>
            <w:tcW w:w="3751" w:type="dxa"/>
            <w:vMerge w:val="restart"/>
          </w:tcPr>
          <w:p w:rsidR="00792C5C" w:rsidRPr="00BB2626" w:rsidRDefault="00792C5C" w:rsidP="00BB2626">
            <w:pPr>
              <w:jc w:val="center"/>
              <w:rPr>
                <w:rFonts w:ascii="Times New Roman" w:hAnsi="Times New Roman" w:cs="Times New Roman"/>
                <w:sz w:val="24"/>
                <w:szCs w:val="24"/>
              </w:rPr>
            </w:pPr>
            <w:r w:rsidRPr="00BB2626">
              <w:rPr>
                <w:rFonts w:ascii="Times New Roman" w:hAnsi="Times New Roman" w:cs="Times New Roman"/>
                <w:sz w:val="24"/>
                <w:szCs w:val="24"/>
              </w:rPr>
              <w:t xml:space="preserve">Подставка для </w:t>
            </w:r>
            <w:proofErr w:type="spellStart"/>
            <w:r w:rsidRPr="00BB2626">
              <w:rPr>
                <w:rFonts w:ascii="Times New Roman" w:hAnsi="Times New Roman" w:cs="Times New Roman"/>
                <w:sz w:val="24"/>
                <w:szCs w:val="24"/>
              </w:rPr>
              <w:t>бирматов</w:t>
            </w:r>
            <w:proofErr w:type="spellEnd"/>
            <w:r w:rsidRPr="00BB2626">
              <w:rPr>
                <w:rFonts w:ascii="Times New Roman" w:hAnsi="Times New Roman" w:cs="Times New Roman"/>
                <w:sz w:val="24"/>
                <w:szCs w:val="24"/>
              </w:rPr>
              <w:t>; световая панель, логотип; коврик; футболка</w:t>
            </w:r>
          </w:p>
        </w:tc>
      </w:tr>
      <w:tr w:rsidR="00792C5C" w:rsidRPr="00AD1F5C" w:rsidTr="001B72D5">
        <w:trPr>
          <w:trHeight w:val="240"/>
        </w:trPr>
        <w:tc>
          <w:tcPr>
            <w:tcW w:w="1384" w:type="dxa"/>
            <w:vMerge/>
          </w:tcPr>
          <w:p w:rsidR="00792C5C" w:rsidRPr="00CC28F9" w:rsidRDefault="00792C5C" w:rsidP="00AD1F5C">
            <w:pPr>
              <w:jc w:val="both"/>
              <w:rPr>
                <w:rFonts w:ascii="Times New Roman" w:hAnsi="Times New Roman" w:cs="Times New Roman"/>
              </w:rPr>
            </w:pPr>
          </w:p>
        </w:tc>
        <w:tc>
          <w:tcPr>
            <w:tcW w:w="1134" w:type="dxa"/>
          </w:tcPr>
          <w:p w:rsidR="00792C5C" w:rsidRPr="002F13E0" w:rsidRDefault="00792C5C" w:rsidP="002617FE">
            <w:pPr>
              <w:jc w:val="both"/>
              <w:rPr>
                <w:rFonts w:ascii="Times New Roman" w:hAnsi="Times New Roman" w:cs="Times New Roman"/>
                <w:sz w:val="24"/>
                <w:szCs w:val="24"/>
                <w:lang w:val="en-US"/>
              </w:rPr>
            </w:pPr>
            <w:r>
              <w:rPr>
                <w:rFonts w:ascii="Times New Roman" w:hAnsi="Times New Roman" w:cs="Times New Roman"/>
                <w:sz w:val="24"/>
                <w:szCs w:val="24"/>
                <w:lang w:val="en-US"/>
              </w:rPr>
              <w:t>HQ</w:t>
            </w:r>
          </w:p>
        </w:tc>
        <w:tc>
          <w:tcPr>
            <w:tcW w:w="3585" w:type="dxa"/>
            <w:vMerge/>
          </w:tcPr>
          <w:p w:rsidR="00792C5C" w:rsidRPr="00BB2626" w:rsidRDefault="00792C5C" w:rsidP="00BB2626">
            <w:pPr>
              <w:jc w:val="center"/>
              <w:rPr>
                <w:rFonts w:ascii="Times New Roman" w:hAnsi="Times New Roman" w:cs="Times New Roman"/>
                <w:sz w:val="24"/>
                <w:szCs w:val="24"/>
              </w:rPr>
            </w:pPr>
          </w:p>
        </w:tc>
        <w:tc>
          <w:tcPr>
            <w:tcW w:w="3751" w:type="dxa"/>
            <w:vMerge/>
          </w:tcPr>
          <w:p w:rsidR="00792C5C" w:rsidRPr="00BB2626" w:rsidRDefault="00792C5C" w:rsidP="00BB2626">
            <w:pPr>
              <w:jc w:val="center"/>
              <w:rPr>
                <w:rFonts w:ascii="Times New Roman" w:hAnsi="Times New Roman" w:cs="Times New Roman"/>
                <w:sz w:val="24"/>
                <w:szCs w:val="24"/>
              </w:rPr>
            </w:pPr>
          </w:p>
        </w:tc>
      </w:tr>
      <w:tr w:rsidR="00792C5C" w:rsidRPr="00AD1F5C" w:rsidTr="001B72D5">
        <w:trPr>
          <w:trHeight w:val="330"/>
        </w:trPr>
        <w:tc>
          <w:tcPr>
            <w:tcW w:w="1384" w:type="dxa"/>
            <w:vMerge w:val="restart"/>
          </w:tcPr>
          <w:p w:rsidR="00792C5C" w:rsidRPr="00CC28F9" w:rsidRDefault="00792C5C" w:rsidP="00AD1F5C">
            <w:pPr>
              <w:jc w:val="both"/>
              <w:rPr>
                <w:rFonts w:ascii="Times New Roman" w:hAnsi="Times New Roman" w:cs="Times New Roman"/>
                <w:sz w:val="24"/>
                <w:szCs w:val="24"/>
              </w:rPr>
            </w:pPr>
            <w:r w:rsidRPr="00CC28F9">
              <w:rPr>
                <w:rFonts w:ascii="Times New Roman" w:hAnsi="Times New Roman" w:cs="Times New Roman"/>
              </w:rPr>
              <w:t>Боулинг/ бильярд</w:t>
            </w:r>
          </w:p>
        </w:tc>
        <w:tc>
          <w:tcPr>
            <w:tcW w:w="1134" w:type="dxa"/>
          </w:tcPr>
          <w:p w:rsidR="00792C5C" w:rsidRPr="001B72D5" w:rsidRDefault="00792C5C" w:rsidP="002617FE">
            <w:pPr>
              <w:jc w:val="both"/>
              <w:rPr>
                <w:rFonts w:ascii="Times New Roman" w:hAnsi="Times New Roman" w:cs="Times New Roman"/>
                <w:sz w:val="24"/>
                <w:szCs w:val="24"/>
                <w:lang w:val="en-US"/>
              </w:rPr>
            </w:pPr>
            <w:r>
              <w:rPr>
                <w:rFonts w:ascii="Times New Roman" w:hAnsi="Times New Roman" w:cs="Times New Roman"/>
                <w:sz w:val="24"/>
                <w:szCs w:val="24"/>
                <w:lang w:val="en-US"/>
              </w:rPr>
              <w:t>NQ</w:t>
            </w:r>
          </w:p>
        </w:tc>
        <w:tc>
          <w:tcPr>
            <w:tcW w:w="3585" w:type="dxa"/>
            <w:vMerge w:val="restart"/>
          </w:tcPr>
          <w:p w:rsidR="00792C5C" w:rsidRPr="00BB2626" w:rsidRDefault="00792C5C" w:rsidP="00BB2626">
            <w:pPr>
              <w:jc w:val="center"/>
              <w:rPr>
                <w:rFonts w:ascii="Times New Roman" w:hAnsi="Times New Roman" w:cs="Times New Roman"/>
                <w:sz w:val="24"/>
                <w:szCs w:val="24"/>
              </w:rPr>
            </w:pPr>
            <w:r w:rsidRPr="00BB2626">
              <w:rPr>
                <w:rFonts w:ascii="Times New Roman" w:hAnsi="Times New Roman" w:cs="Times New Roman"/>
                <w:sz w:val="24"/>
                <w:szCs w:val="24"/>
              </w:rPr>
              <w:t>Видеоролик; комплимент; объемная покупка; события.</w:t>
            </w:r>
          </w:p>
        </w:tc>
        <w:tc>
          <w:tcPr>
            <w:tcW w:w="3751" w:type="dxa"/>
            <w:vMerge w:val="restart"/>
          </w:tcPr>
          <w:p w:rsidR="00792C5C" w:rsidRPr="00BB2626" w:rsidRDefault="00C451CE" w:rsidP="00BB2626">
            <w:pPr>
              <w:jc w:val="center"/>
              <w:rPr>
                <w:rFonts w:ascii="Times New Roman" w:hAnsi="Times New Roman" w:cs="Times New Roman"/>
                <w:sz w:val="24"/>
                <w:szCs w:val="24"/>
              </w:rPr>
            </w:pPr>
            <w:proofErr w:type="spellStart"/>
            <w:r>
              <w:rPr>
                <w:rFonts w:ascii="Times New Roman" w:hAnsi="Times New Roman" w:cs="Times New Roman"/>
                <w:sz w:val="24"/>
                <w:szCs w:val="24"/>
              </w:rPr>
              <w:t>Бирматы</w:t>
            </w:r>
            <w:proofErr w:type="spellEnd"/>
            <w:r>
              <w:rPr>
                <w:rFonts w:ascii="Times New Roman" w:hAnsi="Times New Roman" w:cs="Times New Roman"/>
                <w:sz w:val="24"/>
                <w:szCs w:val="24"/>
              </w:rPr>
              <w:t>; световой диспле</w:t>
            </w:r>
            <w:r w:rsidR="00792C5C" w:rsidRPr="00BB2626">
              <w:rPr>
                <w:rFonts w:ascii="Times New Roman" w:hAnsi="Times New Roman" w:cs="Times New Roman"/>
                <w:sz w:val="24"/>
                <w:szCs w:val="24"/>
              </w:rPr>
              <w:t>й, панель, знак; коврик; одежда; меню-</w:t>
            </w:r>
            <w:proofErr w:type="spellStart"/>
            <w:r w:rsidR="00792C5C" w:rsidRPr="00BB2626">
              <w:rPr>
                <w:rFonts w:ascii="Times New Roman" w:hAnsi="Times New Roman" w:cs="Times New Roman"/>
                <w:sz w:val="24"/>
                <w:szCs w:val="24"/>
              </w:rPr>
              <w:t>холдеры</w:t>
            </w:r>
            <w:proofErr w:type="spellEnd"/>
            <w:r w:rsidR="00792C5C" w:rsidRPr="00BB2626">
              <w:rPr>
                <w:rFonts w:ascii="Times New Roman" w:hAnsi="Times New Roman" w:cs="Times New Roman"/>
                <w:sz w:val="24"/>
                <w:szCs w:val="24"/>
              </w:rPr>
              <w:t>.</w:t>
            </w:r>
          </w:p>
        </w:tc>
      </w:tr>
      <w:tr w:rsidR="00792C5C" w:rsidRPr="00AD1F5C" w:rsidTr="001B72D5">
        <w:trPr>
          <w:trHeight w:val="195"/>
        </w:trPr>
        <w:tc>
          <w:tcPr>
            <w:tcW w:w="1384" w:type="dxa"/>
            <w:vMerge/>
          </w:tcPr>
          <w:p w:rsidR="00792C5C" w:rsidRPr="00CC28F9" w:rsidRDefault="00792C5C" w:rsidP="00AD1F5C">
            <w:pPr>
              <w:jc w:val="both"/>
              <w:rPr>
                <w:rFonts w:ascii="Times New Roman" w:hAnsi="Times New Roman" w:cs="Times New Roman"/>
              </w:rPr>
            </w:pPr>
          </w:p>
        </w:tc>
        <w:tc>
          <w:tcPr>
            <w:tcW w:w="1134" w:type="dxa"/>
          </w:tcPr>
          <w:p w:rsidR="00792C5C" w:rsidRPr="002F13E0" w:rsidRDefault="00792C5C" w:rsidP="002617FE">
            <w:pPr>
              <w:jc w:val="both"/>
              <w:rPr>
                <w:rFonts w:ascii="Times New Roman" w:hAnsi="Times New Roman" w:cs="Times New Roman"/>
                <w:sz w:val="24"/>
                <w:szCs w:val="24"/>
                <w:lang w:val="en-US"/>
              </w:rPr>
            </w:pPr>
            <w:r>
              <w:rPr>
                <w:rFonts w:ascii="Times New Roman" w:hAnsi="Times New Roman" w:cs="Times New Roman"/>
                <w:sz w:val="24"/>
                <w:szCs w:val="24"/>
                <w:lang w:val="en-US"/>
              </w:rPr>
              <w:t>HQ</w:t>
            </w:r>
          </w:p>
        </w:tc>
        <w:tc>
          <w:tcPr>
            <w:tcW w:w="3585" w:type="dxa"/>
            <w:vMerge/>
          </w:tcPr>
          <w:p w:rsidR="00792C5C" w:rsidRPr="00BB2626" w:rsidRDefault="00792C5C" w:rsidP="00BB2626">
            <w:pPr>
              <w:jc w:val="center"/>
              <w:rPr>
                <w:rFonts w:ascii="Times New Roman" w:hAnsi="Times New Roman" w:cs="Times New Roman"/>
                <w:sz w:val="24"/>
                <w:szCs w:val="24"/>
              </w:rPr>
            </w:pPr>
          </w:p>
        </w:tc>
        <w:tc>
          <w:tcPr>
            <w:tcW w:w="3751" w:type="dxa"/>
            <w:vMerge/>
          </w:tcPr>
          <w:p w:rsidR="00792C5C" w:rsidRPr="00BB2626" w:rsidRDefault="00792C5C" w:rsidP="00BB2626">
            <w:pPr>
              <w:jc w:val="center"/>
              <w:rPr>
                <w:rFonts w:ascii="Times New Roman" w:hAnsi="Times New Roman" w:cs="Times New Roman"/>
                <w:sz w:val="24"/>
                <w:szCs w:val="24"/>
              </w:rPr>
            </w:pPr>
          </w:p>
        </w:tc>
      </w:tr>
      <w:tr w:rsidR="00792C5C" w:rsidRPr="00AD1F5C" w:rsidTr="002617FE">
        <w:trPr>
          <w:trHeight w:val="1074"/>
        </w:trPr>
        <w:tc>
          <w:tcPr>
            <w:tcW w:w="1384" w:type="dxa"/>
          </w:tcPr>
          <w:p w:rsidR="00792C5C" w:rsidRPr="00CC28F9" w:rsidRDefault="00792C5C" w:rsidP="00AD1F5C">
            <w:pPr>
              <w:jc w:val="both"/>
              <w:rPr>
                <w:rFonts w:ascii="Times New Roman" w:hAnsi="Times New Roman" w:cs="Times New Roman"/>
                <w:sz w:val="24"/>
                <w:szCs w:val="24"/>
              </w:rPr>
            </w:pPr>
            <w:r w:rsidRPr="00CC28F9">
              <w:rPr>
                <w:rFonts w:ascii="Times New Roman" w:hAnsi="Times New Roman" w:cs="Times New Roman"/>
              </w:rPr>
              <w:t>Ночной клуб</w:t>
            </w:r>
          </w:p>
        </w:tc>
        <w:tc>
          <w:tcPr>
            <w:tcW w:w="1134" w:type="dxa"/>
          </w:tcPr>
          <w:p w:rsidR="00792C5C" w:rsidRPr="00AD1F5C" w:rsidRDefault="00792C5C" w:rsidP="00AD1F5C">
            <w:pPr>
              <w:jc w:val="both"/>
              <w:rPr>
                <w:rFonts w:ascii="Times New Roman" w:hAnsi="Times New Roman" w:cs="Times New Roman"/>
                <w:sz w:val="24"/>
                <w:szCs w:val="24"/>
              </w:rPr>
            </w:pPr>
            <w:r>
              <w:rPr>
                <w:rFonts w:ascii="Times New Roman" w:hAnsi="Times New Roman" w:cs="Times New Roman"/>
                <w:sz w:val="24"/>
                <w:szCs w:val="24"/>
                <w:lang w:val="en-US"/>
              </w:rPr>
              <w:t>HQ</w:t>
            </w:r>
          </w:p>
        </w:tc>
        <w:tc>
          <w:tcPr>
            <w:tcW w:w="3585" w:type="dxa"/>
          </w:tcPr>
          <w:p w:rsidR="00792C5C" w:rsidRPr="00BB2626" w:rsidRDefault="00792C5C" w:rsidP="00BB2626">
            <w:pPr>
              <w:jc w:val="center"/>
              <w:rPr>
                <w:rFonts w:ascii="Times New Roman" w:hAnsi="Times New Roman" w:cs="Times New Roman"/>
                <w:sz w:val="24"/>
                <w:szCs w:val="24"/>
              </w:rPr>
            </w:pPr>
            <w:r w:rsidRPr="00BB2626">
              <w:rPr>
                <w:rFonts w:ascii="Times New Roman" w:hAnsi="Times New Roman" w:cs="Times New Roman"/>
                <w:sz w:val="24"/>
                <w:szCs w:val="24"/>
              </w:rPr>
              <w:t xml:space="preserve">Видеоролик; нестандартный ПОСМ; комплимент; </w:t>
            </w:r>
            <w:proofErr w:type="spellStart"/>
            <w:r w:rsidRPr="00BB2626">
              <w:rPr>
                <w:rFonts w:ascii="Times New Roman" w:hAnsi="Times New Roman" w:cs="Times New Roman"/>
                <w:sz w:val="24"/>
                <w:szCs w:val="24"/>
              </w:rPr>
              <w:t>комбопредложение</w:t>
            </w:r>
            <w:proofErr w:type="spellEnd"/>
            <w:r w:rsidRPr="00BB2626">
              <w:rPr>
                <w:rFonts w:ascii="Times New Roman" w:hAnsi="Times New Roman" w:cs="Times New Roman"/>
                <w:sz w:val="24"/>
                <w:szCs w:val="24"/>
              </w:rPr>
              <w:t xml:space="preserve">; </w:t>
            </w:r>
            <w:proofErr w:type="spellStart"/>
            <w:r w:rsidRPr="00BB2626">
              <w:rPr>
                <w:rFonts w:ascii="Times New Roman" w:hAnsi="Times New Roman" w:cs="Times New Roman"/>
                <w:sz w:val="24"/>
                <w:szCs w:val="24"/>
              </w:rPr>
              <w:t>промоперсонал</w:t>
            </w:r>
            <w:proofErr w:type="spellEnd"/>
            <w:r w:rsidRPr="00BB2626">
              <w:rPr>
                <w:rFonts w:ascii="Times New Roman" w:hAnsi="Times New Roman" w:cs="Times New Roman"/>
                <w:sz w:val="24"/>
                <w:szCs w:val="24"/>
              </w:rPr>
              <w:t xml:space="preserve">; </w:t>
            </w:r>
            <w:r w:rsidR="00C451CE" w:rsidRPr="00BB2626">
              <w:rPr>
                <w:rFonts w:ascii="Times New Roman" w:hAnsi="Times New Roman" w:cs="Times New Roman"/>
                <w:sz w:val="24"/>
                <w:szCs w:val="24"/>
              </w:rPr>
              <w:t>флэш-мобы</w:t>
            </w:r>
          </w:p>
        </w:tc>
        <w:tc>
          <w:tcPr>
            <w:tcW w:w="3751" w:type="dxa"/>
          </w:tcPr>
          <w:p w:rsidR="00792C5C" w:rsidRPr="00BB2626" w:rsidRDefault="00792C5C" w:rsidP="00BB2626">
            <w:pPr>
              <w:jc w:val="center"/>
              <w:rPr>
                <w:rFonts w:ascii="Times New Roman" w:hAnsi="Times New Roman" w:cs="Times New Roman"/>
                <w:sz w:val="24"/>
                <w:szCs w:val="24"/>
              </w:rPr>
            </w:pPr>
            <w:r w:rsidRPr="00BB2626">
              <w:rPr>
                <w:rFonts w:ascii="Times New Roman" w:hAnsi="Times New Roman" w:cs="Times New Roman"/>
                <w:sz w:val="24"/>
                <w:szCs w:val="24"/>
              </w:rPr>
              <w:t xml:space="preserve">Индивидуальный </w:t>
            </w:r>
            <w:proofErr w:type="spellStart"/>
            <w:r w:rsidRPr="00BB2626">
              <w:rPr>
                <w:rFonts w:ascii="Times New Roman" w:hAnsi="Times New Roman" w:cs="Times New Roman"/>
                <w:sz w:val="24"/>
                <w:szCs w:val="24"/>
              </w:rPr>
              <w:t>брендинг</w:t>
            </w:r>
            <w:proofErr w:type="spellEnd"/>
          </w:p>
        </w:tc>
      </w:tr>
    </w:tbl>
    <w:p w:rsidR="00AD1F5C" w:rsidRPr="00AD1F5C" w:rsidRDefault="00AD1F5C" w:rsidP="00AD1F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15176" w:rsidRPr="00C10246" w:rsidRDefault="00BB2626" w:rsidP="00452DC5">
      <w:pPr>
        <w:spacing w:after="0" w:line="360" w:lineRule="auto"/>
        <w:ind w:firstLine="709"/>
        <w:jc w:val="both"/>
        <w:rPr>
          <w:rFonts w:ascii="Times New Roman" w:hAnsi="Times New Roman" w:cs="Times New Roman"/>
          <w:sz w:val="28"/>
          <w:szCs w:val="28"/>
        </w:rPr>
      </w:pPr>
      <w:r w:rsidRPr="00BB2626">
        <w:rPr>
          <w:rFonts w:ascii="Times New Roman" w:hAnsi="Times New Roman" w:cs="Times New Roman"/>
          <w:sz w:val="28"/>
          <w:szCs w:val="28"/>
        </w:rPr>
        <w:t>Таблица</w:t>
      </w:r>
      <w:r>
        <w:rPr>
          <w:rFonts w:ascii="Times New Roman" w:hAnsi="Times New Roman" w:cs="Times New Roman"/>
          <w:sz w:val="28"/>
          <w:szCs w:val="28"/>
        </w:rPr>
        <w:t xml:space="preserve"> 8 </w:t>
      </w:r>
      <w:r w:rsidRPr="00BB2626">
        <w:rPr>
          <w:rFonts w:ascii="Times New Roman" w:hAnsi="Times New Roman" w:cs="Times New Roman"/>
          <w:sz w:val="28"/>
          <w:szCs w:val="28"/>
        </w:rPr>
        <w:t xml:space="preserve"> дает общее представление, какие рекламные мероприятия компания «Балтика» готовит для каждого заведения. Учитывая популярность фокусных брендов, специалисты канала он-трейд готовят </w:t>
      </w:r>
      <w:r w:rsidR="00C451CE">
        <w:rPr>
          <w:rFonts w:ascii="Times New Roman" w:hAnsi="Times New Roman" w:cs="Times New Roman"/>
          <w:sz w:val="28"/>
          <w:szCs w:val="28"/>
        </w:rPr>
        <w:t xml:space="preserve">различные акции, промо-события, </w:t>
      </w:r>
      <w:r w:rsidRPr="00BB2626">
        <w:rPr>
          <w:rFonts w:ascii="Times New Roman" w:hAnsi="Times New Roman" w:cs="Times New Roman"/>
          <w:sz w:val="28"/>
          <w:szCs w:val="28"/>
        </w:rPr>
        <w:t xml:space="preserve">рекламные материалы. Это делается </w:t>
      </w:r>
      <w:r w:rsidR="00586B01">
        <w:rPr>
          <w:rFonts w:ascii="Times New Roman" w:hAnsi="Times New Roman" w:cs="Times New Roman"/>
          <w:sz w:val="28"/>
          <w:szCs w:val="28"/>
        </w:rPr>
        <w:t xml:space="preserve">для </w:t>
      </w:r>
      <w:r w:rsidRPr="00BB2626">
        <w:rPr>
          <w:rFonts w:ascii="Times New Roman" w:hAnsi="Times New Roman" w:cs="Times New Roman"/>
          <w:sz w:val="28"/>
          <w:szCs w:val="28"/>
        </w:rPr>
        <w:t xml:space="preserve">того чтобы привлечь </w:t>
      </w:r>
      <w:r w:rsidRPr="00C10246">
        <w:rPr>
          <w:rFonts w:ascii="Times New Roman" w:hAnsi="Times New Roman" w:cs="Times New Roman"/>
          <w:sz w:val="28"/>
          <w:szCs w:val="28"/>
        </w:rPr>
        <w:t>внимание потребителя и повлиять на его выбор при покупке пива.</w:t>
      </w:r>
    </w:p>
    <w:p w:rsidR="00C10246" w:rsidRDefault="00C10246" w:rsidP="00452DC5">
      <w:pPr>
        <w:spacing w:after="0" w:line="360" w:lineRule="auto"/>
        <w:ind w:firstLine="709"/>
        <w:jc w:val="both"/>
        <w:rPr>
          <w:rFonts w:ascii="Times New Roman" w:hAnsi="Times New Roman" w:cs="Times New Roman"/>
          <w:sz w:val="28"/>
          <w:szCs w:val="28"/>
        </w:rPr>
      </w:pPr>
      <w:r w:rsidRPr="00C10246">
        <w:rPr>
          <w:rFonts w:ascii="Times New Roman" w:hAnsi="Times New Roman" w:cs="Times New Roman"/>
          <w:sz w:val="28"/>
          <w:szCs w:val="28"/>
        </w:rPr>
        <w:t xml:space="preserve">Компания «Балтика» активно практикует акции ценового стимулирования сбыта. План промоакций составляется заранее для каждого бренда (SKU) помесячно. Как правило, компания проводит промоакции для брендов премиальных ценовых сегментов с высоким уровнем маржи. Молодежь и ценители качественного пива лучше всего реагируют на краткосрочное снижение цены. Более слабые бренды с маленькой долей рынка продвигаются либо неценовыми методами, либо с использованием частых </w:t>
      </w:r>
      <w:r w:rsidRPr="00C10246">
        <w:rPr>
          <w:rFonts w:ascii="Times New Roman" w:hAnsi="Times New Roman" w:cs="Times New Roman"/>
          <w:sz w:val="28"/>
          <w:szCs w:val="28"/>
        </w:rPr>
        <w:lastRenderedPageBreak/>
        <w:t>небольших (неглубоких) скидок. Основные цели проведения промоакций связаны с увелич</w:t>
      </w:r>
      <w:r w:rsidR="00C451CE">
        <w:rPr>
          <w:rFonts w:ascii="Times New Roman" w:hAnsi="Times New Roman" w:cs="Times New Roman"/>
          <w:sz w:val="28"/>
          <w:szCs w:val="28"/>
        </w:rPr>
        <w:t>ением объемов продаж, ростом прибыли и</w:t>
      </w:r>
      <w:r w:rsidRPr="00C10246">
        <w:rPr>
          <w:rFonts w:ascii="Times New Roman" w:hAnsi="Times New Roman" w:cs="Times New Roman"/>
          <w:sz w:val="28"/>
          <w:szCs w:val="28"/>
        </w:rPr>
        <w:t xml:space="preserve"> кон</w:t>
      </w:r>
      <w:r w:rsidR="00C451CE">
        <w:rPr>
          <w:rFonts w:ascii="Times New Roman" w:hAnsi="Times New Roman" w:cs="Times New Roman"/>
          <w:sz w:val="28"/>
          <w:szCs w:val="28"/>
        </w:rPr>
        <w:t>курентной борьбой за покупателя.</w:t>
      </w:r>
    </w:p>
    <w:p w:rsidR="00F15176" w:rsidRPr="00C10246" w:rsidRDefault="00BB2626" w:rsidP="00452DC5">
      <w:pPr>
        <w:spacing w:after="0" w:line="360" w:lineRule="auto"/>
        <w:ind w:firstLine="709"/>
        <w:jc w:val="both"/>
        <w:rPr>
          <w:rFonts w:ascii="Times New Roman" w:hAnsi="Times New Roman" w:cs="Times New Roman"/>
          <w:sz w:val="28"/>
          <w:szCs w:val="28"/>
        </w:rPr>
      </w:pPr>
      <w:r w:rsidRPr="00C10246">
        <w:rPr>
          <w:rFonts w:ascii="Times New Roman" w:hAnsi="Times New Roman" w:cs="Times New Roman"/>
          <w:sz w:val="28"/>
          <w:szCs w:val="28"/>
        </w:rPr>
        <w:t>Позиционирование – одна из целей PR-кампании, которая определяет место компании или продукции компании в сознании общественности.</w:t>
      </w:r>
      <w:r w:rsidR="00CB0D9C" w:rsidRPr="00C10246">
        <w:rPr>
          <w:rFonts w:ascii="Times New Roman" w:hAnsi="Times New Roman" w:cs="Times New Roman"/>
          <w:sz w:val="28"/>
          <w:szCs w:val="28"/>
        </w:rPr>
        <w:t xml:space="preserve"> Элементы </w:t>
      </w:r>
      <w:r w:rsidR="00CB0D9C" w:rsidRPr="00C10246">
        <w:rPr>
          <w:rFonts w:ascii="Times New Roman" w:hAnsi="Times New Roman" w:cs="Times New Roman"/>
          <w:sz w:val="28"/>
          <w:szCs w:val="28"/>
          <w:lang w:val="en-US"/>
        </w:rPr>
        <w:t>PR</w:t>
      </w:r>
      <w:r w:rsidR="00CB0D9C" w:rsidRPr="00C10246">
        <w:rPr>
          <w:rFonts w:ascii="Times New Roman" w:hAnsi="Times New Roman" w:cs="Times New Roman"/>
          <w:sz w:val="28"/>
          <w:szCs w:val="28"/>
        </w:rPr>
        <w:t xml:space="preserve">-компании: </w:t>
      </w:r>
    </w:p>
    <w:p w:rsidR="00CB0D9C" w:rsidRPr="00875B0E" w:rsidRDefault="00CB0D9C" w:rsidP="00452DC5">
      <w:pPr>
        <w:spacing w:after="0" w:line="360" w:lineRule="auto"/>
        <w:ind w:firstLine="709"/>
        <w:jc w:val="both"/>
        <w:rPr>
          <w:rFonts w:ascii="Times New Roman" w:hAnsi="Times New Roman" w:cs="Times New Roman"/>
          <w:sz w:val="28"/>
          <w:szCs w:val="28"/>
        </w:rPr>
      </w:pPr>
      <w:r w:rsidRPr="00C10246">
        <w:rPr>
          <w:rFonts w:ascii="Times New Roman" w:hAnsi="Times New Roman" w:cs="Times New Roman"/>
          <w:sz w:val="28"/>
          <w:szCs w:val="28"/>
        </w:rPr>
        <w:t>1. Экология. Данное направление предполагает экологическую эффективность производства. Представители компании ставят перед собой цель — быть экологически ответственной компанией №1 среди пивоваров России и</w:t>
      </w:r>
      <w:r w:rsidRPr="00875B0E">
        <w:rPr>
          <w:rFonts w:ascii="Times New Roman" w:hAnsi="Times New Roman" w:cs="Times New Roman"/>
          <w:sz w:val="28"/>
          <w:szCs w:val="28"/>
        </w:rPr>
        <w:t xml:space="preserve"> тем самым берут на себя обязательства постоянно совершенствовать систему экологического менеджмента. </w:t>
      </w:r>
    </w:p>
    <w:p w:rsidR="006A7215" w:rsidRDefault="00CB0D9C" w:rsidP="00452DC5">
      <w:pPr>
        <w:spacing w:after="0" w:line="360" w:lineRule="auto"/>
        <w:ind w:firstLine="709"/>
        <w:jc w:val="both"/>
        <w:rPr>
          <w:rFonts w:ascii="Times New Roman" w:hAnsi="Times New Roman" w:cs="Times New Roman"/>
          <w:sz w:val="28"/>
          <w:szCs w:val="28"/>
        </w:rPr>
      </w:pPr>
      <w:r w:rsidRPr="00875B0E">
        <w:rPr>
          <w:rFonts w:ascii="Times New Roman" w:hAnsi="Times New Roman" w:cs="Times New Roman"/>
          <w:sz w:val="28"/>
          <w:szCs w:val="28"/>
        </w:rPr>
        <w:t xml:space="preserve">2. Ответственное потребление. Пиво – натуральный слабоалкогольный напиток с вековыми традициями. При потреблении взрослыми людьми в умеренном количестве пиво ассоциируется с дружескими встречами и приятным времяпровождением. </w:t>
      </w:r>
    </w:p>
    <w:p w:rsidR="00D4607F" w:rsidRDefault="00CB0D9C" w:rsidP="00452DC5">
      <w:pPr>
        <w:spacing w:after="0" w:line="360" w:lineRule="auto"/>
        <w:ind w:firstLine="709"/>
        <w:jc w:val="both"/>
        <w:rPr>
          <w:rFonts w:ascii="Times New Roman" w:hAnsi="Times New Roman" w:cs="Times New Roman"/>
          <w:sz w:val="28"/>
          <w:szCs w:val="28"/>
        </w:rPr>
      </w:pPr>
      <w:r w:rsidRPr="00875B0E">
        <w:rPr>
          <w:rFonts w:ascii="Times New Roman" w:hAnsi="Times New Roman" w:cs="Times New Roman"/>
          <w:sz w:val="28"/>
          <w:szCs w:val="28"/>
        </w:rPr>
        <w:t xml:space="preserve">3. Участие в жизни общества. «Балтика» стремится быть надежным партнером для общества и привносить долгосрочные положительные изменения в жизнь людей. Компания старается гармонично сочетать интересы бизнеса и общества, создавая общие ценности. </w:t>
      </w:r>
    </w:p>
    <w:p w:rsidR="00CB0D9C" w:rsidRPr="00875B0E" w:rsidRDefault="00CB0D9C" w:rsidP="00452DC5">
      <w:pPr>
        <w:spacing w:after="0" w:line="360" w:lineRule="auto"/>
        <w:ind w:firstLine="709"/>
        <w:jc w:val="both"/>
        <w:rPr>
          <w:rFonts w:ascii="Times New Roman" w:hAnsi="Times New Roman" w:cs="Times New Roman"/>
          <w:sz w:val="28"/>
          <w:szCs w:val="28"/>
        </w:rPr>
      </w:pPr>
      <w:r w:rsidRPr="00875B0E">
        <w:rPr>
          <w:rFonts w:ascii="Times New Roman" w:hAnsi="Times New Roman" w:cs="Times New Roman"/>
          <w:sz w:val="28"/>
          <w:szCs w:val="28"/>
        </w:rPr>
        <w:t>4. Корпоративная социальная ответственность. В связи с особенностью производимого в пивной отрасли продукта – запрещением рекламы пива на телевидении, на первый план в PR-деятельности пивных компаний выходит т</w:t>
      </w:r>
      <w:r w:rsidR="00D4607F">
        <w:rPr>
          <w:rFonts w:ascii="Times New Roman" w:hAnsi="Times New Roman" w:cs="Times New Roman"/>
          <w:sz w:val="28"/>
          <w:szCs w:val="28"/>
        </w:rPr>
        <w:t xml:space="preserve">ема социальной ответственности </w:t>
      </w:r>
      <w:r w:rsidRPr="00875B0E">
        <w:rPr>
          <w:rFonts w:ascii="Times New Roman" w:hAnsi="Times New Roman" w:cs="Times New Roman"/>
          <w:sz w:val="28"/>
          <w:szCs w:val="28"/>
        </w:rPr>
        <w:t>(предоставление полной и достоверной информации потребителю о свойствах продукции и последствиях её потребления для здоровья, осуждении потреб</w:t>
      </w:r>
      <w:r w:rsidR="00D4607F">
        <w:rPr>
          <w:rFonts w:ascii="Times New Roman" w:hAnsi="Times New Roman" w:cs="Times New Roman"/>
          <w:sz w:val="28"/>
          <w:szCs w:val="28"/>
        </w:rPr>
        <w:t xml:space="preserve">ления пива несовершеннолетними </w:t>
      </w:r>
      <w:r w:rsidRPr="00875B0E">
        <w:rPr>
          <w:rFonts w:ascii="Times New Roman" w:hAnsi="Times New Roman" w:cs="Times New Roman"/>
          <w:sz w:val="28"/>
          <w:szCs w:val="28"/>
        </w:rPr>
        <w:t>и т.д.</w:t>
      </w:r>
      <w:r w:rsidR="00D4607F">
        <w:rPr>
          <w:rFonts w:ascii="Times New Roman" w:hAnsi="Times New Roman" w:cs="Times New Roman"/>
          <w:sz w:val="28"/>
          <w:szCs w:val="28"/>
        </w:rPr>
        <w:t>)</w:t>
      </w:r>
      <w:r w:rsidRPr="00875B0E">
        <w:rPr>
          <w:rFonts w:ascii="Times New Roman" w:hAnsi="Times New Roman" w:cs="Times New Roman"/>
          <w:sz w:val="28"/>
          <w:szCs w:val="28"/>
        </w:rPr>
        <w:t xml:space="preserve"> </w:t>
      </w:r>
    </w:p>
    <w:p w:rsidR="00CB0D9C" w:rsidRPr="00875B0E" w:rsidRDefault="00CB0D9C" w:rsidP="00452DC5">
      <w:pPr>
        <w:spacing w:after="0" w:line="360" w:lineRule="auto"/>
        <w:ind w:firstLine="709"/>
        <w:jc w:val="both"/>
        <w:rPr>
          <w:rFonts w:ascii="Times New Roman" w:hAnsi="Times New Roman" w:cs="Times New Roman"/>
          <w:sz w:val="28"/>
          <w:szCs w:val="28"/>
        </w:rPr>
      </w:pPr>
      <w:r w:rsidRPr="00875B0E">
        <w:rPr>
          <w:rFonts w:ascii="Times New Roman" w:hAnsi="Times New Roman" w:cs="Times New Roman"/>
          <w:sz w:val="28"/>
          <w:szCs w:val="28"/>
        </w:rPr>
        <w:t>5. Экскурсии. Пивоваренная компания ООО «Пивоваренная компания «Балтика» проводит регулярные бесплатные экскурсии, в ходе которых посетители узнают об основных моментах исто</w:t>
      </w:r>
      <w:r w:rsidR="00D4607F">
        <w:rPr>
          <w:rFonts w:ascii="Times New Roman" w:hAnsi="Times New Roman" w:cs="Times New Roman"/>
          <w:sz w:val="28"/>
          <w:szCs w:val="28"/>
        </w:rPr>
        <w:t>рии компан</w:t>
      </w:r>
      <w:proofErr w:type="gramStart"/>
      <w:r w:rsidR="00D4607F">
        <w:rPr>
          <w:rFonts w:ascii="Times New Roman" w:hAnsi="Times New Roman" w:cs="Times New Roman"/>
          <w:sz w:val="28"/>
          <w:szCs w:val="28"/>
        </w:rPr>
        <w:t>ии и ее</w:t>
      </w:r>
      <w:proofErr w:type="gramEnd"/>
      <w:r w:rsidR="00D4607F">
        <w:rPr>
          <w:rFonts w:ascii="Times New Roman" w:hAnsi="Times New Roman" w:cs="Times New Roman"/>
          <w:sz w:val="28"/>
          <w:szCs w:val="28"/>
        </w:rPr>
        <w:t xml:space="preserve"> деятельности. </w:t>
      </w:r>
      <w:r w:rsidRPr="00875B0E">
        <w:rPr>
          <w:rFonts w:ascii="Times New Roman" w:hAnsi="Times New Roman" w:cs="Times New Roman"/>
          <w:sz w:val="28"/>
          <w:szCs w:val="28"/>
        </w:rPr>
        <w:t xml:space="preserve">Цель данной PR-акции </w:t>
      </w:r>
      <w:r w:rsidR="00734FE5">
        <w:rPr>
          <w:rFonts w:ascii="Times New Roman" w:hAnsi="Times New Roman" w:cs="Times New Roman"/>
          <w:sz w:val="28"/>
          <w:szCs w:val="28"/>
        </w:rPr>
        <w:t>–</w:t>
      </w:r>
      <w:r w:rsidR="00D4607F">
        <w:rPr>
          <w:rFonts w:ascii="Times New Roman" w:hAnsi="Times New Roman" w:cs="Times New Roman"/>
          <w:sz w:val="28"/>
          <w:szCs w:val="28"/>
        </w:rPr>
        <w:t xml:space="preserve"> </w:t>
      </w:r>
      <w:r w:rsidRPr="00875B0E">
        <w:rPr>
          <w:rFonts w:ascii="Times New Roman" w:hAnsi="Times New Roman" w:cs="Times New Roman"/>
          <w:sz w:val="28"/>
          <w:szCs w:val="28"/>
        </w:rPr>
        <w:t xml:space="preserve">способствовать формированию </w:t>
      </w:r>
      <w:r w:rsidRPr="00875B0E">
        <w:rPr>
          <w:rFonts w:ascii="Times New Roman" w:hAnsi="Times New Roman" w:cs="Times New Roman"/>
          <w:sz w:val="28"/>
          <w:szCs w:val="28"/>
        </w:rPr>
        <w:lastRenderedPageBreak/>
        <w:t>культуры потребления пива, ответственного отношения к пиву, демонстрация престижа профессии пивовара.</w:t>
      </w:r>
    </w:p>
    <w:p w:rsidR="00D4607F" w:rsidRDefault="00CB0D9C" w:rsidP="00452DC5">
      <w:pPr>
        <w:spacing w:after="0" w:line="360" w:lineRule="auto"/>
        <w:ind w:firstLine="709"/>
        <w:jc w:val="both"/>
        <w:rPr>
          <w:rFonts w:ascii="Times New Roman" w:hAnsi="Times New Roman" w:cs="Times New Roman"/>
          <w:sz w:val="28"/>
          <w:szCs w:val="28"/>
        </w:rPr>
      </w:pPr>
      <w:r w:rsidRPr="00875B0E">
        <w:rPr>
          <w:rFonts w:ascii="Times New Roman" w:hAnsi="Times New Roman" w:cs="Times New Roman"/>
          <w:sz w:val="28"/>
          <w:szCs w:val="28"/>
        </w:rPr>
        <w:t xml:space="preserve">6. Проекты. «Балтикой» был запущен проект «Пивной </w:t>
      </w:r>
      <w:proofErr w:type="spellStart"/>
      <w:r w:rsidRPr="00875B0E">
        <w:rPr>
          <w:rFonts w:ascii="Times New Roman" w:hAnsi="Times New Roman" w:cs="Times New Roman"/>
          <w:sz w:val="28"/>
          <w:szCs w:val="28"/>
        </w:rPr>
        <w:t>сомелье</w:t>
      </w:r>
      <w:proofErr w:type="spellEnd"/>
      <w:r w:rsidRPr="00875B0E">
        <w:rPr>
          <w:rFonts w:ascii="Times New Roman" w:hAnsi="Times New Roman" w:cs="Times New Roman"/>
          <w:sz w:val="28"/>
          <w:szCs w:val="28"/>
        </w:rPr>
        <w:t>» - это уникальный образовательный проект, на котором любой желающий старше 18 лет в удобном формате может узнать много нового о пивоварении, традициях употребле</w:t>
      </w:r>
      <w:r w:rsidR="00D4607F">
        <w:rPr>
          <w:rFonts w:ascii="Times New Roman" w:hAnsi="Times New Roman" w:cs="Times New Roman"/>
          <w:sz w:val="28"/>
          <w:szCs w:val="28"/>
        </w:rPr>
        <w:t>ния пива в разных странах мира и пр.</w:t>
      </w:r>
    </w:p>
    <w:p w:rsidR="00F15176" w:rsidRDefault="00CB0D9C" w:rsidP="00452DC5">
      <w:pPr>
        <w:spacing w:after="0" w:line="360" w:lineRule="auto"/>
        <w:ind w:firstLine="709"/>
        <w:jc w:val="both"/>
        <w:rPr>
          <w:rFonts w:ascii="Times New Roman" w:hAnsi="Times New Roman" w:cs="Times New Roman"/>
          <w:sz w:val="28"/>
          <w:szCs w:val="28"/>
        </w:rPr>
      </w:pPr>
      <w:r w:rsidRPr="00875B0E">
        <w:rPr>
          <w:rFonts w:ascii="Times New Roman" w:hAnsi="Times New Roman" w:cs="Times New Roman"/>
          <w:sz w:val="28"/>
          <w:szCs w:val="28"/>
        </w:rPr>
        <w:t>7. Акции. C 2008 года компания регулярно проводит акции «Пивной дозор», чтобы напомнить продавцам торговых точек: у них есть законное право требовать у молодо выглядящих покупателей документы,</w:t>
      </w:r>
      <w:r w:rsidR="00D4607F">
        <w:rPr>
          <w:rFonts w:ascii="Times New Roman" w:hAnsi="Times New Roman" w:cs="Times New Roman"/>
          <w:sz w:val="28"/>
          <w:szCs w:val="28"/>
        </w:rPr>
        <w:t xml:space="preserve"> подтверждающие совершеннолетие, а также множество других акций.</w:t>
      </w:r>
    </w:p>
    <w:p w:rsidR="00F15176" w:rsidRDefault="00F15176" w:rsidP="00452DC5">
      <w:pPr>
        <w:spacing w:after="0" w:line="360" w:lineRule="auto"/>
        <w:ind w:firstLine="709"/>
        <w:jc w:val="both"/>
        <w:rPr>
          <w:rFonts w:ascii="Times New Roman" w:hAnsi="Times New Roman" w:cs="Times New Roman"/>
          <w:sz w:val="28"/>
          <w:szCs w:val="28"/>
        </w:rPr>
      </w:pPr>
    </w:p>
    <w:p w:rsidR="00F15176" w:rsidRDefault="00F15176" w:rsidP="00452DC5">
      <w:pPr>
        <w:spacing w:after="0" w:line="360" w:lineRule="auto"/>
        <w:ind w:firstLine="709"/>
        <w:jc w:val="both"/>
        <w:rPr>
          <w:rFonts w:ascii="Times New Roman" w:hAnsi="Times New Roman" w:cs="Times New Roman"/>
          <w:sz w:val="28"/>
          <w:szCs w:val="28"/>
        </w:rPr>
      </w:pPr>
    </w:p>
    <w:p w:rsidR="00F15176" w:rsidRDefault="00F15176" w:rsidP="00452DC5">
      <w:pPr>
        <w:spacing w:after="0" w:line="360" w:lineRule="auto"/>
        <w:ind w:firstLine="709"/>
        <w:jc w:val="both"/>
        <w:rPr>
          <w:rFonts w:ascii="Times New Roman" w:hAnsi="Times New Roman" w:cs="Times New Roman"/>
          <w:sz w:val="28"/>
          <w:szCs w:val="28"/>
        </w:rPr>
      </w:pPr>
    </w:p>
    <w:p w:rsidR="00F15176" w:rsidRDefault="00F15176" w:rsidP="00452DC5">
      <w:pPr>
        <w:spacing w:after="0" w:line="360" w:lineRule="auto"/>
        <w:ind w:firstLine="709"/>
        <w:jc w:val="both"/>
        <w:rPr>
          <w:rFonts w:ascii="Times New Roman" w:hAnsi="Times New Roman" w:cs="Times New Roman"/>
          <w:sz w:val="28"/>
          <w:szCs w:val="28"/>
        </w:rPr>
      </w:pPr>
    </w:p>
    <w:p w:rsidR="00F15176" w:rsidRDefault="00F15176" w:rsidP="00452DC5">
      <w:pPr>
        <w:spacing w:after="0" w:line="360" w:lineRule="auto"/>
        <w:ind w:firstLine="709"/>
        <w:jc w:val="both"/>
        <w:rPr>
          <w:rFonts w:ascii="Times New Roman" w:hAnsi="Times New Roman" w:cs="Times New Roman"/>
          <w:sz w:val="28"/>
          <w:szCs w:val="28"/>
        </w:rPr>
      </w:pPr>
    </w:p>
    <w:p w:rsidR="00F15176" w:rsidRDefault="00F15176" w:rsidP="00452DC5">
      <w:pPr>
        <w:spacing w:after="0" w:line="360" w:lineRule="auto"/>
        <w:ind w:firstLine="709"/>
        <w:jc w:val="both"/>
        <w:rPr>
          <w:rFonts w:ascii="Times New Roman" w:hAnsi="Times New Roman" w:cs="Times New Roman"/>
          <w:sz w:val="28"/>
          <w:szCs w:val="28"/>
        </w:rPr>
      </w:pPr>
    </w:p>
    <w:p w:rsidR="00F15176" w:rsidRDefault="00F15176" w:rsidP="00452DC5">
      <w:pPr>
        <w:spacing w:after="0" w:line="360" w:lineRule="auto"/>
        <w:ind w:firstLine="709"/>
        <w:jc w:val="both"/>
        <w:rPr>
          <w:rFonts w:ascii="Times New Roman" w:hAnsi="Times New Roman" w:cs="Times New Roman"/>
          <w:sz w:val="28"/>
          <w:szCs w:val="28"/>
        </w:rPr>
      </w:pPr>
    </w:p>
    <w:p w:rsidR="00F15176" w:rsidRDefault="00F15176" w:rsidP="00452DC5">
      <w:pPr>
        <w:spacing w:after="0" w:line="360" w:lineRule="auto"/>
        <w:ind w:firstLine="709"/>
        <w:jc w:val="both"/>
        <w:rPr>
          <w:rFonts w:ascii="Times New Roman" w:hAnsi="Times New Roman" w:cs="Times New Roman"/>
          <w:sz w:val="28"/>
          <w:szCs w:val="28"/>
        </w:rPr>
      </w:pPr>
    </w:p>
    <w:p w:rsidR="00A65897" w:rsidRDefault="00A65897" w:rsidP="006A7215">
      <w:pPr>
        <w:spacing w:after="0" w:line="240" w:lineRule="auto"/>
        <w:ind w:firstLine="709"/>
        <w:jc w:val="both"/>
        <w:rPr>
          <w:rFonts w:ascii="Times New Roman" w:hAnsi="Times New Roman" w:cs="Times New Roman"/>
          <w:sz w:val="32"/>
          <w:szCs w:val="32"/>
        </w:rPr>
      </w:pPr>
    </w:p>
    <w:p w:rsidR="00A65897" w:rsidRDefault="00A65897" w:rsidP="006A7215">
      <w:pPr>
        <w:spacing w:after="0" w:line="240" w:lineRule="auto"/>
        <w:ind w:firstLine="709"/>
        <w:jc w:val="both"/>
        <w:rPr>
          <w:rFonts w:ascii="Times New Roman" w:hAnsi="Times New Roman" w:cs="Times New Roman"/>
          <w:sz w:val="32"/>
          <w:szCs w:val="32"/>
        </w:rPr>
      </w:pPr>
    </w:p>
    <w:p w:rsidR="00A65897" w:rsidRDefault="00A65897" w:rsidP="006A7215">
      <w:pPr>
        <w:spacing w:after="0" w:line="240" w:lineRule="auto"/>
        <w:ind w:firstLine="709"/>
        <w:jc w:val="both"/>
        <w:rPr>
          <w:rFonts w:ascii="Times New Roman" w:hAnsi="Times New Roman" w:cs="Times New Roman"/>
          <w:sz w:val="32"/>
          <w:szCs w:val="32"/>
        </w:rPr>
      </w:pPr>
    </w:p>
    <w:p w:rsidR="00A65897" w:rsidRDefault="00A65897" w:rsidP="006A7215">
      <w:pPr>
        <w:spacing w:after="0" w:line="240" w:lineRule="auto"/>
        <w:ind w:firstLine="709"/>
        <w:jc w:val="both"/>
        <w:rPr>
          <w:rFonts w:ascii="Times New Roman" w:hAnsi="Times New Roman" w:cs="Times New Roman"/>
          <w:sz w:val="32"/>
          <w:szCs w:val="32"/>
        </w:rPr>
      </w:pPr>
    </w:p>
    <w:p w:rsidR="00A65897" w:rsidRDefault="00A65897" w:rsidP="006A7215">
      <w:pPr>
        <w:spacing w:after="0" w:line="240" w:lineRule="auto"/>
        <w:ind w:firstLine="709"/>
        <w:jc w:val="both"/>
        <w:rPr>
          <w:rFonts w:ascii="Times New Roman" w:hAnsi="Times New Roman" w:cs="Times New Roman"/>
          <w:sz w:val="32"/>
          <w:szCs w:val="32"/>
        </w:rPr>
      </w:pPr>
    </w:p>
    <w:p w:rsidR="00A65897" w:rsidRDefault="00A65897" w:rsidP="006A7215">
      <w:pPr>
        <w:spacing w:after="0" w:line="240" w:lineRule="auto"/>
        <w:ind w:firstLine="709"/>
        <w:jc w:val="both"/>
        <w:rPr>
          <w:rFonts w:ascii="Times New Roman" w:hAnsi="Times New Roman" w:cs="Times New Roman"/>
          <w:sz w:val="32"/>
          <w:szCs w:val="32"/>
        </w:rPr>
      </w:pPr>
    </w:p>
    <w:p w:rsidR="00A65897" w:rsidRDefault="00A65897" w:rsidP="006A7215">
      <w:pPr>
        <w:spacing w:after="0" w:line="240" w:lineRule="auto"/>
        <w:ind w:firstLine="709"/>
        <w:jc w:val="both"/>
        <w:rPr>
          <w:rFonts w:ascii="Times New Roman" w:hAnsi="Times New Roman" w:cs="Times New Roman"/>
          <w:sz w:val="32"/>
          <w:szCs w:val="32"/>
        </w:rPr>
      </w:pPr>
    </w:p>
    <w:p w:rsidR="00A65897" w:rsidRDefault="00A65897" w:rsidP="006A7215">
      <w:pPr>
        <w:spacing w:after="0" w:line="240" w:lineRule="auto"/>
        <w:ind w:firstLine="709"/>
        <w:jc w:val="both"/>
        <w:rPr>
          <w:rFonts w:ascii="Times New Roman" w:hAnsi="Times New Roman" w:cs="Times New Roman"/>
          <w:sz w:val="32"/>
          <w:szCs w:val="32"/>
        </w:rPr>
      </w:pPr>
    </w:p>
    <w:p w:rsidR="00A65897" w:rsidRDefault="00A65897" w:rsidP="006A7215">
      <w:pPr>
        <w:spacing w:after="0" w:line="240" w:lineRule="auto"/>
        <w:ind w:firstLine="709"/>
        <w:jc w:val="both"/>
        <w:rPr>
          <w:rFonts w:ascii="Times New Roman" w:hAnsi="Times New Roman" w:cs="Times New Roman"/>
          <w:sz w:val="32"/>
          <w:szCs w:val="32"/>
        </w:rPr>
      </w:pPr>
    </w:p>
    <w:p w:rsidR="00A65897" w:rsidRDefault="00A65897" w:rsidP="006A7215">
      <w:pPr>
        <w:spacing w:after="0" w:line="240" w:lineRule="auto"/>
        <w:ind w:firstLine="709"/>
        <w:jc w:val="both"/>
        <w:rPr>
          <w:rFonts w:ascii="Times New Roman" w:hAnsi="Times New Roman" w:cs="Times New Roman"/>
          <w:sz w:val="32"/>
          <w:szCs w:val="32"/>
        </w:rPr>
      </w:pPr>
    </w:p>
    <w:p w:rsidR="00A65897" w:rsidRDefault="00A65897" w:rsidP="006A7215">
      <w:pPr>
        <w:spacing w:after="0" w:line="240" w:lineRule="auto"/>
        <w:ind w:firstLine="709"/>
        <w:jc w:val="both"/>
        <w:rPr>
          <w:rFonts w:ascii="Times New Roman" w:hAnsi="Times New Roman" w:cs="Times New Roman"/>
          <w:sz w:val="32"/>
          <w:szCs w:val="32"/>
        </w:rPr>
      </w:pPr>
    </w:p>
    <w:p w:rsidR="00D4607F" w:rsidRDefault="00D4607F" w:rsidP="006A7215">
      <w:pPr>
        <w:spacing w:after="0" w:line="240" w:lineRule="auto"/>
        <w:ind w:firstLine="709"/>
        <w:jc w:val="both"/>
        <w:rPr>
          <w:rFonts w:ascii="Times New Roman" w:hAnsi="Times New Roman" w:cs="Times New Roman"/>
          <w:sz w:val="32"/>
          <w:szCs w:val="32"/>
        </w:rPr>
      </w:pPr>
    </w:p>
    <w:p w:rsidR="00A65897" w:rsidRDefault="00A65897" w:rsidP="006A7215">
      <w:pPr>
        <w:spacing w:after="0" w:line="240" w:lineRule="auto"/>
        <w:ind w:firstLine="709"/>
        <w:jc w:val="both"/>
        <w:rPr>
          <w:rFonts w:ascii="Times New Roman" w:hAnsi="Times New Roman" w:cs="Times New Roman"/>
          <w:sz w:val="32"/>
          <w:szCs w:val="32"/>
        </w:rPr>
      </w:pPr>
    </w:p>
    <w:p w:rsidR="00A65897" w:rsidRDefault="00A65897" w:rsidP="006A7215">
      <w:pPr>
        <w:spacing w:after="0" w:line="240" w:lineRule="auto"/>
        <w:ind w:firstLine="709"/>
        <w:jc w:val="both"/>
        <w:rPr>
          <w:rFonts w:ascii="Times New Roman" w:hAnsi="Times New Roman" w:cs="Times New Roman"/>
          <w:sz w:val="32"/>
          <w:szCs w:val="32"/>
        </w:rPr>
      </w:pPr>
    </w:p>
    <w:p w:rsidR="00A65897" w:rsidRDefault="00A65897" w:rsidP="006A7215">
      <w:pPr>
        <w:spacing w:after="0" w:line="240" w:lineRule="auto"/>
        <w:ind w:firstLine="709"/>
        <w:jc w:val="both"/>
        <w:rPr>
          <w:rFonts w:ascii="Times New Roman" w:hAnsi="Times New Roman" w:cs="Times New Roman"/>
          <w:sz w:val="32"/>
          <w:szCs w:val="32"/>
        </w:rPr>
      </w:pPr>
    </w:p>
    <w:p w:rsidR="00F15176" w:rsidRPr="006A7215" w:rsidRDefault="00F15176" w:rsidP="006A7215">
      <w:pPr>
        <w:spacing w:after="0" w:line="240" w:lineRule="auto"/>
        <w:ind w:firstLine="709"/>
        <w:jc w:val="both"/>
        <w:rPr>
          <w:rFonts w:ascii="Times New Roman" w:hAnsi="Times New Roman" w:cs="Times New Roman"/>
          <w:sz w:val="32"/>
          <w:szCs w:val="32"/>
        </w:rPr>
      </w:pPr>
      <w:r w:rsidRPr="006A7215">
        <w:rPr>
          <w:rFonts w:ascii="Times New Roman" w:hAnsi="Times New Roman" w:cs="Times New Roman"/>
          <w:sz w:val="32"/>
          <w:szCs w:val="32"/>
        </w:rPr>
        <w:lastRenderedPageBreak/>
        <w:t xml:space="preserve">4 Индивидуальное задание </w:t>
      </w:r>
    </w:p>
    <w:p w:rsidR="00F15176" w:rsidRDefault="00F15176" w:rsidP="00452DC5">
      <w:pPr>
        <w:spacing w:after="0" w:line="360" w:lineRule="auto"/>
        <w:ind w:firstLine="709"/>
        <w:jc w:val="both"/>
        <w:rPr>
          <w:rFonts w:ascii="Times New Roman" w:hAnsi="Times New Roman" w:cs="Times New Roman"/>
          <w:sz w:val="28"/>
          <w:szCs w:val="28"/>
        </w:rPr>
      </w:pPr>
    </w:p>
    <w:p w:rsidR="00662868" w:rsidRDefault="00662868" w:rsidP="00452D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Анализ выполнения функций маркетинга в компании </w:t>
      </w:r>
    </w:p>
    <w:p w:rsidR="00662868" w:rsidRDefault="00662868" w:rsidP="00452DC5">
      <w:pPr>
        <w:spacing w:after="0" w:line="360" w:lineRule="auto"/>
        <w:ind w:firstLine="709"/>
        <w:jc w:val="both"/>
        <w:rPr>
          <w:rFonts w:ascii="Times New Roman" w:hAnsi="Times New Roman" w:cs="Times New Roman"/>
          <w:sz w:val="28"/>
          <w:szCs w:val="28"/>
        </w:rPr>
      </w:pPr>
    </w:p>
    <w:p w:rsidR="00662868" w:rsidRDefault="00662868" w:rsidP="00452D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Выполнения функций маркетинга в компании рассмотрим на основе матрицы распределения маркетинговых функций (таблица 10). </w:t>
      </w:r>
    </w:p>
    <w:p w:rsidR="00662868" w:rsidRDefault="00662868" w:rsidP="00452DC5">
      <w:pPr>
        <w:spacing w:after="0" w:line="360" w:lineRule="auto"/>
        <w:ind w:firstLine="709"/>
        <w:jc w:val="both"/>
        <w:rPr>
          <w:rFonts w:ascii="Times New Roman" w:hAnsi="Times New Roman" w:cs="Times New Roman"/>
          <w:sz w:val="28"/>
          <w:szCs w:val="28"/>
        </w:rPr>
      </w:pPr>
    </w:p>
    <w:p w:rsidR="00662868" w:rsidRDefault="00662868" w:rsidP="004824B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10 – Матрица распределения маркетинговых функций </w:t>
      </w:r>
    </w:p>
    <w:p w:rsidR="00D4607F" w:rsidRDefault="00D4607F" w:rsidP="004824BB">
      <w:pPr>
        <w:spacing w:after="0" w:line="360" w:lineRule="auto"/>
        <w:jc w:val="both"/>
        <w:rPr>
          <w:rFonts w:ascii="Times New Roman" w:hAnsi="Times New Roman" w:cs="Times New Roman"/>
          <w:sz w:val="28"/>
          <w:szCs w:val="28"/>
        </w:rPr>
      </w:pPr>
    </w:p>
    <w:tbl>
      <w:tblPr>
        <w:tblStyle w:val="aa"/>
        <w:tblW w:w="0" w:type="auto"/>
        <w:tblLayout w:type="fixed"/>
        <w:tblLook w:val="04A0" w:firstRow="1" w:lastRow="0" w:firstColumn="1" w:lastColumn="0" w:noHBand="0" w:noVBand="1"/>
      </w:tblPr>
      <w:tblGrid>
        <w:gridCol w:w="2660"/>
        <w:gridCol w:w="567"/>
        <w:gridCol w:w="992"/>
        <w:gridCol w:w="606"/>
        <w:gridCol w:w="1006"/>
        <w:gridCol w:w="1006"/>
        <w:gridCol w:w="1005"/>
        <w:gridCol w:w="1006"/>
        <w:gridCol w:w="1006"/>
      </w:tblGrid>
      <w:tr w:rsidR="004824BB" w:rsidRPr="004824BB" w:rsidTr="004824BB">
        <w:trPr>
          <w:trHeight w:val="180"/>
        </w:trPr>
        <w:tc>
          <w:tcPr>
            <w:tcW w:w="2660" w:type="dxa"/>
            <w:vMerge w:val="restart"/>
          </w:tcPr>
          <w:p w:rsidR="004824BB" w:rsidRPr="004824BB" w:rsidRDefault="004824BB" w:rsidP="004824BB">
            <w:pPr>
              <w:jc w:val="both"/>
              <w:rPr>
                <w:rFonts w:ascii="Times New Roman" w:hAnsi="Times New Roman" w:cs="Times New Roman"/>
                <w:sz w:val="24"/>
                <w:szCs w:val="24"/>
              </w:rPr>
            </w:pPr>
            <w:r>
              <w:rPr>
                <w:rFonts w:ascii="Times New Roman" w:hAnsi="Times New Roman" w:cs="Times New Roman"/>
                <w:sz w:val="24"/>
                <w:szCs w:val="24"/>
              </w:rPr>
              <w:t xml:space="preserve">Подразделения </w:t>
            </w:r>
          </w:p>
        </w:tc>
        <w:tc>
          <w:tcPr>
            <w:tcW w:w="7194" w:type="dxa"/>
            <w:gridSpan w:val="8"/>
          </w:tcPr>
          <w:p w:rsidR="004824BB" w:rsidRPr="004824BB" w:rsidRDefault="004824BB" w:rsidP="004824BB">
            <w:pPr>
              <w:jc w:val="center"/>
              <w:rPr>
                <w:rFonts w:ascii="Times New Roman" w:hAnsi="Times New Roman" w:cs="Times New Roman"/>
                <w:sz w:val="24"/>
                <w:szCs w:val="24"/>
              </w:rPr>
            </w:pPr>
            <w:r>
              <w:rPr>
                <w:rFonts w:ascii="Times New Roman" w:hAnsi="Times New Roman" w:cs="Times New Roman"/>
                <w:sz w:val="24"/>
                <w:szCs w:val="24"/>
              </w:rPr>
              <w:t xml:space="preserve">Функции маркетинга </w:t>
            </w:r>
          </w:p>
        </w:tc>
      </w:tr>
      <w:tr w:rsidR="003F1B06" w:rsidRPr="004824BB" w:rsidTr="004824BB">
        <w:trPr>
          <w:cantSplit/>
          <w:trHeight w:val="2783"/>
        </w:trPr>
        <w:tc>
          <w:tcPr>
            <w:tcW w:w="2660" w:type="dxa"/>
            <w:vMerge/>
          </w:tcPr>
          <w:p w:rsidR="003F1B06" w:rsidRDefault="003F1B06" w:rsidP="004824BB">
            <w:pPr>
              <w:jc w:val="both"/>
              <w:rPr>
                <w:rFonts w:ascii="Times New Roman" w:hAnsi="Times New Roman" w:cs="Times New Roman"/>
                <w:sz w:val="24"/>
                <w:szCs w:val="24"/>
              </w:rPr>
            </w:pPr>
          </w:p>
        </w:tc>
        <w:tc>
          <w:tcPr>
            <w:tcW w:w="567" w:type="dxa"/>
            <w:textDirection w:val="btLr"/>
          </w:tcPr>
          <w:p w:rsidR="003F1B06" w:rsidRPr="00D4607F" w:rsidRDefault="003F1B06" w:rsidP="004824BB">
            <w:pPr>
              <w:ind w:left="113" w:right="113"/>
              <w:jc w:val="both"/>
              <w:rPr>
                <w:rFonts w:ascii="Times New Roman" w:hAnsi="Times New Roman" w:cs="Times New Roman"/>
                <w:sz w:val="24"/>
                <w:szCs w:val="24"/>
              </w:rPr>
            </w:pPr>
            <w:r w:rsidRPr="00D4607F">
              <w:rPr>
                <w:rFonts w:ascii="Times New Roman" w:hAnsi="Times New Roman" w:cs="Times New Roman"/>
                <w:sz w:val="24"/>
                <w:szCs w:val="24"/>
              </w:rPr>
              <w:t>Исследование рынка</w:t>
            </w:r>
          </w:p>
        </w:tc>
        <w:tc>
          <w:tcPr>
            <w:tcW w:w="992" w:type="dxa"/>
            <w:textDirection w:val="btLr"/>
          </w:tcPr>
          <w:p w:rsidR="003F1B06" w:rsidRPr="00D4607F" w:rsidRDefault="003F1B06" w:rsidP="004824BB">
            <w:pPr>
              <w:ind w:left="113" w:right="113"/>
              <w:jc w:val="both"/>
              <w:rPr>
                <w:rFonts w:ascii="Times New Roman" w:hAnsi="Times New Roman" w:cs="Times New Roman"/>
                <w:sz w:val="24"/>
                <w:szCs w:val="24"/>
              </w:rPr>
            </w:pPr>
            <w:r w:rsidRPr="00D4607F">
              <w:rPr>
                <w:rFonts w:ascii="Times New Roman" w:hAnsi="Times New Roman" w:cs="Times New Roman"/>
                <w:sz w:val="24"/>
                <w:szCs w:val="24"/>
              </w:rPr>
              <w:t>Маркетинговая стратегия (разработка и контроль)</w:t>
            </w:r>
          </w:p>
        </w:tc>
        <w:tc>
          <w:tcPr>
            <w:tcW w:w="606" w:type="dxa"/>
            <w:textDirection w:val="btLr"/>
          </w:tcPr>
          <w:p w:rsidR="003F1B06" w:rsidRPr="00D4607F" w:rsidRDefault="003F1B06" w:rsidP="004824BB">
            <w:pPr>
              <w:ind w:left="113" w:right="113"/>
              <w:jc w:val="both"/>
              <w:rPr>
                <w:rFonts w:ascii="Times New Roman" w:hAnsi="Times New Roman" w:cs="Times New Roman"/>
                <w:sz w:val="24"/>
                <w:szCs w:val="24"/>
              </w:rPr>
            </w:pPr>
            <w:r w:rsidRPr="00D4607F">
              <w:rPr>
                <w:rFonts w:ascii="Times New Roman" w:hAnsi="Times New Roman" w:cs="Times New Roman"/>
                <w:sz w:val="24"/>
                <w:szCs w:val="24"/>
              </w:rPr>
              <w:t xml:space="preserve">Развитие продукта </w:t>
            </w:r>
          </w:p>
        </w:tc>
        <w:tc>
          <w:tcPr>
            <w:tcW w:w="1006" w:type="dxa"/>
            <w:textDirection w:val="btLr"/>
          </w:tcPr>
          <w:p w:rsidR="003F1B06" w:rsidRPr="00D4607F" w:rsidRDefault="003F1B06" w:rsidP="004824BB">
            <w:pPr>
              <w:ind w:left="113" w:right="113"/>
              <w:jc w:val="both"/>
              <w:rPr>
                <w:rFonts w:ascii="Times New Roman" w:hAnsi="Times New Roman" w:cs="Times New Roman"/>
                <w:sz w:val="24"/>
                <w:szCs w:val="24"/>
              </w:rPr>
            </w:pPr>
            <w:r w:rsidRPr="00D4607F">
              <w:rPr>
                <w:rFonts w:ascii="Times New Roman" w:hAnsi="Times New Roman" w:cs="Times New Roman"/>
                <w:sz w:val="24"/>
                <w:szCs w:val="24"/>
              </w:rPr>
              <w:t>Ценообразование</w:t>
            </w:r>
          </w:p>
        </w:tc>
        <w:tc>
          <w:tcPr>
            <w:tcW w:w="1006" w:type="dxa"/>
            <w:textDirection w:val="btLr"/>
          </w:tcPr>
          <w:p w:rsidR="003F1B06" w:rsidRPr="00D4607F" w:rsidRDefault="003F1B06" w:rsidP="004824BB">
            <w:pPr>
              <w:ind w:left="113" w:right="113"/>
              <w:jc w:val="both"/>
              <w:rPr>
                <w:rFonts w:ascii="Times New Roman" w:hAnsi="Times New Roman" w:cs="Times New Roman"/>
                <w:sz w:val="24"/>
                <w:szCs w:val="24"/>
              </w:rPr>
            </w:pPr>
            <w:r w:rsidRPr="00D4607F">
              <w:rPr>
                <w:rFonts w:ascii="Times New Roman" w:hAnsi="Times New Roman" w:cs="Times New Roman"/>
                <w:sz w:val="24"/>
                <w:szCs w:val="24"/>
              </w:rPr>
              <w:t>Коммуникации с потребителем (реклама)</w:t>
            </w:r>
          </w:p>
        </w:tc>
        <w:tc>
          <w:tcPr>
            <w:tcW w:w="1005" w:type="dxa"/>
            <w:textDirection w:val="btLr"/>
          </w:tcPr>
          <w:p w:rsidR="003F1B06" w:rsidRPr="00D4607F" w:rsidRDefault="003F1B06" w:rsidP="002617FE">
            <w:pPr>
              <w:ind w:left="113" w:right="113"/>
              <w:jc w:val="both"/>
              <w:rPr>
                <w:rFonts w:ascii="Times New Roman" w:hAnsi="Times New Roman" w:cs="Times New Roman"/>
                <w:sz w:val="24"/>
                <w:szCs w:val="24"/>
              </w:rPr>
            </w:pPr>
            <w:r w:rsidRPr="00D4607F">
              <w:rPr>
                <w:rFonts w:ascii="Times New Roman" w:hAnsi="Times New Roman" w:cs="Times New Roman"/>
                <w:sz w:val="24"/>
                <w:szCs w:val="24"/>
              </w:rPr>
              <w:t xml:space="preserve">Организация продаж и работа со сбытовыми посредниками </w:t>
            </w:r>
          </w:p>
        </w:tc>
        <w:tc>
          <w:tcPr>
            <w:tcW w:w="1006" w:type="dxa"/>
            <w:textDirection w:val="btLr"/>
          </w:tcPr>
          <w:p w:rsidR="003F1B06" w:rsidRPr="00D4607F" w:rsidRDefault="003F1B06" w:rsidP="002617FE">
            <w:pPr>
              <w:ind w:left="113" w:right="113"/>
              <w:jc w:val="both"/>
              <w:rPr>
                <w:rFonts w:ascii="Times New Roman" w:hAnsi="Times New Roman" w:cs="Times New Roman"/>
                <w:sz w:val="24"/>
                <w:szCs w:val="24"/>
              </w:rPr>
            </w:pPr>
            <w:r w:rsidRPr="00D4607F">
              <w:rPr>
                <w:rFonts w:ascii="Times New Roman" w:hAnsi="Times New Roman" w:cs="Times New Roman"/>
                <w:sz w:val="24"/>
                <w:szCs w:val="24"/>
              </w:rPr>
              <w:t xml:space="preserve">Планирование и бюджетирование маркетинга </w:t>
            </w:r>
          </w:p>
        </w:tc>
        <w:tc>
          <w:tcPr>
            <w:tcW w:w="1006" w:type="dxa"/>
            <w:textDirection w:val="btLr"/>
          </w:tcPr>
          <w:p w:rsidR="003F1B06" w:rsidRPr="00D4607F" w:rsidRDefault="003F1B06" w:rsidP="004824BB">
            <w:pPr>
              <w:ind w:left="113" w:right="113"/>
              <w:jc w:val="both"/>
              <w:rPr>
                <w:rFonts w:ascii="Times New Roman" w:hAnsi="Times New Roman" w:cs="Times New Roman"/>
                <w:sz w:val="24"/>
                <w:szCs w:val="24"/>
              </w:rPr>
            </w:pPr>
            <w:r w:rsidRPr="00D4607F">
              <w:rPr>
                <w:rFonts w:ascii="Times New Roman" w:hAnsi="Times New Roman" w:cs="Times New Roman"/>
                <w:sz w:val="24"/>
                <w:szCs w:val="24"/>
              </w:rPr>
              <w:t xml:space="preserve">Стимулирование сбыта и разработка программ лояльности </w:t>
            </w:r>
          </w:p>
        </w:tc>
      </w:tr>
      <w:tr w:rsidR="004824BB" w:rsidRPr="004824BB" w:rsidTr="00E534B8">
        <w:tc>
          <w:tcPr>
            <w:tcW w:w="2660" w:type="dxa"/>
          </w:tcPr>
          <w:p w:rsidR="004824BB" w:rsidRPr="004824BB" w:rsidRDefault="003F1B06" w:rsidP="004824BB">
            <w:pPr>
              <w:jc w:val="both"/>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p>
        </w:tc>
        <w:tc>
          <w:tcPr>
            <w:tcW w:w="567" w:type="dxa"/>
            <w:vAlign w:val="center"/>
          </w:tcPr>
          <w:p w:rsidR="004824BB" w:rsidRPr="004824BB" w:rsidRDefault="004824BB" w:rsidP="00E534B8">
            <w:pPr>
              <w:jc w:val="center"/>
              <w:rPr>
                <w:rFonts w:ascii="Times New Roman" w:hAnsi="Times New Roman" w:cs="Times New Roman"/>
                <w:sz w:val="24"/>
                <w:szCs w:val="24"/>
              </w:rPr>
            </w:pPr>
          </w:p>
        </w:tc>
        <w:tc>
          <w:tcPr>
            <w:tcW w:w="992" w:type="dxa"/>
            <w:vAlign w:val="center"/>
          </w:tcPr>
          <w:p w:rsidR="004824BB"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606" w:type="dxa"/>
            <w:vAlign w:val="center"/>
          </w:tcPr>
          <w:p w:rsidR="004824BB" w:rsidRPr="004824BB" w:rsidRDefault="004824BB" w:rsidP="00E534B8">
            <w:pPr>
              <w:jc w:val="center"/>
              <w:rPr>
                <w:rFonts w:ascii="Times New Roman" w:hAnsi="Times New Roman" w:cs="Times New Roman"/>
                <w:sz w:val="24"/>
                <w:szCs w:val="24"/>
              </w:rPr>
            </w:pPr>
          </w:p>
        </w:tc>
        <w:tc>
          <w:tcPr>
            <w:tcW w:w="1006" w:type="dxa"/>
            <w:vAlign w:val="center"/>
          </w:tcPr>
          <w:p w:rsidR="004824BB" w:rsidRPr="004824BB" w:rsidRDefault="004824BB" w:rsidP="00E534B8">
            <w:pPr>
              <w:jc w:val="center"/>
              <w:rPr>
                <w:rFonts w:ascii="Times New Roman" w:hAnsi="Times New Roman" w:cs="Times New Roman"/>
                <w:sz w:val="24"/>
                <w:szCs w:val="24"/>
              </w:rPr>
            </w:pPr>
          </w:p>
        </w:tc>
        <w:tc>
          <w:tcPr>
            <w:tcW w:w="1006" w:type="dxa"/>
            <w:vAlign w:val="center"/>
          </w:tcPr>
          <w:p w:rsidR="004824BB" w:rsidRPr="004824BB" w:rsidRDefault="004824BB" w:rsidP="00E534B8">
            <w:pPr>
              <w:jc w:val="center"/>
              <w:rPr>
                <w:rFonts w:ascii="Times New Roman" w:hAnsi="Times New Roman" w:cs="Times New Roman"/>
                <w:sz w:val="24"/>
                <w:szCs w:val="24"/>
              </w:rPr>
            </w:pPr>
          </w:p>
        </w:tc>
        <w:tc>
          <w:tcPr>
            <w:tcW w:w="1005" w:type="dxa"/>
            <w:vAlign w:val="center"/>
          </w:tcPr>
          <w:p w:rsidR="004824BB" w:rsidRPr="004824BB" w:rsidRDefault="004824BB" w:rsidP="00E534B8">
            <w:pPr>
              <w:jc w:val="center"/>
              <w:rPr>
                <w:rFonts w:ascii="Times New Roman" w:hAnsi="Times New Roman" w:cs="Times New Roman"/>
                <w:sz w:val="24"/>
                <w:szCs w:val="24"/>
              </w:rPr>
            </w:pPr>
          </w:p>
        </w:tc>
        <w:tc>
          <w:tcPr>
            <w:tcW w:w="1006" w:type="dxa"/>
            <w:vAlign w:val="center"/>
          </w:tcPr>
          <w:p w:rsidR="004824BB"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4824BB" w:rsidRPr="004824BB" w:rsidRDefault="004824BB" w:rsidP="00E534B8">
            <w:pPr>
              <w:jc w:val="center"/>
              <w:rPr>
                <w:rFonts w:ascii="Times New Roman" w:hAnsi="Times New Roman" w:cs="Times New Roman"/>
                <w:sz w:val="24"/>
                <w:szCs w:val="24"/>
              </w:rPr>
            </w:pPr>
          </w:p>
        </w:tc>
      </w:tr>
      <w:tr w:rsidR="00E519F8" w:rsidRPr="004824BB" w:rsidTr="00E534B8">
        <w:tc>
          <w:tcPr>
            <w:tcW w:w="2660" w:type="dxa"/>
          </w:tcPr>
          <w:p w:rsidR="00E519F8" w:rsidRPr="004824BB" w:rsidRDefault="00E519F8" w:rsidP="004824BB">
            <w:pPr>
              <w:jc w:val="both"/>
              <w:rPr>
                <w:rFonts w:ascii="Times New Roman" w:hAnsi="Times New Roman" w:cs="Times New Roman"/>
                <w:sz w:val="24"/>
                <w:szCs w:val="24"/>
              </w:rPr>
            </w:pPr>
            <w:r>
              <w:rPr>
                <w:rFonts w:ascii="Times New Roman" w:hAnsi="Times New Roman" w:cs="Times New Roman"/>
                <w:sz w:val="24"/>
                <w:szCs w:val="24"/>
              </w:rPr>
              <w:t xml:space="preserve">Маркетинг-директор </w:t>
            </w:r>
          </w:p>
        </w:tc>
        <w:tc>
          <w:tcPr>
            <w:tcW w:w="567" w:type="dxa"/>
            <w:vAlign w:val="center"/>
          </w:tcPr>
          <w:p w:rsidR="00E519F8"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E519F8"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606" w:type="dxa"/>
            <w:vAlign w:val="center"/>
          </w:tcPr>
          <w:p w:rsidR="00E519F8"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E519F8"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E519F8"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5" w:type="dxa"/>
            <w:vAlign w:val="center"/>
          </w:tcPr>
          <w:p w:rsidR="00E519F8" w:rsidRPr="004824BB" w:rsidRDefault="00E519F8" w:rsidP="00E534B8">
            <w:pPr>
              <w:jc w:val="center"/>
              <w:rPr>
                <w:rFonts w:ascii="Times New Roman" w:hAnsi="Times New Roman" w:cs="Times New Roman"/>
                <w:sz w:val="24"/>
                <w:szCs w:val="24"/>
              </w:rPr>
            </w:pPr>
          </w:p>
        </w:tc>
        <w:tc>
          <w:tcPr>
            <w:tcW w:w="1006" w:type="dxa"/>
            <w:vAlign w:val="center"/>
          </w:tcPr>
          <w:p w:rsidR="00E519F8"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E519F8"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r>
      <w:tr w:rsidR="004824BB" w:rsidRPr="004824BB" w:rsidTr="00E534B8">
        <w:tc>
          <w:tcPr>
            <w:tcW w:w="2660" w:type="dxa"/>
          </w:tcPr>
          <w:p w:rsidR="004824BB" w:rsidRPr="003F1B06" w:rsidRDefault="003F1B06" w:rsidP="004824BB">
            <w:pPr>
              <w:jc w:val="both"/>
              <w:rPr>
                <w:rFonts w:ascii="Times New Roman" w:hAnsi="Times New Roman" w:cs="Times New Roman"/>
                <w:sz w:val="24"/>
                <w:szCs w:val="24"/>
              </w:rPr>
            </w:pPr>
            <w:r>
              <w:rPr>
                <w:rFonts w:ascii="Times New Roman" w:hAnsi="Times New Roman" w:cs="Times New Roman"/>
                <w:sz w:val="24"/>
                <w:szCs w:val="24"/>
              </w:rPr>
              <w:t xml:space="preserve">Отдел рекламы и </w:t>
            </w:r>
            <w:r>
              <w:rPr>
                <w:rFonts w:ascii="Times New Roman" w:hAnsi="Times New Roman" w:cs="Times New Roman"/>
                <w:sz w:val="24"/>
                <w:szCs w:val="24"/>
                <w:lang w:val="en-US"/>
              </w:rPr>
              <w:t>PR</w:t>
            </w:r>
          </w:p>
        </w:tc>
        <w:tc>
          <w:tcPr>
            <w:tcW w:w="567" w:type="dxa"/>
            <w:vAlign w:val="center"/>
          </w:tcPr>
          <w:p w:rsidR="004824BB" w:rsidRPr="004824BB" w:rsidRDefault="004824BB" w:rsidP="00E534B8">
            <w:pPr>
              <w:jc w:val="center"/>
              <w:rPr>
                <w:rFonts w:ascii="Times New Roman" w:hAnsi="Times New Roman" w:cs="Times New Roman"/>
                <w:sz w:val="24"/>
                <w:szCs w:val="24"/>
              </w:rPr>
            </w:pPr>
          </w:p>
        </w:tc>
        <w:tc>
          <w:tcPr>
            <w:tcW w:w="992" w:type="dxa"/>
            <w:vAlign w:val="center"/>
          </w:tcPr>
          <w:p w:rsidR="004824BB" w:rsidRPr="004824BB" w:rsidRDefault="004824BB" w:rsidP="00E534B8">
            <w:pPr>
              <w:jc w:val="center"/>
              <w:rPr>
                <w:rFonts w:ascii="Times New Roman" w:hAnsi="Times New Roman" w:cs="Times New Roman"/>
                <w:sz w:val="24"/>
                <w:szCs w:val="24"/>
              </w:rPr>
            </w:pPr>
          </w:p>
        </w:tc>
        <w:tc>
          <w:tcPr>
            <w:tcW w:w="606" w:type="dxa"/>
            <w:vAlign w:val="center"/>
          </w:tcPr>
          <w:p w:rsidR="004824BB" w:rsidRPr="004824BB" w:rsidRDefault="004824BB" w:rsidP="00E534B8">
            <w:pPr>
              <w:jc w:val="center"/>
              <w:rPr>
                <w:rFonts w:ascii="Times New Roman" w:hAnsi="Times New Roman" w:cs="Times New Roman"/>
                <w:sz w:val="24"/>
                <w:szCs w:val="24"/>
              </w:rPr>
            </w:pPr>
          </w:p>
        </w:tc>
        <w:tc>
          <w:tcPr>
            <w:tcW w:w="1006" w:type="dxa"/>
            <w:vAlign w:val="center"/>
          </w:tcPr>
          <w:p w:rsidR="004824BB" w:rsidRPr="004824BB" w:rsidRDefault="004824BB" w:rsidP="00E534B8">
            <w:pPr>
              <w:jc w:val="center"/>
              <w:rPr>
                <w:rFonts w:ascii="Times New Roman" w:hAnsi="Times New Roman" w:cs="Times New Roman"/>
                <w:sz w:val="24"/>
                <w:szCs w:val="24"/>
              </w:rPr>
            </w:pPr>
          </w:p>
        </w:tc>
        <w:tc>
          <w:tcPr>
            <w:tcW w:w="1006" w:type="dxa"/>
            <w:vAlign w:val="center"/>
          </w:tcPr>
          <w:p w:rsidR="004824BB"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5" w:type="dxa"/>
            <w:vAlign w:val="center"/>
          </w:tcPr>
          <w:p w:rsidR="004824BB" w:rsidRPr="004824BB" w:rsidRDefault="004824BB" w:rsidP="00E534B8">
            <w:pPr>
              <w:jc w:val="center"/>
              <w:rPr>
                <w:rFonts w:ascii="Times New Roman" w:hAnsi="Times New Roman" w:cs="Times New Roman"/>
                <w:sz w:val="24"/>
                <w:szCs w:val="24"/>
              </w:rPr>
            </w:pPr>
          </w:p>
        </w:tc>
        <w:tc>
          <w:tcPr>
            <w:tcW w:w="1006" w:type="dxa"/>
            <w:vAlign w:val="center"/>
          </w:tcPr>
          <w:p w:rsidR="004824BB"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4824BB"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r>
      <w:tr w:rsidR="00E519F8" w:rsidRPr="004824BB" w:rsidTr="00E534B8">
        <w:tc>
          <w:tcPr>
            <w:tcW w:w="2660" w:type="dxa"/>
          </w:tcPr>
          <w:p w:rsidR="00E519F8" w:rsidRPr="004824BB" w:rsidRDefault="00E519F8" w:rsidP="004824BB">
            <w:pPr>
              <w:jc w:val="both"/>
              <w:rPr>
                <w:rFonts w:ascii="Times New Roman" w:hAnsi="Times New Roman" w:cs="Times New Roman"/>
                <w:sz w:val="24"/>
                <w:szCs w:val="24"/>
              </w:rPr>
            </w:pPr>
            <w:r>
              <w:rPr>
                <w:rFonts w:ascii="Times New Roman" w:hAnsi="Times New Roman" w:cs="Times New Roman"/>
                <w:sz w:val="24"/>
                <w:szCs w:val="24"/>
              </w:rPr>
              <w:t xml:space="preserve">Отдел и исследований и новых продуктов </w:t>
            </w:r>
          </w:p>
        </w:tc>
        <w:tc>
          <w:tcPr>
            <w:tcW w:w="567" w:type="dxa"/>
            <w:vAlign w:val="center"/>
          </w:tcPr>
          <w:p w:rsidR="00E519F8" w:rsidRPr="004824BB" w:rsidRDefault="00E519F8" w:rsidP="00E534B8">
            <w:pPr>
              <w:jc w:val="center"/>
              <w:rPr>
                <w:rFonts w:ascii="Times New Roman" w:hAnsi="Times New Roman" w:cs="Times New Roman"/>
                <w:sz w:val="24"/>
                <w:szCs w:val="24"/>
              </w:rPr>
            </w:pPr>
          </w:p>
        </w:tc>
        <w:tc>
          <w:tcPr>
            <w:tcW w:w="992" w:type="dxa"/>
            <w:vAlign w:val="center"/>
          </w:tcPr>
          <w:p w:rsidR="00E519F8" w:rsidRPr="004824BB" w:rsidRDefault="00E519F8" w:rsidP="00E534B8">
            <w:pPr>
              <w:jc w:val="center"/>
              <w:rPr>
                <w:rFonts w:ascii="Times New Roman" w:hAnsi="Times New Roman" w:cs="Times New Roman"/>
                <w:sz w:val="24"/>
                <w:szCs w:val="24"/>
              </w:rPr>
            </w:pPr>
          </w:p>
        </w:tc>
        <w:tc>
          <w:tcPr>
            <w:tcW w:w="606" w:type="dxa"/>
            <w:vAlign w:val="center"/>
          </w:tcPr>
          <w:p w:rsidR="00E519F8"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E519F8"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E519F8" w:rsidRPr="004824BB" w:rsidRDefault="00E519F8" w:rsidP="00E534B8">
            <w:pPr>
              <w:jc w:val="center"/>
              <w:rPr>
                <w:rFonts w:ascii="Times New Roman" w:hAnsi="Times New Roman" w:cs="Times New Roman"/>
                <w:sz w:val="24"/>
                <w:szCs w:val="24"/>
              </w:rPr>
            </w:pPr>
          </w:p>
        </w:tc>
        <w:tc>
          <w:tcPr>
            <w:tcW w:w="1005" w:type="dxa"/>
            <w:vAlign w:val="center"/>
          </w:tcPr>
          <w:p w:rsidR="00E519F8" w:rsidRPr="004824BB" w:rsidRDefault="00E519F8" w:rsidP="00E534B8">
            <w:pPr>
              <w:jc w:val="center"/>
              <w:rPr>
                <w:rFonts w:ascii="Times New Roman" w:hAnsi="Times New Roman" w:cs="Times New Roman"/>
                <w:sz w:val="24"/>
                <w:szCs w:val="24"/>
              </w:rPr>
            </w:pPr>
          </w:p>
        </w:tc>
        <w:tc>
          <w:tcPr>
            <w:tcW w:w="1006" w:type="dxa"/>
            <w:vAlign w:val="center"/>
          </w:tcPr>
          <w:p w:rsidR="00E519F8"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E519F8"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r>
      <w:tr w:rsidR="004824BB" w:rsidRPr="004824BB" w:rsidTr="00E534B8">
        <w:tc>
          <w:tcPr>
            <w:tcW w:w="2660" w:type="dxa"/>
          </w:tcPr>
          <w:p w:rsidR="004824BB" w:rsidRPr="004824BB" w:rsidRDefault="00D4607F" w:rsidP="004824BB">
            <w:pPr>
              <w:jc w:val="both"/>
              <w:rPr>
                <w:rFonts w:ascii="Times New Roman" w:hAnsi="Times New Roman" w:cs="Times New Roman"/>
                <w:sz w:val="24"/>
                <w:szCs w:val="24"/>
              </w:rPr>
            </w:pPr>
            <w:r>
              <w:rPr>
                <w:rFonts w:ascii="Times New Roman" w:hAnsi="Times New Roman" w:cs="Times New Roman"/>
                <w:sz w:val="24"/>
                <w:szCs w:val="24"/>
              </w:rPr>
              <w:t>Отдел продаж</w:t>
            </w:r>
            <w:r w:rsidR="003F1B06">
              <w:rPr>
                <w:rFonts w:ascii="Times New Roman" w:hAnsi="Times New Roman" w:cs="Times New Roman"/>
                <w:sz w:val="24"/>
                <w:szCs w:val="24"/>
              </w:rPr>
              <w:t xml:space="preserve"> </w:t>
            </w:r>
          </w:p>
        </w:tc>
        <w:tc>
          <w:tcPr>
            <w:tcW w:w="567" w:type="dxa"/>
            <w:vAlign w:val="center"/>
          </w:tcPr>
          <w:p w:rsidR="004824BB" w:rsidRPr="004824BB" w:rsidRDefault="004824BB" w:rsidP="00E534B8">
            <w:pPr>
              <w:jc w:val="center"/>
              <w:rPr>
                <w:rFonts w:ascii="Times New Roman" w:hAnsi="Times New Roman" w:cs="Times New Roman"/>
                <w:sz w:val="24"/>
                <w:szCs w:val="24"/>
              </w:rPr>
            </w:pPr>
          </w:p>
        </w:tc>
        <w:tc>
          <w:tcPr>
            <w:tcW w:w="992" w:type="dxa"/>
            <w:vAlign w:val="center"/>
          </w:tcPr>
          <w:p w:rsidR="004824BB" w:rsidRPr="004824BB" w:rsidRDefault="004824BB" w:rsidP="00E534B8">
            <w:pPr>
              <w:jc w:val="center"/>
              <w:rPr>
                <w:rFonts w:ascii="Times New Roman" w:hAnsi="Times New Roman" w:cs="Times New Roman"/>
                <w:sz w:val="24"/>
                <w:szCs w:val="24"/>
              </w:rPr>
            </w:pPr>
          </w:p>
        </w:tc>
        <w:tc>
          <w:tcPr>
            <w:tcW w:w="606" w:type="dxa"/>
            <w:vAlign w:val="center"/>
          </w:tcPr>
          <w:p w:rsidR="004824BB"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4824BB"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4824BB" w:rsidRPr="004824BB" w:rsidRDefault="004824BB" w:rsidP="00E534B8">
            <w:pPr>
              <w:jc w:val="center"/>
              <w:rPr>
                <w:rFonts w:ascii="Times New Roman" w:hAnsi="Times New Roman" w:cs="Times New Roman"/>
                <w:sz w:val="24"/>
                <w:szCs w:val="24"/>
              </w:rPr>
            </w:pPr>
          </w:p>
        </w:tc>
        <w:tc>
          <w:tcPr>
            <w:tcW w:w="1005" w:type="dxa"/>
            <w:vAlign w:val="center"/>
          </w:tcPr>
          <w:p w:rsidR="004824BB" w:rsidRPr="004824BB" w:rsidRDefault="00DC0BFD"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4824BB"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4824BB" w:rsidRPr="004824BB" w:rsidRDefault="00DC0BFD" w:rsidP="00E534B8">
            <w:pPr>
              <w:jc w:val="center"/>
              <w:rPr>
                <w:rFonts w:ascii="Times New Roman" w:hAnsi="Times New Roman" w:cs="Times New Roman"/>
                <w:sz w:val="24"/>
                <w:szCs w:val="24"/>
              </w:rPr>
            </w:pPr>
            <w:r>
              <w:rPr>
                <w:rFonts w:ascii="Times New Roman" w:hAnsi="Times New Roman" w:cs="Times New Roman"/>
                <w:sz w:val="24"/>
                <w:szCs w:val="24"/>
              </w:rPr>
              <w:t>+</w:t>
            </w:r>
          </w:p>
        </w:tc>
      </w:tr>
      <w:tr w:rsidR="004824BB" w:rsidRPr="004824BB" w:rsidTr="00E534B8">
        <w:trPr>
          <w:trHeight w:val="195"/>
        </w:trPr>
        <w:tc>
          <w:tcPr>
            <w:tcW w:w="2660" w:type="dxa"/>
          </w:tcPr>
          <w:p w:rsidR="003F1B06" w:rsidRPr="004824BB" w:rsidRDefault="003F1B06" w:rsidP="004824BB">
            <w:pPr>
              <w:jc w:val="both"/>
              <w:rPr>
                <w:rFonts w:ascii="Times New Roman" w:hAnsi="Times New Roman" w:cs="Times New Roman"/>
                <w:sz w:val="24"/>
                <w:szCs w:val="24"/>
              </w:rPr>
            </w:pPr>
            <w:r>
              <w:rPr>
                <w:rFonts w:ascii="Times New Roman" w:hAnsi="Times New Roman" w:cs="Times New Roman"/>
                <w:sz w:val="24"/>
                <w:szCs w:val="24"/>
              </w:rPr>
              <w:t xml:space="preserve">Производство </w:t>
            </w:r>
          </w:p>
        </w:tc>
        <w:tc>
          <w:tcPr>
            <w:tcW w:w="567" w:type="dxa"/>
            <w:vAlign w:val="center"/>
          </w:tcPr>
          <w:p w:rsidR="004824BB" w:rsidRPr="004824BB" w:rsidRDefault="004824BB" w:rsidP="00E534B8">
            <w:pPr>
              <w:jc w:val="center"/>
              <w:rPr>
                <w:rFonts w:ascii="Times New Roman" w:hAnsi="Times New Roman" w:cs="Times New Roman"/>
                <w:sz w:val="24"/>
                <w:szCs w:val="24"/>
              </w:rPr>
            </w:pPr>
          </w:p>
        </w:tc>
        <w:tc>
          <w:tcPr>
            <w:tcW w:w="992" w:type="dxa"/>
            <w:vAlign w:val="center"/>
          </w:tcPr>
          <w:p w:rsidR="004824BB" w:rsidRPr="004824BB" w:rsidRDefault="004824BB" w:rsidP="00E534B8">
            <w:pPr>
              <w:jc w:val="center"/>
              <w:rPr>
                <w:rFonts w:ascii="Times New Roman" w:hAnsi="Times New Roman" w:cs="Times New Roman"/>
                <w:sz w:val="24"/>
                <w:szCs w:val="24"/>
              </w:rPr>
            </w:pPr>
          </w:p>
        </w:tc>
        <w:tc>
          <w:tcPr>
            <w:tcW w:w="606" w:type="dxa"/>
            <w:vAlign w:val="center"/>
          </w:tcPr>
          <w:p w:rsidR="004824BB"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4824BB" w:rsidRPr="004824BB" w:rsidRDefault="00E519F8"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4824BB" w:rsidRPr="004824BB" w:rsidRDefault="004824BB" w:rsidP="00E534B8">
            <w:pPr>
              <w:jc w:val="center"/>
              <w:rPr>
                <w:rFonts w:ascii="Times New Roman" w:hAnsi="Times New Roman" w:cs="Times New Roman"/>
                <w:sz w:val="24"/>
                <w:szCs w:val="24"/>
              </w:rPr>
            </w:pPr>
          </w:p>
        </w:tc>
        <w:tc>
          <w:tcPr>
            <w:tcW w:w="1005" w:type="dxa"/>
            <w:vAlign w:val="center"/>
          </w:tcPr>
          <w:p w:rsidR="004824BB" w:rsidRPr="004824BB" w:rsidRDefault="004824BB" w:rsidP="00E534B8">
            <w:pPr>
              <w:jc w:val="center"/>
              <w:rPr>
                <w:rFonts w:ascii="Times New Roman" w:hAnsi="Times New Roman" w:cs="Times New Roman"/>
                <w:sz w:val="24"/>
                <w:szCs w:val="24"/>
              </w:rPr>
            </w:pPr>
          </w:p>
        </w:tc>
        <w:tc>
          <w:tcPr>
            <w:tcW w:w="1006" w:type="dxa"/>
            <w:vAlign w:val="center"/>
          </w:tcPr>
          <w:p w:rsidR="004824BB" w:rsidRPr="004824BB" w:rsidRDefault="00DC0BFD"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4824BB" w:rsidRPr="004824BB" w:rsidRDefault="004824BB" w:rsidP="00E534B8">
            <w:pPr>
              <w:jc w:val="center"/>
              <w:rPr>
                <w:rFonts w:ascii="Times New Roman" w:hAnsi="Times New Roman" w:cs="Times New Roman"/>
                <w:sz w:val="24"/>
                <w:szCs w:val="24"/>
              </w:rPr>
            </w:pPr>
          </w:p>
        </w:tc>
      </w:tr>
      <w:tr w:rsidR="003F1B06" w:rsidRPr="004824BB" w:rsidTr="00E534B8">
        <w:trPr>
          <w:trHeight w:val="360"/>
        </w:trPr>
        <w:tc>
          <w:tcPr>
            <w:tcW w:w="2660" w:type="dxa"/>
          </w:tcPr>
          <w:p w:rsidR="003F1B06" w:rsidRDefault="003F1B06" w:rsidP="003F1B06">
            <w:pPr>
              <w:jc w:val="both"/>
              <w:rPr>
                <w:rFonts w:ascii="Times New Roman" w:hAnsi="Times New Roman" w:cs="Times New Roman"/>
                <w:sz w:val="24"/>
                <w:szCs w:val="24"/>
              </w:rPr>
            </w:pPr>
            <w:r>
              <w:rPr>
                <w:rFonts w:ascii="Times New Roman" w:hAnsi="Times New Roman" w:cs="Times New Roman"/>
                <w:sz w:val="24"/>
                <w:szCs w:val="24"/>
              </w:rPr>
              <w:t xml:space="preserve">Отдел закупок (снабжения) </w:t>
            </w:r>
          </w:p>
        </w:tc>
        <w:tc>
          <w:tcPr>
            <w:tcW w:w="567" w:type="dxa"/>
            <w:vAlign w:val="center"/>
          </w:tcPr>
          <w:p w:rsidR="003F1B06" w:rsidRPr="004824BB" w:rsidRDefault="003F1B06" w:rsidP="00E534B8">
            <w:pPr>
              <w:jc w:val="center"/>
              <w:rPr>
                <w:rFonts w:ascii="Times New Roman" w:hAnsi="Times New Roman" w:cs="Times New Roman"/>
                <w:sz w:val="24"/>
                <w:szCs w:val="24"/>
              </w:rPr>
            </w:pPr>
          </w:p>
        </w:tc>
        <w:tc>
          <w:tcPr>
            <w:tcW w:w="992" w:type="dxa"/>
            <w:vAlign w:val="center"/>
          </w:tcPr>
          <w:p w:rsidR="003F1B06" w:rsidRPr="004824BB" w:rsidRDefault="003F1B06" w:rsidP="00E534B8">
            <w:pPr>
              <w:jc w:val="center"/>
              <w:rPr>
                <w:rFonts w:ascii="Times New Roman" w:hAnsi="Times New Roman" w:cs="Times New Roman"/>
                <w:sz w:val="24"/>
                <w:szCs w:val="24"/>
              </w:rPr>
            </w:pPr>
          </w:p>
        </w:tc>
        <w:tc>
          <w:tcPr>
            <w:tcW w:w="606" w:type="dxa"/>
            <w:vAlign w:val="center"/>
          </w:tcPr>
          <w:p w:rsidR="003F1B06" w:rsidRPr="004824BB" w:rsidRDefault="003F1B06" w:rsidP="00E534B8">
            <w:pPr>
              <w:jc w:val="center"/>
              <w:rPr>
                <w:rFonts w:ascii="Times New Roman" w:hAnsi="Times New Roman" w:cs="Times New Roman"/>
                <w:sz w:val="24"/>
                <w:szCs w:val="24"/>
              </w:rPr>
            </w:pPr>
          </w:p>
        </w:tc>
        <w:tc>
          <w:tcPr>
            <w:tcW w:w="1006" w:type="dxa"/>
            <w:vAlign w:val="center"/>
          </w:tcPr>
          <w:p w:rsidR="003F1B06" w:rsidRPr="004824BB" w:rsidRDefault="00DC0BFD"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3F1B06" w:rsidRPr="004824BB" w:rsidRDefault="003F1B06" w:rsidP="00E534B8">
            <w:pPr>
              <w:jc w:val="center"/>
              <w:rPr>
                <w:rFonts w:ascii="Times New Roman" w:hAnsi="Times New Roman" w:cs="Times New Roman"/>
                <w:sz w:val="24"/>
                <w:szCs w:val="24"/>
              </w:rPr>
            </w:pPr>
          </w:p>
        </w:tc>
        <w:tc>
          <w:tcPr>
            <w:tcW w:w="1005" w:type="dxa"/>
            <w:vAlign w:val="center"/>
          </w:tcPr>
          <w:p w:rsidR="003F1B06" w:rsidRPr="004824BB" w:rsidRDefault="003F1B06" w:rsidP="00E534B8">
            <w:pPr>
              <w:jc w:val="center"/>
              <w:rPr>
                <w:rFonts w:ascii="Times New Roman" w:hAnsi="Times New Roman" w:cs="Times New Roman"/>
                <w:sz w:val="24"/>
                <w:szCs w:val="24"/>
              </w:rPr>
            </w:pPr>
          </w:p>
        </w:tc>
        <w:tc>
          <w:tcPr>
            <w:tcW w:w="1006" w:type="dxa"/>
            <w:vAlign w:val="center"/>
          </w:tcPr>
          <w:p w:rsidR="003F1B06" w:rsidRPr="004824BB" w:rsidRDefault="00DC0BFD"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3F1B06" w:rsidRPr="004824BB" w:rsidRDefault="00DC0BFD" w:rsidP="00E534B8">
            <w:pPr>
              <w:jc w:val="center"/>
              <w:rPr>
                <w:rFonts w:ascii="Times New Roman" w:hAnsi="Times New Roman" w:cs="Times New Roman"/>
                <w:sz w:val="24"/>
                <w:szCs w:val="24"/>
              </w:rPr>
            </w:pPr>
            <w:r>
              <w:rPr>
                <w:rFonts w:ascii="Times New Roman" w:hAnsi="Times New Roman" w:cs="Times New Roman"/>
                <w:sz w:val="24"/>
                <w:szCs w:val="24"/>
              </w:rPr>
              <w:t>+</w:t>
            </w:r>
          </w:p>
        </w:tc>
      </w:tr>
      <w:tr w:rsidR="004824BB" w:rsidRPr="004824BB" w:rsidTr="00E534B8">
        <w:trPr>
          <w:trHeight w:val="180"/>
        </w:trPr>
        <w:tc>
          <w:tcPr>
            <w:tcW w:w="2660" w:type="dxa"/>
          </w:tcPr>
          <w:p w:rsidR="003F1B06" w:rsidRPr="004824BB" w:rsidRDefault="003F1B06" w:rsidP="004824BB">
            <w:pPr>
              <w:jc w:val="both"/>
              <w:rPr>
                <w:rFonts w:ascii="Times New Roman" w:hAnsi="Times New Roman" w:cs="Times New Roman"/>
                <w:sz w:val="24"/>
                <w:szCs w:val="24"/>
              </w:rPr>
            </w:pPr>
            <w:r>
              <w:rPr>
                <w:rFonts w:ascii="Times New Roman" w:hAnsi="Times New Roman" w:cs="Times New Roman"/>
                <w:sz w:val="24"/>
                <w:szCs w:val="24"/>
              </w:rPr>
              <w:t xml:space="preserve">Отдел логистики </w:t>
            </w:r>
          </w:p>
        </w:tc>
        <w:tc>
          <w:tcPr>
            <w:tcW w:w="567" w:type="dxa"/>
            <w:vAlign w:val="center"/>
          </w:tcPr>
          <w:p w:rsidR="004824BB" w:rsidRPr="004824BB" w:rsidRDefault="004824BB" w:rsidP="00E534B8">
            <w:pPr>
              <w:jc w:val="center"/>
              <w:rPr>
                <w:rFonts w:ascii="Times New Roman" w:hAnsi="Times New Roman" w:cs="Times New Roman"/>
                <w:sz w:val="24"/>
                <w:szCs w:val="24"/>
              </w:rPr>
            </w:pPr>
          </w:p>
        </w:tc>
        <w:tc>
          <w:tcPr>
            <w:tcW w:w="992" w:type="dxa"/>
            <w:vAlign w:val="center"/>
          </w:tcPr>
          <w:p w:rsidR="004824BB" w:rsidRPr="004824BB" w:rsidRDefault="004824BB" w:rsidP="00E534B8">
            <w:pPr>
              <w:jc w:val="center"/>
              <w:rPr>
                <w:rFonts w:ascii="Times New Roman" w:hAnsi="Times New Roman" w:cs="Times New Roman"/>
                <w:sz w:val="24"/>
                <w:szCs w:val="24"/>
              </w:rPr>
            </w:pPr>
          </w:p>
        </w:tc>
        <w:tc>
          <w:tcPr>
            <w:tcW w:w="606" w:type="dxa"/>
            <w:vAlign w:val="center"/>
          </w:tcPr>
          <w:p w:rsidR="004824BB" w:rsidRPr="004824BB" w:rsidRDefault="004824BB" w:rsidP="00E534B8">
            <w:pPr>
              <w:jc w:val="center"/>
              <w:rPr>
                <w:rFonts w:ascii="Times New Roman" w:hAnsi="Times New Roman" w:cs="Times New Roman"/>
                <w:sz w:val="24"/>
                <w:szCs w:val="24"/>
              </w:rPr>
            </w:pPr>
          </w:p>
        </w:tc>
        <w:tc>
          <w:tcPr>
            <w:tcW w:w="1006" w:type="dxa"/>
            <w:vAlign w:val="center"/>
          </w:tcPr>
          <w:p w:rsidR="004824BB" w:rsidRPr="004824BB" w:rsidRDefault="00DC0BFD"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4824BB" w:rsidRPr="004824BB" w:rsidRDefault="004824BB" w:rsidP="00E534B8">
            <w:pPr>
              <w:jc w:val="center"/>
              <w:rPr>
                <w:rFonts w:ascii="Times New Roman" w:hAnsi="Times New Roman" w:cs="Times New Roman"/>
                <w:sz w:val="24"/>
                <w:szCs w:val="24"/>
              </w:rPr>
            </w:pPr>
          </w:p>
        </w:tc>
        <w:tc>
          <w:tcPr>
            <w:tcW w:w="1005" w:type="dxa"/>
            <w:vAlign w:val="center"/>
          </w:tcPr>
          <w:p w:rsidR="004824BB" w:rsidRPr="004824BB" w:rsidRDefault="004824BB" w:rsidP="00E534B8">
            <w:pPr>
              <w:jc w:val="center"/>
              <w:rPr>
                <w:rFonts w:ascii="Times New Roman" w:hAnsi="Times New Roman" w:cs="Times New Roman"/>
                <w:sz w:val="24"/>
                <w:szCs w:val="24"/>
              </w:rPr>
            </w:pPr>
          </w:p>
        </w:tc>
        <w:tc>
          <w:tcPr>
            <w:tcW w:w="1006" w:type="dxa"/>
            <w:vAlign w:val="center"/>
          </w:tcPr>
          <w:p w:rsidR="004824BB" w:rsidRPr="004824BB" w:rsidRDefault="00DC0BFD"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4824BB" w:rsidRPr="004824BB" w:rsidRDefault="00DC0BFD" w:rsidP="00E534B8">
            <w:pPr>
              <w:jc w:val="center"/>
              <w:rPr>
                <w:rFonts w:ascii="Times New Roman" w:hAnsi="Times New Roman" w:cs="Times New Roman"/>
                <w:sz w:val="24"/>
                <w:szCs w:val="24"/>
              </w:rPr>
            </w:pPr>
            <w:r>
              <w:rPr>
                <w:rFonts w:ascii="Times New Roman" w:hAnsi="Times New Roman" w:cs="Times New Roman"/>
                <w:sz w:val="24"/>
                <w:szCs w:val="24"/>
              </w:rPr>
              <w:t>+</w:t>
            </w:r>
          </w:p>
        </w:tc>
      </w:tr>
      <w:tr w:rsidR="003F1B06" w:rsidRPr="004824BB" w:rsidTr="00E534B8">
        <w:trPr>
          <w:trHeight w:val="375"/>
        </w:trPr>
        <w:tc>
          <w:tcPr>
            <w:tcW w:w="2660" w:type="dxa"/>
          </w:tcPr>
          <w:p w:rsidR="003F1B06" w:rsidRDefault="003F1B06" w:rsidP="004824BB">
            <w:pPr>
              <w:jc w:val="both"/>
              <w:rPr>
                <w:rFonts w:ascii="Times New Roman" w:hAnsi="Times New Roman" w:cs="Times New Roman"/>
                <w:sz w:val="24"/>
                <w:szCs w:val="24"/>
              </w:rPr>
            </w:pPr>
            <w:r>
              <w:rPr>
                <w:rFonts w:ascii="Times New Roman" w:hAnsi="Times New Roman" w:cs="Times New Roman"/>
                <w:sz w:val="24"/>
                <w:szCs w:val="24"/>
              </w:rPr>
              <w:t xml:space="preserve">Планово-экономический отдел </w:t>
            </w:r>
          </w:p>
        </w:tc>
        <w:tc>
          <w:tcPr>
            <w:tcW w:w="567" w:type="dxa"/>
            <w:vAlign w:val="center"/>
          </w:tcPr>
          <w:p w:rsidR="003F1B06" w:rsidRPr="004824BB" w:rsidRDefault="003F1B06" w:rsidP="00E534B8">
            <w:pPr>
              <w:jc w:val="center"/>
              <w:rPr>
                <w:rFonts w:ascii="Times New Roman" w:hAnsi="Times New Roman" w:cs="Times New Roman"/>
                <w:sz w:val="24"/>
                <w:szCs w:val="24"/>
              </w:rPr>
            </w:pPr>
          </w:p>
        </w:tc>
        <w:tc>
          <w:tcPr>
            <w:tcW w:w="992" w:type="dxa"/>
            <w:vAlign w:val="center"/>
          </w:tcPr>
          <w:p w:rsidR="003F1B06" w:rsidRPr="004824BB" w:rsidRDefault="003F1B06" w:rsidP="00E534B8">
            <w:pPr>
              <w:jc w:val="center"/>
              <w:rPr>
                <w:rFonts w:ascii="Times New Roman" w:hAnsi="Times New Roman" w:cs="Times New Roman"/>
                <w:sz w:val="24"/>
                <w:szCs w:val="24"/>
              </w:rPr>
            </w:pPr>
          </w:p>
        </w:tc>
        <w:tc>
          <w:tcPr>
            <w:tcW w:w="606" w:type="dxa"/>
            <w:vAlign w:val="center"/>
          </w:tcPr>
          <w:p w:rsidR="003F1B06" w:rsidRPr="004824BB" w:rsidRDefault="00DC0BFD"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3F1B06" w:rsidRPr="004824BB" w:rsidRDefault="003F1B06" w:rsidP="00E534B8">
            <w:pPr>
              <w:jc w:val="center"/>
              <w:rPr>
                <w:rFonts w:ascii="Times New Roman" w:hAnsi="Times New Roman" w:cs="Times New Roman"/>
                <w:sz w:val="24"/>
                <w:szCs w:val="24"/>
              </w:rPr>
            </w:pPr>
          </w:p>
        </w:tc>
        <w:tc>
          <w:tcPr>
            <w:tcW w:w="1006" w:type="dxa"/>
            <w:vAlign w:val="center"/>
          </w:tcPr>
          <w:p w:rsidR="003F1B06" w:rsidRPr="004824BB" w:rsidRDefault="003F1B06" w:rsidP="00E534B8">
            <w:pPr>
              <w:jc w:val="center"/>
              <w:rPr>
                <w:rFonts w:ascii="Times New Roman" w:hAnsi="Times New Roman" w:cs="Times New Roman"/>
                <w:sz w:val="24"/>
                <w:szCs w:val="24"/>
              </w:rPr>
            </w:pPr>
          </w:p>
        </w:tc>
        <w:tc>
          <w:tcPr>
            <w:tcW w:w="1005" w:type="dxa"/>
            <w:vAlign w:val="center"/>
          </w:tcPr>
          <w:p w:rsidR="003F1B06" w:rsidRPr="004824BB" w:rsidRDefault="00DC0BFD"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3F1B06" w:rsidRPr="004824BB" w:rsidRDefault="00DC0BFD" w:rsidP="00E534B8">
            <w:pPr>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vAlign w:val="center"/>
          </w:tcPr>
          <w:p w:rsidR="003F1B06" w:rsidRPr="004824BB" w:rsidRDefault="00DC0BFD" w:rsidP="00E534B8">
            <w:pPr>
              <w:jc w:val="center"/>
              <w:rPr>
                <w:rFonts w:ascii="Times New Roman" w:hAnsi="Times New Roman" w:cs="Times New Roman"/>
                <w:sz w:val="24"/>
                <w:szCs w:val="24"/>
              </w:rPr>
            </w:pPr>
            <w:r>
              <w:rPr>
                <w:rFonts w:ascii="Times New Roman" w:hAnsi="Times New Roman" w:cs="Times New Roman"/>
                <w:sz w:val="24"/>
                <w:szCs w:val="24"/>
              </w:rPr>
              <w:t>+</w:t>
            </w:r>
          </w:p>
        </w:tc>
      </w:tr>
    </w:tbl>
    <w:p w:rsidR="00662868" w:rsidRDefault="00662868" w:rsidP="00662868">
      <w:pPr>
        <w:spacing w:after="0" w:line="360" w:lineRule="auto"/>
        <w:ind w:firstLine="709"/>
        <w:jc w:val="both"/>
        <w:rPr>
          <w:rFonts w:ascii="Times New Roman" w:hAnsi="Times New Roman" w:cs="Times New Roman"/>
          <w:sz w:val="28"/>
          <w:szCs w:val="28"/>
        </w:rPr>
      </w:pPr>
    </w:p>
    <w:p w:rsidR="00662868" w:rsidRDefault="00E534B8" w:rsidP="00452D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 «+» отмечены те функции, за которые ответственны (хотя бы формально) сотрудники рассматриваемых подразделений.  </w:t>
      </w:r>
    </w:p>
    <w:p w:rsidR="00AC3FE1" w:rsidRDefault="00F15176" w:rsidP="00452DC5">
      <w:pPr>
        <w:spacing w:after="0" w:line="360" w:lineRule="auto"/>
        <w:ind w:firstLine="709"/>
        <w:jc w:val="both"/>
        <w:rPr>
          <w:rFonts w:ascii="Times New Roman" w:hAnsi="Times New Roman" w:cs="Times New Roman"/>
          <w:sz w:val="28"/>
          <w:szCs w:val="28"/>
        </w:rPr>
      </w:pPr>
      <w:r w:rsidRPr="00F15176">
        <w:rPr>
          <w:rFonts w:ascii="Times New Roman" w:hAnsi="Times New Roman" w:cs="Times New Roman"/>
          <w:sz w:val="28"/>
          <w:szCs w:val="28"/>
        </w:rPr>
        <w:t>Служба маркетинга призвана обеспечить увеличение финансовых показателей компании: EBIT (</w:t>
      </w:r>
      <w:proofErr w:type="spellStart"/>
      <w:r w:rsidRPr="00F15176">
        <w:rPr>
          <w:rFonts w:ascii="Times New Roman" w:hAnsi="Times New Roman" w:cs="Times New Roman"/>
          <w:sz w:val="28"/>
          <w:szCs w:val="28"/>
        </w:rPr>
        <w:t>earnings</w:t>
      </w:r>
      <w:proofErr w:type="spellEnd"/>
      <w:r w:rsidRPr="00F15176">
        <w:rPr>
          <w:rFonts w:ascii="Times New Roman" w:hAnsi="Times New Roman" w:cs="Times New Roman"/>
          <w:sz w:val="28"/>
          <w:szCs w:val="28"/>
        </w:rPr>
        <w:t xml:space="preserve"> </w:t>
      </w:r>
      <w:proofErr w:type="spellStart"/>
      <w:r w:rsidRPr="00F15176">
        <w:rPr>
          <w:rFonts w:ascii="Times New Roman" w:hAnsi="Times New Roman" w:cs="Times New Roman"/>
          <w:sz w:val="28"/>
          <w:szCs w:val="28"/>
        </w:rPr>
        <w:t>before</w:t>
      </w:r>
      <w:proofErr w:type="spellEnd"/>
      <w:r w:rsidRPr="00F15176">
        <w:rPr>
          <w:rFonts w:ascii="Times New Roman" w:hAnsi="Times New Roman" w:cs="Times New Roman"/>
          <w:sz w:val="28"/>
          <w:szCs w:val="28"/>
        </w:rPr>
        <w:t xml:space="preserve"> </w:t>
      </w:r>
      <w:proofErr w:type="spellStart"/>
      <w:r w:rsidRPr="00F15176">
        <w:rPr>
          <w:rFonts w:ascii="Times New Roman" w:hAnsi="Times New Roman" w:cs="Times New Roman"/>
          <w:sz w:val="28"/>
          <w:szCs w:val="28"/>
        </w:rPr>
        <w:t>interest</w:t>
      </w:r>
      <w:proofErr w:type="spellEnd"/>
      <w:r w:rsidRPr="00F15176">
        <w:rPr>
          <w:rFonts w:ascii="Times New Roman" w:hAnsi="Times New Roman" w:cs="Times New Roman"/>
          <w:sz w:val="28"/>
          <w:szCs w:val="28"/>
        </w:rPr>
        <w:t xml:space="preserve"> </w:t>
      </w:r>
      <w:proofErr w:type="spellStart"/>
      <w:r w:rsidRPr="00F15176">
        <w:rPr>
          <w:rFonts w:ascii="Times New Roman" w:hAnsi="Times New Roman" w:cs="Times New Roman"/>
          <w:sz w:val="28"/>
          <w:szCs w:val="28"/>
        </w:rPr>
        <w:t>and</w:t>
      </w:r>
      <w:proofErr w:type="spellEnd"/>
      <w:r w:rsidRPr="00F15176">
        <w:rPr>
          <w:rFonts w:ascii="Times New Roman" w:hAnsi="Times New Roman" w:cs="Times New Roman"/>
          <w:sz w:val="28"/>
          <w:szCs w:val="28"/>
        </w:rPr>
        <w:t xml:space="preserve"> </w:t>
      </w:r>
      <w:proofErr w:type="spellStart"/>
      <w:r w:rsidRPr="00F15176">
        <w:rPr>
          <w:rFonts w:ascii="Times New Roman" w:hAnsi="Times New Roman" w:cs="Times New Roman"/>
          <w:sz w:val="28"/>
          <w:szCs w:val="28"/>
        </w:rPr>
        <w:t>taxes</w:t>
      </w:r>
      <w:proofErr w:type="spellEnd"/>
      <w:r w:rsidRPr="00F15176">
        <w:rPr>
          <w:rFonts w:ascii="Times New Roman" w:hAnsi="Times New Roman" w:cs="Times New Roman"/>
          <w:sz w:val="28"/>
          <w:szCs w:val="28"/>
        </w:rPr>
        <w:t> </w:t>
      </w:r>
      <w:r w:rsidR="00EE1021">
        <w:rPr>
          <w:rFonts w:ascii="Times New Roman" w:hAnsi="Times New Roman" w:cs="Times New Roman"/>
          <w:sz w:val="28"/>
          <w:szCs w:val="28"/>
        </w:rPr>
        <w:t>–</w:t>
      </w:r>
      <w:r w:rsidRPr="00F15176">
        <w:rPr>
          <w:rFonts w:ascii="Times New Roman" w:hAnsi="Times New Roman" w:cs="Times New Roman"/>
          <w:sz w:val="28"/>
          <w:szCs w:val="28"/>
        </w:rPr>
        <w:t xml:space="preserve"> прибыль до вычета процентов и налогов), ROI (</w:t>
      </w:r>
      <w:proofErr w:type="spellStart"/>
      <w:r w:rsidRPr="00F15176">
        <w:rPr>
          <w:rFonts w:ascii="Times New Roman" w:hAnsi="Times New Roman" w:cs="Times New Roman"/>
          <w:sz w:val="28"/>
          <w:szCs w:val="28"/>
        </w:rPr>
        <w:t>return</w:t>
      </w:r>
      <w:proofErr w:type="spellEnd"/>
      <w:r w:rsidRPr="00F15176">
        <w:rPr>
          <w:rFonts w:ascii="Times New Roman" w:hAnsi="Times New Roman" w:cs="Times New Roman"/>
          <w:sz w:val="28"/>
          <w:szCs w:val="28"/>
        </w:rPr>
        <w:t xml:space="preserve"> </w:t>
      </w:r>
      <w:proofErr w:type="spellStart"/>
      <w:r w:rsidRPr="00F15176">
        <w:rPr>
          <w:rFonts w:ascii="Times New Roman" w:hAnsi="Times New Roman" w:cs="Times New Roman"/>
          <w:sz w:val="28"/>
          <w:szCs w:val="28"/>
        </w:rPr>
        <w:t>on</w:t>
      </w:r>
      <w:proofErr w:type="spellEnd"/>
      <w:r w:rsidRPr="00F15176">
        <w:rPr>
          <w:rFonts w:ascii="Times New Roman" w:hAnsi="Times New Roman" w:cs="Times New Roman"/>
          <w:sz w:val="28"/>
          <w:szCs w:val="28"/>
        </w:rPr>
        <w:t xml:space="preserve"> </w:t>
      </w:r>
      <w:proofErr w:type="spellStart"/>
      <w:r w:rsidRPr="00F15176">
        <w:rPr>
          <w:rFonts w:ascii="Times New Roman" w:hAnsi="Times New Roman" w:cs="Times New Roman"/>
          <w:sz w:val="28"/>
          <w:szCs w:val="28"/>
        </w:rPr>
        <w:t>investment</w:t>
      </w:r>
      <w:proofErr w:type="spellEnd"/>
      <w:r w:rsidRPr="00F15176">
        <w:rPr>
          <w:rFonts w:ascii="Times New Roman" w:hAnsi="Times New Roman" w:cs="Times New Roman"/>
          <w:sz w:val="28"/>
          <w:szCs w:val="28"/>
        </w:rPr>
        <w:t> </w:t>
      </w:r>
      <w:r w:rsidR="00EE1021">
        <w:rPr>
          <w:rFonts w:ascii="Times New Roman" w:hAnsi="Times New Roman" w:cs="Times New Roman"/>
          <w:sz w:val="28"/>
          <w:szCs w:val="28"/>
        </w:rPr>
        <w:t>–</w:t>
      </w:r>
      <w:r w:rsidRPr="00F15176">
        <w:rPr>
          <w:rFonts w:ascii="Times New Roman" w:hAnsi="Times New Roman" w:cs="Times New Roman"/>
          <w:sz w:val="28"/>
          <w:szCs w:val="28"/>
        </w:rPr>
        <w:t xml:space="preserve"> коэффициент возврата инвестиций). </w:t>
      </w:r>
    </w:p>
    <w:p w:rsidR="00662868" w:rsidRDefault="00AC3FE1" w:rsidP="00452D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Большое значение для компаний </w:t>
      </w:r>
      <w:r w:rsidR="00662868" w:rsidRPr="00662868">
        <w:rPr>
          <w:rFonts w:ascii="Times New Roman" w:hAnsi="Times New Roman" w:cs="Times New Roman"/>
          <w:sz w:val="28"/>
          <w:szCs w:val="28"/>
        </w:rPr>
        <w:t>стал иметь трейд-маркетинг, который представляет особую форму современного маркетинга в каналах распределения товаров и услуг, направленной на увеличение объемов продаж товаров в краткосрочной перспективе и на создание и поддержание партнерских отношений и заинтересованности участников каналов, а также повышения узнаваемости марки и лояльности потребителей в долгосрочной. Основными инструментами трейд</w:t>
      </w:r>
      <w:r w:rsidR="00586B01">
        <w:rPr>
          <w:rFonts w:ascii="Times New Roman" w:hAnsi="Times New Roman" w:cs="Times New Roman"/>
          <w:sz w:val="28"/>
          <w:szCs w:val="28"/>
        </w:rPr>
        <w:t>-</w:t>
      </w:r>
      <w:r w:rsidR="00662868" w:rsidRPr="00662868">
        <w:rPr>
          <w:rFonts w:ascii="Times New Roman" w:hAnsi="Times New Roman" w:cs="Times New Roman"/>
          <w:sz w:val="28"/>
          <w:szCs w:val="28"/>
        </w:rPr>
        <w:t xml:space="preserve">маркетинга, используемые производителями пива – </w:t>
      </w:r>
      <w:proofErr w:type="spellStart"/>
      <w:r w:rsidR="00662868" w:rsidRPr="00662868">
        <w:rPr>
          <w:rFonts w:ascii="Times New Roman" w:hAnsi="Times New Roman" w:cs="Times New Roman"/>
          <w:sz w:val="28"/>
          <w:szCs w:val="28"/>
        </w:rPr>
        <w:t>мерчендайзинга</w:t>
      </w:r>
      <w:proofErr w:type="spellEnd"/>
      <w:r w:rsidR="00662868" w:rsidRPr="00662868">
        <w:rPr>
          <w:rFonts w:ascii="Times New Roman" w:hAnsi="Times New Roman" w:cs="Times New Roman"/>
          <w:sz w:val="28"/>
          <w:szCs w:val="28"/>
        </w:rPr>
        <w:t>, скидки для торговых посредников, мотивационные программы для собственных торговых представителей и торговых агентов, а также для закупщиков и торгового персонала дистрибьюторов, дилеров и розничных торговых точек</w:t>
      </w:r>
      <w:r>
        <w:rPr>
          <w:rFonts w:ascii="Times New Roman" w:hAnsi="Times New Roman" w:cs="Times New Roman"/>
          <w:sz w:val="28"/>
          <w:szCs w:val="28"/>
        </w:rPr>
        <w:t>.</w:t>
      </w:r>
    </w:p>
    <w:p w:rsidR="00EE1021" w:rsidRDefault="00EE1021" w:rsidP="00EE1021">
      <w:pPr>
        <w:spacing w:after="0" w:line="240" w:lineRule="auto"/>
        <w:ind w:firstLine="709"/>
        <w:jc w:val="both"/>
        <w:rPr>
          <w:rFonts w:ascii="Times New Roman" w:hAnsi="Times New Roman" w:cs="Times New Roman"/>
          <w:sz w:val="28"/>
          <w:szCs w:val="28"/>
        </w:rPr>
      </w:pPr>
    </w:p>
    <w:p w:rsidR="00EE1021" w:rsidRDefault="00EE1021" w:rsidP="00EE10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Разработка анкеты для оценки удовлетворенностью качеством обслуживания  </w:t>
      </w:r>
    </w:p>
    <w:p w:rsidR="00A65897" w:rsidRDefault="00A65897" w:rsidP="00452DC5">
      <w:pPr>
        <w:spacing w:after="0" w:line="360" w:lineRule="auto"/>
        <w:ind w:firstLine="709"/>
        <w:jc w:val="both"/>
        <w:rPr>
          <w:rFonts w:ascii="Times New Roman" w:hAnsi="Times New Roman" w:cs="Times New Roman"/>
          <w:sz w:val="28"/>
          <w:szCs w:val="28"/>
        </w:rPr>
      </w:pPr>
    </w:p>
    <w:p w:rsidR="00EE1021" w:rsidRDefault="00EE1021" w:rsidP="00EE1021">
      <w:pPr>
        <w:pStyle w:val="hyphenate"/>
        <w:shd w:val="clear" w:color="auto" w:fill="FFFFFF"/>
        <w:spacing w:before="0" w:beforeAutospacing="0" w:after="0" w:afterAutospacing="0" w:line="360" w:lineRule="auto"/>
        <w:ind w:firstLine="709"/>
        <w:jc w:val="both"/>
        <w:rPr>
          <w:rStyle w:val="ab"/>
          <w:b w:val="0"/>
          <w:sz w:val="28"/>
          <w:szCs w:val="28"/>
        </w:rPr>
      </w:pPr>
      <w:r w:rsidRPr="00EE1021">
        <w:rPr>
          <w:rStyle w:val="ab"/>
          <w:b w:val="0"/>
          <w:sz w:val="28"/>
          <w:szCs w:val="28"/>
        </w:rPr>
        <w:t>В условиях общероссийской тенденции сокращения потребления пива и роста продаж пивных напитков, компания  «Балтика» внимательно отслеживает тенде</w:t>
      </w:r>
      <w:r w:rsidR="00AC3FE1">
        <w:rPr>
          <w:rStyle w:val="ab"/>
          <w:b w:val="0"/>
          <w:sz w:val="28"/>
          <w:szCs w:val="28"/>
        </w:rPr>
        <w:t>нции рынка, предпринимает действия</w:t>
      </w:r>
      <w:r w:rsidRPr="00EE1021">
        <w:rPr>
          <w:rStyle w:val="ab"/>
          <w:b w:val="0"/>
          <w:sz w:val="28"/>
          <w:szCs w:val="28"/>
        </w:rPr>
        <w:t xml:space="preserve"> для снижения издержек в канале сбыта, внедрения инновационных продуктов, помогающих увеличить продажи. Одним из таких современных решений является портальное решение IDMS. В основе функционала IDMS лежит обмен сообщениями EDI (</w:t>
      </w:r>
      <w:proofErr w:type="spellStart"/>
      <w:r w:rsidRPr="00EE1021">
        <w:rPr>
          <w:rStyle w:val="ab"/>
          <w:b w:val="0"/>
          <w:sz w:val="28"/>
          <w:szCs w:val="28"/>
        </w:rPr>
        <w:t>Electronic</w:t>
      </w:r>
      <w:proofErr w:type="spellEnd"/>
      <w:r w:rsidRPr="00EE1021">
        <w:rPr>
          <w:rStyle w:val="ab"/>
          <w:b w:val="0"/>
          <w:sz w:val="28"/>
          <w:szCs w:val="28"/>
        </w:rPr>
        <w:t xml:space="preserve"> </w:t>
      </w:r>
      <w:proofErr w:type="spellStart"/>
      <w:r w:rsidRPr="00EE1021">
        <w:rPr>
          <w:rStyle w:val="ab"/>
          <w:b w:val="0"/>
          <w:sz w:val="28"/>
          <w:szCs w:val="28"/>
        </w:rPr>
        <w:t>data</w:t>
      </w:r>
      <w:proofErr w:type="spellEnd"/>
      <w:r w:rsidRPr="00EE1021">
        <w:rPr>
          <w:rStyle w:val="ab"/>
          <w:b w:val="0"/>
          <w:sz w:val="28"/>
          <w:szCs w:val="28"/>
        </w:rPr>
        <w:t xml:space="preserve"> </w:t>
      </w:r>
      <w:proofErr w:type="spellStart"/>
      <w:r w:rsidRPr="00EE1021">
        <w:rPr>
          <w:rStyle w:val="ab"/>
          <w:b w:val="0"/>
          <w:sz w:val="28"/>
          <w:szCs w:val="28"/>
        </w:rPr>
        <w:t>interchange</w:t>
      </w:r>
      <w:proofErr w:type="spellEnd"/>
      <w:r w:rsidRPr="00EE1021">
        <w:rPr>
          <w:rStyle w:val="ab"/>
          <w:b w:val="0"/>
          <w:sz w:val="28"/>
          <w:szCs w:val="28"/>
        </w:rPr>
        <w:t xml:space="preserve">, электронный обмен данными) </w:t>
      </w:r>
      <w:r>
        <w:rPr>
          <w:sz w:val="28"/>
          <w:szCs w:val="28"/>
        </w:rPr>
        <w:t>–</w:t>
      </w:r>
      <w:r w:rsidR="00AC3FE1">
        <w:rPr>
          <w:sz w:val="28"/>
          <w:szCs w:val="28"/>
        </w:rPr>
        <w:t xml:space="preserve"> </w:t>
      </w:r>
      <w:r w:rsidRPr="00EE1021">
        <w:rPr>
          <w:rStyle w:val="ab"/>
          <w:b w:val="0"/>
          <w:sz w:val="28"/>
          <w:szCs w:val="28"/>
        </w:rPr>
        <w:t xml:space="preserve">серии стандартов для передачи структурированной цифровой информации между организациями по защищенным каналам связи. </w:t>
      </w:r>
    </w:p>
    <w:p w:rsidR="00EE1021" w:rsidRPr="00EE1021" w:rsidRDefault="00EE1021" w:rsidP="00EE1021">
      <w:pPr>
        <w:pStyle w:val="hyphenate"/>
        <w:shd w:val="clear" w:color="auto" w:fill="FFFFFF"/>
        <w:spacing w:before="0" w:beforeAutospacing="0" w:after="0" w:afterAutospacing="0" w:line="360" w:lineRule="auto"/>
        <w:ind w:firstLine="709"/>
        <w:jc w:val="both"/>
        <w:rPr>
          <w:rStyle w:val="ab"/>
          <w:b w:val="0"/>
          <w:sz w:val="28"/>
          <w:szCs w:val="28"/>
        </w:rPr>
      </w:pPr>
      <w:r w:rsidRPr="00EE1021">
        <w:rPr>
          <w:rStyle w:val="ab"/>
          <w:b w:val="0"/>
          <w:sz w:val="28"/>
          <w:szCs w:val="28"/>
        </w:rPr>
        <w:t>Благодаря использованию электронных каталогов, заказ пива дистрибуторами у производителя происходит по полностью автоматизированной процедуре, исключающей ошибки ручного ввода, применение устаревших цен и т.д.</w:t>
      </w:r>
    </w:p>
    <w:p w:rsidR="00EE1021" w:rsidRDefault="00EE1021" w:rsidP="00EE1021">
      <w:pPr>
        <w:pStyle w:val="hyphenate"/>
        <w:shd w:val="clear" w:color="auto" w:fill="FFFFFF"/>
        <w:spacing w:before="0" w:beforeAutospacing="0" w:after="0" w:afterAutospacing="0" w:line="360" w:lineRule="auto"/>
        <w:ind w:firstLine="709"/>
        <w:jc w:val="both"/>
        <w:rPr>
          <w:rStyle w:val="ab"/>
          <w:b w:val="0"/>
          <w:sz w:val="28"/>
          <w:szCs w:val="28"/>
        </w:rPr>
      </w:pPr>
      <w:r w:rsidRPr="00EE1021">
        <w:rPr>
          <w:rStyle w:val="ab"/>
          <w:b w:val="0"/>
          <w:sz w:val="28"/>
          <w:szCs w:val="28"/>
        </w:rPr>
        <w:t xml:space="preserve">Компания  «Балтика» использует IDMS-портал дистрибуции, интегрировав его в корпоративную систему управления сбытом. Это позволяет контролировать сбытовую цепочку от момента формирования заказа </w:t>
      </w:r>
      <w:r w:rsidRPr="00EE1021">
        <w:rPr>
          <w:rStyle w:val="ab"/>
          <w:b w:val="0"/>
          <w:sz w:val="28"/>
          <w:szCs w:val="28"/>
        </w:rPr>
        <w:lastRenderedPageBreak/>
        <w:t xml:space="preserve">дистрибутором до поступления продукции в торговую сеть, получить данные о взаимодействии между дистрибуторами и их контрагентами (торговые сети, магазины). Внедрение интегрированной системы управления дистрибуцией IDMS существенно сократило число </w:t>
      </w:r>
      <w:proofErr w:type="gramStart"/>
      <w:r w:rsidRPr="00EE1021">
        <w:rPr>
          <w:rStyle w:val="ab"/>
          <w:b w:val="0"/>
          <w:sz w:val="28"/>
          <w:szCs w:val="28"/>
        </w:rPr>
        <w:t>ошибочных данных, получаемых от контрагентов и позволило</w:t>
      </w:r>
      <w:proofErr w:type="gramEnd"/>
      <w:r w:rsidRPr="00EE1021">
        <w:rPr>
          <w:rStyle w:val="ab"/>
          <w:b w:val="0"/>
          <w:sz w:val="28"/>
          <w:szCs w:val="28"/>
        </w:rPr>
        <w:t xml:space="preserve"> более тщательно планировать сбытовую политику компании.</w:t>
      </w:r>
    </w:p>
    <w:p w:rsidR="00EE1021" w:rsidRDefault="00EE1021" w:rsidP="00EE1021">
      <w:pPr>
        <w:pStyle w:val="hyphenate"/>
        <w:shd w:val="clear" w:color="auto" w:fill="FFFFFF"/>
        <w:spacing w:before="0" w:beforeAutospacing="0" w:after="0" w:afterAutospacing="0" w:line="360" w:lineRule="auto"/>
        <w:ind w:firstLine="709"/>
        <w:jc w:val="both"/>
        <w:rPr>
          <w:rStyle w:val="ab"/>
          <w:b w:val="0"/>
          <w:sz w:val="28"/>
          <w:szCs w:val="28"/>
        </w:rPr>
      </w:pPr>
      <w:r>
        <w:rPr>
          <w:rStyle w:val="ab"/>
          <w:b w:val="0"/>
          <w:sz w:val="28"/>
          <w:szCs w:val="28"/>
        </w:rPr>
        <w:t xml:space="preserve">Для дальнейшего повышения качества обслуживания разработана анкета для опроса дистрибьюторов, которая представлена в приложении Б. </w:t>
      </w:r>
    </w:p>
    <w:p w:rsidR="00EE1021" w:rsidRPr="00EE1021" w:rsidRDefault="00EE1021" w:rsidP="00EE1021">
      <w:pPr>
        <w:pStyle w:val="hyphenate"/>
        <w:shd w:val="clear" w:color="auto" w:fill="FFFFFF"/>
        <w:spacing w:before="0" w:beforeAutospacing="0" w:after="0" w:afterAutospacing="0" w:line="360" w:lineRule="auto"/>
        <w:ind w:firstLine="709"/>
        <w:jc w:val="both"/>
        <w:rPr>
          <w:rStyle w:val="ab"/>
          <w:b w:val="0"/>
          <w:sz w:val="28"/>
          <w:szCs w:val="28"/>
        </w:rPr>
      </w:pPr>
      <w:r>
        <w:rPr>
          <w:rStyle w:val="ab"/>
          <w:b w:val="0"/>
          <w:sz w:val="28"/>
          <w:szCs w:val="28"/>
        </w:rPr>
        <w:t>Использование данной</w:t>
      </w:r>
      <w:r w:rsidR="00AC3FE1">
        <w:rPr>
          <w:rStyle w:val="ab"/>
          <w:b w:val="0"/>
          <w:sz w:val="28"/>
          <w:szCs w:val="28"/>
        </w:rPr>
        <w:t xml:space="preserve"> анкеты позволит выявить проблемные</w:t>
      </w:r>
      <w:r>
        <w:rPr>
          <w:rStyle w:val="ab"/>
          <w:b w:val="0"/>
          <w:sz w:val="28"/>
          <w:szCs w:val="28"/>
        </w:rPr>
        <w:t xml:space="preserve"> места в каналах продвижения продукции компании. </w:t>
      </w:r>
    </w:p>
    <w:p w:rsidR="00A65897" w:rsidRDefault="00A65897" w:rsidP="00452DC5">
      <w:pPr>
        <w:spacing w:after="0" w:line="360" w:lineRule="auto"/>
        <w:ind w:firstLine="709"/>
        <w:jc w:val="both"/>
        <w:rPr>
          <w:rFonts w:ascii="Times New Roman" w:hAnsi="Times New Roman" w:cs="Times New Roman"/>
          <w:sz w:val="28"/>
          <w:szCs w:val="28"/>
        </w:rPr>
      </w:pPr>
    </w:p>
    <w:p w:rsidR="00010AF9" w:rsidRDefault="00010AF9" w:rsidP="00452DC5">
      <w:pPr>
        <w:spacing w:after="0" w:line="360" w:lineRule="auto"/>
        <w:ind w:firstLine="709"/>
        <w:jc w:val="both"/>
        <w:rPr>
          <w:rFonts w:ascii="Times New Roman" w:hAnsi="Times New Roman" w:cs="Times New Roman"/>
          <w:sz w:val="28"/>
          <w:szCs w:val="28"/>
        </w:rPr>
      </w:pPr>
    </w:p>
    <w:p w:rsidR="00010AF9" w:rsidRDefault="00010AF9" w:rsidP="00452DC5">
      <w:pPr>
        <w:spacing w:after="0" w:line="360" w:lineRule="auto"/>
        <w:ind w:firstLine="709"/>
        <w:jc w:val="both"/>
        <w:rPr>
          <w:rFonts w:ascii="Times New Roman" w:hAnsi="Times New Roman" w:cs="Times New Roman"/>
          <w:sz w:val="28"/>
          <w:szCs w:val="28"/>
        </w:rPr>
      </w:pPr>
    </w:p>
    <w:p w:rsidR="00010AF9" w:rsidRDefault="00010AF9" w:rsidP="00452DC5">
      <w:pPr>
        <w:spacing w:after="0" w:line="360" w:lineRule="auto"/>
        <w:ind w:firstLine="709"/>
        <w:jc w:val="both"/>
        <w:rPr>
          <w:rFonts w:ascii="Times New Roman" w:hAnsi="Times New Roman" w:cs="Times New Roman"/>
          <w:sz w:val="28"/>
          <w:szCs w:val="28"/>
        </w:rPr>
      </w:pPr>
    </w:p>
    <w:p w:rsidR="00010AF9" w:rsidRDefault="00010AF9" w:rsidP="00452DC5">
      <w:pPr>
        <w:spacing w:after="0" w:line="360" w:lineRule="auto"/>
        <w:ind w:firstLine="709"/>
        <w:jc w:val="both"/>
        <w:rPr>
          <w:rFonts w:ascii="Times New Roman" w:hAnsi="Times New Roman" w:cs="Times New Roman"/>
          <w:sz w:val="28"/>
          <w:szCs w:val="28"/>
        </w:rPr>
      </w:pPr>
    </w:p>
    <w:p w:rsidR="00010AF9" w:rsidRDefault="00010AF9" w:rsidP="00452DC5">
      <w:pPr>
        <w:spacing w:after="0" w:line="360" w:lineRule="auto"/>
        <w:ind w:firstLine="709"/>
        <w:jc w:val="both"/>
        <w:rPr>
          <w:rFonts w:ascii="Times New Roman" w:hAnsi="Times New Roman" w:cs="Times New Roman"/>
          <w:sz w:val="28"/>
          <w:szCs w:val="28"/>
        </w:rPr>
      </w:pPr>
    </w:p>
    <w:p w:rsidR="00AC3FE1" w:rsidRDefault="00AC3FE1" w:rsidP="00734FE5">
      <w:pPr>
        <w:spacing w:after="0" w:line="360" w:lineRule="auto"/>
        <w:ind w:firstLine="709"/>
        <w:jc w:val="center"/>
        <w:rPr>
          <w:rFonts w:ascii="Times New Roman" w:hAnsi="Times New Roman" w:cs="Times New Roman"/>
          <w:sz w:val="32"/>
          <w:szCs w:val="32"/>
        </w:rPr>
      </w:pPr>
    </w:p>
    <w:p w:rsidR="00AC3FE1" w:rsidRDefault="00AC3FE1" w:rsidP="00734FE5">
      <w:pPr>
        <w:spacing w:after="0" w:line="360" w:lineRule="auto"/>
        <w:ind w:firstLine="709"/>
        <w:jc w:val="center"/>
        <w:rPr>
          <w:rFonts w:ascii="Times New Roman" w:hAnsi="Times New Roman" w:cs="Times New Roman"/>
          <w:sz w:val="32"/>
          <w:szCs w:val="32"/>
        </w:rPr>
      </w:pPr>
    </w:p>
    <w:p w:rsidR="00AC3FE1" w:rsidRDefault="00AC3FE1" w:rsidP="00734FE5">
      <w:pPr>
        <w:spacing w:after="0" w:line="360" w:lineRule="auto"/>
        <w:ind w:firstLine="709"/>
        <w:jc w:val="center"/>
        <w:rPr>
          <w:rFonts w:ascii="Times New Roman" w:hAnsi="Times New Roman" w:cs="Times New Roman"/>
          <w:sz w:val="32"/>
          <w:szCs w:val="32"/>
        </w:rPr>
      </w:pPr>
    </w:p>
    <w:p w:rsidR="00AC3FE1" w:rsidRDefault="00AC3FE1" w:rsidP="00734FE5">
      <w:pPr>
        <w:spacing w:after="0" w:line="360" w:lineRule="auto"/>
        <w:ind w:firstLine="709"/>
        <w:jc w:val="center"/>
        <w:rPr>
          <w:rFonts w:ascii="Times New Roman" w:hAnsi="Times New Roman" w:cs="Times New Roman"/>
          <w:sz w:val="32"/>
          <w:szCs w:val="32"/>
        </w:rPr>
      </w:pPr>
    </w:p>
    <w:p w:rsidR="00AC3FE1" w:rsidRDefault="00AC3FE1" w:rsidP="00734FE5">
      <w:pPr>
        <w:spacing w:after="0" w:line="360" w:lineRule="auto"/>
        <w:ind w:firstLine="709"/>
        <w:jc w:val="center"/>
        <w:rPr>
          <w:rFonts w:ascii="Times New Roman" w:hAnsi="Times New Roman" w:cs="Times New Roman"/>
          <w:sz w:val="32"/>
          <w:szCs w:val="32"/>
        </w:rPr>
      </w:pPr>
    </w:p>
    <w:p w:rsidR="00AC3FE1" w:rsidRDefault="00AC3FE1" w:rsidP="00734FE5">
      <w:pPr>
        <w:spacing w:after="0" w:line="360" w:lineRule="auto"/>
        <w:ind w:firstLine="709"/>
        <w:jc w:val="center"/>
        <w:rPr>
          <w:rFonts w:ascii="Times New Roman" w:hAnsi="Times New Roman" w:cs="Times New Roman"/>
          <w:sz w:val="32"/>
          <w:szCs w:val="32"/>
        </w:rPr>
      </w:pPr>
    </w:p>
    <w:p w:rsidR="00AC3FE1" w:rsidRDefault="00AC3FE1" w:rsidP="00734FE5">
      <w:pPr>
        <w:spacing w:after="0" w:line="360" w:lineRule="auto"/>
        <w:ind w:firstLine="709"/>
        <w:jc w:val="center"/>
        <w:rPr>
          <w:rFonts w:ascii="Times New Roman" w:hAnsi="Times New Roman" w:cs="Times New Roman"/>
          <w:sz w:val="32"/>
          <w:szCs w:val="32"/>
        </w:rPr>
      </w:pPr>
    </w:p>
    <w:p w:rsidR="00AC3FE1" w:rsidRDefault="00AC3FE1" w:rsidP="00734FE5">
      <w:pPr>
        <w:spacing w:after="0" w:line="360" w:lineRule="auto"/>
        <w:ind w:firstLine="709"/>
        <w:jc w:val="center"/>
        <w:rPr>
          <w:rFonts w:ascii="Times New Roman" w:hAnsi="Times New Roman" w:cs="Times New Roman"/>
          <w:sz w:val="32"/>
          <w:szCs w:val="32"/>
        </w:rPr>
      </w:pPr>
    </w:p>
    <w:p w:rsidR="00AC3FE1" w:rsidRDefault="00AC3FE1" w:rsidP="00734FE5">
      <w:pPr>
        <w:spacing w:after="0" w:line="360" w:lineRule="auto"/>
        <w:ind w:firstLine="709"/>
        <w:jc w:val="center"/>
        <w:rPr>
          <w:rFonts w:ascii="Times New Roman" w:hAnsi="Times New Roman" w:cs="Times New Roman"/>
          <w:sz w:val="32"/>
          <w:szCs w:val="32"/>
        </w:rPr>
      </w:pPr>
    </w:p>
    <w:p w:rsidR="00AC3FE1" w:rsidRDefault="00AC3FE1" w:rsidP="00734FE5">
      <w:pPr>
        <w:spacing w:after="0" w:line="360" w:lineRule="auto"/>
        <w:ind w:firstLine="709"/>
        <w:jc w:val="center"/>
        <w:rPr>
          <w:rFonts w:ascii="Times New Roman" w:hAnsi="Times New Roman" w:cs="Times New Roman"/>
          <w:sz w:val="32"/>
          <w:szCs w:val="32"/>
        </w:rPr>
      </w:pPr>
    </w:p>
    <w:p w:rsidR="00AC3FE1" w:rsidRDefault="00AC3FE1" w:rsidP="00734FE5">
      <w:pPr>
        <w:spacing w:after="0" w:line="360" w:lineRule="auto"/>
        <w:ind w:firstLine="709"/>
        <w:jc w:val="center"/>
        <w:rPr>
          <w:rFonts w:ascii="Times New Roman" w:hAnsi="Times New Roman" w:cs="Times New Roman"/>
          <w:sz w:val="32"/>
          <w:szCs w:val="32"/>
        </w:rPr>
      </w:pPr>
    </w:p>
    <w:p w:rsidR="00AC3FE1" w:rsidRDefault="00AC3FE1" w:rsidP="00734FE5">
      <w:pPr>
        <w:spacing w:after="0" w:line="360" w:lineRule="auto"/>
        <w:ind w:firstLine="709"/>
        <w:jc w:val="center"/>
        <w:rPr>
          <w:rFonts w:ascii="Times New Roman" w:hAnsi="Times New Roman" w:cs="Times New Roman"/>
          <w:sz w:val="32"/>
          <w:szCs w:val="32"/>
        </w:rPr>
      </w:pPr>
    </w:p>
    <w:p w:rsidR="00010AF9" w:rsidRPr="00734FE5" w:rsidRDefault="00734FE5" w:rsidP="00734FE5">
      <w:pPr>
        <w:spacing w:after="0" w:line="360" w:lineRule="auto"/>
        <w:ind w:firstLine="709"/>
        <w:jc w:val="center"/>
        <w:rPr>
          <w:rFonts w:ascii="Times New Roman" w:hAnsi="Times New Roman" w:cs="Times New Roman"/>
          <w:sz w:val="32"/>
          <w:szCs w:val="32"/>
        </w:rPr>
      </w:pPr>
      <w:r w:rsidRPr="00734FE5">
        <w:rPr>
          <w:rFonts w:ascii="Times New Roman" w:hAnsi="Times New Roman" w:cs="Times New Roman"/>
          <w:sz w:val="32"/>
          <w:szCs w:val="32"/>
        </w:rPr>
        <w:lastRenderedPageBreak/>
        <w:t>СПИСОК ИСПОЛЬЗОВАННЫХ ИСТОЧНИКОВ</w:t>
      </w:r>
    </w:p>
    <w:p w:rsidR="00010AF9" w:rsidRDefault="00010AF9" w:rsidP="00452DC5">
      <w:pPr>
        <w:spacing w:after="0" w:line="360" w:lineRule="auto"/>
        <w:ind w:firstLine="709"/>
        <w:jc w:val="both"/>
        <w:rPr>
          <w:rFonts w:ascii="Times New Roman" w:hAnsi="Times New Roman" w:cs="Times New Roman"/>
          <w:sz w:val="28"/>
          <w:szCs w:val="28"/>
        </w:rPr>
      </w:pPr>
    </w:p>
    <w:p w:rsidR="0089560E" w:rsidRPr="0089560E" w:rsidRDefault="0089560E" w:rsidP="00AC3FE1">
      <w:pPr>
        <w:spacing w:after="0" w:line="288" w:lineRule="auto"/>
        <w:ind w:firstLine="709"/>
        <w:jc w:val="both"/>
        <w:rPr>
          <w:rStyle w:val="ab"/>
          <w:rFonts w:ascii="Times New Roman" w:hAnsi="Times New Roman" w:cs="Times New Roman"/>
          <w:b w:val="0"/>
          <w:sz w:val="28"/>
          <w:szCs w:val="28"/>
        </w:rPr>
      </w:pPr>
      <w:r>
        <w:rPr>
          <w:rStyle w:val="ab"/>
          <w:rFonts w:ascii="Times New Roman" w:hAnsi="Times New Roman" w:cs="Times New Roman"/>
          <w:b w:val="0"/>
          <w:sz w:val="28"/>
          <w:szCs w:val="28"/>
        </w:rPr>
        <w:t xml:space="preserve">1 </w:t>
      </w:r>
      <w:proofErr w:type="spellStart"/>
      <w:r w:rsidRPr="0089560E">
        <w:rPr>
          <w:rStyle w:val="ab"/>
          <w:rFonts w:ascii="Times New Roman" w:hAnsi="Times New Roman" w:cs="Times New Roman"/>
          <w:b w:val="0"/>
          <w:sz w:val="28"/>
          <w:szCs w:val="28"/>
        </w:rPr>
        <w:t>Алексунин</w:t>
      </w:r>
      <w:proofErr w:type="spellEnd"/>
      <w:r w:rsidRPr="0089560E">
        <w:rPr>
          <w:rStyle w:val="ab"/>
          <w:rFonts w:ascii="Times New Roman" w:hAnsi="Times New Roman" w:cs="Times New Roman"/>
          <w:b w:val="0"/>
          <w:sz w:val="28"/>
          <w:szCs w:val="28"/>
        </w:rPr>
        <w:t xml:space="preserve"> В. А. Маркетинг. М.: Дашков и К, 2017.  216 с.</w:t>
      </w:r>
    </w:p>
    <w:p w:rsidR="00D74DB3" w:rsidRPr="0089560E" w:rsidRDefault="0089560E" w:rsidP="00AC3FE1">
      <w:pPr>
        <w:spacing w:after="0" w:line="288" w:lineRule="auto"/>
        <w:ind w:firstLine="709"/>
        <w:jc w:val="both"/>
        <w:rPr>
          <w:rStyle w:val="ab"/>
          <w:rFonts w:ascii="Times New Roman" w:hAnsi="Times New Roman" w:cs="Times New Roman"/>
          <w:b w:val="0"/>
          <w:sz w:val="28"/>
          <w:szCs w:val="28"/>
        </w:rPr>
      </w:pPr>
      <w:r>
        <w:rPr>
          <w:rStyle w:val="ab"/>
          <w:rFonts w:ascii="Times New Roman" w:hAnsi="Times New Roman" w:cs="Times New Roman"/>
          <w:b w:val="0"/>
          <w:sz w:val="28"/>
          <w:szCs w:val="28"/>
        </w:rPr>
        <w:t>2</w:t>
      </w:r>
      <w:r w:rsidR="00D74DB3" w:rsidRPr="0089560E">
        <w:rPr>
          <w:rStyle w:val="ab"/>
          <w:rFonts w:ascii="Times New Roman" w:hAnsi="Times New Roman" w:cs="Times New Roman"/>
          <w:b w:val="0"/>
          <w:sz w:val="28"/>
          <w:szCs w:val="28"/>
        </w:rPr>
        <w:t xml:space="preserve"> Антонова Н. В. Психология потребительского поведения, рекламы и PR</w:t>
      </w:r>
      <w:proofErr w:type="gramStart"/>
      <w:r w:rsidR="00D74DB3" w:rsidRPr="0089560E">
        <w:rPr>
          <w:rStyle w:val="ab"/>
          <w:rFonts w:ascii="Times New Roman" w:hAnsi="Times New Roman" w:cs="Times New Roman"/>
          <w:b w:val="0"/>
          <w:sz w:val="28"/>
          <w:szCs w:val="28"/>
        </w:rPr>
        <w:t> :</w:t>
      </w:r>
      <w:proofErr w:type="gramEnd"/>
      <w:r w:rsidR="00D74DB3" w:rsidRPr="0089560E">
        <w:rPr>
          <w:rStyle w:val="ab"/>
          <w:rFonts w:ascii="Times New Roman" w:hAnsi="Times New Roman" w:cs="Times New Roman"/>
          <w:b w:val="0"/>
          <w:sz w:val="28"/>
          <w:szCs w:val="28"/>
        </w:rPr>
        <w:t xml:space="preserve"> Учебное пособие.  М.</w:t>
      </w:r>
      <w:proofErr w:type="gramStart"/>
      <w:r w:rsidR="00D74DB3" w:rsidRPr="0089560E">
        <w:rPr>
          <w:rStyle w:val="ab"/>
          <w:rFonts w:ascii="Times New Roman" w:hAnsi="Times New Roman" w:cs="Times New Roman"/>
          <w:b w:val="0"/>
          <w:sz w:val="28"/>
          <w:szCs w:val="28"/>
        </w:rPr>
        <w:t xml:space="preserve"> :</w:t>
      </w:r>
      <w:proofErr w:type="gramEnd"/>
      <w:r w:rsidR="00D74DB3" w:rsidRPr="0089560E">
        <w:rPr>
          <w:rStyle w:val="ab"/>
          <w:rFonts w:ascii="Times New Roman" w:hAnsi="Times New Roman" w:cs="Times New Roman"/>
          <w:b w:val="0"/>
          <w:sz w:val="28"/>
          <w:szCs w:val="28"/>
        </w:rPr>
        <w:t>ИНФРА-М, 2016.  325 с.</w:t>
      </w:r>
    </w:p>
    <w:p w:rsidR="000C32D2" w:rsidRPr="0089560E" w:rsidRDefault="0089560E" w:rsidP="00AC3FE1">
      <w:pPr>
        <w:spacing w:after="0" w:line="288" w:lineRule="auto"/>
        <w:ind w:firstLine="709"/>
        <w:jc w:val="both"/>
        <w:rPr>
          <w:rStyle w:val="ab"/>
          <w:rFonts w:ascii="Times New Roman" w:hAnsi="Times New Roman" w:cs="Times New Roman"/>
          <w:b w:val="0"/>
          <w:sz w:val="28"/>
          <w:szCs w:val="28"/>
        </w:rPr>
      </w:pPr>
      <w:r>
        <w:rPr>
          <w:rStyle w:val="ab"/>
          <w:rFonts w:ascii="Times New Roman" w:hAnsi="Times New Roman" w:cs="Times New Roman"/>
          <w:b w:val="0"/>
          <w:sz w:val="28"/>
          <w:szCs w:val="28"/>
        </w:rPr>
        <w:t>3</w:t>
      </w:r>
      <w:r w:rsidR="000C32D2" w:rsidRPr="0089560E">
        <w:rPr>
          <w:rStyle w:val="ab"/>
          <w:rFonts w:ascii="Times New Roman" w:hAnsi="Times New Roman" w:cs="Times New Roman"/>
          <w:b w:val="0"/>
          <w:sz w:val="28"/>
          <w:szCs w:val="28"/>
        </w:rPr>
        <w:t xml:space="preserve"> </w:t>
      </w:r>
      <w:proofErr w:type="spellStart"/>
      <w:r w:rsidR="000C32D2" w:rsidRPr="0089560E">
        <w:rPr>
          <w:rStyle w:val="ab"/>
          <w:rFonts w:ascii="Times New Roman" w:hAnsi="Times New Roman" w:cs="Times New Roman"/>
          <w:b w:val="0"/>
          <w:sz w:val="28"/>
          <w:szCs w:val="28"/>
        </w:rPr>
        <w:t>Басовский</w:t>
      </w:r>
      <w:proofErr w:type="spellEnd"/>
      <w:r w:rsidR="000C32D2" w:rsidRPr="0089560E">
        <w:rPr>
          <w:rStyle w:val="ab"/>
          <w:rFonts w:ascii="Times New Roman" w:hAnsi="Times New Roman" w:cs="Times New Roman"/>
          <w:b w:val="0"/>
          <w:sz w:val="28"/>
          <w:szCs w:val="28"/>
        </w:rPr>
        <w:t xml:space="preserve"> Л. Е. Маркетинг : учеб</w:t>
      </w:r>
      <w:proofErr w:type="gramStart"/>
      <w:r w:rsidR="000C32D2" w:rsidRPr="0089560E">
        <w:rPr>
          <w:rStyle w:val="ab"/>
          <w:rFonts w:ascii="Times New Roman" w:hAnsi="Times New Roman" w:cs="Times New Roman"/>
          <w:b w:val="0"/>
          <w:sz w:val="28"/>
          <w:szCs w:val="28"/>
        </w:rPr>
        <w:t>.</w:t>
      </w:r>
      <w:proofErr w:type="gramEnd"/>
      <w:r w:rsidR="000C32D2" w:rsidRPr="0089560E">
        <w:rPr>
          <w:rStyle w:val="ab"/>
          <w:rFonts w:ascii="Times New Roman" w:hAnsi="Times New Roman" w:cs="Times New Roman"/>
          <w:b w:val="0"/>
          <w:sz w:val="28"/>
          <w:szCs w:val="28"/>
        </w:rPr>
        <w:t xml:space="preserve"> </w:t>
      </w:r>
      <w:proofErr w:type="gramStart"/>
      <w:r w:rsidR="000C32D2" w:rsidRPr="0089560E">
        <w:rPr>
          <w:rStyle w:val="ab"/>
          <w:rFonts w:ascii="Times New Roman" w:hAnsi="Times New Roman" w:cs="Times New Roman"/>
          <w:b w:val="0"/>
          <w:sz w:val="28"/>
          <w:szCs w:val="28"/>
        </w:rPr>
        <w:t>п</w:t>
      </w:r>
      <w:proofErr w:type="gramEnd"/>
      <w:r w:rsidR="000C32D2" w:rsidRPr="0089560E">
        <w:rPr>
          <w:rStyle w:val="ab"/>
          <w:rFonts w:ascii="Times New Roman" w:hAnsi="Times New Roman" w:cs="Times New Roman"/>
          <w:b w:val="0"/>
          <w:sz w:val="28"/>
          <w:szCs w:val="28"/>
        </w:rPr>
        <w:t>особие. М.</w:t>
      </w:r>
      <w:proofErr w:type="gramStart"/>
      <w:r w:rsidR="000C32D2" w:rsidRPr="0089560E">
        <w:rPr>
          <w:rStyle w:val="ab"/>
          <w:rFonts w:ascii="Times New Roman" w:hAnsi="Times New Roman" w:cs="Times New Roman"/>
          <w:b w:val="0"/>
          <w:sz w:val="28"/>
          <w:szCs w:val="28"/>
        </w:rPr>
        <w:t xml:space="preserve"> :</w:t>
      </w:r>
      <w:proofErr w:type="gramEnd"/>
      <w:r w:rsidR="000C32D2" w:rsidRPr="0089560E">
        <w:rPr>
          <w:rStyle w:val="ab"/>
          <w:rFonts w:ascii="Times New Roman" w:hAnsi="Times New Roman" w:cs="Times New Roman"/>
          <w:b w:val="0"/>
          <w:sz w:val="28"/>
          <w:szCs w:val="28"/>
        </w:rPr>
        <w:t xml:space="preserve"> ИНФРА-М, 2018.  233 с</w:t>
      </w:r>
    </w:p>
    <w:p w:rsidR="00D74DB3" w:rsidRPr="0089560E" w:rsidRDefault="00AC3FE1" w:rsidP="00AC3FE1">
      <w:pPr>
        <w:spacing w:after="0" w:line="288" w:lineRule="auto"/>
        <w:ind w:firstLine="709"/>
        <w:jc w:val="both"/>
        <w:rPr>
          <w:rStyle w:val="ab"/>
          <w:rFonts w:ascii="Times New Roman" w:hAnsi="Times New Roman" w:cs="Times New Roman"/>
          <w:b w:val="0"/>
          <w:sz w:val="28"/>
          <w:szCs w:val="28"/>
        </w:rPr>
      </w:pPr>
      <w:r>
        <w:rPr>
          <w:rStyle w:val="ab"/>
          <w:rFonts w:ascii="Times New Roman" w:hAnsi="Times New Roman" w:cs="Times New Roman"/>
          <w:b w:val="0"/>
          <w:sz w:val="28"/>
          <w:szCs w:val="28"/>
        </w:rPr>
        <w:t>4</w:t>
      </w:r>
      <w:r w:rsidR="00D74DB3" w:rsidRPr="0089560E">
        <w:rPr>
          <w:rStyle w:val="ab"/>
          <w:rFonts w:ascii="Times New Roman" w:hAnsi="Times New Roman" w:cs="Times New Roman"/>
          <w:b w:val="0"/>
          <w:sz w:val="28"/>
          <w:szCs w:val="28"/>
        </w:rPr>
        <w:t xml:space="preserve"> Богданов Е. А. Информационный маркетинг: Учеб </w:t>
      </w:r>
      <w:proofErr w:type="spellStart"/>
      <w:r w:rsidR="00D74DB3" w:rsidRPr="0089560E">
        <w:rPr>
          <w:rStyle w:val="ab"/>
          <w:rFonts w:ascii="Times New Roman" w:hAnsi="Times New Roman" w:cs="Times New Roman"/>
          <w:b w:val="0"/>
          <w:sz w:val="28"/>
          <w:szCs w:val="28"/>
        </w:rPr>
        <w:t>пособ</w:t>
      </w:r>
      <w:proofErr w:type="spellEnd"/>
      <w:proofErr w:type="gramStart"/>
      <w:r w:rsidR="00D74DB3" w:rsidRPr="0089560E">
        <w:rPr>
          <w:rStyle w:val="ab"/>
          <w:rFonts w:ascii="Times New Roman" w:hAnsi="Times New Roman" w:cs="Times New Roman"/>
          <w:b w:val="0"/>
          <w:sz w:val="28"/>
          <w:szCs w:val="28"/>
        </w:rPr>
        <w:t xml:space="preserve">.. </w:t>
      </w:r>
      <w:proofErr w:type="gramEnd"/>
      <w:r w:rsidR="00D74DB3" w:rsidRPr="0089560E">
        <w:rPr>
          <w:rStyle w:val="ab"/>
          <w:rFonts w:ascii="Times New Roman" w:hAnsi="Times New Roman" w:cs="Times New Roman"/>
          <w:b w:val="0"/>
          <w:sz w:val="28"/>
          <w:szCs w:val="28"/>
        </w:rPr>
        <w:t xml:space="preserve">СПб. : АЛЬФА, 2015. 174с.  </w:t>
      </w:r>
    </w:p>
    <w:p w:rsidR="00D74DB3" w:rsidRPr="0089560E" w:rsidRDefault="00AC3FE1" w:rsidP="00AC3FE1">
      <w:pPr>
        <w:spacing w:after="0" w:line="288" w:lineRule="auto"/>
        <w:ind w:firstLine="709"/>
        <w:jc w:val="both"/>
        <w:rPr>
          <w:rStyle w:val="ab"/>
          <w:rFonts w:ascii="Times New Roman" w:hAnsi="Times New Roman" w:cs="Times New Roman"/>
          <w:b w:val="0"/>
          <w:sz w:val="28"/>
          <w:szCs w:val="28"/>
        </w:rPr>
      </w:pPr>
      <w:r>
        <w:rPr>
          <w:rStyle w:val="ab"/>
          <w:rFonts w:ascii="Times New Roman" w:hAnsi="Times New Roman" w:cs="Times New Roman"/>
          <w:b w:val="0"/>
          <w:sz w:val="28"/>
          <w:szCs w:val="28"/>
        </w:rPr>
        <w:t>5</w:t>
      </w:r>
      <w:r w:rsidR="00D74DB3" w:rsidRPr="0089560E">
        <w:rPr>
          <w:rStyle w:val="ab"/>
          <w:rFonts w:ascii="Times New Roman" w:hAnsi="Times New Roman" w:cs="Times New Roman"/>
          <w:b w:val="0"/>
          <w:sz w:val="28"/>
          <w:szCs w:val="28"/>
        </w:rPr>
        <w:t xml:space="preserve"> Быков В. А. Управление конкурентоспособностью</w:t>
      </w:r>
      <w:proofErr w:type="gramStart"/>
      <w:r w:rsidR="00D74DB3" w:rsidRPr="0089560E">
        <w:rPr>
          <w:rStyle w:val="ab"/>
          <w:rFonts w:ascii="Times New Roman" w:hAnsi="Times New Roman" w:cs="Times New Roman"/>
          <w:b w:val="0"/>
          <w:sz w:val="28"/>
          <w:szCs w:val="28"/>
        </w:rPr>
        <w:t> :</w:t>
      </w:r>
      <w:proofErr w:type="gramEnd"/>
      <w:r w:rsidR="00D74DB3" w:rsidRPr="0089560E">
        <w:rPr>
          <w:rStyle w:val="ab"/>
          <w:rFonts w:ascii="Times New Roman" w:hAnsi="Times New Roman" w:cs="Times New Roman"/>
          <w:b w:val="0"/>
          <w:sz w:val="28"/>
          <w:szCs w:val="28"/>
        </w:rPr>
        <w:t xml:space="preserve"> Учебное пособие. М.</w:t>
      </w:r>
      <w:proofErr w:type="gramStart"/>
      <w:r w:rsidR="00D74DB3" w:rsidRPr="0089560E">
        <w:rPr>
          <w:rStyle w:val="ab"/>
          <w:rFonts w:ascii="Times New Roman" w:hAnsi="Times New Roman" w:cs="Times New Roman"/>
          <w:b w:val="0"/>
          <w:sz w:val="28"/>
          <w:szCs w:val="28"/>
        </w:rPr>
        <w:t xml:space="preserve"> :</w:t>
      </w:r>
      <w:proofErr w:type="gramEnd"/>
      <w:r w:rsidR="00D74DB3" w:rsidRPr="0089560E">
        <w:rPr>
          <w:rStyle w:val="ab"/>
          <w:rFonts w:ascii="Times New Roman" w:hAnsi="Times New Roman" w:cs="Times New Roman"/>
          <w:b w:val="0"/>
          <w:sz w:val="28"/>
          <w:szCs w:val="28"/>
        </w:rPr>
        <w:t xml:space="preserve"> ПРИОР, 2017. 242 с.</w:t>
      </w:r>
    </w:p>
    <w:p w:rsidR="00950951" w:rsidRPr="0089560E" w:rsidRDefault="00AC3FE1" w:rsidP="00AC3FE1">
      <w:pPr>
        <w:widowControl w:val="0"/>
        <w:shd w:val="clear" w:color="auto" w:fill="FFFFFF"/>
        <w:spacing w:after="0" w:line="288" w:lineRule="auto"/>
        <w:ind w:firstLine="709"/>
        <w:jc w:val="both"/>
        <w:rPr>
          <w:rStyle w:val="ab"/>
          <w:rFonts w:ascii="Times New Roman" w:hAnsi="Times New Roman" w:cs="Times New Roman"/>
          <w:b w:val="0"/>
          <w:sz w:val="28"/>
          <w:szCs w:val="28"/>
        </w:rPr>
      </w:pPr>
      <w:r>
        <w:rPr>
          <w:rStyle w:val="ab"/>
          <w:rFonts w:ascii="Times New Roman" w:hAnsi="Times New Roman" w:cs="Times New Roman"/>
          <w:b w:val="0"/>
          <w:sz w:val="28"/>
          <w:szCs w:val="28"/>
        </w:rPr>
        <w:t>6</w:t>
      </w:r>
      <w:r w:rsidR="00D74DB3" w:rsidRPr="0089560E">
        <w:rPr>
          <w:rStyle w:val="ab"/>
          <w:rFonts w:ascii="Times New Roman" w:hAnsi="Times New Roman" w:cs="Times New Roman"/>
          <w:b w:val="0"/>
          <w:sz w:val="28"/>
          <w:szCs w:val="28"/>
        </w:rPr>
        <w:t xml:space="preserve"> </w:t>
      </w:r>
      <w:proofErr w:type="spellStart"/>
      <w:r w:rsidR="00D74DB3" w:rsidRPr="0089560E">
        <w:rPr>
          <w:rStyle w:val="ab"/>
          <w:rFonts w:ascii="Times New Roman" w:hAnsi="Times New Roman" w:cs="Times New Roman"/>
          <w:b w:val="0"/>
          <w:sz w:val="28"/>
          <w:szCs w:val="28"/>
        </w:rPr>
        <w:t>Гарнов</w:t>
      </w:r>
      <w:proofErr w:type="spellEnd"/>
      <w:r w:rsidR="00D74DB3" w:rsidRPr="0089560E">
        <w:rPr>
          <w:rStyle w:val="ab"/>
          <w:rFonts w:ascii="Times New Roman" w:hAnsi="Times New Roman" w:cs="Times New Roman"/>
          <w:b w:val="0"/>
          <w:sz w:val="28"/>
          <w:szCs w:val="28"/>
        </w:rPr>
        <w:t xml:space="preserve"> А. П. Анализ и диагностика финансово-хозяйственной деятельности предприятия</w:t>
      </w:r>
      <w:proofErr w:type="gramStart"/>
      <w:r w:rsidR="00D74DB3" w:rsidRPr="0089560E">
        <w:rPr>
          <w:rStyle w:val="ab"/>
          <w:rFonts w:ascii="Times New Roman" w:hAnsi="Times New Roman" w:cs="Times New Roman"/>
          <w:b w:val="0"/>
          <w:sz w:val="28"/>
          <w:szCs w:val="28"/>
        </w:rPr>
        <w:t> :</w:t>
      </w:r>
      <w:proofErr w:type="gramEnd"/>
      <w:r w:rsidR="00D74DB3" w:rsidRPr="0089560E">
        <w:rPr>
          <w:rStyle w:val="ab"/>
          <w:rFonts w:ascii="Times New Roman" w:hAnsi="Times New Roman" w:cs="Times New Roman"/>
          <w:b w:val="0"/>
          <w:sz w:val="28"/>
          <w:szCs w:val="28"/>
        </w:rPr>
        <w:t xml:space="preserve"> учебник.  М.:ИНФРА-М, 2018.  365 с.</w:t>
      </w:r>
    </w:p>
    <w:p w:rsidR="000C32D2" w:rsidRPr="0089560E" w:rsidRDefault="00AC3FE1" w:rsidP="00AC3FE1">
      <w:pPr>
        <w:widowControl w:val="0"/>
        <w:shd w:val="clear" w:color="auto" w:fill="FFFFFF"/>
        <w:spacing w:after="0" w:line="288" w:lineRule="auto"/>
        <w:ind w:firstLine="709"/>
        <w:jc w:val="both"/>
        <w:rPr>
          <w:rStyle w:val="ab"/>
          <w:rFonts w:ascii="Times New Roman" w:hAnsi="Times New Roman" w:cs="Times New Roman"/>
          <w:b w:val="0"/>
          <w:sz w:val="28"/>
          <w:szCs w:val="28"/>
        </w:rPr>
      </w:pPr>
      <w:r>
        <w:rPr>
          <w:rStyle w:val="ab"/>
          <w:rFonts w:ascii="Times New Roman" w:hAnsi="Times New Roman" w:cs="Times New Roman"/>
          <w:b w:val="0"/>
          <w:sz w:val="28"/>
          <w:szCs w:val="28"/>
        </w:rPr>
        <w:t>7</w:t>
      </w:r>
      <w:r w:rsidR="000C32D2" w:rsidRPr="0089560E">
        <w:rPr>
          <w:rStyle w:val="ab"/>
          <w:rFonts w:ascii="Times New Roman" w:hAnsi="Times New Roman" w:cs="Times New Roman"/>
          <w:b w:val="0"/>
          <w:sz w:val="28"/>
          <w:szCs w:val="28"/>
        </w:rPr>
        <w:t xml:space="preserve"> Герасимов Б. И. Маркетинг : учеб</w:t>
      </w:r>
      <w:proofErr w:type="gramStart"/>
      <w:r w:rsidR="000C32D2" w:rsidRPr="0089560E">
        <w:rPr>
          <w:rStyle w:val="ab"/>
          <w:rFonts w:ascii="Times New Roman" w:hAnsi="Times New Roman" w:cs="Times New Roman"/>
          <w:b w:val="0"/>
          <w:sz w:val="28"/>
          <w:szCs w:val="28"/>
        </w:rPr>
        <w:t>.</w:t>
      </w:r>
      <w:proofErr w:type="gramEnd"/>
      <w:r w:rsidR="000C32D2" w:rsidRPr="0089560E">
        <w:rPr>
          <w:rStyle w:val="ab"/>
          <w:rFonts w:ascii="Times New Roman" w:hAnsi="Times New Roman" w:cs="Times New Roman"/>
          <w:b w:val="0"/>
          <w:sz w:val="28"/>
          <w:szCs w:val="28"/>
        </w:rPr>
        <w:t xml:space="preserve"> </w:t>
      </w:r>
      <w:proofErr w:type="gramStart"/>
      <w:r w:rsidR="000C32D2" w:rsidRPr="0089560E">
        <w:rPr>
          <w:rStyle w:val="ab"/>
          <w:rFonts w:ascii="Times New Roman" w:hAnsi="Times New Roman" w:cs="Times New Roman"/>
          <w:b w:val="0"/>
          <w:sz w:val="28"/>
          <w:szCs w:val="28"/>
        </w:rPr>
        <w:t>п</w:t>
      </w:r>
      <w:proofErr w:type="gramEnd"/>
      <w:r w:rsidR="000C32D2" w:rsidRPr="0089560E">
        <w:rPr>
          <w:rStyle w:val="ab"/>
          <w:rFonts w:ascii="Times New Roman" w:hAnsi="Times New Roman" w:cs="Times New Roman"/>
          <w:b w:val="0"/>
          <w:sz w:val="28"/>
          <w:szCs w:val="28"/>
        </w:rPr>
        <w:t>особие. М.: ФОРУМ, 2018.  320 с. </w:t>
      </w:r>
    </w:p>
    <w:p w:rsidR="000C32D2" w:rsidRPr="0089560E" w:rsidRDefault="00AC3FE1" w:rsidP="00AC3FE1">
      <w:pPr>
        <w:widowControl w:val="0"/>
        <w:shd w:val="clear" w:color="auto" w:fill="FFFFFF"/>
        <w:spacing w:after="0" w:line="288" w:lineRule="auto"/>
        <w:ind w:firstLine="709"/>
        <w:jc w:val="both"/>
        <w:rPr>
          <w:rStyle w:val="ab"/>
          <w:rFonts w:ascii="Times New Roman" w:hAnsi="Times New Roman" w:cs="Times New Roman"/>
          <w:b w:val="0"/>
          <w:sz w:val="28"/>
          <w:szCs w:val="28"/>
        </w:rPr>
      </w:pPr>
      <w:r>
        <w:rPr>
          <w:rStyle w:val="ab"/>
          <w:rFonts w:ascii="Times New Roman" w:hAnsi="Times New Roman" w:cs="Times New Roman"/>
          <w:b w:val="0"/>
          <w:sz w:val="28"/>
          <w:szCs w:val="28"/>
        </w:rPr>
        <w:t>8</w:t>
      </w:r>
      <w:r w:rsidR="000C32D2" w:rsidRPr="0089560E">
        <w:rPr>
          <w:rStyle w:val="ab"/>
          <w:rFonts w:ascii="Times New Roman" w:hAnsi="Times New Roman" w:cs="Times New Roman"/>
          <w:b w:val="0"/>
          <w:sz w:val="28"/>
          <w:szCs w:val="28"/>
        </w:rPr>
        <w:t xml:space="preserve"> Донченко Л. В. Маркетинг пищевой продукции : учеб</w:t>
      </w:r>
      <w:proofErr w:type="gramStart"/>
      <w:r w:rsidR="000C32D2" w:rsidRPr="0089560E">
        <w:rPr>
          <w:rStyle w:val="ab"/>
          <w:rFonts w:ascii="Times New Roman" w:hAnsi="Times New Roman" w:cs="Times New Roman"/>
          <w:b w:val="0"/>
          <w:sz w:val="28"/>
          <w:szCs w:val="28"/>
        </w:rPr>
        <w:t>.</w:t>
      </w:r>
      <w:proofErr w:type="gramEnd"/>
      <w:r w:rsidR="000C32D2" w:rsidRPr="0089560E">
        <w:rPr>
          <w:rStyle w:val="ab"/>
          <w:rFonts w:ascii="Times New Roman" w:hAnsi="Times New Roman" w:cs="Times New Roman"/>
          <w:b w:val="0"/>
          <w:sz w:val="28"/>
          <w:szCs w:val="28"/>
        </w:rPr>
        <w:t xml:space="preserve"> </w:t>
      </w:r>
      <w:proofErr w:type="gramStart"/>
      <w:r w:rsidR="000C32D2" w:rsidRPr="0089560E">
        <w:rPr>
          <w:rStyle w:val="ab"/>
          <w:rFonts w:ascii="Times New Roman" w:hAnsi="Times New Roman" w:cs="Times New Roman"/>
          <w:b w:val="0"/>
          <w:sz w:val="28"/>
          <w:szCs w:val="28"/>
        </w:rPr>
        <w:t>п</w:t>
      </w:r>
      <w:proofErr w:type="gramEnd"/>
      <w:r w:rsidR="000C32D2" w:rsidRPr="0089560E">
        <w:rPr>
          <w:rStyle w:val="ab"/>
          <w:rFonts w:ascii="Times New Roman" w:hAnsi="Times New Roman" w:cs="Times New Roman"/>
          <w:b w:val="0"/>
          <w:sz w:val="28"/>
          <w:szCs w:val="28"/>
        </w:rPr>
        <w:t>особие.  Саратов: Вузовское образование, 2018.  101 с. </w:t>
      </w:r>
    </w:p>
    <w:p w:rsidR="00950951" w:rsidRPr="0089560E" w:rsidRDefault="00AC3FE1" w:rsidP="00AC3FE1">
      <w:pPr>
        <w:widowControl w:val="0"/>
        <w:shd w:val="clear" w:color="auto" w:fill="FFFFFF"/>
        <w:spacing w:after="0" w:line="288" w:lineRule="auto"/>
        <w:ind w:firstLine="709"/>
        <w:jc w:val="both"/>
        <w:rPr>
          <w:rStyle w:val="ab"/>
          <w:rFonts w:ascii="Times New Roman" w:hAnsi="Times New Roman" w:cs="Times New Roman"/>
          <w:b w:val="0"/>
          <w:sz w:val="28"/>
          <w:szCs w:val="28"/>
        </w:rPr>
      </w:pPr>
      <w:r>
        <w:rPr>
          <w:rStyle w:val="ab"/>
          <w:rFonts w:ascii="Times New Roman" w:hAnsi="Times New Roman" w:cs="Times New Roman"/>
          <w:b w:val="0"/>
          <w:sz w:val="28"/>
          <w:szCs w:val="28"/>
        </w:rPr>
        <w:t>9</w:t>
      </w:r>
      <w:r w:rsidR="000C32D2" w:rsidRPr="0089560E">
        <w:rPr>
          <w:rStyle w:val="ab"/>
          <w:rFonts w:ascii="Times New Roman" w:hAnsi="Times New Roman" w:cs="Times New Roman"/>
          <w:b w:val="0"/>
          <w:sz w:val="28"/>
          <w:szCs w:val="28"/>
        </w:rPr>
        <w:t xml:space="preserve"> </w:t>
      </w:r>
      <w:r w:rsidR="00950951" w:rsidRPr="0089560E">
        <w:rPr>
          <w:rStyle w:val="ab"/>
          <w:rFonts w:ascii="Times New Roman" w:hAnsi="Times New Roman" w:cs="Times New Roman"/>
          <w:b w:val="0"/>
          <w:sz w:val="28"/>
          <w:szCs w:val="28"/>
        </w:rPr>
        <w:t xml:space="preserve">Ефимова С.А. Маркетинговое планирование. М.: Альфа-Пресс, 2018. 248 с. </w:t>
      </w:r>
    </w:p>
    <w:p w:rsidR="0089560E" w:rsidRPr="0089560E" w:rsidRDefault="000C32D2" w:rsidP="00AC3FE1">
      <w:pPr>
        <w:widowControl w:val="0"/>
        <w:shd w:val="clear" w:color="auto" w:fill="FFFFFF"/>
        <w:spacing w:after="0" w:line="288" w:lineRule="auto"/>
        <w:ind w:firstLine="709"/>
        <w:jc w:val="both"/>
        <w:rPr>
          <w:rStyle w:val="ab"/>
          <w:rFonts w:ascii="Times New Roman" w:hAnsi="Times New Roman" w:cs="Times New Roman"/>
          <w:b w:val="0"/>
          <w:sz w:val="28"/>
          <w:szCs w:val="28"/>
        </w:rPr>
      </w:pPr>
      <w:r w:rsidRPr="0089560E">
        <w:rPr>
          <w:rStyle w:val="ab"/>
          <w:rFonts w:ascii="Times New Roman" w:hAnsi="Times New Roman" w:cs="Times New Roman"/>
          <w:b w:val="0"/>
          <w:sz w:val="28"/>
          <w:szCs w:val="28"/>
        </w:rPr>
        <w:t>1</w:t>
      </w:r>
      <w:r w:rsidR="00AC3FE1">
        <w:rPr>
          <w:rStyle w:val="ab"/>
          <w:rFonts w:ascii="Times New Roman" w:hAnsi="Times New Roman" w:cs="Times New Roman"/>
          <w:b w:val="0"/>
          <w:sz w:val="28"/>
          <w:szCs w:val="28"/>
        </w:rPr>
        <w:t>0</w:t>
      </w:r>
      <w:r w:rsidRPr="0089560E">
        <w:rPr>
          <w:rStyle w:val="ab"/>
          <w:rFonts w:ascii="Times New Roman" w:hAnsi="Times New Roman" w:cs="Times New Roman"/>
          <w:b w:val="0"/>
          <w:sz w:val="28"/>
          <w:szCs w:val="28"/>
        </w:rPr>
        <w:t xml:space="preserve"> </w:t>
      </w:r>
      <w:r w:rsidR="00950951" w:rsidRPr="0089560E">
        <w:rPr>
          <w:rStyle w:val="ab"/>
          <w:rFonts w:ascii="Times New Roman" w:hAnsi="Times New Roman" w:cs="Times New Roman"/>
          <w:b w:val="0"/>
          <w:sz w:val="28"/>
          <w:szCs w:val="28"/>
        </w:rPr>
        <w:t>Зиннуров У.Г. Стратегическое маркетинговое планирование и управление на предприятии: учеб</w:t>
      </w:r>
      <w:proofErr w:type="gramStart"/>
      <w:r w:rsidR="00950951" w:rsidRPr="0089560E">
        <w:rPr>
          <w:rStyle w:val="ab"/>
          <w:rFonts w:ascii="Times New Roman" w:hAnsi="Times New Roman" w:cs="Times New Roman"/>
          <w:b w:val="0"/>
          <w:sz w:val="28"/>
          <w:szCs w:val="28"/>
        </w:rPr>
        <w:t>.</w:t>
      </w:r>
      <w:proofErr w:type="gramEnd"/>
      <w:r w:rsidR="00950951" w:rsidRPr="0089560E">
        <w:rPr>
          <w:rStyle w:val="ab"/>
          <w:rFonts w:ascii="Times New Roman" w:hAnsi="Times New Roman" w:cs="Times New Roman"/>
          <w:b w:val="0"/>
          <w:sz w:val="28"/>
          <w:szCs w:val="28"/>
        </w:rPr>
        <w:t xml:space="preserve"> </w:t>
      </w:r>
      <w:proofErr w:type="gramStart"/>
      <w:r w:rsidR="00950951" w:rsidRPr="0089560E">
        <w:rPr>
          <w:rStyle w:val="ab"/>
          <w:rFonts w:ascii="Times New Roman" w:hAnsi="Times New Roman" w:cs="Times New Roman"/>
          <w:b w:val="0"/>
          <w:sz w:val="28"/>
          <w:szCs w:val="28"/>
        </w:rPr>
        <w:t>п</w:t>
      </w:r>
      <w:proofErr w:type="gramEnd"/>
      <w:r w:rsidR="00950951" w:rsidRPr="0089560E">
        <w:rPr>
          <w:rStyle w:val="ab"/>
          <w:rFonts w:ascii="Times New Roman" w:hAnsi="Times New Roman" w:cs="Times New Roman"/>
          <w:b w:val="0"/>
          <w:sz w:val="28"/>
          <w:szCs w:val="28"/>
        </w:rPr>
        <w:t>особие. М.: Изд-во МАИ, 2018. 340 с.</w:t>
      </w:r>
    </w:p>
    <w:p w:rsidR="00D74DB3" w:rsidRPr="0089560E" w:rsidRDefault="000C32D2" w:rsidP="00AC3FE1">
      <w:pPr>
        <w:widowControl w:val="0"/>
        <w:spacing w:after="0" w:line="288" w:lineRule="auto"/>
        <w:ind w:firstLine="709"/>
        <w:jc w:val="both"/>
        <w:rPr>
          <w:rStyle w:val="ab"/>
          <w:rFonts w:ascii="Times New Roman" w:hAnsi="Times New Roman" w:cs="Times New Roman"/>
          <w:b w:val="0"/>
          <w:sz w:val="28"/>
          <w:szCs w:val="28"/>
        </w:rPr>
      </w:pPr>
      <w:r w:rsidRPr="0089560E">
        <w:rPr>
          <w:rStyle w:val="ab"/>
          <w:rFonts w:ascii="Times New Roman" w:hAnsi="Times New Roman" w:cs="Times New Roman"/>
          <w:b w:val="0"/>
          <w:sz w:val="28"/>
          <w:szCs w:val="28"/>
        </w:rPr>
        <w:t>1</w:t>
      </w:r>
      <w:r w:rsidR="00AC3FE1">
        <w:rPr>
          <w:rStyle w:val="ab"/>
          <w:rFonts w:ascii="Times New Roman" w:hAnsi="Times New Roman" w:cs="Times New Roman"/>
          <w:b w:val="0"/>
          <w:sz w:val="28"/>
          <w:szCs w:val="28"/>
        </w:rPr>
        <w:t xml:space="preserve">1 </w:t>
      </w:r>
      <w:proofErr w:type="spellStart"/>
      <w:r w:rsidR="00D74DB3" w:rsidRPr="0089560E">
        <w:rPr>
          <w:rStyle w:val="ab"/>
          <w:rFonts w:ascii="Times New Roman" w:hAnsi="Times New Roman" w:cs="Times New Roman"/>
          <w:b w:val="0"/>
          <w:sz w:val="28"/>
          <w:szCs w:val="28"/>
        </w:rPr>
        <w:t>Океанова</w:t>
      </w:r>
      <w:proofErr w:type="spellEnd"/>
      <w:r w:rsidR="00D74DB3" w:rsidRPr="0089560E">
        <w:rPr>
          <w:rStyle w:val="ab"/>
          <w:rFonts w:ascii="Times New Roman" w:hAnsi="Times New Roman" w:cs="Times New Roman"/>
          <w:b w:val="0"/>
          <w:sz w:val="28"/>
          <w:szCs w:val="28"/>
        </w:rPr>
        <w:t xml:space="preserve"> З. К. Маркетинг: учебник. М.</w:t>
      </w:r>
      <w:proofErr w:type="gramStart"/>
      <w:r w:rsidR="00D74DB3" w:rsidRPr="0089560E">
        <w:rPr>
          <w:rStyle w:val="ab"/>
          <w:rFonts w:ascii="Times New Roman" w:hAnsi="Times New Roman" w:cs="Times New Roman"/>
          <w:b w:val="0"/>
          <w:sz w:val="28"/>
          <w:szCs w:val="28"/>
        </w:rPr>
        <w:t xml:space="preserve"> :</w:t>
      </w:r>
      <w:proofErr w:type="gramEnd"/>
      <w:r w:rsidR="00D74DB3" w:rsidRPr="0089560E">
        <w:rPr>
          <w:rStyle w:val="ab"/>
          <w:rFonts w:ascii="Times New Roman" w:hAnsi="Times New Roman" w:cs="Times New Roman"/>
          <w:b w:val="0"/>
          <w:sz w:val="28"/>
          <w:szCs w:val="28"/>
        </w:rPr>
        <w:t xml:space="preserve"> Проспект, 2015. – 424 с.</w:t>
      </w:r>
    </w:p>
    <w:p w:rsidR="00D74DB3" w:rsidRPr="0089560E" w:rsidRDefault="000C32D2" w:rsidP="00AC3FE1">
      <w:pPr>
        <w:widowControl w:val="0"/>
        <w:spacing w:after="0" w:line="288" w:lineRule="auto"/>
        <w:ind w:firstLine="709"/>
        <w:jc w:val="both"/>
        <w:rPr>
          <w:rStyle w:val="ab"/>
          <w:rFonts w:ascii="Times New Roman" w:hAnsi="Times New Roman" w:cs="Times New Roman"/>
          <w:b w:val="0"/>
          <w:sz w:val="28"/>
          <w:szCs w:val="28"/>
        </w:rPr>
      </w:pPr>
      <w:r w:rsidRPr="0089560E">
        <w:rPr>
          <w:rStyle w:val="ab"/>
          <w:rFonts w:ascii="Times New Roman" w:hAnsi="Times New Roman" w:cs="Times New Roman"/>
          <w:b w:val="0"/>
          <w:sz w:val="28"/>
          <w:szCs w:val="28"/>
        </w:rPr>
        <w:t>1</w:t>
      </w:r>
      <w:r w:rsidR="00AC3FE1">
        <w:rPr>
          <w:rStyle w:val="ab"/>
          <w:rFonts w:ascii="Times New Roman" w:hAnsi="Times New Roman" w:cs="Times New Roman"/>
          <w:b w:val="0"/>
          <w:sz w:val="28"/>
          <w:szCs w:val="28"/>
        </w:rPr>
        <w:t>2</w:t>
      </w:r>
      <w:r w:rsidR="00D74DB3" w:rsidRPr="0089560E">
        <w:rPr>
          <w:rStyle w:val="ab"/>
          <w:rFonts w:ascii="Times New Roman" w:hAnsi="Times New Roman" w:cs="Times New Roman"/>
          <w:b w:val="0"/>
          <w:sz w:val="28"/>
          <w:szCs w:val="28"/>
        </w:rPr>
        <w:t xml:space="preserve"> </w:t>
      </w:r>
      <w:proofErr w:type="spellStart"/>
      <w:r w:rsidR="00D74DB3" w:rsidRPr="0089560E">
        <w:rPr>
          <w:rStyle w:val="ab"/>
          <w:rFonts w:ascii="Times New Roman" w:hAnsi="Times New Roman" w:cs="Times New Roman"/>
          <w:b w:val="0"/>
          <w:sz w:val="28"/>
          <w:szCs w:val="28"/>
        </w:rPr>
        <w:t>Пуцелева</w:t>
      </w:r>
      <w:proofErr w:type="spellEnd"/>
      <w:r w:rsidR="00D74DB3" w:rsidRPr="0089560E">
        <w:rPr>
          <w:rStyle w:val="ab"/>
          <w:rFonts w:ascii="Times New Roman" w:hAnsi="Times New Roman" w:cs="Times New Roman"/>
          <w:b w:val="0"/>
          <w:sz w:val="28"/>
          <w:szCs w:val="28"/>
        </w:rPr>
        <w:t xml:space="preserve"> А. А. Маркетинговые стратегии формирования имиджа // </w:t>
      </w:r>
      <w:hyperlink r:id="rId14" w:history="1">
        <w:r w:rsidR="00D74DB3" w:rsidRPr="0089560E">
          <w:rPr>
            <w:rStyle w:val="ab"/>
            <w:rFonts w:ascii="Times New Roman" w:hAnsi="Times New Roman" w:cs="Times New Roman"/>
            <w:b w:val="0"/>
            <w:sz w:val="28"/>
            <w:szCs w:val="28"/>
          </w:rPr>
          <w:t>Образование и наука без границ: социально-гуманитарные науки</w:t>
        </w:r>
      </w:hyperlink>
      <w:r w:rsidR="00D74DB3" w:rsidRPr="0089560E">
        <w:rPr>
          <w:rStyle w:val="ab"/>
          <w:rFonts w:ascii="Times New Roman" w:hAnsi="Times New Roman" w:cs="Times New Roman"/>
          <w:b w:val="0"/>
          <w:sz w:val="28"/>
          <w:szCs w:val="28"/>
        </w:rPr>
        <w:t>. 2018. </w:t>
      </w:r>
      <w:hyperlink r:id="rId15" w:history="1">
        <w:r w:rsidR="00D74DB3" w:rsidRPr="0089560E">
          <w:rPr>
            <w:rStyle w:val="ab"/>
            <w:rFonts w:ascii="Times New Roman" w:hAnsi="Times New Roman" w:cs="Times New Roman"/>
            <w:b w:val="0"/>
            <w:sz w:val="28"/>
            <w:szCs w:val="28"/>
          </w:rPr>
          <w:t>№ 9</w:t>
        </w:r>
      </w:hyperlink>
      <w:r w:rsidR="00D74DB3" w:rsidRPr="0089560E">
        <w:rPr>
          <w:rStyle w:val="ab"/>
          <w:rFonts w:ascii="Times New Roman" w:hAnsi="Times New Roman" w:cs="Times New Roman"/>
          <w:b w:val="0"/>
          <w:sz w:val="28"/>
          <w:szCs w:val="28"/>
        </w:rPr>
        <w:t>. С. 70-73.</w:t>
      </w:r>
    </w:p>
    <w:p w:rsidR="000C32D2" w:rsidRPr="0089560E" w:rsidRDefault="0089560E" w:rsidP="00AC3FE1">
      <w:pPr>
        <w:widowControl w:val="0"/>
        <w:spacing w:after="0" w:line="288" w:lineRule="auto"/>
        <w:ind w:firstLine="709"/>
        <w:jc w:val="both"/>
        <w:rPr>
          <w:rStyle w:val="ab"/>
          <w:rFonts w:ascii="Times New Roman" w:hAnsi="Times New Roman" w:cs="Times New Roman"/>
          <w:b w:val="0"/>
          <w:sz w:val="28"/>
          <w:szCs w:val="28"/>
        </w:rPr>
      </w:pPr>
      <w:r w:rsidRPr="0089560E">
        <w:rPr>
          <w:rStyle w:val="ab"/>
          <w:rFonts w:ascii="Times New Roman" w:hAnsi="Times New Roman" w:cs="Times New Roman"/>
          <w:b w:val="0"/>
          <w:sz w:val="28"/>
          <w:szCs w:val="28"/>
        </w:rPr>
        <w:t>1</w:t>
      </w:r>
      <w:r w:rsidR="00AC3FE1">
        <w:rPr>
          <w:rStyle w:val="ab"/>
          <w:rFonts w:ascii="Times New Roman" w:hAnsi="Times New Roman" w:cs="Times New Roman"/>
          <w:b w:val="0"/>
          <w:sz w:val="28"/>
          <w:szCs w:val="28"/>
        </w:rPr>
        <w:t>3</w:t>
      </w:r>
      <w:r w:rsidRPr="0089560E">
        <w:rPr>
          <w:rStyle w:val="ab"/>
          <w:rFonts w:ascii="Times New Roman" w:hAnsi="Times New Roman" w:cs="Times New Roman"/>
          <w:b w:val="0"/>
          <w:sz w:val="28"/>
          <w:szCs w:val="28"/>
        </w:rPr>
        <w:t xml:space="preserve"> </w:t>
      </w:r>
      <w:r w:rsidR="000C32D2" w:rsidRPr="0089560E">
        <w:rPr>
          <w:rStyle w:val="ab"/>
          <w:rFonts w:ascii="Times New Roman" w:hAnsi="Times New Roman" w:cs="Times New Roman"/>
          <w:b w:val="0"/>
          <w:sz w:val="28"/>
          <w:szCs w:val="28"/>
        </w:rPr>
        <w:t>Романов А. А. Маркетинг. М.: Дашков и К, 2018.  440 с. </w:t>
      </w:r>
    </w:p>
    <w:p w:rsidR="00D74DB3" w:rsidRPr="0089560E" w:rsidRDefault="00D74DB3" w:rsidP="00AC3FE1">
      <w:pPr>
        <w:widowControl w:val="0"/>
        <w:spacing w:after="0" w:line="288" w:lineRule="auto"/>
        <w:ind w:firstLine="709"/>
        <w:jc w:val="both"/>
        <w:rPr>
          <w:rStyle w:val="ab"/>
          <w:rFonts w:ascii="Times New Roman" w:hAnsi="Times New Roman" w:cs="Times New Roman"/>
          <w:b w:val="0"/>
          <w:sz w:val="28"/>
          <w:szCs w:val="28"/>
        </w:rPr>
      </w:pPr>
      <w:r w:rsidRPr="0089560E">
        <w:rPr>
          <w:rStyle w:val="ab"/>
          <w:rFonts w:ascii="Times New Roman" w:hAnsi="Times New Roman" w:cs="Times New Roman"/>
          <w:b w:val="0"/>
          <w:sz w:val="28"/>
          <w:szCs w:val="28"/>
        </w:rPr>
        <w:t>1</w:t>
      </w:r>
      <w:r w:rsidR="00AC3FE1">
        <w:rPr>
          <w:rStyle w:val="ab"/>
          <w:rFonts w:ascii="Times New Roman" w:hAnsi="Times New Roman" w:cs="Times New Roman"/>
          <w:b w:val="0"/>
          <w:sz w:val="28"/>
          <w:szCs w:val="28"/>
        </w:rPr>
        <w:t>4</w:t>
      </w:r>
      <w:r w:rsidRPr="0089560E">
        <w:rPr>
          <w:rStyle w:val="ab"/>
          <w:rFonts w:ascii="Times New Roman" w:hAnsi="Times New Roman" w:cs="Times New Roman"/>
          <w:b w:val="0"/>
          <w:sz w:val="28"/>
          <w:szCs w:val="28"/>
        </w:rPr>
        <w:t xml:space="preserve"> </w:t>
      </w:r>
      <w:proofErr w:type="spellStart"/>
      <w:r w:rsidRPr="0089560E">
        <w:rPr>
          <w:rStyle w:val="ab"/>
          <w:rFonts w:ascii="Times New Roman" w:hAnsi="Times New Roman" w:cs="Times New Roman"/>
          <w:b w:val="0"/>
          <w:sz w:val="28"/>
          <w:szCs w:val="28"/>
        </w:rPr>
        <w:t>Сребник</w:t>
      </w:r>
      <w:proofErr w:type="spellEnd"/>
      <w:r w:rsidRPr="0089560E">
        <w:rPr>
          <w:rStyle w:val="ab"/>
          <w:rFonts w:ascii="Times New Roman" w:hAnsi="Times New Roman" w:cs="Times New Roman"/>
          <w:b w:val="0"/>
          <w:sz w:val="28"/>
          <w:szCs w:val="28"/>
        </w:rPr>
        <w:t>, Б. В. Маркетинг.  М.</w:t>
      </w:r>
      <w:proofErr w:type="gramStart"/>
      <w:r w:rsidRPr="0089560E">
        <w:rPr>
          <w:rStyle w:val="ab"/>
          <w:rFonts w:ascii="Times New Roman" w:hAnsi="Times New Roman" w:cs="Times New Roman"/>
          <w:b w:val="0"/>
          <w:sz w:val="28"/>
          <w:szCs w:val="28"/>
        </w:rPr>
        <w:t xml:space="preserve"> :</w:t>
      </w:r>
      <w:proofErr w:type="gramEnd"/>
      <w:r w:rsidRPr="0089560E">
        <w:rPr>
          <w:rStyle w:val="ab"/>
          <w:rFonts w:ascii="Times New Roman" w:hAnsi="Times New Roman" w:cs="Times New Roman"/>
          <w:b w:val="0"/>
          <w:sz w:val="28"/>
          <w:szCs w:val="28"/>
        </w:rPr>
        <w:t xml:space="preserve"> Высшая школа, 2017.  360 c.</w:t>
      </w:r>
    </w:p>
    <w:p w:rsidR="00D74DB3" w:rsidRPr="0089560E" w:rsidRDefault="00AC3FE1" w:rsidP="00AC3FE1">
      <w:pPr>
        <w:widowControl w:val="0"/>
        <w:spacing w:after="0" w:line="288" w:lineRule="auto"/>
        <w:ind w:firstLine="709"/>
        <w:jc w:val="both"/>
        <w:rPr>
          <w:rStyle w:val="ab"/>
          <w:rFonts w:ascii="Times New Roman" w:hAnsi="Times New Roman" w:cs="Times New Roman"/>
          <w:b w:val="0"/>
          <w:sz w:val="28"/>
          <w:szCs w:val="28"/>
        </w:rPr>
      </w:pPr>
      <w:r>
        <w:rPr>
          <w:rStyle w:val="ab"/>
          <w:rFonts w:ascii="Times New Roman" w:hAnsi="Times New Roman" w:cs="Times New Roman"/>
          <w:b w:val="0"/>
          <w:sz w:val="28"/>
          <w:szCs w:val="28"/>
        </w:rPr>
        <w:t>15</w:t>
      </w:r>
      <w:r w:rsidR="00D74DB3" w:rsidRPr="0089560E">
        <w:rPr>
          <w:rStyle w:val="ab"/>
          <w:rFonts w:ascii="Times New Roman" w:hAnsi="Times New Roman" w:cs="Times New Roman"/>
          <w:b w:val="0"/>
          <w:sz w:val="28"/>
          <w:szCs w:val="28"/>
        </w:rPr>
        <w:t xml:space="preserve"> </w:t>
      </w:r>
      <w:proofErr w:type="spellStart"/>
      <w:r w:rsidR="00D74DB3" w:rsidRPr="0089560E">
        <w:rPr>
          <w:rStyle w:val="ab"/>
          <w:rFonts w:ascii="Times New Roman" w:hAnsi="Times New Roman" w:cs="Times New Roman"/>
          <w:b w:val="0"/>
          <w:sz w:val="28"/>
          <w:szCs w:val="28"/>
        </w:rPr>
        <w:t>Шилинскайте</w:t>
      </w:r>
      <w:proofErr w:type="spellEnd"/>
      <w:r w:rsidR="00D74DB3" w:rsidRPr="0089560E">
        <w:rPr>
          <w:rStyle w:val="ab"/>
          <w:rFonts w:ascii="Times New Roman" w:hAnsi="Times New Roman" w:cs="Times New Roman"/>
          <w:b w:val="0"/>
          <w:sz w:val="28"/>
          <w:szCs w:val="28"/>
        </w:rPr>
        <w:t xml:space="preserve"> И. А. Разработка комплексной </w:t>
      </w:r>
      <w:proofErr w:type="gramStart"/>
      <w:r w:rsidR="00D74DB3" w:rsidRPr="0089560E">
        <w:rPr>
          <w:rStyle w:val="ab"/>
          <w:rFonts w:ascii="Times New Roman" w:hAnsi="Times New Roman" w:cs="Times New Roman"/>
          <w:b w:val="0"/>
          <w:sz w:val="28"/>
          <w:szCs w:val="28"/>
        </w:rPr>
        <w:t xml:space="preserve">системы стимулирования продаж // </w:t>
      </w:r>
      <w:hyperlink r:id="rId16" w:history="1">
        <w:r w:rsidR="00D74DB3" w:rsidRPr="0089560E">
          <w:rPr>
            <w:rStyle w:val="ab"/>
            <w:rFonts w:ascii="Times New Roman" w:hAnsi="Times New Roman" w:cs="Times New Roman"/>
            <w:b w:val="0"/>
            <w:sz w:val="28"/>
            <w:szCs w:val="28"/>
          </w:rPr>
          <w:t>Известия Международной академии аграрного</w:t>
        </w:r>
        <w:proofErr w:type="gramEnd"/>
        <w:r w:rsidR="00D74DB3" w:rsidRPr="0089560E">
          <w:rPr>
            <w:rStyle w:val="ab"/>
            <w:rFonts w:ascii="Times New Roman" w:hAnsi="Times New Roman" w:cs="Times New Roman"/>
            <w:b w:val="0"/>
            <w:sz w:val="28"/>
            <w:szCs w:val="28"/>
          </w:rPr>
          <w:t xml:space="preserve"> образования</w:t>
        </w:r>
      </w:hyperlink>
      <w:r w:rsidR="00D74DB3" w:rsidRPr="0089560E">
        <w:rPr>
          <w:rStyle w:val="ab"/>
          <w:rFonts w:ascii="Times New Roman" w:hAnsi="Times New Roman" w:cs="Times New Roman"/>
          <w:b w:val="0"/>
          <w:sz w:val="28"/>
          <w:szCs w:val="28"/>
        </w:rPr>
        <w:t>. 2018. </w:t>
      </w:r>
      <w:hyperlink r:id="rId17" w:history="1">
        <w:r w:rsidR="00D74DB3" w:rsidRPr="0089560E">
          <w:rPr>
            <w:rStyle w:val="ab"/>
            <w:rFonts w:ascii="Times New Roman" w:hAnsi="Times New Roman" w:cs="Times New Roman"/>
            <w:b w:val="0"/>
            <w:sz w:val="28"/>
            <w:szCs w:val="28"/>
          </w:rPr>
          <w:t>№ 40</w:t>
        </w:r>
      </w:hyperlink>
      <w:r w:rsidR="00D74DB3" w:rsidRPr="0089560E">
        <w:rPr>
          <w:rStyle w:val="ab"/>
          <w:rFonts w:ascii="Times New Roman" w:hAnsi="Times New Roman" w:cs="Times New Roman"/>
          <w:b w:val="0"/>
          <w:sz w:val="28"/>
          <w:szCs w:val="28"/>
        </w:rPr>
        <w:t>. С. 128-130.</w:t>
      </w:r>
    </w:p>
    <w:p w:rsidR="00AC3FE1" w:rsidRPr="00312A50" w:rsidRDefault="00312A50" w:rsidP="00312A50">
      <w:pPr>
        <w:pStyle w:val="a7"/>
        <w:numPr>
          <w:ilvl w:val="0"/>
          <w:numId w:val="18"/>
        </w:numPr>
        <w:tabs>
          <w:tab w:val="left" w:pos="1276"/>
        </w:tabs>
        <w:suppressAutoHyphens/>
        <w:spacing w:before="20" w:after="20" w:line="288" w:lineRule="auto"/>
        <w:ind w:left="993" w:hanging="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AC3FE1" w:rsidRPr="00312A50">
        <w:rPr>
          <w:rFonts w:ascii="Times New Roman" w:hAnsi="Times New Roman"/>
          <w:color w:val="000000" w:themeColor="text1"/>
          <w:sz w:val="28"/>
          <w:szCs w:val="28"/>
        </w:rPr>
        <w:t>Отчет об устойчивом развит</w:t>
      </w:r>
      <w:proofErr w:type="gramStart"/>
      <w:r w:rsidR="00AC3FE1" w:rsidRPr="00312A50">
        <w:rPr>
          <w:rFonts w:ascii="Times New Roman" w:hAnsi="Times New Roman"/>
          <w:color w:val="000000" w:themeColor="text1"/>
          <w:sz w:val="28"/>
          <w:szCs w:val="28"/>
        </w:rPr>
        <w:t>ии ООО</w:t>
      </w:r>
      <w:proofErr w:type="gramEnd"/>
      <w:r w:rsidR="00AC3FE1" w:rsidRPr="00312A50">
        <w:rPr>
          <w:rFonts w:ascii="Times New Roman" w:hAnsi="Times New Roman"/>
          <w:color w:val="000000" w:themeColor="text1"/>
          <w:sz w:val="28"/>
          <w:szCs w:val="28"/>
        </w:rPr>
        <w:t xml:space="preserve"> «Пивоваренная Компания «Балтика» 2017-2018 год</w:t>
      </w:r>
    </w:p>
    <w:p w:rsidR="00AC3FE1" w:rsidRPr="00AC3FE1" w:rsidRDefault="00312A50" w:rsidP="00312A50">
      <w:pPr>
        <w:pStyle w:val="a7"/>
        <w:numPr>
          <w:ilvl w:val="0"/>
          <w:numId w:val="18"/>
        </w:numPr>
        <w:tabs>
          <w:tab w:val="left" w:pos="993"/>
          <w:tab w:val="left" w:pos="1134"/>
        </w:tabs>
        <w:suppressAutoHyphens/>
        <w:spacing w:before="20" w:after="20" w:line="288" w:lineRule="auto"/>
        <w:ind w:hanging="21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AC3FE1" w:rsidRPr="00AC3FE1">
        <w:rPr>
          <w:rFonts w:ascii="Times New Roman" w:hAnsi="Times New Roman"/>
          <w:color w:val="000000" w:themeColor="text1"/>
          <w:sz w:val="28"/>
          <w:szCs w:val="28"/>
        </w:rPr>
        <w:t>Кодекс этики и поведения ООО «Пивоваренная Компания «Балтика»</w:t>
      </w:r>
    </w:p>
    <w:p w:rsidR="00AC3FE1" w:rsidRPr="00AC3FE1" w:rsidRDefault="00312A50" w:rsidP="00312A50">
      <w:pPr>
        <w:pStyle w:val="a7"/>
        <w:numPr>
          <w:ilvl w:val="0"/>
          <w:numId w:val="18"/>
        </w:numPr>
        <w:tabs>
          <w:tab w:val="left" w:pos="993"/>
          <w:tab w:val="left" w:pos="1134"/>
        </w:tabs>
        <w:suppressAutoHyphens/>
        <w:spacing w:before="20" w:after="20" w:line="288" w:lineRule="auto"/>
        <w:ind w:hanging="218"/>
        <w:jc w:val="both"/>
        <w:rPr>
          <w:rFonts w:ascii="Times New Roman" w:eastAsia="Times New Roman" w:hAnsi="Times New Roman" w:cs="Times New Roman"/>
          <w:sz w:val="24"/>
          <w:szCs w:val="24"/>
          <w:lang w:eastAsia="ar-SA"/>
        </w:rPr>
      </w:pPr>
      <w:r>
        <w:rPr>
          <w:rFonts w:ascii="Times New Roman" w:hAnsi="Times New Roman"/>
          <w:color w:val="000000" w:themeColor="text1"/>
          <w:sz w:val="28"/>
          <w:szCs w:val="28"/>
        </w:rPr>
        <w:t xml:space="preserve"> </w:t>
      </w:r>
      <w:r w:rsidR="00AC3FE1" w:rsidRPr="00AC3FE1">
        <w:rPr>
          <w:rFonts w:ascii="Times New Roman" w:hAnsi="Times New Roman"/>
          <w:color w:val="000000" w:themeColor="text1"/>
          <w:sz w:val="28"/>
          <w:szCs w:val="28"/>
        </w:rPr>
        <w:t>Устав ООО «Пивоваренная Компания «Балтика»</w:t>
      </w:r>
    </w:p>
    <w:p w:rsidR="00AC3FE1" w:rsidRPr="00AC3FE1" w:rsidRDefault="00312A50" w:rsidP="00312A50">
      <w:pPr>
        <w:numPr>
          <w:ilvl w:val="0"/>
          <w:numId w:val="18"/>
        </w:numPr>
        <w:tabs>
          <w:tab w:val="left" w:pos="993"/>
          <w:tab w:val="left" w:pos="1134"/>
        </w:tabs>
        <w:suppressAutoHyphens/>
        <w:spacing w:before="20" w:after="20" w:line="288" w:lineRule="auto"/>
        <w:ind w:left="0" w:firstLine="709"/>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 xml:space="preserve"> </w:t>
      </w:r>
      <w:r w:rsidR="00AC3FE1" w:rsidRPr="00AC3FE1">
        <w:rPr>
          <w:rFonts w:ascii="Times New Roman" w:eastAsia="Times New Roman" w:hAnsi="Times New Roman" w:cs="Times New Roman"/>
          <w:sz w:val="28"/>
          <w:szCs w:val="28"/>
          <w:lang w:eastAsia="ar-SA"/>
        </w:rPr>
        <w:t>Политика в области трудовых отношений и защиты прав человек</w:t>
      </w:r>
      <w:proofErr w:type="gramStart"/>
      <w:r w:rsidR="00AC3FE1" w:rsidRPr="00AC3FE1">
        <w:rPr>
          <w:rFonts w:ascii="Times New Roman" w:eastAsia="Times New Roman" w:hAnsi="Times New Roman" w:cs="Times New Roman"/>
          <w:sz w:val="28"/>
          <w:szCs w:val="28"/>
          <w:lang w:eastAsia="ar-SA"/>
        </w:rPr>
        <w:t xml:space="preserve">а  </w:t>
      </w:r>
      <w:r w:rsidR="00AC3FE1" w:rsidRPr="00AC3FE1">
        <w:rPr>
          <w:rFonts w:ascii="Times New Roman" w:hAnsi="Times New Roman"/>
          <w:color w:val="000000" w:themeColor="text1"/>
          <w:sz w:val="28"/>
          <w:szCs w:val="28"/>
        </w:rPr>
        <w:t>ООО</w:t>
      </w:r>
      <w:proofErr w:type="gramEnd"/>
      <w:r w:rsidR="00AC3FE1" w:rsidRPr="00AC3FE1">
        <w:rPr>
          <w:rFonts w:ascii="Times New Roman" w:hAnsi="Times New Roman"/>
          <w:color w:val="000000" w:themeColor="text1"/>
          <w:sz w:val="28"/>
          <w:szCs w:val="28"/>
        </w:rPr>
        <w:t xml:space="preserve"> «Пивоваренная Компания «Балтика»</w:t>
      </w:r>
    </w:p>
    <w:p w:rsidR="00AC3FE1" w:rsidRPr="00AC3FE1" w:rsidRDefault="00312A50" w:rsidP="00312A50">
      <w:pPr>
        <w:numPr>
          <w:ilvl w:val="0"/>
          <w:numId w:val="18"/>
        </w:numPr>
        <w:tabs>
          <w:tab w:val="left" w:pos="993"/>
          <w:tab w:val="left" w:pos="1134"/>
        </w:tabs>
        <w:suppressAutoHyphens/>
        <w:spacing w:before="20" w:after="20" w:line="288" w:lineRule="auto"/>
        <w:ind w:left="0" w:firstLine="709"/>
        <w:contextualSpacing/>
        <w:jc w:val="both"/>
        <w:rPr>
          <w:rFonts w:ascii="Times New Roman" w:eastAsia="Times New Roman" w:hAnsi="Times New Roman" w:cs="Times New Roman"/>
          <w:sz w:val="24"/>
          <w:szCs w:val="24"/>
          <w:lang w:eastAsia="ar-SA"/>
        </w:rPr>
      </w:pPr>
      <w:r>
        <w:rPr>
          <w:rFonts w:ascii="Times New Roman" w:hAnsi="Times New Roman"/>
          <w:color w:val="000000" w:themeColor="text1"/>
          <w:sz w:val="28"/>
          <w:szCs w:val="28"/>
        </w:rPr>
        <w:t xml:space="preserve"> </w:t>
      </w:r>
      <w:r w:rsidR="00AC3FE1" w:rsidRPr="00AC3FE1">
        <w:rPr>
          <w:rFonts w:ascii="Times New Roman" w:hAnsi="Times New Roman"/>
          <w:color w:val="000000" w:themeColor="text1"/>
          <w:sz w:val="28"/>
          <w:szCs w:val="28"/>
        </w:rPr>
        <w:t>Политика по маркетинговым коммуникациям ООО «Пивоваренная Компания «Балтика»</w:t>
      </w:r>
    </w:p>
    <w:p w:rsidR="00AC3FE1" w:rsidRPr="00AC3FE1" w:rsidRDefault="00312A50" w:rsidP="00312A50">
      <w:pPr>
        <w:numPr>
          <w:ilvl w:val="0"/>
          <w:numId w:val="18"/>
        </w:numPr>
        <w:tabs>
          <w:tab w:val="left" w:pos="993"/>
          <w:tab w:val="left" w:pos="1134"/>
        </w:tabs>
        <w:suppressAutoHyphens/>
        <w:spacing w:before="20" w:after="20" w:line="288" w:lineRule="auto"/>
        <w:ind w:left="0"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 </w:t>
      </w:r>
      <w:r w:rsidR="00AC3FE1" w:rsidRPr="00AC3FE1">
        <w:rPr>
          <w:rFonts w:ascii="Times New Roman" w:eastAsia="Times New Roman" w:hAnsi="Times New Roman" w:cs="Times New Roman"/>
          <w:sz w:val="28"/>
          <w:szCs w:val="28"/>
          <w:lang w:eastAsia="ar-SA"/>
        </w:rPr>
        <w:t xml:space="preserve">Официальный сайт </w:t>
      </w:r>
      <w:r w:rsidR="00AC3FE1" w:rsidRPr="00AC3FE1">
        <w:rPr>
          <w:rFonts w:ascii="Times New Roman" w:hAnsi="Times New Roman"/>
          <w:color w:val="000000" w:themeColor="text1"/>
          <w:sz w:val="28"/>
          <w:szCs w:val="28"/>
        </w:rPr>
        <w:t xml:space="preserve">ООО «Пивоваренная Компания «Балтика», лидера российского рынка пива: </w:t>
      </w:r>
      <w:r w:rsidR="00AC3FE1" w:rsidRPr="00AC3FE1">
        <w:rPr>
          <w:rFonts w:ascii="Times New Roman" w:hAnsi="Times New Roman"/>
          <w:bCs/>
          <w:color w:val="000000" w:themeColor="text1"/>
          <w:sz w:val="28"/>
          <w:szCs w:val="28"/>
        </w:rPr>
        <w:t xml:space="preserve">URL: </w:t>
      </w:r>
      <w:hyperlink r:id="rId18" w:history="1">
        <w:r w:rsidR="00AC3FE1" w:rsidRPr="00AC3FE1">
          <w:rPr>
            <w:rFonts w:ascii="Times New Roman" w:hAnsi="Times New Roman"/>
            <w:bCs/>
            <w:color w:val="0000FF"/>
            <w:sz w:val="28"/>
            <w:szCs w:val="28"/>
            <w:u w:val="single"/>
          </w:rPr>
          <w:t>http://corporate.baltika.ru</w:t>
        </w:r>
      </w:hyperlink>
      <w:r w:rsidR="00AC3FE1">
        <w:rPr>
          <w:rFonts w:ascii="Times New Roman" w:hAnsi="Times New Roman"/>
          <w:bCs/>
          <w:color w:val="000000" w:themeColor="text1"/>
          <w:sz w:val="28"/>
          <w:szCs w:val="28"/>
        </w:rPr>
        <w:t xml:space="preserve"> </w:t>
      </w:r>
      <w:proofErr w:type="gramStart"/>
      <w:r w:rsidR="00AC3FE1">
        <w:rPr>
          <w:rFonts w:ascii="Times New Roman" w:hAnsi="Times New Roman"/>
          <w:bCs/>
          <w:color w:val="000000" w:themeColor="text1"/>
          <w:sz w:val="28"/>
          <w:szCs w:val="28"/>
        </w:rPr>
        <w:t xml:space="preserve">( </w:t>
      </w:r>
      <w:proofErr w:type="gramEnd"/>
      <w:r w:rsidR="00AC3FE1">
        <w:rPr>
          <w:rFonts w:ascii="Times New Roman" w:hAnsi="Times New Roman"/>
          <w:bCs/>
          <w:color w:val="000000" w:themeColor="text1"/>
          <w:sz w:val="28"/>
          <w:szCs w:val="28"/>
        </w:rPr>
        <w:t>дата обращения: 20.06.19</w:t>
      </w:r>
      <w:r w:rsidR="00AC3FE1" w:rsidRPr="00AC3FE1">
        <w:rPr>
          <w:rFonts w:ascii="Times New Roman" w:hAnsi="Times New Roman"/>
          <w:bCs/>
          <w:color w:val="000000" w:themeColor="text1"/>
          <w:sz w:val="28"/>
          <w:szCs w:val="28"/>
        </w:rPr>
        <w:t>)</w:t>
      </w:r>
    </w:p>
    <w:p w:rsidR="00AC3FE1" w:rsidRPr="00AC3FE1" w:rsidRDefault="00312A50" w:rsidP="00312A50">
      <w:pPr>
        <w:numPr>
          <w:ilvl w:val="0"/>
          <w:numId w:val="18"/>
        </w:numPr>
        <w:tabs>
          <w:tab w:val="left" w:pos="993"/>
          <w:tab w:val="left" w:pos="1134"/>
        </w:tabs>
        <w:suppressAutoHyphens/>
        <w:spacing w:before="20" w:after="20" w:line="288" w:lineRule="auto"/>
        <w:ind w:hanging="218"/>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C3FE1" w:rsidRPr="00AC3FE1">
        <w:rPr>
          <w:rFonts w:ascii="Times New Roman" w:eastAsia="Times New Roman" w:hAnsi="Times New Roman" w:cs="Times New Roman"/>
          <w:sz w:val="28"/>
          <w:szCs w:val="28"/>
          <w:lang w:eastAsia="ar-SA"/>
        </w:rPr>
        <w:t xml:space="preserve">Бухгалтерская (финансовая) отчетность ООО «Пивоваренная Компания «Балтика» </w:t>
      </w:r>
      <w:r w:rsidR="00AC3FE1" w:rsidRPr="00AC3FE1">
        <w:rPr>
          <w:rFonts w:ascii="Times New Roman" w:eastAsia="Times New Roman" w:hAnsi="Times New Roman" w:cs="Times New Roman"/>
          <w:bCs/>
          <w:sz w:val="28"/>
          <w:szCs w:val="28"/>
          <w:lang w:eastAsia="ar-SA"/>
        </w:rPr>
        <w:t xml:space="preserve">URL: </w:t>
      </w:r>
      <w:hyperlink r:id="rId19" w:history="1">
        <w:r w:rsidR="00AC3FE1" w:rsidRPr="00AC3FE1">
          <w:rPr>
            <w:rFonts w:ascii="Times New Roman" w:eastAsia="Times New Roman" w:hAnsi="Times New Roman" w:cs="Times New Roman"/>
            <w:bCs/>
            <w:color w:val="0000FF"/>
            <w:sz w:val="28"/>
            <w:szCs w:val="28"/>
            <w:u w:val="single"/>
            <w:lang w:eastAsia="ar-SA"/>
          </w:rPr>
          <w:t>http://www.rusprofile.ru/accounting?ogrn=1147847032838</w:t>
        </w:r>
      </w:hyperlink>
      <w:r w:rsidR="00AC3FE1">
        <w:rPr>
          <w:rFonts w:ascii="Times New Roman" w:eastAsia="Times New Roman" w:hAnsi="Times New Roman" w:cs="Times New Roman"/>
          <w:sz w:val="28"/>
          <w:szCs w:val="28"/>
          <w:lang w:eastAsia="ar-SA"/>
        </w:rPr>
        <w:t xml:space="preserve"> (дата обращения: 20.06.19</w:t>
      </w:r>
      <w:r w:rsidR="00AC3FE1" w:rsidRPr="00AC3FE1">
        <w:rPr>
          <w:rFonts w:ascii="Times New Roman" w:eastAsia="Times New Roman" w:hAnsi="Times New Roman" w:cs="Times New Roman"/>
          <w:sz w:val="28"/>
          <w:szCs w:val="28"/>
          <w:lang w:eastAsia="ar-SA"/>
        </w:rPr>
        <w:t>)</w:t>
      </w:r>
    </w:p>
    <w:p w:rsidR="00010AF9" w:rsidRDefault="00010AF9" w:rsidP="00AC3FE1">
      <w:pPr>
        <w:spacing w:after="0" w:line="240" w:lineRule="auto"/>
        <w:ind w:firstLine="709"/>
        <w:jc w:val="both"/>
        <w:rPr>
          <w:rFonts w:ascii="Times New Roman" w:hAnsi="Times New Roman" w:cs="Times New Roman"/>
          <w:sz w:val="28"/>
          <w:szCs w:val="28"/>
        </w:rPr>
      </w:pPr>
    </w:p>
    <w:p w:rsidR="00010AF9" w:rsidRDefault="00010AF9" w:rsidP="00452DC5">
      <w:pPr>
        <w:spacing w:after="0" w:line="360" w:lineRule="auto"/>
        <w:ind w:firstLine="709"/>
        <w:jc w:val="both"/>
        <w:rPr>
          <w:rFonts w:ascii="Times New Roman" w:hAnsi="Times New Roman" w:cs="Times New Roman"/>
          <w:sz w:val="28"/>
          <w:szCs w:val="28"/>
        </w:rPr>
      </w:pPr>
    </w:p>
    <w:p w:rsidR="00010AF9" w:rsidRDefault="00010AF9" w:rsidP="00452DC5">
      <w:pPr>
        <w:spacing w:after="0" w:line="360" w:lineRule="auto"/>
        <w:ind w:firstLine="709"/>
        <w:jc w:val="both"/>
        <w:rPr>
          <w:rFonts w:ascii="Times New Roman" w:hAnsi="Times New Roman" w:cs="Times New Roman"/>
          <w:sz w:val="28"/>
          <w:szCs w:val="28"/>
        </w:rPr>
      </w:pPr>
    </w:p>
    <w:p w:rsidR="00010AF9" w:rsidRDefault="00010AF9" w:rsidP="00452DC5">
      <w:pPr>
        <w:spacing w:after="0" w:line="360" w:lineRule="auto"/>
        <w:ind w:firstLine="709"/>
        <w:jc w:val="both"/>
        <w:rPr>
          <w:rFonts w:ascii="Times New Roman" w:hAnsi="Times New Roman" w:cs="Times New Roman"/>
          <w:sz w:val="28"/>
          <w:szCs w:val="28"/>
        </w:rPr>
      </w:pPr>
    </w:p>
    <w:p w:rsidR="00010AF9" w:rsidRDefault="00010AF9" w:rsidP="00452DC5">
      <w:pPr>
        <w:spacing w:after="0" w:line="360" w:lineRule="auto"/>
        <w:ind w:firstLine="709"/>
        <w:jc w:val="both"/>
        <w:rPr>
          <w:rFonts w:ascii="Times New Roman" w:hAnsi="Times New Roman" w:cs="Times New Roman"/>
          <w:sz w:val="28"/>
          <w:szCs w:val="28"/>
        </w:rPr>
      </w:pPr>
    </w:p>
    <w:p w:rsidR="00010AF9" w:rsidRDefault="00010AF9" w:rsidP="00452DC5">
      <w:pPr>
        <w:spacing w:after="0" w:line="360" w:lineRule="auto"/>
        <w:ind w:firstLine="709"/>
        <w:jc w:val="both"/>
        <w:rPr>
          <w:rFonts w:ascii="Times New Roman" w:hAnsi="Times New Roman" w:cs="Times New Roman"/>
          <w:sz w:val="28"/>
          <w:szCs w:val="28"/>
        </w:rPr>
      </w:pPr>
    </w:p>
    <w:p w:rsidR="00010AF9" w:rsidRDefault="00010AF9" w:rsidP="00452DC5">
      <w:pPr>
        <w:spacing w:after="0" w:line="360" w:lineRule="auto"/>
        <w:ind w:firstLine="709"/>
        <w:jc w:val="both"/>
        <w:rPr>
          <w:rFonts w:ascii="Times New Roman" w:hAnsi="Times New Roman" w:cs="Times New Roman"/>
          <w:sz w:val="28"/>
          <w:szCs w:val="28"/>
        </w:rPr>
      </w:pPr>
    </w:p>
    <w:p w:rsidR="00010AF9" w:rsidRDefault="00010AF9" w:rsidP="00452DC5">
      <w:pPr>
        <w:spacing w:after="0" w:line="360" w:lineRule="auto"/>
        <w:ind w:firstLine="709"/>
        <w:jc w:val="both"/>
        <w:rPr>
          <w:rFonts w:ascii="Times New Roman" w:hAnsi="Times New Roman" w:cs="Times New Roman"/>
          <w:sz w:val="28"/>
          <w:szCs w:val="28"/>
        </w:rPr>
      </w:pPr>
    </w:p>
    <w:p w:rsidR="009C0479" w:rsidRDefault="009C0479" w:rsidP="00010AF9">
      <w:pPr>
        <w:spacing w:after="0" w:line="360" w:lineRule="auto"/>
        <w:ind w:firstLine="709"/>
        <w:jc w:val="center"/>
        <w:rPr>
          <w:rFonts w:ascii="Times New Roman" w:hAnsi="Times New Roman" w:cs="Times New Roman"/>
          <w:sz w:val="28"/>
          <w:szCs w:val="28"/>
        </w:rPr>
      </w:pPr>
    </w:p>
    <w:p w:rsidR="009C0479" w:rsidRDefault="009C0479" w:rsidP="00010AF9">
      <w:pPr>
        <w:spacing w:after="0" w:line="360" w:lineRule="auto"/>
        <w:ind w:firstLine="709"/>
        <w:jc w:val="center"/>
        <w:rPr>
          <w:rFonts w:ascii="Times New Roman" w:hAnsi="Times New Roman" w:cs="Times New Roman"/>
          <w:sz w:val="28"/>
          <w:szCs w:val="28"/>
        </w:rPr>
      </w:pPr>
    </w:p>
    <w:p w:rsidR="009C0479" w:rsidRDefault="009C0479" w:rsidP="00010AF9">
      <w:pPr>
        <w:spacing w:after="0" w:line="360" w:lineRule="auto"/>
        <w:ind w:firstLine="709"/>
        <w:jc w:val="center"/>
        <w:rPr>
          <w:rFonts w:ascii="Times New Roman" w:hAnsi="Times New Roman" w:cs="Times New Roman"/>
          <w:sz w:val="28"/>
          <w:szCs w:val="28"/>
        </w:rPr>
      </w:pPr>
    </w:p>
    <w:p w:rsidR="009C0479" w:rsidRDefault="009C0479" w:rsidP="00010AF9">
      <w:pPr>
        <w:spacing w:after="0" w:line="360" w:lineRule="auto"/>
        <w:ind w:firstLine="709"/>
        <w:jc w:val="center"/>
        <w:rPr>
          <w:rFonts w:ascii="Times New Roman" w:hAnsi="Times New Roman" w:cs="Times New Roman"/>
          <w:sz w:val="28"/>
          <w:szCs w:val="28"/>
        </w:rPr>
      </w:pPr>
    </w:p>
    <w:p w:rsidR="009C0479" w:rsidRDefault="009C0479" w:rsidP="00010AF9">
      <w:pPr>
        <w:spacing w:after="0" w:line="360" w:lineRule="auto"/>
        <w:ind w:firstLine="709"/>
        <w:jc w:val="center"/>
        <w:rPr>
          <w:rFonts w:ascii="Times New Roman" w:hAnsi="Times New Roman" w:cs="Times New Roman"/>
          <w:sz w:val="28"/>
          <w:szCs w:val="28"/>
        </w:rPr>
      </w:pPr>
    </w:p>
    <w:p w:rsidR="009C0479" w:rsidRDefault="009C0479" w:rsidP="00010AF9">
      <w:pPr>
        <w:spacing w:after="0" w:line="360" w:lineRule="auto"/>
        <w:ind w:firstLine="709"/>
        <w:jc w:val="center"/>
        <w:rPr>
          <w:rFonts w:ascii="Times New Roman" w:hAnsi="Times New Roman" w:cs="Times New Roman"/>
          <w:sz w:val="28"/>
          <w:szCs w:val="28"/>
        </w:rPr>
      </w:pPr>
    </w:p>
    <w:p w:rsidR="009C0479" w:rsidRDefault="009C0479" w:rsidP="00010AF9">
      <w:pPr>
        <w:spacing w:after="0" w:line="360" w:lineRule="auto"/>
        <w:ind w:firstLine="709"/>
        <w:jc w:val="center"/>
        <w:rPr>
          <w:rFonts w:ascii="Times New Roman" w:hAnsi="Times New Roman" w:cs="Times New Roman"/>
          <w:sz w:val="28"/>
          <w:szCs w:val="28"/>
        </w:rPr>
      </w:pPr>
    </w:p>
    <w:p w:rsidR="009C0479" w:rsidRDefault="009C0479" w:rsidP="00010AF9">
      <w:pPr>
        <w:spacing w:after="0" w:line="360" w:lineRule="auto"/>
        <w:ind w:firstLine="709"/>
        <w:jc w:val="center"/>
        <w:rPr>
          <w:rFonts w:ascii="Times New Roman" w:hAnsi="Times New Roman" w:cs="Times New Roman"/>
          <w:sz w:val="28"/>
          <w:szCs w:val="28"/>
        </w:rPr>
      </w:pPr>
    </w:p>
    <w:p w:rsidR="009C0479" w:rsidRDefault="009C0479" w:rsidP="00010AF9">
      <w:pPr>
        <w:spacing w:after="0" w:line="360" w:lineRule="auto"/>
        <w:ind w:firstLine="709"/>
        <w:jc w:val="center"/>
        <w:rPr>
          <w:rFonts w:ascii="Times New Roman" w:hAnsi="Times New Roman" w:cs="Times New Roman"/>
          <w:sz w:val="28"/>
          <w:szCs w:val="28"/>
        </w:rPr>
      </w:pPr>
    </w:p>
    <w:p w:rsidR="009C0479" w:rsidRDefault="009C0479" w:rsidP="00010AF9">
      <w:pPr>
        <w:spacing w:after="0" w:line="360" w:lineRule="auto"/>
        <w:ind w:firstLine="709"/>
        <w:jc w:val="center"/>
        <w:rPr>
          <w:rFonts w:ascii="Times New Roman" w:hAnsi="Times New Roman" w:cs="Times New Roman"/>
          <w:sz w:val="28"/>
          <w:szCs w:val="28"/>
        </w:rPr>
      </w:pPr>
    </w:p>
    <w:p w:rsidR="009C0479" w:rsidRDefault="009C0479" w:rsidP="00010AF9">
      <w:pPr>
        <w:spacing w:after="0" w:line="360" w:lineRule="auto"/>
        <w:ind w:firstLine="709"/>
        <w:jc w:val="center"/>
        <w:rPr>
          <w:rFonts w:ascii="Times New Roman" w:hAnsi="Times New Roman" w:cs="Times New Roman"/>
          <w:sz w:val="28"/>
          <w:szCs w:val="28"/>
        </w:rPr>
      </w:pPr>
    </w:p>
    <w:p w:rsidR="009C0479" w:rsidRDefault="009C0479" w:rsidP="00010AF9">
      <w:pPr>
        <w:spacing w:after="0" w:line="360" w:lineRule="auto"/>
        <w:ind w:firstLine="709"/>
        <w:jc w:val="center"/>
        <w:rPr>
          <w:rFonts w:ascii="Times New Roman" w:hAnsi="Times New Roman" w:cs="Times New Roman"/>
          <w:sz w:val="28"/>
          <w:szCs w:val="28"/>
        </w:rPr>
      </w:pPr>
    </w:p>
    <w:p w:rsidR="009C0479" w:rsidRDefault="009C0479" w:rsidP="00010AF9">
      <w:pPr>
        <w:spacing w:after="0" w:line="360" w:lineRule="auto"/>
        <w:ind w:firstLine="709"/>
        <w:jc w:val="center"/>
        <w:rPr>
          <w:rFonts w:ascii="Times New Roman" w:hAnsi="Times New Roman" w:cs="Times New Roman"/>
          <w:sz w:val="28"/>
          <w:szCs w:val="28"/>
        </w:rPr>
      </w:pPr>
    </w:p>
    <w:p w:rsidR="009C0479" w:rsidRDefault="009C0479" w:rsidP="00010AF9">
      <w:pPr>
        <w:spacing w:after="0" w:line="360" w:lineRule="auto"/>
        <w:ind w:firstLine="709"/>
        <w:jc w:val="center"/>
        <w:rPr>
          <w:rFonts w:ascii="Times New Roman" w:hAnsi="Times New Roman" w:cs="Times New Roman"/>
          <w:sz w:val="28"/>
          <w:szCs w:val="28"/>
        </w:rPr>
      </w:pPr>
    </w:p>
    <w:p w:rsidR="009C0479" w:rsidRDefault="009C0479" w:rsidP="00010AF9">
      <w:pPr>
        <w:spacing w:after="0" w:line="360" w:lineRule="auto"/>
        <w:ind w:firstLine="709"/>
        <w:jc w:val="center"/>
        <w:rPr>
          <w:rFonts w:ascii="Times New Roman" w:hAnsi="Times New Roman" w:cs="Times New Roman"/>
          <w:sz w:val="28"/>
          <w:szCs w:val="28"/>
        </w:rPr>
      </w:pPr>
    </w:p>
    <w:p w:rsidR="009C0479" w:rsidRDefault="009C0479" w:rsidP="00010AF9">
      <w:pPr>
        <w:spacing w:after="0" w:line="360" w:lineRule="auto"/>
        <w:ind w:firstLine="709"/>
        <w:jc w:val="center"/>
        <w:rPr>
          <w:rFonts w:ascii="Times New Roman" w:hAnsi="Times New Roman" w:cs="Times New Roman"/>
          <w:sz w:val="28"/>
          <w:szCs w:val="28"/>
        </w:rPr>
      </w:pPr>
    </w:p>
    <w:p w:rsidR="00010AF9" w:rsidRDefault="00010AF9" w:rsidP="00010AF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Приложение</w:t>
      </w:r>
      <w:proofErr w:type="gramStart"/>
      <w:r>
        <w:rPr>
          <w:rFonts w:ascii="Times New Roman" w:hAnsi="Times New Roman" w:cs="Times New Roman"/>
          <w:sz w:val="28"/>
          <w:szCs w:val="28"/>
        </w:rPr>
        <w:t xml:space="preserve"> А</w:t>
      </w:r>
      <w:proofErr w:type="gramEnd"/>
    </w:p>
    <w:p w:rsidR="00010AF9" w:rsidRDefault="00010AF9" w:rsidP="00010AF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Портфель брендов компании «Балтика» </w:t>
      </w:r>
    </w:p>
    <w:p w:rsidR="00010AF9" w:rsidRDefault="00010AF9" w:rsidP="00010AF9">
      <w:pPr>
        <w:spacing w:after="0" w:line="360" w:lineRule="auto"/>
        <w:ind w:firstLine="709"/>
        <w:jc w:val="center"/>
        <w:rPr>
          <w:rFonts w:ascii="Times New Roman" w:hAnsi="Times New Roman" w:cs="Times New Roman"/>
          <w:sz w:val="28"/>
          <w:szCs w:val="28"/>
        </w:rPr>
      </w:pPr>
    </w:p>
    <w:p w:rsidR="00010AF9" w:rsidRDefault="00010AF9" w:rsidP="00010AF9">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EA082DA" wp14:editId="6EC8EE63">
            <wp:extent cx="5772150" cy="3274758"/>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алтика (2).bmp"/>
                    <pic:cNvPicPr/>
                  </pic:nvPicPr>
                  <pic:blipFill>
                    <a:blip r:embed="rId20">
                      <a:extLst>
                        <a:ext uri="{28A0092B-C50C-407E-A947-70E740481C1C}">
                          <a14:useLocalDpi xmlns:a14="http://schemas.microsoft.com/office/drawing/2010/main" val="0"/>
                        </a:ext>
                      </a:extLst>
                    </a:blip>
                    <a:stretch>
                      <a:fillRect/>
                    </a:stretch>
                  </pic:blipFill>
                  <pic:spPr>
                    <a:xfrm>
                      <a:off x="0" y="0"/>
                      <a:ext cx="5772150" cy="3274758"/>
                    </a:xfrm>
                    <a:prstGeom prst="rect">
                      <a:avLst/>
                    </a:prstGeom>
                  </pic:spPr>
                </pic:pic>
              </a:graphicData>
            </a:graphic>
          </wp:inline>
        </w:drawing>
      </w:r>
    </w:p>
    <w:p w:rsidR="00010AF9" w:rsidRDefault="00010AF9" w:rsidP="00010AF9">
      <w:pPr>
        <w:spacing w:after="0" w:line="360" w:lineRule="auto"/>
        <w:ind w:firstLine="709"/>
        <w:jc w:val="center"/>
        <w:rPr>
          <w:rFonts w:ascii="Times New Roman" w:hAnsi="Times New Roman" w:cs="Times New Roman"/>
          <w:sz w:val="28"/>
          <w:szCs w:val="28"/>
        </w:rPr>
      </w:pPr>
    </w:p>
    <w:p w:rsidR="00010AF9" w:rsidRDefault="00010AF9" w:rsidP="00452DC5">
      <w:pPr>
        <w:spacing w:after="0" w:line="360" w:lineRule="auto"/>
        <w:ind w:firstLine="709"/>
        <w:jc w:val="both"/>
        <w:rPr>
          <w:rFonts w:ascii="Times New Roman" w:hAnsi="Times New Roman" w:cs="Times New Roman"/>
          <w:sz w:val="28"/>
          <w:szCs w:val="28"/>
        </w:rPr>
      </w:pPr>
    </w:p>
    <w:p w:rsidR="00010AF9" w:rsidRDefault="00010AF9" w:rsidP="00452DC5">
      <w:pPr>
        <w:spacing w:after="0" w:line="360" w:lineRule="auto"/>
        <w:ind w:firstLine="709"/>
        <w:jc w:val="both"/>
        <w:rPr>
          <w:rFonts w:ascii="Times New Roman" w:hAnsi="Times New Roman" w:cs="Times New Roman"/>
          <w:sz w:val="28"/>
          <w:szCs w:val="28"/>
        </w:rPr>
      </w:pPr>
    </w:p>
    <w:p w:rsidR="00010AF9" w:rsidRDefault="00010AF9" w:rsidP="00452DC5">
      <w:pPr>
        <w:spacing w:after="0" w:line="360" w:lineRule="auto"/>
        <w:ind w:firstLine="709"/>
        <w:jc w:val="both"/>
        <w:rPr>
          <w:rFonts w:ascii="Times New Roman" w:hAnsi="Times New Roman" w:cs="Times New Roman"/>
          <w:sz w:val="28"/>
          <w:szCs w:val="28"/>
        </w:rPr>
      </w:pPr>
    </w:p>
    <w:p w:rsidR="00010AF9" w:rsidRPr="00662868" w:rsidRDefault="00010AF9" w:rsidP="00452DC5">
      <w:pPr>
        <w:spacing w:after="0" w:line="360" w:lineRule="auto"/>
        <w:ind w:firstLine="709"/>
        <w:jc w:val="both"/>
        <w:rPr>
          <w:rFonts w:ascii="Times New Roman" w:hAnsi="Times New Roman" w:cs="Times New Roman"/>
          <w:sz w:val="28"/>
          <w:szCs w:val="28"/>
        </w:rPr>
      </w:pPr>
    </w:p>
    <w:p w:rsidR="00F15176" w:rsidRPr="00662868" w:rsidRDefault="00F15176" w:rsidP="00452DC5">
      <w:pPr>
        <w:spacing w:after="0" w:line="360" w:lineRule="auto"/>
        <w:ind w:firstLine="709"/>
        <w:jc w:val="both"/>
        <w:rPr>
          <w:rFonts w:ascii="Times New Roman" w:hAnsi="Times New Roman" w:cs="Times New Roman"/>
          <w:sz w:val="28"/>
          <w:szCs w:val="28"/>
        </w:rPr>
      </w:pPr>
    </w:p>
    <w:p w:rsidR="00F15176" w:rsidRPr="00662868" w:rsidRDefault="00F15176" w:rsidP="00452DC5">
      <w:pPr>
        <w:spacing w:after="0" w:line="360" w:lineRule="auto"/>
        <w:ind w:firstLine="709"/>
        <w:jc w:val="both"/>
        <w:rPr>
          <w:rFonts w:ascii="Times New Roman" w:hAnsi="Times New Roman" w:cs="Times New Roman"/>
          <w:sz w:val="28"/>
          <w:szCs w:val="28"/>
        </w:rPr>
      </w:pPr>
    </w:p>
    <w:p w:rsidR="009C0479" w:rsidRDefault="009C0479" w:rsidP="002617FE">
      <w:pPr>
        <w:spacing w:after="0" w:line="360" w:lineRule="auto"/>
        <w:ind w:firstLine="709"/>
        <w:jc w:val="center"/>
        <w:rPr>
          <w:rFonts w:ascii="Times New Roman" w:hAnsi="Times New Roman" w:cs="Times New Roman"/>
          <w:sz w:val="28"/>
          <w:szCs w:val="28"/>
        </w:rPr>
      </w:pPr>
    </w:p>
    <w:p w:rsidR="009C0479" w:rsidRDefault="009C0479" w:rsidP="002617FE">
      <w:pPr>
        <w:spacing w:after="0" w:line="360" w:lineRule="auto"/>
        <w:ind w:firstLine="709"/>
        <w:jc w:val="center"/>
        <w:rPr>
          <w:rFonts w:ascii="Times New Roman" w:hAnsi="Times New Roman" w:cs="Times New Roman"/>
          <w:sz w:val="28"/>
          <w:szCs w:val="28"/>
        </w:rPr>
      </w:pPr>
    </w:p>
    <w:p w:rsidR="009C0479" w:rsidRDefault="009C0479" w:rsidP="002617FE">
      <w:pPr>
        <w:spacing w:after="0" w:line="360" w:lineRule="auto"/>
        <w:ind w:firstLine="709"/>
        <w:jc w:val="center"/>
        <w:rPr>
          <w:rFonts w:ascii="Times New Roman" w:hAnsi="Times New Roman" w:cs="Times New Roman"/>
          <w:sz w:val="28"/>
          <w:szCs w:val="28"/>
        </w:rPr>
      </w:pPr>
    </w:p>
    <w:p w:rsidR="009C0479" w:rsidRDefault="009C0479" w:rsidP="002617FE">
      <w:pPr>
        <w:spacing w:after="0" w:line="360" w:lineRule="auto"/>
        <w:ind w:firstLine="709"/>
        <w:jc w:val="center"/>
        <w:rPr>
          <w:rFonts w:ascii="Times New Roman" w:hAnsi="Times New Roman" w:cs="Times New Roman"/>
          <w:sz w:val="28"/>
          <w:szCs w:val="28"/>
        </w:rPr>
      </w:pPr>
    </w:p>
    <w:p w:rsidR="009C0479" w:rsidRDefault="009C0479" w:rsidP="002617FE">
      <w:pPr>
        <w:spacing w:after="0" w:line="360" w:lineRule="auto"/>
        <w:ind w:firstLine="709"/>
        <w:jc w:val="center"/>
        <w:rPr>
          <w:rFonts w:ascii="Times New Roman" w:hAnsi="Times New Roman" w:cs="Times New Roman"/>
          <w:sz w:val="28"/>
          <w:szCs w:val="28"/>
        </w:rPr>
      </w:pPr>
    </w:p>
    <w:p w:rsidR="009C0479" w:rsidRDefault="009C0479" w:rsidP="002617FE">
      <w:pPr>
        <w:spacing w:after="0" w:line="360" w:lineRule="auto"/>
        <w:ind w:firstLine="709"/>
        <w:jc w:val="center"/>
        <w:rPr>
          <w:rFonts w:ascii="Times New Roman" w:hAnsi="Times New Roman" w:cs="Times New Roman"/>
          <w:sz w:val="28"/>
          <w:szCs w:val="28"/>
        </w:rPr>
      </w:pPr>
    </w:p>
    <w:p w:rsidR="009C0479" w:rsidRDefault="009C0479" w:rsidP="002617FE">
      <w:pPr>
        <w:spacing w:after="0" w:line="360" w:lineRule="auto"/>
        <w:ind w:firstLine="709"/>
        <w:jc w:val="center"/>
        <w:rPr>
          <w:rFonts w:ascii="Times New Roman" w:hAnsi="Times New Roman" w:cs="Times New Roman"/>
          <w:sz w:val="28"/>
          <w:szCs w:val="28"/>
        </w:rPr>
      </w:pPr>
    </w:p>
    <w:p w:rsidR="009C0479" w:rsidRDefault="009C0479" w:rsidP="002617FE">
      <w:pPr>
        <w:spacing w:after="0" w:line="360" w:lineRule="auto"/>
        <w:ind w:firstLine="709"/>
        <w:jc w:val="center"/>
        <w:rPr>
          <w:rFonts w:ascii="Times New Roman" w:hAnsi="Times New Roman" w:cs="Times New Roman"/>
          <w:sz w:val="28"/>
          <w:szCs w:val="28"/>
        </w:rPr>
      </w:pPr>
    </w:p>
    <w:p w:rsidR="009C0479" w:rsidRDefault="009C0479" w:rsidP="002617FE">
      <w:pPr>
        <w:spacing w:after="0" w:line="360" w:lineRule="auto"/>
        <w:ind w:firstLine="709"/>
        <w:jc w:val="center"/>
        <w:rPr>
          <w:rFonts w:ascii="Times New Roman" w:hAnsi="Times New Roman" w:cs="Times New Roman"/>
          <w:sz w:val="28"/>
          <w:szCs w:val="28"/>
        </w:rPr>
      </w:pPr>
    </w:p>
    <w:p w:rsidR="00F15176" w:rsidRDefault="00586B01" w:rsidP="002617F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2617FE">
        <w:rPr>
          <w:rFonts w:ascii="Times New Roman" w:hAnsi="Times New Roman" w:cs="Times New Roman"/>
          <w:sz w:val="28"/>
          <w:szCs w:val="28"/>
        </w:rPr>
        <w:t xml:space="preserve"> Б </w:t>
      </w:r>
    </w:p>
    <w:p w:rsidR="002617FE" w:rsidRPr="002617FE" w:rsidRDefault="002617FE" w:rsidP="002617FE">
      <w:pPr>
        <w:spacing w:after="0"/>
        <w:jc w:val="center"/>
        <w:rPr>
          <w:rFonts w:ascii="Times New Roman" w:hAnsi="Times New Roman" w:cs="Times New Roman"/>
          <w:b/>
        </w:rPr>
      </w:pPr>
      <w:r w:rsidRPr="002617FE">
        <w:rPr>
          <w:rFonts w:ascii="Times New Roman" w:hAnsi="Times New Roman" w:cs="Times New Roman"/>
          <w:b/>
        </w:rPr>
        <w:t>Анкета удовлетворенности потребителей</w:t>
      </w:r>
    </w:p>
    <w:p w:rsidR="002617FE" w:rsidRPr="002617FE" w:rsidRDefault="00312A50" w:rsidP="002617FE">
      <w:pPr>
        <w:spacing w:after="0"/>
        <w:jc w:val="both"/>
        <w:rPr>
          <w:rFonts w:ascii="Times New Roman" w:hAnsi="Times New Roman" w:cs="Times New Roman"/>
          <w:sz w:val="20"/>
        </w:rPr>
      </w:pPr>
      <w:r>
        <w:rPr>
          <w:rFonts w:ascii="Times New Roman" w:hAnsi="Times New Roman" w:cs="Times New Roman"/>
          <w:sz w:val="20"/>
        </w:rPr>
        <w:t xml:space="preserve">Уважаемый респондент! </w:t>
      </w:r>
      <w:r w:rsidR="002617FE" w:rsidRPr="002617FE">
        <w:rPr>
          <w:rFonts w:ascii="Times New Roman" w:hAnsi="Times New Roman" w:cs="Times New Roman"/>
          <w:sz w:val="20"/>
        </w:rPr>
        <w:t>В целях повышения качества выпускаемой продукции, усовершенствования процесса заключения договоров (контрактов) и механизма обслуживания клиентов, просим Вас заполнить данную анкету, ответив на вопросы, приведенные ниже, и отправить ее нам.</w:t>
      </w:r>
    </w:p>
    <w:p w:rsidR="002617FE" w:rsidRPr="002617FE" w:rsidRDefault="00312A50" w:rsidP="002617FE">
      <w:pPr>
        <w:spacing w:after="0"/>
        <w:jc w:val="both"/>
        <w:rPr>
          <w:rFonts w:ascii="Times New Roman" w:hAnsi="Times New Roman" w:cs="Times New Roman"/>
          <w:sz w:val="20"/>
        </w:rPr>
      </w:pPr>
      <w:r>
        <w:rPr>
          <w:rFonts w:ascii="Times New Roman" w:hAnsi="Times New Roman" w:cs="Times New Roman"/>
          <w:sz w:val="20"/>
        </w:rPr>
        <w:t xml:space="preserve">Выберете </w:t>
      </w:r>
      <w:r w:rsidR="002617FE" w:rsidRPr="002617FE">
        <w:rPr>
          <w:rFonts w:ascii="Times New Roman" w:hAnsi="Times New Roman" w:cs="Times New Roman"/>
          <w:sz w:val="20"/>
        </w:rPr>
        <w:t xml:space="preserve">один из трех вариантов ответа (поставьте «галочку»). </w:t>
      </w:r>
    </w:p>
    <w:p w:rsidR="002617FE" w:rsidRPr="002617FE" w:rsidRDefault="002617FE" w:rsidP="002617FE">
      <w:pPr>
        <w:spacing w:after="0"/>
        <w:jc w:val="center"/>
        <w:rPr>
          <w:rFonts w:ascii="Times New Roman" w:hAnsi="Times New Roman" w:cs="Times New Roman"/>
          <w:b/>
          <w:bCs/>
          <w:sz w:val="28"/>
        </w:rPr>
      </w:pPr>
      <w:r w:rsidRPr="002617FE">
        <w:rPr>
          <w:rFonts w:ascii="Times New Roman" w:hAnsi="Times New Roman" w:cs="Times New Roman"/>
          <w:b/>
          <w:bCs/>
          <w:sz w:val="28"/>
        </w:rPr>
        <w:t>Благодарим з</w:t>
      </w:r>
      <w:r w:rsidR="00312A50">
        <w:rPr>
          <w:rFonts w:ascii="Times New Roman" w:hAnsi="Times New Roman" w:cs="Times New Roman"/>
          <w:b/>
          <w:bCs/>
          <w:sz w:val="28"/>
        </w:rPr>
        <w:t>а сотрудничество!</w:t>
      </w:r>
    </w:p>
    <w:p w:rsidR="002617FE" w:rsidRPr="002617FE" w:rsidRDefault="002617FE" w:rsidP="002617FE">
      <w:pPr>
        <w:spacing w:after="0"/>
        <w:ind w:firstLine="540"/>
        <w:jc w:val="both"/>
        <w:rPr>
          <w:rFonts w:ascii="Times New Roman" w:hAnsi="Times New Roman" w:cs="Times New Roman"/>
          <w:sz w:val="24"/>
        </w:rPr>
      </w:pPr>
      <w:r w:rsidRPr="002617FE">
        <w:rPr>
          <w:rFonts w:ascii="Times New Roman" w:hAnsi="Times New Roman" w:cs="Times New Roman"/>
          <w:b/>
          <w:bCs/>
        </w:rPr>
        <w:t xml:space="preserve">Предприятие </w:t>
      </w:r>
      <w:r w:rsidRPr="002617FE">
        <w:rPr>
          <w:rFonts w:ascii="Times New Roman" w:hAnsi="Times New Roman" w:cs="Times New Roman"/>
        </w:rPr>
        <w:t xml:space="preserve"> __________________________________</w:t>
      </w:r>
      <w:r w:rsidR="00250651">
        <w:rPr>
          <w:rFonts w:ascii="Times New Roman" w:hAnsi="Times New Roman" w:cs="Times New Roman"/>
        </w:rPr>
        <w:t>_</w:t>
      </w:r>
    </w:p>
    <w:p w:rsidR="002617FE" w:rsidRDefault="002617FE" w:rsidP="002617FE">
      <w:pPr>
        <w:spacing w:after="0"/>
        <w:ind w:left="540"/>
        <w:rPr>
          <w:rFonts w:ascii="Times New Roman" w:hAnsi="Times New Roman" w:cs="Times New Roman"/>
        </w:rPr>
      </w:pPr>
      <w:r w:rsidRPr="002617FE">
        <w:rPr>
          <w:rFonts w:ascii="Times New Roman" w:hAnsi="Times New Roman" w:cs="Times New Roman"/>
          <w:b/>
          <w:bCs/>
        </w:rPr>
        <w:t>Должность</w:t>
      </w:r>
      <w:r w:rsidRPr="002617FE">
        <w:rPr>
          <w:rFonts w:ascii="Times New Roman" w:hAnsi="Times New Roman" w:cs="Times New Roman"/>
        </w:rPr>
        <w:t xml:space="preserve"> (</w:t>
      </w:r>
      <w:r w:rsidRPr="002617FE">
        <w:rPr>
          <w:rFonts w:ascii="Times New Roman" w:hAnsi="Times New Roman" w:cs="Times New Roman"/>
          <w:i/>
          <w:iCs/>
          <w:sz w:val="16"/>
        </w:rPr>
        <w:t xml:space="preserve">указывается по желанию </w:t>
      </w:r>
      <w:proofErr w:type="gramStart"/>
      <w:r w:rsidRPr="002617FE">
        <w:rPr>
          <w:rFonts w:ascii="Times New Roman" w:hAnsi="Times New Roman" w:cs="Times New Roman"/>
          <w:i/>
          <w:iCs/>
          <w:sz w:val="16"/>
        </w:rPr>
        <w:t>заполняющего</w:t>
      </w:r>
      <w:proofErr w:type="gramEnd"/>
      <w:r w:rsidRPr="002617FE">
        <w:rPr>
          <w:rFonts w:ascii="Times New Roman" w:hAnsi="Times New Roman" w:cs="Times New Roman"/>
        </w:rPr>
        <w:t>) ________________________________________________</w:t>
      </w:r>
      <w:r w:rsidR="00250651">
        <w:rPr>
          <w:rFonts w:ascii="Times New Roman" w:hAnsi="Times New Roman" w:cs="Times New Roman"/>
        </w:rPr>
        <w:t>___</w:t>
      </w:r>
    </w:p>
    <w:p w:rsidR="00250651" w:rsidRPr="002617FE" w:rsidRDefault="00250651" w:rsidP="002617FE">
      <w:pPr>
        <w:spacing w:after="0"/>
        <w:ind w:left="540"/>
        <w:rPr>
          <w:rFonts w:ascii="Times New Roman" w:hAnsi="Times New Roman" w:cs="Times New Roman"/>
        </w:rPr>
      </w:pPr>
      <w:r>
        <w:rPr>
          <w:rFonts w:ascii="Times New Roman" w:hAnsi="Times New Roman" w:cs="Times New Roman"/>
          <w:b/>
          <w:bCs/>
        </w:rPr>
        <w:t xml:space="preserve">Возраст </w:t>
      </w:r>
      <w:r w:rsidRPr="002617FE">
        <w:rPr>
          <w:rFonts w:ascii="Times New Roman" w:hAnsi="Times New Roman" w:cs="Times New Roman"/>
        </w:rPr>
        <w:t>(</w:t>
      </w:r>
      <w:r w:rsidRPr="002617FE">
        <w:rPr>
          <w:rFonts w:ascii="Times New Roman" w:hAnsi="Times New Roman" w:cs="Times New Roman"/>
          <w:i/>
          <w:iCs/>
          <w:sz w:val="16"/>
        </w:rPr>
        <w:t xml:space="preserve">указывается по желанию </w:t>
      </w:r>
      <w:proofErr w:type="gramStart"/>
      <w:r w:rsidRPr="002617FE">
        <w:rPr>
          <w:rFonts w:ascii="Times New Roman" w:hAnsi="Times New Roman" w:cs="Times New Roman"/>
          <w:i/>
          <w:iCs/>
          <w:sz w:val="16"/>
        </w:rPr>
        <w:t>заполняющего</w:t>
      </w:r>
      <w:proofErr w:type="gramEnd"/>
      <w:r w:rsidRPr="002617FE">
        <w:rPr>
          <w:rFonts w:ascii="Times New Roman" w:hAnsi="Times New Roman" w:cs="Times New Roman"/>
        </w:rPr>
        <w:t>)</w:t>
      </w:r>
      <w:r>
        <w:rPr>
          <w:rFonts w:ascii="Times New Roman" w:hAnsi="Times New Roman" w:cs="Times New Roman"/>
        </w:rPr>
        <w:t>_________________</w:t>
      </w:r>
    </w:p>
    <w:p w:rsidR="002617FE" w:rsidRPr="002617FE" w:rsidRDefault="002617FE" w:rsidP="002617FE">
      <w:pPr>
        <w:pStyle w:val="af0"/>
        <w:ind w:left="540" w:firstLine="0"/>
      </w:pPr>
      <w:r w:rsidRPr="002617FE">
        <w:rPr>
          <w:b/>
          <w:bCs/>
        </w:rPr>
        <w:t>Ф.И.О.</w:t>
      </w:r>
      <w:r w:rsidRPr="002617FE">
        <w:t xml:space="preserve"> (</w:t>
      </w:r>
      <w:r w:rsidRPr="002617FE">
        <w:rPr>
          <w:i/>
          <w:iCs/>
          <w:sz w:val="16"/>
        </w:rPr>
        <w:t xml:space="preserve">указывается по желанию </w:t>
      </w:r>
      <w:proofErr w:type="gramStart"/>
      <w:r w:rsidRPr="002617FE">
        <w:rPr>
          <w:i/>
          <w:iCs/>
          <w:sz w:val="16"/>
        </w:rPr>
        <w:t>заполняющего</w:t>
      </w:r>
      <w:proofErr w:type="gramEnd"/>
      <w:r w:rsidRPr="002617FE">
        <w:t>) ________________________________________________</w:t>
      </w:r>
    </w:p>
    <w:p w:rsidR="002617FE" w:rsidRPr="002617FE" w:rsidRDefault="002617FE" w:rsidP="002617FE">
      <w:pPr>
        <w:spacing w:after="0"/>
        <w:ind w:firstLine="540"/>
        <w:jc w:val="both"/>
        <w:rPr>
          <w:rFonts w:ascii="Times New Roman" w:hAnsi="Times New Roman" w:cs="Times New Roman"/>
          <w:lang w:val="en-US"/>
        </w:rPr>
      </w:pPr>
      <w:r w:rsidRPr="002617FE">
        <w:rPr>
          <w:rFonts w:ascii="Times New Roman" w:hAnsi="Times New Roman" w:cs="Times New Roman"/>
        </w:rPr>
        <w:t xml:space="preserve"> </w:t>
      </w:r>
      <w:r w:rsidRPr="002617FE">
        <w:rPr>
          <w:rFonts w:ascii="Times New Roman" w:hAnsi="Times New Roman" w:cs="Times New Roman"/>
          <w:b/>
          <w:bCs/>
        </w:rPr>
        <w:t>Дата</w:t>
      </w:r>
      <w:r w:rsidRPr="002617FE">
        <w:rPr>
          <w:rFonts w:ascii="Times New Roman" w:hAnsi="Times New Roman" w:cs="Times New Roman"/>
        </w:rPr>
        <w:t>: «_____» «____________» 20</w:t>
      </w:r>
      <w:r w:rsidRPr="002617FE">
        <w:rPr>
          <w:rFonts w:ascii="Times New Roman" w:hAnsi="Times New Roman" w:cs="Times New Roman"/>
          <w:lang w:val="en-US"/>
        </w:rPr>
        <w:t>1</w:t>
      </w:r>
      <w:r w:rsidRPr="002617FE">
        <w:rPr>
          <w:rFonts w:ascii="Times New Roman" w:hAnsi="Times New Roman" w:cs="Times New Roman"/>
        </w:rPr>
        <w:t>_г.</w:t>
      </w:r>
    </w:p>
    <w:p w:rsidR="002617FE" w:rsidRPr="002617FE" w:rsidRDefault="002617FE" w:rsidP="002617FE">
      <w:pPr>
        <w:spacing w:after="0"/>
        <w:ind w:firstLine="540"/>
        <w:jc w:val="both"/>
        <w:rPr>
          <w:rFonts w:ascii="Times New Roman" w:hAnsi="Times New Roman" w:cs="Times New Roman"/>
          <w:lang w:val="en-US"/>
        </w:rPr>
      </w:pPr>
    </w:p>
    <w:p w:rsidR="002617FE" w:rsidRPr="002617FE" w:rsidRDefault="002617FE" w:rsidP="002617FE">
      <w:pPr>
        <w:spacing w:after="0"/>
        <w:jc w:val="both"/>
        <w:rPr>
          <w:rFonts w:ascii="Times New Roman" w:hAnsi="Times New Roman" w:cs="Times New Roman"/>
          <w:sz w:val="4"/>
        </w:rPr>
      </w:pPr>
    </w:p>
    <w:p w:rsidR="002617FE" w:rsidRPr="002617FE" w:rsidRDefault="002617FE" w:rsidP="002617FE">
      <w:pPr>
        <w:numPr>
          <w:ilvl w:val="0"/>
          <w:numId w:val="12"/>
        </w:numPr>
        <w:tabs>
          <w:tab w:val="left" w:pos="180"/>
        </w:tabs>
        <w:spacing w:after="0" w:line="240" w:lineRule="auto"/>
        <w:ind w:right="-263"/>
        <w:jc w:val="both"/>
        <w:rPr>
          <w:rFonts w:ascii="Times New Roman" w:hAnsi="Times New Roman" w:cs="Times New Roman"/>
          <w:b/>
          <w:i/>
          <w:sz w:val="24"/>
          <w:u w:val="single"/>
        </w:rPr>
      </w:pPr>
      <w:r w:rsidRPr="002617FE">
        <w:rPr>
          <w:rFonts w:ascii="Times New Roman" w:hAnsi="Times New Roman" w:cs="Times New Roman"/>
          <w:b/>
          <w:i/>
          <w:u w:val="single"/>
        </w:rPr>
        <w:t xml:space="preserve"> Удовлетворяют ли Вас  характеристики приобретаемой продукции</w:t>
      </w:r>
      <w:proofErr w:type="gramStart"/>
      <w:r w:rsidRPr="002617FE">
        <w:rPr>
          <w:rFonts w:ascii="Times New Roman" w:hAnsi="Times New Roman" w:cs="Times New Roman"/>
          <w:b/>
          <w:i/>
          <w:u w:val="single"/>
        </w:rPr>
        <w:t xml:space="preserve"> ?</w:t>
      </w:r>
      <w:proofErr w:type="gramEnd"/>
      <w:r w:rsidRPr="002617FE">
        <w:rPr>
          <w:rFonts w:ascii="Times New Roman" w:hAnsi="Times New Roman" w:cs="Times New Roman"/>
          <w:b/>
          <w:i/>
          <w:u w:val="single"/>
        </w:rPr>
        <w:t xml:space="preserve"> </w:t>
      </w:r>
    </w:p>
    <w:p w:rsidR="00250651" w:rsidRDefault="00250651" w:rsidP="00250651">
      <w:pPr>
        <w:tabs>
          <w:tab w:val="left" w:pos="720"/>
        </w:tabs>
        <w:spacing w:after="0" w:line="240" w:lineRule="auto"/>
        <w:ind w:left="855"/>
        <w:jc w:val="both"/>
        <w:rPr>
          <w:rFonts w:ascii="Times New Roman" w:hAnsi="Times New Roman" w:cs="Times New Roman"/>
          <w:b/>
        </w:rPr>
      </w:pPr>
    </w:p>
    <w:p w:rsidR="002617FE" w:rsidRPr="002617FE" w:rsidRDefault="002617FE" w:rsidP="002617FE">
      <w:pPr>
        <w:numPr>
          <w:ilvl w:val="0"/>
          <w:numId w:val="13"/>
        </w:numPr>
        <w:tabs>
          <w:tab w:val="left" w:pos="720"/>
        </w:tabs>
        <w:spacing w:after="0" w:line="240" w:lineRule="auto"/>
        <w:jc w:val="both"/>
        <w:rPr>
          <w:rFonts w:ascii="Times New Roman" w:hAnsi="Times New Roman" w:cs="Times New Roman"/>
          <w:b/>
        </w:rPr>
      </w:pPr>
      <w:r w:rsidRPr="002617FE">
        <w:rPr>
          <w:rFonts w:ascii="Times New Roman" w:hAnsi="Times New Roman" w:cs="Times New Roman"/>
          <w:b/>
        </w:rPr>
        <w:t>ассортимент</w:t>
      </w:r>
    </w:p>
    <w:p w:rsidR="002617FE" w:rsidRPr="002617FE" w:rsidRDefault="00312A50" w:rsidP="002617FE">
      <w:pPr>
        <w:tabs>
          <w:tab w:val="left" w:pos="720"/>
        </w:tabs>
        <w:spacing w:after="0"/>
        <w:jc w:val="both"/>
        <w:rPr>
          <w:rFonts w:ascii="Times New Roman" w:hAnsi="Times New Roman" w:cs="Times New Roman"/>
        </w:rPr>
      </w:pPr>
      <w:r w:rsidRPr="002617FE">
        <w:rPr>
          <w:rFonts w:ascii="Times New Roman" w:hAnsi="Times New Roman" w:cs="Times New Roman"/>
          <w:noProof/>
          <w:lang w:eastAsia="ru-RU"/>
        </w:rPr>
        <mc:AlternateContent>
          <mc:Choice Requires="wps">
            <w:drawing>
              <wp:anchor distT="0" distB="0" distL="114300" distR="114300" simplePos="0" relativeHeight="251635712" behindDoc="0" locked="0" layoutInCell="1" allowOverlap="1" wp14:anchorId="2D6E3C49" wp14:editId="790B7AC8">
                <wp:simplePos x="0" y="0"/>
                <wp:positionH relativeFrom="column">
                  <wp:posOffset>4238625</wp:posOffset>
                </wp:positionH>
                <wp:positionV relativeFrom="paragraph">
                  <wp:posOffset>99695</wp:posOffset>
                </wp:positionV>
                <wp:extent cx="228600" cy="213360"/>
                <wp:effectExtent l="0" t="0" r="19050" b="15240"/>
                <wp:wrapNone/>
                <wp:docPr id="55" name="Поле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3360"/>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5" o:spid="_x0000_s1026" type="#_x0000_t202" style="position:absolute;left:0;text-align:left;margin-left:333.75pt;margin-top:7.85pt;width:18pt;height:16.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hoHNwIAAFEEAAAOAAAAZHJzL2Uyb0RvYy54bWysVF2O0zAQfkfiDpbfadJsW7pR09XSpQhp&#10;+ZEWDuA4TmLheIztNlkuwyl4QuIMPRJjp1uqBV4QebA8nvHnme+byepq6BTZC+sk6IJOJyklQnOo&#10;pG4K+vHD9tmSEueZrpgCLQp6Lxy9Wj99supNLjJoQVXCEgTRLu9NQVvvTZ4kjreiY24CRmh01mA7&#10;5tG0TVJZ1iN6p5IsTRdJD7YyFrhwDk9vRiddR/y6Fty/q2snPFEFxdx8XG1cy7Am6xXLG8tMK/kx&#10;DfYPWXRManz0BHXDPCM7K3+D6iS34KD2Ew5dAnUtuYg1YDXT9FE1dy0zItaC5Dhzosn9P1j+dv/e&#10;ElkVdD6nRLMONTp8Pfw4fD98I3iE/PTG5Rh2ZzDQDy9gQJ1jrc7cAv/kiIZNy3Qjrq2FvhWswvym&#10;4WZydnXEcQGk7N9Ahe+wnYcINNS2C+QhHQTRUaf7kzZi8ITjYZYtFyl6OLqy6cXFImqXsPzhsrHO&#10;vxLQkbApqEXpIzjb3zofkmH5Q0h4y4GS1VYqFQ3blBtlyZ5hm2zjF/N/FKY06Qt6Oc/mY/1/hUjj&#10;9yeITnrsdyW7gi5PQSwPrL3UVexGz6Qa95iy0kcaA3Mjh34oh6MsJVT3SKiFsa9xDnHTgv1CSY89&#10;XVD3ecesoES91ijK5XQ2C0MQjdn8eYaGPfeU5x6mOUIV1FMybjd+HJydsbJp8aWxDTRco5C1jCQH&#10;xcesjnlj30bujzMWBuPcjlG//gTrnwAAAP//AwBQSwMEFAAGAAgAAAAhAOMVF6XfAAAACQEAAA8A&#10;AABkcnMvZG93bnJldi54bWxMj8FOwzAMhu9IvENkJC6IpdCt3UrTCSGB4AbbBNes9dqKxClJ1pW3&#10;x5zgaP+ffn8u15M1YkQfekcKbmYJCKTaNT21Cnbbx+sliBA1Ndo4QgXfGGBdnZ+Vumjcid5w3MRW&#10;cAmFQivoYhwKKUPdodVh5gYkzg7OWx159K1svD5xuTXyNkkyaXVPfKHTAz50WH9ujlbBcv48foSX&#10;9PW9zg5mFa/y8enLK3V5Md3fgYg4xT8YfvVZHSp22rsjNUEYBVmWLxjlYJGDYCBPUl7sFcxXKciq&#10;lP8/qH4AAAD//wMAUEsBAi0AFAAGAAgAAAAhALaDOJL+AAAA4QEAABMAAAAAAAAAAAAAAAAAAAAA&#10;AFtDb250ZW50X1R5cGVzXS54bWxQSwECLQAUAAYACAAAACEAOP0h/9YAAACUAQAACwAAAAAAAAAA&#10;AAAAAAAvAQAAX3JlbHMvLnJlbHNQSwECLQAUAAYACAAAACEAoNYaBzcCAABRBAAADgAAAAAAAAAA&#10;AAAAAAAuAgAAZHJzL2Uyb0RvYy54bWxQSwECLQAUAAYACAAAACEA4xUXpd8AAAAJAQAADwAAAAAA&#10;AAAAAAAAAACRBAAAZHJzL2Rvd25yZXYueG1sUEsFBgAAAAAEAAQA8wAAAJ0FAAAAAA==&#10;">
                <v:textbox>
                  <w:txbxContent>
                    <w:p w:rsidR="00804E64" w:rsidRDefault="00804E64" w:rsidP="002617FE"/>
                  </w:txbxContent>
                </v:textbox>
              </v:shape>
            </w:pict>
          </mc:Fallback>
        </mc:AlternateContent>
      </w:r>
      <w:r w:rsidRPr="002617FE">
        <w:rPr>
          <w:rFonts w:ascii="Times New Roman" w:hAnsi="Times New Roman" w:cs="Times New Roman"/>
          <w:noProof/>
          <w:lang w:eastAsia="ru-RU"/>
        </w:rPr>
        <mc:AlternateContent>
          <mc:Choice Requires="wps">
            <w:drawing>
              <wp:anchor distT="0" distB="0" distL="114300" distR="114300" simplePos="0" relativeHeight="251636736" behindDoc="0" locked="0" layoutInCell="1" allowOverlap="1" wp14:anchorId="487248AF" wp14:editId="635B4F58">
                <wp:simplePos x="0" y="0"/>
                <wp:positionH relativeFrom="column">
                  <wp:posOffset>2638425</wp:posOffset>
                </wp:positionH>
                <wp:positionV relativeFrom="paragraph">
                  <wp:posOffset>109220</wp:posOffset>
                </wp:positionV>
                <wp:extent cx="228600" cy="228600"/>
                <wp:effectExtent l="0" t="0" r="19050" b="1905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26" style="position:absolute;margin-left:207.75pt;margin-top:8.6pt;width:18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lLRQIAAE4EAAAOAAAAZHJzL2Uyb0RvYy54bWysVM2O0zAQviPxDpbvNGnULt2o6WrVpQhp&#10;gZUWHsB1nMTCsc3YbVpOSFxX4hF4CC6In32G9I2YON3SBU6IHKwZz8znmW9mMj3b1IqsBThpdEaH&#10;g5gSobnJpS4z+vrV4tGEEueZzpkyWmR0Kxw9mz18MG1sKhJTGZULIAiiXdrYjFbe2zSKHK9EzdzA&#10;WKHRWBiomUcVyigH1iB6raIkjk+ixkBuwXDhHN5e9EY6C/hFIbh/WRROeKIyirn5cEI4l90ZzaYs&#10;LYHZSvJ9GuwfsqiZ1PjoAeqCeUZWIP+AqiUH40zhB9zUkSkKyUWoAasZxr9Vc10xK0ItSI6zB5rc&#10;/4PlL9ZXQGSe0fGIEs1q7FH7afd+97H93t7uPrSf29v22+6m/dF+ab8SdELGGutSDLy2V9DV7Oyl&#10;4W8c0WZeMV2KcwDTVILlmOew84/uBXSKw1CybJ6bHN9jK28CeZsC6g4QaSGb0KPtoUdi4wnHyySZ&#10;nMTYSY6mvdy9wNK7YAvOPxWmJp2QUcARCOBsfel873rnEpI3SuYLqVRQoFzOFZA1w3FZhC/kjzUe&#10;uylNmoyejpNxQL5nc8cQcfj+BlFLj3OvZJ3RycGJpR1rT3SOabLUM6l6GatTek9jx1zfgaXJt8gi&#10;mH6ocQlRqAy8o6TBgc6oe7tiIChRzzR24nQ4GnUbEJTR+HGCChxblscWpjlCZdRT0otz32/NyoIs&#10;K3xpGGrX5hy7V8jAbNfZPqt9sji0oTf7Beu24lgPXr9+A7OfAAAA//8DAFBLAwQUAAYACAAAACEA&#10;9HGFAN4AAAAJAQAADwAAAGRycy9kb3ducmV2LnhtbEyPwU6DQBCG7ya+w2ZMvNkFWrRFlsZoauKx&#10;pRdvA7sCys4SdmnRp3c81ePM/+Wfb/LtbHtxMqPvHCmIFxEIQ7XTHTUKjuXubg3CBySNvSOj4Nt4&#10;2BbXVzlm2p1pb06H0AguIZ+hgjaEIZPS162x6BduMMTZhxstBh7HRuoRz1xue5lE0b202BFfaHEw&#10;z62pvw6TVVB1yRF/9uVrZDe7ZXiby8/p/UWp25v56RFEMHO4wPCnz+pQsFPlJtJe9ApWcZoyysFD&#10;AoKBVRrzolKQLhOQRS7/f1D8AgAA//8DAFBLAQItABQABgAIAAAAIQC2gziS/gAAAOEBAAATAAAA&#10;AAAAAAAAAAAAAAAAAABbQ29udGVudF9UeXBlc10ueG1sUEsBAi0AFAAGAAgAAAAhADj9If/WAAAA&#10;lAEAAAsAAAAAAAAAAAAAAAAALwEAAF9yZWxzLy5yZWxzUEsBAi0AFAAGAAgAAAAhAFJYyUtFAgAA&#10;TgQAAA4AAAAAAAAAAAAAAAAALgIAAGRycy9lMm9Eb2MueG1sUEsBAi0AFAAGAAgAAAAhAPRxhQDe&#10;AAAACQEAAA8AAAAAAAAAAAAAAAAAnwQAAGRycy9kb3ducmV2LnhtbFBLBQYAAAAABAAEAPMAAACq&#10;BQAAAAA=&#10;"/>
            </w:pict>
          </mc:Fallback>
        </mc:AlternateContent>
      </w:r>
      <w:r w:rsidR="002617FE" w:rsidRPr="002617FE">
        <w:rPr>
          <w:rFonts w:ascii="Times New Roman" w:hAnsi="Times New Roman" w:cs="Times New Roman"/>
          <w:noProof/>
          <w:lang w:eastAsia="ru-RU"/>
        </w:rPr>
        <mc:AlternateContent>
          <mc:Choice Requires="wps">
            <w:drawing>
              <wp:anchor distT="0" distB="0" distL="114300" distR="114300" simplePos="0" relativeHeight="251638784" behindDoc="0" locked="0" layoutInCell="1" allowOverlap="1" wp14:anchorId="40FFC0C7" wp14:editId="2E937C05">
                <wp:simplePos x="0" y="0"/>
                <wp:positionH relativeFrom="column">
                  <wp:posOffset>1028700</wp:posOffset>
                </wp:positionH>
                <wp:positionV relativeFrom="paragraph">
                  <wp:posOffset>109220</wp:posOffset>
                </wp:positionV>
                <wp:extent cx="228600" cy="213360"/>
                <wp:effectExtent l="9525" t="13970" r="9525" b="10795"/>
                <wp:wrapNone/>
                <wp:docPr id="52" name="Поле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3360"/>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2" o:spid="_x0000_s1027" type="#_x0000_t202" style="position:absolute;left:0;text-align:left;margin-left:81pt;margin-top:8.6pt;width:18pt;height:1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W5OQIAAFgEAAAOAAAAZHJzL2Uyb0RvYy54bWysVF2O0zAQfkfiDpbfadJsW7pR09XSpQhp&#10;+ZEWDuA6TmJhe4ztNimX2VPwhMQZeiQmTrdbLfCCyIPl8Yw/z3zfTBZXnVZkJ5yXYAo6HqWUCMOh&#10;lKYu6OdP6xdzSnxgpmQKjCjoXnh6tXz+bNHaXGTQgCqFIwhifN7agjYh2DxJPG+EZn4EVhh0VuA0&#10;C2i6OikdaxFdqyRL01nSgiutAy68x9ObwUmXEb+qBA8fqsqLQFRBMbcQVxfXTb8mywXLa8dsI/kx&#10;DfYPWWgmDT56grphgZGtk79BackdeKjCiINOoKokF7EGrGacPqnmrmFWxFqQHG9PNPn/B8vf7z46&#10;IsuCTjNKDNOo0eH+8PPw4/Cd4BHy01qfY9idxcDQvYIOdY61ensL/IsnBlYNM7W4dg7aRrAS8xv3&#10;N5OzqwOO70E27Tso8R22DRCBusrpnjykgyA66rQ/aSO6QDgeZtl8lqKHoysbX1zMonYJyx8uW+fD&#10;GwGa9JuCOpQ+grPdrQ99Mix/COnf8qBkuZZKRcPVm5VyZMewTdbxi/k/CVOGtAW9nGbTof6/QqTx&#10;+xOElgH7XUld0PkpiOU9a69NGbsxMKmGPaaszJHGnrmBw9BtuqhY5LineAPlHnl1MLQ3jiNuGnDf&#10;KGmxtQvqv26ZE5Sotwa1uRxPJv0sRGMyfZmh4c49m3MPMxyhChooGbarMMzP1jpZN/jS0A0GrlHP&#10;SkauH7M6po/tGyU4jlo/H+d2jHr8ISx/AQAA//8DAFBLAwQUAAYACAAAACEAiuHZXN4AAAAJAQAA&#10;DwAAAGRycy9kb3ducmV2LnhtbEyPQU/DMAyF70j8h8hIXNCWUqDrStMJIYHYDTYE16z12orEKUnW&#10;lX+Pd4Kbn/30/L1yNVkjRvShd6Tgep6AQKpd01Or4H37NMtBhKip0cYRKvjBAKvq/KzUReOO9Ibj&#10;JraCQygUWkEX41BIGeoOrQ5zNyDxbe+81ZGlb2Xj9ZHDrZFpkmTS6p74Q6cHfOyw/tocrIL89mX8&#10;DOub148625tlvFqMz99eqcuL6eEeRMQp/pnhhM/oUDHTzh2oCcKwzlLuEnlYpCBOhmXOi52CuyQH&#10;WZXyf4PqFwAA//8DAFBLAQItABQABgAIAAAAIQC2gziS/gAAAOEBAAATAAAAAAAAAAAAAAAAAAAA&#10;AABbQ29udGVudF9UeXBlc10ueG1sUEsBAi0AFAAGAAgAAAAhADj9If/WAAAAlAEAAAsAAAAAAAAA&#10;AAAAAAAALwEAAF9yZWxzLy5yZWxzUEsBAi0AFAAGAAgAAAAhAIhK1bk5AgAAWAQAAA4AAAAAAAAA&#10;AAAAAAAALgIAAGRycy9lMm9Eb2MueG1sUEsBAi0AFAAGAAgAAAAhAIrh2VzeAAAACQEAAA8AAAAA&#10;AAAAAAAAAAAAkwQAAGRycy9kb3ducmV2LnhtbFBLBQYAAAAABAAEAPMAAACeBQAAAAA=&#10;">
                <v:textbox>
                  <w:txbxContent>
                    <w:p w:rsidR="00804E64" w:rsidRDefault="00804E64" w:rsidP="002617FE"/>
                  </w:txbxContent>
                </v:textbox>
              </v:shape>
            </w:pict>
          </mc:Fallback>
        </mc:AlternateContent>
      </w:r>
    </w:p>
    <w:p w:rsidR="00312A50" w:rsidRDefault="002617FE" w:rsidP="002617FE">
      <w:pPr>
        <w:tabs>
          <w:tab w:val="left" w:pos="720"/>
        </w:tabs>
        <w:spacing w:after="0"/>
        <w:rPr>
          <w:rFonts w:ascii="Times New Roman" w:hAnsi="Times New Roman" w:cs="Times New Roman"/>
          <w:b/>
          <w:bCs/>
          <w:i/>
          <w:iCs/>
          <w:sz w:val="18"/>
        </w:rPr>
      </w:pPr>
      <w:r w:rsidRPr="002617FE">
        <w:rPr>
          <w:rFonts w:ascii="Times New Roman" w:hAnsi="Times New Roman" w:cs="Times New Roman"/>
          <w:i/>
          <w:iCs/>
          <w:sz w:val="18"/>
        </w:rPr>
        <w:t xml:space="preserve">Да, удовлетворяют </w:t>
      </w:r>
      <w:r w:rsidRPr="002617FE">
        <w:rPr>
          <w:rFonts w:ascii="Times New Roman" w:hAnsi="Times New Roman" w:cs="Times New Roman"/>
        </w:rPr>
        <w:t xml:space="preserve">        ; </w:t>
      </w:r>
      <w:r w:rsidRPr="002617FE">
        <w:rPr>
          <w:rFonts w:ascii="Times New Roman" w:hAnsi="Times New Roman" w:cs="Times New Roman"/>
          <w:i/>
          <w:iCs/>
          <w:sz w:val="18"/>
        </w:rPr>
        <w:t>удовлетворяют частично</w:t>
      </w:r>
      <w:r w:rsidRPr="002617FE">
        <w:rPr>
          <w:rFonts w:ascii="Times New Roman" w:hAnsi="Times New Roman" w:cs="Times New Roman"/>
        </w:rPr>
        <w:t xml:space="preserve">         </w:t>
      </w:r>
      <w:r w:rsidRPr="002617FE">
        <w:rPr>
          <w:rFonts w:ascii="Times New Roman" w:hAnsi="Times New Roman" w:cs="Times New Roman"/>
          <w:i/>
          <w:iCs/>
          <w:sz w:val="18"/>
        </w:rPr>
        <w:t>; Нет, не удовлетворяют</w:t>
      </w:r>
      <w:proofErr w:type="gramStart"/>
      <w:r w:rsidRPr="002617FE">
        <w:rPr>
          <w:rFonts w:ascii="Times New Roman" w:hAnsi="Times New Roman" w:cs="Times New Roman"/>
        </w:rPr>
        <w:t xml:space="preserve">          .</w:t>
      </w:r>
      <w:proofErr w:type="gramEnd"/>
      <w:r w:rsidRPr="002617FE">
        <w:rPr>
          <w:rFonts w:ascii="Times New Roman" w:hAnsi="Times New Roman" w:cs="Times New Roman"/>
        </w:rPr>
        <w:t xml:space="preserve"> </w:t>
      </w:r>
    </w:p>
    <w:p w:rsidR="002617FE" w:rsidRPr="002617FE" w:rsidRDefault="002617FE" w:rsidP="002617FE">
      <w:pPr>
        <w:tabs>
          <w:tab w:val="left" w:pos="720"/>
        </w:tabs>
        <w:spacing w:after="0"/>
        <w:rPr>
          <w:rFonts w:ascii="Times New Roman" w:hAnsi="Times New Roman" w:cs="Times New Roman"/>
        </w:rPr>
      </w:pPr>
      <w:r w:rsidRPr="002617FE">
        <w:rPr>
          <w:rFonts w:ascii="Times New Roman" w:hAnsi="Times New Roman" w:cs="Times New Roman"/>
          <w:i/>
          <w:iCs/>
          <w:sz w:val="18"/>
        </w:rPr>
        <w:t>Пожалуйста, поясните ответ</w:t>
      </w:r>
      <w:r w:rsidRPr="002617FE">
        <w:rPr>
          <w:rFonts w:ascii="Times New Roman" w:hAnsi="Times New Roman" w:cs="Times New Roman"/>
        </w:rPr>
        <w:t xml:space="preserve">: </w:t>
      </w:r>
    </w:p>
    <w:p w:rsidR="002617FE" w:rsidRPr="002617FE" w:rsidRDefault="002617FE" w:rsidP="002617FE">
      <w:pPr>
        <w:tabs>
          <w:tab w:val="left" w:pos="720"/>
        </w:tabs>
        <w:spacing w:after="0"/>
        <w:rPr>
          <w:rFonts w:ascii="Times New Roman" w:hAnsi="Times New Roman" w:cs="Times New Roman"/>
        </w:rPr>
      </w:pPr>
      <w:r w:rsidRPr="002617FE">
        <w:rPr>
          <w:rFonts w:ascii="Times New Roman" w:hAnsi="Times New Roman" w:cs="Times New Roman"/>
        </w:rPr>
        <w:t>________________________________________________________________</w:t>
      </w:r>
    </w:p>
    <w:p w:rsidR="002617FE" w:rsidRPr="002617FE" w:rsidRDefault="002617FE" w:rsidP="002617FE">
      <w:pPr>
        <w:tabs>
          <w:tab w:val="num" w:pos="0"/>
          <w:tab w:val="left" w:pos="540"/>
        </w:tabs>
        <w:spacing w:after="0"/>
        <w:jc w:val="both"/>
        <w:rPr>
          <w:rFonts w:ascii="Times New Roman" w:hAnsi="Times New Roman" w:cs="Times New Roman"/>
          <w:sz w:val="4"/>
        </w:rPr>
      </w:pPr>
    </w:p>
    <w:p w:rsidR="002617FE" w:rsidRPr="002617FE" w:rsidRDefault="002617FE" w:rsidP="002617FE">
      <w:pPr>
        <w:numPr>
          <w:ilvl w:val="0"/>
          <w:numId w:val="13"/>
        </w:numPr>
        <w:tabs>
          <w:tab w:val="left" w:pos="540"/>
        </w:tabs>
        <w:spacing w:after="0" w:line="240" w:lineRule="auto"/>
        <w:jc w:val="both"/>
        <w:rPr>
          <w:rFonts w:ascii="Times New Roman" w:hAnsi="Times New Roman" w:cs="Times New Roman"/>
          <w:b/>
          <w:sz w:val="24"/>
        </w:rPr>
      </w:pPr>
      <w:r w:rsidRPr="002617FE">
        <w:rPr>
          <w:rFonts w:ascii="Times New Roman" w:hAnsi="Times New Roman" w:cs="Times New Roman"/>
          <w:b/>
        </w:rPr>
        <w:t xml:space="preserve">качество продукции </w:t>
      </w:r>
    </w:p>
    <w:p w:rsidR="002617FE" w:rsidRPr="002617FE" w:rsidRDefault="00312A50" w:rsidP="002617FE">
      <w:pPr>
        <w:tabs>
          <w:tab w:val="left" w:pos="540"/>
        </w:tabs>
        <w:spacing w:after="0"/>
        <w:jc w:val="both"/>
        <w:rPr>
          <w:rFonts w:ascii="Times New Roman" w:hAnsi="Times New Roman" w:cs="Times New Roman"/>
          <w:b/>
        </w:rPr>
      </w:pPr>
      <w:r w:rsidRPr="002617FE">
        <w:rPr>
          <w:rFonts w:ascii="Times New Roman" w:hAnsi="Times New Roman" w:cs="Times New Roman"/>
          <w:noProof/>
          <w:lang w:eastAsia="ru-RU"/>
        </w:rPr>
        <mc:AlternateContent>
          <mc:Choice Requires="wps">
            <w:drawing>
              <wp:anchor distT="0" distB="0" distL="114300" distR="114300" simplePos="0" relativeHeight="251640832" behindDoc="0" locked="0" layoutInCell="1" allowOverlap="1" wp14:anchorId="6B098A9B" wp14:editId="68173E63">
                <wp:simplePos x="0" y="0"/>
                <wp:positionH relativeFrom="column">
                  <wp:posOffset>4238625</wp:posOffset>
                </wp:positionH>
                <wp:positionV relativeFrom="paragraph">
                  <wp:posOffset>109220</wp:posOffset>
                </wp:positionV>
                <wp:extent cx="228600" cy="213360"/>
                <wp:effectExtent l="0" t="0" r="19050" b="15240"/>
                <wp:wrapNone/>
                <wp:docPr id="50" name="Поле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3360"/>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0" o:spid="_x0000_s1028" type="#_x0000_t202" style="position:absolute;left:0;text-align:left;margin-left:333.75pt;margin-top:8.6pt;width:18pt;height:16.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0OQIAAFgEAAAOAAAAZHJzL2Uyb0RvYy54bWysVF2O0zAQfkfiDpbfadJsW7pR09XSpQhp&#10;+ZEWDuA6TmLheIztNimX4RQ8IXGGHomx05ZqgRdEHiyPZ/z5m29msrjpW0V2wjoJuqDjUUqJ0BxK&#10;qeuCfvywfjanxHmmS6ZAi4LuhaM3y6dPFp3JRQYNqFJYgiDa5Z0paOO9yZPE8Ua0zI3ACI3OCmzL&#10;PJq2TkrLOkRvVZKl6SzpwJbGAhfO4end4KTLiF9Vgvt3VeWEJ6qgyM3H1cZ1E9ZkuWB5bZlpJD/S&#10;YP/AomVS46NnqDvmGdla+RtUK7kFB5UfcWgTqCrJRcwBsxmnj7J5aJgRMRcUx5mzTO7/wfK3u/eW&#10;yLKgU5RHsxZrdPh6+HH4fvhG8Aj16YzLMezBYKDvX0CPdY65OnMP/JMjGlYN07W4tRa6RrAS+Y3D&#10;zeTi6oDjAsimewMlvsO2HiJQX9k2iIdyEERHIvtzbUTvCcfDLJvPUvRwdGXjq6tZ5Jaw/HTZWOdf&#10;CWhJ2BTUYukjONvdOx/IsPwUEt5yoGS5lkpFw9ablbJkx7BN1vGL/B+FKU26gl5Ps+mQ/18h0vj9&#10;CaKVHvtdybag83MQy4NqL3UZu9EzqYY9Ulb6KGNQbtDQ95s+Viw7VWcD5R51tTC0N44jbhqwXyjp&#10;sLUL6j5vmRWUqNcaa3M9nkzCLERjMn2eoWEvPZtLD9McoQrqKRm2Kz/Mz9ZYWTf40tANGm6xnpWM&#10;WofCD6yO9LF9YwmOoxbm49KOUb9+CMufAAAA//8DAFBLAwQUAAYACAAAACEA2EQ3H98AAAAJAQAA&#10;DwAAAGRycy9kb3ducmV2LnhtbEyPy07DMBBF90j8gzVIbFBr09IkhDgVQgLRHbQItm48TSL8CLab&#10;hr9nWMFy5h7dOVOtJ2vYiCH23km4ngtg6Bqve9dKeNs9zgpgMSmnlfEOJXxjhHV9flapUvuTe8Vx&#10;m1pGJS6WSkKX0lByHpsOrYpzP6Cj7OCDVYnG0HId1InKreELITJuVe/oQqcGfOiw+dwerYTi5nn8&#10;iJvly3uTHcxtusrHp68g5eXFdH8HLOGU/mD41Sd1qMlp749OR2YkZFm+IpSCfAGMgFwsabGXsBIF&#10;8Lri/z+ofwAAAP//AwBQSwECLQAUAAYACAAAACEAtoM4kv4AAADhAQAAEwAAAAAAAAAAAAAAAAAA&#10;AAAAW0NvbnRlbnRfVHlwZXNdLnhtbFBLAQItABQABgAIAAAAIQA4/SH/1gAAAJQBAAALAAAAAAAA&#10;AAAAAAAAAC8BAABfcmVscy8ucmVsc1BLAQItABQABgAIAAAAIQD+Q6a0OQIAAFgEAAAOAAAAAAAA&#10;AAAAAAAAAC4CAABkcnMvZTJvRG9jLnhtbFBLAQItABQABgAIAAAAIQDYRDcf3wAAAAkBAAAPAAAA&#10;AAAAAAAAAAAAAJMEAABkcnMvZG93bnJldi54bWxQSwUGAAAAAAQABADzAAAAnwUAAAAA&#10;">
                <v:textbox>
                  <w:txbxContent>
                    <w:p w:rsidR="00804E64" w:rsidRDefault="00804E64" w:rsidP="002617FE"/>
                  </w:txbxContent>
                </v:textbox>
              </v:shape>
            </w:pict>
          </mc:Fallback>
        </mc:AlternateContent>
      </w:r>
      <w:r w:rsidRPr="002617FE">
        <w:rPr>
          <w:rFonts w:ascii="Times New Roman" w:hAnsi="Times New Roman" w:cs="Times New Roman"/>
          <w:noProof/>
          <w:lang w:eastAsia="ru-RU"/>
        </w:rPr>
        <mc:AlternateContent>
          <mc:Choice Requires="wps">
            <w:drawing>
              <wp:anchor distT="0" distB="0" distL="114300" distR="114300" simplePos="0" relativeHeight="251642880" behindDoc="0" locked="0" layoutInCell="1" allowOverlap="1" wp14:anchorId="5EC15353" wp14:editId="39A67E8E">
                <wp:simplePos x="0" y="0"/>
                <wp:positionH relativeFrom="column">
                  <wp:posOffset>971550</wp:posOffset>
                </wp:positionH>
                <wp:positionV relativeFrom="paragraph">
                  <wp:posOffset>109220</wp:posOffset>
                </wp:positionV>
                <wp:extent cx="228600" cy="213360"/>
                <wp:effectExtent l="0" t="0" r="19050" b="15240"/>
                <wp:wrapNone/>
                <wp:docPr id="4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3360"/>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8" o:spid="_x0000_s1029" type="#_x0000_t202" style="position:absolute;left:0;text-align:left;margin-left:76.5pt;margin-top:8.6pt;width:18pt;height:16.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FSDOQIAAFgEAAAOAAAAZHJzL2Uyb0RvYy54bWysVF2O0zAQfkfiDpbfadL0h92o6WrpUoS0&#10;/EgLB3AdJ7FwPMZ2m5TLcAqekDhDj8TYaUu1wAsiD5bHM/48830zWdz0rSI7YZ0EXdDxKKVEaA6l&#10;1HVBP35YP7uixHmmS6ZAi4LuhaM3y6dPFp3JRQYNqFJYgiDa5Z0paOO9yZPE8Ua0zI3ACI3OCmzL&#10;PJq2TkrLOkRvVZKl6TzpwJbGAhfO4end4KTLiF9Vgvt3VeWEJ6qgmJuPq43rJqzJcsHy2jLTSH5M&#10;g/1DFi2TGh89Q90xz8jWyt+gWsktOKj8iEObQFVJLmINWM04fVTNQ8OMiLUgOc6caXL/D5a/3b23&#10;RJYFnaJSmrWo0eHr4cfh++EbwSPkpzMux7AHg4G+fwE96hxrdeYe+CdHNKwapmtxay10jWAl5jcO&#10;N5OLqwOOCyCb7g2U+A7beohAfWXbQB7SQRAdddqftRG9JxwPs+xqnqKHoysbTybzqF3C8tNlY51/&#10;JaAlYVNQi9JHcLa7dz4kw/JTSHjLgZLlWioVDVtvVsqSHcM2Wccv5v8oTGnSFfR6ls2G+v8Kkcbv&#10;TxCt9NjvSrYFvToHsTyw9lKXsRs9k2rYY8pKH2kMzA0c+n7TR8UmJ3U2UO6RVwtDe+M44qYB+4WS&#10;Dlu7oO7zlllBiXqtUZvr8XQaZiEa09nzDA176dlcepjmCFVQT8mwXflhfrbGyrrBl4Zu0HCLelYy&#10;ch2EH7I6po/tGyU4jlqYj0s7Rv36ISx/AgAA//8DAFBLAwQUAAYACAAAACEASkGnHd8AAAAJAQAA&#10;DwAAAGRycy9kb3ducmV2LnhtbEyPQU/DMAyF70j8h8hIXBBL2djWlaYTQgKxGwwE16zx2orEKUnW&#10;lX+Pd4Kbn/30/L1yPTorBgyx86TgZpKBQKq96ahR8P72eJ2DiEmT0dYTKvjBCOvq/KzUhfFHesVh&#10;mxrBIRQLraBNqS+kjHWLTseJ75H4tvfB6cQyNNIEfeRwZ+U0yxbS6Y74Q6t7fGix/toenIL89nn4&#10;jJvZy0e92NtVuloOT99BqcuL8f4ORMIx/ZnhhM/oUDHTzh/IRGFZz2fcJfGwnII4GfIVL3YK5lkO&#10;sirl/wbVLwAAAP//AwBQSwECLQAUAAYACAAAACEAtoM4kv4AAADhAQAAEwAAAAAAAAAAAAAAAAAA&#10;AAAAW0NvbnRlbnRfVHlwZXNdLnhtbFBLAQItABQABgAIAAAAIQA4/SH/1gAAAJQBAAALAAAAAAAA&#10;AAAAAAAAAC8BAABfcmVscy8ucmVsc1BLAQItABQABgAIAAAAIQD13FSDOQIAAFgEAAAOAAAAAAAA&#10;AAAAAAAAAC4CAABkcnMvZTJvRG9jLnhtbFBLAQItABQABgAIAAAAIQBKQacd3wAAAAkBAAAPAAAA&#10;AAAAAAAAAAAAAJMEAABkcnMvZG93bnJldi54bWxQSwUGAAAAAAQABADzAAAAnwUAAAAA&#10;">
                <v:textbox>
                  <w:txbxContent>
                    <w:p w:rsidR="00804E64" w:rsidRDefault="00804E64" w:rsidP="002617FE"/>
                  </w:txbxContent>
                </v:textbox>
              </v:shape>
            </w:pict>
          </mc:Fallback>
        </mc:AlternateContent>
      </w:r>
      <w:r w:rsidR="002617FE" w:rsidRPr="002617FE">
        <w:rPr>
          <w:rFonts w:ascii="Times New Roman" w:hAnsi="Times New Roman" w:cs="Times New Roman"/>
          <w:noProof/>
          <w:lang w:eastAsia="ru-RU"/>
        </w:rPr>
        <mc:AlternateContent>
          <mc:Choice Requires="wps">
            <w:drawing>
              <wp:anchor distT="0" distB="0" distL="114300" distR="114300" simplePos="0" relativeHeight="251639808" behindDoc="0" locked="0" layoutInCell="1" allowOverlap="1" wp14:anchorId="4351DA8A" wp14:editId="3639A884">
                <wp:simplePos x="0" y="0"/>
                <wp:positionH relativeFrom="column">
                  <wp:posOffset>2638425</wp:posOffset>
                </wp:positionH>
                <wp:positionV relativeFrom="paragraph">
                  <wp:posOffset>109220</wp:posOffset>
                </wp:positionV>
                <wp:extent cx="228600" cy="213360"/>
                <wp:effectExtent l="0" t="0" r="19050" b="15240"/>
                <wp:wrapNone/>
                <wp:docPr id="51" name="Поле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3360"/>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1" o:spid="_x0000_s1030" type="#_x0000_t202" style="position:absolute;left:0;text-align:left;margin-left:207.75pt;margin-top:8.6pt;width:18pt;height:16.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zwvPAIAAFgEAAAOAAAAZHJzL2Uyb0RvYy54bWysVF2O0zAQfkfiDpbfadJsW7pR09XSpQhp&#10;+ZEWDuA4TmNhe4ztNimX4RQ8IXGGHomJ05by94LIg2V7xt/MfN9MFjedVmQnnJdgCjoepZQIw6GS&#10;ZlPQ9+/WT+aU+MBMxRQYUdC98PRm+fjRorW5yKABVQlHEMT4vLUFbUKweZJ43gjN/AisMGiswWkW&#10;8Og2SeVYi+haJVmazpIWXGUdcOE93t4NRrqM+HUteHhT114EogqKuYW4uriW/ZosFyzfOGYbyY9p&#10;sH/IQjNpMOgZ6o4FRrZO/galJXfgoQ4jDjqBupZcxBqwmnH6SzUPDbMi1oLkeHumyf8/WP5699YR&#10;WRV0OqbEMI0aHT4fvh2+Hr4QvEJ+WutzdHuw6Bi6Z9ChzrFWb++Bf/DEwKphZiNunYO2EazC/OLL&#10;5OLpgON7kLJ9BRXGYdsAEairne7JQzoIoqNO+7M2oguE42WWzWcpWjiasvHV1Sxql7D89Ng6H14I&#10;0KTfFNSh9BGc7e59wDLQ9eTSx/KgZLWWSsWD25Qr5ciOYZus49dXjk9+clOGtAW9nmbTof6/QqTx&#10;+xOElgH7XUld0PnZieU9a89NFbsxMKmGPcZXBtPoaeyZGzgMXdlFxSYndUqo9sirg6G9cRxx04D7&#10;REmLrV1Q/3HLnKBEvTSozfV4MulnIR4m06cZHtylpby0MMMRqqCBkmG7CsP8bK2TmwYjDd1g4Bb1&#10;rGXkus94yOqYPrZv5PM4av18XJ6j148fwvI7AAAA//8DAFBLAwQUAAYACAAAACEApKQ2ht8AAAAJ&#10;AQAADwAAAGRycy9kb3ducmV2LnhtbEyPwU7DMAyG70i8Q2QkLoilHe1WStMJIYHgBgPBNWu8tqJx&#10;SpJ15e0xJzja/6ffn6vNbAcxoQ+9IwXpIgGB1DjTU6vg7fX+sgARoiajB0eo4BsDbOrTk0qXxh3p&#10;BadtbAWXUCi1gi7GsZQyNB1aHRZuROJs77zVkUffSuP1kcvtIJdJspJW98QXOj3iXYfN5/ZgFRTZ&#10;4/QRnq6e35vVfriOF+vp4csrdX42396AiDjHPxh+9VkdanbauQOZIAYFWZrnjHKwXoJgIMtTXuwU&#10;5EkBsq7k/w/qHwAAAP//AwBQSwECLQAUAAYACAAAACEAtoM4kv4AAADhAQAAEwAAAAAAAAAAAAAA&#10;AAAAAAAAW0NvbnRlbnRfVHlwZXNdLnhtbFBLAQItABQABgAIAAAAIQA4/SH/1gAAAJQBAAALAAAA&#10;AAAAAAAAAAAAAC8BAABfcmVscy8ucmVsc1BLAQItABQABgAIAAAAIQC2gzwvPAIAAFgEAAAOAAAA&#10;AAAAAAAAAAAAAC4CAABkcnMvZTJvRG9jLnhtbFBLAQItABQABgAIAAAAIQCkpDaG3wAAAAkBAAAP&#10;AAAAAAAAAAAAAAAAAJYEAABkcnMvZG93bnJldi54bWxQSwUGAAAAAAQABADzAAAAogUAAAAA&#10;">
                <v:textbox>
                  <w:txbxContent>
                    <w:p w:rsidR="00804E64" w:rsidRDefault="00804E64" w:rsidP="002617FE"/>
                  </w:txbxContent>
                </v:textbox>
              </v:shape>
            </w:pict>
          </mc:Fallback>
        </mc:AlternateContent>
      </w:r>
    </w:p>
    <w:p w:rsidR="002617FE" w:rsidRPr="002617FE" w:rsidRDefault="002617FE" w:rsidP="002617FE">
      <w:pPr>
        <w:tabs>
          <w:tab w:val="num" w:pos="0"/>
          <w:tab w:val="left" w:pos="540"/>
        </w:tabs>
        <w:spacing w:after="0"/>
        <w:rPr>
          <w:rFonts w:ascii="Times New Roman" w:hAnsi="Times New Roman" w:cs="Times New Roman"/>
          <w:i/>
          <w:iCs/>
          <w:sz w:val="18"/>
        </w:rPr>
      </w:pPr>
      <w:r w:rsidRPr="002617FE">
        <w:rPr>
          <w:rFonts w:ascii="Times New Roman" w:hAnsi="Times New Roman" w:cs="Times New Roman"/>
          <w:i/>
          <w:iCs/>
          <w:sz w:val="18"/>
        </w:rPr>
        <w:t xml:space="preserve">Да, удовлетворяет </w:t>
      </w:r>
      <w:r w:rsidRPr="002617FE">
        <w:rPr>
          <w:rFonts w:ascii="Times New Roman" w:hAnsi="Times New Roman" w:cs="Times New Roman"/>
        </w:rPr>
        <w:t xml:space="preserve">         </w:t>
      </w:r>
      <w:r w:rsidRPr="002617FE">
        <w:rPr>
          <w:rFonts w:ascii="Times New Roman" w:hAnsi="Times New Roman" w:cs="Times New Roman"/>
          <w:i/>
          <w:iCs/>
          <w:sz w:val="18"/>
        </w:rPr>
        <w:t>; удовлетворяет частично             ; Нет, не удовлетворяет</w:t>
      </w:r>
      <w:proofErr w:type="gramStart"/>
      <w:r w:rsidRPr="002617FE">
        <w:rPr>
          <w:rFonts w:ascii="Times New Roman" w:hAnsi="Times New Roman" w:cs="Times New Roman"/>
          <w:i/>
          <w:iCs/>
          <w:sz w:val="18"/>
        </w:rPr>
        <w:t xml:space="preserve">             .</w:t>
      </w:r>
      <w:proofErr w:type="gramEnd"/>
      <w:r w:rsidRPr="002617FE">
        <w:rPr>
          <w:rFonts w:ascii="Times New Roman" w:hAnsi="Times New Roman" w:cs="Times New Roman"/>
          <w:i/>
          <w:iCs/>
          <w:sz w:val="18"/>
        </w:rPr>
        <w:t xml:space="preserve">    </w:t>
      </w:r>
    </w:p>
    <w:p w:rsidR="002617FE" w:rsidRPr="002617FE" w:rsidRDefault="002617FE" w:rsidP="002617FE">
      <w:pPr>
        <w:tabs>
          <w:tab w:val="num" w:pos="0"/>
          <w:tab w:val="left" w:pos="540"/>
        </w:tabs>
        <w:spacing w:after="0"/>
        <w:rPr>
          <w:rFonts w:ascii="Times New Roman" w:hAnsi="Times New Roman" w:cs="Times New Roman"/>
          <w:i/>
          <w:iCs/>
          <w:sz w:val="18"/>
        </w:rPr>
      </w:pPr>
    </w:p>
    <w:p w:rsidR="002617FE" w:rsidRPr="002617FE" w:rsidRDefault="002617FE" w:rsidP="002617FE">
      <w:pPr>
        <w:tabs>
          <w:tab w:val="num" w:pos="0"/>
          <w:tab w:val="left" w:pos="540"/>
        </w:tabs>
        <w:spacing w:after="0"/>
        <w:rPr>
          <w:rFonts w:ascii="Times New Roman" w:hAnsi="Times New Roman" w:cs="Times New Roman"/>
          <w:i/>
          <w:iCs/>
          <w:sz w:val="18"/>
        </w:rPr>
      </w:pPr>
      <w:r w:rsidRPr="002617FE">
        <w:rPr>
          <w:rFonts w:ascii="Times New Roman" w:hAnsi="Times New Roman" w:cs="Times New Roman"/>
          <w:i/>
          <w:iCs/>
          <w:sz w:val="18"/>
        </w:rPr>
        <w:t>Пожалуйста, поясните ответ:</w:t>
      </w:r>
    </w:p>
    <w:p w:rsidR="002617FE" w:rsidRPr="002617FE" w:rsidRDefault="002617FE" w:rsidP="002617FE">
      <w:pPr>
        <w:tabs>
          <w:tab w:val="num" w:pos="0"/>
          <w:tab w:val="left" w:pos="540"/>
        </w:tabs>
        <w:spacing w:after="0"/>
        <w:rPr>
          <w:rFonts w:ascii="Times New Roman" w:hAnsi="Times New Roman" w:cs="Times New Roman"/>
          <w:sz w:val="24"/>
        </w:rPr>
      </w:pPr>
      <w:r w:rsidRPr="002617FE">
        <w:rPr>
          <w:rFonts w:ascii="Times New Roman" w:hAnsi="Times New Roman" w:cs="Times New Roman"/>
        </w:rPr>
        <w:t xml:space="preserve"> _______________________________________________________________</w:t>
      </w:r>
    </w:p>
    <w:p w:rsidR="002617FE" w:rsidRPr="002617FE" w:rsidRDefault="002617FE" w:rsidP="002617FE">
      <w:pPr>
        <w:tabs>
          <w:tab w:val="num" w:pos="0"/>
          <w:tab w:val="left" w:pos="540"/>
        </w:tabs>
        <w:spacing w:after="0"/>
        <w:jc w:val="both"/>
        <w:rPr>
          <w:rFonts w:ascii="Times New Roman" w:hAnsi="Times New Roman" w:cs="Times New Roman"/>
          <w:sz w:val="4"/>
        </w:rPr>
      </w:pPr>
    </w:p>
    <w:p w:rsidR="002617FE" w:rsidRPr="002617FE" w:rsidRDefault="000227B0" w:rsidP="002617FE">
      <w:pPr>
        <w:numPr>
          <w:ilvl w:val="0"/>
          <w:numId w:val="13"/>
        </w:numPr>
        <w:tabs>
          <w:tab w:val="left" w:pos="540"/>
        </w:tabs>
        <w:spacing w:after="0" w:line="240" w:lineRule="auto"/>
        <w:jc w:val="both"/>
        <w:rPr>
          <w:rFonts w:ascii="Times New Roman" w:hAnsi="Times New Roman" w:cs="Times New Roman"/>
          <w:sz w:val="24"/>
        </w:rPr>
      </w:pPr>
      <w:r>
        <w:rPr>
          <w:rFonts w:ascii="Times New Roman" w:hAnsi="Times New Roman" w:cs="Times New Roman"/>
          <w:b/>
        </w:rPr>
        <w:t>отгрузочная/транспортная упаковка</w:t>
      </w:r>
    </w:p>
    <w:p w:rsidR="002617FE" w:rsidRPr="002617FE" w:rsidRDefault="00312A50" w:rsidP="002617FE">
      <w:pPr>
        <w:tabs>
          <w:tab w:val="left" w:pos="540"/>
        </w:tabs>
        <w:spacing w:after="0"/>
        <w:jc w:val="both"/>
        <w:rPr>
          <w:rFonts w:ascii="Times New Roman" w:hAnsi="Times New Roman" w:cs="Times New Roman"/>
        </w:rPr>
      </w:pPr>
      <w:r w:rsidRPr="002617FE">
        <w:rPr>
          <w:rFonts w:ascii="Times New Roman" w:hAnsi="Times New Roman" w:cs="Times New Roman"/>
          <w:noProof/>
          <w:lang w:eastAsia="ru-RU"/>
        </w:rPr>
        <mc:AlternateContent>
          <mc:Choice Requires="wps">
            <w:drawing>
              <wp:anchor distT="0" distB="0" distL="114300" distR="114300" simplePos="0" relativeHeight="251644928" behindDoc="0" locked="0" layoutInCell="1" allowOverlap="1" wp14:anchorId="5D029543" wp14:editId="472505DA">
                <wp:simplePos x="0" y="0"/>
                <wp:positionH relativeFrom="column">
                  <wp:posOffset>4295775</wp:posOffset>
                </wp:positionH>
                <wp:positionV relativeFrom="paragraph">
                  <wp:posOffset>83820</wp:posOffset>
                </wp:positionV>
                <wp:extent cx="228600" cy="213360"/>
                <wp:effectExtent l="0" t="0" r="19050" b="15240"/>
                <wp:wrapNone/>
                <wp:docPr id="46" name="Поле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3360"/>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6" o:spid="_x0000_s1031" type="#_x0000_t202" style="position:absolute;left:0;text-align:left;margin-left:338.25pt;margin-top:6.6pt;width:18pt;height:16.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pAOQIAAFgEAAAOAAAAZHJzL2Uyb0RvYy54bWysVF2O0zAQfkfiDpbfadJsW7pR09XSpQhp&#10;+ZEWDuA6TmLheIztNimX4RQ8IXGGHomx05ZqgRdEHiyPZ/x55vtmsrjpW0V2wjoJuqDjUUqJ0BxK&#10;qeuCfvywfjanxHmmS6ZAi4LuhaM3y6dPFp3JRQYNqFJYgiDa5Z0paOO9yZPE8Ua0zI3ACI3OCmzL&#10;PJq2TkrLOkRvVZKl6SzpwJbGAhfO4end4KTLiF9Vgvt3VeWEJ6qgmJuPq43rJqzJcsHy2jLTSH5M&#10;g/1DFi2TGh89Q90xz8jWyt+gWsktOKj8iEObQFVJLmINWM04fVTNQ8OMiLUgOc6caXL/D5a/3b23&#10;RJYFncwo0axFjQ5fDz8O3w/fCB4hP51xOYY9GAz0/QvoUedYqzP3wD85omHVMF2LW2uhawQrMb9x&#10;uJlcXB1wXADZdG+gxHfY1kME6ivbBvKQDoLoqNP+rI3oPeF4mGXzWYoejq5sfHU1i9olLD9dNtb5&#10;VwJaEjYFtSh9BGe7e+dDMiw/hYS3HChZrqVS0bD1ZqUs2TFsk3X8Yv6PwpQmXUGvp9l0qP+vEGn8&#10;/gTRSo/9rmRb0Pk5iOWBtZe6jN3omVTDHlNW+khjYG7g0PebPio2PamzgXKPvFoY2hvHETcN2C+U&#10;dNjaBXWft8wKStRrjdpcjyeTMAvRmEyfZ2jYS8/m0sM0R6iCekqG7coP87M1VtYNvjR0g4Zb1LOS&#10;kesg/JDVMX1s3yjBcdTCfFzaMerXD2H5EwAA//8DAFBLAwQUAAYACAAAACEAyptw1N8AAAAJAQAA&#10;DwAAAGRycy9kb3ducmV2LnhtbEyPwU7DMAyG70i8Q2QkLoil60ZaStMJIYHgBgPBNWuytiJxSpJ1&#10;5e0xJzja/6ffn+vN7CybTIiDRwnLRQbMYOv1gJ2Et9f7yxJYTAq1sh6NhG8TYdOcntSq0v6IL2ba&#10;po5RCcZKSehTGivOY9sbp+LCjwYp2/vgVKIxdFwHdaRyZ3meZYI7NSBd6NVo7nrTfm4PTkK5fpw+&#10;4tPq+b0Ve3udLorp4StIeX42394AS2ZOfzD86pM6NOS08wfUkVkJohBXhFKwyoERUCxzWuwkrEUJ&#10;vKn5/w+aHwAAAP//AwBQSwECLQAUAAYACAAAACEAtoM4kv4AAADhAQAAEwAAAAAAAAAAAAAAAAAA&#10;AAAAW0NvbnRlbnRfVHlwZXNdLnhtbFBLAQItABQABgAIAAAAIQA4/SH/1gAAAJQBAAALAAAAAAAA&#10;AAAAAAAAAC8BAABfcmVscy8ucmVsc1BLAQItABQABgAIAAAAIQAQbTpAOQIAAFgEAAAOAAAAAAAA&#10;AAAAAAAAAC4CAABkcnMvZTJvRG9jLnhtbFBLAQItABQABgAIAAAAIQDKm3DU3wAAAAkBAAAPAAAA&#10;AAAAAAAAAAAAAJMEAABkcnMvZG93bnJldi54bWxQSwUGAAAAAAQABADzAAAAnwUAAAAA&#10;">
                <v:textbox>
                  <w:txbxContent>
                    <w:p w:rsidR="00804E64" w:rsidRDefault="00804E64" w:rsidP="002617FE"/>
                  </w:txbxContent>
                </v:textbox>
              </v:shape>
            </w:pict>
          </mc:Fallback>
        </mc:AlternateContent>
      </w:r>
      <w:r w:rsidR="002617FE" w:rsidRPr="002617FE">
        <w:rPr>
          <w:rFonts w:ascii="Times New Roman" w:hAnsi="Times New Roman" w:cs="Times New Roman"/>
          <w:noProof/>
          <w:lang w:eastAsia="ru-RU"/>
        </w:rPr>
        <mc:AlternateContent>
          <mc:Choice Requires="wps">
            <w:drawing>
              <wp:anchor distT="0" distB="0" distL="114300" distR="114300" simplePos="0" relativeHeight="251643904" behindDoc="0" locked="0" layoutInCell="1" allowOverlap="1" wp14:anchorId="725E6637" wp14:editId="2A844D02">
                <wp:simplePos x="0" y="0"/>
                <wp:positionH relativeFrom="column">
                  <wp:posOffset>1028700</wp:posOffset>
                </wp:positionH>
                <wp:positionV relativeFrom="paragraph">
                  <wp:posOffset>83820</wp:posOffset>
                </wp:positionV>
                <wp:extent cx="228600" cy="228600"/>
                <wp:effectExtent l="9525" t="7620" r="9525" b="11430"/>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7" o:spid="_x0000_s1032" type="#_x0000_t202" style="position:absolute;left:0;text-align:left;margin-left:81pt;margin-top:6.6pt;width:18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6qNgIAAFgEAAAOAAAAZHJzL2Uyb0RvYy54bWysVF2O0zAQfkfiDpbfadKq7XajpqulSxHS&#10;8iMtHMBxnMTC8RjbbVIuwyn2CYkz9EiMnbZUC7wg8mDNeMafZ75vnOVN3yqyE9ZJ0Dkdj1JKhOZQ&#10;Sl3n9NPHzYsFJc4zXTIFWuR0Lxy9WT1/tuxMJibQgCqFJQiiXdaZnDbemyxJHG9Ey9wIjNAYrMC2&#10;zKNr66S0rEP0ViWTNJ0nHdjSWODCOdy9G4J0FfGrSnD/vqqc8ETlFGvzcbVxLcKarJYsqy0zjeTH&#10;Mtg/VNEyqfHSM9Qd84xsrfwNqpXcgoPKjzi0CVSV5CL2gN2M0yfdPDTMiNgLkuPMmSb3/2D5u90H&#10;S2SZ0+kVJZq1qNHh2+HH4fvhkeAW8tMZl2Hag8FE37+EHnWOvTpzD/yzIxrWDdO1uLUWukawEusb&#10;h5PJxdEBxwWQonsLJd7Dth4iUF/ZNpCHdBBER532Z21E7wnHzclkMU8xwjF0tMMNLDsdNtb51wJa&#10;EoycWpQ+grPdvfND6ikl3OVAyXIjlYqOrYu1smTHcEw28Yv1P0lTmnQ5vZ5NZkP/f4VI4/cniFZ6&#10;nHcl25wuzkksC6y90iWWyTLPpBps7E7pI42BuYFD3xd9VGx+UqeAco+8WhjGG58jGg3Yr5R0ONo5&#10;dV+2zApK1BuN2lyPp9PwFqIznV1N0LGXkeIywjRHqJx6SgZz7Yf3szVW1g3eNEyDhlvUs5KR6yD8&#10;UNWxfBzfqNbxqYX3cenHrF8/hNVPAAAA//8DAFBLAwQUAAYACAAAACEAK8L5KN4AAAAJAQAADwAA&#10;AGRycy9kb3ducmV2LnhtbEyPQU/DMAyF70j8h8hIXBBL6abSlqYTQgLBbQwE16zx2orGKUnWlX+P&#10;d4Kbn/30/L1qPdtBTOhD70jBzSIBgdQ401Or4P3t8ToHEaImowdHqOAHA6zr87NKl8Yd6RWnbWwF&#10;h1AotYIuxrGUMjQdWh0WbkTi2955qyNL30rj9ZHD7SDTJMmk1T3xh06P+NBh87U9WAX56nn6DC/L&#10;zUeT7YciXt1OT99eqcuL+f4ORMQ5/pnhhM/oUDPTzh3IBDGwzlLuEnlYpiBOhiLnxU7BqkhB1pX8&#10;36D+BQAA//8DAFBLAQItABQABgAIAAAAIQC2gziS/gAAAOEBAAATAAAAAAAAAAAAAAAAAAAAAABb&#10;Q29udGVudF9UeXBlc10ueG1sUEsBAi0AFAAGAAgAAAAhADj9If/WAAAAlAEAAAsAAAAAAAAAAAAA&#10;AAAALwEAAF9yZWxzLy5yZWxzUEsBAi0AFAAGAAgAAAAhAEJZbqo2AgAAWAQAAA4AAAAAAAAAAAAA&#10;AAAALgIAAGRycy9lMm9Eb2MueG1sUEsBAi0AFAAGAAgAAAAhACvC+SjeAAAACQEAAA8AAAAAAAAA&#10;AAAAAAAAkAQAAGRycy9kb3ducmV2LnhtbFBLBQYAAAAABAAEAPMAAACbBQAAAAA=&#10;">
                <v:textbox>
                  <w:txbxContent>
                    <w:p w:rsidR="00804E64" w:rsidRDefault="00804E64" w:rsidP="002617FE"/>
                  </w:txbxContent>
                </v:textbox>
              </v:shape>
            </w:pict>
          </mc:Fallback>
        </mc:AlternateContent>
      </w:r>
      <w:r w:rsidR="002617FE" w:rsidRPr="002617FE">
        <w:rPr>
          <w:rFonts w:ascii="Times New Roman" w:hAnsi="Times New Roman" w:cs="Times New Roman"/>
          <w:noProof/>
          <w:lang w:eastAsia="ru-RU"/>
        </w:rPr>
        <mc:AlternateContent>
          <mc:Choice Requires="wps">
            <w:drawing>
              <wp:anchor distT="0" distB="0" distL="114300" distR="114300" simplePos="0" relativeHeight="251646976" behindDoc="0" locked="0" layoutInCell="1" allowOverlap="1" wp14:anchorId="308B1753" wp14:editId="630A9D92">
                <wp:simplePos x="0" y="0"/>
                <wp:positionH relativeFrom="column">
                  <wp:posOffset>2743200</wp:posOffset>
                </wp:positionH>
                <wp:positionV relativeFrom="paragraph">
                  <wp:posOffset>83820</wp:posOffset>
                </wp:positionV>
                <wp:extent cx="228600" cy="228600"/>
                <wp:effectExtent l="9525" t="7620" r="9525" b="11430"/>
                <wp:wrapNone/>
                <wp:docPr id="4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4" o:spid="_x0000_s1033" type="#_x0000_t202" style="position:absolute;left:0;text-align:left;margin-left:3in;margin-top:6.6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A5NQIAAFgEAAAOAAAAZHJzL2Uyb0RvYy54bWysVF2O0zAQfkfiDpbfadKo3Z+o6WrpUoS0&#10;/EgLB3AcJ7FwPMZ2m5TLcIp9QuIMPRJjpy3VAi+IPFgznvHnme8bZ3EzdIpshXUSdEGnk5QSoTlU&#10;UjcF/fRx/eKKEueZrpgCLQq6E47eLJ8/W/QmFxm0oCphCYJol/emoK33Jk8Sx1vRMTcBIzQGa7Ad&#10;8+jaJqks6xG9U0mWphdJD7YyFrhwDnfvxiBdRvy6Fty/r2snPFEFxdp8XG1cy7AmywXLG8tMK/mh&#10;DPYPVXRMarz0BHXHPCMbK3+D6iS34KD2Ew5dAnUtuYg9YDfT9Ek3Dy0zIvaC5Dhzosn9P1j+bvvB&#10;ElkVdDajRLMONdp/2//Yf98/EtxCfnrjckx7MJjoh5cwoM6xV2fugX92RMOqZboRt9ZC3wpWYX3T&#10;cDI5OzriuABS9m+hwnvYxkMEGmrbBfKQDoLoqNPupI0YPOG4mWVXFylGOIYOdriB5cfDxjr/WkBH&#10;glFQi9JHcLa9d35MPaaEuxwoWa2lUtGxTblSlmwZjsk6frH+J2lKk76g1/NsPvb/V4g0fn+C6KTH&#10;eVeyK+jVKYnlgbVXusIyWe6ZVKON3Sl9oDEwN3Loh3KIil0e1Smh2iGvFsbxxueIRgv2KyU9jnZB&#10;3ZcNs4IS9UajNtfT2Sy8hejM5pcZOvY8Up5HmOYIVVBPyWiu/Ph+NsbKpsWbxmnQcIt61jJyHYQf&#10;qzqUj+Mb1To8tfA+zv2Y9euHsPwJAAD//wMAUEsDBBQABgAIAAAAIQAystL13gAAAAkBAAAPAAAA&#10;ZHJzL2Rvd25yZXYueG1sTI9BT4QwEIXvJv6HZky8GLcIBFmkbIyJRm+6Gr126SwQ6RTbLov/3vGk&#10;t5l5L2++V28WO4oZfRgcKbhaJSCQWmcG6hS8vd5fliBC1GT06AgVfGOATXN6UuvKuCO94LyNneAQ&#10;CpVW0Mc4VVKGtkerw8pNSKztnbc68uo7abw+crgdZZokhbR6IP7Q6wnvemw/tweroMwf54/wlD2/&#10;t8V+XMeL6/nhyyt1frbc3oCIuMQ/M/ziMzo0zLRzBzJBjAryLOUukYUsBcGGvCj5sONhnYJsavm/&#10;QfMDAAD//wMAUEsBAi0AFAAGAAgAAAAhALaDOJL+AAAA4QEAABMAAAAAAAAAAAAAAAAAAAAAAFtD&#10;b250ZW50X1R5cGVzXS54bWxQSwECLQAUAAYACAAAACEAOP0h/9YAAACUAQAACwAAAAAAAAAAAAAA&#10;AAAvAQAAX3JlbHMvLnJlbHNQSwECLQAUAAYACAAAACEAfqawOTUCAABYBAAADgAAAAAAAAAAAAAA&#10;AAAuAgAAZHJzL2Uyb0RvYy54bWxQSwECLQAUAAYACAAAACEAMrLS9d4AAAAJAQAADwAAAAAAAAAA&#10;AAAAAACPBAAAZHJzL2Rvd25yZXYueG1sUEsFBgAAAAAEAAQA8wAAAJoFAAAAAA==&#10;">
                <v:textbox>
                  <w:txbxContent>
                    <w:p w:rsidR="00804E64" w:rsidRDefault="00804E64" w:rsidP="002617FE"/>
                  </w:txbxContent>
                </v:textbox>
              </v:shape>
            </w:pict>
          </mc:Fallback>
        </mc:AlternateContent>
      </w:r>
    </w:p>
    <w:p w:rsidR="002617FE" w:rsidRPr="002617FE" w:rsidRDefault="002617FE" w:rsidP="002617FE">
      <w:pPr>
        <w:pStyle w:val="1"/>
      </w:pPr>
      <w:r w:rsidRPr="002617FE">
        <w:t>Да, удовлетворяют           ; удовлетворяют частично             ; Нет, не удовлетворяют</w:t>
      </w:r>
      <w:proofErr w:type="gramStart"/>
      <w:r w:rsidRPr="002617FE">
        <w:t xml:space="preserve">            .</w:t>
      </w:r>
      <w:proofErr w:type="gramEnd"/>
      <w:r w:rsidRPr="002617FE">
        <w:t xml:space="preserve">     </w:t>
      </w:r>
    </w:p>
    <w:p w:rsidR="002617FE" w:rsidRPr="002617FE" w:rsidRDefault="002617FE" w:rsidP="002617FE">
      <w:pPr>
        <w:spacing w:after="0"/>
        <w:rPr>
          <w:rFonts w:ascii="Times New Roman" w:hAnsi="Times New Roman" w:cs="Times New Roman"/>
        </w:rPr>
      </w:pPr>
    </w:p>
    <w:p w:rsidR="002617FE" w:rsidRPr="002617FE" w:rsidRDefault="002617FE" w:rsidP="002617FE">
      <w:pPr>
        <w:spacing w:after="0"/>
        <w:rPr>
          <w:rFonts w:ascii="Times New Roman" w:hAnsi="Times New Roman" w:cs="Times New Roman"/>
          <w:i/>
          <w:iCs/>
          <w:sz w:val="18"/>
        </w:rPr>
      </w:pPr>
      <w:r w:rsidRPr="002617FE">
        <w:rPr>
          <w:rFonts w:ascii="Times New Roman" w:hAnsi="Times New Roman" w:cs="Times New Roman"/>
          <w:i/>
          <w:iCs/>
          <w:sz w:val="18"/>
        </w:rPr>
        <w:t>Пожалуйста, поясните ответ:</w:t>
      </w:r>
    </w:p>
    <w:p w:rsidR="002617FE" w:rsidRPr="002617FE" w:rsidRDefault="002617FE" w:rsidP="002617FE">
      <w:pPr>
        <w:tabs>
          <w:tab w:val="num" w:pos="0"/>
          <w:tab w:val="left" w:pos="540"/>
        </w:tabs>
        <w:spacing w:after="0"/>
        <w:rPr>
          <w:rFonts w:ascii="Times New Roman" w:hAnsi="Times New Roman" w:cs="Times New Roman"/>
          <w:sz w:val="24"/>
        </w:rPr>
      </w:pPr>
      <w:r w:rsidRPr="002617FE">
        <w:rPr>
          <w:rFonts w:ascii="Times New Roman" w:hAnsi="Times New Roman" w:cs="Times New Roman"/>
        </w:rPr>
        <w:t>________________________________________________________________</w:t>
      </w:r>
    </w:p>
    <w:p w:rsidR="002617FE" w:rsidRPr="002617FE" w:rsidRDefault="002617FE" w:rsidP="002617FE">
      <w:pPr>
        <w:tabs>
          <w:tab w:val="num" w:pos="0"/>
          <w:tab w:val="left" w:pos="540"/>
        </w:tabs>
        <w:spacing w:after="0"/>
        <w:jc w:val="both"/>
        <w:rPr>
          <w:rFonts w:ascii="Times New Roman" w:hAnsi="Times New Roman" w:cs="Times New Roman"/>
          <w:sz w:val="4"/>
        </w:rPr>
      </w:pPr>
    </w:p>
    <w:p w:rsidR="002617FE" w:rsidRPr="002617FE" w:rsidRDefault="002617FE" w:rsidP="002617FE">
      <w:pPr>
        <w:tabs>
          <w:tab w:val="num" w:pos="0"/>
          <w:tab w:val="left" w:pos="540"/>
        </w:tabs>
        <w:spacing w:after="0"/>
        <w:rPr>
          <w:rFonts w:ascii="Times New Roman" w:hAnsi="Times New Roman" w:cs="Times New Roman"/>
        </w:rPr>
      </w:pPr>
    </w:p>
    <w:p w:rsidR="002617FE" w:rsidRPr="002617FE" w:rsidRDefault="002617FE" w:rsidP="002617FE">
      <w:pPr>
        <w:tabs>
          <w:tab w:val="num" w:pos="0"/>
          <w:tab w:val="left" w:pos="540"/>
        </w:tabs>
        <w:spacing w:after="0"/>
        <w:jc w:val="both"/>
        <w:rPr>
          <w:rFonts w:ascii="Times New Roman" w:hAnsi="Times New Roman" w:cs="Times New Roman"/>
          <w:sz w:val="4"/>
        </w:rPr>
      </w:pPr>
    </w:p>
    <w:p w:rsidR="00250651" w:rsidRPr="00250651" w:rsidRDefault="002617FE" w:rsidP="00250651">
      <w:pPr>
        <w:numPr>
          <w:ilvl w:val="0"/>
          <w:numId w:val="12"/>
        </w:numPr>
        <w:tabs>
          <w:tab w:val="left" w:pos="180"/>
          <w:tab w:val="num" w:pos="360"/>
        </w:tabs>
        <w:spacing w:after="0" w:line="240" w:lineRule="auto"/>
        <w:jc w:val="both"/>
        <w:rPr>
          <w:rFonts w:ascii="Times New Roman" w:hAnsi="Times New Roman" w:cs="Times New Roman"/>
          <w:b/>
          <w:i/>
          <w:sz w:val="24"/>
          <w:u w:val="single"/>
        </w:rPr>
      </w:pPr>
      <w:r w:rsidRPr="002617FE">
        <w:rPr>
          <w:rFonts w:ascii="Times New Roman" w:hAnsi="Times New Roman" w:cs="Times New Roman"/>
          <w:b/>
          <w:i/>
          <w:u w:val="single"/>
        </w:rPr>
        <w:t xml:space="preserve"> Удовлетворяют  ли Вас условия заключаемых договоров (контрактов)?</w:t>
      </w:r>
    </w:p>
    <w:p w:rsidR="002617FE" w:rsidRPr="002617FE" w:rsidRDefault="002617FE" w:rsidP="002617FE">
      <w:pPr>
        <w:numPr>
          <w:ilvl w:val="0"/>
          <w:numId w:val="13"/>
        </w:numPr>
        <w:tabs>
          <w:tab w:val="left" w:pos="540"/>
        </w:tabs>
        <w:spacing w:after="0" w:line="240" w:lineRule="auto"/>
        <w:jc w:val="both"/>
        <w:rPr>
          <w:rFonts w:ascii="Times New Roman" w:hAnsi="Times New Roman" w:cs="Times New Roman"/>
        </w:rPr>
      </w:pPr>
      <w:r w:rsidRPr="002617FE">
        <w:rPr>
          <w:rFonts w:ascii="Times New Roman" w:hAnsi="Times New Roman" w:cs="Times New Roman"/>
          <w:b/>
        </w:rPr>
        <w:t>цена на продукцию (услугу)</w:t>
      </w:r>
    </w:p>
    <w:p w:rsidR="002617FE" w:rsidRPr="002617FE" w:rsidRDefault="002617FE" w:rsidP="002617FE">
      <w:pPr>
        <w:tabs>
          <w:tab w:val="left" w:pos="540"/>
        </w:tabs>
        <w:spacing w:after="0"/>
        <w:jc w:val="both"/>
        <w:rPr>
          <w:rFonts w:ascii="Times New Roman" w:hAnsi="Times New Roman" w:cs="Times New Roman"/>
        </w:rPr>
      </w:pPr>
      <w:r w:rsidRPr="002617FE">
        <w:rPr>
          <w:rFonts w:ascii="Times New Roman" w:hAnsi="Times New Roman" w:cs="Times New Roman"/>
          <w:noProof/>
          <w:lang w:eastAsia="ru-RU"/>
        </w:rPr>
        <mc:AlternateContent>
          <mc:Choice Requires="wps">
            <w:drawing>
              <wp:anchor distT="0" distB="0" distL="114300" distR="114300" simplePos="0" relativeHeight="251652096" behindDoc="0" locked="0" layoutInCell="1" allowOverlap="1" wp14:anchorId="294BE2C0" wp14:editId="5F46AB20">
                <wp:simplePos x="0" y="0"/>
                <wp:positionH relativeFrom="column">
                  <wp:posOffset>2743200</wp:posOffset>
                </wp:positionH>
                <wp:positionV relativeFrom="paragraph">
                  <wp:posOffset>93980</wp:posOffset>
                </wp:positionV>
                <wp:extent cx="228600" cy="235585"/>
                <wp:effectExtent l="9525" t="8255" r="9525" b="13335"/>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9" o:spid="_x0000_s1034" type="#_x0000_t202" style="position:absolute;left:0;text-align:left;margin-left:3in;margin-top:7.4pt;width:18pt;height:18.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uDOgIAAFgEAAAOAAAAZHJzL2Uyb0RvYy54bWysVF1u2zAMfh+wOwh6X+y4cZcYcYouXYYB&#10;3Q/Q7QCKLMfCZFGTlNjZZXqKPQ3YGXKkUXKaZn8vw/wgkCL1kfxIen7Vt4rshHUSdEnHo5QSoTlU&#10;Um9K+vHD6tmUEueZrpgCLUq6F45eLZ4+mXemEBk0oCphCYJoV3SmpI33pkgSxxvRMjcCIzQaa7At&#10;86jaTVJZ1iF6q5IsTS+TDmxlLHDhHN7eDEa6iPh1Lbh/V9dOeKJKirn5eNp4rsOZLOas2FhmGsmP&#10;abB/yKJlUmPQE9QN84xsrfwNqpXcgoPajzi0CdS15CLWgNWM01+quWuYEbEWJMeZE03u/8Hyt7v3&#10;lsiqpBczSjRrsUeH+8P3w7fDV4JXyE9nXIFudwYdff8CeuxzrNWZW+CfHNGwbJjeiGtroWsEqzC/&#10;cXiZnD0dcFwAWXdvoMI4bOshAvW1bQN5SAdBdOzT/tQb0XvC8TLLppcpWjiasos8n+YxAiseHhvr&#10;/CsBLQlCSS22PoKz3a3zIRlWPLiEWA6UrFZSqajYzXqpLNkxHJNV/I7oP7kpTbqSzvIsH+r/K0Qa&#10;vz9BtNLjvCvZlnR6cmJFYO2lruI0eibVIGPKSh9pDMwNHPp+3ceOTUOAQPEaqj3yamEYb1xHFBqw&#10;XyjpcLRL6j5vmRWUqNcaezMbTyZhF6IyyZ9nqNhzy/rcwjRHqJJ6SgZx6Yf92RorNw1GGqZBwzX2&#10;s5aR68esjunj+MYWHFct7Me5Hr0efwiLHwAAAP//AwBQSwMEFAAGAAgAAAAhAKgLJujfAAAACQEA&#10;AA8AAABkcnMvZG93bnJldi54bWxMj8FOwzAQRO9I/IO1SFwQddqGkIY4FUICwQ3aCq5uvE0i7HWI&#10;3TT8PcsJjjszmp1XridnxYhD6DwpmM8SEEi1Nx01Cnbbx+scRIiajLaeUME3BlhX52elLow/0RuO&#10;m9gILqFQaAVtjH0hZahbdDrMfI/E3sEPTkc+h0aaQZ+43Fm5SJJMOt0Rf2h1jw8t1p+bo1OQp8/j&#10;R3hZvr7X2cGu4tXt+PQ1KHV5Md3fgYg4xb8w/M7n6VDxpr0/kgnCKkiXC2aJbKSMwIE0y1nYK7iZ&#10;r0BWpfxPUP0AAAD//wMAUEsBAi0AFAAGAAgAAAAhALaDOJL+AAAA4QEAABMAAAAAAAAAAAAAAAAA&#10;AAAAAFtDb250ZW50X1R5cGVzXS54bWxQSwECLQAUAAYACAAAACEAOP0h/9YAAACUAQAACwAAAAAA&#10;AAAAAAAAAAAvAQAAX3JlbHMvLnJlbHNQSwECLQAUAAYACAAAACEACCc7gzoCAABYBAAADgAAAAAA&#10;AAAAAAAAAAAuAgAAZHJzL2Uyb0RvYy54bWxQSwECLQAUAAYACAAAACEAqAsm6N8AAAAJAQAADwAA&#10;AAAAAAAAAAAAAACUBAAAZHJzL2Rvd25yZXYueG1sUEsFBgAAAAAEAAQA8wAAAKAFAAAAAA==&#10;">
                <v:textbox>
                  <w:txbxContent>
                    <w:p w:rsidR="00804E64" w:rsidRDefault="00804E64" w:rsidP="002617FE"/>
                  </w:txbxContent>
                </v:textbox>
              </v:shape>
            </w:pict>
          </mc:Fallback>
        </mc:AlternateContent>
      </w:r>
      <w:r w:rsidRPr="002617FE">
        <w:rPr>
          <w:rFonts w:ascii="Times New Roman" w:hAnsi="Times New Roman" w:cs="Times New Roman"/>
          <w:noProof/>
          <w:lang w:eastAsia="ru-RU"/>
        </w:rPr>
        <mc:AlternateContent>
          <mc:Choice Requires="wps">
            <w:drawing>
              <wp:anchor distT="0" distB="0" distL="114300" distR="114300" simplePos="0" relativeHeight="251654144" behindDoc="0" locked="0" layoutInCell="1" allowOverlap="1" wp14:anchorId="351FE07D" wp14:editId="22F3EA89">
                <wp:simplePos x="0" y="0"/>
                <wp:positionH relativeFrom="column">
                  <wp:posOffset>4343400</wp:posOffset>
                </wp:positionH>
                <wp:positionV relativeFrom="paragraph">
                  <wp:posOffset>93980</wp:posOffset>
                </wp:positionV>
                <wp:extent cx="228600" cy="213360"/>
                <wp:effectExtent l="9525" t="8255" r="9525" b="6985"/>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3360"/>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7" o:spid="_x0000_s1035" type="#_x0000_t202" style="position:absolute;left:0;text-align:left;margin-left:342pt;margin-top:7.4pt;width:18pt;height:1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zsaOgIAAFgEAAAOAAAAZHJzL2Uyb0RvYy54bWysVF2O0zAQfkfiDpbfadL0Z9uo6WrpUoS0&#10;/EgLB3AcJ7FwPMZ2myyX2VPwhMQZeiQmTluqBV4QebA8nvHnme+byeq6axTZC+sk6IyORzElQnMo&#10;pK4y+unj9sWCEueZLpgCLTL6IBy9Xj9/tmpNKhKoQRXCEgTRLm1NRmvvTRpFjteiYW4ERmh0lmAb&#10;5tG0VVRY1iJ6o6IkjudRC7YwFrhwDk9vByddB/yyFNy/L0snPFEZxdx8WG1Y836N1iuWVpaZWvJj&#10;GuwfsmiY1PjoGeqWeUZ2Vv4G1UhuwUHpRxyaCMpSchFqwGrG8ZNq7mtmRKgFyXHmTJP7f7D83f6D&#10;JbLI6OSKEs0a1OjwePhx+H74RvAI+WmNSzHs3mCg715ChzqHWp25A/7ZEQ2bmulK3FgLbS1YgfmN&#10;+5vRxdUBx/UgefsWCnyH7TwEoK60TU8e0kEQHXV6OGsjOk84HibJYh6jh6MrGU8m86BdxNLTZWOd&#10;fy2gIf0moxalD+Bsf+d8nwxLTyH9Ww6ULLZSqWDYKt8oS/YM22QbvpD/kzClSZvR5SyZDfX/FSIO&#10;358gGumx35VsMro4B7G0Z+2VLkI3eibVsMeUlT7S2DM3cOi7vAuKLU/q5FA8IK8WhvbGccRNDfYr&#10;JS22dkbdlx2zghL1RqM2y/F02s9CMKazqwQNe+nJLz1Mc4TKqKdk2G78MD87Y2VV40tDN2i4QT1L&#10;GbjuhR+yOqaP7RskOI5aPx+Xdoj69UNY/wQAAP//AwBQSwMEFAAGAAgAAAAhAJPNm8PdAAAACQEA&#10;AA8AAABkcnMvZG93bnJldi54bWxMj8FOwzAQRO9I/IO1SFwQdQArDSFOhZBAcIOC2qsbb5OIeB1s&#10;Nw1/z3KC42hGM2+q1ewGMWGIvScNV4sMBFLjbU+tho/3x8sCREyGrBk8oYZvjLCqT08qU1p/pDec&#10;1qkVXEKxNBq6lMZSyth06Exc+BGJvb0PziSWoZU2mCOXu0FeZ1kunemJFzoz4kOHzef64DQU6nna&#10;xpeb102T74fbdLGcnr6C1udn8/0diIRz+gvDLz6jQ81MO38gG8WgIS8Uf0lsKL7AgSXvgdhpUIUC&#10;WVfy/4P6BwAA//8DAFBLAQItABQABgAIAAAAIQC2gziS/gAAAOEBAAATAAAAAAAAAAAAAAAAAAAA&#10;AABbQ29udGVudF9UeXBlc10ueG1sUEsBAi0AFAAGAAgAAAAhADj9If/WAAAAlAEAAAsAAAAAAAAA&#10;AAAAAAAALwEAAF9yZWxzLy5yZWxzUEsBAi0AFAAGAAgAAAAhANUbOxo6AgAAWAQAAA4AAAAAAAAA&#10;AAAAAAAALgIAAGRycy9lMm9Eb2MueG1sUEsBAi0AFAAGAAgAAAAhAJPNm8PdAAAACQEAAA8AAAAA&#10;AAAAAAAAAAAAlAQAAGRycy9kb3ducmV2LnhtbFBLBQYAAAAABAAEAPMAAACeBQAAAAA=&#10;">
                <v:textbox>
                  <w:txbxContent>
                    <w:p w:rsidR="00804E64" w:rsidRDefault="00804E64" w:rsidP="002617FE"/>
                  </w:txbxContent>
                </v:textbox>
              </v:shape>
            </w:pict>
          </mc:Fallback>
        </mc:AlternateContent>
      </w:r>
    </w:p>
    <w:p w:rsidR="002617FE" w:rsidRPr="002617FE" w:rsidRDefault="002617FE" w:rsidP="002617FE">
      <w:pPr>
        <w:pStyle w:val="1"/>
      </w:pPr>
      <w:r w:rsidRPr="002617FE">
        <w:rPr>
          <w:noProof/>
        </w:rPr>
        <mc:AlternateContent>
          <mc:Choice Requires="wps">
            <w:drawing>
              <wp:anchor distT="0" distB="0" distL="114300" distR="114300" simplePos="0" relativeHeight="251655168" behindDoc="0" locked="0" layoutInCell="1" allowOverlap="1" wp14:anchorId="02795C6B" wp14:editId="04DB35C3">
                <wp:simplePos x="0" y="0"/>
                <wp:positionH relativeFrom="column">
                  <wp:posOffset>1028700</wp:posOffset>
                </wp:positionH>
                <wp:positionV relativeFrom="paragraph">
                  <wp:posOffset>-81280</wp:posOffset>
                </wp:positionV>
                <wp:extent cx="228600" cy="235585"/>
                <wp:effectExtent l="9525" t="13970" r="9525" b="7620"/>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6" o:spid="_x0000_s1036" type="#_x0000_t202" style="position:absolute;margin-left:81pt;margin-top:-6.4pt;width:18pt;height:1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5iJOgIAAFkEAAAOAAAAZHJzL2Uyb0RvYy54bWysVF1u2zAMfh+wOwh6X+y4cZYacYouXYYB&#10;3Q/Q7QCyLNvCZFGTlNjZZXqKPQ3YGXKk0XKaZn8vw/wgkCL1kfxIennVt4rshHUSdE6nk5gSoTmU&#10;Utc5/fhh82xBifNMl0yBFjndC0evVk+fLDuTiQQaUKWwBEG0yzqT08Z7k0WR441omZuAERqNFdiW&#10;eVRtHZWWdYjeqiiJ43nUgS2NBS6cw9ub0UhXAb+qBPfvqsoJT1ROMTcfThvOYjij1ZJltWWmkfyY&#10;BvuHLFomNQY9Qd0wz8jWyt+gWsktOKj8hEMbQVVJLkINWM00/qWau4YZEWpBcpw50eT+Hyx/u3tv&#10;iSxzejGnRLMWe3S4P3w/fDt8JXiF/HTGZeh2Z9DR9y+gxz6HWp25Bf7JEQ3rhulaXFsLXSNYiflN&#10;h5fR2dMRxw0gRfcGSozDth4CUF/ZdiAP6SCIjn3an3ojek84XibJYh6jhaMpuUjTRRoisOzhsbHO&#10;vxLQkkHIqcXWB3C2u3V+SIZlDy5DLAdKlhupVFBsXayVJTuGY7IJ3xH9JzelSZfTyzRJx/r/ChGH&#10;708QrfQ470q2OV2cnFg2sPZSl2EaPZNqlDFlpY80DsyNHPq+6EPHpmF8B44LKPdIrIVxvnEfUWjA&#10;fqGkw9nOqfu8ZVZQol5rbM7ldDYbliEos/R5goo9txTnFqY5QuXUUzKKaz8u0NZYWTcYaRwHDdfY&#10;0EoGsh+zOuaP8xt6cNy1YUHO9eD1+EdY/QAAAP//AwBQSwMEFAAGAAgAAAAhAAvNQWPfAAAACgEA&#10;AA8AAABkcnMvZG93bnJldi54bWxMj8FOwzAQRO9I/IO1SFxQ6zStQhriVAgJBLdSEFzdeJtE2OsQ&#10;u2n4e7YnOM7saHZeuZmcFSMOofOkYDFPQCDV3nTUKHh/e5zlIELUZLT1hAp+MMCmurwodWH8iV5x&#10;3MVGcAmFQitoY+wLKUPdotNh7nskvh384HRkOTTSDPrE5c7KNEky6XRH/KHVPT60WH/tjk5Bvnoe&#10;P8PLcvtRZwe7jje349P3oNT11XR/ByLiFP/CcJ7P06HiTXt/JBOEZZ2lzBIVzBYpM5wT65ydvYJ0&#10;tQRZlfI/QvULAAD//wMAUEsBAi0AFAAGAAgAAAAhALaDOJL+AAAA4QEAABMAAAAAAAAAAAAAAAAA&#10;AAAAAFtDb250ZW50X1R5cGVzXS54bWxQSwECLQAUAAYACAAAACEAOP0h/9YAAACUAQAACwAAAAAA&#10;AAAAAAAAAAAvAQAAX3JlbHMvLnJlbHNQSwECLQAUAAYACAAAACEAkNOYiToCAABZBAAADgAAAAAA&#10;AAAAAAAAAAAuAgAAZHJzL2Uyb0RvYy54bWxQSwECLQAUAAYACAAAACEAC81BY98AAAAKAQAADwAA&#10;AAAAAAAAAAAAAACUBAAAZHJzL2Rvd25yZXYueG1sUEsFBgAAAAAEAAQA8wAAAKAFAAAAAA==&#10;">
                <v:textbox>
                  <w:txbxContent>
                    <w:p w:rsidR="00804E64" w:rsidRDefault="00804E64" w:rsidP="002617FE"/>
                  </w:txbxContent>
                </v:textbox>
              </v:shape>
            </w:pict>
          </mc:Fallback>
        </mc:AlternateContent>
      </w:r>
      <w:r w:rsidRPr="002617FE">
        <w:t>Да,  удовлетворяет           ; удовлетворяет частично              ; Нет, не удовлетворяет</w:t>
      </w:r>
      <w:proofErr w:type="gramStart"/>
      <w:r w:rsidRPr="002617FE">
        <w:t xml:space="preserve">             .</w:t>
      </w:r>
      <w:proofErr w:type="gramEnd"/>
      <w:r w:rsidRPr="002617FE">
        <w:t xml:space="preserve">       </w:t>
      </w:r>
    </w:p>
    <w:p w:rsidR="00250651" w:rsidRPr="002617FE" w:rsidRDefault="00250651" w:rsidP="00250651">
      <w:pPr>
        <w:spacing w:after="0"/>
        <w:rPr>
          <w:rFonts w:ascii="Times New Roman" w:hAnsi="Times New Roman" w:cs="Times New Roman"/>
          <w:i/>
          <w:iCs/>
          <w:sz w:val="18"/>
        </w:rPr>
      </w:pPr>
      <w:r w:rsidRPr="002617FE">
        <w:rPr>
          <w:rFonts w:ascii="Times New Roman" w:hAnsi="Times New Roman" w:cs="Times New Roman"/>
          <w:i/>
          <w:iCs/>
          <w:sz w:val="18"/>
        </w:rPr>
        <w:t>Пожалуйста, поясните ответ:</w:t>
      </w:r>
    </w:p>
    <w:p w:rsidR="002617FE" w:rsidRPr="002617FE" w:rsidRDefault="00250651" w:rsidP="00250651">
      <w:pPr>
        <w:spacing w:after="0"/>
        <w:rPr>
          <w:rFonts w:ascii="Times New Roman" w:hAnsi="Times New Roman" w:cs="Times New Roman"/>
        </w:rPr>
      </w:pPr>
      <w:r w:rsidRPr="002617FE">
        <w:rPr>
          <w:rFonts w:ascii="Times New Roman" w:hAnsi="Times New Roman" w:cs="Times New Roman"/>
        </w:rPr>
        <w:t>________________________________________________________________</w:t>
      </w:r>
    </w:p>
    <w:p w:rsidR="002617FE" w:rsidRPr="002617FE" w:rsidRDefault="002617FE" w:rsidP="002617FE">
      <w:pPr>
        <w:tabs>
          <w:tab w:val="num" w:pos="0"/>
          <w:tab w:val="left" w:pos="540"/>
        </w:tabs>
        <w:spacing w:after="0"/>
        <w:jc w:val="both"/>
        <w:rPr>
          <w:rFonts w:ascii="Times New Roman" w:hAnsi="Times New Roman" w:cs="Times New Roman"/>
          <w:sz w:val="4"/>
        </w:rPr>
      </w:pPr>
    </w:p>
    <w:p w:rsidR="002617FE" w:rsidRPr="002617FE" w:rsidRDefault="002617FE" w:rsidP="002617FE">
      <w:pPr>
        <w:numPr>
          <w:ilvl w:val="0"/>
          <w:numId w:val="13"/>
        </w:numPr>
        <w:tabs>
          <w:tab w:val="left" w:pos="540"/>
        </w:tabs>
        <w:spacing w:after="0" w:line="240" w:lineRule="auto"/>
        <w:jc w:val="both"/>
        <w:rPr>
          <w:rFonts w:ascii="Times New Roman" w:hAnsi="Times New Roman" w:cs="Times New Roman"/>
          <w:sz w:val="24"/>
        </w:rPr>
      </w:pPr>
      <w:r w:rsidRPr="002617FE">
        <w:rPr>
          <w:rFonts w:ascii="Times New Roman" w:hAnsi="Times New Roman" w:cs="Times New Roman"/>
          <w:b/>
        </w:rPr>
        <w:t>условия, сроки оплаты</w:t>
      </w:r>
    </w:p>
    <w:p w:rsidR="002617FE" w:rsidRPr="002617FE" w:rsidRDefault="002617FE" w:rsidP="002617FE">
      <w:pPr>
        <w:pStyle w:val="1"/>
      </w:pPr>
      <w:r w:rsidRPr="002617FE">
        <w:rPr>
          <w:noProof/>
        </w:rPr>
        <mc:AlternateContent>
          <mc:Choice Requires="wps">
            <w:drawing>
              <wp:anchor distT="0" distB="0" distL="114300" distR="114300" simplePos="0" relativeHeight="251656192" behindDoc="0" locked="0" layoutInCell="1" allowOverlap="1" wp14:anchorId="68AA38DB" wp14:editId="6554112E">
                <wp:simplePos x="0" y="0"/>
                <wp:positionH relativeFrom="column">
                  <wp:posOffset>1028700</wp:posOffset>
                </wp:positionH>
                <wp:positionV relativeFrom="paragraph">
                  <wp:posOffset>15240</wp:posOffset>
                </wp:positionV>
                <wp:extent cx="228600" cy="235585"/>
                <wp:effectExtent l="9525" t="5715" r="9525" b="6350"/>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5" o:spid="_x0000_s1037" type="#_x0000_t202" style="position:absolute;margin-left:81pt;margin-top:1.2pt;width:18pt;height:1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ucOgIAAFkEAAAOAAAAZHJzL2Uyb0RvYy54bWysVF2O0zAQfkfiDpbfadJsu3SjpqulSxHS&#10;8iMtHMBxnMTC9hjbbbJcZk/BExJn6JGYON1utcALIg+WxzP+/M03M1le9lqRnXBeginodJJSIgyH&#10;SpqmoJ8/bV4sKPGBmYopMKKgd8LTy9XzZ8vO5iKDFlQlHEEQ4/POFrQNweZJ4nkrNPMTsMKgswan&#10;WUDTNUnlWIfoWiVZmp4nHbjKOuDCezy9Hp10FfHrWvDwoa69CEQVFLmFuLq4lsOarJYsbxyzreQH&#10;GuwfWGgmDT56hLpmgZGtk79BackdeKjDhINOoK4lFzEHzGaaPsnmtmVWxFxQHG+PMvn/B8vf7z46&#10;IquCns0pMUxjjfb3+5/7H/vvBI9Qn876HMNuLQaG/hX0WOeYq7c3wL94YmDdMtOIK+egawWrkN90&#10;uJmcXB1x/ABSdu+gwnfYNkAE6munB/FQDoLoWKe7Y21EHwjHwyxbnKfo4ejKzubzReSWsPzhsnU+&#10;vBGgybApqMPSR3C2u/FhIMPyh5DhLQ9KVhupVDRcU66VIzuGbbKJX+T/JEwZ0hX0Yp7Nx/z/CpHG&#10;708QWgbsdyV1QRfHIJYPqr02VezGwKQa90hZmYOMg3KjhqEv+1ixaRR50LiE6g6FdTD2N84jblpw&#10;3yjpsLcL6r9umROUqLcGi3Mxnc2GYYjGbP4yQ8OdespTDzMcoQoaKBm36zAO0NY62bT40tgOBq6w&#10;oLWMYj+yOvDH/o01OMzaMCCndox6/COsfgEAAP//AwBQSwMEFAAGAAgAAAAhAARbiuDdAAAACAEA&#10;AA8AAABkcnMvZG93bnJldi54bWxMj8FOwzAQRO9I/IO1SFwQdUhLSEKcCiGB4AYFwdWNt0lEvA62&#10;m4a/Z3uC49OsZt9U69kOYkIfekcKrhYJCKTGmZ5aBe9vD5c5iBA1GT04QgU/GGBdn55UujTuQK84&#10;bWIruIRCqRV0MY6llKHp0OqwcCMSZzvnrY6MvpXG6wOX20GmSZJJq3viD50e8b7D5muztwry1dP0&#10;GZ6XLx9NthuKeHEzPX57pc7P5rtbEBHn+HcMR31Wh5qdtm5PJoiBOUt5S1SQrkAc8yJn3ipYFtcg&#10;60r+H1D/AgAA//8DAFBLAQItABQABgAIAAAAIQC2gziS/gAAAOEBAAATAAAAAAAAAAAAAAAAAAAA&#10;AABbQ29udGVudF9UeXBlc10ueG1sUEsBAi0AFAAGAAgAAAAhADj9If/WAAAAlAEAAAsAAAAAAAAA&#10;AAAAAAAALwEAAF9yZWxzLy5yZWxzUEsBAi0AFAAGAAgAAAAhAO5pq5w6AgAAWQQAAA4AAAAAAAAA&#10;AAAAAAAALgIAAGRycy9lMm9Eb2MueG1sUEsBAi0AFAAGAAgAAAAhAARbiuDdAAAACAEAAA8AAAAA&#10;AAAAAAAAAAAAlAQAAGRycy9kb3ducmV2LnhtbFBLBQYAAAAABAAEAPMAAACeBQAAAAA=&#10;">
                <v:textbox>
                  <w:txbxContent>
                    <w:p w:rsidR="00804E64" w:rsidRDefault="00804E64" w:rsidP="002617FE"/>
                  </w:txbxContent>
                </v:textbox>
              </v:shape>
            </w:pict>
          </mc:Fallback>
        </mc:AlternateContent>
      </w:r>
      <w:r w:rsidRPr="002617FE">
        <w:rPr>
          <w:noProof/>
        </w:rPr>
        <mc:AlternateContent>
          <mc:Choice Requires="wps">
            <w:drawing>
              <wp:anchor distT="0" distB="0" distL="114300" distR="114300" simplePos="0" relativeHeight="251657216" behindDoc="0" locked="0" layoutInCell="1" allowOverlap="1" wp14:anchorId="6523EBEC" wp14:editId="2E1EB140">
                <wp:simplePos x="0" y="0"/>
                <wp:positionH relativeFrom="column">
                  <wp:posOffset>4343400</wp:posOffset>
                </wp:positionH>
                <wp:positionV relativeFrom="paragraph">
                  <wp:posOffset>15240</wp:posOffset>
                </wp:positionV>
                <wp:extent cx="228600" cy="235585"/>
                <wp:effectExtent l="9525" t="5715" r="9525" b="635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 o:spid="_x0000_s1038" type="#_x0000_t202" style="position:absolute;margin-left:342pt;margin-top:1.2pt;width:18pt;height:1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leTOgIAAFkEAAAOAAAAZHJzL2Uyb0RvYy54bWysVF1u2zAMfh+wOwh6X+y4SZcacYouXYYB&#10;3Q/Q7QCyLNvCZFGTlNjdZXqKPQ3YGXKkUXKaZn8vw/wgkCL1kfxIenk5dIrshHUSdEGnk5QSoTlU&#10;UjcF/fhh82xBifNMV0yBFgW9E45erp4+WfYmFxm0oCphCYJol/emoK33Jk8Sx1vRMTcBIzQaa7Ad&#10;86jaJqks6xG9U0mWpudJD7YyFrhwDm+vRyNdRfy6Fty/q2snPFEFxdx8PG08y3AmqyXLG8tMK/kh&#10;DfYPWXRMagx6hLpmnpGtlb9BdZJbcFD7CYcugbqWXMQasJpp+ks1ty0zItaC5DhzpMn9P1j+dvfe&#10;ElkV9GxGiWYd9mh/v/++/7b/SvAK+emNy9Ht1qCjH17AgH2OtTpzA/yTIxrWLdONuLIW+lawCvOb&#10;hpfJydMRxwWQsn8DFcZhWw8RaKhtF8hDOgiiY5/ujr0RgyccL7NscZ6ihaMpO5vPF/MYgeUPj411&#10;/pWAjgShoBZbH8HZ7sb5kAzLH1xCLAdKVhupVFRsU66VJTuGY7KJ3wH9JzelSV/Qi3k2H+v/K0Qa&#10;vz9BdNLjvCvZFXRxdGJ5YO2lruI0eibVKGPKSh9oDMyNHPqhHGLHplmIEDguobpDYi2M8437iEIL&#10;9gslPc52Qd3nLbOCEvVaY3MuprNZWIaozObPM1TsqaU8tTDNEaqgnpJRXPtxgbbGyqbFSOM4aLjC&#10;htYykv2Y1SF/nN/Yg8OuhQU51aPX4x9h9QMAAP//AwBQSwMEFAAGAAgAAAAhAGuuPlTfAAAACAEA&#10;AA8AAABkcnMvZG93bnJldi54bWxMj8FOwzAQRO9I/IO1SFwQdWhDmoY4FUICwQ3aCq5uvE0i7HWI&#10;3TT8PcsJjqMZzbwp15OzYsQhdJ4U3MwSEEi1Nx01Cnbbx+scRIiajLaeUME3BlhX52elLow/0RuO&#10;m9gILqFQaAVtjH0hZahbdDrMfI/E3sEPTkeWQyPNoE9c7qycJ0kmne6IF1rd40OL9efm6BTk6fP4&#10;EV4Wr+91drCreLUcn74GpS4vpvs7EBGn+BeGX3xGh4qZ9v5IJgirIMtT/hIVzFMQ7C95DsRewWJ1&#10;C7Iq5f8D1Q8AAAD//wMAUEsBAi0AFAAGAAgAAAAhALaDOJL+AAAA4QEAABMAAAAAAAAAAAAAAAAA&#10;AAAAAFtDb250ZW50X1R5cGVzXS54bWxQSwECLQAUAAYACAAAACEAOP0h/9YAAACUAQAACwAAAAAA&#10;AAAAAAAAAAAvAQAAX3JlbHMvLnJlbHNQSwECLQAUAAYACAAAACEAOhJXkzoCAABZBAAADgAAAAAA&#10;AAAAAAAAAAAuAgAAZHJzL2Uyb0RvYy54bWxQSwECLQAUAAYACAAAACEAa64+VN8AAAAIAQAADwAA&#10;AAAAAAAAAAAAAACUBAAAZHJzL2Rvd25yZXYueG1sUEsFBgAAAAAEAAQA8wAAAKAFAAAAAA==&#10;">
                <v:textbox>
                  <w:txbxContent>
                    <w:p w:rsidR="00804E64" w:rsidRDefault="00804E64" w:rsidP="002617FE"/>
                  </w:txbxContent>
                </v:textbox>
              </v:shape>
            </w:pict>
          </mc:Fallback>
        </mc:AlternateContent>
      </w:r>
      <w:r w:rsidRPr="002617FE">
        <w:rPr>
          <w:noProof/>
        </w:rPr>
        <mc:AlternateContent>
          <mc:Choice Requires="wps">
            <w:drawing>
              <wp:anchor distT="0" distB="0" distL="114300" distR="114300" simplePos="0" relativeHeight="251659264" behindDoc="0" locked="0" layoutInCell="1" allowOverlap="1" wp14:anchorId="6A82A908" wp14:editId="319B8E5E">
                <wp:simplePos x="0" y="0"/>
                <wp:positionH relativeFrom="column">
                  <wp:posOffset>2743200</wp:posOffset>
                </wp:positionH>
                <wp:positionV relativeFrom="paragraph">
                  <wp:posOffset>15240</wp:posOffset>
                </wp:positionV>
                <wp:extent cx="228600" cy="235585"/>
                <wp:effectExtent l="9525" t="5715" r="9525" b="635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 o:spid="_x0000_s1039" type="#_x0000_t202" style="position:absolute;margin-left:3in;margin-top:1.2pt;width:18pt;height:1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15XOwIAAFkEAAAOAAAAZHJzL2Uyb0RvYy54bWysVF1u2zAMfh+wOwh6X5w4cZcacYouXYYB&#10;3Q/Q7QCKLNvCZFGTlNjZZXqKPQ3YGXKkUXKaZn8vw/wgkCL1kfxIenHVt4rshHUSdEEnozElQnMo&#10;pa4L+vHD+tmcEueZLpkCLQq6F45eLZ8+WXQmFyk0oEphCYJol3emoI33Jk8SxxvRMjcCIzQaK7At&#10;86jaOikt6xC9VUk6Hl8kHdjSWODCOby9GYx0GfGrSnD/rqqc8EQVFHPz8bTx3IQzWS5YXltmGsmP&#10;abB/yKJlUmPQE9QN84xsrfwNqpXcgoPKjzi0CVSV5CLWgNVMxr9Uc9cwI2ItSI4zJ5rc/4Plb3fv&#10;LZFlQacpJZq12KPD/eH74dvhK8Er5KczLke3O4OOvn8BPfY51urMLfBPjmhYNUzX4tpa6BrBSsxv&#10;El4mZ08HHBdANt0bKDEO23qIQH1l20Ae0kEQHfu0P/VG9J5wvEzT+cUYLRxN6TTL5lmMwPKHx8Y6&#10;/0pAS4JQUIutj+Bsd+t8SIblDy4hlgMly7VUKiq23qyUJTuGY7KO3xH9JzelSVfQyyzNhvr/CjGO&#10;358gWulx3pVsCzo/ObE8sPZSl3EaPZNqkDFlpY80BuYGDn2/6WPHJtMQIXC8gXKPxFoY5hv3EYUG&#10;7BdKOpztgrrPW2YFJeq1xuZcTmazsAxRmWXPU1TsuWVzbmGaI1RBPSWDuPLDAm2NlXWDkYZx0HCN&#10;Da1kJPsxq2P+OL+xB8ddCwtyrkevxz/C8gcAAAD//wMAUEsDBBQABgAIAAAAIQASiBBq3gAAAAgB&#10;AAAPAAAAZHJzL2Rvd25yZXYueG1sTI/BTsMwEETvSPyDtUhcUOuQhJCGOBVCAtEbtAiubuwmEfY6&#10;2G4a/p7lBMfRjGbe1OvZGjZpHwaHAq6XCTCNrVMDdgLedo+LEliIEpU0DrWAbx1g3Zyf1bJS7oSv&#10;etrGjlEJhkoK6GMcK85D22srw9KNGsk7OG9lJOk7rrw8Ubk1PE2Sgls5IC30ctQPvW4/t0croMyf&#10;p4+wyV7e2+JgVvHqdnr68kJcXsz3d8CinuNfGH7xCR0aYtq7I6rAjIA8S+lLFJDmwMjPi5L0XkC2&#10;ugHe1Pz/geYHAAD//wMAUEsBAi0AFAAGAAgAAAAhALaDOJL+AAAA4QEAABMAAAAAAAAAAAAAAAAA&#10;AAAAAFtDb250ZW50X1R5cGVzXS54bWxQSwECLQAUAAYACAAAACEAOP0h/9YAAACUAQAACwAAAAAA&#10;AAAAAAAAAAAvAQAAX3JlbHMvLnJlbHNQSwECLQAUAAYACAAAACEAZ7NeVzsCAABZBAAADgAAAAAA&#10;AAAAAAAAAAAuAgAAZHJzL2Uyb0RvYy54bWxQSwECLQAUAAYACAAAACEAEogQat4AAAAIAQAADwAA&#10;AAAAAAAAAAAAAACVBAAAZHJzL2Rvd25yZXYueG1sUEsFBgAAAAAEAAQA8wAAAKAFAAAAAA==&#10;">
                <v:textbox>
                  <w:txbxContent>
                    <w:p w:rsidR="00804E64" w:rsidRDefault="00804E64" w:rsidP="002617FE"/>
                  </w:txbxContent>
                </v:textbox>
              </v:shape>
            </w:pict>
          </mc:Fallback>
        </mc:AlternateContent>
      </w:r>
    </w:p>
    <w:p w:rsidR="002617FE" w:rsidRPr="002617FE" w:rsidRDefault="002617FE" w:rsidP="002617FE">
      <w:pPr>
        <w:pStyle w:val="1"/>
      </w:pPr>
      <w:r w:rsidRPr="002617FE">
        <w:t>Да, удовлетворяют           ; удовлетворяют частично             ; Нет, не удовлетворяют</w:t>
      </w:r>
      <w:proofErr w:type="gramStart"/>
      <w:r w:rsidRPr="002617FE">
        <w:t xml:space="preserve">            .</w:t>
      </w:r>
      <w:proofErr w:type="gramEnd"/>
      <w:r w:rsidRPr="002617FE">
        <w:t xml:space="preserve">       </w:t>
      </w:r>
    </w:p>
    <w:p w:rsidR="002617FE" w:rsidRPr="002617FE" w:rsidRDefault="002617FE" w:rsidP="002617FE">
      <w:pPr>
        <w:spacing w:after="0"/>
        <w:rPr>
          <w:rFonts w:ascii="Times New Roman" w:hAnsi="Times New Roman" w:cs="Times New Roman"/>
        </w:rPr>
      </w:pPr>
    </w:p>
    <w:p w:rsidR="002617FE" w:rsidRPr="00250651" w:rsidRDefault="00250651" w:rsidP="00250651">
      <w:pPr>
        <w:spacing w:after="0"/>
        <w:rPr>
          <w:rFonts w:ascii="Times New Roman" w:hAnsi="Times New Roman" w:cs="Times New Roman"/>
          <w:i/>
          <w:iCs/>
          <w:sz w:val="18"/>
        </w:rPr>
      </w:pPr>
      <w:r>
        <w:rPr>
          <w:rFonts w:ascii="Times New Roman" w:hAnsi="Times New Roman" w:cs="Times New Roman"/>
          <w:i/>
          <w:iCs/>
          <w:sz w:val="18"/>
        </w:rPr>
        <w:t>Пожалуйста, поясните ответ:____________________________________</w:t>
      </w:r>
      <w:r w:rsidR="00EE103F">
        <w:rPr>
          <w:rFonts w:ascii="Times New Roman" w:hAnsi="Times New Roman" w:cs="Times New Roman"/>
          <w:i/>
          <w:iCs/>
          <w:sz w:val="18"/>
        </w:rPr>
        <w:t>_________________</w:t>
      </w:r>
    </w:p>
    <w:p w:rsidR="000227B0" w:rsidRPr="000227B0" w:rsidRDefault="002617FE" w:rsidP="002617FE">
      <w:pPr>
        <w:numPr>
          <w:ilvl w:val="0"/>
          <w:numId w:val="13"/>
        </w:numPr>
        <w:tabs>
          <w:tab w:val="left" w:pos="540"/>
        </w:tabs>
        <w:spacing w:after="0" w:line="240" w:lineRule="auto"/>
        <w:jc w:val="both"/>
        <w:rPr>
          <w:rFonts w:ascii="Times New Roman" w:hAnsi="Times New Roman" w:cs="Times New Roman"/>
          <w:sz w:val="24"/>
        </w:rPr>
      </w:pPr>
      <w:r w:rsidRPr="002617FE">
        <w:rPr>
          <w:rFonts w:ascii="Times New Roman" w:hAnsi="Times New Roman" w:cs="Times New Roman"/>
          <w:b/>
        </w:rPr>
        <w:t>условия, сроки поставки</w:t>
      </w:r>
    </w:p>
    <w:p w:rsidR="002617FE" w:rsidRPr="000227B0" w:rsidRDefault="002617FE" w:rsidP="000227B0">
      <w:pPr>
        <w:tabs>
          <w:tab w:val="left" w:pos="540"/>
        </w:tabs>
        <w:spacing w:after="0" w:line="240" w:lineRule="auto"/>
        <w:ind w:left="855"/>
        <w:jc w:val="both"/>
        <w:rPr>
          <w:rFonts w:ascii="Times New Roman" w:hAnsi="Times New Roman" w:cs="Times New Roman"/>
          <w:sz w:val="24"/>
        </w:rPr>
      </w:pPr>
      <w:r w:rsidRPr="002617FE">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37B18CA8" wp14:editId="316DE113">
                <wp:simplePos x="0" y="0"/>
                <wp:positionH relativeFrom="column">
                  <wp:posOffset>2743200</wp:posOffset>
                </wp:positionH>
                <wp:positionV relativeFrom="paragraph">
                  <wp:posOffset>94615</wp:posOffset>
                </wp:positionV>
                <wp:extent cx="228600" cy="235585"/>
                <wp:effectExtent l="9525" t="8890" r="9525" b="1270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 o:spid="_x0000_s1040" type="#_x0000_t202" style="position:absolute;left:0;text-align:left;margin-left:3in;margin-top:7.45pt;width:18pt;height:1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FFOgIAAFkEAAAOAAAAZHJzL2Uyb0RvYy54bWysVF2O0zAQfkfiDpbfadJsu3SjpqulSxHS&#10;8iMtHMBxnMTC8RjbbbJchlPwhMQZeiTGTlvK3wsiD5bHM/48830zWV4PnSI7YZ0EXdDpJKVEaA6V&#10;1E1B37/bPFlQ4jzTFVOgRUEfhKPXq8ePlr3JRQYtqEpYgiDa5b0paOu9yZPE8VZ0zE3ACI3OGmzH&#10;PJq2SSrLekTvVJKl6WXSg62MBS6cw9Pb0UlXEb+uBfdv6toJT1RBMTcfVxvXMqzJasnyxjLTSn5I&#10;g/1DFh2TGh89Qd0yz8jWyt+gOsktOKj9hEOXQF1LLmINWM00/aWa+5YZEWtBcpw50eT+Hyx/vXtr&#10;iawKejGlRLMONdp/3n/bf91/IXiE/PTG5Rh2bzDQD89gQJ1jrc7cAf/giIZ1y3QjbqyFvhWswvzi&#10;zeTs6ojjAkjZv4IK32FbDxFoqG0XyEM6CKKjTg8nbcTgCcfDLFtcpujh6Mou5vPFPOSWsPx42Vjn&#10;XwjoSNgU1KL0EZzt7pwfQ48h4S0HSlYbqVQ0bFOulSU7hm2yid8B/acwpUlf0Kt5Nh/r/ytEGr8/&#10;QXTSY78r2RV0cQpieWDtua5iN3om1bjH6pTGIgONgbmRQz+UQ1RsOjvKU0L1gMRaGPsb5xE3LdhP&#10;lPTY2wV1H7fMCkrUS43iXE1nszAM0ZjNn2Zo2HNPee5hmiNUQT0l43btxwHaGiubFl8a20HDDQpa&#10;y0h2SHnM6pA/9m+U6zBrYUDO7Rj144+w+g4AAP//AwBQSwMEFAAGAAgAAAAhACoPvAzeAAAACQEA&#10;AA8AAABkcnMvZG93bnJldi54bWxMj8FOwzAQRO9I/IO1SFxQ69CGkIY4FUIC0Ru0CK5uvE0i4nWw&#10;3TT8PcsJjjtvNDtTrifbixF96BwpuJ4nIJBqZzpqFLztHmc5iBA1Gd07QgXfGGBdnZ+VujDuRK84&#10;bmMjOIRCoRW0MQ6FlKFu0eowdwMSs4PzVkc+fSON1ycOt71cJEkmre6IP7R6wIcW68/t0SrI0+fx&#10;I2yWL+91duhX8ep2fPrySl1eTPd3ICJO8c8Mv/W5OlTcae+OZILoFaTLBW+JDNIVCDakWc7CXsEN&#10;A1mV8v+C6gcAAP//AwBQSwECLQAUAAYACAAAACEAtoM4kv4AAADhAQAAEwAAAAAAAAAAAAAAAAAA&#10;AAAAW0NvbnRlbnRfVHlwZXNdLnhtbFBLAQItABQABgAIAAAAIQA4/SH/1gAAAJQBAAALAAAAAAAA&#10;AAAAAAAAAC8BAABfcmVscy8ucmVsc1BLAQItABQABgAIAAAAIQAapMFFOgIAAFkEAAAOAAAAAAAA&#10;AAAAAAAAAC4CAABkcnMvZTJvRG9jLnhtbFBLAQItABQABgAIAAAAIQAqD7wM3gAAAAkBAAAPAAAA&#10;AAAAAAAAAAAAAJQEAABkcnMvZG93bnJldi54bWxQSwUGAAAAAAQABADzAAAAnwUAAAAA&#10;">
                <v:textbox>
                  <w:txbxContent>
                    <w:p w:rsidR="00804E64" w:rsidRDefault="00804E64" w:rsidP="002617FE"/>
                  </w:txbxContent>
                </v:textbox>
              </v:shape>
            </w:pict>
          </mc:Fallback>
        </mc:AlternateContent>
      </w:r>
      <w:r w:rsidRPr="002617FE">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14:anchorId="5F6059C9" wp14:editId="0E616397">
                <wp:simplePos x="0" y="0"/>
                <wp:positionH relativeFrom="column">
                  <wp:posOffset>4343400</wp:posOffset>
                </wp:positionH>
                <wp:positionV relativeFrom="paragraph">
                  <wp:posOffset>94615</wp:posOffset>
                </wp:positionV>
                <wp:extent cx="228600" cy="235585"/>
                <wp:effectExtent l="9525" t="8890" r="9525" b="1270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9" o:spid="_x0000_s1041" type="#_x0000_t202" style="position:absolute;left:0;text-align:left;margin-left:342pt;margin-top:7.45pt;width:18pt;height:1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oOQIAAFkEAAAOAAAAZHJzL2Uyb0RvYy54bWysVF2O0zAQfkfiDpbfadLQLm3UdLV0KUJa&#10;fqSFAziOk1g4HmO7TZbLcAqekDhDj8TY6XbL3wsiD9aMZ/zNzDczWV0OnSJ7YZ0EXdDpJKVEaA6V&#10;1E1BP7zfPllQ4jzTFVOgRUHvhKOX68ePVr3JRQYtqEpYgiDa5b0paOu9yZPE8VZ0zE3ACI3GGmzH&#10;PKq2SSrLekTvVJKl6UXSg62MBS6cw9vr0UjXEb+uBfdv69oJT1RBMTcfTxvPMpzJesXyxjLTSn5M&#10;g/1DFh2TGoOeoK6ZZ2Rn5W9QneQWHNR+wqFLoK4lF7EGrGaa/lLNbcuMiLUgOc6caHL/D5a/2b+z&#10;RFYFzZaUaNZhjw5fDt8P3w5fCV4hP71xObrdGnT0w3MYsM+xVmdugH90RMOmZboRV9ZC3wpWYX7T&#10;8DI5ezriuABS9q+hwjhs5yECDbXtAnlIB0F07NPdqTdi8ITjZZYtLlK0cDRlT+fzxTxGYPn9Y2Od&#10;fymgI0EoqMXWR3C2v3E+JMPye5cQy4GS1VYqFRXblBtlyZ7hmGzjd0T/yU1p0hd0Oc/mY/1/hUjj&#10;9yeITnqcdyW7gi5OTiwPrL3QVZxGz6QaZUxZ6SONgbmRQz+UQ+zYNFIQOC6hukNiLYzzjfuIQgv2&#10;MyU9znZB3acds4IS9Upjc5bT2SwsQ1Rm82cZKvbcUp5bmOYIVVBPyShu/LhAO2Nl02KkcRw0XGFD&#10;axnJfsjqmD/Ob+zBcdfCgpzr0evhj7D+AQAA//8DAFBLAwQUAAYACAAAACEARDdMd98AAAAJAQAA&#10;DwAAAGRycy9kb3ducmV2LnhtbEyPwU7DMBBE70j8g7VIXFDrUEKahjgVQgLRG7QIrm6yTSLsdbDd&#10;NPw9ywmOoxnNvCnXkzViRB96Rwqu5wkIpNo1PbUK3naPsxxEiJoabRyhgm8MsK7Oz0pdNO5Erzhu&#10;Yyu4hEKhFXQxDoWUoe7Q6jB3AxJ7B+etjix9KxuvT1xujVwkSSat7okXOj3gQ4f15/ZoFeTp8/gR&#10;Njcv73V2MKt4tRyfvrxSlxfT/R2IiFP8C8MvPqNDxUx7d6QmCKMgy1P+EtlIVyA4sOQ9EHsFt4sE&#10;ZFXK/w+qHwAAAP//AwBQSwECLQAUAAYACAAAACEAtoM4kv4AAADhAQAAEwAAAAAAAAAAAAAAAAAA&#10;AAAAW0NvbnRlbnRfVHlwZXNdLnhtbFBLAQItABQABgAIAAAAIQA4/SH/1gAAAJQBAAALAAAAAAAA&#10;AAAAAAAAAC8BAABfcmVscy8ucmVsc1BLAQItABQABgAIAAAAIQALl+voOQIAAFkEAAAOAAAAAAAA&#10;AAAAAAAAAC4CAABkcnMvZTJvRG9jLnhtbFBLAQItABQABgAIAAAAIQBEN0x33wAAAAkBAAAPAAAA&#10;AAAAAAAAAAAAAJMEAABkcnMvZG93bnJldi54bWxQSwUGAAAAAAQABADzAAAAnwUAAAAA&#10;">
                <v:textbox>
                  <w:txbxContent>
                    <w:p w:rsidR="00804E64" w:rsidRDefault="00804E64" w:rsidP="002617FE"/>
                  </w:txbxContent>
                </v:textbox>
              </v:shape>
            </w:pict>
          </mc:Fallback>
        </mc:AlternateContent>
      </w:r>
    </w:p>
    <w:p w:rsidR="002617FE" w:rsidRPr="002617FE" w:rsidRDefault="002617FE" w:rsidP="002617FE">
      <w:pPr>
        <w:pStyle w:val="1"/>
      </w:pPr>
      <w:r w:rsidRPr="002617FE">
        <w:rPr>
          <w:noProof/>
        </w:rPr>
        <mc:AlternateContent>
          <mc:Choice Requires="wps">
            <w:drawing>
              <wp:anchor distT="0" distB="0" distL="114300" distR="114300" simplePos="0" relativeHeight="251663360" behindDoc="0" locked="0" layoutInCell="1" allowOverlap="1" wp14:anchorId="49365D17" wp14:editId="459E0EE7">
                <wp:simplePos x="0" y="0"/>
                <wp:positionH relativeFrom="column">
                  <wp:posOffset>1028700</wp:posOffset>
                </wp:positionH>
                <wp:positionV relativeFrom="paragraph">
                  <wp:posOffset>-80645</wp:posOffset>
                </wp:positionV>
                <wp:extent cx="228600" cy="235585"/>
                <wp:effectExtent l="9525" t="5080" r="9525" b="6985"/>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 o:spid="_x0000_s1042" type="#_x0000_t202" style="position:absolute;margin-left:81pt;margin-top:-6.35pt;width:18pt;height:1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BfnOgIAAFkEAAAOAAAAZHJzL2Uyb0RvYy54bWysVF2O0zAQfkfiDpbfadLQlm7UdLV0KUJa&#10;fqSFAziOk1g4HmO7TZbLcAqekDhDj8TY6XbL3wsiD5btGX8z830zWV0OnSJ7YZ0EXdDpJKVEaA6V&#10;1E1BP7zfPllS4jzTFVOgRUHvhKOX68ePVr3JRQYtqEpYgiDa5b0paOu9yZPE8VZ0zE3ACI3GGmzH&#10;PB5tk1SW9YjeqSRL00XSg62MBS6cw9vr0UjXEb+uBfdv69oJT1RBMTcfVxvXMqzJesXyxjLTSn5M&#10;g/1DFh2TGoOeoK6ZZ2Rn5W9QneQWHNR+wqFLoK4lF7EGrGaa/lLNbcuMiLUgOc6caHL/D5a/2b+z&#10;RFYFzVApzTrU6PDl8P3w7fCV4BXy0xuXo9utQUc/PIcBdY61OnMD/KMjGjYt0424shb6VrAK85uG&#10;l8nZ0xHHBZCyfw0VxmE7DxFoqG0XyEM6CKKjTncnbcTgCcfLLFsuUrRwNGVP5/PlPEZg+f1jY51/&#10;KaAjYVNQi9JHcLa/cT4kw/J7lxDLgZLVVioVD7YpN8qSPcM22cbviP6Tm9KkL+jFPJuP9f8VIo3f&#10;nyA66bHflewKujw5sTyw9kJXsRs9k2rcY8pKH2kMzI0c+qEcomLTRYgQOC6hukNiLYz9jfOImxbs&#10;Z0p67O2Cuk87ZgUl6pVGcS6ms1kYhniYzZ9leLDnlvLcwjRHqIJ6Ssbtxo8DtDNWNi1GGttBwxUK&#10;WstI9kNWx/yxf6MGx1kLA3J+jl4Pf4T1DwAAAP//AwBQSwMEFAAGAAgAAAAhAAfUbwXgAAAACgEA&#10;AA8AAABkcnMvZG93bnJldi54bWxMj8FOwzAQRO9I/IO1SFxQ6zREaRriVAgJBLdSUHt1YzeJsNfB&#10;dtPw92xPcJzZ0eybaj1Zw0btQ+9QwGKeANPYONVjK+Dz43lWAAtRopLGoRbwowOs6+urSpbKnfFd&#10;j9vYMirBUEoBXYxDyXloOm1lmLtBI92OzlsZSfqWKy/PVG4NT5Mk51b2SB86OeinTjdf25MVUGSv&#10;4z683W92TX40q3i3HF++vRC3N9PjA7Cop/gXhgs+oUNNTAd3QhWYIZ2ntCUKmC3SJbBLYlWQcxCQ&#10;ZhnwuuL/J9S/AAAA//8DAFBLAQItABQABgAIAAAAIQC2gziS/gAAAOEBAAATAAAAAAAAAAAAAAAA&#10;AAAAAABbQ29udGVudF9UeXBlc10ueG1sUEsBAi0AFAAGAAgAAAAhADj9If/WAAAAlAEAAAsAAAAA&#10;AAAAAAAAAAAALwEAAF9yZWxzLy5yZWxzUEsBAi0AFAAGAAgAAAAhAN/sF+c6AgAAWQQAAA4AAAAA&#10;AAAAAAAAAAAALgIAAGRycy9lMm9Eb2MueG1sUEsBAi0AFAAGAAgAAAAhAAfUbwXgAAAACgEAAA8A&#10;AAAAAAAAAAAAAAAAlAQAAGRycy9kb3ducmV2LnhtbFBLBQYAAAAABAAEAPMAAAChBQAAAAA=&#10;">
                <v:textbox>
                  <w:txbxContent>
                    <w:p w:rsidR="00804E64" w:rsidRDefault="00804E64" w:rsidP="002617FE"/>
                  </w:txbxContent>
                </v:textbox>
              </v:shape>
            </w:pict>
          </mc:Fallback>
        </mc:AlternateContent>
      </w:r>
      <w:r w:rsidRPr="002617FE">
        <w:t>Да, удовлетворяют           ; удовлетворяют частично             ; Нет, не удовлетворяют</w:t>
      </w:r>
      <w:proofErr w:type="gramStart"/>
      <w:r w:rsidRPr="002617FE">
        <w:t xml:space="preserve">            .</w:t>
      </w:r>
      <w:proofErr w:type="gramEnd"/>
      <w:r w:rsidRPr="002617FE">
        <w:t xml:space="preserve">       </w:t>
      </w:r>
    </w:p>
    <w:p w:rsidR="002617FE" w:rsidRPr="002617FE" w:rsidRDefault="002617FE" w:rsidP="002617FE">
      <w:pPr>
        <w:spacing w:after="0"/>
        <w:rPr>
          <w:rFonts w:ascii="Times New Roman" w:hAnsi="Times New Roman" w:cs="Times New Roman"/>
        </w:rPr>
      </w:pPr>
    </w:p>
    <w:p w:rsidR="002617FE" w:rsidRPr="002617FE" w:rsidRDefault="002617FE" w:rsidP="002617FE">
      <w:pPr>
        <w:spacing w:after="0"/>
        <w:rPr>
          <w:rFonts w:ascii="Times New Roman" w:hAnsi="Times New Roman" w:cs="Times New Roman"/>
          <w:i/>
          <w:iCs/>
          <w:sz w:val="18"/>
        </w:rPr>
      </w:pPr>
      <w:r w:rsidRPr="002617FE">
        <w:rPr>
          <w:rFonts w:ascii="Times New Roman" w:hAnsi="Times New Roman" w:cs="Times New Roman"/>
          <w:i/>
          <w:iCs/>
          <w:sz w:val="18"/>
        </w:rPr>
        <w:t>Пожалуйста, поясните ответ:</w:t>
      </w:r>
      <w:r w:rsidR="000227B0">
        <w:rPr>
          <w:rFonts w:ascii="Times New Roman" w:hAnsi="Times New Roman" w:cs="Times New Roman"/>
          <w:i/>
          <w:iCs/>
          <w:sz w:val="18"/>
        </w:rPr>
        <w:t>________________________________________________________</w:t>
      </w:r>
    </w:p>
    <w:p w:rsidR="002617FE" w:rsidRPr="002617FE" w:rsidRDefault="002617FE" w:rsidP="002617FE">
      <w:pPr>
        <w:tabs>
          <w:tab w:val="num" w:pos="0"/>
          <w:tab w:val="left" w:pos="540"/>
        </w:tabs>
        <w:spacing w:after="0"/>
        <w:rPr>
          <w:rFonts w:ascii="Times New Roman" w:hAnsi="Times New Roman" w:cs="Times New Roman"/>
          <w:sz w:val="4"/>
        </w:rPr>
      </w:pPr>
    </w:p>
    <w:p w:rsidR="002617FE" w:rsidRPr="002617FE" w:rsidRDefault="002617FE" w:rsidP="002617FE">
      <w:pPr>
        <w:tabs>
          <w:tab w:val="num" w:pos="0"/>
          <w:tab w:val="left" w:pos="540"/>
        </w:tabs>
        <w:spacing w:after="0"/>
        <w:rPr>
          <w:rFonts w:ascii="Times New Roman" w:hAnsi="Times New Roman" w:cs="Times New Roman"/>
          <w:sz w:val="4"/>
        </w:rPr>
      </w:pPr>
    </w:p>
    <w:p w:rsidR="002617FE" w:rsidRPr="002617FE" w:rsidRDefault="002617FE" w:rsidP="002617FE">
      <w:pPr>
        <w:tabs>
          <w:tab w:val="num" w:pos="0"/>
          <w:tab w:val="left" w:pos="540"/>
        </w:tabs>
        <w:spacing w:after="0"/>
        <w:rPr>
          <w:rFonts w:ascii="Times New Roman" w:hAnsi="Times New Roman" w:cs="Times New Roman"/>
          <w:sz w:val="4"/>
        </w:rPr>
      </w:pPr>
    </w:p>
    <w:p w:rsidR="002617FE" w:rsidRPr="002617FE" w:rsidRDefault="002617FE" w:rsidP="002617FE">
      <w:pPr>
        <w:tabs>
          <w:tab w:val="num" w:pos="0"/>
          <w:tab w:val="left" w:pos="540"/>
        </w:tabs>
        <w:spacing w:after="0"/>
        <w:rPr>
          <w:rFonts w:ascii="Times New Roman" w:hAnsi="Times New Roman" w:cs="Times New Roman"/>
          <w:sz w:val="4"/>
        </w:rPr>
      </w:pPr>
    </w:p>
    <w:p w:rsidR="002617FE" w:rsidRPr="002617FE" w:rsidRDefault="002617FE" w:rsidP="002617FE">
      <w:pPr>
        <w:tabs>
          <w:tab w:val="num" w:pos="0"/>
          <w:tab w:val="left" w:pos="540"/>
        </w:tabs>
        <w:spacing w:after="0"/>
        <w:rPr>
          <w:rFonts w:ascii="Times New Roman" w:hAnsi="Times New Roman" w:cs="Times New Roman"/>
          <w:sz w:val="4"/>
        </w:rPr>
      </w:pPr>
    </w:p>
    <w:p w:rsidR="000227B0" w:rsidRPr="002617FE" w:rsidRDefault="000227B0" w:rsidP="000227B0">
      <w:pPr>
        <w:tabs>
          <w:tab w:val="left" w:pos="540"/>
        </w:tabs>
        <w:spacing w:after="0"/>
        <w:jc w:val="both"/>
        <w:rPr>
          <w:rFonts w:ascii="Times New Roman" w:hAnsi="Times New Roman" w:cs="Times New Roman"/>
          <w:sz w:val="24"/>
        </w:rPr>
      </w:pPr>
      <w:r w:rsidRPr="002617FE">
        <w:rPr>
          <w:rFonts w:ascii="Times New Roman" w:hAnsi="Times New Roman" w:cs="Times New Roman"/>
          <w:bCs/>
          <w:i/>
          <w:iCs/>
          <w:sz w:val="18"/>
        </w:rPr>
        <w:t xml:space="preserve">   </w:t>
      </w:r>
      <w:r w:rsidRPr="002617FE">
        <w:rPr>
          <w:rFonts w:ascii="Times New Roman" w:hAnsi="Times New Roman" w:cs="Times New Roman"/>
          <w:b/>
        </w:rPr>
        <w:t xml:space="preserve">              </w:t>
      </w:r>
    </w:p>
    <w:p w:rsidR="000227B0" w:rsidRDefault="000227B0" w:rsidP="000227B0">
      <w:pPr>
        <w:pStyle w:val="a7"/>
        <w:numPr>
          <w:ilvl w:val="0"/>
          <w:numId w:val="12"/>
        </w:numPr>
        <w:tabs>
          <w:tab w:val="left" w:pos="540"/>
        </w:tabs>
        <w:spacing w:after="0" w:line="240" w:lineRule="auto"/>
        <w:jc w:val="both"/>
        <w:rPr>
          <w:rFonts w:ascii="Times New Roman" w:hAnsi="Times New Roman" w:cs="Times New Roman"/>
          <w:b/>
          <w:i/>
          <w:u w:val="single"/>
        </w:rPr>
      </w:pPr>
      <w:r>
        <w:rPr>
          <w:rFonts w:ascii="Times New Roman" w:hAnsi="Times New Roman" w:cs="Times New Roman"/>
          <w:b/>
          <w:i/>
          <w:u w:val="single"/>
        </w:rPr>
        <w:t>Удовлетворяет ли Вас работа отдела маркетинга, а именно</w:t>
      </w:r>
      <w:r w:rsidRPr="000227B0">
        <w:rPr>
          <w:rFonts w:ascii="Times New Roman" w:hAnsi="Times New Roman" w:cs="Times New Roman"/>
          <w:b/>
          <w:i/>
          <w:u w:val="single"/>
        </w:rPr>
        <w:t xml:space="preserve">: </w:t>
      </w:r>
    </w:p>
    <w:p w:rsidR="000227B0" w:rsidRPr="000227B0" w:rsidRDefault="000227B0" w:rsidP="000227B0">
      <w:pPr>
        <w:tabs>
          <w:tab w:val="left" w:pos="540"/>
        </w:tabs>
        <w:spacing w:after="0" w:line="240" w:lineRule="auto"/>
        <w:ind w:left="360"/>
        <w:jc w:val="both"/>
        <w:rPr>
          <w:rFonts w:ascii="Times New Roman" w:hAnsi="Times New Roman" w:cs="Times New Roman"/>
          <w:b/>
          <w:i/>
          <w:u w:val="single"/>
        </w:rPr>
      </w:pPr>
    </w:p>
    <w:p w:rsidR="002617FE" w:rsidRPr="002617FE" w:rsidRDefault="002D2DD4" w:rsidP="002617FE">
      <w:pPr>
        <w:numPr>
          <w:ilvl w:val="0"/>
          <w:numId w:val="13"/>
        </w:numPr>
        <w:tabs>
          <w:tab w:val="left" w:pos="540"/>
        </w:tabs>
        <w:spacing w:after="0" w:line="240" w:lineRule="auto"/>
        <w:jc w:val="both"/>
        <w:rPr>
          <w:rFonts w:ascii="Times New Roman" w:hAnsi="Times New Roman" w:cs="Times New Roman"/>
          <w:b/>
          <w:sz w:val="24"/>
        </w:rPr>
      </w:pPr>
      <w:r>
        <w:rPr>
          <w:rFonts w:ascii="Times New Roman" w:hAnsi="Times New Roman" w:cs="Times New Roman"/>
          <w:b/>
        </w:rPr>
        <w:t>сопровождение рекламными материалами</w:t>
      </w:r>
      <w:r w:rsidR="000227B0">
        <w:rPr>
          <w:rFonts w:ascii="Times New Roman" w:hAnsi="Times New Roman" w:cs="Times New Roman"/>
          <w:b/>
        </w:rPr>
        <w:t xml:space="preserve"> для холодильного оборудования</w:t>
      </w:r>
    </w:p>
    <w:p w:rsidR="002617FE" w:rsidRPr="002617FE" w:rsidRDefault="002617FE" w:rsidP="002617FE">
      <w:pPr>
        <w:tabs>
          <w:tab w:val="left" w:pos="540"/>
        </w:tabs>
        <w:spacing w:after="0"/>
        <w:jc w:val="both"/>
        <w:rPr>
          <w:rFonts w:ascii="Times New Roman" w:hAnsi="Times New Roman" w:cs="Times New Roman"/>
          <w:bCs/>
          <w:i/>
          <w:iCs/>
          <w:sz w:val="18"/>
        </w:rPr>
      </w:pPr>
      <w:r w:rsidRPr="002617FE">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5BAE7BB3" wp14:editId="4FCC5C51">
                <wp:simplePos x="0" y="0"/>
                <wp:positionH relativeFrom="column">
                  <wp:posOffset>1028700</wp:posOffset>
                </wp:positionH>
                <wp:positionV relativeFrom="paragraph">
                  <wp:posOffset>50800</wp:posOffset>
                </wp:positionV>
                <wp:extent cx="228600" cy="235585"/>
                <wp:effectExtent l="9525" t="12700" r="9525" b="889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7" o:spid="_x0000_s1043" type="#_x0000_t202" style="position:absolute;left:0;text-align:left;margin-left:81pt;margin-top:4pt;width:18pt;height:1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2jOQIAAFkEAAAOAAAAZHJzL2Uyb0RvYy54bWysVF2O0zAQfkfiDpbfadrQ7HajpqulSxHS&#10;8iMtHMBxnMTC8RjbbVIuwyl4QuIMPRJjp1vK3wsiD5btGX8z830zWV4PnSI7YZ0EXdDZZEqJ0Bwq&#10;qZuCvn+3ebKgxHmmK6ZAi4LuhaPXq8ePlr3JRQotqEpYgiDa5b0paOu9yZPE8VZ0zE3ACI3GGmzH&#10;PB5tk1SW9YjeqSSdTi+SHmxlLHDhHN7ejka6ivh1Lbh/U9dOeKIKirn5uNq4lmFNVkuWN5aZVvJj&#10;GuwfsuiY1Bj0BHXLPCNbK3+D6iS34KD2Ew5dAnUtuYg1YDWz6S/V3LfMiFgLkuPMiSb3/2D5691b&#10;S2RV0PSSEs061Ojw+fDt8PXwheAV8tMbl6PbvUFHPzyDAXWOtTpzB/yDIxrWLdONuLEW+lawCvOb&#10;hZfJ2dMRxwWQsn8FFcZhWw8RaKhtF8hDOgiio077kzZi8ITjZZouLqZo4WhKn2bZIosRWP7w2Fjn&#10;XwjoSNgU1KL0EZzt7pwPybD8wSXEcqBktZFKxYNtyrWyZMewTTbxO6L/5KY06Qt6laXZWP9fIabx&#10;+xNEJz32u5JdQRcnJ5YH1p7rKnajZ1KNe0xZ6SONgbmRQz+UQ1RsdpKnhGqPxFoY+xvnETct2E+U&#10;9NjbBXUft8wKStRLjeJczebzMAzxMM8uUzzYc0t5bmGaI1RBPSXjdu3HAdoaK5sWI43toOEGBa1l&#10;JDsoP2Z1zB/7N2pwnLUwIOfn6PXjj7D6DgAA//8DAFBLAwQUAAYACAAAACEAwzBUjd0AAAAIAQAA&#10;DwAAAGRycy9kb3ducmV2LnhtbEyPQU/DMAyF70j8h8hIXBBLN0bZStMJIYHgBgPBNWu8tiJxSpJ1&#10;5d/jnuBkPz3r+XvlZnRWDBhi50nBfJaBQKq96ahR8P72cLkCEZMmo60nVPCDETbV6UmpC+OP9IrD&#10;NjWCQygWWkGbUl9IGesWnY4z3yOxt/fB6cQyNNIEfeRwZ+Uiy3LpdEf8odU93rdYf20PTsFq+TR8&#10;xuerl48639t1urgZHr+DUudn490tiIRj+juGCZ/RoWKmnT+QicKyzhfcJXEYj8lfT8tOwfJ6DrIq&#10;5f8C1S8AAAD//wMAUEsBAi0AFAAGAAgAAAAhALaDOJL+AAAA4QEAABMAAAAAAAAAAAAAAAAAAAAA&#10;AFtDb250ZW50X1R5cGVzXS54bWxQSwECLQAUAAYACAAAACEAOP0h/9YAAACUAQAACwAAAAAAAAAA&#10;AAAAAAAvAQAAX3JlbHMvLnJlbHNQSwECLQAUAAYACAAAACEAW4ndozkCAABZBAAADgAAAAAAAAAA&#10;AAAAAAAuAgAAZHJzL2Uyb0RvYy54bWxQSwECLQAUAAYACAAAACEAwzBUjd0AAAAIAQAADwAAAAAA&#10;AAAAAAAAAACTBAAAZHJzL2Rvd25yZXYueG1sUEsFBgAAAAAEAAQA8wAAAJ0FAAAAAA==&#10;">
                <v:textbox>
                  <w:txbxContent>
                    <w:p w:rsidR="00804E64" w:rsidRDefault="00804E64" w:rsidP="002617FE"/>
                  </w:txbxContent>
                </v:textbox>
              </v:shape>
            </w:pict>
          </mc:Fallback>
        </mc:AlternateContent>
      </w:r>
      <w:r w:rsidRPr="002617FE">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6DFE648B" wp14:editId="53640F86">
                <wp:simplePos x="0" y="0"/>
                <wp:positionH relativeFrom="column">
                  <wp:posOffset>4343400</wp:posOffset>
                </wp:positionH>
                <wp:positionV relativeFrom="paragraph">
                  <wp:posOffset>50800</wp:posOffset>
                </wp:positionV>
                <wp:extent cx="228600" cy="235585"/>
                <wp:effectExtent l="9525" t="12700" r="9525" b="889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 o:spid="_x0000_s1044" type="#_x0000_t202" style="position:absolute;left:0;text-align:left;margin-left:342pt;margin-top:4pt;width:18pt;height:1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ijOgIAAFkEAAAOAAAAZHJzL2Uyb0RvYy54bWysVF2O0zAQfkfiDpbfadLQlm7UdLV0KUJa&#10;fqSFAziOk1g4HmO7TZbLcAqekDhDj8TY6XbL3wsiD9aMZ/zNzDczWV0OnSJ7YZ0EXdDpJKVEaA6V&#10;1E1BP7zfPllS4jzTFVOgRUHvhKOX68ePVr3JRQYtqEpYgiDa5b0paOu9yZPE8VZ0zE3ACI3GGmzH&#10;PKq2SSrLekTvVJKl6SLpwVbGAhfO4e31aKTriF/Xgvu3de2EJ6qgmJuPp41nGc5kvWJ5Y5lpJT+m&#10;wf4hi45JjUFPUNfMM7Kz8jeoTnILDmo/4dAlUNeSi1gDVjNNf6nmtmVGxFqQHGdONLn/B8vf7N9Z&#10;IquCZgtKNOuwR4cvh++Hb4evBK+Qn964HN1uDTr64TkM2OdYqzM3wD86omHTMt2IK2uhbwWrML9p&#10;eJmcPR1xXAAp+9dQYRy28xCBhtp2gTykgyA69unu1BsxeMLxMsuWixQtHE3Z0/l8OY8RWH7/2Fjn&#10;XwroSBAKarH1EZztb5wPybD83iXEcqBktZVKRcU25UZZsmc4Jtv4HdF/clOa9AW9mGfzsf6/QqTx&#10;+xNEJz3Ou5JdQZcnJ5YH1l7oKk6jZ1KNMqas9JHGwNzIoR/KIXZsugwRAsclVHdIrIVxvnEfUWjB&#10;fqakx9kuqPu0Y1ZQol5pbM7FdDYLyxCV2fxZhoo9t5TnFqY5QhXUUzKKGz8u0M5Y2bQYaRwHDVfY&#10;0FpGsh+yOuaP8xt7cNy1sCDnevR6+COsfwAAAP//AwBQSwMEFAAGAAgAAAAhAKzF4DneAAAACAEA&#10;AA8AAABkcnMvZG93bnJldi54bWxMj8FOwzAQRO9I/IO1SFwQdQohDSFOhZBAcIOC4OrG2yTCXgfb&#10;TcPfs5zgtFrN6M1MvZ6dFROGOHhSsFxkIJBabwbqFLy93p+XIGLSZLT1hAq+McK6OT6qdWX8gV5w&#10;2qROMIRipRX0KY2VlLHt0em48CMSazsfnE78hk6aoA8Md1ZeZFkhnR6IE3o94l2P7edm7xSU+eP0&#10;EZ8un9/bYmev09lqevgKSp2ezLc3IBLO6c8Mv/W5OjTcaev3ZKKwCooy5y2JYXxYX3EciK2C/GoJ&#10;sqnl/wHNDwAAAP//AwBQSwECLQAUAAYACAAAACEAtoM4kv4AAADhAQAAEwAAAAAAAAAAAAAAAAAA&#10;AAAAW0NvbnRlbnRfVHlwZXNdLnhtbFBLAQItABQABgAIAAAAIQA4/SH/1gAAAJQBAAALAAAAAAAA&#10;AAAAAAAAAC8BAABfcmVscy8ucmVsc1BLAQItABQABgAIAAAAIQCJqHijOgIAAFkEAAAOAAAAAAAA&#10;AAAAAAAAAC4CAABkcnMvZTJvRG9jLnhtbFBLAQItABQABgAIAAAAIQCsxeA53gAAAAgBAAAPAAAA&#10;AAAAAAAAAAAAAJQEAABkcnMvZG93bnJldi54bWxQSwUGAAAAAAQABADzAAAAnwUAAAAA&#10;">
                <v:textbox>
                  <w:txbxContent>
                    <w:p w:rsidR="00804E64" w:rsidRDefault="00804E64" w:rsidP="002617FE"/>
                  </w:txbxContent>
                </v:textbox>
              </v:shape>
            </w:pict>
          </mc:Fallback>
        </mc:AlternateContent>
      </w:r>
      <w:r w:rsidRPr="002617FE">
        <w:rPr>
          <w:rFonts w:ascii="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40B4583A" wp14:editId="61A98D06">
                <wp:simplePos x="0" y="0"/>
                <wp:positionH relativeFrom="column">
                  <wp:posOffset>2743200</wp:posOffset>
                </wp:positionH>
                <wp:positionV relativeFrom="paragraph">
                  <wp:posOffset>50800</wp:posOffset>
                </wp:positionV>
                <wp:extent cx="228600" cy="235585"/>
                <wp:effectExtent l="9525" t="12700" r="9525" b="8890"/>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 o:spid="_x0000_s1045" type="#_x0000_t202" style="position:absolute;left:0;text-align:left;margin-left:3in;margin-top:4pt;width:18pt;height:1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lXOgIAAFkEAAAOAAAAZHJzL2Uyb0RvYy54bWysVF2O0zAQfkfiDpbfadLQLm3UdLV0KUJa&#10;fqSFAziOk1g4HmO7TZbLcAqekDhDj8TY6XbL3wsiD9aMZ/zNzDczWV0OnSJ7YZ0EXdDpJKVEaA6V&#10;1E1BP7zfPllQ4jzTFVOgRUHvhKOX68ePVr3JRQYtqEpYgiDa5b0paOu9yZPE8VZ0zE3ACI3GGmzH&#10;PKq2SSrLekTvVJKl6UXSg62MBS6cw9vr0UjXEb+uBfdv69oJT1RBMTcfTxvPMpzJesXyxjLTSn5M&#10;g/1DFh2TGoOeoK6ZZ2Rn5W9QneQWHNR+wqFLoK4lF7EGrGaa/lLNbcuMiLUgOc6caHL/D5a/2b+z&#10;RFYFzWaUaNZhjw5fDt8P3w5fCV4hP71xObrdGnT0w3MYsM+xVmdugH90RMOmZboRV9ZC3wpWYX7T&#10;8DI5ezriuABS9q+hwjhs5yECDbXtAnlIB0F07NPdqTdi8ITjZZYtLlK0cDRlT+fzxTxGYPn9Y2Od&#10;fymgI0EoqMXWR3C2v3E+JMPye5cQy4GS1VYqFRXblBtlyZ7hmGzjd0T/yU1p0hd0Oc/mY/1/hUjj&#10;9yeITnqcdyW7gi5OTiwPrL3QVZxGz6QaZUxZ6SONgbmRQz+UQ+zYdBkiBI5LqO6QWAvjfOM+otCC&#10;/UxJj7NdUPdpx6ygRL3S2JzldDYLyxCV2fxZhoo9t5TnFqY5QhXUUzKKGz8u0M5Y2bQYaRwHDVfY&#10;0FpGsh+yOuaP8xt7cNy1sCDnevR6+COsfwAAAP//AwBQSwMEFAAGAAgAAAAhANXjzgfdAAAACAEA&#10;AA8AAABkcnMvZG93bnJldi54bWxMj0FPwzAMhe9I/IfISFwQS7eVMkrTCSGB4AYDwTVrvLYicUqS&#10;deXf453g5Gc96/l71XpyVowYYu9JwXyWgUBqvOmpVfD+9nC5AhGTJqOtJ1TwgxHW9elJpUvjD/SK&#10;4ya1gkMollpBl9JQShmbDp2OMz8gsbfzwenEa2ilCfrA4c7KRZYV0ume+EOnB7zvsPna7J2CVf40&#10;fsbn5ctHU+zsTbq4Hh+/g1LnZ9PdLYiEU/o7hiM+o0PNTFu/JxOFVZAvF9wlcRgP9vPiKLYsruYg&#10;60r+L1D/AgAA//8DAFBLAQItABQABgAIAAAAIQC2gziS/gAAAOEBAAATAAAAAAAAAAAAAAAAAAAA&#10;AABbQ29udGVudF9UeXBlc10ueG1sUEsBAi0AFAAGAAgAAAAhADj9If/WAAAAlAEAAAsAAAAAAAAA&#10;AAAAAAAALwEAAF9yZWxzLy5yZWxzUEsBAi0AFAAGAAgAAAAhAIK82Vc6AgAAWQQAAA4AAAAAAAAA&#10;AAAAAAAALgIAAGRycy9lMm9Eb2MueG1sUEsBAi0AFAAGAAgAAAAhANXjzgfdAAAACAEAAA8AAAAA&#10;AAAAAAAAAAAAlAQAAGRycy9kb3ducmV2LnhtbFBLBQYAAAAABAAEAPMAAACeBQAAAAA=&#10;">
                <v:textbox>
                  <w:txbxContent>
                    <w:p w:rsidR="00804E64" w:rsidRDefault="00804E64" w:rsidP="002617FE"/>
                  </w:txbxContent>
                </v:textbox>
              </v:shape>
            </w:pict>
          </mc:Fallback>
        </mc:AlternateContent>
      </w:r>
    </w:p>
    <w:p w:rsidR="002617FE" w:rsidRPr="002617FE" w:rsidRDefault="002617FE" w:rsidP="002617FE">
      <w:pPr>
        <w:tabs>
          <w:tab w:val="left" w:pos="540"/>
        </w:tabs>
        <w:spacing w:after="0"/>
        <w:jc w:val="both"/>
        <w:rPr>
          <w:rFonts w:ascii="Times New Roman" w:hAnsi="Times New Roman" w:cs="Times New Roman"/>
          <w:bCs/>
          <w:i/>
          <w:iCs/>
          <w:sz w:val="18"/>
        </w:rPr>
      </w:pPr>
      <w:r w:rsidRPr="002617FE">
        <w:rPr>
          <w:rFonts w:ascii="Times New Roman" w:hAnsi="Times New Roman" w:cs="Times New Roman"/>
          <w:bCs/>
          <w:i/>
          <w:iCs/>
          <w:sz w:val="18"/>
        </w:rPr>
        <w:t xml:space="preserve">Да, удовлетворяют </w:t>
      </w:r>
      <w:r w:rsidRPr="002617FE">
        <w:rPr>
          <w:rFonts w:ascii="Times New Roman" w:hAnsi="Times New Roman" w:cs="Times New Roman"/>
          <w:b/>
        </w:rPr>
        <w:t xml:space="preserve">        </w:t>
      </w:r>
      <w:r w:rsidRPr="002617FE">
        <w:rPr>
          <w:rFonts w:ascii="Times New Roman" w:hAnsi="Times New Roman" w:cs="Times New Roman"/>
          <w:bCs/>
          <w:i/>
          <w:iCs/>
          <w:sz w:val="18"/>
        </w:rPr>
        <w:t xml:space="preserve">; удовлетворяют частично </w:t>
      </w:r>
      <w:r w:rsidRPr="002617FE">
        <w:rPr>
          <w:rFonts w:ascii="Times New Roman" w:hAnsi="Times New Roman" w:cs="Times New Roman"/>
          <w:b/>
        </w:rPr>
        <w:t xml:space="preserve">         </w:t>
      </w:r>
      <w:r w:rsidRPr="002617FE">
        <w:rPr>
          <w:rFonts w:ascii="Times New Roman" w:hAnsi="Times New Roman" w:cs="Times New Roman"/>
          <w:bCs/>
          <w:i/>
          <w:iCs/>
          <w:sz w:val="18"/>
        </w:rPr>
        <w:t>; Нет, не удовлетворяют</w:t>
      </w:r>
      <w:proofErr w:type="gramStart"/>
      <w:r w:rsidRPr="002617FE">
        <w:rPr>
          <w:rFonts w:ascii="Times New Roman" w:hAnsi="Times New Roman" w:cs="Times New Roman"/>
          <w:b/>
        </w:rPr>
        <w:t xml:space="preserve">         </w:t>
      </w:r>
      <w:r w:rsidRPr="002617FE">
        <w:rPr>
          <w:rFonts w:ascii="Times New Roman" w:hAnsi="Times New Roman" w:cs="Times New Roman"/>
          <w:bCs/>
          <w:i/>
          <w:iCs/>
          <w:sz w:val="18"/>
        </w:rPr>
        <w:t>.</w:t>
      </w:r>
      <w:proofErr w:type="gramEnd"/>
      <w:r w:rsidRPr="002617FE">
        <w:rPr>
          <w:rFonts w:ascii="Times New Roman" w:hAnsi="Times New Roman" w:cs="Times New Roman"/>
          <w:b/>
        </w:rPr>
        <w:t xml:space="preserve">     </w:t>
      </w:r>
    </w:p>
    <w:p w:rsidR="00250651" w:rsidRDefault="00250651" w:rsidP="002617FE">
      <w:pPr>
        <w:tabs>
          <w:tab w:val="left" w:pos="540"/>
        </w:tabs>
        <w:spacing w:after="0"/>
        <w:jc w:val="both"/>
        <w:rPr>
          <w:rFonts w:ascii="Times New Roman" w:hAnsi="Times New Roman" w:cs="Times New Roman"/>
          <w:bCs/>
          <w:i/>
          <w:iCs/>
          <w:sz w:val="18"/>
        </w:rPr>
      </w:pPr>
    </w:p>
    <w:p w:rsidR="002617FE" w:rsidRPr="002617FE" w:rsidRDefault="002617FE" w:rsidP="002617FE">
      <w:pPr>
        <w:tabs>
          <w:tab w:val="left" w:pos="540"/>
        </w:tabs>
        <w:spacing w:after="0"/>
        <w:jc w:val="both"/>
        <w:rPr>
          <w:rFonts w:ascii="Times New Roman" w:hAnsi="Times New Roman" w:cs="Times New Roman"/>
          <w:bCs/>
          <w:i/>
          <w:iCs/>
          <w:sz w:val="18"/>
        </w:rPr>
      </w:pPr>
      <w:r w:rsidRPr="002617FE">
        <w:rPr>
          <w:rFonts w:ascii="Times New Roman" w:hAnsi="Times New Roman" w:cs="Times New Roman"/>
          <w:bCs/>
          <w:i/>
          <w:iCs/>
          <w:sz w:val="18"/>
        </w:rPr>
        <w:t>Пожалуйста, поясните ответ:</w:t>
      </w:r>
    </w:p>
    <w:p w:rsidR="002617FE" w:rsidRPr="002617FE" w:rsidRDefault="002617FE" w:rsidP="002617FE">
      <w:pPr>
        <w:tabs>
          <w:tab w:val="left" w:pos="540"/>
        </w:tabs>
        <w:spacing w:after="0"/>
        <w:jc w:val="both"/>
        <w:rPr>
          <w:rFonts w:ascii="Times New Roman" w:hAnsi="Times New Roman" w:cs="Times New Roman"/>
          <w:bCs/>
          <w:i/>
          <w:iCs/>
          <w:sz w:val="18"/>
        </w:rPr>
      </w:pPr>
      <w:r w:rsidRPr="002617FE">
        <w:rPr>
          <w:rFonts w:ascii="Times New Roman" w:hAnsi="Times New Roman" w:cs="Times New Roman"/>
          <w:bCs/>
          <w:i/>
          <w:iCs/>
          <w:sz w:val="18"/>
        </w:rPr>
        <w:t>______________________________________________________________________________________</w:t>
      </w:r>
    </w:p>
    <w:p w:rsidR="002617FE" w:rsidRPr="002617FE" w:rsidRDefault="002617FE" w:rsidP="002617FE">
      <w:pPr>
        <w:tabs>
          <w:tab w:val="left" w:pos="540"/>
        </w:tabs>
        <w:spacing w:after="0"/>
        <w:jc w:val="both"/>
        <w:rPr>
          <w:rFonts w:ascii="Times New Roman" w:hAnsi="Times New Roman" w:cs="Times New Roman"/>
          <w:b/>
          <w:sz w:val="24"/>
        </w:rPr>
      </w:pPr>
    </w:p>
    <w:p w:rsidR="002617FE" w:rsidRPr="002617FE" w:rsidRDefault="002617FE" w:rsidP="002617FE">
      <w:pPr>
        <w:tabs>
          <w:tab w:val="left" w:pos="540"/>
        </w:tabs>
        <w:spacing w:after="0"/>
        <w:ind w:left="360"/>
        <w:jc w:val="both"/>
        <w:rPr>
          <w:rFonts w:ascii="Times New Roman" w:hAnsi="Times New Roman" w:cs="Times New Roman"/>
          <w:b/>
        </w:rPr>
      </w:pPr>
      <w:r w:rsidRPr="002617FE">
        <w:rPr>
          <w:rFonts w:ascii="Times New Roman" w:hAnsi="Times New Roman" w:cs="Times New Roman"/>
          <w:b/>
        </w:rPr>
        <w:t xml:space="preserve">- </w:t>
      </w:r>
      <w:r w:rsidR="000227B0">
        <w:rPr>
          <w:rFonts w:ascii="Times New Roman" w:hAnsi="Times New Roman" w:cs="Times New Roman"/>
          <w:b/>
        </w:rPr>
        <w:t xml:space="preserve">сопровождение рекламными материалами для оформления торговой точки </w:t>
      </w:r>
    </w:p>
    <w:p w:rsidR="002617FE" w:rsidRPr="002617FE" w:rsidRDefault="002617FE" w:rsidP="002617FE">
      <w:pPr>
        <w:tabs>
          <w:tab w:val="left" w:pos="540"/>
        </w:tabs>
        <w:spacing w:after="0"/>
        <w:jc w:val="both"/>
        <w:rPr>
          <w:rFonts w:ascii="Times New Roman" w:hAnsi="Times New Roman" w:cs="Times New Roman"/>
          <w:bCs/>
          <w:i/>
          <w:iCs/>
          <w:sz w:val="18"/>
        </w:rPr>
      </w:pPr>
      <w:r w:rsidRPr="002617FE">
        <w:rPr>
          <w:rFonts w:ascii="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409404DC" wp14:editId="098B320F">
                <wp:simplePos x="0" y="0"/>
                <wp:positionH relativeFrom="column">
                  <wp:posOffset>1028700</wp:posOffset>
                </wp:positionH>
                <wp:positionV relativeFrom="paragraph">
                  <wp:posOffset>10795</wp:posOffset>
                </wp:positionV>
                <wp:extent cx="228600" cy="235585"/>
                <wp:effectExtent l="9525" t="10795" r="9525" b="1079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 o:spid="_x0000_s1046" type="#_x0000_t202" style="position:absolute;left:0;text-align:left;margin-left:81pt;margin-top:.85pt;width:18pt;height:1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PZOQIAAFkEAAAOAAAAZHJzL2Uyb0RvYy54bWysVF1u2zAMfh+wOwh6X+y4SZcacYouXYYB&#10;3Q/Q7QCyLNvCJFGTlNjdZXqKPQ3YGXKk0XKaZn8vw/wgkCL1kfxIennZa0V2wnkJpqDTSUqJMBwq&#10;aZqCfvywebagxAdmKqbAiILeCU8vV0+fLDubiwxaUJVwBEGMzztb0DYEmyeJ563QzE/ACoPGGpxm&#10;AVXXJJVjHaJrlWRpep504CrrgAvv8fZ6NNJVxK9rwcO7uvYiEFVQzC3E08WzHM5ktWR545htJT+k&#10;wf4hC82kwaBHqGsWGNk6+RuUltyBhzpMOOgE6lpyEWvAaqbpL9XctsyKWAuS4+2RJv//YPnb3XtH&#10;ZFXQ7IwSwzT2aH+//77/tv9K8Ar56azP0e3WomPoX0CPfY61ensD/JMnBtYtM424cg66VrAK85sO&#10;L5OTpyOOH0DK7g1UGIdtA0SgvnZ6IA/pIIiOfbo79kb0gXC8zLLFeYoWjqbsbD5fzGMElj88ts6H&#10;VwI0GYSCOmx9BGe7Gx+GZFj+4DLE8qBktZFKRcU15Vo5smM4Jpv4HdB/clOGdAW9mGfzsf6/QqTx&#10;+xOElgHnXUld0MXRieUDay9NFacxMKlGGVNW5kDjwNzIYejLfuxYHN+B4xKqOyTWwTjfuI8otOC+&#10;UNLhbBfUf94yJyhRrw0252I6mw3LEJXZ/HmGiju1lKcWZjhCFTRQMorrMC7Q1jrZtBhpHAcDV9jQ&#10;WkayH7M65I/zG3tw2LVhQU716PX4R1j9AAAA//8DAFBLAwQUAAYACAAAACEA47RHjN0AAAAIAQAA&#10;DwAAAGRycy9kb3ducmV2LnhtbEyPwU7DMBBE70j8g7VIXBB1aFGahjgVQgLBrRQEVzfeJhH2Othu&#10;Gv6e7Qlu+zSj2ZlqPTkrRgyx96TgZpaBQGq86alV8P72eF2AiEmT0dYTKvjBCOv6/KzSpfFHesVx&#10;m1rBIRRLraBLaSiljE2HTseZH5BY2/vgdGIMrTRBHzncWTnPslw63RN/6PSADx02X9uDU1DcPo+f&#10;8WWx+WjyvV2lq+X49B2UuryY7u9AJJzSnxlO9bk61Nxp5w9korDM+Zy3JD6WIE76qmDeKVgUBci6&#10;kv8H1L8AAAD//wMAUEsBAi0AFAAGAAgAAAAhALaDOJL+AAAA4QEAABMAAAAAAAAAAAAAAAAAAAAA&#10;AFtDb250ZW50X1R5cGVzXS54bWxQSwECLQAUAAYACAAAACEAOP0h/9YAAACUAQAACwAAAAAAAAAA&#10;AAAAAAAvAQAAX3JlbHMvLnJlbHNQSwECLQAUAAYACAAAACEABSIT2TkCAABZBAAADgAAAAAAAAAA&#10;AAAAAAAuAgAAZHJzL2Uyb0RvYy54bWxQSwECLQAUAAYACAAAACEA47RHjN0AAAAIAQAADwAAAAAA&#10;AAAAAAAAAACTBAAAZHJzL2Rvd25yZXYueG1sUEsFBgAAAAAEAAQA8wAAAJ0FAAAAAA==&#10;">
                <v:textbox>
                  <w:txbxContent>
                    <w:p w:rsidR="00804E64" w:rsidRDefault="00804E64" w:rsidP="002617FE"/>
                  </w:txbxContent>
                </v:textbox>
              </v:shape>
            </w:pict>
          </mc:Fallback>
        </mc:AlternateContent>
      </w:r>
      <w:r w:rsidRPr="002617FE">
        <w:rPr>
          <w:rFonts w:ascii="Times New Roman" w:hAnsi="Times New Roman" w:cs="Times New Roman"/>
          <w:noProof/>
          <w:lang w:eastAsia="ru-RU"/>
        </w:rPr>
        <mc:AlternateContent>
          <mc:Choice Requires="wps">
            <w:drawing>
              <wp:anchor distT="0" distB="0" distL="114300" distR="114300" simplePos="0" relativeHeight="251669504" behindDoc="0" locked="0" layoutInCell="1" allowOverlap="1" wp14:anchorId="3C0C1D86" wp14:editId="37D580BC">
                <wp:simplePos x="0" y="0"/>
                <wp:positionH relativeFrom="column">
                  <wp:posOffset>4343400</wp:posOffset>
                </wp:positionH>
                <wp:positionV relativeFrom="paragraph">
                  <wp:posOffset>10795</wp:posOffset>
                </wp:positionV>
                <wp:extent cx="228600" cy="235585"/>
                <wp:effectExtent l="9525" t="10795" r="9525" b="1079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47" type="#_x0000_t202" style="position:absolute;left:0;text-align:left;margin-left:342pt;margin-top:.85pt;width:18pt;height:1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nTUOAIAAFkEAAAOAAAAZHJzL2Uyb0RvYy54bWysVF2O0zAQfkfiDpbfadLQLt2o6WrpUoS0&#10;/EgLB3AcJ7FwPMZ2m5TLcAqekDhDj8TY6XbL3wsiD9aMZ/zNzDczWV4NnSI7YZ0EXdDpJKVEaA6V&#10;1E1BP7zfPFlQ4jzTFVOgRUH3wtGr1eNHy97kIoMWVCUsQRDt8t4UtPXe5EnieCs65iZghEZjDbZj&#10;HlXbJJVlPaJ3KsnS9CLpwVbGAhfO4e3NaKSriF/Xgvu3de2EJ6qgmJuPp41nGc5ktWR5Y5lpJT+m&#10;wf4hi45JjUFPUDfMM7K18jeoTnILDmo/4dAlUNeSi1gDVjNNf6nmrmVGxFqQHGdONLn/B8vf7N5Z&#10;IquCZhklmnXYo8OXw/fDt8NXglfIT29cjm53Bh398BwG7HOs1Zlb4B8d0bBumW7EtbXQt4JVmN80&#10;vEzOno44LoCU/WuoMA7beohAQ227QB7SQRAd+7Q/9UYMnnC8zLLFRYoWjqbs6Xy+mMcILL9/bKzz&#10;LwV0JAgFtdj6CM52t86HZFh+7xJiOVCy2kilomKbcq0s2TEck038jug/uSlN+oJezrP5WP9fIdL4&#10;/Qmikx7nXcmuoIuTE8sDay90FafRM6lGGVNW+khjYG7k0A/lMHYskhw4LqHaI7EWxvnGfUShBfuZ&#10;kh5nu6Du05ZZQYl6pbE5l9PZLCxDVGbzZxkq9txSnluY5ghVUE/JKK79uEBbY2XTYqRxHDRcY0Nr&#10;Gcl+yOqYP85v7MFx18KCnOvR6+GPsPoBAAD//wMAUEsDBBQABgAIAAAAIQCMQfM43QAAAAgBAAAP&#10;AAAAZHJzL2Rvd25yZXYueG1sTI/BTsMwEETvSPyDtUhcEHWgVWJCnAohgeBWCoKrG2+TiHgdbDcN&#10;f89yguPqrWbeVOvZDWLCEHtPGq4WGQikxtueWg1vrw+XCkRMhqwZPKGGb4ywrk9PKlNaf6QXnLap&#10;FRxCsTQaupTGUsrYdOhMXPgRidneB2cSn6GVNpgjh7tBXmdZLp3piRs6M+J9h83n9uA0qNXT9BGf&#10;l5v3Jt8PN+mimB6/gtbnZ/PdLYiEc/p7hl99VoeanXb+QDaKQUOuVrwlMShAMC+4DsROw1IpkHUl&#10;/w+ofwAAAP//AwBQSwECLQAUAAYACAAAACEAtoM4kv4AAADhAQAAEwAAAAAAAAAAAAAAAAAAAAAA&#10;W0NvbnRlbnRfVHlwZXNdLnhtbFBLAQItABQABgAIAAAAIQA4/SH/1gAAAJQBAAALAAAAAAAAAAAA&#10;AAAAAC8BAABfcmVscy8ucmVsc1BLAQItABQABgAIAAAAIQDQwnTUOAIAAFkEAAAOAAAAAAAAAAAA&#10;AAAAAC4CAABkcnMvZTJvRG9jLnhtbFBLAQItABQABgAIAAAAIQCMQfM43QAAAAgBAAAPAAAAAAAA&#10;AAAAAAAAAJIEAABkcnMvZG93bnJldi54bWxQSwUGAAAAAAQABADzAAAAnAUAAAAA&#10;">
                <v:textbox>
                  <w:txbxContent>
                    <w:p w:rsidR="00804E64" w:rsidRDefault="00804E64" w:rsidP="002617FE"/>
                  </w:txbxContent>
                </v:textbox>
              </v:shape>
            </w:pict>
          </mc:Fallback>
        </mc:AlternateContent>
      </w:r>
      <w:r w:rsidRPr="002617FE">
        <w:rPr>
          <w:rFonts w:ascii="Times New Roman" w:hAnsi="Times New Roman" w:cs="Times New Roman"/>
          <w:noProof/>
          <w:lang w:eastAsia="ru-RU"/>
        </w:rPr>
        <mc:AlternateContent>
          <mc:Choice Requires="wps">
            <w:drawing>
              <wp:anchor distT="0" distB="0" distL="114300" distR="114300" simplePos="0" relativeHeight="251671552" behindDoc="0" locked="0" layoutInCell="1" allowOverlap="1" wp14:anchorId="14B88B16" wp14:editId="06BC75DB">
                <wp:simplePos x="0" y="0"/>
                <wp:positionH relativeFrom="column">
                  <wp:posOffset>2743200</wp:posOffset>
                </wp:positionH>
                <wp:positionV relativeFrom="paragraph">
                  <wp:posOffset>10795</wp:posOffset>
                </wp:positionV>
                <wp:extent cx="228600" cy="235585"/>
                <wp:effectExtent l="9525" t="10795" r="9525" b="10795"/>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48" type="#_x0000_t202" style="position:absolute;left:0;text-align:left;margin-left:3in;margin-top:.85pt;width:18pt;height:1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4iOAIAAFkEAAAOAAAAZHJzL2Uyb0RvYy54bWysVF2O0zAQfkfiDpbfadLQLt2o6WrpUoS0&#10;/EgLB3AcJ7FwPMZ2m5TLcAqekDhDj8TY6XbL3wsiD5btGX8z830zWV4NnSI7YZ0EXdDpJKVEaA6V&#10;1E1BP7zfPFlQ4jzTFVOgRUH3wtGr1eNHy97kIoMWVCUsQRDt8t4UtPXe5EnieCs65iZghEZjDbZj&#10;Ho+2SSrLekTvVJKl6UXSg62MBS6cw9ub0UhXEb+uBfdv69oJT1RBMTcfVxvXMqzJasnyxjLTSn5M&#10;g/1DFh2TGoOeoG6YZ2Rr5W9QneQWHNR+wqFLoK4lF7EGrGaa/lLNXcuMiLUgOc6caHL/D5a/2b2z&#10;RFYFzZAezTrU6PDl8P3w7fCV4BXy0xuXo9udQUc/PIcBdY61OnML/KMjGtYt0424thb6VrAK85uG&#10;l8nZ0xHHBZCyfw0VxmFbDxFoqG0XyEM6CKJjIvuTNmLwhONlli0uUrRwNGVP5/PFPEZg+f1jY51/&#10;KaAjYVNQi9JHcLa7dT4kw/J7lxDLgZLVRioVD7Yp18qSHcM22cTviP6Tm9KkL+jlPJuP9f8VIo3f&#10;nyA66bHflewKujg5sTyw9kJXsRs9k2rcY8pKH2kMzI0c+qEcRsWyECFwXEK1R2ItjP2N84ibFuxn&#10;Snrs7YK6T1tmBSXqlUZxLqezWRiGeJjNnwXp7bmlPLcwzRGqoJ6Scbv24wBtjZVNi5HGdtBwjYLW&#10;MpL9kNUxf+zfqMFx1sKAnJ+j18MfYfUDAAD//wMAUEsDBBQABgAIAAAAIQD1Z90G3QAAAAgBAAAP&#10;AAAAZHJzL2Rvd25yZXYueG1sTI/LTsMwEEX3SPyDNUhsEHVootSEOBVCAsEOCmq3bjxNIvwItpuG&#10;v2dYwfLqjO6cW69na9iEIQ7eSbhZZMDQtV4PrpPw8f54LYDFpJxWxjuU8I0R1s35Wa0q7U/uDadN&#10;6hiVuFgpCX1KY8V5bHu0Ki78iI7YwQerEsXQcR3Uicqt4cssK7lVg6MPvRrxocf2c3O0EkTxPO3i&#10;S/66bcuDuU1Xq+npK0h5eTHf3wFLOKe/Y/jVJ3VoyGnvj05HZiQU+ZK2JAIrYMSLUlDeS8iFAN7U&#10;/P+A5gcAAP//AwBQSwECLQAUAAYACAAAACEAtoM4kv4AAADhAQAAEwAAAAAAAAAAAAAAAAAAAAAA&#10;W0NvbnRlbnRfVHlwZXNdLnhtbFBLAQItABQABgAIAAAAIQA4/SH/1gAAAJQBAAALAAAAAAAAAAAA&#10;AAAAAC8BAABfcmVscy8ucmVsc1BLAQItABQABgAIAAAAIQDaTU4iOAIAAFkEAAAOAAAAAAAAAAAA&#10;AAAAAC4CAABkcnMvZTJvRG9jLnhtbFBLAQItABQABgAIAAAAIQD1Z90G3QAAAAgBAAAPAAAAAAAA&#10;AAAAAAAAAJIEAABkcnMvZG93bnJldi54bWxQSwUGAAAAAAQABADzAAAAnAUAAAAA&#10;">
                <v:textbox>
                  <w:txbxContent>
                    <w:p w:rsidR="00804E64" w:rsidRDefault="00804E64" w:rsidP="002617FE"/>
                  </w:txbxContent>
                </v:textbox>
              </v:shape>
            </w:pict>
          </mc:Fallback>
        </mc:AlternateContent>
      </w:r>
    </w:p>
    <w:p w:rsidR="002617FE" w:rsidRPr="002617FE" w:rsidRDefault="002617FE" w:rsidP="002617FE">
      <w:pPr>
        <w:tabs>
          <w:tab w:val="left" w:pos="540"/>
        </w:tabs>
        <w:spacing w:after="0"/>
        <w:jc w:val="both"/>
        <w:rPr>
          <w:rFonts w:ascii="Times New Roman" w:hAnsi="Times New Roman" w:cs="Times New Roman"/>
          <w:bCs/>
          <w:i/>
          <w:iCs/>
          <w:sz w:val="18"/>
        </w:rPr>
      </w:pPr>
      <w:r w:rsidRPr="002617FE">
        <w:rPr>
          <w:rFonts w:ascii="Times New Roman" w:hAnsi="Times New Roman" w:cs="Times New Roman"/>
          <w:bCs/>
          <w:i/>
          <w:iCs/>
          <w:sz w:val="18"/>
        </w:rPr>
        <w:t>Да, удовлетворяют</w:t>
      </w:r>
      <w:r w:rsidRPr="002617FE">
        <w:rPr>
          <w:rFonts w:ascii="Times New Roman" w:hAnsi="Times New Roman" w:cs="Times New Roman"/>
          <w:b/>
        </w:rPr>
        <w:t xml:space="preserve">         </w:t>
      </w:r>
      <w:r w:rsidRPr="002617FE">
        <w:rPr>
          <w:rFonts w:ascii="Times New Roman" w:hAnsi="Times New Roman" w:cs="Times New Roman"/>
          <w:bCs/>
          <w:i/>
          <w:iCs/>
          <w:sz w:val="18"/>
        </w:rPr>
        <w:t>; удовлетворяют частично            ; Нет, не удовлетворяют</w:t>
      </w:r>
      <w:proofErr w:type="gramStart"/>
      <w:r w:rsidRPr="002617FE">
        <w:rPr>
          <w:rFonts w:ascii="Times New Roman" w:hAnsi="Times New Roman" w:cs="Times New Roman"/>
          <w:bCs/>
          <w:i/>
          <w:iCs/>
          <w:sz w:val="18"/>
        </w:rPr>
        <w:t xml:space="preserve">            .</w:t>
      </w:r>
      <w:proofErr w:type="gramEnd"/>
      <w:r w:rsidRPr="002617FE">
        <w:rPr>
          <w:rFonts w:ascii="Times New Roman" w:hAnsi="Times New Roman" w:cs="Times New Roman"/>
          <w:bCs/>
          <w:i/>
          <w:iCs/>
          <w:sz w:val="18"/>
        </w:rPr>
        <w:t xml:space="preserve">       </w:t>
      </w:r>
    </w:p>
    <w:p w:rsidR="002617FE" w:rsidRPr="002617FE" w:rsidRDefault="002617FE" w:rsidP="002617FE">
      <w:pPr>
        <w:tabs>
          <w:tab w:val="left" w:pos="540"/>
        </w:tabs>
        <w:spacing w:after="0"/>
        <w:jc w:val="both"/>
        <w:rPr>
          <w:rFonts w:ascii="Times New Roman" w:hAnsi="Times New Roman" w:cs="Times New Roman"/>
          <w:bCs/>
          <w:i/>
          <w:iCs/>
          <w:sz w:val="18"/>
        </w:rPr>
      </w:pPr>
    </w:p>
    <w:p w:rsidR="00250651" w:rsidRPr="002617FE" w:rsidRDefault="00250651" w:rsidP="00250651">
      <w:pPr>
        <w:spacing w:after="0"/>
        <w:rPr>
          <w:rFonts w:ascii="Times New Roman" w:hAnsi="Times New Roman" w:cs="Times New Roman"/>
          <w:i/>
          <w:iCs/>
          <w:sz w:val="18"/>
        </w:rPr>
      </w:pPr>
      <w:r w:rsidRPr="002617FE">
        <w:rPr>
          <w:rFonts w:ascii="Times New Roman" w:hAnsi="Times New Roman" w:cs="Times New Roman"/>
          <w:i/>
          <w:iCs/>
          <w:sz w:val="18"/>
        </w:rPr>
        <w:t>Пожалуйста, поясните ответ:</w:t>
      </w:r>
    </w:p>
    <w:p w:rsidR="000227B0" w:rsidRDefault="00250651" w:rsidP="00250651">
      <w:pPr>
        <w:tabs>
          <w:tab w:val="left" w:pos="540"/>
        </w:tabs>
        <w:spacing w:after="0"/>
        <w:jc w:val="both"/>
        <w:rPr>
          <w:rFonts w:ascii="Times New Roman" w:hAnsi="Times New Roman" w:cs="Times New Roman"/>
          <w:bCs/>
          <w:i/>
          <w:iCs/>
          <w:sz w:val="18"/>
        </w:rPr>
      </w:pPr>
      <w:r w:rsidRPr="002617FE">
        <w:rPr>
          <w:rFonts w:ascii="Times New Roman" w:hAnsi="Times New Roman" w:cs="Times New Roman"/>
        </w:rPr>
        <w:t>________________________________________________________________</w:t>
      </w:r>
    </w:p>
    <w:p w:rsidR="00250651" w:rsidRDefault="00250651" w:rsidP="000227B0">
      <w:pPr>
        <w:tabs>
          <w:tab w:val="left" w:pos="540"/>
        </w:tabs>
        <w:spacing w:after="0"/>
        <w:ind w:left="360"/>
        <w:jc w:val="both"/>
        <w:rPr>
          <w:rFonts w:ascii="Times New Roman" w:hAnsi="Times New Roman" w:cs="Times New Roman"/>
          <w:b/>
        </w:rPr>
      </w:pPr>
    </w:p>
    <w:p w:rsidR="000227B0" w:rsidRPr="002617FE" w:rsidRDefault="000227B0" w:rsidP="000227B0">
      <w:pPr>
        <w:tabs>
          <w:tab w:val="left" w:pos="540"/>
        </w:tabs>
        <w:spacing w:after="0"/>
        <w:ind w:left="360"/>
        <w:jc w:val="both"/>
        <w:rPr>
          <w:rFonts w:ascii="Times New Roman" w:hAnsi="Times New Roman" w:cs="Times New Roman"/>
          <w:b/>
        </w:rPr>
      </w:pPr>
      <w:r w:rsidRPr="002617FE">
        <w:rPr>
          <w:rFonts w:ascii="Times New Roman" w:hAnsi="Times New Roman" w:cs="Times New Roman"/>
          <w:b/>
        </w:rPr>
        <w:t xml:space="preserve">- </w:t>
      </w:r>
      <w:r>
        <w:rPr>
          <w:rFonts w:ascii="Times New Roman" w:hAnsi="Times New Roman" w:cs="Times New Roman"/>
          <w:b/>
        </w:rPr>
        <w:t>сопровождение рекламными материалами для оформления точек продаж разливного пива</w:t>
      </w:r>
    </w:p>
    <w:p w:rsidR="000227B0" w:rsidRPr="002617FE" w:rsidRDefault="000227B0" w:rsidP="000227B0">
      <w:pPr>
        <w:tabs>
          <w:tab w:val="left" w:pos="540"/>
        </w:tabs>
        <w:spacing w:after="0"/>
        <w:jc w:val="both"/>
        <w:rPr>
          <w:rFonts w:ascii="Times New Roman" w:hAnsi="Times New Roman" w:cs="Times New Roman"/>
          <w:bCs/>
          <w:i/>
          <w:iCs/>
          <w:sz w:val="18"/>
        </w:rPr>
      </w:pPr>
      <w:r w:rsidRPr="002617FE">
        <w:rPr>
          <w:rFonts w:ascii="Times New Roman" w:hAnsi="Times New Roman" w:cs="Times New Roman"/>
          <w:noProof/>
          <w:lang w:eastAsia="ru-RU"/>
        </w:rPr>
        <mc:AlternateContent>
          <mc:Choice Requires="wps">
            <w:drawing>
              <wp:anchor distT="0" distB="0" distL="114300" distR="114300" simplePos="0" relativeHeight="251681792" behindDoc="0" locked="0" layoutInCell="1" allowOverlap="1" wp14:anchorId="07020224" wp14:editId="7318DFAA">
                <wp:simplePos x="0" y="0"/>
                <wp:positionH relativeFrom="column">
                  <wp:posOffset>1028700</wp:posOffset>
                </wp:positionH>
                <wp:positionV relativeFrom="paragraph">
                  <wp:posOffset>10795</wp:posOffset>
                </wp:positionV>
                <wp:extent cx="228600" cy="235585"/>
                <wp:effectExtent l="9525" t="10795" r="9525" b="1079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0227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49" type="#_x0000_t202" style="position:absolute;left:0;text-align:left;margin-left:81pt;margin-top:.85pt;width:18pt;height:18.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mvOQIAAFkEAAAOAAAAZHJzL2Uyb0RvYy54bWysVF1u2zAMfh+wOwh6X+y4SZcacYouXYYB&#10;3Q/Q7QCyLNvCZFGTlNjdZXqKPQ3YGXKkUXKaZn8vw/wgkCL1kfxIenk5dIrshHUSdEGnk5QSoTlU&#10;UjcF/fhh82xBifNMV0yBFgW9E45erp4+WfYmFxm0oCphCYJol/emoK33Jk8Sx1vRMTcBIzQaa7Ad&#10;86jaJqks6xG9U0mWpudJD7YyFrhwDm+vRyNdRfy6Fty/q2snPFEFxdx8PG08y3AmqyXLG8tMK/kh&#10;DfYPWXRMagx6hLpmnpGtlb9BdZJbcFD7CYcugbqWXMQasJpp+ks1ty0zItaC5DhzpMn9P1j+dvfe&#10;Ellh75AezTrs0f5+/33/bf+V4BXy0xuXo9utQUc/vIABfWOtztwA/+SIhnXLdCOurIW+FazC/Kbh&#10;ZXLydMRxAaTs30CFcdjWQwQaatsF8pAOguiYyN2xN2LwhONlli3OU7RwNGVn8/liHiOw/OGxsc6/&#10;EtCRIBTUYusjONvdOB+SYfmDS4jlQMlqI5WKim3KtbJkx3BMNvE7oP/kpjTpC3oxz+Zj/X+FSOP3&#10;J4hOepx3JbuCLo5OLA+svdRVnEbPpBplTFnpA42BuZFDP5RD7Fh2FiIEjkuo7pBYC+N84z6i0IL9&#10;QkmPs11Q93nLrKBEvdbYnIvpbBaWISqz+fMMFXtqKU8tTHOEKqinZBTXflygrbGyaTHSOA4arrCh&#10;tYxkP2Z1yB/nN/bgsGthQU716PX4R1j9AAAA//8DAFBLAwQUAAYACAAAACEA47RHjN0AAAAIAQAA&#10;DwAAAGRycy9kb3ducmV2LnhtbEyPwU7DMBBE70j8g7VIXBB1aFGahjgVQgLBrRQEVzfeJhH2Othu&#10;Gv6e7Qlu+zSj2ZlqPTkrRgyx96TgZpaBQGq86alV8P72eF2AiEmT0dYTKvjBCOv6/KzSpfFHesVx&#10;m1rBIRRLraBLaSiljE2HTseZH5BY2/vgdGIMrTRBHzncWTnPslw63RN/6PSADx02X9uDU1DcPo+f&#10;8WWx+WjyvV2lq+X49B2UuryY7u9AJJzSnxlO9bk61Nxp5w9korDM+Zy3JD6WIE76qmDeKVgUBci6&#10;kv8H1L8AAAD//wMAUEsBAi0AFAAGAAgAAAAhALaDOJL+AAAA4QEAABMAAAAAAAAAAAAAAAAAAAAA&#10;AFtDb250ZW50X1R5cGVzXS54bWxQSwECLQAUAAYACAAAACEAOP0h/9YAAACUAQAACwAAAAAAAAAA&#10;AAAAAAAvAQAAX3JlbHMvLnJlbHNQSwECLQAUAAYACAAAACEAXToprzkCAABZBAAADgAAAAAAAAAA&#10;AAAAAAAuAgAAZHJzL2Uyb0RvYy54bWxQSwECLQAUAAYACAAAACEA47RHjN0AAAAIAQAADwAAAAAA&#10;AAAAAAAAAACTBAAAZHJzL2Rvd25yZXYueG1sUEsFBgAAAAAEAAQA8wAAAJ0FAAAAAA==&#10;">
                <v:textbox>
                  <w:txbxContent>
                    <w:p w:rsidR="000227B0" w:rsidRDefault="000227B0" w:rsidP="000227B0"/>
                  </w:txbxContent>
                </v:textbox>
              </v:shape>
            </w:pict>
          </mc:Fallback>
        </mc:AlternateContent>
      </w:r>
      <w:r w:rsidRPr="002617FE">
        <w:rPr>
          <w:rFonts w:ascii="Times New Roman" w:hAnsi="Times New Roman" w:cs="Times New Roman"/>
          <w:noProof/>
          <w:lang w:eastAsia="ru-RU"/>
        </w:rPr>
        <mc:AlternateContent>
          <mc:Choice Requires="wps">
            <w:drawing>
              <wp:anchor distT="0" distB="0" distL="114300" distR="114300" simplePos="0" relativeHeight="251682816" behindDoc="0" locked="0" layoutInCell="1" allowOverlap="1" wp14:anchorId="1C496CA1" wp14:editId="47D9174F">
                <wp:simplePos x="0" y="0"/>
                <wp:positionH relativeFrom="column">
                  <wp:posOffset>4343400</wp:posOffset>
                </wp:positionH>
                <wp:positionV relativeFrom="paragraph">
                  <wp:posOffset>10795</wp:posOffset>
                </wp:positionV>
                <wp:extent cx="228600" cy="235585"/>
                <wp:effectExtent l="9525" t="10795" r="9525" b="1079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0227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50" type="#_x0000_t202" style="position:absolute;left:0;text-align:left;margin-left:342pt;margin-top:.85pt;width:18pt;height:18.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lOQIAAFkEAAAOAAAAZHJzL2Uyb0RvYy54bWysVF2O0zAQfkfiDpbfadrQLN2o6WrpUoS0&#10;/EgLB3AcJ7FwPMZ2myyX2VPwhMQZeiTGTlvK3wsiD5bHM/48830zWV4NnSI7YZ0EXdDZZEqJ0Bwq&#10;qZuCfni/ebKgxHmmK6ZAi4LeC0evVo8fLXuTixRaUJWwBEG0y3tT0NZ7kyeJ463omJuAERqdNdiO&#10;eTRtk1SW9YjeqSSdTi+SHmxlLHDhHJ7ejE66ivh1Lbh/W9dOeKIKirn5uNq4lmFNVkuWN5aZVvJD&#10;GuwfsuiY1PjoCeqGeUa2Vv4G1UluwUHtJxy6BOpachFrwGpm01+quWuZEbEWJMeZE03u/8HyN7t3&#10;lsgKtZtRolmHGu0f9t/2X/dfCB4hP71xOYbdGQz0w3MYMDbW6swt8I+OaFi3TDfi2lroW8EqzC/e&#10;TM6ujjgugJT9a6jwHbb1EIGG2naBPKSDIDrqdH/SRgyecDxM08XFFD0cXenTLFtkIbeE5cfLxjr/&#10;UkBHwqagFqWP4Gx36/wYegwJbzlQstpIpaJhm3KtLNkxbJNN/A7oP4UpTfqCXmZpNtb/V4hp/P4E&#10;0UmP/a5kV9DFKYjlgbUXuord6JlU4x6rUxqLDDQG5kYO/VAOUbF0fpSnhOoeibUw9jfOI25asJ8p&#10;6bG3C+o+bZkVlKhXGsW5nM3nYRiiMc+epWjYc0957mGaI1RBPSXjdu3HAdoaK5sWXxrbQcM1ClrL&#10;SHZIeczqkD/2b5TrMGthQM7tGPXjj7D6DgAA//8DAFBLAwQUAAYACAAAACEAjEHzON0AAAAIAQAA&#10;DwAAAGRycy9kb3ducmV2LnhtbEyPwU7DMBBE70j8g7VIXBB1oFViQpwKIYHgVgqCqxtvk4h4HWw3&#10;DX/PcoLj6q1m3lTr2Q1iwhB7TxquFhkIpMbbnloNb68PlwpETIasGTyhhm+MsK5PTypTWn+kF5y2&#10;qRUcQrE0GrqUxlLK2HToTFz4EYnZ3gdnEp+hlTaYI4e7QV5nWS6d6YkbOjPifYfN5/bgNKjV0/QR&#10;n5eb9ybfDzfpopgev4LW52fz3S2IhHP6e4ZffVaHmp12/kA2ikFDrla8JTEoQDAvuA7ETsNSKZB1&#10;Jf8PqH8AAAD//wMAUEsBAi0AFAAGAAgAAAAhALaDOJL+AAAA4QEAABMAAAAAAAAAAAAAAAAAAAAA&#10;AFtDb250ZW50X1R5cGVzXS54bWxQSwECLQAUAAYACAAAACEAOP0h/9YAAACUAQAACwAAAAAAAAAA&#10;AAAAAAAvAQAAX3JlbHMvLnJlbHNQSwECLQAUAAYACAAAACEAi3fipTkCAABZBAAADgAAAAAAAAAA&#10;AAAAAAAuAgAAZHJzL2Uyb0RvYy54bWxQSwECLQAUAAYACAAAACEAjEHzON0AAAAIAQAADwAAAAAA&#10;AAAAAAAAAACTBAAAZHJzL2Rvd25yZXYueG1sUEsFBgAAAAAEAAQA8wAAAJ0FAAAAAA==&#10;">
                <v:textbox>
                  <w:txbxContent>
                    <w:p w:rsidR="000227B0" w:rsidRDefault="000227B0" w:rsidP="000227B0"/>
                  </w:txbxContent>
                </v:textbox>
              </v:shape>
            </w:pict>
          </mc:Fallback>
        </mc:AlternateContent>
      </w:r>
      <w:r w:rsidRPr="002617FE">
        <w:rPr>
          <w:rFonts w:ascii="Times New Roman" w:hAnsi="Times New Roman" w:cs="Times New Roman"/>
          <w:noProof/>
          <w:lang w:eastAsia="ru-RU"/>
        </w:rPr>
        <mc:AlternateContent>
          <mc:Choice Requires="wps">
            <w:drawing>
              <wp:anchor distT="0" distB="0" distL="114300" distR="114300" simplePos="0" relativeHeight="251683840" behindDoc="0" locked="0" layoutInCell="1" allowOverlap="1" wp14:anchorId="6E5FFBBA" wp14:editId="7348FA17">
                <wp:simplePos x="0" y="0"/>
                <wp:positionH relativeFrom="column">
                  <wp:posOffset>2743200</wp:posOffset>
                </wp:positionH>
                <wp:positionV relativeFrom="paragraph">
                  <wp:posOffset>10795</wp:posOffset>
                </wp:positionV>
                <wp:extent cx="228600" cy="235585"/>
                <wp:effectExtent l="9525" t="10795" r="9525" b="1079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0227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51" type="#_x0000_t202" style="position:absolute;left:0;text-align:left;margin-left:3in;margin-top:.85pt;width:18pt;height:1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dGwOQIAAFkEAAAOAAAAZHJzL2Uyb0RvYy54bWysVF2O0zAQfkfiDpbfadLQLN2o6WrpUoS0&#10;/EgLB3AcJ7FwPMZ2m5TL7Cl4QuIMPRITJ1vK3wsiD5btGX8z830zWV31rSJ7YZ0EndP5LKZEaA6l&#10;1HVOP7zfPllS4jzTJVOgRU4PwtGr9eNHq85kIoEGVCksQRDtss7ktPHeZFHkeCNa5mZghEZjBbZl&#10;Ho+2jkrLOkRvVZTE8UXUgS2NBS6cw9ub0UjXAb+qBPdvq8oJT1ROMTcfVhvWYlij9YpltWWmkXxK&#10;g/1DFi2TGoOeoG6YZ2Rn5W9QreQWHFR+xqGNoKokF6EGrGYe/1LNXcOMCLUgOc6caHL/D5a/2b+z&#10;RJaoXUKJZi1qdLw/fjt+PX4heIX8dMZl6HZn0NH3z6FH31CrM7fAPzqiYdMwXYtra6FrBCsxv/nw&#10;Mjp7OuK4AaToXkOJcdjOQwDqK9sO5CEdBNFRp8NJG9F7wvEySZYXMVo4mpKnabpMQwSWPTw21vmX&#10;AloybHJqUfoAzva3zg/JsOzBZYjlQMlyK5UKB1sXG2XJnmGbbMM3of/kpjTpcnqZJulY/18h4vD9&#10;CaKVHvtdyTany5MTywbWXugydKNnUo17TFnpicaBuZFD3xd9UAzTmOQpoDwgsRbG/sZ5xE0D9jMl&#10;HfZ2Tt2nHbOCEvVKoziX88ViGIZwWKTPEjzYc0txbmGaI1ROPSXjduPHAdoZK+sGI43toOEaBa1k&#10;IHtQfsxqyh/7N2gwzdowIOfn4PXjj7D+DgAA//8DAFBLAwQUAAYACAAAACEA9WfdBt0AAAAIAQAA&#10;DwAAAGRycy9kb3ducmV2LnhtbEyPy07DMBBF90j8gzVIbBB1aKLUhDgVQgLBDgpqt248TSL8CLab&#10;hr9nWMHy6ozunFuvZ2vYhCEO3km4WWTA0LVeD66T8PH+eC2AxaScVsY7lPCNEdbN+VmtKu1P7g2n&#10;TeoYlbhYKQl9SmPFeWx7tCou/IiO2MEHqxLF0HEd1InKreHLLCu5VYOjD70a8aHH9nNztBJE8Tzt&#10;4kv+um3Lg7lNV6vp6StIeXkx398BSzinv2P41Sd1aMhp749OR2YkFPmStiQCK2DEi1JQ3kvIhQDe&#10;1Pz/gOYHAAD//wMAUEsBAi0AFAAGAAgAAAAhALaDOJL+AAAA4QEAABMAAAAAAAAAAAAAAAAAAAAA&#10;AFtDb250ZW50X1R5cGVzXS54bWxQSwECLQAUAAYACAAAACEAOP0h/9YAAACUAQAACwAAAAAAAAAA&#10;AAAAAAAvAQAAX3JlbHMvLnJlbHNQSwECLQAUAAYACAAAACEA9c3RsDkCAABZBAAADgAAAAAAAAAA&#10;AAAAAAAuAgAAZHJzL2Uyb0RvYy54bWxQSwECLQAUAAYACAAAACEA9WfdBt0AAAAIAQAADwAAAAAA&#10;AAAAAAAAAACTBAAAZHJzL2Rvd25yZXYueG1sUEsFBgAAAAAEAAQA8wAAAJ0FAAAAAA==&#10;">
                <v:textbox>
                  <w:txbxContent>
                    <w:p w:rsidR="000227B0" w:rsidRDefault="000227B0" w:rsidP="000227B0"/>
                  </w:txbxContent>
                </v:textbox>
              </v:shape>
            </w:pict>
          </mc:Fallback>
        </mc:AlternateContent>
      </w:r>
    </w:p>
    <w:p w:rsidR="000227B0" w:rsidRPr="002617FE" w:rsidRDefault="000227B0" w:rsidP="000227B0">
      <w:pPr>
        <w:tabs>
          <w:tab w:val="left" w:pos="540"/>
        </w:tabs>
        <w:spacing w:after="0"/>
        <w:jc w:val="both"/>
        <w:rPr>
          <w:rFonts w:ascii="Times New Roman" w:hAnsi="Times New Roman" w:cs="Times New Roman"/>
          <w:bCs/>
          <w:i/>
          <w:iCs/>
          <w:sz w:val="18"/>
        </w:rPr>
      </w:pPr>
      <w:r w:rsidRPr="002617FE">
        <w:rPr>
          <w:rFonts w:ascii="Times New Roman" w:hAnsi="Times New Roman" w:cs="Times New Roman"/>
          <w:bCs/>
          <w:i/>
          <w:iCs/>
          <w:sz w:val="18"/>
        </w:rPr>
        <w:t>Да, удовлетворяют</w:t>
      </w:r>
      <w:r w:rsidRPr="002617FE">
        <w:rPr>
          <w:rFonts w:ascii="Times New Roman" w:hAnsi="Times New Roman" w:cs="Times New Roman"/>
          <w:b/>
        </w:rPr>
        <w:t xml:space="preserve">         </w:t>
      </w:r>
      <w:r w:rsidRPr="002617FE">
        <w:rPr>
          <w:rFonts w:ascii="Times New Roman" w:hAnsi="Times New Roman" w:cs="Times New Roman"/>
          <w:bCs/>
          <w:i/>
          <w:iCs/>
          <w:sz w:val="18"/>
        </w:rPr>
        <w:t>; удовлетворяют частично            ; Нет, не удовлетворяют</w:t>
      </w:r>
      <w:proofErr w:type="gramStart"/>
      <w:r w:rsidRPr="002617FE">
        <w:rPr>
          <w:rFonts w:ascii="Times New Roman" w:hAnsi="Times New Roman" w:cs="Times New Roman"/>
          <w:bCs/>
          <w:i/>
          <w:iCs/>
          <w:sz w:val="18"/>
        </w:rPr>
        <w:t xml:space="preserve">            .</w:t>
      </w:r>
      <w:proofErr w:type="gramEnd"/>
      <w:r w:rsidRPr="002617FE">
        <w:rPr>
          <w:rFonts w:ascii="Times New Roman" w:hAnsi="Times New Roman" w:cs="Times New Roman"/>
          <w:bCs/>
          <w:i/>
          <w:iCs/>
          <w:sz w:val="18"/>
        </w:rPr>
        <w:t xml:space="preserve">       </w:t>
      </w:r>
    </w:p>
    <w:p w:rsidR="000227B0" w:rsidRPr="002617FE" w:rsidRDefault="000227B0" w:rsidP="000227B0">
      <w:pPr>
        <w:tabs>
          <w:tab w:val="left" w:pos="540"/>
        </w:tabs>
        <w:spacing w:after="0"/>
        <w:jc w:val="both"/>
        <w:rPr>
          <w:rFonts w:ascii="Times New Roman" w:hAnsi="Times New Roman" w:cs="Times New Roman"/>
          <w:bCs/>
          <w:i/>
          <w:iCs/>
          <w:sz w:val="18"/>
        </w:rPr>
      </w:pPr>
    </w:p>
    <w:p w:rsidR="00250651" w:rsidRPr="002617FE" w:rsidRDefault="00250651" w:rsidP="00250651">
      <w:pPr>
        <w:tabs>
          <w:tab w:val="left" w:pos="540"/>
        </w:tabs>
        <w:spacing w:after="0"/>
        <w:jc w:val="both"/>
        <w:rPr>
          <w:rFonts w:ascii="Times New Roman" w:hAnsi="Times New Roman" w:cs="Times New Roman"/>
          <w:bCs/>
          <w:i/>
          <w:iCs/>
          <w:sz w:val="18"/>
        </w:rPr>
      </w:pPr>
      <w:r w:rsidRPr="002617FE">
        <w:rPr>
          <w:rFonts w:ascii="Times New Roman" w:hAnsi="Times New Roman" w:cs="Times New Roman"/>
          <w:bCs/>
          <w:i/>
          <w:iCs/>
          <w:sz w:val="18"/>
        </w:rPr>
        <w:t>Пожалуйста, поясните ответ:</w:t>
      </w:r>
    </w:p>
    <w:p w:rsidR="00250651" w:rsidRPr="002617FE" w:rsidRDefault="00250651" w:rsidP="00250651">
      <w:pPr>
        <w:tabs>
          <w:tab w:val="left" w:pos="540"/>
        </w:tabs>
        <w:spacing w:after="0"/>
        <w:jc w:val="both"/>
        <w:rPr>
          <w:rFonts w:ascii="Times New Roman" w:hAnsi="Times New Roman" w:cs="Times New Roman"/>
          <w:bCs/>
          <w:i/>
          <w:iCs/>
          <w:sz w:val="18"/>
        </w:rPr>
      </w:pPr>
      <w:r w:rsidRPr="002617FE">
        <w:rPr>
          <w:rFonts w:ascii="Times New Roman" w:hAnsi="Times New Roman" w:cs="Times New Roman"/>
          <w:bCs/>
          <w:i/>
          <w:iCs/>
          <w:sz w:val="18"/>
        </w:rPr>
        <w:t>_______________________________________________________________________________________</w:t>
      </w:r>
    </w:p>
    <w:p w:rsidR="000227B0" w:rsidRDefault="000227B0" w:rsidP="000227B0">
      <w:pPr>
        <w:tabs>
          <w:tab w:val="left" w:pos="540"/>
        </w:tabs>
        <w:spacing w:after="0"/>
        <w:jc w:val="both"/>
        <w:rPr>
          <w:rFonts w:ascii="Times New Roman" w:hAnsi="Times New Roman" w:cs="Times New Roman"/>
          <w:bCs/>
          <w:i/>
          <w:iCs/>
          <w:sz w:val="18"/>
        </w:rPr>
      </w:pPr>
    </w:p>
    <w:p w:rsidR="000227B0" w:rsidRPr="002617FE" w:rsidRDefault="000227B0" w:rsidP="000227B0">
      <w:pPr>
        <w:tabs>
          <w:tab w:val="left" w:pos="540"/>
        </w:tabs>
        <w:spacing w:after="0"/>
        <w:ind w:left="360"/>
        <w:jc w:val="both"/>
        <w:rPr>
          <w:rFonts w:ascii="Times New Roman" w:hAnsi="Times New Roman" w:cs="Times New Roman"/>
          <w:b/>
        </w:rPr>
      </w:pPr>
      <w:r w:rsidRPr="002617FE">
        <w:rPr>
          <w:rFonts w:ascii="Times New Roman" w:hAnsi="Times New Roman" w:cs="Times New Roman"/>
          <w:b/>
        </w:rPr>
        <w:t xml:space="preserve">- </w:t>
      </w:r>
      <w:r>
        <w:rPr>
          <w:rFonts w:ascii="Times New Roman" w:hAnsi="Times New Roman" w:cs="Times New Roman"/>
          <w:b/>
        </w:rPr>
        <w:t>сопровождение рекламными материалами для оформления точек продаж фасованного пива</w:t>
      </w:r>
    </w:p>
    <w:p w:rsidR="000227B0" w:rsidRPr="002617FE" w:rsidRDefault="000227B0" w:rsidP="000227B0">
      <w:pPr>
        <w:tabs>
          <w:tab w:val="left" w:pos="540"/>
        </w:tabs>
        <w:spacing w:after="0"/>
        <w:jc w:val="both"/>
        <w:rPr>
          <w:rFonts w:ascii="Times New Roman" w:hAnsi="Times New Roman" w:cs="Times New Roman"/>
          <w:bCs/>
          <w:i/>
          <w:iCs/>
          <w:sz w:val="18"/>
        </w:rPr>
      </w:pPr>
      <w:r w:rsidRPr="002617FE">
        <w:rPr>
          <w:rFonts w:ascii="Times New Roman" w:hAnsi="Times New Roman" w:cs="Times New Roman"/>
          <w:noProof/>
          <w:lang w:eastAsia="ru-RU"/>
        </w:rPr>
        <mc:AlternateContent>
          <mc:Choice Requires="wps">
            <w:drawing>
              <wp:anchor distT="0" distB="0" distL="114300" distR="114300" simplePos="0" relativeHeight="251685888" behindDoc="0" locked="0" layoutInCell="1" allowOverlap="1" wp14:anchorId="51AF375F" wp14:editId="49EC0A75">
                <wp:simplePos x="0" y="0"/>
                <wp:positionH relativeFrom="column">
                  <wp:posOffset>1028700</wp:posOffset>
                </wp:positionH>
                <wp:positionV relativeFrom="paragraph">
                  <wp:posOffset>10795</wp:posOffset>
                </wp:positionV>
                <wp:extent cx="228600" cy="235585"/>
                <wp:effectExtent l="9525" t="10795" r="9525" b="1079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0227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52" type="#_x0000_t202" style="position:absolute;left:0;text-align:left;margin-left:81pt;margin-top:.85pt;width:18pt;height:18.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2/OgIAAFkEAAAOAAAAZHJzL2Uyb0RvYy54bWysVF1u2zAMfh+wOwh6X5y4cZYacYouXYYB&#10;3Q/Q7QCKLNvCZFGTlNjZZXqKPQ3YGXKkUXKaZn8vw/wgkCL1kfxIenHVt4rshHUSdEEnozElQnMo&#10;pa4L+vHD+tmcEueZLpkCLQq6F45eLZ8+WXQmFyk0oEphCYJol3emoI33Jk8SxxvRMjcCIzQaK7At&#10;86jaOikt6xC9VUk6Hs+SDmxpLHDhHN7eDEa6jPhVJbh/V1VOeKIKirn5eNp4bsKZLBcsry0zjeTH&#10;NNg/ZNEyqTHoCeqGeUa2Vv4G1UpuwUHlRxzaBKpKchFrwGom41+quWuYEbEWJMeZE03u/8Hyt7v3&#10;lsgSe3dBiWYt9uhwf/h++Hb4SvAK+emMy9HtzqCj719Aj76xVmdugX9yRMOqYboW19ZC1whWYn6T&#10;8DI5ezrguACy6d5AiXHY1kME6ivbBvKQDoLo2Kf9qTei94TjZZrOZ2O0cDSlF1k2z2IElj88Ntb5&#10;VwJaEoSCWmx9BGe7W+dDMix/cAmxHChZrqVSUbH1ZqUs2TEck3X8jug/uSlNuoJeZmk21P9XiHH8&#10;/gTRSo/zrmRb0PnJieWBtZe6jNPomVSDjCkrfaQxMDdw6PtNHzuWzkKEwPEGyj0Sa2GYb9xHFBqw&#10;XyjpcLYL6j5vmRWUqNcam3M5mU7DMkRlmj1PUbHnls25hWmOUAX1lAziyg8LtDVW1g1GGsZBwzU2&#10;tJKR7Mesjvnj/MYeHHctLMi5Hr0e/wjLHwAAAP//AwBQSwMEFAAGAAgAAAAhAOO0R4zdAAAACAEA&#10;AA8AAABkcnMvZG93bnJldi54bWxMj8FOwzAQRO9I/IO1SFwQdWhRmoY4FUICwa0UBFc33iYR9jrY&#10;bhr+nu0Jbvs0o9mZaj05K0YMsfek4GaWgUBqvOmpVfD+9nhdgIhJk9HWEyr4wQjr+vys0qXxR3rF&#10;cZtawSEUS62gS2kopYxNh07HmR+QWNv74HRiDK00QR853Fk5z7JcOt0Tf+j0gA8dNl/bg1NQ3D6P&#10;n/Flsflo8r1dpavl+PQdlLq8mO7vQCSc0p8ZTvW5OtTcaecPZKKwzPmctyQ+liBO+qpg3ilYFAXI&#10;upL/B9S/AAAA//8DAFBLAQItABQABgAIAAAAIQC2gziS/gAAAOEBAAATAAAAAAAAAAAAAAAAAAAA&#10;AABbQ29udGVudF9UeXBlc10ueG1sUEsBAi0AFAAGAAgAAAAhADj9If/WAAAAlAEAAAsAAAAAAAAA&#10;AAAAAAAALwEAAF9yZWxzLy5yZWxzUEsBAi0AFAAGAAgAAAAhACG2Lb86AgAAWQQAAA4AAAAAAAAA&#10;AAAAAAAALgIAAGRycy9lMm9Eb2MueG1sUEsBAi0AFAAGAAgAAAAhAOO0R4zdAAAACAEAAA8AAAAA&#10;AAAAAAAAAAAAlAQAAGRycy9kb3ducmV2LnhtbFBLBQYAAAAABAAEAPMAAACeBQAAAAA=&#10;">
                <v:textbox>
                  <w:txbxContent>
                    <w:p w:rsidR="000227B0" w:rsidRDefault="000227B0" w:rsidP="000227B0"/>
                  </w:txbxContent>
                </v:textbox>
              </v:shape>
            </w:pict>
          </mc:Fallback>
        </mc:AlternateContent>
      </w:r>
      <w:r w:rsidRPr="002617FE">
        <w:rPr>
          <w:rFonts w:ascii="Times New Roman" w:hAnsi="Times New Roman" w:cs="Times New Roman"/>
          <w:noProof/>
          <w:lang w:eastAsia="ru-RU"/>
        </w:rPr>
        <mc:AlternateContent>
          <mc:Choice Requires="wps">
            <w:drawing>
              <wp:anchor distT="0" distB="0" distL="114300" distR="114300" simplePos="0" relativeHeight="251686912" behindDoc="0" locked="0" layoutInCell="1" allowOverlap="1" wp14:anchorId="7F5A0743" wp14:editId="3BD59099">
                <wp:simplePos x="0" y="0"/>
                <wp:positionH relativeFrom="column">
                  <wp:posOffset>4343400</wp:posOffset>
                </wp:positionH>
                <wp:positionV relativeFrom="paragraph">
                  <wp:posOffset>10795</wp:posOffset>
                </wp:positionV>
                <wp:extent cx="228600" cy="235585"/>
                <wp:effectExtent l="9525" t="10795" r="9525" b="10795"/>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0227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53" type="#_x0000_t202" style="position:absolute;left:0;text-align:left;margin-left:342pt;margin-top:.85pt;width:18pt;height:1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baaOgIAAFkEAAAOAAAAZHJzL2Uyb0RvYy54bWysVF1u2zAMfh+wOwh6X+x4SZsacYouXYYB&#10;3Q/Q7QCyLNvCZFGTlNjdZXqKPQ3YGXKkUXKaZn8vw/wgkCL1kfxIenk5dIrshHUSdEGnk5QSoTlU&#10;UjcF/fhh82xBifNMV0yBFgW9E45erp4+WfYmFxm0oCphCYJol/emoK33Jk8Sx1vRMTcBIzQaa7Ad&#10;86jaJqks6xG9U0mWpmdJD7YyFrhwDm+vRyNdRfy6Fty/q2snPFEFxdx8PG08y3AmqyXLG8tMK/kh&#10;DfYPWXRMagx6hLpmnpGtlb9BdZJbcFD7CYcugbqWXMQasJpp+ks1ty0zItaC5DhzpMn9P1j+dvfe&#10;Ellh72aUaNZhj/b3++/7b/uvBK+Qn964HN1uDTr64QUM6BtrdeYG+CdHNKxbphtxZS30rWAV5jcN&#10;L5OTpyOOCyBl/wYqjMO2HiLQUNsukId0EETHPt0deyMGTzheZtniLEULR1P2fD5fzGMElj88Ntb5&#10;VwI6EoSCWmx9BGe7G+dDMix/cAmxHChZbaRSUbFNuVaW7BiOySZ+B/Sf3JQmfUEv5tl8rP+vEGn8&#10;/gTRSY/zrmRX0MXRieWBtZe6itPomVSjjCkrfaAxMDdy6IdyiB3LzkOEwHEJ1R0Sa2Gcb9xHFFqw&#10;XyjpcbYL6j5vmRWUqNcam3Mxnc3CMkRlNj/PULGnlvLUwjRHqIJ6SkZx7ccF2hormxYjjeOg4Qob&#10;WstI9mNWh/xxfmMPDrsWFuRUj16Pf4TVDwAAAP//AwBQSwMEFAAGAAgAAAAhAIxB8zjdAAAACAEA&#10;AA8AAABkcnMvZG93bnJldi54bWxMj8FOwzAQRO9I/IO1SFwQdaBVYkKcCiGB4FYKgqsbb5OIeB1s&#10;Nw1/z3KC4+qtZt5U69kNYsIQe08arhYZCKTG255aDW+vD5cKREyGrBk8oYZvjLCuT08qU1p/pBec&#10;tqkVHEKxNBq6lMZSyth06Exc+BGJ2d4HZxKfoZU2mCOHu0FeZ1kunemJGzoz4n2Hzef24DSo1dP0&#10;EZ+Xm/cm3w836aKYHr+C1udn890tiIRz+nuGX31Wh5qddv5ANopBQ65WvCUxKEAwL7gOxE7DUimQ&#10;dSX/D6h/AAAA//8DAFBLAQItABQABgAIAAAAIQC2gziS/gAAAOEBAAATAAAAAAAAAAAAAAAAAAAA&#10;AABbQ29udGVudF9UeXBlc10ueG1sUEsBAi0AFAAGAAgAAAAhADj9If/WAAAAlAEAAAsAAAAAAAAA&#10;AAAAAAAALwEAAF9yZWxzLy5yZWxzUEsBAi0AFAAGAAgAAAAhAAm5tpo6AgAAWQQAAA4AAAAAAAAA&#10;AAAAAAAALgIAAGRycy9lMm9Eb2MueG1sUEsBAi0AFAAGAAgAAAAhAIxB8zjdAAAACAEAAA8AAAAA&#10;AAAAAAAAAAAAlAQAAGRycy9kb3ducmV2LnhtbFBLBQYAAAAABAAEAPMAAACeBQAAAAA=&#10;">
                <v:textbox>
                  <w:txbxContent>
                    <w:p w:rsidR="000227B0" w:rsidRDefault="000227B0" w:rsidP="000227B0"/>
                  </w:txbxContent>
                </v:textbox>
              </v:shape>
            </w:pict>
          </mc:Fallback>
        </mc:AlternateContent>
      </w:r>
      <w:r w:rsidRPr="002617FE">
        <w:rPr>
          <w:rFonts w:ascii="Times New Roman" w:hAnsi="Times New Roman" w:cs="Times New Roman"/>
          <w:noProof/>
          <w:lang w:eastAsia="ru-RU"/>
        </w:rPr>
        <mc:AlternateContent>
          <mc:Choice Requires="wps">
            <w:drawing>
              <wp:anchor distT="0" distB="0" distL="114300" distR="114300" simplePos="0" relativeHeight="251687936" behindDoc="0" locked="0" layoutInCell="1" allowOverlap="1" wp14:anchorId="0B190FC8" wp14:editId="5B7F2919">
                <wp:simplePos x="0" y="0"/>
                <wp:positionH relativeFrom="column">
                  <wp:posOffset>2743200</wp:posOffset>
                </wp:positionH>
                <wp:positionV relativeFrom="paragraph">
                  <wp:posOffset>10795</wp:posOffset>
                </wp:positionV>
                <wp:extent cx="228600" cy="235585"/>
                <wp:effectExtent l="9525" t="10795" r="9525" b="1079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0227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54" type="#_x0000_t202" style="position:absolute;left:0;text-align:left;margin-left:3in;margin-top:.85pt;width:18pt;height:18.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OaOQIAAFkEAAAOAAAAZHJzL2Uyb0RvYy54bWysVF2O0zAQfkfiDpbfadrQLN2o6WrpUoS0&#10;/EgLB3AcJ7FwPMZ2myyX2VPwhMQZeiTGTluqBV4QebA8nvHnme+byfJq6BTZCesk6ILOJlNKhOZQ&#10;Sd0U9NPHzbMFJc4zXTEFWhT0Xjh6tXr6ZNmbXKTQgqqEJQiiXd6bgrbemzxJHG9Fx9wEjNDorMF2&#10;zKNpm6SyrEf0TiXpdHqR9GArY4EL5/D0ZnTSVcSva8H9+7p2whNVUMzNx9XGtQxrslqyvLHMtJIf&#10;0mD/kEXHpMZHT1A3zDOytfI3qE5yCw5qP+HQJVDXkotYA1Yzmz6q5q5lRsRakBxnTjS5/wfL3+0+&#10;WCIr1C6jRLMONdo/7H/sv++/ETxCfnrjcgy7Mxjoh5cwYGys1Zlb4J8d0bBumW7EtbXQt4JVmN8s&#10;3EzOro44LoCU/Vuo8B229RCBhtp2gTykgyA66nR/0kYMnnA8TNPFxRQ9HF3p8yxbxNwSlh8vG+v8&#10;awEdCZuCWpQ+grPdrfMhGZYfQ8JbDpSsNlKpaNimXCtLdgzbZBO/mP+jMKVJX9DLLM3G+v8KMY3f&#10;nyA66bHflewKujgFsTyw9kpXsRs9k2rcY8pKH2gMzI0c+qEcomLp4ihPCdU9Emth7G+cR9y0YL9S&#10;0mNvF9R92TIrKFFvNIpzOZvPwzBEY569SNGw557y3MM0R6iCekrG7dqPA7Q1VjYtvjS2g4ZrFLSW&#10;keyg/JjVIX/s36jBYdbCgJzbMerXH2H1EwAA//8DAFBLAwQUAAYACAAAACEA9WfdBt0AAAAIAQAA&#10;DwAAAGRycy9kb3ducmV2LnhtbEyPy07DMBBF90j8gzVIbBB1aKLUhDgVQgLBDgpqt248TSL8CLab&#10;hr9nWMHy6ozunFuvZ2vYhCEO3km4WWTA0LVeD66T8PH+eC2AxaScVsY7lPCNEdbN+VmtKu1P7g2n&#10;TeoYlbhYKQl9SmPFeWx7tCou/IiO2MEHqxLF0HEd1InKreHLLCu5VYOjD70a8aHH9nNztBJE8Tzt&#10;4kv+um3Lg7lNV6vp6StIeXkx398BSzinv2P41Sd1aMhp749OR2YkFPmStiQCK2DEi1JQ3kvIhQDe&#10;1Pz/gOYHAAD//wMAUEsBAi0AFAAGAAgAAAAhALaDOJL+AAAA4QEAABMAAAAAAAAAAAAAAAAAAAAA&#10;AFtDb250ZW50X1R5cGVzXS54bWxQSwECLQAUAAYACAAAACEAOP0h/9YAAACUAQAACwAAAAAAAAAA&#10;AAAAAAAvAQAAX3JlbHMvLnJlbHNQSwECLQAUAAYACAAAACEA25gTmjkCAABZBAAADgAAAAAAAAAA&#10;AAAAAAAuAgAAZHJzL2Uyb0RvYy54bWxQSwECLQAUAAYACAAAACEA9WfdBt0AAAAIAQAADwAAAAAA&#10;AAAAAAAAAACTBAAAZHJzL2Rvd25yZXYueG1sUEsFBgAAAAAEAAQA8wAAAJ0FAAAAAA==&#10;">
                <v:textbox>
                  <w:txbxContent>
                    <w:p w:rsidR="000227B0" w:rsidRDefault="000227B0" w:rsidP="000227B0"/>
                  </w:txbxContent>
                </v:textbox>
              </v:shape>
            </w:pict>
          </mc:Fallback>
        </mc:AlternateContent>
      </w:r>
    </w:p>
    <w:p w:rsidR="000227B0" w:rsidRPr="002617FE" w:rsidRDefault="000227B0" w:rsidP="000227B0">
      <w:pPr>
        <w:tabs>
          <w:tab w:val="left" w:pos="540"/>
        </w:tabs>
        <w:spacing w:after="0"/>
        <w:jc w:val="both"/>
        <w:rPr>
          <w:rFonts w:ascii="Times New Roman" w:hAnsi="Times New Roman" w:cs="Times New Roman"/>
          <w:bCs/>
          <w:i/>
          <w:iCs/>
          <w:sz w:val="18"/>
        </w:rPr>
      </w:pPr>
      <w:r w:rsidRPr="002617FE">
        <w:rPr>
          <w:rFonts w:ascii="Times New Roman" w:hAnsi="Times New Roman" w:cs="Times New Roman"/>
          <w:bCs/>
          <w:i/>
          <w:iCs/>
          <w:sz w:val="18"/>
        </w:rPr>
        <w:t>Да, удовлетворяют</w:t>
      </w:r>
      <w:r w:rsidRPr="002617FE">
        <w:rPr>
          <w:rFonts w:ascii="Times New Roman" w:hAnsi="Times New Roman" w:cs="Times New Roman"/>
          <w:b/>
        </w:rPr>
        <w:t xml:space="preserve">         </w:t>
      </w:r>
      <w:r w:rsidRPr="002617FE">
        <w:rPr>
          <w:rFonts w:ascii="Times New Roman" w:hAnsi="Times New Roman" w:cs="Times New Roman"/>
          <w:bCs/>
          <w:i/>
          <w:iCs/>
          <w:sz w:val="18"/>
        </w:rPr>
        <w:t>; удовлетворяют частично            ; Нет, не удовлетворяют</w:t>
      </w:r>
      <w:proofErr w:type="gramStart"/>
      <w:r w:rsidRPr="002617FE">
        <w:rPr>
          <w:rFonts w:ascii="Times New Roman" w:hAnsi="Times New Roman" w:cs="Times New Roman"/>
          <w:bCs/>
          <w:i/>
          <w:iCs/>
          <w:sz w:val="18"/>
        </w:rPr>
        <w:t xml:space="preserve">            .</w:t>
      </w:r>
      <w:proofErr w:type="gramEnd"/>
      <w:r w:rsidRPr="002617FE">
        <w:rPr>
          <w:rFonts w:ascii="Times New Roman" w:hAnsi="Times New Roman" w:cs="Times New Roman"/>
          <w:bCs/>
          <w:i/>
          <w:iCs/>
          <w:sz w:val="18"/>
        </w:rPr>
        <w:t xml:space="preserve">       </w:t>
      </w:r>
    </w:p>
    <w:p w:rsidR="000227B0" w:rsidRPr="002617FE" w:rsidRDefault="000227B0" w:rsidP="000227B0">
      <w:pPr>
        <w:tabs>
          <w:tab w:val="left" w:pos="540"/>
        </w:tabs>
        <w:spacing w:after="0"/>
        <w:jc w:val="both"/>
        <w:rPr>
          <w:rFonts w:ascii="Times New Roman" w:hAnsi="Times New Roman" w:cs="Times New Roman"/>
          <w:bCs/>
          <w:i/>
          <w:iCs/>
          <w:sz w:val="18"/>
        </w:rPr>
      </w:pPr>
    </w:p>
    <w:p w:rsidR="000227B0" w:rsidRPr="002617FE" w:rsidRDefault="000227B0" w:rsidP="000227B0">
      <w:pPr>
        <w:tabs>
          <w:tab w:val="left" w:pos="540"/>
        </w:tabs>
        <w:spacing w:after="0"/>
        <w:jc w:val="both"/>
        <w:rPr>
          <w:rFonts w:ascii="Times New Roman" w:hAnsi="Times New Roman" w:cs="Times New Roman"/>
          <w:bCs/>
          <w:i/>
          <w:iCs/>
          <w:sz w:val="18"/>
        </w:rPr>
      </w:pPr>
      <w:r w:rsidRPr="002617FE">
        <w:rPr>
          <w:rFonts w:ascii="Times New Roman" w:hAnsi="Times New Roman" w:cs="Times New Roman"/>
          <w:bCs/>
          <w:i/>
          <w:iCs/>
          <w:sz w:val="18"/>
        </w:rPr>
        <w:t>Пожалуйста, поясните ответ:</w:t>
      </w:r>
    </w:p>
    <w:p w:rsidR="000227B0" w:rsidRPr="002617FE" w:rsidRDefault="000227B0" w:rsidP="000227B0">
      <w:pPr>
        <w:tabs>
          <w:tab w:val="left" w:pos="540"/>
        </w:tabs>
        <w:spacing w:after="0"/>
        <w:jc w:val="both"/>
        <w:rPr>
          <w:rFonts w:ascii="Times New Roman" w:hAnsi="Times New Roman" w:cs="Times New Roman"/>
          <w:bCs/>
          <w:i/>
          <w:iCs/>
          <w:sz w:val="18"/>
        </w:rPr>
      </w:pPr>
      <w:r w:rsidRPr="002617FE">
        <w:rPr>
          <w:rFonts w:ascii="Times New Roman" w:hAnsi="Times New Roman" w:cs="Times New Roman"/>
          <w:bCs/>
          <w:i/>
          <w:iCs/>
          <w:sz w:val="18"/>
        </w:rPr>
        <w:t>_______________________________________________________________________________________</w:t>
      </w:r>
    </w:p>
    <w:p w:rsidR="000227B0" w:rsidRPr="002617FE" w:rsidRDefault="000227B0" w:rsidP="000227B0">
      <w:pPr>
        <w:tabs>
          <w:tab w:val="left" w:pos="540"/>
        </w:tabs>
        <w:spacing w:after="0"/>
        <w:jc w:val="both"/>
        <w:rPr>
          <w:rFonts w:ascii="Times New Roman" w:hAnsi="Times New Roman" w:cs="Times New Roman"/>
          <w:bCs/>
          <w:i/>
          <w:iCs/>
          <w:sz w:val="18"/>
        </w:rPr>
      </w:pPr>
    </w:p>
    <w:p w:rsidR="000227B0" w:rsidRPr="002617FE" w:rsidRDefault="000227B0" w:rsidP="000227B0">
      <w:pPr>
        <w:tabs>
          <w:tab w:val="left" w:pos="540"/>
        </w:tabs>
        <w:spacing w:after="0"/>
        <w:ind w:left="360"/>
        <w:jc w:val="both"/>
        <w:rPr>
          <w:rFonts w:ascii="Times New Roman" w:hAnsi="Times New Roman" w:cs="Times New Roman"/>
          <w:b/>
        </w:rPr>
      </w:pPr>
      <w:r w:rsidRPr="002617FE">
        <w:rPr>
          <w:rFonts w:ascii="Times New Roman" w:hAnsi="Times New Roman" w:cs="Times New Roman"/>
          <w:b/>
        </w:rPr>
        <w:t xml:space="preserve">- </w:t>
      </w:r>
      <w:r w:rsidR="00250651">
        <w:rPr>
          <w:rFonts w:ascii="Times New Roman" w:hAnsi="Times New Roman" w:cs="Times New Roman"/>
          <w:b/>
        </w:rPr>
        <w:t xml:space="preserve">знания/осведомленность </w:t>
      </w:r>
      <w:r>
        <w:rPr>
          <w:rFonts w:ascii="Times New Roman" w:hAnsi="Times New Roman" w:cs="Times New Roman"/>
          <w:b/>
        </w:rPr>
        <w:t>торговой команды о продукте</w:t>
      </w:r>
    </w:p>
    <w:p w:rsidR="000227B0" w:rsidRPr="002617FE" w:rsidRDefault="000227B0" w:rsidP="000227B0">
      <w:pPr>
        <w:tabs>
          <w:tab w:val="left" w:pos="540"/>
        </w:tabs>
        <w:spacing w:after="0"/>
        <w:jc w:val="both"/>
        <w:rPr>
          <w:rFonts w:ascii="Times New Roman" w:hAnsi="Times New Roman" w:cs="Times New Roman"/>
          <w:bCs/>
          <w:i/>
          <w:iCs/>
          <w:sz w:val="18"/>
        </w:rPr>
      </w:pPr>
      <w:r w:rsidRPr="002617FE">
        <w:rPr>
          <w:rFonts w:ascii="Times New Roman" w:hAnsi="Times New Roman" w:cs="Times New Roman"/>
          <w:noProof/>
          <w:lang w:eastAsia="ru-RU"/>
        </w:rPr>
        <mc:AlternateContent>
          <mc:Choice Requires="wps">
            <w:drawing>
              <wp:anchor distT="0" distB="0" distL="114300" distR="114300" simplePos="0" relativeHeight="251689984" behindDoc="0" locked="0" layoutInCell="1" allowOverlap="1" wp14:anchorId="38587BD3" wp14:editId="35931C07">
                <wp:simplePos x="0" y="0"/>
                <wp:positionH relativeFrom="column">
                  <wp:posOffset>1028700</wp:posOffset>
                </wp:positionH>
                <wp:positionV relativeFrom="paragraph">
                  <wp:posOffset>10795</wp:posOffset>
                </wp:positionV>
                <wp:extent cx="228600" cy="235585"/>
                <wp:effectExtent l="9525" t="10795" r="9525" b="1079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0227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55" type="#_x0000_t202" style="position:absolute;left:0;text-align:left;margin-left:81pt;margin-top:.85pt;width:18pt;height:18.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CPOQIAAFkEAAAOAAAAZHJzL2Uyb0RvYy54bWysVF2O0zAQfkfiDpbfadrQlDZqulq6FCEt&#10;P9LCARzHaSwcj7HdJuUynIInJM7QIzF2ut3y94LIgzXjGX8z881Mlld9q8heWCdBF3QyGlMiNIdK&#10;6m1BP7zfPJlT4jzTFVOgRUEPwtGr1eNHy87kIoUGVCUsQRDt8s4UtPHe5EnieCNa5kZghEZjDbZl&#10;HlW7TSrLOkRvVZKOx7OkA1sZC1w4h7c3g5GuIn5dC+7f1rUTnqiCYm4+njaeZTiT1ZLlW8tMI/kp&#10;DfYPWbRMagx6hrphnpGdlb9BtZJbcFD7EYc2gbqWXMQasJrJ+Jdq7hpmRKwFyXHmTJP7f7D8zf6d&#10;JbLC3s0o0azFHh2/HL8fvx2/ErxCfjrjcnS7M+jo++fQo2+s1Zlb4B8d0bBumN6Ka2uhawSrML9J&#10;eJlcPB1wXAApu9dQYRy28xCB+tq2gTykgyA69ulw7o3oPeF4mabz2RgtHE3p0yybZzECy+8fG+v8&#10;SwEtCUJBLbY+grP9rfMhGZbfu4RYDpSsNlKpqNhtuVaW7BmOySZ+J/Sf3JQmXUEXWZoN9f8VYhy/&#10;P0G00uO8K9kWdH52Ynlg7YWu4jR6JtUgY8pKn2gMzA0c+r7sY8fSRYgQOC6hOiCxFob5xn1EoQH7&#10;mZIOZ7ug7tOOWUGJeqWxOYvJdBqWISrT7FmKir20lJcWpjlCFdRTMohrPyzQzli5bTDSMA4arrGh&#10;tYxkP2R1yh/nN/bgtGthQS716PXwR1j9AAAA//8DAFBLAwQUAAYACAAAACEA47RHjN0AAAAIAQAA&#10;DwAAAGRycy9kb3ducmV2LnhtbEyPwU7DMBBE70j8g7VIXBB1aFGahjgVQgLBrRQEVzfeJhH2Othu&#10;Gv6e7Qlu+zSj2ZlqPTkrRgyx96TgZpaBQGq86alV8P72eF2AiEmT0dYTKvjBCOv6/KzSpfFHesVx&#10;m1rBIRRLraBLaSiljE2HTseZH5BY2/vgdGIMrTRBHzncWTnPslw63RN/6PSADx02X9uDU1DcPo+f&#10;8WWx+WjyvV2lq+X49B2UuryY7u9AJJzSnxlO9bk61Nxp5w9korDM+Zy3JD6WIE76qmDeKVgUBci6&#10;kv8H1L8AAAD//wMAUEsBAi0AFAAGAAgAAAAhALaDOJL+AAAA4QEAABMAAAAAAAAAAAAAAAAAAAAA&#10;AFtDb250ZW50X1R5cGVzXS54bWxQSwECLQAUAAYACAAAACEAOP0h/9YAAACUAQAACwAAAAAAAAAA&#10;AAAAAAAvAQAAX3JlbHMvLnJlbHNQSwECLQAUAAYACAAAACEApSIgjzkCAABZBAAADgAAAAAAAAAA&#10;AAAAAAAuAgAAZHJzL2Uyb0RvYy54bWxQSwECLQAUAAYACAAAACEA47RHjN0AAAAIAQAADwAAAAAA&#10;AAAAAAAAAACTBAAAZHJzL2Rvd25yZXYueG1sUEsFBgAAAAAEAAQA8wAAAJ0FAAAAAA==&#10;">
                <v:textbox>
                  <w:txbxContent>
                    <w:p w:rsidR="000227B0" w:rsidRDefault="000227B0" w:rsidP="000227B0"/>
                  </w:txbxContent>
                </v:textbox>
              </v:shape>
            </w:pict>
          </mc:Fallback>
        </mc:AlternateContent>
      </w:r>
      <w:r w:rsidRPr="002617FE">
        <w:rPr>
          <w:rFonts w:ascii="Times New Roman" w:hAnsi="Times New Roman" w:cs="Times New Roman"/>
          <w:noProof/>
          <w:lang w:eastAsia="ru-RU"/>
        </w:rPr>
        <mc:AlternateContent>
          <mc:Choice Requires="wps">
            <w:drawing>
              <wp:anchor distT="0" distB="0" distL="114300" distR="114300" simplePos="0" relativeHeight="251691008" behindDoc="0" locked="0" layoutInCell="1" allowOverlap="1" wp14:anchorId="67A7123B" wp14:editId="0F734B89">
                <wp:simplePos x="0" y="0"/>
                <wp:positionH relativeFrom="column">
                  <wp:posOffset>4343400</wp:posOffset>
                </wp:positionH>
                <wp:positionV relativeFrom="paragraph">
                  <wp:posOffset>10795</wp:posOffset>
                </wp:positionV>
                <wp:extent cx="228600" cy="235585"/>
                <wp:effectExtent l="9525" t="10795" r="9525" b="10795"/>
                <wp:wrapNone/>
                <wp:docPr id="56" name="Поле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0227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6" o:spid="_x0000_s1056" type="#_x0000_t202" style="position:absolute;left:0;text-align:left;margin-left:342pt;margin-top:.85pt;width:18pt;height:18.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k9OgIAAFkEAAAOAAAAZHJzL2Uyb0RvYy54bWysVF1u2zAMfh+wOwh6X+y4cZYacYouXYYB&#10;3Q/Q7QCyLNvCZFGTlNjZZXqKPQ3YGXKk0XKaZn8vw/wgkCL1kfxIennVt4rshHUSdE6nk5gSoTmU&#10;Utc5/fhh82xBifNMl0yBFjndC0evVk+fLDuTiQQaUKWwBEG0yzqT08Z7k0WR441omZuAERqNFdiW&#10;eVRtHZWWdYjeqiiJ43nUgS2NBS6cw9ub0UhXAb+qBPfvqsoJT1ROMTcfThvOYjij1ZJltWWmkfyY&#10;BvuHLFomNQY9Qd0wz8jWyt+gWsktOKj8hEMbQVVJLkINWM00/qWau4YZEWpBcpw50eT+Hyx/u3tv&#10;iSxzms4p0azFHh3uD98P3w5fCV4hP51xGbrdGXT0/Qvosc+hVmdugX9yRMO6YboW19ZC1whWYn7T&#10;4WV09nTEcQNI0b2BEuOwrYcA1Fe2HchDOgiiY5/2p96I3hOOl0mymMdo4WhKLtJ0kYYILHt4bKzz&#10;rwS0ZBByarH1AZztbp0fkmHZg8sQy4GS5UYqFRRbF2tlyY7hmGzCd0T/yU1p0uX0Mk3Ssf6/QsTh&#10;+xNEKz3Ou5JtThcnJ5YNrL3UZZhGz6QaZUxZ6SONA3Mjh74v+tCxizC+A8cFlHsk1sI437iPKDRg&#10;v1DS4Wzn1H3eMisoUa81NudyOpsNyxCUWfo8QcWeW4pzC9McoXLqKRnFtR8XaGusrBuMNI6Dhmts&#10;aCUD2Y9ZHfPH+Q09OO7asCDnevB6/COsfgAAAP//AwBQSwMEFAAGAAgAAAAhAIxB8zjdAAAACAEA&#10;AA8AAABkcnMvZG93bnJldi54bWxMj8FOwzAQRO9I/IO1SFwQdaBVYkKcCiGB4FYKgqsbb5OIeB1s&#10;Nw1/z3KC4+qtZt5U69kNYsIQe08arhYZCKTG255aDW+vD5cKREyGrBk8oYZvjLCuT08qU1p/pBec&#10;tqkVHEKxNBq6lMZSyth06Exc+BGJ2d4HZxKfoZU2mCOHu0FeZ1kunemJGzoz4n2Hzef24DSo1dP0&#10;EZ+Xm/cm3w836aKYHr+C1udn890tiIRz+nuGX31Wh5qddv5ANopBQ65WvCUxKEAwL7gOxE7DUimQ&#10;dSX/D6h/AAAA//8DAFBLAQItABQABgAIAAAAIQC2gziS/gAAAOEBAAATAAAAAAAAAAAAAAAAAAAA&#10;AABbQ29udGVudF9UeXBlc10ueG1sUEsBAi0AFAAGAAgAAAAhADj9If/WAAAAlAEAAAsAAAAAAAAA&#10;AAAAAAAALwEAAF9yZWxzLy5yZWxzUEsBAi0AFAAGAAgAAAAhANMKuT06AgAAWQQAAA4AAAAAAAAA&#10;AAAAAAAALgIAAGRycy9lMm9Eb2MueG1sUEsBAi0AFAAGAAgAAAAhAIxB8zjdAAAACAEAAA8AAAAA&#10;AAAAAAAAAAAAlAQAAGRycy9kb3ducmV2LnhtbFBLBQYAAAAABAAEAPMAAACeBQAAAAA=&#10;">
                <v:textbox>
                  <w:txbxContent>
                    <w:p w:rsidR="000227B0" w:rsidRDefault="000227B0" w:rsidP="000227B0"/>
                  </w:txbxContent>
                </v:textbox>
              </v:shape>
            </w:pict>
          </mc:Fallback>
        </mc:AlternateContent>
      </w:r>
      <w:r w:rsidRPr="002617FE">
        <w:rPr>
          <w:rFonts w:ascii="Times New Roman" w:hAnsi="Times New Roman" w:cs="Times New Roman"/>
          <w:noProof/>
          <w:lang w:eastAsia="ru-RU"/>
        </w:rPr>
        <mc:AlternateContent>
          <mc:Choice Requires="wps">
            <w:drawing>
              <wp:anchor distT="0" distB="0" distL="114300" distR="114300" simplePos="0" relativeHeight="251692032" behindDoc="0" locked="0" layoutInCell="1" allowOverlap="1" wp14:anchorId="55258209" wp14:editId="1AFA871C">
                <wp:simplePos x="0" y="0"/>
                <wp:positionH relativeFrom="column">
                  <wp:posOffset>2743200</wp:posOffset>
                </wp:positionH>
                <wp:positionV relativeFrom="paragraph">
                  <wp:posOffset>10795</wp:posOffset>
                </wp:positionV>
                <wp:extent cx="228600" cy="235585"/>
                <wp:effectExtent l="9525" t="10795" r="9525" b="10795"/>
                <wp:wrapNone/>
                <wp:docPr id="58" name="Поле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0227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8" o:spid="_x0000_s1057" type="#_x0000_t202" style="position:absolute;left:0;text-align:left;margin-left:3in;margin-top:.85pt;width:18pt;height:18.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GYOgIAAFkEAAAOAAAAZHJzL2Uyb0RvYy54bWysVEtu2zAQ3RfoHQjua9mKlTqC5SB16qJA&#10;+gHSHoCiKIkoxWFJ2lJ6mZyiqwI9g4/UIeU47m9TVAuC5AzfzLw3o+Xl0CmyE9ZJ0AWdTaaUCM2h&#10;krop6McPm2cLSpxnumIKtCjonXD0cvX0ybI3uUihBVUJSxBEu7w3BW29N3mSON6KjrkJGKHRWIPt&#10;mMejbZLKsh7RO5Wk0+l50oOtjAUunMPb69FIVxG/rgX37+raCU9UQTE3H1cb1zKsyWrJ8sYy00p+&#10;SIP9QxYdkxqDHqGumWdka+VvUJ3kFhzUfsKhS6CuJRexBqxmNv2lmtuWGRFrQXKcOdLk/h8sf7t7&#10;b4msCpqhUpp1qNH+fv99/23/leAV8tMbl6PbrUFHP7yAAXWOtTpzA/yTIxrWLdONuLIW+lawCvOb&#10;hZfJydMRxwWQsn8DFcZhWw8RaKhtF8hDOgiio053R23E4AnHyzRdnE/RwtGUnmXZIosRWP7w2Fjn&#10;XwnoSNgU1KL0EZztbpwPybD8wSXEcqBktZFKxYNtyrWyZMewTTbxO6D/5KY06Qt6kaXZWP9fIabx&#10;+xNEJz32u5JdQRdHJ5YH1l7qKnajZ1KNe0xZ6QONgbmRQz+UQ1TsLJIcOC6hukNiLYz9jfOImxbs&#10;F0p67O2Cus9bZgUl6rVGcS5m83kYhniYZ89TPNhTS3lqYZojVEE9JeN27ccB2hormxYjje2g4QoF&#10;rWUk+zGrQ/7Yv1GDw6yFATk9R6/HP8LqBwAAAP//AwBQSwMEFAAGAAgAAAAhAPVn3QbdAAAACAEA&#10;AA8AAABkcnMvZG93bnJldi54bWxMj8tOwzAQRfdI/IM1SGwQdWii1IQ4FUICwQ4KarduPE0i/Ai2&#10;m4a/Z1jB8uqM7pxbr2dr2IQhDt5JuFlkwNC1Xg+uk/Dx/ngtgMWknFbGO5TwjRHWzflZrSrtT+4N&#10;p03qGJW4WCkJfUpjxXlse7QqLvyIjtjBB6sSxdBxHdSJyq3hyywruVWDow+9GvGhx/Zzc7QSRPE8&#10;7eJL/rpty4O5TVer6ekrSHl5Md/fAUs4p79j+NUndWjIae+PTkdmJBT5krYkAitgxItSUN5LyIUA&#10;3tT8/4DmBwAA//8DAFBLAQItABQABgAIAAAAIQC2gziS/gAAAOEBAAATAAAAAAAAAAAAAAAAAAAA&#10;AABbQ29udGVudF9UeXBlc10ueG1sUEsBAi0AFAAGAAgAAAAhADj9If/WAAAAlAEAAAsAAAAAAAAA&#10;AAAAAAAALwEAAF9yZWxzLy5yZWxzUEsBAi0AFAAGAAgAAAAhACLB4Zg6AgAAWQQAAA4AAAAAAAAA&#10;AAAAAAAALgIAAGRycy9lMm9Eb2MueG1sUEsBAi0AFAAGAAgAAAAhAPVn3QbdAAAACAEAAA8AAAAA&#10;AAAAAAAAAAAAlAQAAGRycy9kb3ducmV2LnhtbFBLBQYAAAAABAAEAPMAAACeBQAAAAA=&#10;">
                <v:textbox>
                  <w:txbxContent>
                    <w:p w:rsidR="000227B0" w:rsidRDefault="000227B0" w:rsidP="000227B0"/>
                  </w:txbxContent>
                </v:textbox>
              </v:shape>
            </w:pict>
          </mc:Fallback>
        </mc:AlternateContent>
      </w:r>
    </w:p>
    <w:p w:rsidR="000227B0" w:rsidRPr="002617FE" w:rsidRDefault="000227B0" w:rsidP="000227B0">
      <w:pPr>
        <w:tabs>
          <w:tab w:val="left" w:pos="540"/>
        </w:tabs>
        <w:spacing w:after="0"/>
        <w:jc w:val="both"/>
        <w:rPr>
          <w:rFonts w:ascii="Times New Roman" w:hAnsi="Times New Roman" w:cs="Times New Roman"/>
          <w:bCs/>
          <w:i/>
          <w:iCs/>
          <w:sz w:val="18"/>
        </w:rPr>
      </w:pPr>
      <w:r w:rsidRPr="002617FE">
        <w:rPr>
          <w:rFonts w:ascii="Times New Roman" w:hAnsi="Times New Roman" w:cs="Times New Roman"/>
          <w:bCs/>
          <w:i/>
          <w:iCs/>
          <w:sz w:val="18"/>
        </w:rPr>
        <w:t>Да, удовлетворяют</w:t>
      </w:r>
      <w:r w:rsidRPr="002617FE">
        <w:rPr>
          <w:rFonts w:ascii="Times New Roman" w:hAnsi="Times New Roman" w:cs="Times New Roman"/>
          <w:b/>
        </w:rPr>
        <w:t xml:space="preserve">         </w:t>
      </w:r>
      <w:r w:rsidRPr="002617FE">
        <w:rPr>
          <w:rFonts w:ascii="Times New Roman" w:hAnsi="Times New Roman" w:cs="Times New Roman"/>
          <w:bCs/>
          <w:i/>
          <w:iCs/>
          <w:sz w:val="18"/>
        </w:rPr>
        <w:t>; удовлетворяют частично            ; Нет, не удовлетворяют</w:t>
      </w:r>
      <w:proofErr w:type="gramStart"/>
      <w:r w:rsidRPr="002617FE">
        <w:rPr>
          <w:rFonts w:ascii="Times New Roman" w:hAnsi="Times New Roman" w:cs="Times New Roman"/>
          <w:bCs/>
          <w:i/>
          <w:iCs/>
          <w:sz w:val="18"/>
        </w:rPr>
        <w:t xml:space="preserve">            .</w:t>
      </w:r>
      <w:proofErr w:type="gramEnd"/>
      <w:r w:rsidRPr="002617FE">
        <w:rPr>
          <w:rFonts w:ascii="Times New Roman" w:hAnsi="Times New Roman" w:cs="Times New Roman"/>
          <w:bCs/>
          <w:i/>
          <w:iCs/>
          <w:sz w:val="18"/>
        </w:rPr>
        <w:t xml:space="preserve">       </w:t>
      </w:r>
    </w:p>
    <w:p w:rsidR="000227B0" w:rsidRPr="002617FE" w:rsidRDefault="000227B0" w:rsidP="000227B0">
      <w:pPr>
        <w:tabs>
          <w:tab w:val="left" w:pos="540"/>
        </w:tabs>
        <w:spacing w:after="0"/>
        <w:jc w:val="both"/>
        <w:rPr>
          <w:rFonts w:ascii="Times New Roman" w:hAnsi="Times New Roman" w:cs="Times New Roman"/>
          <w:bCs/>
          <w:i/>
          <w:iCs/>
          <w:sz w:val="18"/>
        </w:rPr>
      </w:pPr>
    </w:p>
    <w:p w:rsidR="002617FE" w:rsidRDefault="00250651" w:rsidP="002617FE">
      <w:pPr>
        <w:tabs>
          <w:tab w:val="left" w:pos="540"/>
        </w:tabs>
        <w:spacing w:after="0"/>
        <w:jc w:val="both"/>
        <w:rPr>
          <w:rFonts w:ascii="Times New Roman" w:hAnsi="Times New Roman" w:cs="Times New Roman"/>
          <w:bCs/>
          <w:i/>
          <w:iCs/>
          <w:sz w:val="18"/>
        </w:rPr>
      </w:pPr>
      <w:r>
        <w:rPr>
          <w:rFonts w:ascii="Times New Roman" w:hAnsi="Times New Roman" w:cs="Times New Roman"/>
          <w:bCs/>
          <w:i/>
          <w:iCs/>
          <w:sz w:val="18"/>
        </w:rPr>
        <w:t>Пожалуйста, поясните ответ:__________________________________________________________</w:t>
      </w:r>
    </w:p>
    <w:p w:rsidR="00EE103F" w:rsidRDefault="00EE103F" w:rsidP="002617FE">
      <w:pPr>
        <w:tabs>
          <w:tab w:val="left" w:pos="540"/>
        </w:tabs>
        <w:spacing w:after="0"/>
        <w:jc w:val="both"/>
        <w:rPr>
          <w:rFonts w:ascii="Times New Roman" w:hAnsi="Times New Roman" w:cs="Times New Roman"/>
          <w:bCs/>
          <w:i/>
          <w:iCs/>
          <w:sz w:val="18"/>
        </w:rPr>
      </w:pPr>
    </w:p>
    <w:p w:rsidR="00EE103F" w:rsidRPr="00EE103F" w:rsidRDefault="00EE103F" w:rsidP="002617FE">
      <w:pPr>
        <w:tabs>
          <w:tab w:val="left" w:pos="540"/>
        </w:tabs>
        <w:spacing w:after="0"/>
        <w:jc w:val="both"/>
        <w:rPr>
          <w:rFonts w:ascii="Times New Roman" w:hAnsi="Times New Roman" w:cs="Times New Roman"/>
          <w:bCs/>
          <w:i/>
          <w:iCs/>
          <w:sz w:val="18"/>
        </w:rPr>
      </w:pPr>
    </w:p>
    <w:p w:rsidR="002617FE" w:rsidRPr="002617FE" w:rsidRDefault="002617FE" w:rsidP="000227B0">
      <w:pPr>
        <w:numPr>
          <w:ilvl w:val="0"/>
          <w:numId w:val="12"/>
        </w:numPr>
        <w:tabs>
          <w:tab w:val="left" w:pos="540"/>
        </w:tabs>
        <w:spacing w:after="0" w:line="240" w:lineRule="auto"/>
        <w:jc w:val="both"/>
        <w:rPr>
          <w:rFonts w:ascii="Times New Roman" w:hAnsi="Times New Roman" w:cs="Times New Roman"/>
          <w:b/>
          <w:i/>
          <w:u w:val="single"/>
        </w:rPr>
      </w:pPr>
      <w:r w:rsidRPr="002617FE">
        <w:rPr>
          <w:rFonts w:ascii="Times New Roman" w:hAnsi="Times New Roman" w:cs="Times New Roman"/>
          <w:b/>
          <w:i/>
          <w:u w:val="single"/>
        </w:rPr>
        <w:t xml:space="preserve">Как бы Вы оценили работу, профессиональные и личные качества сотрудников следующих отделов: </w:t>
      </w:r>
    </w:p>
    <w:p w:rsidR="002617FE" w:rsidRPr="002617FE" w:rsidRDefault="002617FE" w:rsidP="002617FE">
      <w:pPr>
        <w:tabs>
          <w:tab w:val="left" w:pos="540"/>
        </w:tabs>
        <w:spacing w:after="0"/>
        <w:ind w:left="360"/>
        <w:jc w:val="both"/>
        <w:rPr>
          <w:rFonts w:ascii="Times New Roman" w:hAnsi="Times New Roman" w:cs="Times New Roman"/>
          <w:b/>
          <w:i/>
          <w:u w:val="single"/>
        </w:rPr>
      </w:pPr>
    </w:p>
    <w:p w:rsidR="002617FE" w:rsidRPr="002617FE" w:rsidRDefault="00250651" w:rsidP="002617FE">
      <w:pPr>
        <w:numPr>
          <w:ilvl w:val="0"/>
          <w:numId w:val="13"/>
        </w:numPr>
        <w:tabs>
          <w:tab w:val="left" w:pos="540"/>
        </w:tabs>
        <w:spacing w:after="0" w:line="240" w:lineRule="auto"/>
        <w:jc w:val="both"/>
        <w:rPr>
          <w:rFonts w:ascii="Times New Roman" w:hAnsi="Times New Roman" w:cs="Times New Roman"/>
          <w:b/>
          <w:bCs/>
        </w:rPr>
      </w:pPr>
      <w:r>
        <w:rPr>
          <w:rFonts w:ascii="Times New Roman" w:hAnsi="Times New Roman" w:cs="Times New Roman"/>
          <w:b/>
          <w:bCs/>
        </w:rPr>
        <w:t>Отдел продаж</w:t>
      </w:r>
    </w:p>
    <w:p w:rsidR="002617FE" w:rsidRPr="002617FE" w:rsidRDefault="002617FE" w:rsidP="002617FE">
      <w:pPr>
        <w:tabs>
          <w:tab w:val="left" w:pos="540"/>
        </w:tabs>
        <w:spacing w:after="0"/>
        <w:jc w:val="both"/>
        <w:rPr>
          <w:rFonts w:ascii="Times New Roman" w:hAnsi="Times New Roman" w:cs="Times New Roman"/>
          <w:sz w:val="4"/>
        </w:rPr>
      </w:pPr>
    </w:p>
    <w:p w:rsidR="002617FE" w:rsidRPr="002617FE" w:rsidRDefault="002617FE" w:rsidP="002617FE">
      <w:pPr>
        <w:tabs>
          <w:tab w:val="left" w:pos="540"/>
        </w:tabs>
        <w:spacing w:after="0"/>
        <w:rPr>
          <w:rFonts w:ascii="Times New Roman" w:hAnsi="Times New Roman" w:cs="Times New Roman"/>
          <w:i/>
          <w:iCs/>
          <w:sz w:val="18"/>
        </w:rPr>
      </w:pPr>
      <w:r w:rsidRPr="002617FE">
        <w:rPr>
          <w:rFonts w:ascii="Times New Roman" w:hAnsi="Times New Roman" w:cs="Times New Roman"/>
          <w:noProof/>
          <w:sz w:val="24"/>
          <w:lang w:eastAsia="ru-RU"/>
        </w:rPr>
        <mc:AlternateContent>
          <mc:Choice Requires="wps">
            <w:drawing>
              <wp:anchor distT="0" distB="0" distL="114300" distR="114300" simplePos="0" relativeHeight="251672576" behindDoc="0" locked="0" layoutInCell="1" allowOverlap="1" wp14:anchorId="181E0FF8" wp14:editId="54576BEB">
                <wp:simplePos x="0" y="0"/>
                <wp:positionH relativeFrom="column">
                  <wp:posOffset>2286000</wp:posOffset>
                </wp:positionH>
                <wp:positionV relativeFrom="paragraph">
                  <wp:posOffset>31115</wp:posOffset>
                </wp:positionV>
                <wp:extent cx="228600" cy="235585"/>
                <wp:effectExtent l="9525" t="12065" r="9525" b="952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58" type="#_x0000_t202" style="position:absolute;margin-left:180pt;margin-top:2.45pt;width:18pt;height:1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iUVOgIAAFkEAAAOAAAAZHJzL2Uyb0RvYy54bWysVF1u2zAMfh+wOwh6X+y4cZcYcYouXYYB&#10;3Q/Q7QCKLMfCZFGTlNjZZXqKPQ3YGXKkUXKaZn8vw/wgkCL1kfxIen7Vt4rshHUSdEnHo5QSoTlU&#10;Um9K+vHD6tmUEueZrpgCLUq6F45eLZ4+mXemEBk0oCphCYJoV3SmpI33pkgSxxvRMjcCIzQaa7At&#10;86jaTVJZ1iF6q5IsTS+TDmxlLHDhHN7eDEa6iPh1Lbh/V9dOeKJKirn5eNp4rsOZLOas2FhmGsmP&#10;abB/yKJlUmPQE9QN84xsrfwNqpXcgoPajzi0CdS15CLWgNWM01+quWuYEbEWJMeZE03u/8Hyt7v3&#10;lsgKezejRLMWe3S4P3w/fDt8JXiF/HTGFeh2Z9DR9y+gR99YqzO3wD85omHZML0R19ZC1whWYX7j&#10;8DI5ezrguACy7t5AhXHY1kME6mvbBvKQDoLo2Kf9qTei94TjZZZNL1O0cDRlF3k+zWMEVjw8Ntb5&#10;VwJaEoSSWmx9BGe7W+dDMqx4cAmxHChZraRSUbGb9VJZsmM4Jqv4HdF/clOadCWd5Vk+1P9XiDR+&#10;f4Jopcd5V7It6fTkxIrA2ktdxWn0TKpBxpSVPtIYmBs49P26jx27yEKEwPEaqj0Sa2GYb9xHFBqw&#10;XyjpcLZL6j5vmRWUqNcamzMbTyZhGaIyyZ9nqNhzy/rcwjRHqJJ6SgZx6YcF2horNw1GGsZBwzU2&#10;tJaR7Mesjvnj/MYeHHctLMi5Hr0e/wiLHwAAAP//AwBQSwMEFAAGAAgAAAAhACbvxjfdAAAACAEA&#10;AA8AAABkcnMvZG93bnJldi54bWxMj8FOwzAQRO9I/IO1SFwQdWiq0IQ4FUICwQ0Kgqsbb5MIex1s&#10;Nw1/z3KC49OsZt/Um9lZMWGIgycFV4sMBFLrzUCdgrfX+8s1iJg0GW09oYJvjLBpTk9qXRl/pBec&#10;tqkTXEKx0gr6lMZKytj26HRc+BGJs70PTifG0EkT9JHLnZXLLCuk0wPxh16PeNdj+7k9OAXr1eP0&#10;EZ/y5/e22NsyXVxPD19BqfOz+fYGRMI5/R3Drz6rQ8NOO38gE4VVkBcZb0kKViUIzvOyYN4xLzOQ&#10;TS3/D2h+AAAA//8DAFBLAQItABQABgAIAAAAIQC2gziS/gAAAOEBAAATAAAAAAAAAAAAAAAAAAAA&#10;AABbQ29udGVudF9UeXBlc10ueG1sUEsBAi0AFAAGAAgAAAAhADj9If/WAAAAlAEAAAsAAAAAAAAA&#10;AAAAAAAALwEAAF9yZWxzLy5yZWxzUEsBAi0AFAAGAAgAAAAhAILmJRU6AgAAWQQAAA4AAAAAAAAA&#10;AAAAAAAALgIAAGRycy9lMm9Eb2MueG1sUEsBAi0AFAAGAAgAAAAhACbvxjfdAAAACAEAAA8AAAAA&#10;AAAAAAAAAAAAlAQAAGRycy9kb3ducmV2LnhtbFBLBQYAAAAABAAEAPMAAACeBQAAAAA=&#10;">
                <v:textbox>
                  <w:txbxContent>
                    <w:p w:rsidR="00804E64" w:rsidRDefault="00804E64" w:rsidP="002617FE"/>
                  </w:txbxContent>
                </v:textbox>
              </v:shape>
            </w:pict>
          </mc:Fallback>
        </mc:AlternateContent>
      </w:r>
      <w:r w:rsidRPr="002617FE">
        <w:rPr>
          <w:rFonts w:ascii="Times New Roman" w:hAnsi="Times New Roman" w:cs="Times New Roman"/>
          <w:noProof/>
          <w:sz w:val="24"/>
          <w:lang w:eastAsia="ru-RU"/>
        </w:rPr>
        <mc:AlternateContent>
          <mc:Choice Requires="wps">
            <w:drawing>
              <wp:anchor distT="0" distB="0" distL="114300" distR="114300" simplePos="0" relativeHeight="251673600" behindDoc="0" locked="0" layoutInCell="1" allowOverlap="1" wp14:anchorId="38D3F382" wp14:editId="3631939A">
                <wp:simplePos x="0" y="0"/>
                <wp:positionH relativeFrom="column">
                  <wp:posOffset>3886200</wp:posOffset>
                </wp:positionH>
                <wp:positionV relativeFrom="paragraph">
                  <wp:posOffset>31115</wp:posOffset>
                </wp:positionV>
                <wp:extent cx="228600" cy="235585"/>
                <wp:effectExtent l="9525" t="12065" r="9525" b="952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59" type="#_x0000_t202" style="position:absolute;margin-left:306pt;margin-top:2.45pt;width:18pt;height:18.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IYOgIAAFkEAAAOAAAAZHJzL2Uyb0RvYy54bWysVF2O0zAQfkfiDpbfadq0WbpR09XSpQhp&#10;+ZEWDuA6TmLheIztNimX2VPwhMQZeiTGTrdb/l4QebBsz/ibme+byeKqbxXZCesk6IJORmNKhOZQ&#10;Sl0X9OOH9bM5Jc4zXTIFWhR0Lxy9Wj59suhMLlJoQJXCEgTRLu9MQRvvTZ4kjjeiZW4ERmg0VmBb&#10;5vFo66S0rEP0ViXpeHyRdGBLY4EL5/D2ZjDSZcSvKsH9u6pywhNVUMzNx9XGdRPWZLlgeW2ZaSQ/&#10;psH+IYuWSY1BT1A3zDOytfI3qFZyCw4qP+LQJlBVkotYA1YzGf9SzV3DjIi1IDnOnGhy/w+Wv929&#10;t0SWqB0qpVmLGh3uD98P3w5fCV4hP51xObrdGXT0/Qvo0TfW6swt8E+OaFg1TNfi2lroGsFKzG8S&#10;XiZnTwccF0A23RsoMQ7beohAfWXbQB7SQRAdddqftBG9Jxwv03R+MUYLR1M6zbJ5FiOw/OGxsc6/&#10;EtCSsCmoRekjONvdOh+SYfmDS4jlQMlyLZWKB1tvVsqSHcM2WcfviP6Tm9KkK+hllmZD/X+FGMfv&#10;TxCt9NjvSrYFnZ+cWB5Ye6nL2I2eSTXsMWWljzQG5gYOfb/po2LTaYgQON5AuUdiLQz9jfOImwbs&#10;F0o67O2Cus9bZgUl6rVGcS4ns1kYhniYZc9TPNhzy+bcwjRHqIJ6Sobtyg8DtDVW1g1GGtpBwzUK&#10;WslI9mNWx/yxf6MGx1kLA3J+jl6Pf4TlDwAAAP//AwBQSwMEFAAGAAgAAAAhAMNOTbvdAAAACAEA&#10;AA8AAABkcnMvZG93bnJldi54bWxMj8FOwzAQRO9I/IO1SFwQdVqikIY4FUICwQ0Kgqsbb5MIex1s&#10;Nw1/z3KC49sZzc7Um9lZMWGIgycFy0UGAqn1ZqBOwdvr/WUJIiZNRltPqOAbI2ya05NaV8Yf6QWn&#10;beoEh1CstII+pbGSMrY9Oh0XfkRibe+D04kxdNIEfeRwZ+Uqywrp9ED8odcj3vXYfm4PTkGZP04f&#10;8enq+b0t9nadLq6nh6+g1PnZfHsDIuGc/szwW5+rQ8Oddv5AJgqroFiueEtSkK9BsF7kJfOOme+y&#10;qeX/Ac0PAAAA//8DAFBLAQItABQABgAIAAAAIQC2gziS/gAAAOEBAAATAAAAAAAAAAAAAAAAAAAA&#10;AABbQ29udGVudF9UeXBlc10ueG1sUEsBAi0AFAAGAAgAAAAhADj9If/WAAAAlAEAAAsAAAAAAAAA&#10;AAAAAAAALwEAAF9yZWxzLy5yZWxzUEsBAi0AFAAGAAgAAAAhAFcGQhg6AgAAWQQAAA4AAAAAAAAA&#10;AAAAAAAALgIAAGRycy9lMm9Eb2MueG1sUEsBAi0AFAAGAAgAAAAhAMNOTbvdAAAACAEAAA8AAAAA&#10;AAAAAAAAAAAAlAQAAGRycy9kb3ducmV2LnhtbFBLBQYAAAAABAAEAPMAAACeBQAAAAA=&#10;">
                <v:textbox>
                  <w:txbxContent>
                    <w:p w:rsidR="00804E64" w:rsidRDefault="00804E64" w:rsidP="002617FE"/>
                  </w:txbxContent>
                </v:textbox>
              </v:shape>
            </w:pict>
          </mc:Fallback>
        </mc:AlternateContent>
      </w:r>
      <w:r w:rsidRPr="002617FE">
        <w:rPr>
          <w:rFonts w:ascii="Times New Roman" w:hAnsi="Times New Roman" w:cs="Times New Roman"/>
          <w:noProof/>
          <w:sz w:val="24"/>
          <w:lang w:eastAsia="ru-RU"/>
        </w:rPr>
        <mc:AlternateContent>
          <mc:Choice Requires="wps">
            <w:drawing>
              <wp:anchor distT="0" distB="0" distL="114300" distR="114300" simplePos="0" relativeHeight="251675648" behindDoc="0" locked="0" layoutInCell="1" allowOverlap="1" wp14:anchorId="26F83877" wp14:editId="1B9AE594">
                <wp:simplePos x="0" y="0"/>
                <wp:positionH relativeFrom="column">
                  <wp:posOffset>800100</wp:posOffset>
                </wp:positionH>
                <wp:positionV relativeFrom="paragraph">
                  <wp:posOffset>31115</wp:posOffset>
                </wp:positionV>
                <wp:extent cx="228600" cy="235585"/>
                <wp:effectExtent l="9525" t="12065" r="9525" b="952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60" type="#_x0000_t202" style="position:absolute;margin-left:63pt;margin-top:2.45pt;width:18pt;height:18.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A1OQIAAFcEAAAOAAAAZHJzL2Uyb0RvYy54bWysVEtu2zAQ3RfoHQjua8mKnTqC5SB16qJA&#10;+gHSHoCiKIkoxWFJ2lJ6mZyiqwI9g4/UIeU47m9TVAuC5AzfzLw3o+Xl0CmyE9ZJ0AWdTlJKhOZQ&#10;Sd0U9OOHzbMFJc4zXTEFWhT0Tjh6uXr6ZNmbXGTQgqqEJQiiXd6bgrbemzxJHG9Fx9wEjNBorMF2&#10;zOPRNkllWY/onUqyND1PerCVscCFc3h7PRrpKuLXteD+XV074YkqKObm42rjWoY1WS1Z3lhmWskP&#10;abB/yKJjUmPQI9Q184xsrfwNqpPcgoPaTzh0CdS15CLWgNVM01+quW2ZEbEWJMeZI03u/8Hyt7v3&#10;lsiqoCiUZh1KtL/ff99/238li8BOb1yOTrcG3fzwAgZUOVbqzA3wT45oWLdMN+LKWuhbwSrMbhpe&#10;JidPRxwXQMr+DVQYhm09RKChtl2gDskgiI4q3R2VEYMnHC+zbHGeooWjKTubzxfzGIHlD4+Ndf6V&#10;gI6ETUEtCh/B2e7G+ZAMyx9cQiwHSlYbqVQ82KZcK0t2DJtkE78D+k9uSpO+oBfzbD7W/1eINH5/&#10;guikx25XskO6j04sD6y91FXsRc+kGveYstIHGgNzI4d+KIeo19ksRAgcl1DdIbEWxu7GacRNC/YL&#10;JT12dkHd5y2zghL1WqM4F9PZLIxCPMzmzzM82FNLeWphmiNUQT0l43btx/HZGiubFiON7aDhCgWt&#10;ZST7MatD/ti9UYPDpIXxOD1Hr8f/weoHAAAA//8DAFBLAwQUAAYACAAAACEAxBzC9dwAAAAIAQAA&#10;DwAAAGRycy9kb3ducmV2LnhtbEyPwU7DMBBE70j8g7VIXBB1CFVoQ5wKIYHgBqUqVzfeJhH2Othu&#10;Gv6e7QlOq6cZzc5Uq8lZMWKIvScFN7MMBFLjTU+tgs3H0/UCREyajLaeUMEPRljV52eVLo0/0juO&#10;69QKDqFYagVdSkMpZWw6dDrO/IDE2t4HpxNjaKUJ+sjhzso8ywrpdE/8odMDPnbYfK0PTsFi/jJ+&#10;xtfbt21T7O0yXd2Nz99BqcuL6eEeRMIp/ZnhVJ+rQ82ddv5AJgrLnBe8JSmYL0Gc9CJn3jHzlXUl&#10;/w+ofwEAAP//AwBQSwECLQAUAAYACAAAACEAtoM4kv4AAADhAQAAEwAAAAAAAAAAAAAAAAAAAAAA&#10;W0NvbnRlbnRfVHlwZXNdLnhtbFBLAQItABQABgAIAAAAIQA4/SH/1gAAAJQBAAALAAAAAAAAAAAA&#10;AAAAAC8BAABfcmVscy8ucmVsc1BLAQItABQABgAIAAAAIQAnsCA1OQIAAFcEAAAOAAAAAAAAAAAA&#10;AAAAAC4CAABkcnMvZTJvRG9jLnhtbFBLAQItABQABgAIAAAAIQDEHML13AAAAAgBAAAPAAAAAAAA&#10;AAAAAAAAAJMEAABkcnMvZG93bnJldi54bWxQSwUGAAAAAAQABADzAAAAnAUAAAAA&#10;">
                <v:textbox>
                  <w:txbxContent>
                    <w:p w:rsidR="00804E64" w:rsidRDefault="00804E64" w:rsidP="002617FE"/>
                  </w:txbxContent>
                </v:textbox>
              </v:shape>
            </w:pict>
          </mc:Fallback>
        </mc:AlternateContent>
      </w:r>
    </w:p>
    <w:p w:rsidR="002617FE" w:rsidRPr="00250651" w:rsidRDefault="002617FE" w:rsidP="00250651">
      <w:pPr>
        <w:tabs>
          <w:tab w:val="left" w:pos="540"/>
        </w:tabs>
        <w:spacing w:after="0"/>
        <w:rPr>
          <w:rFonts w:ascii="Times New Roman" w:hAnsi="Times New Roman" w:cs="Times New Roman"/>
          <w:i/>
          <w:iCs/>
          <w:sz w:val="18"/>
        </w:rPr>
      </w:pPr>
      <w:r w:rsidRPr="002617FE">
        <w:rPr>
          <w:rFonts w:ascii="Times New Roman" w:hAnsi="Times New Roman" w:cs="Times New Roman"/>
          <w:i/>
          <w:iCs/>
          <w:sz w:val="18"/>
        </w:rPr>
        <w:t xml:space="preserve">Положительно </w:t>
      </w:r>
      <w:r w:rsidRPr="002617FE">
        <w:rPr>
          <w:rFonts w:ascii="Times New Roman" w:hAnsi="Times New Roman" w:cs="Times New Roman"/>
        </w:rPr>
        <w:t xml:space="preserve">         </w:t>
      </w:r>
      <w:r w:rsidRPr="002617FE">
        <w:rPr>
          <w:rFonts w:ascii="Times New Roman" w:hAnsi="Times New Roman" w:cs="Times New Roman"/>
          <w:i/>
          <w:iCs/>
          <w:sz w:val="18"/>
        </w:rPr>
        <w:t>;</w:t>
      </w:r>
      <w:r w:rsidRPr="002617FE">
        <w:rPr>
          <w:rFonts w:ascii="Times New Roman" w:hAnsi="Times New Roman" w:cs="Times New Roman"/>
        </w:rPr>
        <w:t xml:space="preserve">  </w:t>
      </w:r>
      <w:r w:rsidRPr="002617FE">
        <w:rPr>
          <w:rFonts w:ascii="Times New Roman" w:hAnsi="Times New Roman" w:cs="Times New Roman"/>
          <w:i/>
          <w:iCs/>
          <w:sz w:val="18"/>
        </w:rPr>
        <w:t>Удовлетворительно</w:t>
      </w:r>
      <w:r w:rsidRPr="002617FE">
        <w:rPr>
          <w:rFonts w:ascii="Times New Roman" w:hAnsi="Times New Roman" w:cs="Times New Roman"/>
        </w:rPr>
        <w:t xml:space="preserve">         </w:t>
      </w:r>
      <w:r w:rsidRPr="002617FE">
        <w:rPr>
          <w:rFonts w:ascii="Times New Roman" w:hAnsi="Times New Roman" w:cs="Times New Roman"/>
          <w:i/>
          <w:iCs/>
          <w:sz w:val="18"/>
        </w:rPr>
        <w:t xml:space="preserve">; </w:t>
      </w:r>
      <w:r w:rsidRPr="002617FE">
        <w:rPr>
          <w:rFonts w:ascii="Times New Roman" w:hAnsi="Times New Roman" w:cs="Times New Roman"/>
        </w:rPr>
        <w:t xml:space="preserve"> </w:t>
      </w:r>
      <w:r w:rsidRPr="002617FE">
        <w:rPr>
          <w:rFonts w:ascii="Times New Roman" w:hAnsi="Times New Roman" w:cs="Times New Roman"/>
          <w:i/>
          <w:iCs/>
          <w:sz w:val="18"/>
        </w:rPr>
        <w:t>Неудовлетворительно</w:t>
      </w:r>
      <w:proofErr w:type="gramStart"/>
      <w:r w:rsidRPr="002617FE">
        <w:rPr>
          <w:rFonts w:ascii="Times New Roman" w:hAnsi="Times New Roman" w:cs="Times New Roman"/>
          <w:i/>
          <w:iCs/>
          <w:sz w:val="18"/>
        </w:rPr>
        <w:t xml:space="preserve">             .</w:t>
      </w:r>
      <w:proofErr w:type="gramEnd"/>
      <w:r w:rsidRPr="002617FE">
        <w:rPr>
          <w:rFonts w:ascii="Times New Roman" w:hAnsi="Times New Roman" w:cs="Times New Roman"/>
          <w:i/>
          <w:iCs/>
          <w:sz w:val="18"/>
        </w:rPr>
        <w:t xml:space="preserve">      </w:t>
      </w:r>
    </w:p>
    <w:p w:rsidR="002617FE" w:rsidRPr="002617FE" w:rsidRDefault="002617FE" w:rsidP="002617FE">
      <w:pPr>
        <w:pStyle w:val="a3"/>
        <w:tabs>
          <w:tab w:val="num" w:pos="0"/>
          <w:tab w:val="left" w:pos="540"/>
        </w:tabs>
        <w:rPr>
          <w:rFonts w:ascii="Times New Roman" w:hAnsi="Times New Roman" w:cs="Times New Roman"/>
        </w:rPr>
      </w:pPr>
    </w:p>
    <w:p w:rsidR="002617FE" w:rsidRPr="002617FE" w:rsidRDefault="002617FE" w:rsidP="002617FE">
      <w:pPr>
        <w:numPr>
          <w:ilvl w:val="0"/>
          <w:numId w:val="13"/>
        </w:numPr>
        <w:tabs>
          <w:tab w:val="left" w:pos="540"/>
        </w:tabs>
        <w:spacing w:after="0" w:line="240" w:lineRule="auto"/>
        <w:jc w:val="both"/>
        <w:rPr>
          <w:rFonts w:ascii="Times New Roman" w:hAnsi="Times New Roman" w:cs="Times New Roman"/>
          <w:b/>
        </w:rPr>
      </w:pPr>
      <w:r w:rsidRPr="002617FE">
        <w:rPr>
          <w:rFonts w:ascii="Times New Roman" w:hAnsi="Times New Roman" w:cs="Times New Roman"/>
          <w:noProof/>
          <w:lang w:eastAsia="ru-RU"/>
        </w:rPr>
        <mc:AlternateContent>
          <mc:Choice Requires="wps">
            <w:drawing>
              <wp:anchor distT="0" distB="0" distL="114300" distR="114300" simplePos="0" relativeHeight="251676672" behindDoc="0" locked="0" layoutInCell="1" allowOverlap="1" wp14:anchorId="20662906" wp14:editId="0A407EE2">
                <wp:simplePos x="0" y="0"/>
                <wp:positionH relativeFrom="column">
                  <wp:posOffset>800100</wp:posOffset>
                </wp:positionH>
                <wp:positionV relativeFrom="paragraph">
                  <wp:posOffset>208915</wp:posOffset>
                </wp:positionV>
                <wp:extent cx="228600" cy="235585"/>
                <wp:effectExtent l="9525" t="8890" r="9525" b="1270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61" type="#_x0000_t202" style="position:absolute;left:0;text-align:left;margin-left:63pt;margin-top:16.45pt;width:18pt;height:1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OQIAAFcEAAAOAAAAZHJzL2Uyb0RvYy54bWysVF1u2zAMfh+wOwh6X5y4cZMacYouXYYB&#10;3Q/Q7QCKLNvCZFGTlNjZZXaKPQ3YGXKkUXKaZn8vw/wgkCL1kfxIenHdt4rshHUSdEEnozElQnMo&#10;pa4L+uH9+tmcEueZLpkCLQq6F45eL58+WXQmFyk0oEphCYJol3emoI33Jk8SxxvRMjcCIzQaK7At&#10;86jaOikt6xC9VUk6Hl8mHdjSWODCOby9HYx0GfGrSnD/tqqc8EQVFHPz8bTx3IQzWS5YXltmGsmP&#10;abB/yKJlUmPQE9Qt84xsrfwNqpXcgoPKjzi0CVSV5CLWgNVMxr9Uc98wI2ItSI4zJ5rc/4Plb3bv&#10;LJFlQWeUaNZiiw5fDt8P3w5fySyw0xmXo9O9QTffP4ceuxwrdeYO+EdHNKwapmtxYy10jWAlZjcJ&#10;L5OzpwOOCyCb7jWUGIZtPUSgvrJtoA7JIIiOXdqfOiN6Tzhepun8cowWjqb0IsvmWYzA8ofHxjr/&#10;UkBLglBQi42P4Gx353xIhuUPLiGWAyXLtVQqKrberJQlO4ZDso7fEf0nN6VJV9CrLM2G+v8KMY7f&#10;nyBa6XHalWwLOj85sTyw9kKXcRY9k2qQMWWljzQG5gYOfb/pY78uIgWB4w2UeyTWwjDduI0oNGA/&#10;U9LhZBfUfdoyKyhRrzQ252oynYZViMo0m6Wo2HPL5tzCNEeognpKBnHlh/XZGivrBiMN46DhBhta&#10;yUj2Y1bH/HF6Yw+OmxbW41yPXo//g+UPAAAA//8DAFBLAwQUAAYACAAAACEAtJbdHt4AAAAJAQAA&#10;DwAAAGRycy9kb3ducmV2LnhtbEyPwU7DMBBE70j8g7VIXBB1SFHahjgVQgLBrRQEVzfeJhH2Othu&#10;Gv6e7QmOMzuafVOtJ2fFiCH2nhTczDIQSI03PbUK3t8er5cgYtJktPWECn4wwro+P6t0afyRXnHc&#10;plZwCcVSK+hSGkopY9Oh03HmByS+7X1wOrEMrTRBH7ncWZlnWSGd7ok/dHrAhw6br+3BKVjePo+f&#10;8WW++WiKvV2lq8X49B2UuryY7u9AJJzSXxhO+IwONTPt/IFMFJZ1XvCWpGCer0CcAkXOxk7BIstA&#10;1pX8v6D+BQAA//8DAFBLAQItABQABgAIAAAAIQC2gziS/gAAAOEBAAATAAAAAAAAAAAAAAAAAAAA&#10;AABbQ29udGVudF9UeXBlc10ueG1sUEsBAi0AFAAGAAgAAAAhADj9If/WAAAAlAEAAAsAAAAAAAAA&#10;AAAAAAAALwEAAF9yZWxzLy5yZWxzUEsBAi0AFAAGAAgAAAAhAH4yX9g5AgAAVwQAAA4AAAAAAAAA&#10;AAAAAAAALgIAAGRycy9lMm9Eb2MueG1sUEsBAi0AFAAGAAgAAAAhALSW3R7eAAAACQEAAA8AAAAA&#10;AAAAAAAAAAAAkwQAAGRycy9kb3ducmV2LnhtbFBLBQYAAAAABAAEAPMAAACeBQAAAAA=&#10;">
                <v:textbox>
                  <w:txbxContent>
                    <w:p w:rsidR="00804E64" w:rsidRDefault="00804E64" w:rsidP="002617FE"/>
                  </w:txbxContent>
                </v:textbox>
              </v:shape>
            </w:pict>
          </mc:Fallback>
        </mc:AlternateContent>
      </w:r>
      <w:r w:rsidRPr="002617FE">
        <w:rPr>
          <w:rFonts w:ascii="Times New Roman" w:hAnsi="Times New Roman" w:cs="Times New Roman"/>
          <w:b/>
        </w:rPr>
        <w:t xml:space="preserve">Отдел </w:t>
      </w:r>
      <w:r w:rsidR="00250651">
        <w:rPr>
          <w:rFonts w:ascii="Times New Roman" w:hAnsi="Times New Roman" w:cs="Times New Roman"/>
          <w:b/>
        </w:rPr>
        <w:t>маркетинга</w:t>
      </w:r>
    </w:p>
    <w:p w:rsidR="002617FE" w:rsidRPr="002617FE" w:rsidRDefault="002617FE" w:rsidP="002617FE">
      <w:pPr>
        <w:tabs>
          <w:tab w:val="left" w:pos="540"/>
        </w:tabs>
        <w:spacing w:after="0"/>
        <w:jc w:val="both"/>
        <w:rPr>
          <w:rFonts w:ascii="Times New Roman" w:hAnsi="Times New Roman" w:cs="Times New Roman"/>
          <w:bCs/>
          <w:i/>
          <w:iCs/>
          <w:sz w:val="18"/>
        </w:rPr>
      </w:pPr>
      <w:r w:rsidRPr="002617FE">
        <w:rPr>
          <w:rFonts w:ascii="Times New Roman" w:hAnsi="Times New Roman" w:cs="Times New Roman"/>
          <w:noProof/>
          <w:lang w:eastAsia="ru-RU"/>
        </w:rPr>
        <mc:AlternateContent>
          <mc:Choice Requires="wps">
            <w:drawing>
              <wp:anchor distT="0" distB="0" distL="114300" distR="114300" simplePos="0" relativeHeight="251677696" behindDoc="0" locked="0" layoutInCell="1" allowOverlap="1" wp14:anchorId="67506450" wp14:editId="12254475">
                <wp:simplePos x="0" y="0"/>
                <wp:positionH relativeFrom="column">
                  <wp:posOffset>2286000</wp:posOffset>
                </wp:positionH>
                <wp:positionV relativeFrom="paragraph">
                  <wp:posOffset>33655</wp:posOffset>
                </wp:positionV>
                <wp:extent cx="228600" cy="235585"/>
                <wp:effectExtent l="9525" t="5080" r="9525" b="698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62" type="#_x0000_t202" style="position:absolute;left:0;text-align:left;margin-left:180pt;margin-top:2.65pt;width:18pt;height:18.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8qAOAIAAFcEAAAOAAAAZHJzL2Uyb0RvYy54bWysVF2O0zAQfkfiDpbfadJsW7pR09XSpQhp&#10;+ZEWDuA4TmLheIztNlkuwyl4QuIMPRJjp1vK3wsiD5btGX8z830zWV0NnSJ7YZ0EXdDpJKVEaA6V&#10;1E1B37/bPllS4jzTFVOgRUHvhaNX68ePVr3JRQYtqEpYgiDa5b0paOu9yZPE8VZ0zE3ACI3GGmzH&#10;PB5tk1SW9YjeqSRL00XSg62MBS6cw9ub0UjXEb+uBfdv6toJT1RBMTcfVxvXMqzJesXyxjLTSn5M&#10;g/1DFh2TGoOeoG6YZ2Rn5W9QneQWHNR+wqFLoK4lF7EGrGaa/lLNXcuMiLUgOc6caHL/D5a/3r+1&#10;RFYFXVCiWYcSHT4fvh2+Hr6QRWCnNy5HpzuDbn54BgOqHCt15hb4B0c0bFqmG3FtLfStYBVmNw0v&#10;k7OnI44LIGX/CioMw3YeItBQ2y5Qh2QQREeV7k/KiMETjpdZtlykaOFoyi7m8+U8RmD5w2NjnX8h&#10;oCNhU1CLwkdwtr91PiTD8geXEMuBktVWKhUPtik3ypI9wybZxu+I/pOb0qQv6OU8m4/1/xUijd+f&#10;IDrpsduV7Aq6PDmxPLD2XFexFz2TatxjykofaQzMjRz6oRyiXhcneUqo7pFYC2N34zTipgX7iZIe&#10;O7ug7uOOWUGJeqlRnMvpbBZGIR5m86cZHuy5pTy3MM0RqqCeknG78eP47IyVTYuRxnbQcI2C1jKS&#10;HZQfszrmj90bNThOWhiP83P0+vE/WH8HAAD//wMAUEsDBBQABgAIAAAAIQCe627f3gAAAAgBAAAP&#10;AAAAZHJzL2Rvd25yZXYueG1sTI/NTsMwEITvSLyDtUhcUOvQhNCGbCqEBKI3aBFc3WSbRPgn2G4a&#10;3p7lBMfRjGa+KdeT0WIkH3pnEa7nCQiytWt62yK87R5nSxAhKtso7SwhfFOAdXV+VqqicSf7SuM2&#10;toJLbCgUQhfjUEgZ6o6MCnM3kGXv4LxRkaVvZePVicuNloskyaVRveWFTg300FH9uT0ahGX2PH6E&#10;TfryXucHvYpXt+PTl0e8vJju70BEmuJfGH7xGR0qZtq7o22C0AhpnvCXiHCTgmA/XeWs9wjZIgNZ&#10;lfL/geoHAAD//wMAUEsBAi0AFAAGAAgAAAAhALaDOJL+AAAA4QEAABMAAAAAAAAAAAAAAAAAAAAA&#10;AFtDb250ZW50X1R5cGVzXS54bWxQSwECLQAUAAYACAAAACEAOP0h/9YAAACUAQAACwAAAAAAAAAA&#10;AAAAAAAvAQAAX3JlbHMvLnJlbHNQSwECLQAUAAYACAAAACEAW1vKgDgCAABXBAAADgAAAAAAAAAA&#10;AAAAAAAuAgAAZHJzL2Uyb0RvYy54bWxQSwECLQAUAAYACAAAACEAnutu394AAAAIAQAADwAAAAAA&#10;AAAAAAAAAACSBAAAZHJzL2Rvd25yZXYueG1sUEsFBgAAAAAEAAQA8wAAAJ0FAAAAAA==&#10;">
                <v:textbox>
                  <w:txbxContent>
                    <w:p w:rsidR="00804E64" w:rsidRDefault="00804E64" w:rsidP="002617FE"/>
                  </w:txbxContent>
                </v:textbox>
              </v:shape>
            </w:pict>
          </mc:Fallback>
        </mc:AlternateContent>
      </w:r>
      <w:r w:rsidRPr="002617FE">
        <w:rPr>
          <w:rFonts w:ascii="Times New Roman" w:hAnsi="Times New Roman" w:cs="Times New Roman"/>
          <w:noProof/>
          <w:lang w:eastAsia="ru-RU"/>
        </w:rPr>
        <mc:AlternateContent>
          <mc:Choice Requires="wps">
            <w:drawing>
              <wp:anchor distT="0" distB="0" distL="114300" distR="114300" simplePos="0" relativeHeight="251679744" behindDoc="0" locked="0" layoutInCell="1" allowOverlap="1" wp14:anchorId="3ABFE57E" wp14:editId="6ED3D3F5">
                <wp:simplePos x="0" y="0"/>
                <wp:positionH relativeFrom="column">
                  <wp:posOffset>3886200</wp:posOffset>
                </wp:positionH>
                <wp:positionV relativeFrom="paragraph">
                  <wp:posOffset>33655</wp:posOffset>
                </wp:positionV>
                <wp:extent cx="228600" cy="235585"/>
                <wp:effectExtent l="9525" t="5080" r="9525" b="698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61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63" type="#_x0000_t202" style="position:absolute;left:0;text-align:left;margin-left:306pt;margin-top:2.65pt;width:18pt;height:1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naOQIAAFcEAAAOAAAAZHJzL2Uyb0RvYy54bWysVF1u2zAMfh+wOwh6X+y4SZsacYouXYYB&#10;3Q/Q7QCyLNvCZFGTlNjdZXaKPQ3YGXKkUXKaZn8vw/wgkCL1kfxIenk1dIrshHUSdEGnk5QSoTlU&#10;UjcF/fB+82xBifNMV0yBFgW9F45erZ4+WfYmFxm0oCphCYJol/emoK33Jk8Sx1vRMTcBIzQaa7Ad&#10;86jaJqks6xG9U0mWpudJD7YyFrhwDm9vRiNdRfy6Fty/rWsnPFEFxdx8PG08y3AmqyXLG8tMK/kh&#10;DfYPWXRMagx6hLphnpGtlb9BdZJbcFD7CYcugbqWXMQasJpp+ks1dy0zItaC5DhzpMn9P1j+ZvfO&#10;ElkVdEaJZh22aP9l/33/bf+VzAI7vXE5Ot0ZdPPDcxiwy7FSZ26Bf3REw7pluhHX1kLfClZhdtPw&#10;Mjl5OuK4AFL2r6HCMGzrIQINte0CdUgGQXTs0v2xM2LwhONlli3OU7RwNGVn8/liHiOw/OGxsc6/&#10;FNCRIBTUYuMjONvdOh+SYfmDS4jlQMlqI5WKim3KtbJkx3BINvE7oP/kpjTpC3o5z+Zj/X+FSOP3&#10;J4hOepx2JbuCLo5OLA+svdBVnEXPpBplTFnpA42BuZFDP5RD7NfZRYgQOC6hukdiLYzTjduIQgv2&#10;MyU9TnZB3acts4IS9Upjcy6ns1lYhajM5hcZKvbUUp5amOYIVVBPySiu/bg+W2Nl02KkcRw0XGND&#10;axnJfszqkD9Ob+zBYdPCepzq0evxf7D6AQAA//8DAFBLAwQUAAYACAAAACEAe0rlU94AAAAIAQAA&#10;DwAAAGRycy9kb3ducmV2LnhtbEyPwU7DMBBE70j8g7VIXBB1moYQQjYVQgLRGxQEVzd2k4h4HWw3&#10;DX/PcoLjaEYzb6r1bAcxGR96RwjLRQLCUON0Ty3C2+vDZQEiREVaDY4MwrcJsK5PTypVanekFzNt&#10;Yyu4hEKpELoYx1LK0HTGqrBwoyH29s5bFVn6VmqvjlxuB5kmSS6t6okXOjWa+840n9uDRSiyp+kj&#10;bFbP702+H27ixfX0+OURz8/mu1sQ0czxLwy/+IwONTPt3IF0EANCvkz5S0S4WoFgP88K1juELM1A&#10;1pX8f6D+AQAA//8DAFBLAQItABQABgAIAAAAIQC2gziS/gAAAOEBAAATAAAAAAAAAAAAAAAAAAAA&#10;AABbQ29udGVudF9UeXBlc10ueG1sUEsBAi0AFAAGAAgAAAAhADj9If/WAAAAlAEAAAsAAAAAAAAA&#10;AAAAAAAALwEAAF9yZWxzLy5yZWxzUEsBAi0AFAAGAAgAAAAhALJqudo5AgAAVwQAAA4AAAAAAAAA&#10;AAAAAAAALgIAAGRycy9lMm9Eb2MueG1sUEsBAi0AFAAGAAgAAAAhAHtK5VPeAAAACAEAAA8AAAAA&#10;AAAAAAAAAAAAkwQAAGRycy9kb3ducmV2LnhtbFBLBQYAAAAABAAEAPMAAACeBQAAAAA=&#10;">
                <v:textbox>
                  <w:txbxContent>
                    <w:p w:rsidR="00804E64" w:rsidRDefault="00804E64" w:rsidP="002617FE"/>
                  </w:txbxContent>
                </v:textbox>
              </v:shape>
            </w:pict>
          </mc:Fallback>
        </mc:AlternateContent>
      </w:r>
    </w:p>
    <w:p w:rsidR="002617FE" w:rsidRPr="002617FE" w:rsidRDefault="002617FE" w:rsidP="002617FE">
      <w:pPr>
        <w:pStyle w:val="2"/>
      </w:pPr>
      <w:r w:rsidRPr="002617FE">
        <w:t>Положительно</w:t>
      </w:r>
      <w:proofErr w:type="gramStart"/>
      <w:r w:rsidRPr="002617FE">
        <w:t xml:space="preserve">           ;</w:t>
      </w:r>
      <w:proofErr w:type="gramEnd"/>
      <w:r w:rsidRPr="002617FE">
        <w:t xml:space="preserve">     Удовлетворительно           ;  Неудовлетворительно              </w:t>
      </w:r>
    </w:p>
    <w:p w:rsidR="002617FE" w:rsidRPr="002617FE" w:rsidRDefault="002617FE" w:rsidP="002617FE">
      <w:pPr>
        <w:pStyle w:val="2"/>
      </w:pPr>
    </w:p>
    <w:p w:rsidR="00250651" w:rsidRPr="002617FE" w:rsidRDefault="00250651" w:rsidP="00250651">
      <w:pPr>
        <w:tabs>
          <w:tab w:val="left" w:pos="540"/>
        </w:tabs>
        <w:spacing w:after="0"/>
        <w:ind w:left="360"/>
        <w:jc w:val="both"/>
        <w:rPr>
          <w:rFonts w:ascii="Times New Roman" w:hAnsi="Times New Roman" w:cs="Times New Roman"/>
          <w:b/>
          <w:i/>
          <w:u w:val="single"/>
        </w:rPr>
      </w:pPr>
    </w:p>
    <w:p w:rsidR="00250651" w:rsidRPr="002617FE" w:rsidRDefault="00250651" w:rsidP="00250651">
      <w:pPr>
        <w:numPr>
          <w:ilvl w:val="0"/>
          <w:numId w:val="13"/>
        </w:numPr>
        <w:tabs>
          <w:tab w:val="left" w:pos="540"/>
        </w:tabs>
        <w:spacing w:after="0" w:line="240" w:lineRule="auto"/>
        <w:jc w:val="both"/>
        <w:rPr>
          <w:rFonts w:ascii="Times New Roman" w:hAnsi="Times New Roman" w:cs="Times New Roman"/>
          <w:b/>
          <w:bCs/>
        </w:rPr>
      </w:pPr>
      <w:r>
        <w:rPr>
          <w:rFonts w:ascii="Times New Roman" w:hAnsi="Times New Roman" w:cs="Times New Roman"/>
          <w:b/>
          <w:bCs/>
        </w:rPr>
        <w:t>Отдел логистики</w:t>
      </w:r>
    </w:p>
    <w:p w:rsidR="00250651" w:rsidRPr="002617FE" w:rsidRDefault="00250651" w:rsidP="00250651">
      <w:pPr>
        <w:tabs>
          <w:tab w:val="left" w:pos="540"/>
        </w:tabs>
        <w:spacing w:after="0"/>
        <w:jc w:val="both"/>
        <w:rPr>
          <w:rFonts w:ascii="Times New Roman" w:hAnsi="Times New Roman" w:cs="Times New Roman"/>
          <w:sz w:val="4"/>
        </w:rPr>
      </w:pPr>
    </w:p>
    <w:p w:rsidR="00250651" w:rsidRPr="002617FE" w:rsidRDefault="00250651" w:rsidP="00250651">
      <w:pPr>
        <w:tabs>
          <w:tab w:val="left" w:pos="540"/>
        </w:tabs>
        <w:spacing w:after="0"/>
        <w:rPr>
          <w:rFonts w:ascii="Times New Roman" w:hAnsi="Times New Roman" w:cs="Times New Roman"/>
          <w:i/>
          <w:iCs/>
          <w:sz w:val="18"/>
        </w:rPr>
      </w:pPr>
      <w:r w:rsidRPr="002617FE">
        <w:rPr>
          <w:rFonts w:ascii="Times New Roman" w:hAnsi="Times New Roman" w:cs="Times New Roman"/>
          <w:noProof/>
          <w:sz w:val="24"/>
          <w:lang w:eastAsia="ru-RU"/>
        </w:rPr>
        <mc:AlternateContent>
          <mc:Choice Requires="wps">
            <w:drawing>
              <wp:anchor distT="0" distB="0" distL="114300" distR="114300" simplePos="0" relativeHeight="251694080" behindDoc="0" locked="0" layoutInCell="1" allowOverlap="1" wp14:anchorId="4F775F41" wp14:editId="318E2731">
                <wp:simplePos x="0" y="0"/>
                <wp:positionH relativeFrom="column">
                  <wp:posOffset>2286000</wp:posOffset>
                </wp:positionH>
                <wp:positionV relativeFrom="paragraph">
                  <wp:posOffset>31115</wp:posOffset>
                </wp:positionV>
                <wp:extent cx="228600" cy="235585"/>
                <wp:effectExtent l="9525" t="12065" r="9525" b="9525"/>
                <wp:wrapNone/>
                <wp:docPr id="59" name="Поле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506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9" o:spid="_x0000_s1064" type="#_x0000_t202" style="position:absolute;margin-left:180pt;margin-top:2.45pt;width:18pt;height:18.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ifOwIAAFkEAAAOAAAAZHJzL2Uyb0RvYy54bWysVF1u2zAMfh+wOwh6X5y4cZcYcYouXYYB&#10;3Q/Q7QCyLMfCZFGTlNjZZXqKPQ3YGXKkUXKaZn8vw/wgkCL1kfxIenHVt4rshHUSdEEnozElQnOo&#10;pN4U9OOH9bMZJc4zXTEFWhR0Lxy9Wj59suhMLlJoQFXCEgTRLu9MQRvvTZ4kjjeiZW4ERmg01mBb&#10;5lG1m6SyrEP0ViXpeHyZdGArY4EL5/D2ZjDSZcSva8H9u7p2whNVUMzNx9PGswxnslywfGOZaSQ/&#10;psH+IYuWSY1BT1A3zDOytfI3qFZyCw5qP+LQJlDXkotYA1YzGf9SzV3DjIi1IDnOnGhy/w+Wv929&#10;t0RWBc3mlGjWYo8O94fvh2+HrwSvkJ/OuBzd7gw6+v4F9NjnWKszt8A/OaJh1TC9EdfWQtcIVmF+&#10;k/AyOXs64LgAUnZvoMI4bOshAvW1bQN5SAdBdOzT/tQb0XvC8TJNZ5djtHA0pRdZNstiBJY/PDbW&#10;+VcCWhKEglpsfQRnu1vnQzIsf3AJsRwoWa2lUlGxm3KlLNkxHJN1/I7oP7kpTbqCzrM0G+r/K8Q4&#10;fn+CaKXHeVeyLejs5MTywNpLXcVp9EyqQcaUlT7SGJgbOPR92ceOXcxChMBxCdUeibUwzDfuIwoN&#10;2C+UdDjbBXWft8wKStRrjc2ZT6bTsAxRmWbPU1TsuaU8tzDNEaqgnpJBXPlhgbbGyk2DkYZx0HCN&#10;Da1lJPsxq2P+OL+xB8ddCwtyrkevxz/C8gcAAAD//wMAUEsDBBQABgAIAAAAIQAm78Y33QAAAAgB&#10;AAAPAAAAZHJzL2Rvd25yZXYueG1sTI/BTsMwEETvSPyDtUhcEHVoqtCEOBVCAsENCoKrG2+TCHsd&#10;bDcNf89yguPTrGbf1JvZWTFhiIMnBVeLDARS681AnYK31/vLNYiYNBltPaGCb4ywaU5Pal0Zf6QX&#10;nLapE1xCsdIK+pTGSsrY9uh0XPgRibO9D04nxtBJE/SRy52VyywrpNMD8Ydej3jXY/u5PTgF69Xj&#10;9BGf8uf3ttjbMl1cTw9fQanzs/n2BkTCOf0dw68+q0PDTjt/IBOFVZAXGW9JClYlCM7zsmDeMS8z&#10;kE0t/w9ofgAAAP//AwBQSwECLQAUAAYACAAAACEAtoM4kv4AAADhAQAAEwAAAAAAAAAAAAAAAAAA&#10;AAAAW0NvbnRlbnRfVHlwZXNdLnhtbFBLAQItABQABgAIAAAAIQA4/SH/1gAAAJQBAAALAAAAAAAA&#10;AAAAAAAAAC8BAABfcmVscy8ucmVsc1BLAQItABQABgAIAAAAIQDzTeifOwIAAFkEAAAOAAAAAAAA&#10;AAAAAAAAAC4CAABkcnMvZTJvRG9jLnhtbFBLAQItABQABgAIAAAAIQAm78Y33QAAAAgBAAAPAAAA&#10;AAAAAAAAAAAAAJUEAABkcnMvZG93bnJldi54bWxQSwUGAAAAAAQABADzAAAAnwUAAAAA&#10;">
                <v:textbox>
                  <w:txbxContent>
                    <w:p w:rsidR="00250651" w:rsidRDefault="00250651" w:rsidP="00250651"/>
                  </w:txbxContent>
                </v:textbox>
              </v:shape>
            </w:pict>
          </mc:Fallback>
        </mc:AlternateContent>
      </w:r>
      <w:r w:rsidRPr="002617FE">
        <w:rPr>
          <w:rFonts w:ascii="Times New Roman" w:hAnsi="Times New Roman" w:cs="Times New Roman"/>
          <w:noProof/>
          <w:sz w:val="24"/>
          <w:lang w:eastAsia="ru-RU"/>
        </w:rPr>
        <mc:AlternateContent>
          <mc:Choice Requires="wps">
            <w:drawing>
              <wp:anchor distT="0" distB="0" distL="114300" distR="114300" simplePos="0" relativeHeight="251695104" behindDoc="0" locked="0" layoutInCell="1" allowOverlap="1" wp14:anchorId="35824FD4" wp14:editId="633D475D">
                <wp:simplePos x="0" y="0"/>
                <wp:positionH relativeFrom="column">
                  <wp:posOffset>3886200</wp:posOffset>
                </wp:positionH>
                <wp:positionV relativeFrom="paragraph">
                  <wp:posOffset>31115</wp:posOffset>
                </wp:positionV>
                <wp:extent cx="228600" cy="235585"/>
                <wp:effectExtent l="9525" t="12065" r="9525" b="9525"/>
                <wp:wrapNone/>
                <wp:docPr id="60" name="Поле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506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0" o:spid="_x0000_s1065" type="#_x0000_t202" style="position:absolute;margin-left:306pt;margin-top:2.45pt;width:18pt;height:18.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SOgIAAFkEAAAOAAAAZHJzL2Uyb0RvYy54bWysVF1u2zAMfh+wOwh6X5y4cZYYcYouXYYB&#10;3Q/Q7QCKLNvCZFGTlNjdZXqKPQ3YGXKkUXKaZn8vw/wgkCL1kfxIennZt4rshXUSdEEnozElQnMo&#10;pa4L+vHD5tmcEueZLpkCLQp6Jxy9XD19suxMLlJoQJXCEgTRLu9MQRvvTZ4kjjeiZW4ERmg0VmBb&#10;5lG1dVJa1iF6q5J0PJ4lHdjSWODCOby9Hox0FfGrSnD/rqqc8EQVFHPz8bTx3IYzWS1ZXltmGsmP&#10;abB/yKJlUmPQE9Q184zsrPwNqpXcgoPKjzi0CVSV5CLWgNVMxr9Uc9swI2ItSI4zJ5rc/4Plb/fv&#10;LZFlQWdIj2Yt9uhwf/h++Hb4SvAK+emMy9Ht1qCj719Aj32OtTpzA/yTIxrWDdO1uLIWukawEvOb&#10;hJfJ2dMBxwWQbfcGSozDdh4iUF/ZNpCHdBBEx0TuTr0RvSccL9N0PhujhaMpvciyeRYjsPzhsbHO&#10;vxLQkiAU1GLrIzjb3zgfkmH5g0uI5UDJciOVioqtt2tlyZ7hmGzid0T/yU1p0hV0kaXZUP9fIcbx&#10;+xNEKz3Ou5JtQecnJ5YH1l7qMk6jZ1INMqas9JHGwNzAoe+3fezYxSJECBxvobxDYi0M8437iEID&#10;9gslHc52Qd3nHbOCEvVaY3MWk+k0LENUptnzFBV7btmeW5jmCFVQT8kgrv2wQDtjZd1gpGEcNFxh&#10;QysZyX7M6pg/zm/swXHXwoKc69Hr8Y+w+gEAAP//AwBQSwMEFAAGAAgAAAAhAMNOTbvdAAAACAEA&#10;AA8AAABkcnMvZG93bnJldi54bWxMj8FOwzAQRO9I/IO1SFwQdVqikIY4FUICwQ0Kgqsbb5MIex1s&#10;Nw1/z3KC49sZzc7Um9lZMWGIgycFy0UGAqn1ZqBOwdvr/WUJIiZNRltPqOAbI2ya05NaV8Yf6QWn&#10;beoEh1CstII+pbGSMrY9Oh0XfkRibe+D04kxdNIEfeRwZ+Uqywrp9ED8odcj3vXYfm4PTkGZP04f&#10;8enq+b0t9nadLq6nh6+g1PnZfHsDIuGc/szwW5+rQ8Oddv5AJgqroFiueEtSkK9BsF7kJfOOme+y&#10;qeX/Ac0PAAAA//8DAFBLAQItABQABgAIAAAAIQC2gziS/gAAAOEBAAATAAAAAAAAAAAAAAAAAAAA&#10;AABbQ29udGVudF9UeXBlc10ueG1sUEsBAi0AFAAGAAgAAAAhADj9If/WAAAAlAEAAAsAAAAAAAAA&#10;AAAAAAAALwEAAF9yZWxzLy5yZWxzUEsBAi0AFAAGAAgAAAAhAK3+TJI6AgAAWQQAAA4AAAAAAAAA&#10;AAAAAAAALgIAAGRycy9lMm9Eb2MueG1sUEsBAi0AFAAGAAgAAAAhAMNOTbvdAAAACAEAAA8AAAAA&#10;AAAAAAAAAAAAlAQAAGRycy9kb3ducmV2LnhtbFBLBQYAAAAABAAEAPMAAACeBQAAAAA=&#10;">
                <v:textbox>
                  <w:txbxContent>
                    <w:p w:rsidR="00250651" w:rsidRDefault="00250651" w:rsidP="00250651"/>
                  </w:txbxContent>
                </v:textbox>
              </v:shape>
            </w:pict>
          </mc:Fallback>
        </mc:AlternateContent>
      </w:r>
      <w:r w:rsidRPr="002617FE">
        <w:rPr>
          <w:rFonts w:ascii="Times New Roman" w:hAnsi="Times New Roman" w:cs="Times New Roman"/>
          <w:noProof/>
          <w:sz w:val="24"/>
          <w:lang w:eastAsia="ru-RU"/>
        </w:rPr>
        <mc:AlternateContent>
          <mc:Choice Requires="wps">
            <w:drawing>
              <wp:anchor distT="0" distB="0" distL="114300" distR="114300" simplePos="0" relativeHeight="251696128" behindDoc="0" locked="0" layoutInCell="1" allowOverlap="1" wp14:anchorId="40E7A256" wp14:editId="114B9822">
                <wp:simplePos x="0" y="0"/>
                <wp:positionH relativeFrom="column">
                  <wp:posOffset>800100</wp:posOffset>
                </wp:positionH>
                <wp:positionV relativeFrom="paragraph">
                  <wp:posOffset>31115</wp:posOffset>
                </wp:positionV>
                <wp:extent cx="228600" cy="235585"/>
                <wp:effectExtent l="9525" t="12065" r="9525" b="9525"/>
                <wp:wrapNone/>
                <wp:docPr id="61" name="Поле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txbx>
                        <w:txbxContent>
                          <w:p w:rsidR="006D62B0" w:rsidRDefault="006D62B0" w:rsidP="002506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1" o:spid="_x0000_s1066" type="#_x0000_t202" style="position:absolute;margin-left:63pt;margin-top:2.45pt;width:18pt;height:18.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XHaOQIAAFkEAAAOAAAAZHJzL2Uyb0RvYy54bWysVF2O0zAQfkfiDpbfadLQlm7UdLV0KUJa&#10;fqSFAziOk1jYHmO7TZbLcAqekDhDj8TE6XbL3wsiD5bHM/N55vvGWV32WpG9cF6CKeh0klIiDIdK&#10;mqagH95vnywp8YGZiikwoqB3wtPL9eNHq87mIoMWVCUcQRDj884WtA3B5knieSs08xOwwqCzBqdZ&#10;QNM1SeVYh+haJVmaLpIOXGUdcOE9nl6PTrqO+HUteHhb114EogqKtYW4uriWw5qsVyxvHLOt5Mcy&#10;2D9UoZk0eOkJ6poFRnZO/galJXfgoQ4TDjqBupZcxB6wm2n6Sze3LbMi9oLkeHuiyf8/WP5m/84R&#10;WRV0MaXEMI0aHb4cvh++Hb4SPEJ+OutzDLu1GBj659CjzrFXb2+Af/TEwKZlphFXzkHXClZhfTEz&#10;OUsdcfwAUnavocJ72C5ABOprpwfykA6C6KjT3Ukb0QfC8TDLlosUPRxd2dP5fDkfaktYfp9snQ8v&#10;BWgybArqUPoIzvY3Poyh9yHDXR6UrLZSqWi4ptwoR/YMx2QbvyP6T2HKkK6gF/NsPvb/V4g0fn+C&#10;0DLgvCupC7o8BbF8YO2FqeI0BibVuMfulMEmBxoH5kYOQ1/2UbFZHN/BWUJ1h8Q6GOcb3yNuWnCf&#10;KelwtgvqP+2YE5SoVwbFuZjOMJeEaMzmzzI03LmnPPcwwxGqoIGScbsJ4wPaWSebFm8ax8HAFQpa&#10;y0j2Q1XH+nF+o1zHtzY8kHM7Rj38EdY/AAAA//8DAFBLAwQUAAYACAAAACEAxBzC9dwAAAAIAQAA&#10;DwAAAGRycy9kb3ducmV2LnhtbEyPwU7DMBBE70j8g7VIXBB1CFVoQ5wKIYHgBqUqVzfeJhH2Othu&#10;Gv6e7QlOq6cZzc5Uq8lZMWKIvScFN7MMBFLjTU+tgs3H0/UCREyajLaeUMEPRljV52eVLo0/0juO&#10;69QKDqFYagVdSkMpZWw6dDrO/IDE2t4HpxNjaKUJ+sjhzso8ywrpdE/8odMDPnbYfK0PTsFi/jJ+&#10;xtfbt21T7O0yXd2Nz99BqcuL6eEeRMIp/ZnhVJ+rQ82ddv5AJgrLnBe8JSmYL0Gc9CJn3jHzlXUl&#10;/w+ofwEAAP//AwBQSwECLQAUAAYACAAAACEAtoM4kv4AAADhAQAAEwAAAAAAAAAAAAAAAAAAAAAA&#10;W0NvbnRlbnRfVHlwZXNdLnhtbFBLAQItABQABgAIAAAAIQA4/SH/1gAAAJQBAAALAAAAAAAAAAAA&#10;AAAAAC8BAABfcmVscy8ucmVsc1BLAQItABQABgAIAAAAIQDN2XHaOQIAAFkEAAAOAAAAAAAAAAAA&#10;AAAAAC4CAABkcnMvZTJvRG9jLnhtbFBLAQItABQABgAIAAAAIQDEHML13AAAAAgBAAAPAAAAAAAA&#10;AAAAAAAAAJMEAABkcnMvZG93bnJldi54bWxQSwUGAAAAAAQABADzAAAAnAUAAAAA&#10;">
                <v:textbox>
                  <w:txbxContent>
                    <w:p w:rsidR="00250651" w:rsidRDefault="00250651" w:rsidP="00250651"/>
                  </w:txbxContent>
                </v:textbox>
              </v:shape>
            </w:pict>
          </mc:Fallback>
        </mc:AlternateContent>
      </w:r>
    </w:p>
    <w:p w:rsidR="00250651" w:rsidRPr="00250651" w:rsidRDefault="00250651" w:rsidP="00250651">
      <w:pPr>
        <w:tabs>
          <w:tab w:val="left" w:pos="540"/>
        </w:tabs>
        <w:spacing w:after="0"/>
        <w:rPr>
          <w:rFonts w:ascii="Times New Roman" w:hAnsi="Times New Roman" w:cs="Times New Roman"/>
          <w:i/>
          <w:iCs/>
          <w:sz w:val="18"/>
        </w:rPr>
      </w:pPr>
      <w:r w:rsidRPr="002617FE">
        <w:rPr>
          <w:rFonts w:ascii="Times New Roman" w:hAnsi="Times New Roman" w:cs="Times New Roman"/>
          <w:i/>
          <w:iCs/>
          <w:sz w:val="18"/>
        </w:rPr>
        <w:t xml:space="preserve">Положительно </w:t>
      </w:r>
      <w:r w:rsidRPr="002617FE">
        <w:rPr>
          <w:rFonts w:ascii="Times New Roman" w:hAnsi="Times New Roman" w:cs="Times New Roman"/>
        </w:rPr>
        <w:t xml:space="preserve">         </w:t>
      </w:r>
      <w:r w:rsidRPr="002617FE">
        <w:rPr>
          <w:rFonts w:ascii="Times New Roman" w:hAnsi="Times New Roman" w:cs="Times New Roman"/>
          <w:i/>
          <w:iCs/>
          <w:sz w:val="18"/>
        </w:rPr>
        <w:t>;</w:t>
      </w:r>
      <w:r w:rsidRPr="002617FE">
        <w:rPr>
          <w:rFonts w:ascii="Times New Roman" w:hAnsi="Times New Roman" w:cs="Times New Roman"/>
        </w:rPr>
        <w:t xml:space="preserve">  </w:t>
      </w:r>
      <w:r w:rsidRPr="002617FE">
        <w:rPr>
          <w:rFonts w:ascii="Times New Roman" w:hAnsi="Times New Roman" w:cs="Times New Roman"/>
          <w:i/>
          <w:iCs/>
          <w:sz w:val="18"/>
        </w:rPr>
        <w:t>Удовлетворительно</w:t>
      </w:r>
      <w:r w:rsidRPr="002617FE">
        <w:rPr>
          <w:rFonts w:ascii="Times New Roman" w:hAnsi="Times New Roman" w:cs="Times New Roman"/>
        </w:rPr>
        <w:t xml:space="preserve">         </w:t>
      </w:r>
      <w:r w:rsidRPr="002617FE">
        <w:rPr>
          <w:rFonts w:ascii="Times New Roman" w:hAnsi="Times New Roman" w:cs="Times New Roman"/>
          <w:i/>
          <w:iCs/>
          <w:sz w:val="18"/>
        </w:rPr>
        <w:t xml:space="preserve">; </w:t>
      </w:r>
      <w:r w:rsidRPr="002617FE">
        <w:rPr>
          <w:rFonts w:ascii="Times New Roman" w:hAnsi="Times New Roman" w:cs="Times New Roman"/>
        </w:rPr>
        <w:t xml:space="preserve"> </w:t>
      </w:r>
      <w:r w:rsidRPr="002617FE">
        <w:rPr>
          <w:rFonts w:ascii="Times New Roman" w:hAnsi="Times New Roman" w:cs="Times New Roman"/>
          <w:i/>
          <w:iCs/>
          <w:sz w:val="18"/>
        </w:rPr>
        <w:t>Неудовлетворительно</w:t>
      </w:r>
      <w:proofErr w:type="gramStart"/>
      <w:r w:rsidRPr="002617FE">
        <w:rPr>
          <w:rFonts w:ascii="Times New Roman" w:hAnsi="Times New Roman" w:cs="Times New Roman"/>
          <w:i/>
          <w:iCs/>
          <w:sz w:val="18"/>
        </w:rPr>
        <w:t xml:space="preserve">             .</w:t>
      </w:r>
      <w:proofErr w:type="gramEnd"/>
      <w:r w:rsidRPr="002617FE">
        <w:rPr>
          <w:rFonts w:ascii="Times New Roman" w:hAnsi="Times New Roman" w:cs="Times New Roman"/>
          <w:i/>
          <w:iCs/>
          <w:sz w:val="18"/>
        </w:rPr>
        <w:t xml:space="preserve">      </w:t>
      </w:r>
    </w:p>
    <w:p w:rsidR="00EE103F" w:rsidRPr="002617FE" w:rsidRDefault="00EE103F" w:rsidP="00EE103F">
      <w:pPr>
        <w:tabs>
          <w:tab w:val="left" w:pos="540"/>
        </w:tabs>
        <w:spacing w:after="0"/>
        <w:jc w:val="both"/>
        <w:rPr>
          <w:rFonts w:ascii="Times New Roman" w:hAnsi="Times New Roman" w:cs="Times New Roman"/>
          <w:bCs/>
          <w:i/>
          <w:iCs/>
          <w:sz w:val="18"/>
        </w:rPr>
      </w:pPr>
    </w:p>
    <w:p w:rsidR="00EE103F" w:rsidRDefault="00EE103F" w:rsidP="00EE103F">
      <w:pPr>
        <w:tabs>
          <w:tab w:val="left" w:pos="540"/>
        </w:tabs>
        <w:spacing w:after="0"/>
        <w:jc w:val="both"/>
        <w:rPr>
          <w:rFonts w:ascii="Times New Roman" w:hAnsi="Times New Roman" w:cs="Times New Roman"/>
          <w:bCs/>
          <w:i/>
          <w:iCs/>
          <w:sz w:val="18"/>
        </w:rPr>
      </w:pPr>
      <w:r>
        <w:rPr>
          <w:rFonts w:ascii="Times New Roman" w:hAnsi="Times New Roman" w:cs="Times New Roman"/>
          <w:bCs/>
          <w:i/>
          <w:iCs/>
          <w:sz w:val="18"/>
        </w:rPr>
        <w:t>Пожалуйста, поясните общий ответ:__________________________________________________________</w:t>
      </w:r>
    </w:p>
    <w:p w:rsidR="002D2DD4" w:rsidRPr="00250651" w:rsidRDefault="002617FE" w:rsidP="00250651">
      <w:pPr>
        <w:spacing w:after="0"/>
        <w:ind w:left="360"/>
        <w:jc w:val="both"/>
        <w:rPr>
          <w:rFonts w:ascii="Times New Roman" w:hAnsi="Times New Roman" w:cs="Times New Roman"/>
          <w:sz w:val="24"/>
        </w:rPr>
      </w:pPr>
      <w:r w:rsidRPr="002617FE">
        <w:rPr>
          <w:rFonts w:ascii="Times New Roman" w:hAnsi="Times New Roman" w:cs="Times New Roman"/>
        </w:rPr>
        <w:lastRenderedPageBreak/>
        <w:t xml:space="preserve">                                                                                  </w:t>
      </w:r>
    </w:p>
    <w:p w:rsidR="002617FE" w:rsidRPr="002617FE" w:rsidRDefault="002617FE" w:rsidP="002617FE">
      <w:pPr>
        <w:pStyle w:val="21"/>
      </w:pPr>
      <w:r w:rsidRPr="002617FE">
        <w:t>Пожалуйста, укажите ваши замечания, предложения и рекомендации по улучшению эффективности работы служб, отделов и подразделений предприятия (организации), а также повышению качества обслуживания клиентов:</w:t>
      </w:r>
    </w:p>
    <w:p w:rsidR="002617FE" w:rsidRPr="002617FE" w:rsidRDefault="002617FE" w:rsidP="002617FE">
      <w:pPr>
        <w:spacing w:after="0"/>
        <w:rPr>
          <w:rFonts w:ascii="Times New Roman" w:hAnsi="Times New Roman" w:cs="Times New Roman"/>
          <w:lang w:val="en-US"/>
        </w:rPr>
      </w:pPr>
      <w:r w:rsidRPr="002617FE">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0651">
        <w:rPr>
          <w:rFonts w:ascii="Times New Roman" w:hAnsi="Times New Roman" w:cs="Times New Roman"/>
        </w:rPr>
        <w:t>______________________________________________________________________</w:t>
      </w:r>
    </w:p>
    <w:p w:rsidR="002617FE" w:rsidRPr="002617FE" w:rsidRDefault="002617FE" w:rsidP="002617FE">
      <w:pPr>
        <w:spacing w:after="0"/>
        <w:rPr>
          <w:rFonts w:ascii="Times New Roman" w:hAnsi="Times New Roman" w:cs="Times New Roman"/>
          <w:lang w:val="en-US"/>
        </w:rPr>
      </w:pPr>
      <w:r w:rsidRPr="002617FE">
        <w:rPr>
          <w:rFonts w:ascii="Times New Roman" w:hAnsi="Times New Roman" w:cs="Times New Roman"/>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17FE" w:rsidRPr="002617FE" w:rsidRDefault="002617FE" w:rsidP="002617FE">
      <w:pPr>
        <w:spacing w:after="0"/>
        <w:rPr>
          <w:rFonts w:ascii="Times New Roman" w:hAnsi="Times New Roman" w:cs="Times New Roman"/>
        </w:rPr>
      </w:pPr>
    </w:p>
    <w:p w:rsidR="00250651" w:rsidRDefault="00250651" w:rsidP="002617FE">
      <w:pPr>
        <w:spacing w:after="0"/>
        <w:jc w:val="center"/>
        <w:rPr>
          <w:rFonts w:ascii="Times New Roman" w:hAnsi="Times New Roman" w:cs="Times New Roman"/>
          <w:b/>
          <w:bCs/>
          <w:sz w:val="28"/>
        </w:rPr>
      </w:pPr>
    </w:p>
    <w:p w:rsidR="002617FE" w:rsidRPr="002617FE" w:rsidRDefault="002617FE" w:rsidP="002617FE">
      <w:pPr>
        <w:spacing w:after="0"/>
        <w:jc w:val="center"/>
        <w:rPr>
          <w:rFonts w:ascii="Times New Roman" w:hAnsi="Times New Roman" w:cs="Times New Roman"/>
          <w:b/>
          <w:bCs/>
          <w:sz w:val="28"/>
        </w:rPr>
      </w:pPr>
      <w:r w:rsidRPr="002617FE">
        <w:rPr>
          <w:rFonts w:ascii="Times New Roman" w:hAnsi="Times New Roman" w:cs="Times New Roman"/>
          <w:b/>
          <w:bCs/>
          <w:sz w:val="28"/>
        </w:rPr>
        <w:t>ВАШИ Ж</w:t>
      </w:r>
      <w:r w:rsidR="00250651">
        <w:rPr>
          <w:rFonts w:ascii="Times New Roman" w:hAnsi="Times New Roman" w:cs="Times New Roman"/>
          <w:b/>
          <w:bCs/>
          <w:sz w:val="28"/>
        </w:rPr>
        <w:t>ЕЛАНИЯ – НАША ОТВЕТСТВЕННОСТЬ!</w:t>
      </w:r>
      <w:r w:rsidRPr="002617FE">
        <w:rPr>
          <w:rFonts w:ascii="Times New Roman" w:hAnsi="Times New Roman" w:cs="Times New Roman"/>
          <w:b/>
          <w:bCs/>
          <w:sz w:val="28"/>
        </w:rPr>
        <w:t xml:space="preserve"> </w:t>
      </w:r>
    </w:p>
    <w:p w:rsidR="002617FE" w:rsidRPr="00662868" w:rsidRDefault="002617FE" w:rsidP="002617FE">
      <w:pPr>
        <w:spacing w:after="0" w:line="360" w:lineRule="auto"/>
        <w:ind w:firstLine="709"/>
        <w:jc w:val="center"/>
        <w:rPr>
          <w:rFonts w:ascii="Times New Roman" w:hAnsi="Times New Roman" w:cs="Times New Roman"/>
          <w:sz w:val="28"/>
          <w:szCs w:val="28"/>
        </w:rPr>
      </w:pPr>
    </w:p>
    <w:p w:rsidR="00F15176" w:rsidRPr="00662868" w:rsidRDefault="00F15176" w:rsidP="00452DC5">
      <w:pPr>
        <w:spacing w:after="0" w:line="360" w:lineRule="auto"/>
        <w:ind w:firstLine="709"/>
        <w:jc w:val="both"/>
        <w:rPr>
          <w:rFonts w:ascii="Times New Roman" w:hAnsi="Times New Roman" w:cs="Times New Roman"/>
          <w:sz w:val="28"/>
          <w:szCs w:val="28"/>
        </w:rPr>
      </w:pPr>
    </w:p>
    <w:p w:rsidR="00F15176" w:rsidRDefault="00F15176" w:rsidP="00452DC5">
      <w:pPr>
        <w:spacing w:after="0" w:line="360" w:lineRule="auto"/>
        <w:ind w:firstLine="709"/>
        <w:jc w:val="both"/>
        <w:rPr>
          <w:rFonts w:ascii="Times New Roman" w:hAnsi="Times New Roman" w:cs="Times New Roman"/>
          <w:sz w:val="28"/>
          <w:szCs w:val="28"/>
        </w:rPr>
      </w:pPr>
    </w:p>
    <w:p w:rsidR="00F15176" w:rsidRDefault="00F15176" w:rsidP="00452DC5">
      <w:pPr>
        <w:spacing w:after="0" w:line="360" w:lineRule="auto"/>
        <w:ind w:firstLine="709"/>
        <w:jc w:val="both"/>
        <w:rPr>
          <w:rFonts w:ascii="Times New Roman" w:hAnsi="Times New Roman" w:cs="Times New Roman"/>
          <w:sz w:val="28"/>
          <w:szCs w:val="28"/>
        </w:rPr>
      </w:pPr>
    </w:p>
    <w:p w:rsidR="00F15176" w:rsidRPr="00452DC5" w:rsidRDefault="00F15176" w:rsidP="00452DC5">
      <w:pPr>
        <w:spacing w:after="0" w:line="360" w:lineRule="auto"/>
        <w:ind w:firstLine="709"/>
        <w:jc w:val="both"/>
        <w:rPr>
          <w:rFonts w:ascii="Times New Roman" w:eastAsia="Times New Roman" w:hAnsi="Times New Roman" w:cs="Times New Roman"/>
          <w:sz w:val="28"/>
          <w:szCs w:val="28"/>
          <w:lang w:eastAsia="ar-SA"/>
        </w:rPr>
      </w:pPr>
    </w:p>
    <w:p w:rsidR="00931DCE" w:rsidRPr="00452DC5" w:rsidRDefault="00931DCE" w:rsidP="00452DC5">
      <w:pPr>
        <w:spacing w:after="0" w:line="360" w:lineRule="auto"/>
        <w:ind w:firstLine="709"/>
        <w:jc w:val="both"/>
        <w:rPr>
          <w:rFonts w:ascii="Times New Roman" w:eastAsia="Times New Roman" w:hAnsi="Times New Roman" w:cs="Times New Roman"/>
          <w:sz w:val="28"/>
          <w:szCs w:val="28"/>
          <w:lang w:eastAsia="ar-SA"/>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D01B84" w:rsidRDefault="00D01B84" w:rsidP="00D01B84">
      <w:pPr>
        <w:spacing w:after="0" w:line="240" w:lineRule="auto"/>
        <w:jc w:val="both"/>
        <w:rPr>
          <w:rFonts w:ascii="Times New Roman" w:eastAsia="Times New Roman" w:hAnsi="Times New Roman" w:cs="Times New Roman"/>
          <w:sz w:val="32"/>
          <w:szCs w:val="32"/>
          <w:lang w:eastAsia="ru-RU"/>
        </w:rPr>
      </w:pPr>
    </w:p>
    <w:p w:rsidR="00523CC5" w:rsidRDefault="00523CC5"/>
    <w:sectPr w:rsidR="00523CC5" w:rsidSect="00D01B84">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5F5" w:rsidRDefault="008C05F5" w:rsidP="00D01B84">
      <w:pPr>
        <w:spacing w:after="0" w:line="240" w:lineRule="auto"/>
      </w:pPr>
      <w:r>
        <w:separator/>
      </w:r>
    </w:p>
  </w:endnote>
  <w:endnote w:type="continuationSeparator" w:id="0">
    <w:p w:rsidR="008C05F5" w:rsidRDefault="008C05F5" w:rsidP="00D01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755543"/>
      <w:docPartObj>
        <w:docPartGallery w:val="Page Numbers (Bottom of Page)"/>
        <w:docPartUnique/>
      </w:docPartObj>
    </w:sdtPr>
    <w:sdtEndPr>
      <w:rPr>
        <w:rFonts w:ascii="Times New Roman" w:hAnsi="Times New Roman" w:cs="Times New Roman"/>
        <w:sz w:val="28"/>
        <w:szCs w:val="28"/>
      </w:rPr>
    </w:sdtEndPr>
    <w:sdtContent>
      <w:p w:rsidR="006D62B0" w:rsidRPr="00D01B84" w:rsidRDefault="006D62B0">
        <w:pPr>
          <w:pStyle w:val="a5"/>
          <w:jc w:val="center"/>
          <w:rPr>
            <w:rFonts w:ascii="Times New Roman" w:hAnsi="Times New Roman" w:cs="Times New Roman"/>
            <w:sz w:val="28"/>
            <w:szCs w:val="28"/>
          </w:rPr>
        </w:pPr>
        <w:r w:rsidRPr="00D01B84">
          <w:rPr>
            <w:rFonts w:ascii="Times New Roman" w:hAnsi="Times New Roman" w:cs="Times New Roman"/>
            <w:sz w:val="28"/>
            <w:szCs w:val="28"/>
          </w:rPr>
          <w:fldChar w:fldCharType="begin"/>
        </w:r>
        <w:r w:rsidRPr="00D01B84">
          <w:rPr>
            <w:rFonts w:ascii="Times New Roman" w:hAnsi="Times New Roman" w:cs="Times New Roman"/>
            <w:sz w:val="28"/>
            <w:szCs w:val="28"/>
          </w:rPr>
          <w:instrText>PAGE   \* MERGEFORMAT</w:instrText>
        </w:r>
        <w:r w:rsidRPr="00D01B84">
          <w:rPr>
            <w:rFonts w:ascii="Times New Roman" w:hAnsi="Times New Roman" w:cs="Times New Roman"/>
            <w:sz w:val="28"/>
            <w:szCs w:val="28"/>
          </w:rPr>
          <w:fldChar w:fldCharType="separate"/>
        </w:r>
        <w:r w:rsidR="005112C9">
          <w:rPr>
            <w:rFonts w:ascii="Times New Roman" w:hAnsi="Times New Roman" w:cs="Times New Roman"/>
            <w:noProof/>
            <w:sz w:val="28"/>
            <w:szCs w:val="28"/>
          </w:rPr>
          <w:t>34</w:t>
        </w:r>
        <w:r w:rsidRPr="00D01B84">
          <w:rPr>
            <w:rFonts w:ascii="Times New Roman" w:hAnsi="Times New Roman" w:cs="Times New Roman"/>
            <w:sz w:val="28"/>
            <w:szCs w:val="28"/>
          </w:rPr>
          <w:fldChar w:fldCharType="end"/>
        </w:r>
      </w:p>
    </w:sdtContent>
  </w:sdt>
  <w:p w:rsidR="006D62B0" w:rsidRDefault="006D62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5F5" w:rsidRDefault="008C05F5" w:rsidP="00D01B84">
      <w:pPr>
        <w:spacing w:after="0" w:line="240" w:lineRule="auto"/>
      </w:pPr>
      <w:r>
        <w:separator/>
      </w:r>
    </w:p>
  </w:footnote>
  <w:footnote w:type="continuationSeparator" w:id="0">
    <w:p w:rsidR="008C05F5" w:rsidRDefault="008C05F5" w:rsidP="00D01B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77D7"/>
    <w:multiLevelType w:val="hybridMultilevel"/>
    <w:tmpl w:val="1026C9D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6E959F2"/>
    <w:multiLevelType w:val="hybridMultilevel"/>
    <w:tmpl w:val="94B08A08"/>
    <w:lvl w:ilvl="0" w:tplc="D5FA6C0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130950"/>
    <w:multiLevelType w:val="hybridMultilevel"/>
    <w:tmpl w:val="4FD078C8"/>
    <w:lvl w:ilvl="0" w:tplc="DFB81E6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C913F92"/>
    <w:multiLevelType w:val="hybridMultilevel"/>
    <w:tmpl w:val="82823BFA"/>
    <w:lvl w:ilvl="0" w:tplc="4B1AAF12">
      <w:start w:val="16"/>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3107F62"/>
    <w:multiLevelType w:val="hybridMultilevel"/>
    <w:tmpl w:val="4C92F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823E7B"/>
    <w:multiLevelType w:val="hybridMultilevel"/>
    <w:tmpl w:val="AC443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9750CD"/>
    <w:multiLevelType w:val="hybridMultilevel"/>
    <w:tmpl w:val="F76C75FC"/>
    <w:lvl w:ilvl="0" w:tplc="7D185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5EE4EE5"/>
    <w:multiLevelType w:val="hybridMultilevel"/>
    <w:tmpl w:val="BA40A818"/>
    <w:lvl w:ilvl="0" w:tplc="FFFFFFFF">
      <w:start w:val="6"/>
      <w:numFmt w:val="bullet"/>
      <w:lvlText w:val="-"/>
      <w:lvlJc w:val="left"/>
      <w:pPr>
        <w:tabs>
          <w:tab w:val="num" w:pos="855"/>
        </w:tabs>
        <w:ind w:left="855" w:hanging="49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34013F24"/>
    <w:multiLevelType w:val="hybridMultilevel"/>
    <w:tmpl w:val="CA3A981A"/>
    <w:lvl w:ilvl="0" w:tplc="F564A8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A157F54"/>
    <w:multiLevelType w:val="hybridMultilevel"/>
    <w:tmpl w:val="43E4D3FC"/>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C20ECB"/>
    <w:multiLevelType w:val="hybridMultilevel"/>
    <w:tmpl w:val="6EA8B3DA"/>
    <w:lvl w:ilvl="0" w:tplc="0419000F">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3F265169"/>
    <w:multiLevelType w:val="hybridMultilevel"/>
    <w:tmpl w:val="1026C9D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42377C4A"/>
    <w:multiLevelType w:val="hybridMultilevel"/>
    <w:tmpl w:val="8506BEE8"/>
    <w:lvl w:ilvl="0" w:tplc="733AEDDC">
      <w:start w:val="2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C080E84"/>
    <w:multiLevelType w:val="hybridMultilevel"/>
    <w:tmpl w:val="58DC79A2"/>
    <w:lvl w:ilvl="0" w:tplc="EA40178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8360EC"/>
    <w:multiLevelType w:val="multilevel"/>
    <w:tmpl w:val="E9E6C1DC"/>
    <w:lvl w:ilvl="0">
      <w:start w:val="1"/>
      <w:numFmt w:val="bullet"/>
      <w:lvlText w:val=""/>
      <w:lvlJc w:val="left"/>
      <w:pPr>
        <w:tabs>
          <w:tab w:val="num" w:pos="907"/>
        </w:tabs>
        <w:ind w:left="90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49D5A87"/>
    <w:multiLevelType w:val="hybridMultilevel"/>
    <w:tmpl w:val="99107B42"/>
    <w:lvl w:ilvl="0" w:tplc="04190001">
      <w:start w:val="1"/>
      <w:numFmt w:val="bullet"/>
      <w:lvlText w:val=""/>
      <w:lvlJc w:val="left"/>
      <w:pPr>
        <w:tabs>
          <w:tab w:val="num" w:pos="907"/>
        </w:tabs>
        <w:ind w:left="907" w:hanging="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574D76A5"/>
    <w:multiLevelType w:val="hybridMultilevel"/>
    <w:tmpl w:val="B96C1868"/>
    <w:lvl w:ilvl="0" w:tplc="0419000F">
      <w:start w:val="1"/>
      <w:numFmt w:val="decimal"/>
      <w:lvlText w:val="%1."/>
      <w:lvlJc w:val="left"/>
      <w:pPr>
        <w:ind w:left="945" w:hanging="360"/>
      </w:p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17">
    <w:nsid w:val="71B61D82"/>
    <w:multiLevelType w:val="hybridMultilevel"/>
    <w:tmpl w:val="F4F2A2B8"/>
    <w:lvl w:ilvl="0" w:tplc="001815A6">
      <w:start w:val="4"/>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38D344B"/>
    <w:multiLevelType w:val="hybridMultilevel"/>
    <w:tmpl w:val="49C8D858"/>
    <w:lvl w:ilvl="0" w:tplc="557E2DA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1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4"/>
  </w:num>
  <w:num w:numId="7">
    <w:abstractNumId w:val="5"/>
  </w:num>
  <w:num w:numId="8">
    <w:abstractNumId w:val="8"/>
  </w:num>
  <w:num w:numId="9">
    <w:abstractNumId w:val="2"/>
  </w:num>
  <w:num w:numId="10">
    <w:abstractNumId w:val="18"/>
  </w:num>
  <w:num w:numId="11">
    <w:abstractNumId w:val="1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7"/>
  </w:num>
  <w:num w:numId="15">
    <w:abstractNumId w:val="6"/>
  </w:num>
  <w:num w:numId="16">
    <w:abstractNumId w:val="1"/>
  </w:num>
  <w:num w:numId="17">
    <w:abstractNumId w:val="12"/>
  </w:num>
  <w:num w:numId="18">
    <w:abstractNumId w:val="3"/>
  </w:num>
  <w:num w:numId="19">
    <w:abstractNumId w:val="0"/>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84"/>
    <w:rsid w:val="00002501"/>
    <w:rsid w:val="00010AF9"/>
    <w:rsid w:val="000227B0"/>
    <w:rsid w:val="00036DF7"/>
    <w:rsid w:val="000C32D2"/>
    <w:rsid w:val="000F0D7D"/>
    <w:rsid w:val="00162B31"/>
    <w:rsid w:val="001B5F6D"/>
    <w:rsid w:val="001B72D5"/>
    <w:rsid w:val="002257D6"/>
    <w:rsid w:val="00250651"/>
    <w:rsid w:val="002617FE"/>
    <w:rsid w:val="002D2DD4"/>
    <w:rsid w:val="002F13E0"/>
    <w:rsid w:val="002F76A9"/>
    <w:rsid w:val="00302B39"/>
    <w:rsid w:val="00312A50"/>
    <w:rsid w:val="003144FB"/>
    <w:rsid w:val="00362384"/>
    <w:rsid w:val="00380EE0"/>
    <w:rsid w:val="003F1B06"/>
    <w:rsid w:val="00450A18"/>
    <w:rsid w:val="00452DC5"/>
    <w:rsid w:val="004824BB"/>
    <w:rsid w:val="004A0C14"/>
    <w:rsid w:val="004C1BCC"/>
    <w:rsid w:val="004C28AF"/>
    <w:rsid w:val="004D0150"/>
    <w:rsid w:val="005019B5"/>
    <w:rsid w:val="005112C9"/>
    <w:rsid w:val="00523CC5"/>
    <w:rsid w:val="00586B01"/>
    <w:rsid w:val="00620B75"/>
    <w:rsid w:val="00662868"/>
    <w:rsid w:val="006A7215"/>
    <w:rsid w:val="006D62B0"/>
    <w:rsid w:val="006E0494"/>
    <w:rsid w:val="00734FE5"/>
    <w:rsid w:val="00744CEC"/>
    <w:rsid w:val="00792C5C"/>
    <w:rsid w:val="007C02CB"/>
    <w:rsid w:val="007C408E"/>
    <w:rsid w:val="008021F9"/>
    <w:rsid w:val="00804E64"/>
    <w:rsid w:val="00826013"/>
    <w:rsid w:val="0086057C"/>
    <w:rsid w:val="00875B0E"/>
    <w:rsid w:val="0089553F"/>
    <w:rsid w:val="0089560E"/>
    <w:rsid w:val="008C05F5"/>
    <w:rsid w:val="008D7EB3"/>
    <w:rsid w:val="00901ACB"/>
    <w:rsid w:val="00931DCE"/>
    <w:rsid w:val="00950951"/>
    <w:rsid w:val="009C0479"/>
    <w:rsid w:val="00A406F6"/>
    <w:rsid w:val="00A65897"/>
    <w:rsid w:val="00A87BAE"/>
    <w:rsid w:val="00AC3FE1"/>
    <w:rsid w:val="00AD1F5C"/>
    <w:rsid w:val="00B41D7D"/>
    <w:rsid w:val="00B97EE2"/>
    <w:rsid w:val="00BB2626"/>
    <w:rsid w:val="00C04E28"/>
    <w:rsid w:val="00C10246"/>
    <w:rsid w:val="00C42633"/>
    <w:rsid w:val="00C451CE"/>
    <w:rsid w:val="00C762A7"/>
    <w:rsid w:val="00CB0D9C"/>
    <w:rsid w:val="00CC28F9"/>
    <w:rsid w:val="00CC4026"/>
    <w:rsid w:val="00D01B84"/>
    <w:rsid w:val="00D03F84"/>
    <w:rsid w:val="00D12E04"/>
    <w:rsid w:val="00D4607F"/>
    <w:rsid w:val="00D74DB3"/>
    <w:rsid w:val="00DC0BFD"/>
    <w:rsid w:val="00DC57CC"/>
    <w:rsid w:val="00DD0F42"/>
    <w:rsid w:val="00E10983"/>
    <w:rsid w:val="00E2381C"/>
    <w:rsid w:val="00E26A8F"/>
    <w:rsid w:val="00E519F8"/>
    <w:rsid w:val="00E534B8"/>
    <w:rsid w:val="00EE1021"/>
    <w:rsid w:val="00EE103F"/>
    <w:rsid w:val="00EF53D2"/>
    <w:rsid w:val="00EF59F5"/>
    <w:rsid w:val="00F012A1"/>
    <w:rsid w:val="00F15176"/>
    <w:rsid w:val="00FE0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B84"/>
  </w:style>
  <w:style w:type="paragraph" w:styleId="1">
    <w:name w:val="heading 1"/>
    <w:basedOn w:val="a"/>
    <w:next w:val="a"/>
    <w:link w:val="10"/>
    <w:qFormat/>
    <w:rsid w:val="002617FE"/>
    <w:pPr>
      <w:keepNext/>
      <w:tabs>
        <w:tab w:val="num" w:pos="0"/>
        <w:tab w:val="left" w:pos="540"/>
      </w:tabs>
      <w:spacing w:after="0" w:line="240" w:lineRule="auto"/>
      <w:outlineLvl w:val="0"/>
    </w:pPr>
    <w:rPr>
      <w:rFonts w:ascii="Times New Roman" w:eastAsia="Times New Roman" w:hAnsi="Times New Roman" w:cs="Times New Roman"/>
      <w:i/>
      <w:iCs/>
      <w:sz w:val="18"/>
      <w:szCs w:val="24"/>
      <w:lang w:eastAsia="ru-RU"/>
    </w:rPr>
  </w:style>
  <w:style w:type="paragraph" w:styleId="2">
    <w:name w:val="heading 2"/>
    <w:basedOn w:val="a"/>
    <w:next w:val="a"/>
    <w:link w:val="20"/>
    <w:semiHidden/>
    <w:unhideWhenUsed/>
    <w:qFormat/>
    <w:rsid w:val="002617FE"/>
    <w:pPr>
      <w:keepNext/>
      <w:tabs>
        <w:tab w:val="left" w:pos="540"/>
      </w:tabs>
      <w:spacing w:after="0" w:line="240" w:lineRule="auto"/>
      <w:jc w:val="both"/>
      <w:outlineLvl w:val="1"/>
    </w:pPr>
    <w:rPr>
      <w:rFonts w:ascii="Times New Roman" w:eastAsia="Times New Roman" w:hAnsi="Times New Roman" w:cs="Times New Roman"/>
      <w:bCs/>
      <w:i/>
      <w:iCs/>
      <w:sz w:val="1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01B84"/>
    <w:pPr>
      <w:tabs>
        <w:tab w:val="center" w:pos="4677"/>
        <w:tab w:val="right" w:pos="9355"/>
      </w:tabs>
      <w:spacing w:after="0" w:line="240" w:lineRule="auto"/>
    </w:pPr>
  </w:style>
  <w:style w:type="character" w:customStyle="1" w:styleId="a4">
    <w:name w:val="Верхний колонтитул Знак"/>
    <w:basedOn w:val="a0"/>
    <w:link w:val="a3"/>
    <w:rsid w:val="00D01B84"/>
  </w:style>
  <w:style w:type="paragraph" w:styleId="a5">
    <w:name w:val="footer"/>
    <w:basedOn w:val="a"/>
    <w:link w:val="a6"/>
    <w:uiPriority w:val="99"/>
    <w:unhideWhenUsed/>
    <w:rsid w:val="00D01B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1B84"/>
  </w:style>
  <w:style w:type="paragraph" w:styleId="a7">
    <w:name w:val="List Paragraph"/>
    <w:basedOn w:val="a"/>
    <w:uiPriority w:val="34"/>
    <w:qFormat/>
    <w:rsid w:val="00D01B84"/>
    <w:pPr>
      <w:ind w:left="720"/>
      <w:contextualSpacing/>
    </w:pPr>
  </w:style>
  <w:style w:type="paragraph" w:styleId="a8">
    <w:name w:val="Balloon Text"/>
    <w:basedOn w:val="a"/>
    <w:link w:val="a9"/>
    <w:uiPriority w:val="99"/>
    <w:semiHidden/>
    <w:unhideWhenUsed/>
    <w:rsid w:val="003144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44FB"/>
    <w:rPr>
      <w:rFonts w:ascii="Tahoma" w:hAnsi="Tahoma" w:cs="Tahoma"/>
      <w:sz w:val="16"/>
      <w:szCs w:val="16"/>
    </w:rPr>
  </w:style>
  <w:style w:type="table" w:styleId="aa">
    <w:name w:val="Table Grid"/>
    <w:basedOn w:val="a1"/>
    <w:uiPriority w:val="59"/>
    <w:rsid w:val="000F0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036DF7"/>
    <w:rPr>
      <w:b/>
      <w:bCs/>
    </w:rPr>
  </w:style>
  <w:style w:type="paragraph" w:customStyle="1" w:styleId="ac">
    <w:name w:val="Знак Знак Знак Знак"/>
    <w:basedOn w:val="a"/>
    <w:rsid w:val="008021F9"/>
    <w:pPr>
      <w:pageBreakBefore/>
      <w:spacing w:after="160" w:line="360" w:lineRule="auto"/>
    </w:pPr>
    <w:rPr>
      <w:rFonts w:ascii="Times New Roman" w:eastAsia="Times New Roman" w:hAnsi="Times New Roman" w:cs="Times New Roman"/>
      <w:sz w:val="28"/>
      <w:szCs w:val="20"/>
      <w:lang w:val="en-US"/>
    </w:rPr>
  </w:style>
  <w:style w:type="paragraph" w:styleId="ad">
    <w:name w:val="Normal (Web)"/>
    <w:aliases w:val="Обычный (Web), Знак2,Знак2, Знак,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e"/>
    <w:rsid w:val="00802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бычный (веб) Знак"/>
    <w:aliases w:val="Обычный (Web) Знак, Знак2 Знак,Знак2 Знак, Знак Знак,Знак Знак, Знак Знак Знак Знак Знак1, Знак Знак Знак Знак Знак Знак Знак1, Знак Знак Знак Знак Знак Знак Знак Знак1, Знак Знак Знак Знак Знак Знак Знак Знак Знак"/>
    <w:link w:val="ad"/>
    <w:rsid w:val="008021F9"/>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C02CB"/>
    <w:rPr>
      <w:color w:val="0000FF"/>
      <w:u w:val="single"/>
    </w:rPr>
  </w:style>
  <w:style w:type="character" w:customStyle="1" w:styleId="10">
    <w:name w:val="Заголовок 1 Знак"/>
    <w:basedOn w:val="a0"/>
    <w:link w:val="1"/>
    <w:rsid w:val="002617FE"/>
    <w:rPr>
      <w:rFonts w:ascii="Times New Roman" w:eastAsia="Times New Roman" w:hAnsi="Times New Roman" w:cs="Times New Roman"/>
      <w:i/>
      <w:iCs/>
      <w:sz w:val="18"/>
      <w:szCs w:val="24"/>
      <w:lang w:eastAsia="ru-RU"/>
    </w:rPr>
  </w:style>
  <w:style w:type="character" w:customStyle="1" w:styleId="20">
    <w:name w:val="Заголовок 2 Знак"/>
    <w:basedOn w:val="a0"/>
    <w:link w:val="2"/>
    <w:semiHidden/>
    <w:rsid w:val="002617FE"/>
    <w:rPr>
      <w:rFonts w:ascii="Times New Roman" w:eastAsia="Times New Roman" w:hAnsi="Times New Roman" w:cs="Times New Roman"/>
      <w:bCs/>
      <w:i/>
      <w:iCs/>
      <w:sz w:val="18"/>
      <w:szCs w:val="24"/>
      <w:lang w:eastAsia="ru-RU"/>
    </w:rPr>
  </w:style>
  <w:style w:type="paragraph" w:styleId="af0">
    <w:name w:val="Body Text Indent"/>
    <w:basedOn w:val="a"/>
    <w:link w:val="af1"/>
    <w:semiHidden/>
    <w:unhideWhenUsed/>
    <w:rsid w:val="002617FE"/>
    <w:pPr>
      <w:spacing w:after="0" w:line="240" w:lineRule="auto"/>
      <w:ind w:firstLine="540"/>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semiHidden/>
    <w:rsid w:val="002617FE"/>
    <w:rPr>
      <w:rFonts w:ascii="Times New Roman" w:eastAsia="Times New Roman" w:hAnsi="Times New Roman" w:cs="Times New Roman"/>
      <w:sz w:val="24"/>
      <w:szCs w:val="24"/>
      <w:lang w:eastAsia="ru-RU"/>
    </w:rPr>
  </w:style>
  <w:style w:type="paragraph" w:styleId="21">
    <w:name w:val="Body Text Indent 2"/>
    <w:basedOn w:val="a"/>
    <w:link w:val="22"/>
    <w:semiHidden/>
    <w:unhideWhenUsed/>
    <w:rsid w:val="002617FE"/>
    <w:pPr>
      <w:spacing w:after="0" w:line="240" w:lineRule="auto"/>
      <w:ind w:firstLine="708"/>
      <w:jc w:val="both"/>
    </w:pPr>
    <w:rPr>
      <w:rFonts w:ascii="Times New Roman" w:eastAsia="Times New Roman" w:hAnsi="Times New Roman" w:cs="Times New Roman"/>
      <w:i/>
      <w:iCs/>
      <w:sz w:val="20"/>
      <w:szCs w:val="24"/>
      <w:lang w:eastAsia="ru-RU"/>
    </w:rPr>
  </w:style>
  <w:style w:type="character" w:customStyle="1" w:styleId="22">
    <w:name w:val="Основной текст с отступом 2 Знак"/>
    <w:basedOn w:val="a0"/>
    <w:link w:val="21"/>
    <w:semiHidden/>
    <w:rsid w:val="002617FE"/>
    <w:rPr>
      <w:rFonts w:ascii="Times New Roman" w:eastAsia="Times New Roman" w:hAnsi="Times New Roman" w:cs="Times New Roman"/>
      <w:i/>
      <w:iCs/>
      <w:sz w:val="20"/>
      <w:szCs w:val="24"/>
      <w:lang w:eastAsia="ru-RU"/>
    </w:rPr>
  </w:style>
  <w:style w:type="paragraph" w:customStyle="1" w:styleId="hyphenate">
    <w:name w:val="hyphenate"/>
    <w:basedOn w:val="a"/>
    <w:rsid w:val="00EE10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74D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B84"/>
  </w:style>
  <w:style w:type="paragraph" w:styleId="1">
    <w:name w:val="heading 1"/>
    <w:basedOn w:val="a"/>
    <w:next w:val="a"/>
    <w:link w:val="10"/>
    <w:qFormat/>
    <w:rsid w:val="002617FE"/>
    <w:pPr>
      <w:keepNext/>
      <w:tabs>
        <w:tab w:val="num" w:pos="0"/>
        <w:tab w:val="left" w:pos="540"/>
      </w:tabs>
      <w:spacing w:after="0" w:line="240" w:lineRule="auto"/>
      <w:outlineLvl w:val="0"/>
    </w:pPr>
    <w:rPr>
      <w:rFonts w:ascii="Times New Roman" w:eastAsia="Times New Roman" w:hAnsi="Times New Roman" w:cs="Times New Roman"/>
      <w:i/>
      <w:iCs/>
      <w:sz w:val="18"/>
      <w:szCs w:val="24"/>
      <w:lang w:eastAsia="ru-RU"/>
    </w:rPr>
  </w:style>
  <w:style w:type="paragraph" w:styleId="2">
    <w:name w:val="heading 2"/>
    <w:basedOn w:val="a"/>
    <w:next w:val="a"/>
    <w:link w:val="20"/>
    <w:semiHidden/>
    <w:unhideWhenUsed/>
    <w:qFormat/>
    <w:rsid w:val="002617FE"/>
    <w:pPr>
      <w:keepNext/>
      <w:tabs>
        <w:tab w:val="left" w:pos="540"/>
      </w:tabs>
      <w:spacing w:after="0" w:line="240" w:lineRule="auto"/>
      <w:jc w:val="both"/>
      <w:outlineLvl w:val="1"/>
    </w:pPr>
    <w:rPr>
      <w:rFonts w:ascii="Times New Roman" w:eastAsia="Times New Roman" w:hAnsi="Times New Roman" w:cs="Times New Roman"/>
      <w:bCs/>
      <w:i/>
      <w:iCs/>
      <w:sz w:val="1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01B84"/>
    <w:pPr>
      <w:tabs>
        <w:tab w:val="center" w:pos="4677"/>
        <w:tab w:val="right" w:pos="9355"/>
      </w:tabs>
      <w:spacing w:after="0" w:line="240" w:lineRule="auto"/>
    </w:pPr>
  </w:style>
  <w:style w:type="character" w:customStyle="1" w:styleId="a4">
    <w:name w:val="Верхний колонтитул Знак"/>
    <w:basedOn w:val="a0"/>
    <w:link w:val="a3"/>
    <w:rsid w:val="00D01B84"/>
  </w:style>
  <w:style w:type="paragraph" w:styleId="a5">
    <w:name w:val="footer"/>
    <w:basedOn w:val="a"/>
    <w:link w:val="a6"/>
    <w:uiPriority w:val="99"/>
    <w:unhideWhenUsed/>
    <w:rsid w:val="00D01B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1B84"/>
  </w:style>
  <w:style w:type="paragraph" w:styleId="a7">
    <w:name w:val="List Paragraph"/>
    <w:basedOn w:val="a"/>
    <w:uiPriority w:val="34"/>
    <w:qFormat/>
    <w:rsid w:val="00D01B84"/>
    <w:pPr>
      <w:ind w:left="720"/>
      <w:contextualSpacing/>
    </w:pPr>
  </w:style>
  <w:style w:type="paragraph" w:styleId="a8">
    <w:name w:val="Balloon Text"/>
    <w:basedOn w:val="a"/>
    <w:link w:val="a9"/>
    <w:uiPriority w:val="99"/>
    <w:semiHidden/>
    <w:unhideWhenUsed/>
    <w:rsid w:val="003144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44FB"/>
    <w:rPr>
      <w:rFonts w:ascii="Tahoma" w:hAnsi="Tahoma" w:cs="Tahoma"/>
      <w:sz w:val="16"/>
      <w:szCs w:val="16"/>
    </w:rPr>
  </w:style>
  <w:style w:type="table" w:styleId="aa">
    <w:name w:val="Table Grid"/>
    <w:basedOn w:val="a1"/>
    <w:uiPriority w:val="59"/>
    <w:rsid w:val="000F0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036DF7"/>
    <w:rPr>
      <w:b/>
      <w:bCs/>
    </w:rPr>
  </w:style>
  <w:style w:type="paragraph" w:customStyle="1" w:styleId="ac">
    <w:name w:val="Знак Знак Знак Знак"/>
    <w:basedOn w:val="a"/>
    <w:rsid w:val="008021F9"/>
    <w:pPr>
      <w:pageBreakBefore/>
      <w:spacing w:after="160" w:line="360" w:lineRule="auto"/>
    </w:pPr>
    <w:rPr>
      <w:rFonts w:ascii="Times New Roman" w:eastAsia="Times New Roman" w:hAnsi="Times New Roman" w:cs="Times New Roman"/>
      <w:sz w:val="28"/>
      <w:szCs w:val="20"/>
      <w:lang w:val="en-US"/>
    </w:rPr>
  </w:style>
  <w:style w:type="paragraph" w:styleId="ad">
    <w:name w:val="Normal (Web)"/>
    <w:aliases w:val="Обычный (Web), Знак2,Знак2, Знак,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e"/>
    <w:rsid w:val="00802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бычный (веб) Знак"/>
    <w:aliases w:val="Обычный (Web) Знак, Знак2 Знак,Знак2 Знак, Знак Знак,Знак Знак, Знак Знак Знак Знак Знак1, Знак Знак Знак Знак Знак Знак Знак1, Знак Знак Знак Знак Знак Знак Знак Знак1, Знак Знак Знак Знак Знак Знак Знак Знак Знак"/>
    <w:link w:val="ad"/>
    <w:rsid w:val="008021F9"/>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C02CB"/>
    <w:rPr>
      <w:color w:val="0000FF"/>
      <w:u w:val="single"/>
    </w:rPr>
  </w:style>
  <w:style w:type="character" w:customStyle="1" w:styleId="10">
    <w:name w:val="Заголовок 1 Знак"/>
    <w:basedOn w:val="a0"/>
    <w:link w:val="1"/>
    <w:rsid w:val="002617FE"/>
    <w:rPr>
      <w:rFonts w:ascii="Times New Roman" w:eastAsia="Times New Roman" w:hAnsi="Times New Roman" w:cs="Times New Roman"/>
      <w:i/>
      <w:iCs/>
      <w:sz w:val="18"/>
      <w:szCs w:val="24"/>
      <w:lang w:eastAsia="ru-RU"/>
    </w:rPr>
  </w:style>
  <w:style w:type="character" w:customStyle="1" w:styleId="20">
    <w:name w:val="Заголовок 2 Знак"/>
    <w:basedOn w:val="a0"/>
    <w:link w:val="2"/>
    <w:semiHidden/>
    <w:rsid w:val="002617FE"/>
    <w:rPr>
      <w:rFonts w:ascii="Times New Roman" w:eastAsia="Times New Roman" w:hAnsi="Times New Roman" w:cs="Times New Roman"/>
      <w:bCs/>
      <w:i/>
      <w:iCs/>
      <w:sz w:val="18"/>
      <w:szCs w:val="24"/>
      <w:lang w:eastAsia="ru-RU"/>
    </w:rPr>
  </w:style>
  <w:style w:type="paragraph" w:styleId="af0">
    <w:name w:val="Body Text Indent"/>
    <w:basedOn w:val="a"/>
    <w:link w:val="af1"/>
    <w:semiHidden/>
    <w:unhideWhenUsed/>
    <w:rsid w:val="002617FE"/>
    <w:pPr>
      <w:spacing w:after="0" w:line="240" w:lineRule="auto"/>
      <w:ind w:firstLine="540"/>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semiHidden/>
    <w:rsid w:val="002617FE"/>
    <w:rPr>
      <w:rFonts w:ascii="Times New Roman" w:eastAsia="Times New Roman" w:hAnsi="Times New Roman" w:cs="Times New Roman"/>
      <w:sz w:val="24"/>
      <w:szCs w:val="24"/>
      <w:lang w:eastAsia="ru-RU"/>
    </w:rPr>
  </w:style>
  <w:style w:type="paragraph" w:styleId="21">
    <w:name w:val="Body Text Indent 2"/>
    <w:basedOn w:val="a"/>
    <w:link w:val="22"/>
    <w:semiHidden/>
    <w:unhideWhenUsed/>
    <w:rsid w:val="002617FE"/>
    <w:pPr>
      <w:spacing w:after="0" w:line="240" w:lineRule="auto"/>
      <w:ind w:firstLine="708"/>
      <w:jc w:val="both"/>
    </w:pPr>
    <w:rPr>
      <w:rFonts w:ascii="Times New Roman" w:eastAsia="Times New Roman" w:hAnsi="Times New Roman" w:cs="Times New Roman"/>
      <w:i/>
      <w:iCs/>
      <w:sz w:val="20"/>
      <w:szCs w:val="24"/>
      <w:lang w:eastAsia="ru-RU"/>
    </w:rPr>
  </w:style>
  <w:style w:type="character" w:customStyle="1" w:styleId="22">
    <w:name w:val="Основной текст с отступом 2 Знак"/>
    <w:basedOn w:val="a0"/>
    <w:link w:val="21"/>
    <w:semiHidden/>
    <w:rsid w:val="002617FE"/>
    <w:rPr>
      <w:rFonts w:ascii="Times New Roman" w:eastAsia="Times New Roman" w:hAnsi="Times New Roman" w:cs="Times New Roman"/>
      <w:i/>
      <w:iCs/>
      <w:sz w:val="20"/>
      <w:szCs w:val="24"/>
      <w:lang w:eastAsia="ru-RU"/>
    </w:rPr>
  </w:style>
  <w:style w:type="paragraph" w:customStyle="1" w:styleId="hyphenate">
    <w:name w:val="hyphenate"/>
    <w:basedOn w:val="a"/>
    <w:rsid w:val="00EE10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74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871178">
      <w:bodyDiv w:val="1"/>
      <w:marLeft w:val="0"/>
      <w:marRight w:val="0"/>
      <w:marTop w:val="0"/>
      <w:marBottom w:val="0"/>
      <w:divBdr>
        <w:top w:val="none" w:sz="0" w:space="0" w:color="auto"/>
        <w:left w:val="none" w:sz="0" w:space="0" w:color="auto"/>
        <w:bottom w:val="none" w:sz="0" w:space="0" w:color="auto"/>
        <w:right w:val="none" w:sz="0" w:space="0" w:color="auto"/>
      </w:divBdr>
    </w:div>
    <w:div w:id="1573126766">
      <w:bodyDiv w:val="1"/>
      <w:marLeft w:val="0"/>
      <w:marRight w:val="0"/>
      <w:marTop w:val="0"/>
      <w:marBottom w:val="0"/>
      <w:divBdr>
        <w:top w:val="none" w:sz="0" w:space="0" w:color="auto"/>
        <w:left w:val="none" w:sz="0" w:space="0" w:color="auto"/>
        <w:bottom w:val="none" w:sz="0" w:space="0" w:color="auto"/>
        <w:right w:val="none" w:sz="0" w:space="0" w:color="auto"/>
      </w:divBdr>
    </w:div>
    <w:div w:id="214299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bmp"/><Relationship Id="rId18" Type="http://schemas.openxmlformats.org/officeDocument/2006/relationships/hyperlink" Target="http://corporate.baltika.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s://elibrary.ru/contents.asp?id=35592355&amp;selid=35592383" TargetMode="External"/><Relationship Id="rId2" Type="http://schemas.openxmlformats.org/officeDocument/2006/relationships/numbering" Target="numbering.xml"/><Relationship Id="rId16" Type="http://schemas.openxmlformats.org/officeDocument/2006/relationships/hyperlink" Target="https://elibrary.ru/contents.asp?id=35592355" TargetMode="External"/><Relationship Id="rId20" Type="http://schemas.openxmlformats.org/officeDocument/2006/relationships/image" Target="media/image3.bm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s://elibrary.ru/contents.asp?id=35204006&amp;selid=35204023" TargetMode="External"/><Relationship Id="rId10" Type="http://schemas.openxmlformats.org/officeDocument/2006/relationships/image" Target="media/image1.png"/><Relationship Id="rId19" Type="http://schemas.openxmlformats.org/officeDocument/2006/relationships/hyperlink" Target="http://www.rusprofile.ru/accounting?ogrn=1147847032838"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elibrary.ru/contents.asp?id=35204006"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Desktop\&#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explosion val="25"/>
          <c:dLbls>
            <c:dLbl>
              <c:idx val="0"/>
              <c:layout>
                <c:manualLayout>
                  <c:x val="0.11745199037620298"/>
                  <c:y val="-7.3430300379119282E-2"/>
                </c:manualLayout>
              </c:layout>
              <c:showLegendKey val="0"/>
              <c:showVal val="1"/>
              <c:showCatName val="0"/>
              <c:showSerName val="0"/>
              <c:showPercent val="0"/>
              <c:showBubbleSize val="0"/>
            </c:dLbl>
            <c:dLbl>
              <c:idx val="1"/>
              <c:layout>
                <c:manualLayout>
                  <c:x val="-3.6727909011373579E-2"/>
                  <c:y val="-1.1334572761738116E-2"/>
                </c:manualLayout>
              </c:layout>
              <c:showLegendKey val="0"/>
              <c:showVal val="1"/>
              <c:showCatName val="0"/>
              <c:showSerName val="0"/>
              <c:showPercent val="0"/>
              <c:showBubbleSize val="0"/>
            </c:dLbl>
            <c:dLbl>
              <c:idx val="2"/>
              <c:layout>
                <c:manualLayout>
                  <c:x val="8.557917760279965E-2"/>
                  <c:y val="5.9985783027121611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Лист1!$A$2:$A$4</c:f>
              <c:strCache>
                <c:ptCount val="3"/>
                <c:pt idx="0">
                  <c:v>Вторичные продажи </c:v>
                </c:pt>
                <c:pt idx="1">
                  <c:v>Продажа дробины </c:v>
                </c:pt>
                <c:pt idx="2">
                  <c:v>Прочие продажи </c:v>
                </c:pt>
              </c:strCache>
            </c:strRef>
          </c:cat>
          <c:val>
            <c:numRef>
              <c:f>Лист1!$B$2:$B$4</c:f>
              <c:numCache>
                <c:formatCode>General</c:formatCode>
                <c:ptCount val="3"/>
                <c:pt idx="0">
                  <c:v>95</c:v>
                </c:pt>
                <c:pt idx="1">
                  <c:v>3</c:v>
                </c:pt>
                <c:pt idx="2">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1.4282166342110462E-2"/>
                  <c:y val="-8.7153929288250734E-2"/>
                </c:manualLayout>
              </c:layout>
              <c:showLegendKey val="0"/>
              <c:showVal val="1"/>
              <c:showCatName val="0"/>
              <c:showSerName val="0"/>
              <c:showPercent val="0"/>
              <c:showBubbleSize val="0"/>
            </c:dLbl>
            <c:dLbl>
              <c:idx val="1"/>
              <c:layout>
                <c:manualLayout>
                  <c:x val="2.0806404575772115E-2"/>
                  <c:y val="-2.7451906746950749E-2"/>
                </c:manualLayout>
              </c:layout>
              <c:showLegendKey val="0"/>
              <c:showVal val="1"/>
              <c:showCatName val="0"/>
              <c:showSerName val="0"/>
              <c:showPercent val="0"/>
              <c:showBubbleSize val="0"/>
            </c:dLbl>
            <c:dLbl>
              <c:idx val="2"/>
              <c:layout>
                <c:manualLayout>
                  <c:x val="-6.9056152927120668E-2"/>
                  <c:y val="2.7466419638721628E-3"/>
                </c:manualLayout>
              </c:layout>
              <c:showLegendKey val="0"/>
              <c:showVal val="1"/>
              <c:showCatName val="0"/>
              <c:showSerName val="0"/>
              <c:showPercent val="0"/>
              <c:showBubbleSize val="0"/>
            </c:dLbl>
            <c:dLbl>
              <c:idx val="3"/>
              <c:layout>
                <c:manualLayout>
                  <c:x val="-3.5868164328921252E-2"/>
                  <c:y val="-3.4909680407596108E-2"/>
                </c:manualLayout>
              </c:layout>
              <c:showLegendKey val="0"/>
              <c:showVal val="1"/>
              <c:showCatName val="0"/>
              <c:showSerName val="0"/>
              <c:showPercent val="0"/>
              <c:showBubbleSize val="0"/>
            </c:dLbl>
            <c:dLbl>
              <c:idx val="4"/>
              <c:layout>
                <c:manualLayout>
                  <c:x val="2.856640231798982E-2"/>
                  <c:y val="-3.1805465493283926E-2"/>
                </c:manualLayout>
              </c:layout>
              <c:showLegendKey val="0"/>
              <c:showVal val="1"/>
              <c:showCatName val="0"/>
              <c:showSerName val="0"/>
              <c:showPercent val="0"/>
              <c:showBubbleSize val="0"/>
            </c:dLbl>
            <c:dLbl>
              <c:idx val="5"/>
              <c:layout>
                <c:manualLayout>
                  <c:x val="6.1039896894608606E-2"/>
                  <c:y val="-1.0597190057125212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Лист2!$A$1:$A$6</c:f>
              <c:strCache>
                <c:ptCount val="6"/>
                <c:pt idx="0">
                  <c:v>Балтика (Carlsberg group)</c:v>
                </c:pt>
                <c:pt idx="1">
                  <c:v>Efes Russia</c:v>
                </c:pt>
                <c:pt idx="2">
                  <c:v>Heineken</c:v>
                </c:pt>
                <c:pt idx="3">
                  <c:v>AB InBev (САНинбев)</c:v>
                </c:pt>
                <c:pt idx="4">
                  <c:v>Независимые крупные заводы и региональные предприятия </c:v>
                </c:pt>
                <c:pt idx="5">
                  <c:v>Крафтовые пивоварни </c:v>
                </c:pt>
              </c:strCache>
            </c:strRef>
          </c:cat>
          <c:val>
            <c:numRef>
              <c:f>Лист2!$B$1:$B$6</c:f>
              <c:numCache>
                <c:formatCode>General</c:formatCode>
                <c:ptCount val="6"/>
                <c:pt idx="0">
                  <c:v>33</c:v>
                </c:pt>
                <c:pt idx="1">
                  <c:v>15</c:v>
                </c:pt>
                <c:pt idx="2">
                  <c:v>12.3</c:v>
                </c:pt>
                <c:pt idx="3">
                  <c:v>12.2</c:v>
                </c:pt>
                <c:pt idx="4">
                  <c:v>26.65</c:v>
                </c:pt>
                <c:pt idx="5">
                  <c:v>0.85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6F290-78E7-4431-9DD2-CAF64B33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Pages>
  <Words>7523</Words>
  <Characters>42883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Танюша</cp:lastModifiedBy>
  <cp:revision>8</cp:revision>
  <dcterms:created xsi:type="dcterms:W3CDTF">2019-06-24T22:56:00Z</dcterms:created>
  <dcterms:modified xsi:type="dcterms:W3CDTF">2019-10-12T05:27:00Z</dcterms:modified>
</cp:coreProperties>
</file>