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599" w:rsidRPr="00DE600E" w:rsidRDefault="00E64599" w:rsidP="00E64599">
      <w:pPr>
        <w:widowControl w:val="0"/>
        <w:jc w:val="center"/>
        <w:rPr>
          <w:rFonts w:ascii="Times New Roman" w:hAnsi="Times New Roman"/>
          <w:sz w:val="10"/>
          <w:szCs w:val="10"/>
        </w:rPr>
      </w:pPr>
    </w:p>
    <w:p w:rsidR="00E64599" w:rsidRPr="00DE600E" w:rsidRDefault="00E64599" w:rsidP="00E64599">
      <w:pPr>
        <w:widowControl w:val="0"/>
        <w:jc w:val="center"/>
        <w:rPr>
          <w:rFonts w:ascii="Times New Roman" w:hAnsi="Times New Roman"/>
          <w:sz w:val="30"/>
          <w:szCs w:val="30"/>
        </w:rPr>
      </w:pPr>
      <w:r w:rsidRPr="00DE600E">
        <w:rPr>
          <w:rFonts w:ascii="Times New Roman" w:hAnsi="Times New Roman"/>
          <w:sz w:val="30"/>
          <w:szCs w:val="30"/>
        </w:rPr>
        <w:t>Министерство образования и науки Российской Федерации</w:t>
      </w:r>
    </w:p>
    <w:p w:rsidR="00E64599" w:rsidRPr="00DE600E" w:rsidRDefault="00E64599" w:rsidP="00E64599">
      <w:pPr>
        <w:pStyle w:val="1"/>
        <w:keepNext w:val="0"/>
        <w:widowControl w:val="0"/>
        <w:spacing w:line="240" w:lineRule="auto"/>
        <w:rPr>
          <w:caps w:val="0"/>
          <w:sz w:val="16"/>
          <w:szCs w:val="16"/>
        </w:rPr>
      </w:pPr>
    </w:p>
    <w:p w:rsidR="00E64599" w:rsidRPr="00DE600E" w:rsidRDefault="00E64599" w:rsidP="00E64599">
      <w:pPr>
        <w:pStyle w:val="1"/>
        <w:keepNext w:val="0"/>
        <w:widowControl w:val="0"/>
        <w:spacing w:line="240" w:lineRule="auto"/>
        <w:rPr>
          <w:caps w:val="0"/>
        </w:rPr>
      </w:pPr>
      <w:r w:rsidRPr="00DE600E">
        <w:rPr>
          <w:caps w:val="0"/>
        </w:rPr>
        <w:t>Федеральное государственное бюджетное образовательное</w:t>
      </w:r>
      <w:r w:rsidRPr="00DE600E">
        <w:rPr>
          <w:caps w:val="0"/>
        </w:rPr>
        <w:br/>
        <w:t>учреждение высшего образования</w:t>
      </w:r>
    </w:p>
    <w:p w:rsidR="00E64599" w:rsidRPr="00DE600E" w:rsidRDefault="00E64599" w:rsidP="00E64599">
      <w:pPr>
        <w:widowControl w:val="0"/>
        <w:jc w:val="center"/>
        <w:rPr>
          <w:rFonts w:ascii="Times New Roman" w:hAnsi="Times New Roman"/>
          <w:sz w:val="28"/>
          <w:szCs w:val="28"/>
        </w:rPr>
      </w:pPr>
      <w:r>
        <w:rPr>
          <w:rFonts w:ascii="Times New Roman" w:hAnsi="Times New Roman"/>
          <w:sz w:val="28"/>
          <w:szCs w:val="28"/>
        </w:rPr>
        <w:t xml:space="preserve">«Хабаровский государственный университет </w:t>
      </w:r>
      <w:r w:rsidRPr="00DE600E">
        <w:rPr>
          <w:rFonts w:ascii="Times New Roman" w:hAnsi="Times New Roman"/>
          <w:sz w:val="28"/>
          <w:szCs w:val="28"/>
        </w:rPr>
        <w:t>экономики и права»</w:t>
      </w:r>
    </w:p>
    <w:p w:rsidR="00E64599" w:rsidRPr="00DE600E" w:rsidRDefault="00E64599" w:rsidP="00E64599">
      <w:pPr>
        <w:widowControl w:val="0"/>
        <w:jc w:val="center"/>
        <w:rPr>
          <w:rFonts w:ascii="Times New Roman" w:hAnsi="Times New Roman"/>
          <w:sz w:val="16"/>
          <w:szCs w:val="16"/>
        </w:rPr>
      </w:pPr>
    </w:p>
    <w:p w:rsidR="00E64599" w:rsidRPr="009F407F" w:rsidRDefault="00E64599" w:rsidP="00E64599">
      <w:pPr>
        <w:widowControl w:val="0"/>
        <w:jc w:val="center"/>
        <w:rPr>
          <w:rFonts w:ascii="Times New Roman" w:hAnsi="Times New Roman"/>
          <w:sz w:val="28"/>
          <w:szCs w:val="28"/>
        </w:rPr>
      </w:pPr>
      <w:r w:rsidRPr="009F407F">
        <w:rPr>
          <w:rFonts w:ascii="Times New Roman" w:hAnsi="Times New Roman"/>
          <w:sz w:val="28"/>
          <w:szCs w:val="28"/>
        </w:rPr>
        <w:t>Факультет международных экономических отношений</w:t>
      </w:r>
    </w:p>
    <w:p w:rsidR="00E64599" w:rsidRPr="00DE600E" w:rsidRDefault="00E64599" w:rsidP="00E64599">
      <w:pPr>
        <w:widowControl w:val="0"/>
        <w:jc w:val="center"/>
        <w:rPr>
          <w:rFonts w:ascii="Times New Roman" w:hAnsi="Times New Roman"/>
          <w:sz w:val="16"/>
          <w:szCs w:val="16"/>
        </w:rPr>
      </w:pPr>
    </w:p>
    <w:p w:rsidR="00E64599" w:rsidRPr="009F407F" w:rsidRDefault="00E64599" w:rsidP="00E64599">
      <w:pPr>
        <w:widowControl w:val="0"/>
        <w:jc w:val="center"/>
        <w:rPr>
          <w:rFonts w:ascii="Times New Roman" w:hAnsi="Times New Roman"/>
          <w:sz w:val="28"/>
          <w:szCs w:val="28"/>
        </w:rPr>
      </w:pPr>
      <w:r w:rsidRPr="009F407F">
        <w:rPr>
          <w:rFonts w:ascii="Times New Roman" w:hAnsi="Times New Roman"/>
          <w:sz w:val="28"/>
          <w:szCs w:val="28"/>
        </w:rPr>
        <w:t>Кафедра логистики и коммерции</w:t>
      </w:r>
    </w:p>
    <w:p w:rsidR="00E64599" w:rsidRDefault="00E64599" w:rsidP="00E64599">
      <w:pPr>
        <w:widowControl w:val="0"/>
        <w:jc w:val="center"/>
        <w:rPr>
          <w:rFonts w:ascii="Times New Roman" w:hAnsi="Times New Roman"/>
          <w:sz w:val="24"/>
          <w:szCs w:val="24"/>
        </w:rPr>
      </w:pPr>
    </w:p>
    <w:p w:rsidR="00E64599" w:rsidRDefault="00E64599" w:rsidP="00E64599">
      <w:pPr>
        <w:widowControl w:val="0"/>
        <w:jc w:val="center"/>
        <w:rPr>
          <w:rFonts w:ascii="Times New Roman" w:hAnsi="Times New Roman"/>
          <w:sz w:val="24"/>
          <w:szCs w:val="24"/>
        </w:rPr>
      </w:pPr>
    </w:p>
    <w:p w:rsidR="00E64599" w:rsidRPr="00DE600E" w:rsidRDefault="00E64599" w:rsidP="00E64599">
      <w:pPr>
        <w:widowControl w:val="0"/>
        <w:jc w:val="center"/>
        <w:rPr>
          <w:rFonts w:ascii="Times New Roman" w:hAnsi="Times New Roman"/>
          <w:sz w:val="24"/>
          <w:szCs w:val="24"/>
        </w:rPr>
      </w:pPr>
    </w:p>
    <w:p w:rsidR="00E64599" w:rsidRPr="00DE600E" w:rsidRDefault="00E64599" w:rsidP="00E64599">
      <w:pPr>
        <w:pStyle w:val="1"/>
        <w:keepNext w:val="0"/>
        <w:widowControl w:val="0"/>
        <w:spacing w:line="312" w:lineRule="auto"/>
        <w:rPr>
          <w:caps w:val="0"/>
          <w:sz w:val="32"/>
          <w:szCs w:val="32"/>
        </w:rPr>
      </w:pPr>
      <w:r w:rsidRPr="00DE600E">
        <w:rPr>
          <w:caps w:val="0"/>
          <w:sz w:val="32"/>
          <w:szCs w:val="32"/>
        </w:rPr>
        <w:t>КУРСОВАЯ  РАБОТА</w:t>
      </w:r>
    </w:p>
    <w:p w:rsidR="00E64599" w:rsidRPr="009F407F" w:rsidRDefault="00E64599" w:rsidP="00E64599">
      <w:pPr>
        <w:widowControl w:val="0"/>
        <w:jc w:val="center"/>
        <w:rPr>
          <w:rFonts w:ascii="Times New Roman" w:hAnsi="Times New Roman"/>
          <w:sz w:val="28"/>
          <w:szCs w:val="28"/>
        </w:rPr>
      </w:pPr>
      <w:r w:rsidRPr="009F407F">
        <w:rPr>
          <w:rFonts w:ascii="Times New Roman" w:hAnsi="Times New Roman"/>
          <w:sz w:val="28"/>
          <w:szCs w:val="28"/>
        </w:rPr>
        <w:t>по дисциплине «Логистика»</w:t>
      </w:r>
    </w:p>
    <w:p w:rsidR="00E64599" w:rsidRPr="00DE600E" w:rsidRDefault="00E64599" w:rsidP="00E64599">
      <w:pPr>
        <w:widowControl w:val="0"/>
        <w:jc w:val="center"/>
        <w:rPr>
          <w:rFonts w:ascii="Times New Roman" w:hAnsi="Times New Roman"/>
        </w:rPr>
      </w:pPr>
    </w:p>
    <w:p w:rsidR="00E64599" w:rsidRPr="009F407F" w:rsidRDefault="00E64599" w:rsidP="00E64599">
      <w:pPr>
        <w:widowControl w:val="0"/>
        <w:jc w:val="center"/>
        <w:rPr>
          <w:rFonts w:ascii="Times New Roman" w:hAnsi="Times New Roman"/>
          <w:sz w:val="28"/>
          <w:szCs w:val="28"/>
        </w:rPr>
      </w:pPr>
      <w:r w:rsidRPr="009F407F">
        <w:rPr>
          <w:rFonts w:ascii="Times New Roman" w:hAnsi="Times New Roman"/>
          <w:sz w:val="28"/>
          <w:szCs w:val="28"/>
        </w:rPr>
        <w:t xml:space="preserve">на тему «Логистика обеспечения производственных процессов» </w:t>
      </w:r>
    </w:p>
    <w:p w:rsidR="00E64599" w:rsidRPr="00DE600E" w:rsidRDefault="00E64599" w:rsidP="00E64599">
      <w:pPr>
        <w:pStyle w:val="1"/>
        <w:keepNext w:val="0"/>
        <w:widowControl w:val="0"/>
        <w:spacing w:line="312" w:lineRule="auto"/>
        <w:rPr>
          <w:caps w:val="0"/>
        </w:rPr>
      </w:pPr>
    </w:p>
    <w:p w:rsidR="00E64599" w:rsidRPr="00DE600E" w:rsidRDefault="00E64599" w:rsidP="00E64599">
      <w:pPr>
        <w:widowControl w:val="0"/>
        <w:rPr>
          <w:rFonts w:ascii="Times New Roman" w:hAnsi="Times New Roman"/>
          <w:sz w:val="28"/>
          <w:szCs w:val="28"/>
        </w:rPr>
      </w:pPr>
      <w:r w:rsidRPr="00DE600E">
        <w:rPr>
          <w:rFonts w:ascii="Times New Roman" w:hAnsi="Times New Roman"/>
          <w:sz w:val="28"/>
          <w:szCs w:val="28"/>
        </w:rPr>
        <w:t xml:space="preserve">Студент группы  ____________    ______     ______________ </w:t>
      </w:r>
      <w:r>
        <w:rPr>
          <w:rFonts w:ascii="Times New Roman" w:hAnsi="Times New Roman"/>
          <w:sz w:val="28"/>
          <w:szCs w:val="28"/>
        </w:rPr>
        <w:t>Ю.И. Алемасова</w:t>
      </w:r>
      <w:r w:rsidRPr="00DE600E">
        <w:rPr>
          <w:rFonts w:ascii="Times New Roman" w:hAnsi="Times New Roman"/>
          <w:sz w:val="28"/>
          <w:szCs w:val="28"/>
        </w:rPr>
        <w:t xml:space="preserve"> </w:t>
      </w:r>
    </w:p>
    <w:p w:rsidR="00E64599" w:rsidRPr="00DE600E" w:rsidRDefault="00E64599" w:rsidP="00E64599">
      <w:pPr>
        <w:rPr>
          <w:rFonts w:ascii="Times New Roman" w:hAnsi="Times New Roman"/>
          <w:sz w:val="16"/>
          <w:szCs w:val="16"/>
        </w:rPr>
      </w:pPr>
      <w:r w:rsidRPr="00DE600E">
        <w:rPr>
          <w:rFonts w:ascii="Times New Roman" w:hAnsi="Times New Roman"/>
          <w:sz w:val="28"/>
          <w:szCs w:val="28"/>
        </w:rPr>
        <w:t xml:space="preserve">                                 </w:t>
      </w:r>
      <w:r w:rsidRPr="00DE600E">
        <w:rPr>
          <w:rFonts w:ascii="Times New Roman" w:hAnsi="Times New Roman"/>
          <w:sz w:val="16"/>
          <w:szCs w:val="16"/>
        </w:rPr>
        <w:t>номер группы                          дата                                 подпись</w:t>
      </w:r>
    </w:p>
    <w:p w:rsidR="00E64599" w:rsidRPr="00DE600E" w:rsidRDefault="00E64599" w:rsidP="00E64599">
      <w:pPr>
        <w:rPr>
          <w:rFonts w:ascii="Times New Roman" w:hAnsi="Times New Roman"/>
          <w:sz w:val="28"/>
          <w:szCs w:val="28"/>
        </w:rPr>
      </w:pPr>
    </w:p>
    <w:p w:rsidR="00E64599" w:rsidRPr="00DE600E" w:rsidRDefault="00E64599" w:rsidP="00E64599">
      <w:pPr>
        <w:rPr>
          <w:rFonts w:ascii="Times New Roman" w:hAnsi="Times New Roman"/>
          <w:sz w:val="28"/>
          <w:szCs w:val="28"/>
        </w:rPr>
      </w:pPr>
      <w:r w:rsidRPr="00DE600E">
        <w:rPr>
          <w:rFonts w:ascii="Times New Roman" w:hAnsi="Times New Roman"/>
          <w:sz w:val="28"/>
          <w:szCs w:val="28"/>
        </w:rPr>
        <w:t xml:space="preserve">Научный руководитель  ____________  ________________   </w:t>
      </w:r>
      <w:r>
        <w:rPr>
          <w:rFonts w:ascii="Times New Roman" w:hAnsi="Times New Roman"/>
          <w:sz w:val="28"/>
          <w:szCs w:val="28"/>
        </w:rPr>
        <w:t>А.С. Зимин</w:t>
      </w:r>
    </w:p>
    <w:p w:rsidR="00E64599" w:rsidRPr="00DE600E" w:rsidRDefault="00E64599" w:rsidP="00E64599">
      <w:pPr>
        <w:rPr>
          <w:rFonts w:ascii="Times New Roman" w:hAnsi="Times New Roman"/>
          <w:sz w:val="16"/>
          <w:szCs w:val="16"/>
        </w:rPr>
      </w:pPr>
      <w:r w:rsidRPr="00DE600E">
        <w:rPr>
          <w:rFonts w:ascii="Times New Roman" w:hAnsi="Times New Roman"/>
          <w:sz w:val="16"/>
          <w:szCs w:val="16"/>
        </w:rPr>
        <w:t xml:space="preserve">                                                                                    уч. степень,                                 уч. звание </w:t>
      </w:r>
    </w:p>
    <w:p w:rsidR="00E64599" w:rsidRPr="00DE600E" w:rsidRDefault="00E64599" w:rsidP="00E64599">
      <w:pPr>
        <w:rPr>
          <w:rFonts w:ascii="Times New Roman" w:hAnsi="Times New Roman"/>
          <w:szCs w:val="28"/>
        </w:rPr>
      </w:pPr>
    </w:p>
    <w:p w:rsidR="00E64599" w:rsidRPr="00DE600E" w:rsidRDefault="00E64599" w:rsidP="00E64599">
      <w:pPr>
        <w:ind w:firstLine="3828"/>
        <w:rPr>
          <w:rFonts w:ascii="Times New Roman" w:hAnsi="Times New Roman"/>
          <w:sz w:val="16"/>
          <w:szCs w:val="16"/>
        </w:rPr>
      </w:pPr>
    </w:p>
    <w:p w:rsidR="00E64599" w:rsidRPr="00DE600E" w:rsidRDefault="00E64599" w:rsidP="00E64599">
      <w:pPr>
        <w:ind w:firstLine="3686"/>
        <w:rPr>
          <w:rFonts w:ascii="Times New Roman" w:hAnsi="Times New Roman"/>
          <w:sz w:val="26"/>
          <w:szCs w:val="26"/>
        </w:rPr>
      </w:pPr>
      <w:r w:rsidRPr="00DE600E">
        <w:rPr>
          <w:rFonts w:ascii="Times New Roman" w:hAnsi="Times New Roman"/>
          <w:sz w:val="26"/>
          <w:szCs w:val="26"/>
        </w:rPr>
        <w:t>Дата регистрации «____»________ 201 __г. № ____</w:t>
      </w:r>
    </w:p>
    <w:p w:rsidR="00E64599" w:rsidRPr="00DE600E" w:rsidRDefault="00E64599" w:rsidP="00E64599">
      <w:pPr>
        <w:ind w:firstLine="3686"/>
        <w:rPr>
          <w:rFonts w:ascii="Times New Roman" w:hAnsi="Times New Roman"/>
          <w:sz w:val="26"/>
          <w:szCs w:val="26"/>
        </w:rPr>
      </w:pPr>
    </w:p>
    <w:p w:rsidR="00E64599" w:rsidRPr="00DE600E" w:rsidRDefault="00E64599" w:rsidP="00E64599">
      <w:pPr>
        <w:ind w:firstLine="3686"/>
        <w:rPr>
          <w:rFonts w:ascii="Times New Roman" w:hAnsi="Times New Roman"/>
          <w:sz w:val="26"/>
          <w:szCs w:val="26"/>
        </w:rPr>
      </w:pPr>
      <w:r w:rsidRPr="00DE600E">
        <w:rPr>
          <w:rFonts w:ascii="Times New Roman" w:hAnsi="Times New Roman"/>
          <w:sz w:val="26"/>
          <w:szCs w:val="26"/>
        </w:rPr>
        <w:t>Решение руководителя _______________________</w:t>
      </w:r>
    </w:p>
    <w:p w:rsidR="00E64599" w:rsidRPr="00DE600E" w:rsidRDefault="00E64599" w:rsidP="00E64599">
      <w:pPr>
        <w:ind w:firstLine="3686"/>
        <w:rPr>
          <w:rFonts w:ascii="Times New Roman" w:hAnsi="Times New Roman"/>
          <w:sz w:val="16"/>
          <w:szCs w:val="16"/>
        </w:rPr>
      </w:pPr>
      <w:r w:rsidRPr="00DE600E">
        <w:rPr>
          <w:rFonts w:ascii="Times New Roman" w:hAnsi="Times New Roman"/>
          <w:sz w:val="16"/>
          <w:szCs w:val="16"/>
        </w:rPr>
        <w:t xml:space="preserve">                                                                         (к защите, на доработку)</w:t>
      </w:r>
    </w:p>
    <w:p w:rsidR="00E64599" w:rsidRPr="00DE600E" w:rsidRDefault="00E64599" w:rsidP="00E64599">
      <w:pPr>
        <w:ind w:firstLine="3686"/>
        <w:rPr>
          <w:rFonts w:ascii="Times New Roman" w:hAnsi="Times New Roman"/>
          <w:sz w:val="14"/>
          <w:szCs w:val="14"/>
        </w:rPr>
      </w:pPr>
    </w:p>
    <w:p w:rsidR="00E64599" w:rsidRPr="00DE600E" w:rsidRDefault="00E64599" w:rsidP="00E64599">
      <w:pPr>
        <w:ind w:firstLine="3686"/>
        <w:rPr>
          <w:rFonts w:ascii="Times New Roman" w:hAnsi="Times New Roman"/>
          <w:sz w:val="26"/>
          <w:szCs w:val="26"/>
        </w:rPr>
      </w:pPr>
      <w:r w:rsidRPr="00DE600E">
        <w:rPr>
          <w:rFonts w:ascii="Times New Roman" w:hAnsi="Times New Roman"/>
          <w:sz w:val="26"/>
          <w:szCs w:val="26"/>
        </w:rPr>
        <w:t>Подпись _____________ «___» _________ 201 __г.</w:t>
      </w:r>
    </w:p>
    <w:p w:rsidR="00E64599" w:rsidRPr="00DE600E" w:rsidRDefault="00E64599" w:rsidP="00E64599">
      <w:pPr>
        <w:ind w:firstLine="3686"/>
        <w:rPr>
          <w:rFonts w:ascii="Times New Roman" w:hAnsi="Times New Roman"/>
        </w:rPr>
      </w:pPr>
    </w:p>
    <w:p w:rsidR="00E64599" w:rsidRPr="00DE600E" w:rsidRDefault="00E64599" w:rsidP="00E64599">
      <w:pPr>
        <w:ind w:firstLine="3686"/>
        <w:rPr>
          <w:rFonts w:ascii="Times New Roman" w:hAnsi="Times New Roman"/>
          <w:sz w:val="26"/>
          <w:szCs w:val="26"/>
        </w:rPr>
      </w:pPr>
      <w:r w:rsidRPr="00DE600E">
        <w:rPr>
          <w:rFonts w:ascii="Times New Roman" w:hAnsi="Times New Roman"/>
          <w:sz w:val="26"/>
          <w:szCs w:val="26"/>
        </w:rPr>
        <w:t>Дата регистрации после доработки:</w:t>
      </w:r>
    </w:p>
    <w:p w:rsidR="00E64599" w:rsidRPr="00DE600E" w:rsidRDefault="00E64599" w:rsidP="00E64599">
      <w:pPr>
        <w:ind w:firstLine="3686"/>
        <w:rPr>
          <w:rFonts w:ascii="Times New Roman" w:hAnsi="Times New Roman"/>
          <w:sz w:val="12"/>
          <w:szCs w:val="12"/>
        </w:rPr>
      </w:pPr>
    </w:p>
    <w:p w:rsidR="00E64599" w:rsidRPr="00DE600E" w:rsidRDefault="00E64599" w:rsidP="00E64599">
      <w:pPr>
        <w:ind w:firstLine="3686"/>
        <w:rPr>
          <w:rFonts w:ascii="Times New Roman" w:hAnsi="Times New Roman"/>
          <w:sz w:val="26"/>
          <w:szCs w:val="26"/>
        </w:rPr>
      </w:pPr>
      <w:r w:rsidRPr="00DE600E">
        <w:rPr>
          <w:rFonts w:ascii="Times New Roman" w:hAnsi="Times New Roman"/>
          <w:sz w:val="26"/>
          <w:szCs w:val="26"/>
        </w:rPr>
        <w:t>«____»__________ 201 __г. № ___</w:t>
      </w:r>
    </w:p>
    <w:p w:rsidR="00E64599" w:rsidRPr="00DE600E" w:rsidRDefault="00E64599" w:rsidP="00E64599">
      <w:pPr>
        <w:ind w:firstLine="3686"/>
        <w:jc w:val="right"/>
        <w:rPr>
          <w:rFonts w:ascii="Times New Roman" w:hAnsi="Times New Roman"/>
          <w:sz w:val="26"/>
          <w:szCs w:val="26"/>
        </w:rPr>
      </w:pPr>
    </w:p>
    <w:p w:rsidR="00E64599" w:rsidRPr="00DE600E" w:rsidRDefault="00E64599" w:rsidP="00E64599">
      <w:pPr>
        <w:ind w:firstLine="3686"/>
        <w:rPr>
          <w:rFonts w:ascii="Times New Roman" w:hAnsi="Times New Roman"/>
          <w:sz w:val="26"/>
          <w:szCs w:val="26"/>
        </w:rPr>
      </w:pPr>
      <w:r w:rsidRPr="00DE600E">
        <w:rPr>
          <w:rFonts w:ascii="Times New Roman" w:hAnsi="Times New Roman"/>
          <w:sz w:val="26"/>
          <w:szCs w:val="26"/>
        </w:rPr>
        <w:t>Оценка научного руководителя ________________</w:t>
      </w:r>
    </w:p>
    <w:p w:rsidR="00E64599" w:rsidRPr="00DE600E" w:rsidRDefault="00E64599" w:rsidP="00E64599">
      <w:pPr>
        <w:ind w:firstLine="3686"/>
        <w:rPr>
          <w:rFonts w:ascii="Times New Roman" w:hAnsi="Times New Roman"/>
          <w:sz w:val="16"/>
          <w:szCs w:val="16"/>
        </w:rPr>
      </w:pPr>
      <w:r w:rsidRPr="00DE600E">
        <w:rPr>
          <w:rFonts w:ascii="Times New Roman" w:hAnsi="Times New Roman"/>
          <w:sz w:val="16"/>
          <w:szCs w:val="16"/>
        </w:rPr>
        <w:t xml:space="preserve">                                                                                              (удовлетворительно и т.д.)</w:t>
      </w:r>
    </w:p>
    <w:p w:rsidR="00E64599" w:rsidRPr="00DE600E" w:rsidRDefault="00E64599" w:rsidP="00E64599">
      <w:pPr>
        <w:ind w:firstLine="3686"/>
        <w:rPr>
          <w:rFonts w:ascii="Times New Roman" w:hAnsi="Times New Roman"/>
          <w:sz w:val="16"/>
          <w:szCs w:val="16"/>
        </w:rPr>
      </w:pPr>
    </w:p>
    <w:p w:rsidR="00E64599" w:rsidRPr="00DE600E" w:rsidRDefault="00E64599" w:rsidP="00E64599">
      <w:pPr>
        <w:ind w:firstLine="3686"/>
        <w:rPr>
          <w:rFonts w:ascii="Times New Roman" w:hAnsi="Times New Roman"/>
          <w:sz w:val="26"/>
          <w:szCs w:val="26"/>
        </w:rPr>
      </w:pPr>
      <w:r w:rsidRPr="00DE600E">
        <w:rPr>
          <w:rFonts w:ascii="Times New Roman" w:hAnsi="Times New Roman"/>
          <w:sz w:val="26"/>
          <w:szCs w:val="26"/>
        </w:rPr>
        <w:t>Подпись ____________ «____» _________ 201 __г.</w:t>
      </w:r>
    </w:p>
    <w:p w:rsidR="00E64599" w:rsidRPr="00DE600E" w:rsidRDefault="00E64599" w:rsidP="00E64599">
      <w:pPr>
        <w:ind w:firstLine="3828"/>
        <w:jc w:val="right"/>
        <w:rPr>
          <w:rFonts w:ascii="Times New Roman" w:hAnsi="Times New Roman"/>
          <w:sz w:val="26"/>
          <w:szCs w:val="26"/>
        </w:rPr>
      </w:pPr>
    </w:p>
    <w:p w:rsidR="00E64599" w:rsidRPr="00DE600E" w:rsidRDefault="00E64599" w:rsidP="00E64599">
      <w:pPr>
        <w:ind w:firstLine="4820"/>
        <w:rPr>
          <w:rFonts w:ascii="Times New Roman" w:hAnsi="Times New Roman"/>
          <w:sz w:val="8"/>
          <w:szCs w:val="8"/>
        </w:rPr>
      </w:pPr>
    </w:p>
    <w:p w:rsidR="00E64599" w:rsidRPr="00DE600E" w:rsidRDefault="00E64599" w:rsidP="00E64599">
      <w:pPr>
        <w:rPr>
          <w:rFonts w:ascii="Times New Roman" w:hAnsi="Times New Roman"/>
          <w:sz w:val="32"/>
          <w:szCs w:val="32"/>
        </w:rPr>
      </w:pPr>
    </w:p>
    <w:p w:rsidR="00E64599" w:rsidRDefault="00E64599" w:rsidP="00E64599">
      <w:pPr>
        <w:jc w:val="center"/>
        <w:rPr>
          <w:rFonts w:ascii="Times New Roman" w:hAnsi="Times New Roman"/>
          <w:sz w:val="28"/>
          <w:szCs w:val="28"/>
        </w:rPr>
      </w:pPr>
      <w:r w:rsidRPr="00DE600E">
        <w:rPr>
          <w:rFonts w:ascii="Times New Roman" w:hAnsi="Times New Roman"/>
          <w:sz w:val="28"/>
          <w:szCs w:val="28"/>
        </w:rPr>
        <w:t>Хабаровск 20</w:t>
      </w:r>
      <w:r>
        <w:rPr>
          <w:rFonts w:ascii="Times New Roman" w:hAnsi="Times New Roman"/>
          <w:sz w:val="28"/>
          <w:szCs w:val="28"/>
        </w:rPr>
        <w:t>18</w:t>
      </w:r>
    </w:p>
    <w:p w:rsidR="00463AD8" w:rsidRDefault="00463AD8" w:rsidP="00E64599">
      <w:pPr>
        <w:jc w:val="center"/>
        <w:rPr>
          <w:rFonts w:ascii="Times New Roman" w:hAnsi="Times New Roman"/>
          <w:sz w:val="28"/>
          <w:szCs w:val="28"/>
        </w:rPr>
      </w:pPr>
    </w:p>
    <w:p w:rsidR="00463AD8" w:rsidRDefault="00463AD8" w:rsidP="00E64599">
      <w:pPr>
        <w:jc w:val="center"/>
        <w:rPr>
          <w:rFonts w:ascii="Times New Roman" w:hAnsi="Times New Roman"/>
          <w:sz w:val="28"/>
          <w:szCs w:val="28"/>
        </w:rPr>
      </w:pPr>
    </w:p>
    <w:p w:rsidR="00097DE8" w:rsidRDefault="00097DE8" w:rsidP="00E64599">
      <w:pPr>
        <w:jc w:val="center"/>
        <w:rPr>
          <w:rFonts w:ascii="Times New Roman" w:hAnsi="Times New Roman"/>
          <w:sz w:val="28"/>
          <w:szCs w:val="28"/>
        </w:rPr>
      </w:pPr>
    </w:p>
    <w:p w:rsidR="00097DE8" w:rsidRDefault="00097DE8" w:rsidP="00E64599">
      <w:pPr>
        <w:jc w:val="center"/>
        <w:rPr>
          <w:rFonts w:ascii="Times New Roman" w:hAnsi="Times New Roman"/>
          <w:sz w:val="28"/>
          <w:szCs w:val="28"/>
        </w:rPr>
      </w:pPr>
    </w:p>
    <w:p w:rsidR="00097DE8" w:rsidRDefault="00097DE8" w:rsidP="00E64599">
      <w:pPr>
        <w:jc w:val="center"/>
        <w:rPr>
          <w:rFonts w:ascii="Times New Roman" w:hAnsi="Times New Roman"/>
          <w:sz w:val="28"/>
          <w:szCs w:val="28"/>
        </w:rPr>
      </w:pPr>
    </w:p>
    <w:p w:rsidR="002F77AB" w:rsidRDefault="00097DE8" w:rsidP="00603708">
      <w:pPr>
        <w:jc w:val="center"/>
        <w:rPr>
          <w:rFonts w:ascii="Times New Roman" w:hAnsi="Times New Roman"/>
          <w:sz w:val="32"/>
          <w:szCs w:val="32"/>
        </w:rPr>
      </w:pPr>
      <w:r w:rsidRPr="0087215F">
        <w:rPr>
          <w:rFonts w:ascii="Times New Roman" w:hAnsi="Times New Roman"/>
          <w:sz w:val="32"/>
          <w:szCs w:val="32"/>
        </w:rPr>
        <w:lastRenderedPageBreak/>
        <w:t>СОДЕРЖАНИЕ</w:t>
      </w:r>
    </w:p>
    <w:p w:rsidR="00603708" w:rsidRDefault="00603708" w:rsidP="00603708">
      <w:pPr>
        <w:jc w:val="center"/>
        <w:rPr>
          <w:rFonts w:ascii="Times New Roman" w:hAnsi="Times New Roman"/>
          <w:sz w:val="32"/>
          <w:szCs w:val="32"/>
        </w:rPr>
      </w:pPr>
    </w:p>
    <w:p w:rsidR="00603708" w:rsidRPr="0087215F" w:rsidRDefault="00603708" w:rsidP="00603708">
      <w:pPr>
        <w:jc w:val="center"/>
        <w:rPr>
          <w:rFonts w:ascii="Times New Roman" w:hAnsi="Times New Roman"/>
          <w:sz w:val="32"/>
          <w:szCs w:val="3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37"/>
        <w:gridCol w:w="651"/>
      </w:tblGrid>
      <w:tr w:rsidR="002139C3" w:rsidTr="00B92297">
        <w:trPr>
          <w:trHeight w:val="727"/>
        </w:trPr>
        <w:tc>
          <w:tcPr>
            <w:tcW w:w="9169" w:type="dxa"/>
          </w:tcPr>
          <w:p w:rsidR="002139C3" w:rsidRPr="001679CF" w:rsidRDefault="002139C3" w:rsidP="00064247">
            <w:pPr>
              <w:ind w:left="709" w:right="-135"/>
              <w:rPr>
                <w:rFonts w:ascii="Times New Roman" w:hAnsi="Times New Roman"/>
                <w:sz w:val="32"/>
                <w:szCs w:val="32"/>
              </w:rPr>
            </w:pPr>
            <w:r w:rsidRPr="001679CF">
              <w:rPr>
                <w:rFonts w:ascii="Times New Roman" w:hAnsi="Times New Roman"/>
                <w:sz w:val="32"/>
                <w:szCs w:val="32"/>
              </w:rPr>
              <w:t>ВВЕДЕНИЕ.......................................................................................</w:t>
            </w:r>
          </w:p>
        </w:tc>
        <w:tc>
          <w:tcPr>
            <w:tcW w:w="1019" w:type="dxa"/>
          </w:tcPr>
          <w:p w:rsidR="002139C3" w:rsidRPr="001679CF" w:rsidRDefault="00F90A58" w:rsidP="00F90A58">
            <w:pPr>
              <w:ind w:right="49"/>
              <w:jc w:val="right"/>
              <w:rPr>
                <w:rFonts w:ascii="Times New Roman" w:hAnsi="Times New Roman"/>
                <w:sz w:val="32"/>
                <w:szCs w:val="32"/>
              </w:rPr>
            </w:pPr>
            <w:r w:rsidRPr="001679CF">
              <w:rPr>
                <w:rFonts w:ascii="Times New Roman" w:hAnsi="Times New Roman"/>
                <w:sz w:val="32"/>
                <w:szCs w:val="32"/>
              </w:rPr>
              <w:t>3</w:t>
            </w:r>
          </w:p>
        </w:tc>
      </w:tr>
      <w:tr w:rsidR="002139C3" w:rsidTr="00B92297">
        <w:trPr>
          <w:trHeight w:val="1134"/>
        </w:trPr>
        <w:tc>
          <w:tcPr>
            <w:tcW w:w="9169" w:type="dxa"/>
          </w:tcPr>
          <w:p w:rsidR="002139C3" w:rsidRDefault="00F90A58" w:rsidP="009B11B9">
            <w:pPr>
              <w:ind w:right="0"/>
              <w:rPr>
                <w:rFonts w:ascii="Times New Roman" w:hAnsi="Times New Roman"/>
                <w:sz w:val="32"/>
                <w:szCs w:val="32"/>
              </w:rPr>
            </w:pPr>
            <w:r>
              <w:rPr>
                <w:rFonts w:ascii="Times New Roman" w:hAnsi="Times New Roman"/>
                <w:sz w:val="32"/>
                <w:szCs w:val="32"/>
              </w:rPr>
              <w:t xml:space="preserve">          </w:t>
            </w:r>
            <w:r w:rsidR="009B11B9">
              <w:rPr>
                <w:rFonts w:ascii="Times New Roman" w:hAnsi="Times New Roman"/>
                <w:sz w:val="32"/>
                <w:szCs w:val="32"/>
              </w:rPr>
              <w:t xml:space="preserve">1 </w:t>
            </w:r>
            <w:r w:rsidR="001264BE">
              <w:rPr>
                <w:rFonts w:ascii="Times New Roman" w:hAnsi="Times New Roman"/>
                <w:sz w:val="32"/>
                <w:szCs w:val="32"/>
              </w:rPr>
              <w:t>Теоретические аспекты логистики обеспечения производственных процессов....................................................</w:t>
            </w:r>
            <w:r w:rsidR="009B11B9">
              <w:rPr>
                <w:rFonts w:ascii="Times New Roman" w:hAnsi="Times New Roman"/>
                <w:sz w:val="32"/>
                <w:szCs w:val="32"/>
              </w:rPr>
              <w:t>.........</w:t>
            </w:r>
            <w:r w:rsidR="00064247">
              <w:rPr>
                <w:rFonts w:ascii="Times New Roman" w:hAnsi="Times New Roman"/>
                <w:sz w:val="32"/>
                <w:szCs w:val="32"/>
              </w:rPr>
              <w:t>.....</w:t>
            </w:r>
          </w:p>
          <w:p w:rsidR="001264BE" w:rsidRDefault="001264BE" w:rsidP="001264BE">
            <w:pPr>
              <w:ind w:left="709" w:right="0"/>
              <w:rPr>
                <w:rFonts w:ascii="Times New Roman" w:hAnsi="Times New Roman"/>
                <w:sz w:val="32"/>
                <w:szCs w:val="32"/>
              </w:rPr>
            </w:pPr>
          </w:p>
        </w:tc>
        <w:tc>
          <w:tcPr>
            <w:tcW w:w="1019" w:type="dxa"/>
          </w:tcPr>
          <w:p w:rsidR="002139C3" w:rsidRDefault="00F90A58" w:rsidP="00F90A58">
            <w:pPr>
              <w:ind w:right="49"/>
              <w:jc w:val="right"/>
              <w:rPr>
                <w:rFonts w:ascii="Times New Roman" w:hAnsi="Times New Roman"/>
                <w:sz w:val="32"/>
                <w:szCs w:val="32"/>
              </w:rPr>
            </w:pPr>
            <w:r>
              <w:rPr>
                <w:rFonts w:ascii="Times New Roman" w:hAnsi="Times New Roman"/>
                <w:sz w:val="32"/>
                <w:szCs w:val="32"/>
              </w:rPr>
              <w:t>5</w:t>
            </w:r>
          </w:p>
        </w:tc>
      </w:tr>
      <w:tr w:rsidR="002139C3" w:rsidTr="00B92297">
        <w:trPr>
          <w:trHeight w:val="683"/>
        </w:trPr>
        <w:tc>
          <w:tcPr>
            <w:tcW w:w="9169" w:type="dxa"/>
          </w:tcPr>
          <w:p w:rsidR="002139C3" w:rsidRPr="00155015" w:rsidRDefault="002241A3" w:rsidP="009B11B9">
            <w:pPr>
              <w:ind w:right="0"/>
              <w:rPr>
                <w:rFonts w:ascii="Times New Roman" w:hAnsi="Times New Roman"/>
                <w:sz w:val="28"/>
                <w:szCs w:val="28"/>
              </w:rPr>
            </w:pPr>
            <w:r>
              <w:rPr>
                <w:rFonts w:ascii="Times New Roman" w:hAnsi="Times New Roman"/>
                <w:sz w:val="28"/>
                <w:szCs w:val="28"/>
              </w:rPr>
              <w:t xml:space="preserve">         </w:t>
            </w:r>
            <w:r w:rsidR="009B11B9" w:rsidRPr="00155015">
              <w:rPr>
                <w:rFonts w:ascii="Times New Roman" w:hAnsi="Times New Roman"/>
                <w:sz w:val="28"/>
                <w:szCs w:val="28"/>
              </w:rPr>
              <w:t>1.1 Сущность и значение логистики обеспечения производственных процессов...........................................................................</w:t>
            </w:r>
            <w:r w:rsidR="00B92297">
              <w:rPr>
                <w:rFonts w:ascii="Times New Roman" w:hAnsi="Times New Roman"/>
                <w:sz w:val="28"/>
                <w:szCs w:val="28"/>
              </w:rPr>
              <w:t>...........................</w:t>
            </w:r>
            <w:r w:rsidR="00064247">
              <w:rPr>
                <w:rFonts w:ascii="Times New Roman" w:hAnsi="Times New Roman"/>
                <w:sz w:val="28"/>
                <w:szCs w:val="28"/>
              </w:rPr>
              <w:t>.......</w:t>
            </w:r>
          </w:p>
        </w:tc>
        <w:tc>
          <w:tcPr>
            <w:tcW w:w="1019" w:type="dxa"/>
          </w:tcPr>
          <w:p w:rsidR="002139C3" w:rsidRPr="00F90A58" w:rsidRDefault="00F90A58" w:rsidP="00F90A58">
            <w:pPr>
              <w:ind w:right="49"/>
              <w:jc w:val="right"/>
              <w:rPr>
                <w:rFonts w:ascii="Times New Roman" w:hAnsi="Times New Roman"/>
                <w:sz w:val="28"/>
                <w:szCs w:val="28"/>
              </w:rPr>
            </w:pPr>
            <w:r>
              <w:rPr>
                <w:rFonts w:ascii="Times New Roman" w:hAnsi="Times New Roman"/>
                <w:sz w:val="28"/>
                <w:szCs w:val="28"/>
              </w:rPr>
              <w:t>5</w:t>
            </w:r>
          </w:p>
        </w:tc>
      </w:tr>
      <w:tr w:rsidR="002139C3" w:rsidTr="00B92297">
        <w:trPr>
          <w:trHeight w:val="413"/>
        </w:trPr>
        <w:tc>
          <w:tcPr>
            <w:tcW w:w="9169" w:type="dxa"/>
          </w:tcPr>
          <w:p w:rsidR="002139C3" w:rsidRPr="00155015" w:rsidRDefault="00F90A58" w:rsidP="009B11B9">
            <w:pPr>
              <w:ind w:right="0"/>
              <w:rPr>
                <w:rFonts w:ascii="Times New Roman" w:hAnsi="Times New Roman"/>
                <w:sz w:val="28"/>
                <w:szCs w:val="28"/>
              </w:rPr>
            </w:pPr>
            <w:r>
              <w:rPr>
                <w:rFonts w:ascii="Times New Roman" w:hAnsi="Times New Roman"/>
                <w:sz w:val="28"/>
                <w:szCs w:val="28"/>
              </w:rPr>
              <w:t xml:space="preserve">         </w:t>
            </w:r>
            <w:r w:rsidR="009B11B9" w:rsidRPr="00155015">
              <w:rPr>
                <w:rFonts w:ascii="Times New Roman" w:hAnsi="Times New Roman"/>
                <w:sz w:val="28"/>
                <w:szCs w:val="28"/>
              </w:rPr>
              <w:t>1.2 Исторический аспект логистики.......................................</w:t>
            </w:r>
            <w:r w:rsidR="00155015">
              <w:rPr>
                <w:rFonts w:ascii="Times New Roman" w:hAnsi="Times New Roman"/>
                <w:sz w:val="28"/>
                <w:szCs w:val="28"/>
              </w:rPr>
              <w:t>...........</w:t>
            </w:r>
            <w:r w:rsidR="00B92297">
              <w:rPr>
                <w:rFonts w:ascii="Times New Roman" w:hAnsi="Times New Roman"/>
                <w:sz w:val="28"/>
                <w:szCs w:val="28"/>
              </w:rPr>
              <w:t>..</w:t>
            </w:r>
            <w:r w:rsidR="00064247">
              <w:rPr>
                <w:rFonts w:ascii="Times New Roman" w:hAnsi="Times New Roman"/>
                <w:sz w:val="28"/>
                <w:szCs w:val="28"/>
              </w:rPr>
              <w:t>.....</w:t>
            </w:r>
          </w:p>
        </w:tc>
        <w:tc>
          <w:tcPr>
            <w:tcW w:w="1019" w:type="dxa"/>
          </w:tcPr>
          <w:p w:rsidR="002139C3" w:rsidRPr="00F90A58" w:rsidRDefault="00F90A58" w:rsidP="00F90A58">
            <w:pPr>
              <w:ind w:right="49"/>
              <w:jc w:val="right"/>
              <w:rPr>
                <w:rFonts w:ascii="Times New Roman" w:hAnsi="Times New Roman"/>
                <w:sz w:val="28"/>
                <w:szCs w:val="28"/>
              </w:rPr>
            </w:pPr>
            <w:r>
              <w:rPr>
                <w:rFonts w:ascii="Times New Roman" w:hAnsi="Times New Roman"/>
                <w:sz w:val="28"/>
                <w:szCs w:val="28"/>
              </w:rPr>
              <w:t>10</w:t>
            </w:r>
          </w:p>
        </w:tc>
      </w:tr>
      <w:tr w:rsidR="002139C3" w:rsidTr="00B92297">
        <w:trPr>
          <w:trHeight w:val="984"/>
        </w:trPr>
        <w:tc>
          <w:tcPr>
            <w:tcW w:w="9169" w:type="dxa"/>
          </w:tcPr>
          <w:p w:rsidR="002139C3" w:rsidRPr="00155015" w:rsidRDefault="00F90A58" w:rsidP="009B11B9">
            <w:pPr>
              <w:ind w:right="0"/>
              <w:rPr>
                <w:rFonts w:ascii="Times New Roman" w:hAnsi="Times New Roman"/>
                <w:sz w:val="28"/>
                <w:szCs w:val="28"/>
              </w:rPr>
            </w:pPr>
            <w:r>
              <w:rPr>
                <w:rFonts w:ascii="Times New Roman" w:hAnsi="Times New Roman"/>
                <w:sz w:val="28"/>
                <w:szCs w:val="28"/>
              </w:rPr>
              <w:t xml:space="preserve">         </w:t>
            </w:r>
            <w:r w:rsidR="009B11B9" w:rsidRPr="00155015">
              <w:rPr>
                <w:rFonts w:ascii="Times New Roman" w:hAnsi="Times New Roman"/>
                <w:sz w:val="28"/>
                <w:szCs w:val="28"/>
              </w:rPr>
              <w:t>1.3 Эффективное управление материальным потоком.................................................................................................</w:t>
            </w:r>
            <w:r w:rsidR="00155015">
              <w:rPr>
                <w:rFonts w:ascii="Times New Roman" w:hAnsi="Times New Roman"/>
                <w:sz w:val="28"/>
                <w:szCs w:val="28"/>
              </w:rPr>
              <w:t>........</w:t>
            </w:r>
            <w:r w:rsidR="00064247">
              <w:rPr>
                <w:rFonts w:ascii="Times New Roman" w:hAnsi="Times New Roman"/>
                <w:sz w:val="28"/>
                <w:szCs w:val="28"/>
              </w:rPr>
              <w:t>......</w:t>
            </w:r>
          </w:p>
          <w:p w:rsidR="00155015" w:rsidRPr="00155015" w:rsidRDefault="00155015" w:rsidP="009B11B9">
            <w:pPr>
              <w:ind w:right="0"/>
              <w:rPr>
                <w:rFonts w:ascii="Times New Roman" w:hAnsi="Times New Roman"/>
                <w:sz w:val="28"/>
                <w:szCs w:val="28"/>
              </w:rPr>
            </w:pPr>
          </w:p>
        </w:tc>
        <w:tc>
          <w:tcPr>
            <w:tcW w:w="1019" w:type="dxa"/>
          </w:tcPr>
          <w:p w:rsidR="002139C3" w:rsidRPr="00F90A58" w:rsidRDefault="00F90A58" w:rsidP="00F90A58">
            <w:pPr>
              <w:ind w:right="49"/>
              <w:jc w:val="right"/>
              <w:rPr>
                <w:rFonts w:ascii="Times New Roman" w:hAnsi="Times New Roman"/>
                <w:sz w:val="28"/>
                <w:szCs w:val="28"/>
              </w:rPr>
            </w:pPr>
            <w:r>
              <w:rPr>
                <w:rFonts w:ascii="Times New Roman" w:hAnsi="Times New Roman"/>
                <w:sz w:val="28"/>
                <w:szCs w:val="28"/>
              </w:rPr>
              <w:t>12</w:t>
            </w:r>
          </w:p>
        </w:tc>
      </w:tr>
      <w:tr w:rsidR="002139C3" w:rsidTr="00B92297">
        <w:trPr>
          <w:trHeight w:val="1308"/>
        </w:trPr>
        <w:tc>
          <w:tcPr>
            <w:tcW w:w="9169" w:type="dxa"/>
          </w:tcPr>
          <w:p w:rsidR="002139C3" w:rsidRDefault="00F90A58" w:rsidP="009B11B9">
            <w:pPr>
              <w:ind w:right="0"/>
              <w:rPr>
                <w:rFonts w:ascii="Times New Roman" w:hAnsi="Times New Roman"/>
                <w:sz w:val="32"/>
                <w:szCs w:val="32"/>
              </w:rPr>
            </w:pPr>
            <w:r>
              <w:rPr>
                <w:rFonts w:ascii="Times New Roman" w:hAnsi="Times New Roman"/>
                <w:sz w:val="32"/>
                <w:szCs w:val="32"/>
              </w:rPr>
              <w:t xml:space="preserve">          2 </w:t>
            </w:r>
            <w:r w:rsidR="009B11B9">
              <w:rPr>
                <w:rFonts w:ascii="Times New Roman" w:hAnsi="Times New Roman"/>
                <w:sz w:val="32"/>
                <w:szCs w:val="32"/>
              </w:rPr>
              <w:t>Анализ уровня логистики обеспечения производственных процессов на кондитерской фабрике "Хабаровская".......................................................................................</w:t>
            </w:r>
            <w:r w:rsidR="00064247">
              <w:rPr>
                <w:rFonts w:ascii="Times New Roman" w:hAnsi="Times New Roman"/>
                <w:sz w:val="32"/>
                <w:szCs w:val="32"/>
              </w:rPr>
              <w:t>....</w:t>
            </w:r>
          </w:p>
          <w:p w:rsidR="00D05E25" w:rsidRDefault="00D05E25" w:rsidP="009B11B9">
            <w:pPr>
              <w:ind w:right="0"/>
              <w:rPr>
                <w:rFonts w:ascii="Times New Roman" w:hAnsi="Times New Roman"/>
                <w:sz w:val="32"/>
                <w:szCs w:val="32"/>
              </w:rPr>
            </w:pPr>
          </w:p>
        </w:tc>
        <w:tc>
          <w:tcPr>
            <w:tcW w:w="1019" w:type="dxa"/>
          </w:tcPr>
          <w:p w:rsidR="002139C3" w:rsidRPr="00F90A58" w:rsidRDefault="00F90A58" w:rsidP="00F90A58">
            <w:pPr>
              <w:ind w:right="49"/>
              <w:jc w:val="right"/>
              <w:rPr>
                <w:rFonts w:ascii="Times New Roman" w:hAnsi="Times New Roman"/>
                <w:sz w:val="32"/>
                <w:szCs w:val="32"/>
              </w:rPr>
            </w:pPr>
            <w:r>
              <w:rPr>
                <w:rFonts w:ascii="Times New Roman" w:hAnsi="Times New Roman"/>
                <w:sz w:val="32"/>
                <w:szCs w:val="32"/>
              </w:rPr>
              <w:t>18</w:t>
            </w:r>
          </w:p>
        </w:tc>
      </w:tr>
      <w:tr w:rsidR="002139C3" w:rsidTr="00B92297">
        <w:trPr>
          <w:trHeight w:val="783"/>
        </w:trPr>
        <w:tc>
          <w:tcPr>
            <w:tcW w:w="9169" w:type="dxa"/>
          </w:tcPr>
          <w:p w:rsidR="002139C3" w:rsidRPr="009B11B9" w:rsidRDefault="002241A3" w:rsidP="009B11B9">
            <w:pPr>
              <w:ind w:right="0"/>
              <w:rPr>
                <w:rFonts w:ascii="Times New Roman" w:hAnsi="Times New Roman"/>
                <w:sz w:val="28"/>
                <w:szCs w:val="28"/>
              </w:rPr>
            </w:pPr>
            <w:r>
              <w:rPr>
                <w:rFonts w:ascii="Times New Roman" w:hAnsi="Times New Roman"/>
                <w:sz w:val="28"/>
                <w:szCs w:val="28"/>
              </w:rPr>
              <w:t xml:space="preserve">          </w:t>
            </w:r>
            <w:r w:rsidR="009B11B9">
              <w:rPr>
                <w:rFonts w:ascii="Times New Roman" w:hAnsi="Times New Roman"/>
                <w:sz w:val="28"/>
                <w:szCs w:val="28"/>
              </w:rPr>
              <w:t>2.1 Организационно-экономическая характеристика кондитерской фабрики "Хабаровская"...............................................................................</w:t>
            </w:r>
            <w:r w:rsidR="00064247">
              <w:rPr>
                <w:rFonts w:ascii="Times New Roman" w:hAnsi="Times New Roman"/>
                <w:sz w:val="28"/>
                <w:szCs w:val="28"/>
              </w:rPr>
              <w:t>.....</w:t>
            </w:r>
          </w:p>
        </w:tc>
        <w:tc>
          <w:tcPr>
            <w:tcW w:w="1019" w:type="dxa"/>
          </w:tcPr>
          <w:p w:rsidR="002139C3" w:rsidRPr="00F90A58" w:rsidRDefault="00F90A58" w:rsidP="00F90A58">
            <w:pPr>
              <w:ind w:right="49"/>
              <w:jc w:val="right"/>
              <w:rPr>
                <w:rFonts w:ascii="Times New Roman" w:hAnsi="Times New Roman"/>
                <w:sz w:val="28"/>
                <w:szCs w:val="28"/>
              </w:rPr>
            </w:pPr>
            <w:r>
              <w:rPr>
                <w:rFonts w:ascii="Times New Roman" w:hAnsi="Times New Roman"/>
                <w:sz w:val="28"/>
                <w:szCs w:val="28"/>
              </w:rPr>
              <w:t>18</w:t>
            </w:r>
          </w:p>
        </w:tc>
      </w:tr>
      <w:tr w:rsidR="002139C3" w:rsidTr="00B92297">
        <w:trPr>
          <w:trHeight w:val="367"/>
        </w:trPr>
        <w:tc>
          <w:tcPr>
            <w:tcW w:w="9169" w:type="dxa"/>
          </w:tcPr>
          <w:p w:rsidR="002139C3" w:rsidRPr="009B11B9" w:rsidRDefault="00F90A58" w:rsidP="00155015">
            <w:pPr>
              <w:ind w:right="0"/>
              <w:rPr>
                <w:rFonts w:ascii="Times New Roman" w:hAnsi="Times New Roman"/>
                <w:sz w:val="28"/>
                <w:szCs w:val="28"/>
              </w:rPr>
            </w:pPr>
            <w:r>
              <w:rPr>
                <w:rFonts w:ascii="Times New Roman" w:hAnsi="Times New Roman"/>
                <w:sz w:val="28"/>
                <w:szCs w:val="28"/>
              </w:rPr>
              <w:t xml:space="preserve">          </w:t>
            </w:r>
            <w:r w:rsidR="009B11B9" w:rsidRPr="009B11B9">
              <w:rPr>
                <w:rFonts w:ascii="Times New Roman" w:hAnsi="Times New Roman"/>
                <w:sz w:val="28"/>
                <w:szCs w:val="28"/>
              </w:rPr>
              <w:t xml:space="preserve">2.2 Анализ </w:t>
            </w:r>
            <w:r w:rsidR="00155015">
              <w:rPr>
                <w:rFonts w:ascii="Times New Roman" w:hAnsi="Times New Roman"/>
                <w:sz w:val="28"/>
                <w:szCs w:val="28"/>
              </w:rPr>
              <w:t>основных показателей деятельности предприятия......</w:t>
            </w:r>
            <w:r w:rsidR="00064247">
              <w:rPr>
                <w:rFonts w:ascii="Times New Roman" w:hAnsi="Times New Roman"/>
                <w:sz w:val="28"/>
                <w:szCs w:val="28"/>
              </w:rPr>
              <w:t>.......</w:t>
            </w:r>
          </w:p>
        </w:tc>
        <w:tc>
          <w:tcPr>
            <w:tcW w:w="1019" w:type="dxa"/>
          </w:tcPr>
          <w:p w:rsidR="002139C3" w:rsidRPr="00F90A58" w:rsidRDefault="00F90A58" w:rsidP="00F90A58">
            <w:pPr>
              <w:ind w:right="49"/>
              <w:jc w:val="right"/>
              <w:rPr>
                <w:rFonts w:ascii="Times New Roman" w:hAnsi="Times New Roman"/>
                <w:sz w:val="28"/>
                <w:szCs w:val="28"/>
              </w:rPr>
            </w:pPr>
            <w:r>
              <w:rPr>
                <w:rFonts w:ascii="Times New Roman" w:hAnsi="Times New Roman"/>
                <w:sz w:val="28"/>
                <w:szCs w:val="28"/>
              </w:rPr>
              <w:t>23</w:t>
            </w:r>
          </w:p>
        </w:tc>
      </w:tr>
      <w:tr w:rsidR="009B11B9" w:rsidTr="00B92297">
        <w:trPr>
          <w:trHeight w:val="553"/>
        </w:trPr>
        <w:tc>
          <w:tcPr>
            <w:tcW w:w="9169" w:type="dxa"/>
          </w:tcPr>
          <w:p w:rsidR="009B11B9" w:rsidRDefault="002241A3" w:rsidP="009B11B9">
            <w:pPr>
              <w:ind w:right="0"/>
              <w:rPr>
                <w:rFonts w:ascii="Times New Roman" w:hAnsi="Times New Roman"/>
                <w:sz w:val="28"/>
                <w:szCs w:val="28"/>
              </w:rPr>
            </w:pPr>
            <w:r>
              <w:rPr>
                <w:rFonts w:ascii="Times New Roman" w:hAnsi="Times New Roman"/>
                <w:sz w:val="28"/>
                <w:szCs w:val="28"/>
              </w:rPr>
              <w:t xml:space="preserve">          </w:t>
            </w:r>
            <w:r w:rsidR="009B11B9">
              <w:rPr>
                <w:rFonts w:ascii="Times New Roman" w:hAnsi="Times New Roman"/>
                <w:sz w:val="28"/>
                <w:szCs w:val="28"/>
              </w:rPr>
              <w:t xml:space="preserve">2.3 </w:t>
            </w:r>
            <w:r w:rsidR="00155015" w:rsidRPr="009B11B9">
              <w:rPr>
                <w:rFonts w:ascii="Times New Roman" w:hAnsi="Times New Roman"/>
                <w:sz w:val="28"/>
                <w:szCs w:val="28"/>
              </w:rPr>
              <w:t>Анализ организации производственного процесса на фабрике</w:t>
            </w:r>
            <w:r w:rsidR="00155015">
              <w:rPr>
                <w:rFonts w:ascii="Times New Roman" w:hAnsi="Times New Roman"/>
                <w:sz w:val="28"/>
                <w:szCs w:val="28"/>
              </w:rPr>
              <w:t>...</w:t>
            </w:r>
            <w:r w:rsidR="00064247">
              <w:rPr>
                <w:rFonts w:ascii="Times New Roman" w:hAnsi="Times New Roman"/>
                <w:sz w:val="28"/>
                <w:szCs w:val="28"/>
              </w:rPr>
              <w:t>...</w:t>
            </w:r>
          </w:p>
          <w:p w:rsidR="00155015" w:rsidRDefault="00155015" w:rsidP="009B11B9">
            <w:pPr>
              <w:ind w:right="0"/>
              <w:rPr>
                <w:rFonts w:ascii="Times New Roman" w:hAnsi="Times New Roman"/>
                <w:sz w:val="28"/>
                <w:szCs w:val="28"/>
              </w:rPr>
            </w:pPr>
          </w:p>
        </w:tc>
        <w:tc>
          <w:tcPr>
            <w:tcW w:w="1019" w:type="dxa"/>
          </w:tcPr>
          <w:p w:rsidR="009B11B9" w:rsidRPr="00F90A58" w:rsidRDefault="00F90A58" w:rsidP="00F90A58">
            <w:pPr>
              <w:ind w:right="49"/>
              <w:jc w:val="right"/>
              <w:rPr>
                <w:rFonts w:ascii="Times New Roman" w:hAnsi="Times New Roman"/>
                <w:sz w:val="28"/>
                <w:szCs w:val="28"/>
              </w:rPr>
            </w:pPr>
            <w:r>
              <w:rPr>
                <w:rFonts w:ascii="Times New Roman" w:hAnsi="Times New Roman"/>
                <w:sz w:val="28"/>
                <w:szCs w:val="28"/>
              </w:rPr>
              <w:t>26</w:t>
            </w:r>
          </w:p>
        </w:tc>
      </w:tr>
      <w:tr w:rsidR="009B11B9" w:rsidTr="00B92297">
        <w:trPr>
          <w:trHeight w:val="1038"/>
        </w:trPr>
        <w:tc>
          <w:tcPr>
            <w:tcW w:w="9169" w:type="dxa"/>
          </w:tcPr>
          <w:p w:rsidR="009B11B9" w:rsidRDefault="00155015" w:rsidP="009B11B9">
            <w:pPr>
              <w:ind w:right="0"/>
              <w:rPr>
                <w:rFonts w:ascii="Times New Roman" w:hAnsi="Times New Roman"/>
                <w:sz w:val="32"/>
                <w:szCs w:val="32"/>
              </w:rPr>
            </w:pPr>
            <w:r>
              <w:rPr>
                <w:rFonts w:ascii="Times New Roman" w:hAnsi="Times New Roman"/>
                <w:sz w:val="32"/>
                <w:szCs w:val="32"/>
              </w:rPr>
              <w:t xml:space="preserve">          3 Предложения по совершенствованию логистики обеспечения производственных процессов на предприятии...........</w:t>
            </w:r>
            <w:r w:rsidR="00064247">
              <w:rPr>
                <w:rFonts w:ascii="Times New Roman" w:hAnsi="Times New Roman"/>
                <w:sz w:val="32"/>
                <w:szCs w:val="32"/>
              </w:rPr>
              <w:t>....</w:t>
            </w:r>
          </w:p>
          <w:p w:rsidR="00155015" w:rsidRPr="00155015" w:rsidRDefault="00155015" w:rsidP="009B11B9">
            <w:pPr>
              <w:ind w:right="0"/>
              <w:rPr>
                <w:rFonts w:ascii="Times New Roman" w:hAnsi="Times New Roman"/>
                <w:sz w:val="28"/>
                <w:szCs w:val="28"/>
              </w:rPr>
            </w:pPr>
          </w:p>
        </w:tc>
        <w:tc>
          <w:tcPr>
            <w:tcW w:w="1019" w:type="dxa"/>
          </w:tcPr>
          <w:p w:rsidR="009B11B9" w:rsidRPr="00F90A58" w:rsidRDefault="00F90A58" w:rsidP="00F90A58">
            <w:pPr>
              <w:ind w:right="49"/>
              <w:jc w:val="right"/>
              <w:rPr>
                <w:rFonts w:ascii="Times New Roman" w:hAnsi="Times New Roman"/>
                <w:sz w:val="32"/>
                <w:szCs w:val="32"/>
              </w:rPr>
            </w:pPr>
            <w:r>
              <w:rPr>
                <w:rFonts w:ascii="Times New Roman" w:hAnsi="Times New Roman"/>
                <w:sz w:val="32"/>
                <w:szCs w:val="32"/>
              </w:rPr>
              <w:t>30</w:t>
            </w:r>
          </w:p>
        </w:tc>
      </w:tr>
      <w:tr w:rsidR="00155015" w:rsidTr="00B92297">
        <w:trPr>
          <w:trHeight w:val="553"/>
        </w:trPr>
        <w:tc>
          <w:tcPr>
            <w:tcW w:w="9169" w:type="dxa"/>
          </w:tcPr>
          <w:p w:rsidR="00155015" w:rsidRPr="001679CF" w:rsidRDefault="00155015" w:rsidP="00155015">
            <w:pPr>
              <w:ind w:left="709" w:right="0"/>
              <w:rPr>
                <w:rFonts w:ascii="Times New Roman" w:hAnsi="Times New Roman"/>
                <w:sz w:val="32"/>
                <w:szCs w:val="32"/>
              </w:rPr>
            </w:pPr>
            <w:r w:rsidRPr="001679CF">
              <w:rPr>
                <w:rFonts w:ascii="Times New Roman" w:hAnsi="Times New Roman"/>
                <w:sz w:val="32"/>
                <w:szCs w:val="32"/>
              </w:rPr>
              <w:t>ЗАКЛЮЧЕНИЕ...........................................................................</w:t>
            </w:r>
            <w:r w:rsidR="00894AED">
              <w:rPr>
                <w:rFonts w:ascii="Times New Roman" w:hAnsi="Times New Roman"/>
                <w:sz w:val="32"/>
                <w:szCs w:val="32"/>
              </w:rPr>
              <w:t>.....</w:t>
            </w:r>
          </w:p>
          <w:p w:rsidR="00155015" w:rsidRPr="001679CF" w:rsidRDefault="00155015" w:rsidP="00155015">
            <w:pPr>
              <w:ind w:left="709" w:right="0"/>
              <w:rPr>
                <w:rFonts w:ascii="Times New Roman" w:hAnsi="Times New Roman"/>
                <w:sz w:val="32"/>
                <w:szCs w:val="32"/>
              </w:rPr>
            </w:pPr>
          </w:p>
        </w:tc>
        <w:tc>
          <w:tcPr>
            <w:tcW w:w="1019" w:type="dxa"/>
          </w:tcPr>
          <w:p w:rsidR="00155015" w:rsidRPr="001679CF" w:rsidRDefault="00F90A58" w:rsidP="00F90A58">
            <w:pPr>
              <w:ind w:right="49"/>
              <w:jc w:val="right"/>
              <w:rPr>
                <w:rFonts w:ascii="Times New Roman" w:hAnsi="Times New Roman"/>
                <w:sz w:val="32"/>
                <w:szCs w:val="32"/>
              </w:rPr>
            </w:pPr>
            <w:r w:rsidRPr="001679CF">
              <w:rPr>
                <w:rFonts w:ascii="Times New Roman" w:hAnsi="Times New Roman"/>
                <w:sz w:val="32"/>
                <w:szCs w:val="32"/>
              </w:rPr>
              <w:t>32</w:t>
            </w:r>
          </w:p>
        </w:tc>
      </w:tr>
      <w:tr w:rsidR="00155015" w:rsidTr="00B92297">
        <w:trPr>
          <w:trHeight w:val="553"/>
        </w:trPr>
        <w:tc>
          <w:tcPr>
            <w:tcW w:w="9169" w:type="dxa"/>
          </w:tcPr>
          <w:p w:rsidR="00155015" w:rsidRPr="001679CF" w:rsidRDefault="00155015" w:rsidP="00155015">
            <w:pPr>
              <w:ind w:left="709" w:right="0"/>
              <w:rPr>
                <w:rFonts w:ascii="Times New Roman" w:hAnsi="Times New Roman"/>
                <w:sz w:val="32"/>
                <w:szCs w:val="32"/>
              </w:rPr>
            </w:pPr>
            <w:r w:rsidRPr="001679CF">
              <w:rPr>
                <w:rFonts w:ascii="Times New Roman" w:hAnsi="Times New Roman"/>
                <w:sz w:val="32"/>
                <w:szCs w:val="32"/>
              </w:rPr>
              <w:t>СПИСОК ИСПОЛЬЗОВАННЫХ ИСТОЧНИКОВ..................</w:t>
            </w:r>
            <w:r w:rsidR="00064247">
              <w:rPr>
                <w:rFonts w:ascii="Times New Roman" w:hAnsi="Times New Roman"/>
                <w:sz w:val="32"/>
                <w:szCs w:val="32"/>
              </w:rPr>
              <w:t>....</w:t>
            </w:r>
          </w:p>
          <w:p w:rsidR="00155015" w:rsidRPr="001679CF" w:rsidRDefault="00155015" w:rsidP="00155015">
            <w:pPr>
              <w:ind w:left="709" w:right="0"/>
              <w:rPr>
                <w:rFonts w:ascii="Times New Roman" w:hAnsi="Times New Roman"/>
                <w:sz w:val="32"/>
                <w:szCs w:val="32"/>
              </w:rPr>
            </w:pPr>
          </w:p>
        </w:tc>
        <w:tc>
          <w:tcPr>
            <w:tcW w:w="1019" w:type="dxa"/>
          </w:tcPr>
          <w:p w:rsidR="00155015" w:rsidRPr="001679CF" w:rsidRDefault="00F90A58" w:rsidP="00F90A58">
            <w:pPr>
              <w:ind w:right="49"/>
              <w:jc w:val="right"/>
              <w:rPr>
                <w:rFonts w:ascii="Times New Roman" w:hAnsi="Times New Roman"/>
                <w:sz w:val="32"/>
                <w:szCs w:val="32"/>
              </w:rPr>
            </w:pPr>
            <w:r w:rsidRPr="001679CF">
              <w:rPr>
                <w:rFonts w:ascii="Times New Roman" w:hAnsi="Times New Roman"/>
                <w:sz w:val="32"/>
                <w:szCs w:val="32"/>
              </w:rPr>
              <w:t>34</w:t>
            </w:r>
          </w:p>
        </w:tc>
      </w:tr>
    </w:tbl>
    <w:p w:rsidR="0068351D" w:rsidRDefault="0068351D" w:rsidP="006C5BA7">
      <w:pPr>
        <w:ind w:right="49"/>
        <w:rPr>
          <w:rFonts w:ascii="Times New Roman" w:hAnsi="Times New Roman"/>
          <w:sz w:val="32"/>
          <w:szCs w:val="32"/>
        </w:rPr>
      </w:pPr>
    </w:p>
    <w:p w:rsidR="00603708" w:rsidRDefault="00603708" w:rsidP="006C5BA7">
      <w:pPr>
        <w:ind w:right="49"/>
        <w:rPr>
          <w:rFonts w:ascii="Times New Roman" w:hAnsi="Times New Roman"/>
          <w:sz w:val="32"/>
          <w:szCs w:val="32"/>
        </w:rPr>
      </w:pPr>
    </w:p>
    <w:p w:rsidR="00603708" w:rsidRDefault="00603708" w:rsidP="006C5BA7">
      <w:pPr>
        <w:ind w:right="49"/>
        <w:rPr>
          <w:rFonts w:ascii="Times New Roman" w:hAnsi="Times New Roman"/>
          <w:sz w:val="32"/>
          <w:szCs w:val="32"/>
        </w:rPr>
      </w:pPr>
    </w:p>
    <w:p w:rsidR="002139C3" w:rsidRDefault="002139C3" w:rsidP="00AD2E8A">
      <w:pPr>
        <w:spacing w:line="360" w:lineRule="auto"/>
        <w:rPr>
          <w:rFonts w:ascii="Times New Roman" w:hAnsi="Times New Roman"/>
          <w:sz w:val="32"/>
          <w:szCs w:val="32"/>
        </w:rPr>
      </w:pPr>
    </w:p>
    <w:p w:rsidR="00E97106" w:rsidRDefault="00094154" w:rsidP="00AD2E8A">
      <w:pPr>
        <w:spacing w:line="360" w:lineRule="auto"/>
        <w:rPr>
          <w:rFonts w:ascii="Times New Roman" w:hAnsi="Times New Roman"/>
          <w:sz w:val="32"/>
          <w:szCs w:val="32"/>
        </w:rPr>
      </w:pPr>
      <w:r>
        <w:rPr>
          <w:rFonts w:ascii="Times New Roman" w:hAnsi="Times New Roman"/>
          <w:sz w:val="32"/>
          <w:szCs w:val="32"/>
        </w:rPr>
        <w:tab/>
      </w:r>
    </w:p>
    <w:p w:rsidR="006C5BA7" w:rsidRPr="004700C0" w:rsidRDefault="00E97106" w:rsidP="00AD2E8A">
      <w:pPr>
        <w:spacing w:line="360" w:lineRule="auto"/>
        <w:rPr>
          <w:rFonts w:ascii="Times New Roman" w:hAnsi="Times New Roman"/>
          <w:sz w:val="32"/>
          <w:szCs w:val="32"/>
        </w:rPr>
      </w:pPr>
      <w:r>
        <w:rPr>
          <w:rFonts w:ascii="Times New Roman" w:hAnsi="Times New Roman"/>
          <w:sz w:val="32"/>
          <w:szCs w:val="32"/>
        </w:rPr>
        <w:lastRenderedPageBreak/>
        <w:tab/>
      </w:r>
      <w:r w:rsidR="006C5BA7" w:rsidRPr="004700C0">
        <w:rPr>
          <w:rFonts w:ascii="Times New Roman" w:hAnsi="Times New Roman"/>
          <w:sz w:val="32"/>
          <w:szCs w:val="32"/>
        </w:rPr>
        <w:t>ВВЕДЕНИЕ</w:t>
      </w:r>
    </w:p>
    <w:p w:rsidR="004700C0" w:rsidRDefault="004700C0" w:rsidP="00037A4E">
      <w:pPr>
        <w:spacing w:line="360" w:lineRule="auto"/>
        <w:jc w:val="center"/>
        <w:rPr>
          <w:rFonts w:ascii="Times New Roman" w:hAnsi="Times New Roman"/>
          <w:sz w:val="28"/>
          <w:szCs w:val="28"/>
        </w:rPr>
      </w:pPr>
    </w:p>
    <w:p w:rsidR="00F56E0B" w:rsidRDefault="00E21D89" w:rsidP="004700C0">
      <w:pPr>
        <w:spacing w:line="360" w:lineRule="auto"/>
        <w:ind w:right="0"/>
        <w:rPr>
          <w:rFonts w:ascii="Times New Roman" w:hAnsi="Times New Roman"/>
          <w:sz w:val="28"/>
          <w:szCs w:val="28"/>
        </w:rPr>
      </w:pPr>
      <w:r>
        <w:rPr>
          <w:rFonts w:ascii="Times New Roman" w:hAnsi="Times New Roman"/>
          <w:sz w:val="28"/>
          <w:szCs w:val="28"/>
        </w:rPr>
        <w:tab/>
      </w:r>
      <w:r w:rsidR="00F56E0B">
        <w:rPr>
          <w:rFonts w:ascii="Times New Roman" w:hAnsi="Times New Roman"/>
          <w:sz w:val="28"/>
          <w:szCs w:val="28"/>
        </w:rPr>
        <w:t>Данная курсовая работа направлена</w:t>
      </w:r>
      <w:r w:rsidR="004972FF">
        <w:rPr>
          <w:rFonts w:ascii="Times New Roman" w:hAnsi="Times New Roman"/>
          <w:sz w:val="28"/>
          <w:szCs w:val="28"/>
        </w:rPr>
        <w:t xml:space="preserve"> на изучение исследований, которые лежат в области </w:t>
      </w:r>
      <w:r w:rsidR="00323738">
        <w:rPr>
          <w:rFonts w:ascii="Times New Roman" w:hAnsi="Times New Roman"/>
          <w:sz w:val="28"/>
          <w:szCs w:val="28"/>
        </w:rPr>
        <w:t>логистики обеспечения производственных процессов</w:t>
      </w:r>
      <w:r w:rsidR="004972FF">
        <w:rPr>
          <w:rFonts w:ascii="Times New Roman" w:hAnsi="Times New Roman"/>
          <w:sz w:val="28"/>
          <w:szCs w:val="28"/>
        </w:rPr>
        <w:t>.</w:t>
      </w:r>
      <w:r w:rsidR="00FF5015">
        <w:rPr>
          <w:rFonts w:ascii="Times New Roman" w:hAnsi="Times New Roman"/>
          <w:sz w:val="28"/>
          <w:szCs w:val="28"/>
        </w:rPr>
        <w:t xml:space="preserve"> </w:t>
      </w:r>
      <w:r w:rsidR="00323738">
        <w:rPr>
          <w:rFonts w:ascii="Times New Roman" w:hAnsi="Times New Roman"/>
          <w:sz w:val="28"/>
          <w:szCs w:val="28"/>
        </w:rPr>
        <w:t xml:space="preserve">На предприятии логистика </w:t>
      </w:r>
      <w:r w:rsidR="0070453F">
        <w:rPr>
          <w:rFonts w:ascii="Times New Roman" w:hAnsi="Times New Roman"/>
          <w:sz w:val="28"/>
          <w:szCs w:val="28"/>
        </w:rPr>
        <w:t>охватывает многие процессы, включая процесс планирования, реализации,</w:t>
      </w:r>
      <w:r w:rsidR="001F1E0B">
        <w:rPr>
          <w:rFonts w:ascii="Times New Roman" w:hAnsi="Times New Roman"/>
          <w:sz w:val="28"/>
          <w:szCs w:val="28"/>
        </w:rPr>
        <w:t xml:space="preserve"> управления затратами, перемещения ресурсов, хранения</w:t>
      </w:r>
      <w:r w:rsidR="0070453F">
        <w:rPr>
          <w:rFonts w:ascii="Times New Roman" w:hAnsi="Times New Roman"/>
          <w:sz w:val="28"/>
          <w:szCs w:val="28"/>
        </w:rPr>
        <w:t xml:space="preserve"> материалов,</w:t>
      </w:r>
      <w:r w:rsidR="001F1E0B">
        <w:rPr>
          <w:rFonts w:ascii="Times New Roman" w:hAnsi="Times New Roman"/>
          <w:sz w:val="28"/>
          <w:szCs w:val="28"/>
        </w:rPr>
        <w:t xml:space="preserve"> произведенной продукции, а также информации о доставке товаров от производителя до конечного потребителя.</w:t>
      </w:r>
    </w:p>
    <w:p w:rsidR="0084661F" w:rsidRDefault="0084661F" w:rsidP="004700C0">
      <w:pPr>
        <w:spacing w:line="360" w:lineRule="auto"/>
        <w:ind w:right="0"/>
        <w:rPr>
          <w:rFonts w:ascii="Times New Roman" w:hAnsi="Times New Roman"/>
          <w:sz w:val="28"/>
          <w:szCs w:val="28"/>
        </w:rPr>
      </w:pPr>
      <w:r>
        <w:rPr>
          <w:rFonts w:ascii="Times New Roman" w:hAnsi="Times New Roman"/>
          <w:sz w:val="28"/>
          <w:szCs w:val="28"/>
        </w:rPr>
        <w:tab/>
        <w:t>Логистика в настоящее время охватывает весь спектр деятельности предприятия и стремится к оптимизации всех производственных процессов, направленных на трансформирование сырья в готовую продукцию, для выпуска продукции заданного качества и количества в поставленные сроки при сокращении общего уровня затрат.</w:t>
      </w:r>
    </w:p>
    <w:p w:rsidR="00E21D89" w:rsidRDefault="00F56E0B" w:rsidP="004700C0">
      <w:pPr>
        <w:spacing w:line="360" w:lineRule="auto"/>
        <w:ind w:right="0"/>
        <w:rPr>
          <w:rFonts w:ascii="Times New Roman" w:hAnsi="Times New Roman"/>
          <w:sz w:val="28"/>
          <w:szCs w:val="28"/>
        </w:rPr>
      </w:pPr>
      <w:r>
        <w:rPr>
          <w:rFonts w:ascii="Times New Roman" w:hAnsi="Times New Roman"/>
          <w:sz w:val="28"/>
          <w:szCs w:val="28"/>
        </w:rPr>
        <w:tab/>
      </w:r>
      <w:r w:rsidR="00E21D89">
        <w:rPr>
          <w:rFonts w:ascii="Times New Roman" w:hAnsi="Times New Roman"/>
          <w:sz w:val="28"/>
          <w:szCs w:val="28"/>
        </w:rPr>
        <w:t>Актуальность работы</w:t>
      </w:r>
      <w:r w:rsidR="002F01D1">
        <w:rPr>
          <w:rFonts w:ascii="Times New Roman" w:hAnsi="Times New Roman"/>
          <w:sz w:val="28"/>
          <w:szCs w:val="28"/>
        </w:rPr>
        <w:t xml:space="preserve"> заключается в том, что </w:t>
      </w:r>
      <w:r w:rsidR="009908EB">
        <w:rPr>
          <w:rFonts w:ascii="Times New Roman" w:hAnsi="Times New Roman"/>
          <w:sz w:val="28"/>
          <w:szCs w:val="28"/>
        </w:rPr>
        <w:t>логистика обеспечения производственных процессов</w:t>
      </w:r>
      <w:r w:rsidR="002F01D1">
        <w:rPr>
          <w:rFonts w:ascii="Times New Roman" w:hAnsi="Times New Roman"/>
          <w:sz w:val="28"/>
          <w:szCs w:val="28"/>
        </w:rPr>
        <w:t xml:space="preserve"> является одним из важнейших элементов </w:t>
      </w:r>
      <w:r w:rsidR="009908EB">
        <w:rPr>
          <w:rFonts w:ascii="Times New Roman" w:hAnsi="Times New Roman"/>
          <w:sz w:val="28"/>
          <w:szCs w:val="28"/>
        </w:rPr>
        <w:t xml:space="preserve">деятельности всего предприятия в </w:t>
      </w:r>
      <w:r w:rsidR="002F01D1">
        <w:rPr>
          <w:rFonts w:ascii="Times New Roman" w:hAnsi="Times New Roman"/>
          <w:sz w:val="28"/>
          <w:szCs w:val="28"/>
        </w:rPr>
        <w:t>целом, ведь именно благодаря грамотному управлению материальными потоками на любом предприятии можно обеспечить</w:t>
      </w:r>
      <w:r w:rsidR="000564FE">
        <w:rPr>
          <w:rFonts w:ascii="Times New Roman" w:hAnsi="Times New Roman"/>
          <w:sz w:val="28"/>
          <w:szCs w:val="28"/>
        </w:rPr>
        <w:t xml:space="preserve"> непрерывный и</w:t>
      </w:r>
      <w:r w:rsidR="002F01D1">
        <w:rPr>
          <w:rFonts w:ascii="Times New Roman" w:hAnsi="Times New Roman"/>
          <w:sz w:val="28"/>
          <w:szCs w:val="28"/>
        </w:rPr>
        <w:t xml:space="preserve"> бесперебойный производственный процесс, который, в свою очередь, влияет на ко</w:t>
      </w:r>
      <w:r w:rsidR="00037A4E">
        <w:rPr>
          <w:rFonts w:ascii="Times New Roman" w:hAnsi="Times New Roman"/>
          <w:sz w:val="28"/>
          <w:szCs w:val="28"/>
        </w:rPr>
        <w:t>н</w:t>
      </w:r>
      <w:r w:rsidR="002F01D1">
        <w:rPr>
          <w:rFonts w:ascii="Times New Roman" w:hAnsi="Times New Roman"/>
          <w:sz w:val="28"/>
          <w:szCs w:val="28"/>
        </w:rPr>
        <w:t>курентосп</w:t>
      </w:r>
      <w:r w:rsidR="00037A4E">
        <w:rPr>
          <w:rFonts w:ascii="Times New Roman" w:hAnsi="Times New Roman"/>
          <w:sz w:val="28"/>
          <w:szCs w:val="28"/>
        </w:rPr>
        <w:t>особ</w:t>
      </w:r>
      <w:r w:rsidR="002F01D1">
        <w:rPr>
          <w:rFonts w:ascii="Times New Roman" w:hAnsi="Times New Roman"/>
          <w:sz w:val="28"/>
          <w:szCs w:val="28"/>
        </w:rPr>
        <w:t>н</w:t>
      </w:r>
      <w:r w:rsidR="00037A4E">
        <w:rPr>
          <w:rFonts w:ascii="Times New Roman" w:hAnsi="Times New Roman"/>
          <w:sz w:val="28"/>
          <w:szCs w:val="28"/>
        </w:rPr>
        <w:t>о</w:t>
      </w:r>
      <w:r w:rsidR="002F01D1">
        <w:rPr>
          <w:rFonts w:ascii="Times New Roman" w:hAnsi="Times New Roman"/>
          <w:sz w:val="28"/>
          <w:szCs w:val="28"/>
        </w:rPr>
        <w:t xml:space="preserve">сть организации </w:t>
      </w:r>
      <w:r w:rsidR="00037A4E">
        <w:rPr>
          <w:rFonts w:ascii="Times New Roman" w:hAnsi="Times New Roman"/>
          <w:sz w:val="28"/>
          <w:szCs w:val="28"/>
        </w:rPr>
        <w:t>и размер получаемой прибыли.</w:t>
      </w:r>
    </w:p>
    <w:p w:rsidR="00037A4E" w:rsidRDefault="00037A4E" w:rsidP="004700C0">
      <w:pPr>
        <w:spacing w:line="360" w:lineRule="auto"/>
        <w:ind w:right="0"/>
        <w:rPr>
          <w:rFonts w:ascii="Times New Roman" w:hAnsi="Times New Roman"/>
          <w:sz w:val="28"/>
          <w:szCs w:val="28"/>
        </w:rPr>
      </w:pPr>
      <w:r>
        <w:rPr>
          <w:rFonts w:ascii="Times New Roman" w:hAnsi="Times New Roman"/>
          <w:sz w:val="28"/>
          <w:szCs w:val="28"/>
        </w:rPr>
        <w:tab/>
      </w:r>
      <w:r w:rsidRPr="00133F20">
        <w:rPr>
          <w:rFonts w:ascii="Times New Roman" w:hAnsi="Times New Roman"/>
          <w:color w:val="000000" w:themeColor="text1"/>
          <w:sz w:val="28"/>
          <w:szCs w:val="28"/>
        </w:rPr>
        <w:t>Цель работы</w:t>
      </w:r>
      <w:r>
        <w:rPr>
          <w:rFonts w:ascii="Times New Roman" w:hAnsi="Times New Roman"/>
          <w:sz w:val="28"/>
          <w:szCs w:val="28"/>
        </w:rPr>
        <w:t xml:space="preserve"> состоит</w:t>
      </w:r>
      <w:r w:rsidR="00E57F0F">
        <w:rPr>
          <w:rFonts w:ascii="Times New Roman" w:hAnsi="Times New Roman"/>
          <w:sz w:val="28"/>
          <w:szCs w:val="28"/>
        </w:rPr>
        <w:t xml:space="preserve"> </w:t>
      </w:r>
      <w:r>
        <w:rPr>
          <w:rFonts w:ascii="Times New Roman" w:hAnsi="Times New Roman"/>
          <w:sz w:val="28"/>
          <w:szCs w:val="28"/>
        </w:rPr>
        <w:t xml:space="preserve">в том, чтобы </w:t>
      </w:r>
      <w:r w:rsidR="00D769C3">
        <w:rPr>
          <w:rFonts w:ascii="Times New Roman" w:hAnsi="Times New Roman"/>
          <w:sz w:val="28"/>
          <w:szCs w:val="28"/>
        </w:rPr>
        <w:t xml:space="preserve">изучить логистику обеспечения производственных процессов, а также </w:t>
      </w:r>
      <w:r w:rsidR="00E57F0F">
        <w:rPr>
          <w:rFonts w:ascii="Times New Roman" w:hAnsi="Times New Roman"/>
          <w:sz w:val="28"/>
          <w:szCs w:val="28"/>
        </w:rPr>
        <w:t xml:space="preserve"> </w:t>
      </w:r>
      <w:r w:rsidR="00D769C3">
        <w:rPr>
          <w:rFonts w:ascii="Times New Roman" w:hAnsi="Times New Roman"/>
          <w:sz w:val="28"/>
          <w:szCs w:val="28"/>
        </w:rPr>
        <w:t>обосновать</w:t>
      </w:r>
      <w:r w:rsidR="00E57F0F">
        <w:rPr>
          <w:rFonts w:ascii="Times New Roman" w:hAnsi="Times New Roman"/>
          <w:sz w:val="28"/>
          <w:szCs w:val="28"/>
        </w:rPr>
        <w:t xml:space="preserve"> </w:t>
      </w:r>
      <w:r>
        <w:rPr>
          <w:rFonts w:ascii="Times New Roman" w:hAnsi="Times New Roman"/>
          <w:sz w:val="28"/>
          <w:szCs w:val="28"/>
        </w:rPr>
        <w:t xml:space="preserve"> пути </w:t>
      </w:r>
      <w:r w:rsidR="00874D94">
        <w:rPr>
          <w:rFonts w:ascii="Times New Roman" w:hAnsi="Times New Roman"/>
          <w:sz w:val="28"/>
          <w:szCs w:val="28"/>
        </w:rPr>
        <w:t xml:space="preserve">совершенствования </w:t>
      </w:r>
      <w:r w:rsidR="00E57F0F">
        <w:rPr>
          <w:rFonts w:ascii="Times New Roman" w:hAnsi="Times New Roman"/>
          <w:sz w:val="28"/>
          <w:szCs w:val="28"/>
        </w:rPr>
        <w:t>этой деятельности.</w:t>
      </w:r>
    </w:p>
    <w:p w:rsidR="00472C1F" w:rsidRPr="00E57F0F" w:rsidRDefault="0055150C" w:rsidP="004700C0">
      <w:pPr>
        <w:spacing w:line="360" w:lineRule="auto"/>
        <w:ind w:right="0"/>
        <w:rPr>
          <w:rFonts w:ascii="Times New Roman" w:hAnsi="Times New Roman"/>
          <w:color w:val="000000" w:themeColor="text1"/>
          <w:sz w:val="28"/>
          <w:szCs w:val="28"/>
        </w:rPr>
      </w:pPr>
      <w:r>
        <w:rPr>
          <w:rFonts w:ascii="Times New Roman" w:hAnsi="Times New Roman"/>
          <w:sz w:val="28"/>
          <w:szCs w:val="28"/>
        </w:rPr>
        <w:tab/>
      </w:r>
      <w:r w:rsidR="00472C1F">
        <w:rPr>
          <w:rFonts w:ascii="Times New Roman" w:hAnsi="Times New Roman"/>
          <w:sz w:val="28"/>
          <w:szCs w:val="28"/>
        </w:rPr>
        <w:t xml:space="preserve">Объектом данного исследования </w:t>
      </w:r>
      <w:r w:rsidR="00E57F0F">
        <w:rPr>
          <w:rFonts w:ascii="Times New Roman" w:hAnsi="Times New Roman"/>
          <w:sz w:val="28"/>
          <w:szCs w:val="28"/>
        </w:rPr>
        <w:t>является процесс организации</w:t>
      </w:r>
      <w:r w:rsidR="00472C1F">
        <w:rPr>
          <w:rFonts w:ascii="Times New Roman" w:hAnsi="Times New Roman"/>
          <w:sz w:val="28"/>
          <w:szCs w:val="28"/>
        </w:rPr>
        <w:t xml:space="preserve"> </w:t>
      </w:r>
      <w:r w:rsidR="003833E1">
        <w:rPr>
          <w:rFonts w:ascii="Times New Roman" w:hAnsi="Times New Roman"/>
          <w:color w:val="000000" w:themeColor="text1"/>
          <w:sz w:val="28"/>
          <w:szCs w:val="28"/>
        </w:rPr>
        <w:t>к</w:t>
      </w:r>
      <w:r w:rsidR="00133F20" w:rsidRPr="00133F20">
        <w:rPr>
          <w:rFonts w:ascii="Times New Roman" w:hAnsi="Times New Roman"/>
          <w:color w:val="000000" w:themeColor="text1"/>
          <w:sz w:val="28"/>
          <w:szCs w:val="28"/>
        </w:rPr>
        <w:t>он</w:t>
      </w:r>
      <w:r w:rsidR="00E57F0F">
        <w:rPr>
          <w:rFonts w:ascii="Times New Roman" w:hAnsi="Times New Roman"/>
          <w:color w:val="000000" w:themeColor="text1"/>
          <w:sz w:val="28"/>
          <w:szCs w:val="28"/>
        </w:rPr>
        <w:t>дитерской фабрики</w:t>
      </w:r>
      <w:r w:rsidR="003833E1">
        <w:rPr>
          <w:rFonts w:ascii="Times New Roman" w:hAnsi="Times New Roman"/>
          <w:color w:val="000000" w:themeColor="text1"/>
          <w:sz w:val="28"/>
          <w:szCs w:val="28"/>
        </w:rPr>
        <w:t xml:space="preserve"> "Хабаровская"</w:t>
      </w:r>
      <w:r w:rsidR="00133F20" w:rsidRPr="00133F20">
        <w:rPr>
          <w:rFonts w:ascii="Times New Roman" w:hAnsi="Times New Roman"/>
          <w:color w:val="000000" w:themeColor="text1"/>
          <w:sz w:val="28"/>
          <w:szCs w:val="28"/>
        </w:rPr>
        <w:t>.</w:t>
      </w:r>
      <w:r w:rsidR="00472C1F" w:rsidRPr="00133F20">
        <w:rPr>
          <w:rFonts w:ascii="Times New Roman" w:hAnsi="Times New Roman"/>
          <w:color w:val="000000" w:themeColor="text1"/>
          <w:sz w:val="28"/>
          <w:szCs w:val="28"/>
        </w:rPr>
        <w:t xml:space="preserve"> Предметом</w:t>
      </w:r>
      <w:r w:rsidR="00472C1F" w:rsidRPr="00472C1F">
        <w:rPr>
          <w:rFonts w:ascii="Times New Roman" w:hAnsi="Times New Roman"/>
          <w:sz w:val="28"/>
          <w:szCs w:val="28"/>
        </w:rPr>
        <w:t xml:space="preserve"> курсовой работы является логистика обеспечения производственных процессов на предприятии.</w:t>
      </w:r>
    </w:p>
    <w:p w:rsidR="00562514" w:rsidRPr="008272EF" w:rsidRDefault="00562514" w:rsidP="004700C0">
      <w:pPr>
        <w:spacing w:line="360" w:lineRule="auto"/>
        <w:ind w:right="0"/>
        <w:rPr>
          <w:rFonts w:ascii="Times New Roman" w:hAnsi="Times New Roman"/>
          <w:sz w:val="28"/>
          <w:szCs w:val="28"/>
        </w:rPr>
      </w:pPr>
      <w:r>
        <w:rPr>
          <w:rFonts w:ascii="Times New Roman" w:hAnsi="Times New Roman"/>
          <w:sz w:val="28"/>
          <w:szCs w:val="28"/>
        </w:rPr>
        <w:tab/>
        <w:t xml:space="preserve">Для раскрытия темы курсовой </w:t>
      </w:r>
      <w:r w:rsidR="00E57F0F">
        <w:rPr>
          <w:rFonts w:ascii="Times New Roman" w:hAnsi="Times New Roman"/>
          <w:sz w:val="28"/>
          <w:szCs w:val="28"/>
        </w:rPr>
        <w:t>в работе поставлены</w:t>
      </w:r>
      <w:r>
        <w:rPr>
          <w:rFonts w:ascii="Times New Roman" w:hAnsi="Times New Roman"/>
          <w:sz w:val="28"/>
          <w:szCs w:val="28"/>
        </w:rPr>
        <w:t xml:space="preserve"> следующие </w:t>
      </w:r>
      <w:r w:rsidRPr="008272EF">
        <w:rPr>
          <w:rFonts w:ascii="Times New Roman" w:hAnsi="Times New Roman"/>
          <w:sz w:val="28"/>
          <w:szCs w:val="28"/>
        </w:rPr>
        <w:t>задачи:</w:t>
      </w:r>
    </w:p>
    <w:p w:rsidR="00FA1A2F" w:rsidRDefault="00562514" w:rsidP="004700C0">
      <w:pPr>
        <w:spacing w:line="360" w:lineRule="auto"/>
        <w:ind w:right="0"/>
        <w:rPr>
          <w:rFonts w:ascii="Times New Roman" w:hAnsi="Times New Roman"/>
          <w:sz w:val="28"/>
          <w:szCs w:val="28"/>
        </w:rPr>
      </w:pPr>
      <w:r>
        <w:rPr>
          <w:rFonts w:ascii="Times New Roman" w:hAnsi="Times New Roman"/>
          <w:sz w:val="28"/>
          <w:szCs w:val="28"/>
        </w:rPr>
        <w:lastRenderedPageBreak/>
        <w:tab/>
        <w:t>1. Раскрыть</w:t>
      </w:r>
      <w:r w:rsidR="008272EF">
        <w:rPr>
          <w:rFonts w:ascii="Times New Roman" w:hAnsi="Times New Roman"/>
          <w:sz w:val="28"/>
          <w:szCs w:val="28"/>
        </w:rPr>
        <w:t xml:space="preserve"> сущность логистики обеспечения производственных процессов;</w:t>
      </w:r>
      <w:r w:rsidR="008272EF">
        <w:rPr>
          <w:rFonts w:ascii="Times New Roman" w:hAnsi="Times New Roman"/>
          <w:sz w:val="28"/>
          <w:szCs w:val="28"/>
        </w:rPr>
        <w:tab/>
      </w:r>
      <w:r>
        <w:rPr>
          <w:rFonts w:ascii="Times New Roman" w:hAnsi="Times New Roman"/>
          <w:sz w:val="28"/>
          <w:szCs w:val="28"/>
        </w:rPr>
        <w:t xml:space="preserve">2. </w:t>
      </w:r>
      <w:r w:rsidR="00E57F0F">
        <w:rPr>
          <w:rFonts w:ascii="Times New Roman" w:hAnsi="Times New Roman"/>
          <w:sz w:val="28"/>
          <w:szCs w:val="28"/>
        </w:rPr>
        <w:t>Проанализировать уровень логистики обеспечения производственных процессов на кондитерской фабрике "Хабаровская";</w:t>
      </w:r>
    </w:p>
    <w:p w:rsidR="00E57F0F" w:rsidRDefault="00E57F0F" w:rsidP="004700C0">
      <w:pPr>
        <w:spacing w:line="360" w:lineRule="auto"/>
        <w:ind w:right="0"/>
        <w:rPr>
          <w:rFonts w:ascii="Times New Roman" w:hAnsi="Times New Roman"/>
          <w:sz w:val="28"/>
          <w:szCs w:val="28"/>
        </w:rPr>
      </w:pPr>
      <w:r>
        <w:rPr>
          <w:rFonts w:ascii="Times New Roman" w:hAnsi="Times New Roman"/>
          <w:sz w:val="28"/>
          <w:szCs w:val="28"/>
        </w:rPr>
        <w:tab/>
        <w:t>3. Предложить пути совершенствования логистики обеспечения производственных процессов на исследуемом предприятии.</w:t>
      </w:r>
    </w:p>
    <w:p w:rsidR="00562514" w:rsidRDefault="00FA1A2F" w:rsidP="00E57F0F">
      <w:pPr>
        <w:spacing w:line="360" w:lineRule="auto"/>
        <w:ind w:right="0"/>
        <w:rPr>
          <w:rFonts w:ascii="Times New Roman" w:hAnsi="Times New Roman"/>
          <w:sz w:val="28"/>
          <w:szCs w:val="28"/>
        </w:rPr>
      </w:pPr>
      <w:r>
        <w:rPr>
          <w:rFonts w:ascii="Times New Roman" w:hAnsi="Times New Roman"/>
          <w:sz w:val="28"/>
          <w:szCs w:val="28"/>
        </w:rPr>
        <w:tab/>
      </w:r>
      <w:r w:rsidR="006D4AAF">
        <w:rPr>
          <w:rFonts w:ascii="Times New Roman" w:hAnsi="Times New Roman"/>
          <w:sz w:val="28"/>
          <w:szCs w:val="28"/>
        </w:rPr>
        <w:t xml:space="preserve">Теоретическую основу исследования составили работы таких авторов как: Карпычева М.В. "Логистика", Аникин Б.А. "Логистика производства: теория и практика", </w:t>
      </w:r>
      <w:r w:rsidR="00440E64">
        <w:rPr>
          <w:rFonts w:ascii="Times New Roman" w:hAnsi="Times New Roman"/>
          <w:sz w:val="28"/>
          <w:szCs w:val="28"/>
        </w:rPr>
        <w:t>Козлов В.К., Царёва Е.С. "Производственная логистика" и другие.</w:t>
      </w:r>
    </w:p>
    <w:p w:rsidR="00D61809" w:rsidRDefault="00D61809" w:rsidP="00E57F0F">
      <w:pPr>
        <w:spacing w:line="360" w:lineRule="auto"/>
        <w:ind w:right="0"/>
        <w:rPr>
          <w:rFonts w:ascii="Times New Roman" w:hAnsi="Times New Roman"/>
          <w:sz w:val="28"/>
          <w:szCs w:val="28"/>
        </w:rPr>
      </w:pPr>
      <w:r>
        <w:rPr>
          <w:rFonts w:ascii="Times New Roman" w:hAnsi="Times New Roman"/>
          <w:sz w:val="28"/>
          <w:szCs w:val="28"/>
        </w:rPr>
        <w:tab/>
        <w:t>Методы исследования, используемые в курсовой работе, представляют специальные методы научного познания, в числе которых метод первичного наблюдения, сравнения, измерения затрат, и окончательный синтез.</w:t>
      </w:r>
    </w:p>
    <w:p w:rsidR="00440E64" w:rsidRDefault="00440E64" w:rsidP="00E57F0F">
      <w:pPr>
        <w:spacing w:line="360" w:lineRule="auto"/>
        <w:ind w:right="0"/>
        <w:rPr>
          <w:rFonts w:ascii="Times New Roman" w:hAnsi="Times New Roman"/>
          <w:sz w:val="28"/>
          <w:szCs w:val="28"/>
        </w:rPr>
      </w:pPr>
      <w:r>
        <w:rPr>
          <w:rFonts w:ascii="Times New Roman" w:hAnsi="Times New Roman"/>
          <w:sz w:val="28"/>
          <w:szCs w:val="28"/>
        </w:rPr>
        <w:tab/>
      </w:r>
    </w:p>
    <w:p w:rsidR="000921AD" w:rsidRDefault="000921AD" w:rsidP="004700C0">
      <w:pPr>
        <w:spacing w:line="360" w:lineRule="auto"/>
        <w:ind w:right="0"/>
        <w:rPr>
          <w:color w:val="444444"/>
          <w:sz w:val="28"/>
          <w:szCs w:val="28"/>
          <w:shd w:val="clear" w:color="auto" w:fill="FFFFFF"/>
        </w:rPr>
      </w:pPr>
      <w:r>
        <w:rPr>
          <w:rFonts w:ascii="Times New Roman" w:hAnsi="Times New Roman"/>
          <w:sz w:val="28"/>
          <w:szCs w:val="28"/>
        </w:rPr>
        <w:tab/>
      </w:r>
    </w:p>
    <w:p w:rsidR="00F56E0B" w:rsidRDefault="00F56E0B" w:rsidP="00037A4E">
      <w:pPr>
        <w:spacing w:line="360" w:lineRule="auto"/>
        <w:rPr>
          <w:rFonts w:ascii="Times New Roman" w:hAnsi="Times New Roman"/>
          <w:sz w:val="28"/>
          <w:szCs w:val="28"/>
        </w:rPr>
      </w:pPr>
    </w:p>
    <w:p w:rsidR="00D3040F" w:rsidRDefault="00D3040F" w:rsidP="00037A4E">
      <w:pPr>
        <w:spacing w:line="360" w:lineRule="auto"/>
        <w:rPr>
          <w:rFonts w:ascii="Times New Roman" w:hAnsi="Times New Roman"/>
          <w:sz w:val="28"/>
          <w:szCs w:val="28"/>
        </w:rPr>
      </w:pPr>
    </w:p>
    <w:p w:rsidR="00D3040F" w:rsidRDefault="00D3040F" w:rsidP="00037A4E">
      <w:pPr>
        <w:spacing w:line="360" w:lineRule="auto"/>
        <w:rPr>
          <w:rFonts w:ascii="Times New Roman" w:hAnsi="Times New Roman"/>
          <w:sz w:val="28"/>
          <w:szCs w:val="28"/>
        </w:rPr>
      </w:pPr>
    </w:p>
    <w:p w:rsidR="00D3040F" w:rsidRDefault="00D3040F" w:rsidP="00037A4E">
      <w:pPr>
        <w:spacing w:line="360" w:lineRule="auto"/>
        <w:rPr>
          <w:rFonts w:ascii="Times New Roman" w:hAnsi="Times New Roman"/>
          <w:sz w:val="28"/>
          <w:szCs w:val="28"/>
        </w:rPr>
      </w:pPr>
    </w:p>
    <w:p w:rsidR="00D3040F" w:rsidRDefault="00D3040F" w:rsidP="00037A4E">
      <w:pPr>
        <w:spacing w:line="360" w:lineRule="auto"/>
        <w:rPr>
          <w:rFonts w:ascii="Times New Roman" w:hAnsi="Times New Roman"/>
          <w:sz w:val="28"/>
          <w:szCs w:val="28"/>
        </w:rPr>
      </w:pPr>
    </w:p>
    <w:p w:rsidR="00D3040F" w:rsidRDefault="00D3040F" w:rsidP="00037A4E">
      <w:pPr>
        <w:spacing w:line="360" w:lineRule="auto"/>
        <w:rPr>
          <w:rFonts w:ascii="Times New Roman" w:hAnsi="Times New Roman"/>
          <w:sz w:val="28"/>
          <w:szCs w:val="28"/>
        </w:rPr>
      </w:pPr>
    </w:p>
    <w:p w:rsidR="00D3040F" w:rsidRDefault="00D3040F" w:rsidP="00037A4E">
      <w:pPr>
        <w:spacing w:line="360" w:lineRule="auto"/>
        <w:rPr>
          <w:rFonts w:ascii="Times New Roman" w:hAnsi="Times New Roman"/>
          <w:sz w:val="28"/>
          <w:szCs w:val="28"/>
        </w:rPr>
      </w:pPr>
    </w:p>
    <w:p w:rsidR="00D3040F" w:rsidRDefault="00D3040F" w:rsidP="00037A4E">
      <w:pPr>
        <w:spacing w:line="360" w:lineRule="auto"/>
        <w:rPr>
          <w:rFonts w:ascii="Times New Roman" w:hAnsi="Times New Roman"/>
          <w:sz w:val="28"/>
          <w:szCs w:val="28"/>
        </w:rPr>
      </w:pPr>
    </w:p>
    <w:p w:rsidR="0055150C" w:rsidRDefault="0055150C" w:rsidP="00037A4E">
      <w:pPr>
        <w:spacing w:line="360" w:lineRule="auto"/>
        <w:rPr>
          <w:rFonts w:ascii="Times New Roman" w:hAnsi="Times New Roman"/>
          <w:sz w:val="28"/>
          <w:szCs w:val="28"/>
        </w:rPr>
      </w:pPr>
    </w:p>
    <w:p w:rsidR="0055150C" w:rsidRDefault="0055150C" w:rsidP="00037A4E">
      <w:pPr>
        <w:spacing w:line="360" w:lineRule="auto"/>
        <w:rPr>
          <w:rFonts w:ascii="Times New Roman" w:hAnsi="Times New Roman"/>
          <w:sz w:val="28"/>
          <w:szCs w:val="28"/>
        </w:rPr>
      </w:pPr>
    </w:p>
    <w:p w:rsidR="0055150C" w:rsidRDefault="0055150C" w:rsidP="00037A4E">
      <w:pPr>
        <w:spacing w:line="360" w:lineRule="auto"/>
        <w:rPr>
          <w:rFonts w:ascii="Times New Roman" w:hAnsi="Times New Roman"/>
          <w:sz w:val="28"/>
          <w:szCs w:val="28"/>
        </w:rPr>
      </w:pPr>
    </w:p>
    <w:p w:rsidR="002241A3" w:rsidRDefault="002241A3" w:rsidP="00037A4E">
      <w:pPr>
        <w:spacing w:line="360" w:lineRule="auto"/>
        <w:rPr>
          <w:rFonts w:ascii="Times New Roman" w:hAnsi="Times New Roman"/>
          <w:sz w:val="28"/>
          <w:szCs w:val="28"/>
        </w:rPr>
      </w:pPr>
    </w:p>
    <w:p w:rsidR="002241A3" w:rsidRDefault="002241A3" w:rsidP="00037A4E">
      <w:pPr>
        <w:spacing w:line="360" w:lineRule="auto"/>
        <w:rPr>
          <w:rFonts w:ascii="Times New Roman" w:hAnsi="Times New Roman"/>
          <w:sz w:val="28"/>
          <w:szCs w:val="28"/>
        </w:rPr>
      </w:pPr>
    </w:p>
    <w:p w:rsidR="002241A3" w:rsidRDefault="002241A3" w:rsidP="00037A4E">
      <w:pPr>
        <w:spacing w:line="360" w:lineRule="auto"/>
        <w:rPr>
          <w:rFonts w:ascii="Times New Roman" w:hAnsi="Times New Roman"/>
          <w:sz w:val="28"/>
          <w:szCs w:val="28"/>
        </w:rPr>
      </w:pPr>
    </w:p>
    <w:p w:rsidR="002241A3" w:rsidRDefault="002241A3" w:rsidP="00037A4E">
      <w:pPr>
        <w:spacing w:line="360" w:lineRule="auto"/>
        <w:rPr>
          <w:rFonts w:ascii="Times New Roman" w:hAnsi="Times New Roman"/>
          <w:sz w:val="28"/>
          <w:szCs w:val="28"/>
        </w:rPr>
      </w:pPr>
    </w:p>
    <w:p w:rsidR="00D3040F" w:rsidRDefault="00AD2E8A" w:rsidP="00AD2E8A">
      <w:pPr>
        <w:spacing w:line="276" w:lineRule="auto"/>
        <w:rPr>
          <w:rFonts w:ascii="Times New Roman" w:hAnsi="Times New Roman"/>
          <w:sz w:val="32"/>
          <w:szCs w:val="32"/>
        </w:rPr>
      </w:pPr>
      <w:r>
        <w:rPr>
          <w:rFonts w:ascii="Times New Roman" w:hAnsi="Times New Roman"/>
          <w:sz w:val="32"/>
          <w:szCs w:val="32"/>
        </w:rPr>
        <w:lastRenderedPageBreak/>
        <w:tab/>
      </w:r>
      <w:r w:rsidR="00D3040F" w:rsidRPr="00905B6D">
        <w:rPr>
          <w:rFonts w:ascii="Times New Roman" w:hAnsi="Times New Roman"/>
          <w:sz w:val="32"/>
          <w:szCs w:val="32"/>
        </w:rPr>
        <w:t xml:space="preserve">1 </w:t>
      </w:r>
      <w:r w:rsidR="002F1C2C">
        <w:rPr>
          <w:rFonts w:ascii="Times New Roman" w:hAnsi="Times New Roman"/>
          <w:sz w:val="32"/>
          <w:szCs w:val="32"/>
        </w:rPr>
        <w:t>Т</w:t>
      </w:r>
      <w:r w:rsidR="007D48E5">
        <w:rPr>
          <w:rFonts w:ascii="Times New Roman" w:hAnsi="Times New Roman"/>
          <w:sz w:val="32"/>
          <w:szCs w:val="32"/>
        </w:rPr>
        <w:t>еоретические аспекты логистики обеспечения производственных процессов</w:t>
      </w:r>
    </w:p>
    <w:p w:rsidR="00AD2E8A" w:rsidRDefault="00AD2E8A" w:rsidP="00AD2E8A">
      <w:pPr>
        <w:spacing w:line="360" w:lineRule="auto"/>
        <w:jc w:val="center"/>
        <w:rPr>
          <w:rFonts w:ascii="Times New Roman" w:hAnsi="Times New Roman"/>
          <w:sz w:val="28"/>
          <w:szCs w:val="28"/>
        </w:rPr>
      </w:pPr>
    </w:p>
    <w:p w:rsidR="00D3040F" w:rsidRDefault="00AD2E8A" w:rsidP="00AD2E8A">
      <w:pPr>
        <w:tabs>
          <w:tab w:val="left" w:pos="426"/>
        </w:tabs>
        <w:spacing w:line="360" w:lineRule="auto"/>
        <w:rPr>
          <w:rFonts w:ascii="Times New Roman" w:hAnsi="Times New Roman"/>
          <w:sz w:val="28"/>
          <w:szCs w:val="28"/>
        </w:rPr>
      </w:pPr>
      <w:r>
        <w:rPr>
          <w:rFonts w:ascii="Times New Roman" w:hAnsi="Times New Roman"/>
          <w:sz w:val="28"/>
          <w:szCs w:val="28"/>
        </w:rPr>
        <w:tab/>
      </w:r>
      <w:r w:rsidR="00D3040F" w:rsidRPr="003F4D2B">
        <w:rPr>
          <w:rFonts w:ascii="Times New Roman" w:hAnsi="Times New Roman"/>
          <w:sz w:val="28"/>
          <w:szCs w:val="28"/>
        </w:rPr>
        <w:t>1.1 Сущность и значение логистики обеспечения производственных процессов</w:t>
      </w:r>
    </w:p>
    <w:p w:rsidR="00711293" w:rsidRPr="003F4D2B" w:rsidRDefault="00711293" w:rsidP="00D3040F">
      <w:pPr>
        <w:spacing w:line="360" w:lineRule="auto"/>
        <w:jc w:val="center"/>
        <w:rPr>
          <w:rFonts w:ascii="Times New Roman" w:hAnsi="Times New Roman"/>
          <w:sz w:val="28"/>
          <w:szCs w:val="28"/>
        </w:rPr>
      </w:pPr>
    </w:p>
    <w:p w:rsidR="00851FC3" w:rsidRDefault="000E6639" w:rsidP="000E6639">
      <w:pPr>
        <w:spacing w:line="360" w:lineRule="auto"/>
        <w:rPr>
          <w:rFonts w:ascii="Times New Roman" w:hAnsi="Times New Roman"/>
          <w:sz w:val="28"/>
          <w:szCs w:val="28"/>
        </w:rPr>
      </w:pPr>
      <w:r w:rsidRPr="003F4D2B">
        <w:rPr>
          <w:rFonts w:ascii="Times New Roman" w:hAnsi="Times New Roman"/>
          <w:sz w:val="28"/>
          <w:szCs w:val="28"/>
        </w:rPr>
        <w:tab/>
      </w:r>
      <w:r w:rsidR="00B94A59" w:rsidRPr="003F4D2B">
        <w:rPr>
          <w:rFonts w:ascii="Times New Roman" w:hAnsi="Times New Roman"/>
          <w:sz w:val="28"/>
          <w:szCs w:val="28"/>
        </w:rPr>
        <w:t>Сущность логистики обеспечения</w:t>
      </w:r>
      <w:r w:rsidR="00B94A59">
        <w:rPr>
          <w:rFonts w:ascii="Times New Roman" w:hAnsi="Times New Roman"/>
          <w:sz w:val="28"/>
          <w:szCs w:val="28"/>
        </w:rPr>
        <w:t xml:space="preserve"> производственных процессов состоит в том, чтобы упорядочить движение материальных потоков на стадии производства готовой продукции. Причем, особое внимание уделяется оптимизации перемещения материального потока при производстве продукции. </w:t>
      </w:r>
    </w:p>
    <w:p w:rsidR="00851FC3" w:rsidRDefault="00851FC3" w:rsidP="000E6639">
      <w:pPr>
        <w:spacing w:line="360" w:lineRule="auto"/>
        <w:rPr>
          <w:rFonts w:ascii="Times New Roman" w:hAnsi="Times New Roman"/>
          <w:sz w:val="28"/>
          <w:szCs w:val="28"/>
        </w:rPr>
      </w:pPr>
      <w:r>
        <w:rPr>
          <w:rFonts w:ascii="Times New Roman" w:hAnsi="Times New Roman"/>
          <w:sz w:val="28"/>
          <w:szCs w:val="28"/>
        </w:rPr>
        <w:tab/>
        <w:t>Любой вид предпринимательской деятельности состоит из 3 этапов производственного цикла:</w:t>
      </w:r>
    </w:p>
    <w:p w:rsidR="00851FC3" w:rsidRDefault="00851FC3" w:rsidP="000E6639">
      <w:pPr>
        <w:spacing w:line="360" w:lineRule="auto"/>
        <w:rPr>
          <w:rFonts w:ascii="Times New Roman" w:hAnsi="Times New Roman"/>
          <w:sz w:val="28"/>
          <w:szCs w:val="28"/>
        </w:rPr>
      </w:pPr>
      <w:r>
        <w:rPr>
          <w:rFonts w:ascii="Times New Roman" w:hAnsi="Times New Roman"/>
          <w:sz w:val="28"/>
          <w:szCs w:val="28"/>
        </w:rPr>
        <w:tab/>
        <w:t>1. закупки</w:t>
      </w:r>
    </w:p>
    <w:p w:rsidR="00851FC3" w:rsidRDefault="00851FC3" w:rsidP="000E6639">
      <w:pPr>
        <w:spacing w:line="360" w:lineRule="auto"/>
        <w:rPr>
          <w:rFonts w:ascii="Times New Roman" w:hAnsi="Times New Roman"/>
          <w:sz w:val="28"/>
          <w:szCs w:val="28"/>
        </w:rPr>
      </w:pPr>
      <w:r>
        <w:rPr>
          <w:rFonts w:ascii="Times New Roman" w:hAnsi="Times New Roman"/>
          <w:sz w:val="28"/>
          <w:szCs w:val="28"/>
        </w:rPr>
        <w:tab/>
        <w:t>2. производство</w:t>
      </w:r>
    </w:p>
    <w:p w:rsidR="00851FC3" w:rsidRDefault="00851FC3" w:rsidP="000E6639">
      <w:pPr>
        <w:spacing w:line="360" w:lineRule="auto"/>
        <w:rPr>
          <w:rFonts w:ascii="Times New Roman" w:hAnsi="Times New Roman"/>
          <w:sz w:val="28"/>
          <w:szCs w:val="28"/>
        </w:rPr>
      </w:pPr>
      <w:r>
        <w:rPr>
          <w:rFonts w:ascii="Times New Roman" w:hAnsi="Times New Roman"/>
          <w:sz w:val="28"/>
          <w:szCs w:val="28"/>
        </w:rPr>
        <w:tab/>
        <w:t>3. распределение</w:t>
      </w:r>
    </w:p>
    <w:p w:rsidR="00B94A59" w:rsidRDefault="00851FC3" w:rsidP="000E6639">
      <w:pPr>
        <w:spacing w:line="360" w:lineRule="auto"/>
        <w:rPr>
          <w:rFonts w:ascii="Times New Roman" w:hAnsi="Times New Roman"/>
          <w:sz w:val="28"/>
          <w:szCs w:val="28"/>
        </w:rPr>
      </w:pPr>
      <w:r>
        <w:rPr>
          <w:rFonts w:ascii="Times New Roman" w:hAnsi="Times New Roman"/>
          <w:sz w:val="28"/>
          <w:szCs w:val="28"/>
        </w:rPr>
        <w:tab/>
      </w:r>
      <w:r w:rsidR="00B94A59">
        <w:rPr>
          <w:rFonts w:ascii="Times New Roman" w:hAnsi="Times New Roman"/>
          <w:sz w:val="28"/>
          <w:szCs w:val="28"/>
        </w:rPr>
        <w:t>Задачи управления материальным потоком внутри отдельного предприятия рассматрив</w:t>
      </w:r>
      <w:r>
        <w:rPr>
          <w:rFonts w:ascii="Times New Roman" w:hAnsi="Times New Roman"/>
          <w:sz w:val="28"/>
          <w:szCs w:val="28"/>
        </w:rPr>
        <w:t xml:space="preserve">ает производственная логистика, которая является важным элементом в деятельности любого предприятия. </w:t>
      </w:r>
      <w:r w:rsidR="00B94A59">
        <w:rPr>
          <w:rFonts w:ascii="Times New Roman" w:hAnsi="Times New Roman"/>
          <w:sz w:val="28"/>
          <w:szCs w:val="28"/>
        </w:rPr>
        <w:t xml:space="preserve">Но, кроме этого, стоит отметить, что для обеспечения производственных процессов также необходимо учитывать деятельность  </w:t>
      </w:r>
      <w:r w:rsidRPr="00851FC3">
        <w:rPr>
          <w:rFonts w:ascii="Times New Roman" w:hAnsi="Times New Roman"/>
          <w:sz w:val="28"/>
          <w:szCs w:val="28"/>
        </w:rPr>
        <w:t>закупочной и распределительной логистики.</w:t>
      </w:r>
      <w:r w:rsidR="00B94A59">
        <w:rPr>
          <w:rFonts w:ascii="Times New Roman" w:hAnsi="Times New Roman"/>
          <w:sz w:val="28"/>
          <w:szCs w:val="28"/>
        </w:rPr>
        <w:t xml:space="preserve"> </w:t>
      </w:r>
    </w:p>
    <w:p w:rsidR="00ED3144" w:rsidRDefault="00B94A59" w:rsidP="000E6639">
      <w:pPr>
        <w:spacing w:line="360" w:lineRule="auto"/>
        <w:rPr>
          <w:rFonts w:ascii="Times New Roman" w:hAnsi="Times New Roman"/>
          <w:sz w:val="28"/>
          <w:szCs w:val="28"/>
        </w:rPr>
      </w:pPr>
      <w:r>
        <w:rPr>
          <w:rFonts w:ascii="Times New Roman" w:hAnsi="Times New Roman"/>
          <w:sz w:val="28"/>
          <w:szCs w:val="28"/>
        </w:rPr>
        <w:tab/>
      </w:r>
      <w:r w:rsidR="000E6639">
        <w:rPr>
          <w:rFonts w:ascii="Times New Roman" w:hAnsi="Times New Roman"/>
          <w:sz w:val="28"/>
          <w:szCs w:val="28"/>
        </w:rPr>
        <w:t>Производственная логистика рассматривает и решает задачи управления материальным потоком внутри конкретного предприятия, которое создает материальные блага или оказывает материальные услуги.</w:t>
      </w:r>
      <w:r w:rsidR="00ED3144">
        <w:rPr>
          <w:rFonts w:ascii="Times New Roman" w:hAnsi="Times New Roman"/>
          <w:sz w:val="28"/>
          <w:szCs w:val="28"/>
        </w:rPr>
        <w:t xml:space="preserve"> Данный вид логистики обеспечивает своевременное и качественное производство продукции в соответствии с хозяйственными договорами.</w:t>
      </w:r>
    </w:p>
    <w:p w:rsidR="000E6639" w:rsidRDefault="00E40526" w:rsidP="000E6639">
      <w:pPr>
        <w:spacing w:line="360" w:lineRule="auto"/>
        <w:rPr>
          <w:rFonts w:ascii="Times New Roman" w:hAnsi="Times New Roman"/>
          <w:sz w:val="28"/>
          <w:szCs w:val="28"/>
        </w:rPr>
      </w:pPr>
      <w:r>
        <w:rPr>
          <w:rFonts w:ascii="Times New Roman" w:hAnsi="Times New Roman"/>
          <w:sz w:val="28"/>
          <w:szCs w:val="28"/>
        </w:rPr>
        <w:tab/>
      </w:r>
      <w:r w:rsidR="00ED3144">
        <w:rPr>
          <w:rFonts w:ascii="Times New Roman" w:hAnsi="Times New Roman"/>
          <w:sz w:val="28"/>
          <w:szCs w:val="28"/>
        </w:rPr>
        <w:t xml:space="preserve"> Особенностью</w:t>
      </w:r>
      <w:r w:rsidR="000E6639">
        <w:rPr>
          <w:rFonts w:ascii="Times New Roman" w:hAnsi="Times New Roman"/>
          <w:sz w:val="28"/>
          <w:szCs w:val="28"/>
        </w:rPr>
        <w:t xml:space="preserve"> </w:t>
      </w:r>
      <w:r w:rsidR="00B20E2F">
        <w:rPr>
          <w:rFonts w:ascii="Times New Roman" w:hAnsi="Times New Roman"/>
          <w:sz w:val="28"/>
          <w:szCs w:val="28"/>
        </w:rPr>
        <w:t xml:space="preserve">производственной логистики </w:t>
      </w:r>
      <w:r w:rsidR="000E6639">
        <w:rPr>
          <w:rFonts w:ascii="Times New Roman" w:hAnsi="Times New Roman"/>
          <w:sz w:val="28"/>
          <w:szCs w:val="28"/>
        </w:rPr>
        <w:t xml:space="preserve">является тот факт, что основной объем работ по проведению материального потока </w:t>
      </w:r>
      <w:r w:rsidR="00ED3144">
        <w:rPr>
          <w:rFonts w:ascii="Times New Roman" w:hAnsi="Times New Roman"/>
          <w:sz w:val="28"/>
          <w:szCs w:val="28"/>
        </w:rPr>
        <w:t xml:space="preserve">выполняется в пределах одного предприятия. Такими предприятиями могут выступать промышленные предприятия, оптовые предприятия, которые имеют склады, </w:t>
      </w:r>
      <w:r w:rsidR="00C27AD3">
        <w:rPr>
          <w:rFonts w:ascii="Times New Roman" w:hAnsi="Times New Roman"/>
          <w:sz w:val="28"/>
          <w:szCs w:val="28"/>
        </w:rPr>
        <w:lastRenderedPageBreak/>
        <w:t xml:space="preserve">территориально-промышленные комплексы, </w:t>
      </w:r>
      <w:r w:rsidR="00ED3144">
        <w:rPr>
          <w:rFonts w:ascii="Times New Roman" w:hAnsi="Times New Roman"/>
          <w:sz w:val="28"/>
          <w:szCs w:val="28"/>
        </w:rPr>
        <w:t xml:space="preserve">узловые морские порты, узловые грузовые станции и другие. </w:t>
      </w:r>
      <w:r>
        <w:rPr>
          <w:rFonts w:ascii="Times New Roman" w:hAnsi="Times New Roman"/>
          <w:sz w:val="28"/>
          <w:szCs w:val="28"/>
        </w:rPr>
        <w:t>При этом стоит отметить, что участники логистического процесса, обычно, не вступаю</w:t>
      </w:r>
      <w:r w:rsidR="0046581D">
        <w:rPr>
          <w:rFonts w:ascii="Times New Roman" w:hAnsi="Times New Roman"/>
          <w:sz w:val="28"/>
          <w:szCs w:val="28"/>
        </w:rPr>
        <w:t>т в товарно-денежные отношения, их связывают, как правило, внутрипроизводственные отношения.</w:t>
      </w:r>
    </w:p>
    <w:p w:rsidR="00E40526" w:rsidRDefault="00E40526" w:rsidP="000E6639">
      <w:pPr>
        <w:spacing w:line="360" w:lineRule="auto"/>
        <w:rPr>
          <w:rFonts w:ascii="Times New Roman" w:hAnsi="Times New Roman"/>
          <w:sz w:val="28"/>
          <w:szCs w:val="28"/>
        </w:rPr>
      </w:pPr>
      <w:r>
        <w:rPr>
          <w:rFonts w:ascii="Times New Roman" w:hAnsi="Times New Roman"/>
          <w:sz w:val="28"/>
          <w:szCs w:val="28"/>
        </w:rPr>
        <w:tab/>
        <w:t>В связи с этим можно выделить основные задачи производственной логистики:</w:t>
      </w:r>
    </w:p>
    <w:p w:rsidR="00E40526" w:rsidRDefault="00E40526" w:rsidP="000E6639">
      <w:pPr>
        <w:spacing w:line="360" w:lineRule="auto"/>
        <w:rPr>
          <w:rFonts w:ascii="Times New Roman" w:hAnsi="Times New Roman"/>
          <w:sz w:val="28"/>
          <w:szCs w:val="28"/>
        </w:rPr>
      </w:pPr>
      <w:r>
        <w:rPr>
          <w:rFonts w:ascii="Times New Roman" w:hAnsi="Times New Roman"/>
          <w:sz w:val="28"/>
          <w:szCs w:val="28"/>
        </w:rPr>
        <w:tab/>
        <w:t>1. планирование и диспетчеризация производства на основе изучения потребностей на определенный вид готовой продукции, а также индивидуальных заказов клиентов;</w:t>
      </w:r>
    </w:p>
    <w:p w:rsidR="00E40526" w:rsidRDefault="00E40526" w:rsidP="000E6639">
      <w:pPr>
        <w:spacing w:line="360" w:lineRule="auto"/>
        <w:rPr>
          <w:rFonts w:ascii="Times New Roman" w:hAnsi="Times New Roman"/>
          <w:sz w:val="28"/>
          <w:szCs w:val="28"/>
        </w:rPr>
      </w:pPr>
      <w:r>
        <w:rPr>
          <w:rFonts w:ascii="Times New Roman" w:hAnsi="Times New Roman"/>
          <w:sz w:val="28"/>
          <w:szCs w:val="28"/>
        </w:rPr>
        <w:tab/>
        <w:t>2. разработка планов-графиков производственных заданий цехам и другим производственным подразделениям конкретного предприятия;</w:t>
      </w:r>
    </w:p>
    <w:p w:rsidR="00E40526" w:rsidRDefault="00E40526" w:rsidP="000E6639">
      <w:pPr>
        <w:spacing w:line="360" w:lineRule="auto"/>
        <w:rPr>
          <w:rFonts w:ascii="Times New Roman" w:hAnsi="Times New Roman"/>
          <w:sz w:val="28"/>
          <w:szCs w:val="28"/>
        </w:rPr>
      </w:pPr>
      <w:r>
        <w:rPr>
          <w:rFonts w:ascii="Times New Roman" w:hAnsi="Times New Roman"/>
          <w:sz w:val="28"/>
          <w:szCs w:val="28"/>
        </w:rPr>
        <w:tab/>
        <w:t>3. установление нормативов незавершенного производства и постоянный контроль за их соблюдением;</w:t>
      </w:r>
    </w:p>
    <w:p w:rsidR="00E40526" w:rsidRDefault="00E40526" w:rsidP="000E6639">
      <w:pPr>
        <w:spacing w:line="360" w:lineRule="auto"/>
        <w:rPr>
          <w:rFonts w:ascii="Times New Roman" w:hAnsi="Times New Roman"/>
          <w:sz w:val="28"/>
          <w:szCs w:val="28"/>
        </w:rPr>
      </w:pPr>
      <w:r>
        <w:rPr>
          <w:rFonts w:ascii="Times New Roman" w:hAnsi="Times New Roman"/>
          <w:sz w:val="28"/>
          <w:szCs w:val="28"/>
        </w:rPr>
        <w:tab/>
        <w:t xml:space="preserve">4. </w:t>
      </w:r>
      <w:r w:rsidR="00630D09">
        <w:rPr>
          <w:rFonts w:ascii="Times New Roman" w:hAnsi="Times New Roman"/>
          <w:sz w:val="28"/>
          <w:szCs w:val="28"/>
        </w:rPr>
        <w:t>активное участие в создании и реализации производственных нововведений;</w:t>
      </w:r>
    </w:p>
    <w:p w:rsidR="00630D09" w:rsidRDefault="00630D09" w:rsidP="000E6639">
      <w:pPr>
        <w:spacing w:line="360" w:lineRule="auto"/>
        <w:rPr>
          <w:rFonts w:ascii="Times New Roman" w:hAnsi="Times New Roman"/>
          <w:sz w:val="28"/>
          <w:szCs w:val="28"/>
        </w:rPr>
      </w:pPr>
      <w:r>
        <w:rPr>
          <w:rFonts w:ascii="Times New Roman" w:hAnsi="Times New Roman"/>
          <w:sz w:val="28"/>
          <w:szCs w:val="28"/>
        </w:rPr>
        <w:tab/>
        <w:t>5. разработка графиков по выпуску готовой продукции, которые согласованы со службами сбыта и снабжения;</w:t>
      </w:r>
    </w:p>
    <w:p w:rsidR="00A932BF" w:rsidRDefault="00630D09" w:rsidP="000E6639">
      <w:pPr>
        <w:spacing w:line="360" w:lineRule="auto"/>
        <w:rPr>
          <w:rFonts w:ascii="Times New Roman" w:hAnsi="Times New Roman"/>
          <w:sz w:val="28"/>
          <w:szCs w:val="28"/>
        </w:rPr>
      </w:pPr>
      <w:r>
        <w:rPr>
          <w:rFonts w:ascii="Times New Roman" w:hAnsi="Times New Roman"/>
          <w:sz w:val="28"/>
          <w:szCs w:val="28"/>
        </w:rPr>
        <w:tab/>
      </w:r>
      <w:r w:rsidR="00A932BF">
        <w:rPr>
          <w:rFonts w:ascii="Times New Roman" w:hAnsi="Times New Roman"/>
          <w:sz w:val="28"/>
          <w:szCs w:val="28"/>
        </w:rPr>
        <w:t>6. осуществление контроля за качеством и количеством произведенной продукции;</w:t>
      </w:r>
    </w:p>
    <w:p w:rsidR="00630D09" w:rsidRDefault="00A932BF" w:rsidP="000E6639">
      <w:pPr>
        <w:spacing w:line="360" w:lineRule="auto"/>
        <w:rPr>
          <w:rFonts w:ascii="Times New Roman" w:hAnsi="Times New Roman"/>
          <w:sz w:val="28"/>
          <w:szCs w:val="28"/>
        </w:rPr>
      </w:pPr>
      <w:r>
        <w:rPr>
          <w:rFonts w:ascii="Times New Roman" w:hAnsi="Times New Roman"/>
          <w:sz w:val="28"/>
          <w:szCs w:val="28"/>
        </w:rPr>
        <w:tab/>
        <w:t>7</w:t>
      </w:r>
      <w:r w:rsidR="00630D09">
        <w:rPr>
          <w:rFonts w:ascii="Times New Roman" w:hAnsi="Times New Roman"/>
          <w:sz w:val="28"/>
          <w:szCs w:val="28"/>
        </w:rPr>
        <w:t>. постоянный контроль за себестоимостью произведенной продукции;</w:t>
      </w:r>
    </w:p>
    <w:p w:rsidR="00A932BF" w:rsidRDefault="00A932BF" w:rsidP="000E6639">
      <w:pPr>
        <w:spacing w:line="360" w:lineRule="auto"/>
        <w:rPr>
          <w:rFonts w:ascii="Times New Roman" w:hAnsi="Times New Roman"/>
          <w:sz w:val="28"/>
          <w:szCs w:val="28"/>
        </w:rPr>
      </w:pPr>
      <w:r>
        <w:rPr>
          <w:rFonts w:ascii="Times New Roman" w:hAnsi="Times New Roman"/>
          <w:sz w:val="28"/>
          <w:szCs w:val="28"/>
        </w:rPr>
        <w:tab/>
        <w:t>8. оперативное и своевременное управление производственным процессом и организация выполнения производственных заданий.</w:t>
      </w:r>
    </w:p>
    <w:p w:rsidR="00A86A5D" w:rsidRDefault="00BE5042" w:rsidP="000E6639">
      <w:pPr>
        <w:spacing w:line="360" w:lineRule="auto"/>
        <w:rPr>
          <w:rFonts w:ascii="Times New Roman" w:hAnsi="Times New Roman"/>
          <w:sz w:val="28"/>
          <w:szCs w:val="28"/>
        </w:rPr>
      </w:pPr>
      <w:r>
        <w:rPr>
          <w:rFonts w:ascii="Times New Roman" w:hAnsi="Times New Roman"/>
          <w:sz w:val="28"/>
          <w:szCs w:val="28"/>
        </w:rPr>
        <w:tab/>
        <w:t xml:space="preserve">С позиции логистики управление всем производственным процессом состоит в наиболее эффективном управлении материальными потоками при производстве готовой продукции, за счет снижения общей стоимости затрат </w:t>
      </w:r>
      <w:r w:rsidR="00D60121">
        <w:rPr>
          <w:rFonts w:ascii="Times New Roman" w:hAnsi="Times New Roman"/>
          <w:sz w:val="28"/>
          <w:szCs w:val="28"/>
        </w:rPr>
        <w:t>при одновременном повышении</w:t>
      </w:r>
      <w:r>
        <w:rPr>
          <w:rFonts w:ascii="Times New Roman" w:hAnsi="Times New Roman"/>
          <w:sz w:val="28"/>
          <w:szCs w:val="28"/>
        </w:rPr>
        <w:t xml:space="preserve"> качества производимой продукции.</w:t>
      </w:r>
    </w:p>
    <w:p w:rsidR="0015394B" w:rsidRDefault="0015394B" w:rsidP="000E6639">
      <w:pPr>
        <w:spacing w:line="360" w:lineRule="auto"/>
        <w:rPr>
          <w:rFonts w:ascii="Times New Roman" w:hAnsi="Times New Roman"/>
          <w:sz w:val="28"/>
          <w:szCs w:val="28"/>
        </w:rPr>
      </w:pPr>
      <w:r>
        <w:rPr>
          <w:rFonts w:ascii="Times New Roman" w:hAnsi="Times New Roman"/>
          <w:sz w:val="28"/>
          <w:szCs w:val="28"/>
        </w:rPr>
        <w:lastRenderedPageBreak/>
        <w:tab/>
        <w:t xml:space="preserve">Для того, чтобы процесс организации производственной логистики был максимально эффективным в современных рыночных отношениях, он должен выполнять следующие </w:t>
      </w:r>
      <w:r w:rsidR="00BD69B7">
        <w:rPr>
          <w:rFonts w:ascii="Times New Roman" w:hAnsi="Times New Roman"/>
          <w:sz w:val="28"/>
          <w:szCs w:val="28"/>
        </w:rPr>
        <w:t>условия:</w:t>
      </w:r>
    </w:p>
    <w:p w:rsidR="00BD69B7" w:rsidRDefault="00BD69B7" w:rsidP="000E6639">
      <w:pPr>
        <w:spacing w:line="360" w:lineRule="auto"/>
        <w:rPr>
          <w:rFonts w:ascii="Times New Roman" w:hAnsi="Times New Roman"/>
          <w:sz w:val="28"/>
          <w:szCs w:val="28"/>
        </w:rPr>
      </w:pPr>
      <w:r>
        <w:rPr>
          <w:rFonts w:ascii="Times New Roman" w:hAnsi="Times New Roman"/>
          <w:sz w:val="28"/>
          <w:szCs w:val="28"/>
        </w:rPr>
        <w:tab/>
        <w:t>1. сокращать продолжительность производственного процесса;</w:t>
      </w:r>
    </w:p>
    <w:p w:rsidR="00BD69B7" w:rsidRDefault="00BD69B7" w:rsidP="000E6639">
      <w:pPr>
        <w:spacing w:line="360" w:lineRule="auto"/>
        <w:rPr>
          <w:rFonts w:ascii="Times New Roman" w:hAnsi="Times New Roman"/>
          <w:sz w:val="28"/>
          <w:szCs w:val="28"/>
        </w:rPr>
      </w:pPr>
      <w:r>
        <w:rPr>
          <w:rFonts w:ascii="Times New Roman" w:hAnsi="Times New Roman"/>
          <w:sz w:val="28"/>
          <w:szCs w:val="28"/>
        </w:rPr>
        <w:tab/>
        <w:t>2. достигать высокого уровня интеграции как внутри самого предприятия, так и между поставщиками и клиентами;</w:t>
      </w:r>
    </w:p>
    <w:p w:rsidR="00BD69B7" w:rsidRDefault="00BD69B7" w:rsidP="000E6639">
      <w:pPr>
        <w:spacing w:line="360" w:lineRule="auto"/>
        <w:rPr>
          <w:rFonts w:ascii="Times New Roman" w:hAnsi="Times New Roman"/>
          <w:sz w:val="28"/>
          <w:szCs w:val="28"/>
        </w:rPr>
      </w:pPr>
      <w:r>
        <w:rPr>
          <w:rFonts w:ascii="Times New Roman" w:hAnsi="Times New Roman"/>
          <w:sz w:val="28"/>
          <w:szCs w:val="28"/>
        </w:rPr>
        <w:tab/>
        <w:t>3. сокращать различные виды запасов, которые хранятся на складах;</w:t>
      </w:r>
    </w:p>
    <w:p w:rsidR="00BD69B7" w:rsidRDefault="00BD69B7" w:rsidP="000E6639">
      <w:pPr>
        <w:spacing w:line="360" w:lineRule="auto"/>
        <w:rPr>
          <w:rFonts w:ascii="Times New Roman" w:hAnsi="Times New Roman"/>
          <w:sz w:val="28"/>
          <w:szCs w:val="28"/>
        </w:rPr>
      </w:pPr>
      <w:r>
        <w:rPr>
          <w:rFonts w:ascii="Times New Roman" w:hAnsi="Times New Roman"/>
          <w:sz w:val="28"/>
          <w:szCs w:val="28"/>
        </w:rPr>
        <w:tab/>
        <w:t>4. устранять брак при производстве готовой продукции;</w:t>
      </w:r>
    </w:p>
    <w:p w:rsidR="00BD69B7" w:rsidRDefault="00BD69B7" w:rsidP="000E6639">
      <w:pPr>
        <w:spacing w:line="360" w:lineRule="auto"/>
        <w:rPr>
          <w:rFonts w:ascii="Times New Roman" w:hAnsi="Times New Roman"/>
          <w:sz w:val="28"/>
          <w:szCs w:val="28"/>
        </w:rPr>
      </w:pPr>
      <w:r>
        <w:rPr>
          <w:rFonts w:ascii="Times New Roman" w:hAnsi="Times New Roman"/>
          <w:sz w:val="28"/>
          <w:szCs w:val="28"/>
        </w:rPr>
        <w:tab/>
        <w:t>5. повышать гибкость производства;</w:t>
      </w:r>
    </w:p>
    <w:p w:rsidR="00BD69B7" w:rsidRDefault="00BD69B7" w:rsidP="000E6639">
      <w:pPr>
        <w:spacing w:line="360" w:lineRule="auto"/>
        <w:rPr>
          <w:rFonts w:ascii="Times New Roman" w:hAnsi="Times New Roman"/>
          <w:sz w:val="28"/>
          <w:szCs w:val="28"/>
        </w:rPr>
      </w:pPr>
      <w:r>
        <w:rPr>
          <w:rFonts w:ascii="Times New Roman" w:hAnsi="Times New Roman"/>
          <w:sz w:val="28"/>
          <w:szCs w:val="28"/>
        </w:rPr>
        <w:tab/>
        <w:t>6. резервировать производственные мощности;</w:t>
      </w:r>
    </w:p>
    <w:p w:rsidR="00BD69B7" w:rsidRDefault="00BD69B7" w:rsidP="000E6639">
      <w:pPr>
        <w:spacing w:line="360" w:lineRule="auto"/>
        <w:rPr>
          <w:rFonts w:ascii="Times New Roman" w:hAnsi="Times New Roman"/>
          <w:sz w:val="28"/>
          <w:szCs w:val="28"/>
        </w:rPr>
      </w:pPr>
      <w:r>
        <w:rPr>
          <w:rFonts w:ascii="Times New Roman" w:hAnsi="Times New Roman"/>
          <w:sz w:val="28"/>
          <w:szCs w:val="28"/>
        </w:rPr>
        <w:tab/>
        <w:t>7. повышать адаптивность производства к ситуации на рынке, которая характеризует текущий уровень цен, конкуренцию как в отдельных сегментах рынках, так и на рынке в целом, а также отражает состояние спроса и предложения;</w:t>
      </w:r>
    </w:p>
    <w:p w:rsidR="00EA25DC" w:rsidRDefault="00BD69B7" w:rsidP="003B3FD1">
      <w:pPr>
        <w:spacing w:line="360" w:lineRule="auto"/>
        <w:rPr>
          <w:rFonts w:ascii="Times New Roman" w:hAnsi="Times New Roman"/>
          <w:sz w:val="28"/>
          <w:szCs w:val="28"/>
        </w:rPr>
      </w:pPr>
      <w:r>
        <w:rPr>
          <w:rFonts w:ascii="Times New Roman" w:hAnsi="Times New Roman"/>
          <w:sz w:val="28"/>
          <w:szCs w:val="28"/>
        </w:rPr>
        <w:tab/>
        <w:t xml:space="preserve">8. </w:t>
      </w:r>
      <w:r w:rsidR="009D72C7">
        <w:rPr>
          <w:rFonts w:ascii="Times New Roman" w:hAnsi="Times New Roman"/>
          <w:sz w:val="28"/>
          <w:szCs w:val="28"/>
        </w:rPr>
        <w:t>оборудование должно быть пригодным для работы на любых производственных объектах при любых условиях.</w:t>
      </w:r>
    </w:p>
    <w:p w:rsidR="00B248B1" w:rsidRDefault="00B248B1" w:rsidP="000E6639">
      <w:pPr>
        <w:spacing w:line="360" w:lineRule="auto"/>
        <w:rPr>
          <w:rFonts w:ascii="Times New Roman" w:hAnsi="Times New Roman"/>
          <w:sz w:val="28"/>
          <w:szCs w:val="28"/>
        </w:rPr>
      </w:pPr>
      <w:r>
        <w:rPr>
          <w:rFonts w:ascii="Times New Roman" w:hAnsi="Times New Roman"/>
          <w:sz w:val="28"/>
          <w:szCs w:val="28"/>
        </w:rPr>
        <w:tab/>
        <w:t xml:space="preserve">Теперь рассмотрим </w:t>
      </w:r>
      <w:r w:rsidRPr="008730E2">
        <w:rPr>
          <w:rFonts w:ascii="Times New Roman" w:hAnsi="Times New Roman"/>
          <w:sz w:val="28"/>
          <w:szCs w:val="28"/>
        </w:rPr>
        <w:t>закупочную логистику</w:t>
      </w:r>
      <w:r>
        <w:rPr>
          <w:rFonts w:ascii="Times New Roman" w:hAnsi="Times New Roman"/>
          <w:sz w:val="28"/>
          <w:szCs w:val="28"/>
        </w:rPr>
        <w:t>. Данный вид логистики представляет собой систему управления материальными потоками в процессе обеспечения предприятия материальными ресурсами.</w:t>
      </w:r>
    </w:p>
    <w:p w:rsidR="00B248B1" w:rsidRDefault="00B248B1" w:rsidP="000E6639">
      <w:pPr>
        <w:spacing w:line="360" w:lineRule="auto"/>
        <w:rPr>
          <w:rFonts w:ascii="Times New Roman" w:hAnsi="Times New Roman"/>
          <w:sz w:val="28"/>
          <w:szCs w:val="28"/>
        </w:rPr>
      </w:pPr>
      <w:r>
        <w:rPr>
          <w:rFonts w:ascii="Times New Roman" w:hAnsi="Times New Roman"/>
          <w:sz w:val="28"/>
          <w:szCs w:val="28"/>
        </w:rPr>
        <w:tab/>
        <w:t>Цель закупочной логистики, в обобщенной виде, состоит в том, чтобы гарантировать хозяйствующему субъекту эффективную поставку материальных ресурсов, которые соответствуют заданному качеству, в нужное время доставляются в необходимом объеме от квалифицированных и проверенных поставщиков с высоким уровнем сервиса и по приемле</w:t>
      </w:r>
      <w:r w:rsidR="006F4AC6">
        <w:rPr>
          <w:rFonts w:ascii="Times New Roman" w:hAnsi="Times New Roman"/>
          <w:sz w:val="28"/>
          <w:szCs w:val="28"/>
        </w:rPr>
        <w:t>мо</w:t>
      </w:r>
      <w:r>
        <w:rPr>
          <w:rFonts w:ascii="Times New Roman" w:hAnsi="Times New Roman"/>
          <w:sz w:val="28"/>
          <w:szCs w:val="28"/>
        </w:rPr>
        <w:t xml:space="preserve">й, привлекательной цене. </w:t>
      </w:r>
    </w:p>
    <w:p w:rsidR="006F4AC6" w:rsidRDefault="006F4AC6" w:rsidP="000E6639">
      <w:pPr>
        <w:spacing w:line="360" w:lineRule="auto"/>
        <w:rPr>
          <w:rFonts w:ascii="Times New Roman" w:hAnsi="Times New Roman"/>
          <w:sz w:val="28"/>
          <w:szCs w:val="28"/>
        </w:rPr>
      </w:pPr>
      <w:r>
        <w:rPr>
          <w:rFonts w:ascii="Times New Roman" w:hAnsi="Times New Roman"/>
          <w:sz w:val="28"/>
          <w:szCs w:val="28"/>
        </w:rPr>
        <w:tab/>
        <w:t xml:space="preserve"> Процесс разработки логистического проекта, который определяет и задает параметры для достижения поставленных целей предприятия в будущем </w:t>
      </w:r>
      <w:r>
        <w:rPr>
          <w:rFonts w:ascii="Times New Roman" w:hAnsi="Times New Roman"/>
          <w:sz w:val="28"/>
          <w:szCs w:val="28"/>
        </w:rPr>
        <w:lastRenderedPageBreak/>
        <w:t>называется процессом планирования закупок. Различают несколько видов планирования закупок:</w:t>
      </w:r>
    </w:p>
    <w:p w:rsidR="006F4AC6" w:rsidRDefault="006F4AC6" w:rsidP="000E6639">
      <w:pPr>
        <w:spacing w:line="360" w:lineRule="auto"/>
        <w:rPr>
          <w:rFonts w:ascii="Times New Roman" w:hAnsi="Times New Roman"/>
          <w:sz w:val="28"/>
          <w:szCs w:val="28"/>
        </w:rPr>
      </w:pPr>
      <w:r>
        <w:rPr>
          <w:rFonts w:ascii="Times New Roman" w:hAnsi="Times New Roman"/>
          <w:sz w:val="28"/>
          <w:szCs w:val="28"/>
        </w:rPr>
        <w:tab/>
        <w:t>1. Краткосрочный(период до 1 года);</w:t>
      </w:r>
    </w:p>
    <w:p w:rsidR="006F4AC6" w:rsidRDefault="006F4AC6" w:rsidP="000E6639">
      <w:pPr>
        <w:spacing w:line="360" w:lineRule="auto"/>
        <w:rPr>
          <w:rFonts w:ascii="Times New Roman" w:hAnsi="Times New Roman"/>
          <w:sz w:val="28"/>
          <w:szCs w:val="28"/>
        </w:rPr>
      </w:pPr>
      <w:r>
        <w:rPr>
          <w:rFonts w:ascii="Times New Roman" w:hAnsi="Times New Roman"/>
          <w:sz w:val="28"/>
          <w:szCs w:val="28"/>
        </w:rPr>
        <w:tab/>
        <w:t>2. Среднесрочный(от 1-5 лет);</w:t>
      </w:r>
    </w:p>
    <w:p w:rsidR="006F4AC6" w:rsidRDefault="006F4AC6" w:rsidP="000E6639">
      <w:pPr>
        <w:spacing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3. Долгосрочный(до 10 лет);</w:t>
      </w:r>
    </w:p>
    <w:p w:rsidR="006F4AC6" w:rsidRDefault="006F4AC6" w:rsidP="000E6639">
      <w:pPr>
        <w:spacing w:line="360" w:lineRule="auto"/>
        <w:rPr>
          <w:rFonts w:ascii="Times New Roman" w:hAnsi="Times New Roman"/>
          <w:sz w:val="28"/>
          <w:szCs w:val="28"/>
        </w:rPr>
      </w:pPr>
      <w:r>
        <w:rPr>
          <w:rFonts w:ascii="Times New Roman" w:hAnsi="Times New Roman"/>
          <w:sz w:val="28"/>
          <w:szCs w:val="28"/>
        </w:rPr>
        <w:tab/>
        <w:t>4. Стратегический(более 10 лет).</w:t>
      </w:r>
    </w:p>
    <w:p w:rsidR="006F4AC6" w:rsidRDefault="006F4AC6" w:rsidP="000E6639">
      <w:pPr>
        <w:spacing w:line="360" w:lineRule="auto"/>
        <w:rPr>
          <w:rFonts w:ascii="Times New Roman" w:hAnsi="Times New Roman"/>
          <w:sz w:val="28"/>
          <w:szCs w:val="28"/>
        </w:rPr>
      </w:pPr>
      <w:r>
        <w:rPr>
          <w:rFonts w:ascii="Times New Roman" w:hAnsi="Times New Roman"/>
          <w:sz w:val="28"/>
          <w:szCs w:val="28"/>
        </w:rPr>
        <w:tab/>
      </w:r>
      <w:r w:rsidR="00057091">
        <w:rPr>
          <w:rFonts w:ascii="Times New Roman" w:hAnsi="Times New Roman"/>
          <w:sz w:val="28"/>
          <w:szCs w:val="28"/>
        </w:rPr>
        <w:t>Выделяют несколько этапов планирования закупок:</w:t>
      </w:r>
    </w:p>
    <w:p w:rsidR="00057091" w:rsidRDefault="00057091" w:rsidP="000E6639">
      <w:pPr>
        <w:spacing w:line="360" w:lineRule="auto"/>
        <w:rPr>
          <w:rFonts w:ascii="Times New Roman" w:hAnsi="Times New Roman"/>
          <w:sz w:val="28"/>
          <w:szCs w:val="28"/>
        </w:rPr>
      </w:pPr>
      <w:r>
        <w:rPr>
          <w:rFonts w:ascii="Times New Roman" w:hAnsi="Times New Roman"/>
          <w:sz w:val="28"/>
          <w:szCs w:val="28"/>
        </w:rPr>
        <w:tab/>
        <w:t>1. Определение и прогнозирование спроса на конечную продукцию;</w:t>
      </w:r>
    </w:p>
    <w:p w:rsidR="00057091" w:rsidRDefault="00057091" w:rsidP="000E6639">
      <w:pPr>
        <w:spacing w:line="360" w:lineRule="auto"/>
        <w:rPr>
          <w:rFonts w:ascii="Times New Roman" w:hAnsi="Times New Roman"/>
          <w:sz w:val="28"/>
          <w:szCs w:val="28"/>
        </w:rPr>
      </w:pPr>
      <w:r>
        <w:rPr>
          <w:rFonts w:ascii="Times New Roman" w:hAnsi="Times New Roman"/>
          <w:sz w:val="28"/>
          <w:szCs w:val="28"/>
        </w:rPr>
        <w:tab/>
        <w:t>2. Оперативное планирование процесса производства;</w:t>
      </w:r>
    </w:p>
    <w:p w:rsidR="00057091" w:rsidRDefault="00057091" w:rsidP="000E6639">
      <w:pPr>
        <w:spacing w:line="360" w:lineRule="auto"/>
        <w:rPr>
          <w:rFonts w:ascii="Times New Roman" w:hAnsi="Times New Roman"/>
          <w:sz w:val="28"/>
          <w:szCs w:val="28"/>
        </w:rPr>
      </w:pPr>
      <w:r>
        <w:rPr>
          <w:rFonts w:ascii="Times New Roman" w:hAnsi="Times New Roman"/>
          <w:sz w:val="28"/>
          <w:szCs w:val="28"/>
        </w:rPr>
        <w:tab/>
        <w:t>3. Календарное планирование процесса снабжения;</w:t>
      </w:r>
    </w:p>
    <w:p w:rsidR="00057091" w:rsidRDefault="00057091" w:rsidP="000E6639">
      <w:pPr>
        <w:spacing w:line="360" w:lineRule="auto"/>
        <w:rPr>
          <w:rFonts w:ascii="Times New Roman" w:hAnsi="Times New Roman"/>
          <w:sz w:val="28"/>
          <w:szCs w:val="28"/>
        </w:rPr>
      </w:pPr>
      <w:r>
        <w:rPr>
          <w:rFonts w:ascii="Times New Roman" w:hAnsi="Times New Roman"/>
          <w:sz w:val="28"/>
          <w:szCs w:val="28"/>
        </w:rPr>
        <w:tab/>
        <w:t>4. Календарное планирование транспортных перевозок;</w:t>
      </w:r>
    </w:p>
    <w:p w:rsidR="00057091" w:rsidRDefault="00057091" w:rsidP="000E6639">
      <w:pPr>
        <w:spacing w:line="360" w:lineRule="auto"/>
        <w:rPr>
          <w:rFonts w:ascii="Times New Roman" w:hAnsi="Times New Roman"/>
          <w:sz w:val="28"/>
          <w:szCs w:val="28"/>
        </w:rPr>
      </w:pPr>
      <w:r>
        <w:rPr>
          <w:rFonts w:ascii="Times New Roman" w:hAnsi="Times New Roman"/>
          <w:sz w:val="28"/>
          <w:szCs w:val="28"/>
        </w:rPr>
        <w:tab/>
        <w:t>5. Составление плана закупок.</w:t>
      </w:r>
    </w:p>
    <w:p w:rsidR="00057091" w:rsidRDefault="00057091" w:rsidP="000E6639">
      <w:pPr>
        <w:spacing w:line="360" w:lineRule="auto"/>
        <w:rPr>
          <w:rFonts w:ascii="Times New Roman" w:hAnsi="Times New Roman"/>
          <w:sz w:val="28"/>
          <w:szCs w:val="28"/>
        </w:rPr>
      </w:pPr>
      <w:r>
        <w:rPr>
          <w:rFonts w:ascii="Times New Roman" w:hAnsi="Times New Roman"/>
          <w:sz w:val="28"/>
          <w:szCs w:val="28"/>
        </w:rPr>
        <w:tab/>
      </w:r>
      <w:r w:rsidR="00BE1401">
        <w:rPr>
          <w:rFonts w:ascii="Times New Roman" w:hAnsi="Times New Roman"/>
          <w:sz w:val="28"/>
          <w:szCs w:val="28"/>
        </w:rPr>
        <w:t>Также, в зависимости от того, сколько и в каком объеме предприятие собирается приобрести различного рода ресурсов выделяют следующие методы организации закупок:</w:t>
      </w:r>
    </w:p>
    <w:p w:rsidR="00BE1401" w:rsidRDefault="00BE1401" w:rsidP="000E6639">
      <w:pPr>
        <w:spacing w:line="360" w:lineRule="auto"/>
        <w:rPr>
          <w:rFonts w:ascii="Times New Roman" w:hAnsi="Times New Roman"/>
          <w:sz w:val="28"/>
          <w:szCs w:val="28"/>
        </w:rPr>
      </w:pPr>
      <w:r>
        <w:rPr>
          <w:rFonts w:ascii="Times New Roman" w:hAnsi="Times New Roman"/>
          <w:sz w:val="28"/>
          <w:szCs w:val="28"/>
        </w:rPr>
        <w:tab/>
        <w:t>1 Постоянные, регулярные закупки мелкими партиями;</w:t>
      </w:r>
    </w:p>
    <w:p w:rsidR="00BE1401" w:rsidRDefault="00BE1401" w:rsidP="000E6639">
      <w:pPr>
        <w:spacing w:line="360" w:lineRule="auto"/>
        <w:rPr>
          <w:rFonts w:ascii="Times New Roman" w:hAnsi="Times New Roman"/>
          <w:sz w:val="28"/>
          <w:szCs w:val="28"/>
        </w:rPr>
      </w:pPr>
      <w:r>
        <w:rPr>
          <w:rFonts w:ascii="Times New Roman" w:hAnsi="Times New Roman"/>
          <w:sz w:val="28"/>
          <w:szCs w:val="28"/>
        </w:rPr>
        <w:tab/>
        <w:t>2. Приобретение ресурсов по мере необходимости;</w:t>
      </w:r>
    </w:p>
    <w:p w:rsidR="00BE1401" w:rsidRDefault="00BE1401" w:rsidP="000E6639">
      <w:pPr>
        <w:spacing w:line="360" w:lineRule="auto"/>
        <w:rPr>
          <w:rFonts w:ascii="Times New Roman" w:hAnsi="Times New Roman"/>
          <w:sz w:val="28"/>
          <w:szCs w:val="28"/>
        </w:rPr>
      </w:pPr>
      <w:r>
        <w:rPr>
          <w:rFonts w:ascii="Times New Roman" w:hAnsi="Times New Roman"/>
          <w:sz w:val="28"/>
          <w:szCs w:val="28"/>
        </w:rPr>
        <w:tab/>
        <w:t>3. Закупка товаров одной партией, в большинстве случаев крупными партиями;</w:t>
      </w:r>
    </w:p>
    <w:p w:rsidR="00BE1401" w:rsidRDefault="00BE1401" w:rsidP="000E6639">
      <w:pPr>
        <w:spacing w:line="360" w:lineRule="auto"/>
        <w:rPr>
          <w:rFonts w:ascii="Times New Roman" w:hAnsi="Times New Roman"/>
          <w:sz w:val="28"/>
          <w:szCs w:val="28"/>
        </w:rPr>
      </w:pPr>
      <w:r>
        <w:rPr>
          <w:rFonts w:ascii="Times New Roman" w:hAnsi="Times New Roman"/>
          <w:sz w:val="28"/>
          <w:szCs w:val="28"/>
        </w:rPr>
        <w:tab/>
        <w:t>4. Закупка ресурсов с немедленной сдачей;</w:t>
      </w:r>
    </w:p>
    <w:p w:rsidR="00BE1401" w:rsidRDefault="00BE1401" w:rsidP="000E6639">
      <w:pPr>
        <w:spacing w:line="360" w:lineRule="auto"/>
        <w:rPr>
          <w:rFonts w:ascii="Times New Roman" w:hAnsi="Times New Roman"/>
          <w:sz w:val="28"/>
          <w:szCs w:val="28"/>
        </w:rPr>
      </w:pPr>
      <w:r>
        <w:rPr>
          <w:rFonts w:ascii="Times New Roman" w:hAnsi="Times New Roman"/>
          <w:sz w:val="28"/>
          <w:szCs w:val="28"/>
        </w:rPr>
        <w:tab/>
        <w:t>5. Периодические закупки по котировочным ведомостям(закупки раз в неделею или раз в месяц).</w:t>
      </w:r>
    </w:p>
    <w:p w:rsidR="008730E2" w:rsidRDefault="008730E2" w:rsidP="000E6639">
      <w:pPr>
        <w:spacing w:line="360" w:lineRule="auto"/>
        <w:rPr>
          <w:rFonts w:ascii="Times New Roman" w:hAnsi="Times New Roman"/>
          <w:sz w:val="28"/>
          <w:szCs w:val="28"/>
        </w:rPr>
      </w:pPr>
      <w:r>
        <w:rPr>
          <w:rFonts w:ascii="Times New Roman" w:hAnsi="Times New Roman"/>
          <w:sz w:val="28"/>
          <w:szCs w:val="28"/>
        </w:rPr>
        <w:tab/>
        <w:t>И на конец, когда предприятие произвело готовую продукцию</w:t>
      </w:r>
      <w:r w:rsidR="003A0C3E">
        <w:rPr>
          <w:rFonts w:ascii="Times New Roman" w:hAnsi="Times New Roman"/>
          <w:sz w:val="28"/>
          <w:szCs w:val="28"/>
        </w:rPr>
        <w:t>, ее нужно реализовать, чтобы организация получила прибыль и могла начать производство следующей партии товаров.</w:t>
      </w:r>
      <w:r w:rsidR="001F117E">
        <w:rPr>
          <w:rFonts w:ascii="Times New Roman" w:hAnsi="Times New Roman"/>
          <w:sz w:val="28"/>
          <w:szCs w:val="28"/>
        </w:rPr>
        <w:t xml:space="preserve"> Раздел логистики, который решает задачи управления материальным потоком в процессе реализации готовой продукции, называется распределительной логистикой.</w:t>
      </w:r>
    </w:p>
    <w:p w:rsidR="001F117E" w:rsidRDefault="001F117E" w:rsidP="000E6639">
      <w:pPr>
        <w:spacing w:line="360" w:lineRule="auto"/>
        <w:rPr>
          <w:rFonts w:ascii="Times New Roman" w:hAnsi="Times New Roman"/>
          <w:sz w:val="28"/>
          <w:szCs w:val="28"/>
        </w:rPr>
      </w:pPr>
      <w:r>
        <w:rPr>
          <w:rFonts w:ascii="Times New Roman" w:hAnsi="Times New Roman"/>
          <w:sz w:val="28"/>
          <w:szCs w:val="28"/>
        </w:rPr>
        <w:lastRenderedPageBreak/>
        <w:tab/>
        <w:t>Распределительная логистика решает задачи как микроуровне, так и на макроуровне. Разберем отдельно задачи на этих уровнях.</w:t>
      </w:r>
    </w:p>
    <w:p w:rsidR="001F117E" w:rsidRDefault="001F117E" w:rsidP="000E6639">
      <w:pPr>
        <w:spacing w:line="360" w:lineRule="auto"/>
        <w:rPr>
          <w:rFonts w:ascii="Times New Roman" w:hAnsi="Times New Roman"/>
          <w:sz w:val="28"/>
          <w:szCs w:val="28"/>
        </w:rPr>
      </w:pPr>
      <w:r>
        <w:rPr>
          <w:rFonts w:ascii="Times New Roman" w:hAnsi="Times New Roman"/>
          <w:sz w:val="28"/>
          <w:szCs w:val="28"/>
        </w:rPr>
        <w:tab/>
        <w:t>Задачи распределительной логистики на микроуровне:</w:t>
      </w:r>
    </w:p>
    <w:p w:rsidR="001F117E" w:rsidRDefault="001F117E" w:rsidP="000E6639">
      <w:pPr>
        <w:spacing w:line="360" w:lineRule="auto"/>
        <w:rPr>
          <w:rFonts w:ascii="Times New Roman" w:hAnsi="Times New Roman"/>
          <w:sz w:val="28"/>
          <w:szCs w:val="28"/>
        </w:rPr>
      </w:pPr>
      <w:r>
        <w:rPr>
          <w:rFonts w:ascii="Times New Roman" w:hAnsi="Times New Roman"/>
          <w:sz w:val="28"/>
          <w:szCs w:val="28"/>
        </w:rPr>
        <w:tab/>
        <w:t>1. планирования процесса реализации;</w:t>
      </w:r>
    </w:p>
    <w:p w:rsidR="001F117E" w:rsidRDefault="001F117E" w:rsidP="000E6639">
      <w:pPr>
        <w:spacing w:line="360" w:lineRule="auto"/>
        <w:rPr>
          <w:rFonts w:ascii="Times New Roman" w:hAnsi="Times New Roman"/>
          <w:sz w:val="28"/>
          <w:szCs w:val="28"/>
        </w:rPr>
      </w:pPr>
      <w:r>
        <w:rPr>
          <w:rFonts w:ascii="Times New Roman" w:hAnsi="Times New Roman"/>
          <w:sz w:val="28"/>
          <w:szCs w:val="28"/>
        </w:rPr>
        <w:tab/>
        <w:t>2. организация получения и обработки заказа;</w:t>
      </w:r>
    </w:p>
    <w:p w:rsidR="001F117E" w:rsidRDefault="001F117E" w:rsidP="000E6639">
      <w:pPr>
        <w:spacing w:line="360" w:lineRule="auto"/>
        <w:rPr>
          <w:rFonts w:ascii="Times New Roman" w:hAnsi="Times New Roman"/>
          <w:sz w:val="28"/>
          <w:szCs w:val="28"/>
        </w:rPr>
      </w:pPr>
      <w:r>
        <w:rPr>
          <w:rFonts w:ascii="Times New Roman" w:hAnsi="Times New Roman"/>
          <w:sz w:val="28"/>
          <w:szCs w:val="28"/>
        </w:rPr>
        <w:tab/>
        <w:t>3. принятие решения о комплектации продукции;</w:t>
      </w:r>
    </w:p>
    <w:p w:rsidR="001F117E" w:rsidRDefault="001F117E" w:rsidP="000E6639">
      <w:pPr>
        <w:spacing w:line="360" w:lineRule="auto"/>
        <w:rPr>
          <w:rFonts w:ascii="Times New Roman" w:hAnsi="Times New Roman"/>
          <w:sz w:val="28"/>
          <w:szCs w:val="28"/>
        </w:rPr>
      </w:pPr>
      <w:r>
        <w:rPr>
          <w:rFonts w:ascii="Times New Roman" w:hAnsi="Times New Roman"/>
          <w:sz w:val="28"/>
          <w:szCs w:val="28"/>
        </w:rPr>
        <w:tab/>
        <w:t>4. организация отгрузки и доставки продукции, а также контроль за транспортировкой;</w:t>
      </w:r>
    </w:p>
    <w:p w:rsidR="001F117E" w:rsidRDefault="001F117E" w:rsidP="000E6639">
      <w:pPr>
        <w:spacing w:line="360" w:lineRule="auto"/>
        <w:rPr>
          <w:rFonts w:ascii="Times New Roman" w:hAnsi="Times New Roman"/>
          <w:sz w:val="28"/>
          <w:szCs w:val="28"/>
        </w:rPr>
      </w:pPr>
      <w:r>
        <w:rPr>
          <w:rFonts w:ascii="Times New Roman" w:hAnsi="Times New Roman"/>
          <w:sz w:val="28"/>
          <w:szCs w:val="28"/>
        </w:rPr>
        <w:tab/>
        <w:t>5. содействие послереализационному обслуживанию.</w:t>
      </w:r>
    </w:p>
    <w:p w:rsidR="001F117E" w:rsidRDefault="001F117E" w:rsidP="000E6639">
      <w:pPr>
        <w:spacing w:line="360" w:lineRule="auto"/>
        <w:rPr>
          <w:rFonts w:ascii="Times New Roman" w:hAnsi="Times New Roman"/>
          <w:sz w:val="28"/>
          <w:szCs w:val="28"/>
        </w:rPr>
      </w:pPr>
      <w:r>
        <w:rPr>
          <w:rFonts w:ascii="Times New Roman" w:hAnsi="Times New Roman"/>
          <w:sz w:val="28"/>
          <w:szCs w:val="28"/>
        </w:rPr>
        <w:tab/>
        <w:t>И задачи распределительной логистики на макроуровне:</w:t>
      </w:r>
    </w:p>
    <w:p w:rsidR="001F117E" w:rsidRDefault="001F117E" w:rsidP="000E6639">
      <w:pPr>
        <w:spacing w:line="360" w:lineRule="auto"/>
        <w:rPr>
          <w:rFonts w:ascii="Times New Roman" w:hAnsi="Times New Roman"/>
          <w:sz w:val="28"/>
          <w:szCs w:val="28"/>
        </w:rPr>
      </w:pPr>
      <w:r>
        <w:rPr>
          <w:rFonts w:ascii="Times New Roman" w:hAnsi="Times New Roman"/>
          <w:sz w:val="28"/>
          <w:szCs w:val="28"/>
        </w:rPr>
        <w:tab/>
        <w:t>1. выбор схемы распределения материального потока;</w:t>
      </w:r>
    </w:p>
    <w:p w:rsidR="001F117E" w:rsidRDefault="003833E1" w:rsidP="000E6639">
      <w:pPr>
        <w:spacing w:line="360" w:lineRule="auto"/>
        <w:rPr>
          <w:rFonts w:ascii="Times New Roman" w:hAnsi="Times New Roman"/>
          <w:sz w:val="28"/>
          <w:szCs w:val="28"/>
        </w:rPr>
      </w:pPr>
      <w:r>
        <w:rPr>
          <w:rFonts w:ascii="Times New Roman" w:hAnsi="Times New Roman"/>
          <w:sz w:val="28"/>
          <w:szCs w:val="28"/>
        </w:rPr>
        <w:tab/>
        <w:t>2. определение приемлего</w:t>
      </w:r>
      <w:r w:rsidR="001F117E">
        <w:rPr>
          <w:rFonts w:ascii="Times New Roman" w:hAnsi="Times New Roman"/>
          <w:sz w:val="28"/>
          <w:szCs w:val="28"/>
        </w:rPr>
        <w:t xml:space="preserve"> количества распр</w:t>
      </w:r>
      <w:r w:rsidR="00B6087B">
        <w:rPr>
          <w:rFonts w:ascii="Times New Roman" w:hAnsi="Times New Roman"/>
          <w:sz w:val="28"/>
          <w:szCs w:val="28"/>
        </w:rPr>
        <w:t>е</w:t>
      </w:r>
      <w:r w:rsidR="001F117E">
        <w:rPr>
          <w:rFonts w:ascii="Times New Roman" w:hAnsi="Times New Roman"/>
          <w:sz w:val="28"/>
          <w:szCs w:val="28"/>
        </w:rPr>
        <w:t xml:space="preserve">делительных центров на территории обслуживания, которые </w:t>
      </w:r>
      <w:r w:rsidR="00B6087B">
        <w:rPr>
          <w:rFonts w:ascii="Times New Roman" w:hAnsi="Times New Roman"/>
          <w:sz w:val="28"/>
          <w:szCs w:val="28"/>
        </w:rPr>
        <w:t>будут эффективно функционировать;</w:t>
      </w:r>
    </w:p>
    <w:p w:rsidR="00B6087B" w:rsidRDefault="00B6087B" w:rsidP="000E6639">
      <w:pPr>
        <w:spacing w:line="360" w:lineRule="auto"/>
        <w:rPr>
          <w:rFonts w:ascii="Times New Roman" w:hAnsi="Times New Roman"/>
          <w:sz w:val="28"/>
          <w:szCs w:val="28"/>
        </w:rPr>
      </w:pPr>
      <w:r>
        <w:rPr>
          <w:rFonts w:ascii="Times New Roman" w:hAnsi="Times New Roman"/>
          <w:sz w:val="28"/>
          <w:szCs w:val="28"/>
        </w:rPr>
        <w:tab/>
        <w:t>3. определение эффективного месторасположения распределительного центра на территории обслуживания.</w:t>
      </w:r>
    </w:p>
    <w:p w:rsidR="00B6087B" w:rsidRDefault="00B6087B" w:rsidP="000E6639">
      <w:pPr>
        <w:spacing w:line="360" w:lineRule="auto"/>
        <w:rPr>
          <w:rFonts w:ascii="Times New Roman" w:hAnsi="Times New Roman"/>
          <w:sz w:val="28"/>
          <w:szCs w:val="28"/>
        </w:rPr>
      </w:pPr>
      <w:r>
        <w:rPr>
          <w:rFonts w:ascii="Times New Roman" w:hAnsi="Times New Roman"/>
          <w:sz w:val="28"/>
          <w:szCs w:val="28"/>
        </w:rPr>
        <w:tab/>
        <w:t>При формировании системы распределения применяется следующий порядок действий:</w:t>
      </w:r>
    </w:p>
    <w:p w:rsidR="00B6087B" w:rsidRDefault="00B6087B" w:rsidP="000E6639">
      <w:pPr>
        <w:spacing w:line="360" w:lineRule="auto"/>
        <w:rPr>
          <w:rFonts w:ascii="Times New Roman" w:hAnsi="Times New Roman"/>
          <w:sz w:val="28"/>
          <w:szCs w:val="28"/>
        </w:rPr>
      </w:pPr>
      <w:r>
        <w:rPr>
          <w:rFonts w:ascii="Times New Roman" w:hAnsi="Times New Roman"/>
          <w:sz w:val="28"/>
          <w:szCs w:val="28"/>
        </w:rPr>
        <w:tab/>
        <w:t>1. для начала изучается конъюнктура рынка и определяются стратегические цели системы распределения;</w:t>
      </w:r>
    </w:p>
    <w:p w:rsidR="00B6087B" w:rsidRDefault="00B6087B" w:rsidP="000E6639">
      <w:pPr>
        <w:spacing w:line="360" w:lineRule="auto"/>
        <w:rPr>
          <w:rFonts w:ascii="Times New Roman" w:hAnsi="Times New Roman"/>
          <w:sz w:val="28"/>
          <w:szCs w:val="28"/>
        </w:rPr>
      </w:pPr>
      <w:r>
        <w:rPr>
          <w:rFonts w:ascii="Times New Roman" w:hAnsi="Times New Roman"/>
          <w:sz w:val="28"/>
          <w:szCs w:val="28"/>
        </w:rPr>
        <w:tab/>
        <w:t>2.</w:t>
      </w:r>
      <w:r w:rsidR="003833E1">
        <w:rPr>
          <w:rFonts w:ascii="Times New Roman" w:hAnsi="Times New Roman"/>
          <w:sz w:val="28"/>
          <w:szCs w:val="28"/>
        </w:rPr>
        <w:t xml:space="preserve"> определяется величина</w:t>
      </w:r>
      <w:r>
        <w:rPr>
          <w:rFonts w:ascii="Times New Roman" w:hAnsi="Times New Roman"/>
          <w:sz w:val="28"/>
          <w:szCs w:val="28"/>
        </w:rPr>
        <w:t xml:space="preserve"> материального потока, которая будет проходить через систему распределения;</w:t>
      </w:r>
    </w:p>
    <w:p w:rsidR="00B6087B" w:rsidRDefault="00B6087B" w:rsidP="000E6639">
      <w:pPr>
        <w:spacing w:line="360" w:lineRule="auto"/>
        <w:rPr>
          <w:rFonts w:ascii="Times New Roman" w:hAnsi="Times New Roman"/>
          <w:sz w:val="28"/>
          <w:szCs w:val="28"/>
        </w:rPr>
      </w:pPr>
      <w:r>
        <w:rPr>
          <w:rFonts w:ascii="Times New Roman" w:hAnsi="Times New Roman"/>
          <w:sz w:val="28"/>
          <w:szCs w:val="28"/>
        </w:rPr>
        <w:tab/>
        <w:t>3. разрабатывается прогноз нужной величины запасов по всей системе;</w:t>
      </w:r>
    </w:p>
    <w:p w:rsidR="00B6087B" w:rsidRDefault="00B6087B" w:rsidP="000E6639">
      <w:pPr>
        <w:spacing w:line="360" w:lineRule="auto"/>
        <w:rPr>
          <w:rFonts w:ascii="Times New Roman" w:hAnsi="Times New Roman"/>
          <w:sz w:val="28"/>
          <w:szCs w:val="28"/>
        </w:rPr>
      </w:pPr>
      <w:r>
        <w:rPr>
          <w:rFonts w:ascii="Times New Roman" w:hAnsi="Times New Roman"/>
          <w:sz w:val="28"/>
          <w:szCs w:val="28"/>
        </w:rPr>
        <w:tab/>
        <w:t>4. анализируется транспортная сеть региона обслуживания и составляется схема материальных потоков в пределах системы распределения;</w:t>
      </w:r>
    </w:p>
    <w:p w:rsidR="00B6087B" w:rsidRDefault="00B6087B" w:rsidP="000E6639">
      <w:pPr>
        <w:spacing w:line="360" w:lineRule="auto"/>
        <w:rPr>
          <w:rFonts w:ascii="Times New Roman" w:hAnsi="Times New Roman"/>
          <w:sz w:val="28"/>
          <w:szCs w:val="28"/>
        </w:rPr>
      </w:pPr>
      <w:r>
        <w:rPr>
          <w:rFonts w:ascii="Times New Roman" w:hAnsi="Times New Roman"/>
          <w:sz w:val="28"/>
          <w:szCs w:val="28"/>
        </w:rPr>
        <w:tab/>
        <w:t>5. составляются различные варианты построения системы распределения и выбирается наиболее эффективный из них.</w:t>
      </w:r>
    </w:p>
    <w:p w:rsidR="00B6087B" w:rsidRDefault="00B6087B" w:rsidP="000E6639">
      <w:pPr>
        <w:spacing w:line="360" w:lineRule="auto"/>
        <w:rPr>
          <w:rFonts w:ascii="Times New Roman" w:hAnsi="Times New Roman"/>
          <w:sz w:val="28"/>
          <w:szCs w:val="28"/>
        </w:rPr>
      </w:pPr>
      <w:r>
        <w:rPr>
          <w:rFonts w:ascii="Times New Roman" w:hAnsi="Times New Roman"/>
          <w:sz w:val="28"/>
          <w:szCs w:val="28"/>
        </w:rPr>
        <w:lastRenderedPageBreak/>
        <w:tab/>
        <w:t>В зависимости от того, какие суб</w:t>
      </w:r>
      <w:r w:rsidR="005D0085">
        <w:rPr>
          <w:rFonts w:ascii="Times New Roman" w:hAnsi="Times New Roman"/>
          <w:sz w:val="28"/>
          <w:szCs w:val="28"/>
        </w:rPr>
        <w:t>ъекты и в каком количестве участвуют в процессе организации распределительной логистики различают разные формы организации распределительной логистики. Рассмотрим 3 основные формы:</w:t>
      </w:r>
    </w:p>
    <w:p w:rsidR="005D0085" w:rsidRDefault="005D0085" w:rsidP="000E6639">
      <w:pPr>
        <w:spacing w:line="360" w:lineRule="auto"/>
        <w:rPr>
          <w:rFonts w:ascii="Times New Roman" w:hAnsi="Times New Roman"/>
          <w:sz w:val="28"/>
          <w:szCs w:val="28"/>
        </w:rPr>
      </w:pPr>
      <w:r>
        <w:rPr>
          <w:rFonts w:ascii="Times New Roman" w:hAnsi="Times New Roman"/>
          <w:sz w:val="28"/>
          <w:szCs w:val="28"/>
        </w:rPr>
        <w:tab/>
        <w:t>1. горизонтальная система распределения (состоит из субъектов, представляющих одинаковые уровни системы распределения);</w:t>
      </w:r>
    </w:p>
    <w:p w:rsidR="005D0085" w:rsidRDefault="005D0085" w:rsidP="000E6639">
      <w:pPr>
        <w:spacing w:line="360" w:lineRule="auto"/>
        <w:rPr>
          <w:rFonts w:ascii="Times New Roman" w:hAnsi="Times New Roman"/>
          <w:sz w:val="28"/>
          <w:szCs w:val="28"/>
        </w:rPr>
      </w:pPr>
      <w:r>
        <w:rPr>
          <w:rFonts w:ascii="Times New Roman" w:hAnsi="Times New Roman"/>
          <w:sz w:val="28"/>
          <w:szCs w:val="28"/>
        </w:rPr>
        <w:tab/>
        <w:t>2. вертикальная систе</w:t>
      </w:r>
      <w:r w:rsidR="003833E1">
        <w:rPr>
          <w:rFonts w:ascii="Times New Roman" w:hAnsi="Times New Roman"/>
          <w:sz w:val="28"/>
          <w:szCs w:val="28"/>
        </w:rPr>
        <w:t>ма распределения (</w:t>
      </w:r>
      <w:r>
        <w:rPr>
          <w:rFonts w:ascii="Times New Roman" w:hAnsi="Times New Roman"/>
          <w:sz w:val="28"/>
          <w:szCs w:val="28"/>
        </w:rPr>
        <w:t>состоит из субъектов, которые взаимосвязаны между собой и действуют как единое целое);</w:t>
      </w:r>
    </w:p>
    <w:p w:rsidR="005D0085" w:rsidRDefault="005D0085" w:rsidP="000E6639">
      <w:pPr>
        <w:spacing w:line="360" w:lineRule="auto"/>
        <w:rPr>
          <w:rFonts w:ascii="Times New Roman" w:hAnsi="Times New Roman"/>
          <w:sz w:val="28"/>
          <w:szCs w:val="28"/>
        </w:rPr>
      </w:pPr>
      <w:r>
        <w:rPr>
          <w:rFonts w:ascii="Times New Roman" w:hAnsi="Times New Roman"/>
          <w:sz w:val="28"/>
          <w:szCs w:val="28"/>
        </w:rPr>
        <w:tab/>
        <w:t>В зависимости от тесноты связи между субъектами выделяют 3 вида субъектов:</w:t>
      </w:r>
    </w:p>
    <w:p w:rsidR="005D0085" w:rsidRDefault="005D0085" w:rsidP="000E6639">
      <w:pPr>
        <w:spacing w:line="360" w:lineRule="auto"/>
        <w:rPr>
          <w:rFonts w:ascii="Times New Roman" w:hAnsi="Times New Roman"/>
          <w:sz w:val="28"/>
          <w:szCs w:val="28"/>
        </w:rPr>
      </w:pPr>
      <w:r>
        <w:rPr>
          <w:rFonts w:ascii="Times New Roman" w:hAnsi="Times New Roman"/>
          <w:sz w:val="28"/>
          <w:szCs w:val="28"/>
        </w:rPr>
        <w:tab/>
        <w:t>2.1. корпоративная вертикальная система</w:t>
      </w:r>
    </w:p>
    <w:p w:rsidR="005D0085" w:rsidRPr="005D0085" w:rsidRDefault="005D0085" w:rsidP="000E6639">
      <w:pPr>
        <w:spacing w:line="360" w:lineRule="auto"/>
        <w:rPr>
          <w:rFonts w:ascii="Times New Roman" w:hAnsi="Times New Roman"/>
          <w:b/>
          <w:sz w:val="28"/>
          <w:szCs w:val="28"/>
        </w:rPr>
      </w:pPr>
      <w:r>
        <w:rPr>
          <w:rFonts w:ascii="Times New Roman" w:hAnsi="Times New Roman"/>
          <w:sz w:val="28"/>
          <w:szCs w:val="28"/>
        </w:rPr>
        <w:tab/>
        <w:t>2.2. договорная вертикальная система;</w:t>
      </w:r>
    </w:p>
    <w:p w:rsidR="005D0085" w:rsidRDefault="005D0085" w:rsidP="000E6639">
      <w:pPr>
        <w:spacing w:line="360" w:lineRule="auto"/>
        <w:rPr>
          <w:rFonts w:ascii="Times New Roman" w:hAnsi="Times New Roman"/>
          <w:sz w:val="28"/>
          <w:szCs w:val="28"/>
        </w:rPr>
      </w:pPr>
      <w:r>
        <w:rPr>
          <w:rFonts w:ascii="Times New Roman" w:hAnsi="Times New Roman"/>
          <w:sz w:val="28"/>
          <w:szCs w:val="28"/>
        </w:rPr>
        <w:tab/>
        <w:t>2.3. управляемая вертикальная система.</w:t>
      </w:r>
    </w:p>
    <w:p w:rsidR="005D0085" w:rsidRDefault="005D0085" w:rsidP="000E6639">
      <w:pPr>
        <w:spacing w:line="360" w:lineRule="auto"/>
        <w:rPr>
          <w:rFonts w:ascii="Times New Roman" w:hAnsi="Times New Roman"/>
          <w:sz w:val="28"/>
          <w:szCs w:val="28"/>
        </w:rPr>
      </w:pPr>
      <w:r>
        <w:rPr>
          <w:rFonts w:ascii="Times New Roman" w:hAnsi="Times New Roman"/>
          <w:sz w:val="28"/>
          <w:szCs w:val="28"/>
        </w:rPr>
        <w:tab/>
        <w:t xml:space="preserve">3. многоканальная система распределения (когда </w:t>
      </w:r>
      <w:r w:rsidR="00D627E8">
        <w:rPr>
          <w:rFonts w:ascii="Times New Roman" w:hAnsi="Times New Roman"/>
          <w:sz w:val="28"/>
          <w:szCs w:val="28"/>
        </w:rPr>
        <w:t>главный офис одновременно использует сразу несколько разноуровневых систем распределения).</w:t>
      </w:r>
    </w:p>
    <w:p w:rsidR="007D48E5" w:rsidRDefault="007D48E5" w:rsidP="00D60121">
      <w:pPr>
        <w:spacing w:line="360" w:lineRule="auto"/>
        <w:jc w:val="center"/>
        <w:rPr>
          <w:rFonts w:ascii="Times New Roman" w:hAnsi="Times New Roman"/>
          <w:sz w:val="28"/>
          <w:szCs w:val="28"/>
        </w:rPr>
      </w:pPr>
    </w:p>
    <w:p w:rsidR="00E06204" w:rsidRDefault="00D11C6B" w:rsidP="00E06204">
      <w:pPr>
        <w:spacing w:line="360" w:lineRule="auto"/>
        <w:rPr>
          <w:rFonts w:ascii="Times New Roman" w:hAnsi="Times New Roman"/>
          <w:sz w:val="28"/>
          <w:szCs w:val="28"/>
        </w:rPr>
      </w:pPr>
      <w:r>
        <w:rPr>
          <w:rFonts w:ascii="Times New Roman" w:hAnsi="Times New Roman"/>
          <w:sz w:val="28"/>
          <w:szCs w:val="28"/>
        </w:rPr>
        <w:tab/>
        <w:t>1.2</w:t>
      </w:r>
      <w:r w:rsidR="00E06204">
        <w:rPr>
          <w:rFonts w:ascii="Times New Roman" w:hAnsi="Times New Roman"/>
          <w:sz w:val="28"/>
          <w:szCs w:val="28"/>
        </w:rPr>
        <w:t xml:space="preserve"> Исторический аспект логистики</w:t>
      </w:r>
    </w:p>
    <w:p w:rsidR="00E06204" w:rsidRDefault="00E06204" w:rsidP="00E06204">
      <w:pPr>
        <w:spacing w:line="360" w:lineRule="auto"/>
        <w:jc w:val="center"/>
        <w:rPr>
          <w:rFonts w:ascii="Times New Roman" w:hAnsi="Times New Roman"/>
          <w:sz w:val="28"/>
          <w:szCs w:val="28"/>
        </w:rPr>
      </w:pP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 xml:space="preserve">Логистика - это процесс планирования, организации, выполнения и контроля эффективного с точки зрения снижения затрат, потока запасов, сырья, материалов незавершенного производства, готовой продукции, сервиса и связанной информации от точки его зарождения до момента потребления для максимального удовлетворения требований потребителей. </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 xml:space="preserve">Возникновение логистики как практики и науки относят к началу </w:t>
      </w:r>
      <w:r>
        <w:rPr>
          <w:rFonts w:ascii="Times New Roman" w:hAnsi="Times New Roman"/>
          <w:sz w:val="28"/>
          <w:szCs w:val="28"/>
          <w:lang w:val="en-US"/>
        </w:rPr>
        <w:t>XIX</w:t>
      </w:r>
      <w:r w:rsidRPr="00D97C81">
        <w:rPr>
          <w:rFonts w:ascii="Times New Roman" w:hAnsi="Times New Roman"/>
          <w:sz w:val="28"/>
          <w:szCs w:val="28"/>
        </w:rPr>
        <w:t xml:space="preserve"> </w:t>
      </w:r>
      <w:r>
        <w:rPr>
          <w:rFonts w:ascii="Times New Roman" w:hAnsi="Times New Roman"/>
          <w:sz w:val="28"/>
          <w:szCs w:val="28"/>
        </w:rPr>
        <w:t>века. Она изменялась под воздействием экономических, исторических и технических преобразований, которые привели к активному ее развитию на сегодняшний момент.</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lastRenderedPageBreak/>
        <w:tab/>
        <w:t>Основоположником логистики принято считать военного специалиста из Франции барона де Джомени. Он определил сущность логистики как "практическое искусство движения войсками". По мнению барона де Джомени, логистика включает широкий спектр вопросов по планированию, снабжению, и управлению, путей передвижения, строительства, и определению мест дислокации войск.</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 xml:space="preserve">С середины </w:t>
      </w:r>
      <w:r>
        <w:rPr>
          <w:rFonts w:ascii="Times New Roman" w:hAnsi="Times New Roman"/>
          <w:sz w:val="28"/>
          <w:szCs w:val="28"/>
          <w:lang w:val="en-US"/>
        </w:rPr>
        <w:t>XIX</w:t>
      </w:r>
      <w:r w:rsidRPr="00672075">
        <w:rPr>
          <w:rFonts w:ascii="Times New Roman" w:hAnsi="Times New Roman"/>
          <w:sz w:val="28"/>
          <w:szCs w:val="28"/>
        </w:rPr>
        <w:t xml:space="preserve"> </w:t>
      </w:r>
      <w:r>
        <w:rPr>
          <w:rFonts w:ascii="Times New Roman" w:hAnsi="Times New Roman"/>
          <w:sz w:val="28"/>
          <w:szCs w:val="28"/>
        </w:rPr>
        <w:t xml:space="preserve">века логистика как уже сформировавшаяся наука развивается в научном деле. Ее практические принципы в широких масштабах реализовывались уже в </w:t>
      </w:r>
      <w:r>
        <w:rPr>
          <w:rFonts w:ascii="Times New Roman" w:hAnsi="Times New Roman"/>
          <w:sz w:val="28"/>
          <w:szCs w:val="28"/>
          <w:lang w:val="en-US"/>
        </w:rPr>
        <w:t>XX</w:t>
      </w:r>
      <w:r w:rsidRPr="00672075">
        <w:rPr>
          <w:rFonts w:ascii="Times New Roman" w:hAnsi="Times New Roman"/>
          <w:sz w:val="28"/>
          <w:szCs w:val="28"/>
        </w:rPr>
        <w:t xml:space="preserve"> </w:t>
      </w:r>
      <w:r>
        <w:rPr>
          <w:rFonts w:ascii="Times New Roman" w:hAnsi="Times New Roman"/>
          <w:sz w:val="28"/>
          <w:szCs w:val="28"/>
        </w:rPr>
        <w:t xml:space="preserve">веке. </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В годы второй мировой войны становление современной логистики происходило при организации военного снабжения. Благодаря способности быстро и максимально эффективно оперировать перемещением военных сил, техники, боеприпасов, продовольствия, медикаментов привела страны антигитлеровской коалиции к победе.</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Этапы развития логистики:</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 xml:space="preserve">1. Первый этап становления логистики, который происходил в 60-е годы </w:t>
      </w:r>
      <w:r>
        <w:rPr>
          <w:rFonts w:ascii="Times New Roman" w:hAnsi="Times New Roman"/>
          <w:sz w:val="28"/>
          <w:szCs w:val="28"/>
          <w:lang w:val="en-US"/>
        </w:rPr>
        <w:t>XX</w:t>
      </w:r>
      <w:r w:rsidRPr="00BB0EB6">
        <w:rPr>
          <w:rFonts w:ascii="Times New Roman" w:hAnsi="Times New Roman"/>
          <w:sz w:val="28"/>
          <w:szCs w:val="28"/>
        </w:rPr>
        <w:t xml:space="preserve"> </w:t>
      </w:r>
      <w:r>
        <w:rPr>
          <w:rFonts w:ascii="Times New Roman" w:hAnsi="Times New Roman"/>
          <w:sz w:val="28"/>
          <w:szCs w:val="28"/>
        </w:rPr>
        <w:t xml:space="preserve">века. </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 xml:space="preserve">В это время большое внимание уделяется качеству поставки товара, а не самому продукту, так как резервы повышения экономического потенциала в производственной сфере были значительно исчерпаны и обозначился переход от рынка продавца к рынку покупателя. </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 xml:space="preserve">2. Этап развития логистики - 70-е годы </w:t>
      </w:r>
      <w:r>
        <w:rPr>
          <w:rFonts w:ascii="Times New Roman" w:hAnsi="Times New Roman"/>
          <w:sz w:val="28"/>
          <w:szCs w:val="28"/>
          <w:lang w:val="en-US"/>
        </w:rPr>
        <w:t>XX</w:t>
      </w:r>
      <w:r w:rsidRPr="000B1199">
        <w:rPr>
          <w:rFonts w:ascii="Times New Roman" w:hAnsi="Times New Roman"/>
          <w:sz w:val="28"/>
          <w:szCs w:val="28"/>
        </w:rPr>
        <w:t xml:space="preserve"> </w:t>
      </w:r>
      <w:r>
        <w:rPr>
          <w:rFonts w:ascii="Times New Roman" w:hAnsi="Times New Roman"/>
          <w:sz w:val="28"/>
          <w:szCs w:val="28"/>
        </w:rPr>
        <w:t>века.</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Данный этап связывают с усилением конкуренции на фоне нехватки высококачественных материальных сырьевых ресурсов. Для этого периода характерен поиск путей рационального использования сырья и материалов, а также снижение затрат в производстве и распределении на основе логистики.</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 xml:space="preserve">3. Этап интеграции (объединения) - 80-е годы </w:t>
      </w:r>
      <w:r>
        <w:rPr>
          <w:rFonts w:ascii="Times New Roman" w:hAnsi="Times New Roman"/>
          <w:sz w:val="28"/>
          <w:szCs w:val="28"/>
          <w:lang w:val="en-US"/>
        </w:rPr>
        <w:t>XX</w:t>
      </w:r>
      <w:r w:rsidRPr="00F4333F">
        <w:rPr>
          <w:rFonts w:ascii="Times New Roman" w:hAnsi="Times New Roman"/>
          <w:sz w:val="28"/>
          <w:szCs w:val="28"/>
        </w:rPr>
        <w:t xml:space="preserve"> </w:t>
      </w:r>
      <w:r>
        <w:rPr>
          <w:rFonts w:ascii="Times New Roman" w:hAnsi="Times New Roman"/>
          <w:sz w:val="28"/>
          <w:szCs w:val="28"/>
        </w:rPr>
        <w:t>века.</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lastRenderedPageBreak/>
        <w:tab/>
        <w:t>Этот период связывают с ростом стратегических союзов в области оказания именно специализированных услуг на транспорте и распределение преимущественно в оптовой торговле. С точки зрения развития логистики наблюдается:</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1). внедрение системы долгосрочного планирования в области логистики;</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2). определение и осуществление мер по снижению стоимости движения материального потока до конечного потребителя;</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3). стремительный рост стоимости физического распределения;</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4). резкое сокращение запасов в цепях поставки.</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 xml:space="preserve">4. Этап глобализации - 90-е годы </w:t>
      </w:r>
      <w:r>
        <w:rPr>
          <w:rFonts w:ascii="Times New Roman" w:hAnsi="Times New Roman"/>
          <w:sz w:val="28"/>
          <w:szCs w:val="28"/>
          <w:lang w:val="en-US"/>
        </w:rPr>
        <w:t>XX</w:t>
      </w:r>
      <w:r w:rsidRPr="00B0699C">
        <w:rPr>
          <w:rFonts w:ascii="Times New Roman" w:hAnsi="Times New Roman"/>
          <w:sz w:val="28"/>
          <w:szCs w:val="28"/>
        </w:rPr>
        <w:t xml:space="preserve"> </w:t>
      </w:r>
      <w:r>
        <w:rPr>
          <w:rFonts w:ascii="Times New Roman" w:hAnsi="Times New Roman"/>
          <w:sz w:val="28"/>
          <w:szCs w:val="28"/>
        </w:rPr>
        <w:t>века.</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 xml:space="preserve">Для этого периода характерна концепция логистики, ключевым  положением которой является необходимость интеграции. Она была признана большинством участников цепей снабжения, производства и распределения. </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Это выразилось в унификации правил и норм экономической деятельности, а также в стандартизации параметров технических средств в разных странах мира.</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5. Современный этап развития логистики, который начался с 2000-х годов и продолжается по сей день.</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Этот период развития определяют 2 ключевых фактора:</w:t>
      </w:r>
    </w:p>
    <w:p w:rsidR="00E06204" w:rsidRDefault="00E06204" w:rsidP="00E06204">
      <w:pPr>
        <w:spacing w:line="360" w:lineRule="auto"/>
        <w:rPr>
          <w:rFonts w:ascii="Times New Roman" w:hAnsi="Times New Roman"/>
          <w:sz w:val="28"/>
          <w:szCs w:val="28"/>
        </w:rPr>
      </w:pPr>
      <w:r>
        <w:rPr>
          <w:rFonts w:ascii="Times New Roman" w:hAnsi="Times New Roman"/>
          <w:sz w:val="28"/>
          <w:szCs w:val="28"/>
        </w:rPr>
        <w:tab/>
        <w:t>1). глобальная научно-техническая революция;</w:t>
      </w:r>
    </w:p>
    <w:p w:rsidR="00E06204" w:rsidRPr="009048B7" w:rsidRDefault="00E06204" w:rsidP="00E06204">
      <w:pPr>
        <w:spacing w:line="360" w:lineRule="auto"/>
        <w:rPr>
          <w:rFonts w:ascii="Times New Roman" w:hAnsi="Times New Roman"/>
          <w:sz w:val="28"/>
          <w:szCs w:val="28"/>
        </w:rPr>
      </w:pPr>
      <w:r>
        <w:rPr>
          <w:rFonts w:ascii="Times New Roman" w:hAnsi="Times New Roman"/>
          <w:sz w:val="28"/>
          <w:szCs w:val="28"/>
        </w:rPr>
        <w:tab/>
        <w:t>2). глобализация мировой экономики.</w:t>
      </w:r>
    </w:p>
    <w:p w:rsidR="00E06204" w:rsidRDefault="00E06204" w:rsidP="00D60121">
      <w:pPr>
        <w:spacing w:line="360" w:lineRule="auto"/>
        <w:jc w:val="center"/>
        <w:rPr>
          <w:rFonts w:ascii="Times New Roman" w:hAnsi="Times New Roman"/>
          <w:sz w:val="28"/>
          <w:szCs w:val="28"/>
        </w:rPr>
      </w:pPr>
    </w:p>
    <w:p w:rsidR="00D60121" w:rsidRDefault="00AD2E8A" w:rsidP="00AD2E8A">
      <w:pPr>
        <w:spacing w:line="360" w:lineRule="auto"/>
        <w:rPr>
          <w:rFonts w:ascii="Times New Roman" w:hAnsi="Times New Roman"/>
          <w:sz w:val="28"/>
          <w:szCs w:val="28"/>
        </w:rPr>
      </w:pPr>
      <w:r>
        <w:rPr>
          <w:rFonts w:ascii="Times New Roman" w:hAnsi="Times New Roman"/>
          <w:sz w:val="28"/>
          <w:szCs w:val="28"/>
        </w:rPr>
        <w:tab/>
      </w:r>
      <w:r w:rsidR="00E06204">
        <w:rPr>
          <w:rFonts w:ascii="Times New Roman" w:hAnsi="Times New Roman"/>
          <w:sz w:val="28"/>
          <w:szCs w:val="28"/>
        </w:rPr>
        <w:t>1.3</w:t>
      </w:r>
      <w:r w:rsidR="00D60121">
        <w:rPr>
          <w:rFonts w:ascii="Times New Roman" w:hAnsi="Times New Roman"/>
          <w:sz w:val="28"/>
          <w:szCs w:val="28"/>
        </w:rPr>
        <w:t xml:space="preserve"> </w:t>
      </w:r>
      <w:r w:rsidR="00E06204">
        <w:rPr>
          <w:rFonts w:ascii="Times New Roman" w:hAnsi="Times New Roman"/>
          <w:sz w:val="28"/>
          <w:szCs w:val="28"/>
        </w:rPr>
        <w:t>Эффективное управление материальным потоком</w:t>
      </w:r>
    </w:p>
    <w:p w:rsidR="00711293" w:rsidRDefault="00711293" w:rsidP="00D60121">
      <w:pPr>
        <w:spacing w:line="360" w:lineRule="auto"/>
        <w:jc w:val="center"/>
        <w:rPr>
          <w:rFonts w:ascii="Times New Roman" w:hAnsi="Times New Roman"/>
          <w:sz w:val="28"/>
          <w:szCs w:val="28"/>
        </w:rPr>
      </w:pPr>
    </w:p>
    <w:p w:rsidR="00D60121" w:rsidRDefault="00D60121" w:rsidP="00D60121">
      <w:pPr>
        <w:spacing w:line="360" w:lineRule="auto"/>
        <w:rPr>
          <w:rFonts w:ascii="Times New Roman" w:hAnsi="Times New Roman"/>
          <w:sz w:val="28"/>
          <w:szCs w:val="28"/>
        </w:rPr>
      </w:pPr>
      <w:r>
        <w:rPr>
          <w:rFonts w:ascii="Times New Roman" w:hAnsi="Times New Roman"/>
          <w:sz w:val="28"/>
          <w:szCs w:val="28"/>
        </w:rPr>
        <w:tab/>
        <w:t>Под материальным потоком понимает материальные ресурсы, готовую продукцию и незавершенное производство, которые рассматриваются в процессе приложения к ним разного рода технологических и логистических операций, отнесенных к конкретному промежутку времени.</w:t>
      </w:r>
    </w:p>
    <w:p w:rsidR="00DD1420" w:rsidRDefault="00DD1420" w:rsidP="00D60121">
      <w:pPr>
        <w:spacing w:line="360" w:lineRule="auto"/>
        <w:rPr>
          <w:rFonts w:ascii="Times New Roman" w:hAnsi="Times New Roman"/>
          <w:sz w:val="28"/>
          <w:szCs w:val="28"/>
        </w:rPr>
      </w:pPr>
      <w:r>
        <w:rPr>
          <w:rFonts w:ascii="Times New Roman" w:hAnsi="Times New Roman"/>
          <w:sz w:val="28"/>
          <w:szCs w:val="28"/>
        </w:rPr>
        <w:lastRenderedPageBreak/>
        <w:tab/>
        <w:t>Материальные потоки можно классифицировать по различным</w:t>
      </w:r>
      <w:r w:rsidR="00243890">
        <w:rPr>
          <w:rFonts w:ascii="Times New Roman" w:hAnsi="Times New Roman"/>
          <w:sz w:val="28"/>
          <w:szCs w:val="28"/>
        </w:rPr>
        <w:t xml:space="preserve"> признакам в зависимости от конкретных условий.  Материальные потоки </w:t>
      </w:r>
      <w:r w:rsidR="00FA5007">
        <w:rPr>
          <w:rFonts w:ascii="Times New Roman" w:hAnsi="Times New Roman"/>
          <w:sz w:val="28"/>
          <w:szCs w:val="28"/>
        </w:rPr>
        <w:t>подразделяются</w:t>
      </w:r>
      <w:r w:rsidR="00243890">
        <w:rPr>
          <w:rFonts w:ascii="Times New Roman" w:hAnsi="Times New Roman"/>
          <w:sz w:val="28"/>
          <w:szCs w:val="28"/>
        </w:rPr>
        <w:t xml:space="preserve"> в зависимости от отношения к логистической системе и ее звеньям:</w:t>
      </w:r>
    </w:p>
    <w:p w:rsidR="00243890" w:rsidRDefault="00243890" w:rsidP="00D60121">
      <w:pPr>
        <w:spacing w:line="360" w:lineRule="auto"/>
        <w:rPr>
          <w:rFonts w:ascii="Times New Roman" w:hAnsi="Times New Roman"/>
          <w:sz w:val="28"/>
          <w:szCs w:val="28"/>
        </w:rPr>
      </w:pPr>
      <w:r>
        <w:rPr>
          <w:rFonts w:ascii="Times New Roman" w:hAnsi="Times New Roman"/>
          <w:sz w:val="28"/>
          <w:szCs w:val="28"/>
        </w:rPr>
        <w:tab/>
        <w:t>1. внешние (протекают во внешней среде определенного предприятия и имеют непосредственное отношение к нему);</w:t>
      </w:r>
    </w:p>
    <w:p w:rsidR="00243890" w:rsidRDefault="00E231C4" w:rsidP="00D60121">
      <w:pPr>
        <w:spacing w:line="360" w:lineRule="auto"/>
        <w:rPr>
          <w:rFonts w:ascii="Times New Roman" w:hAnsi="Times New Roman"/>
          <w:sz w:val="28"/>
          <w:szCs w:val="28"/>
        </w:rPr>
      </w:pPr>
      <w:r>
        <w:rPr>
          <w:rFonts w:ascii="Times New Roman" w:hAnsi="Times New Roman"/>
          <w:sz w:val="28"/>
          <w:szCs w:val="28"/>
        </w:rPr>
        <w:tab/>
        <w:t xml:space="preserve">2. </w:t>
      </w:r>
      <w:r w:rsidR="00243890">
        <w:rPr>
          <w:rFonts w:ascii="Times New Roman" w:hAnsi="Times New Roman"/>
          <w:sz w:val="28"/>
          <w:szCs w:val="28"/>
        </w:rPr>
        <w:t>внутренние (материальные потоки образуются в результате осуществления логистических операций внутри логистической системы);</w:t>
      </w:r>
    </w:p>
    <w:p w:rsidR="00243890" w:rsidRDefault="00243890" w:rsidP="00D60121">
      <w:pPr>
        <w:spacing w:line="360" w:lineRule="auto"/>
        <w:rPr>
          <w:rFonts w:ascii="Times New Roman" w:hAnsi="Times New Roman"/>
          <w:sz w:val="28"/>
          <w:szCs w:val="28"/>
        </w:rPr>
      </w:pPr>
      <w:r>
        <w:rPr>
          <w:rFonts w:ascii="Times New Roman" w:hAnsi="Times New Roman"/>
          <w:sz w:val="28"/>
          <w:szCs w:val="28"/>
        </w:rPr>
        <w:tab/>
        <w:t>3. входные (поступают из внешней среды в логистическую систему);</w:t>
      </w:r>
    </w:p>
    <w:p w:rsidR="00243890" w:rsidRDefault="00E02F60" w:rsidP="00D60121">
      <w:pPr>
        <w:spacing w:line="360" w:lineRule="auto"/>
        <w:rPr>
          <w:rFonts w:ascii="Times New Roman" w:hAnsi="Times New Roman"/>
          <w:sz w:val="28"/>
          <w:szCs w:val="28"/>
        </w:rPr>
      </w:pPr>
      <w:r>
        <w:rPr>
          <w:rFonts w:ascii="Times New Roman" w:hAnsi="Times New Roman"/>
          <w:sz w:val="28"/>
          <w:szCs w:val="28"/>
        </w:rPr>
        <w:tab/>
        <w:t>4. выходные (поступают во внешнюю среду из логистической системы).</w:t>
      </w:r>
    </w:p>
    <w:p w:rsidR="00E02F60" w:rsidRDefault="00E02F60" w:rsidP="00D60121">
      <w:pPr>
        <w:spacing w:line="360" w:lineRule="auto"/>
        <w:rPr>
          <w:rFonts w:ascii="Times New Roman" w:hAnsi="Times New Roman"/>
          <w:sz w:val="28"/>
          <w:szCs w:val="28"/>
        </w:rPr>
      </w:pPr>
      <w:r>
        <w:rPr>
          <w:rFonts w:ascii="Times New Roman" w:hAnsi="Times New Roman"/>
          <w:sz w:val="28"/>
          <w:szCs w:val="28"/>
        </w:rPr>
        <w:tab/>
        <w:t>В зависимости от ассортимента продукции (номенклатуры) выделяют одноассортиментый и многоассортиментный материальный поток. По удельному весу груза различают легковесный и тяжеловесный. В зависимости от количества груза выделяют:</w:t>
      </w:r>
    </w:p>
    <w:p w:rsidR="00E02F60" w:rsidRDefault="00981681" w:rsidP="00D60121">
      <w:pPr>
        <w:spacing w:line="360" w:lineRule="auto"/>
        <w:rPr>
          <w:rFonts w:ascii="Times New Roman" w:hAnsi="Times New Roman"/>
          <w:sz w:val="28"/>
          <w:szCs w:val="28"/>
        </w:rPr>
      </w:pPr>
      <w:r>
        <w:rPr>
          <w:rFonts w:ascii="Times New Roman" w:hAnsi="Times New Roman"/>
          <w:sz w:val="28"/>
          <w:szCs w:val="28"/>
        </w:rPr>
        <w:tab/>
        <w:t xml:space="preserve">1. </w:t>
      </w:r>
      <w:r w:rsidR="00E02F60">
        <w:rPr>
          <w:rFonts w:ascii="Times New Roman" w:hAnsi="Times New Roman"/>
          <w:sz w:val="28"/>
          <w:szCs w:val="28"/>
        </w:rPr>
        <w:t>мелкий</w:t>
      </w:r>
      <w:r>
        <w:rPr>
          <w:rFonts w:ascii="Times New Roman" w:hAnsi="Times New Roman"/>
          <w:sz w:val="28"/>
          <w:szCs w:val="28"/>
        </w:rPr>
        <w:t xml:space="preserve"> (не позволяет использовать</w:t>
      </w:r>
      <w:r w:rsidR="00E02F60">
        <w:rPr>
          <w:rFonts w:ascii="Times New Roman" w:hAnsi="Times New Roman"/>
          <w:sz w:val="28"/>
          <w:szCs w:val="28"/>
        </w:rPr>
        <w:t xml:space="preserve"> полностью </w:t>
      </w:r>
      <w:r>
        <w:rPr>
          <w:rFonts w:ascii="Times New Roman" w:hAnsi="Times New Roman"/>
          <w:sz w:val="28"/>
          <w:szCs w:val="28"/>
        </w:rPr>
        <w:t>грузоподъемность транспортного средства и при перевозке мелкие материальные потоки можно совмещать с другими грузами);</w:t>
      </w:r>
    </w:p>
    <w:p w:rsidR="00E02F60" w:rsidRDefault="00981681" w:rsidP="00D60121">
      <w:pPr>
        <w:spacing w:line="360" w:lineRule="auto"/>
        <w:rPr>
          <w:rFonts w:ascii="Times New Roman" w:hAnsi="Times New Roman"/>
          <w:sz w:val="28"/>
          <w:szCs w:val="28"/>
        </w:rPr>
      </w:pPr>
      <w:r>
        <w:rPr>
          <w:rFonts w:ascii="Times New Roman" w:hAnsi="Times New Roman"/>
          <w:sz w:val="28"/>
          <w:szCs w:val="28"/>
        </w:rPr>
        <w:tab/>
      </w:r>
      <w:r w:rsidR="00E02F60">
        <w:rPr>
          <w:rFonts w:ascii="Times New Roman" w:hAnsi="Times New Roman"/>
          <w:sz w:val="28"/>
          <w:szCs w:val="28"/>
        </w:rPr>
        <w:t>2. средний</w:t>
      </w:r>
      <w:r>
        <w:rPr>
          <w:rFonts w:ascii="Times New Roman" w:hAnsi="Times New Roman"/>
          <w:sz w:val="28"/>
          <w:szCs w:val="28"/>
        </w:rPr>
        <w:t xml:space="preserve"> (занимает промежуточное положение между мелкими и крупными);</w:t>
      </w:r>
    </w:p>
    <w:p w:rsidR="00E02F60" w:rsidRDefault="00981681" w:rsidP="00D60121">
      <w:pPr>
        <w:spacing w:line="360" w:lineRule="auto"/>
        <w:rPr>
          <w:rFonts w:ascii="Times New Roman" w:hAnsi="Times New Roman"/>
          <w:sz w:val="28"/>
          <w:szCs w:val="28"/>
        </w:rPr>
      </w:pPr>
      <w:r>
        <w:rPr>
          <w:rFonts w:ascii="Times New Roman" w:hAnsi="Times New Roman"/>
          <w:sz w:val="28"/>
          <w:szCs w:val="28"/>
        </w:rPr>
        <w:tab/>
      </w:r>
      <w:r w:rsidR="00E02F60">
        <w:rPr>
          <w:rFonts w:ascii="Times New Roman" w:hAnsi="Times New Roman"/>
          <w:sz w:val="28"/>
          <w:szCs w:val="28"/>
        </w:rPr>
        <w:t>3. крупный</w:t>
      </w:r>
      <w:r>
        <w:rPr>
          <w:rFonts w:ascii="Times New Roman" w:hAnsi="Times New Roman"/>
          <w:sz w:val="28"/>
          <w:szCs w:val="28"/>
        </w:rPr>
        <w:t xml:space="preserve"> (требуют много места при транспортировке груза); </w:t>
      </w:r>
    </w:p>
    <w:p w:rsidR="00E02F60" w:rsidRDefault="00E02F60" w:rsidP="00D60121">
      <w:pPr>
        <w:spacing w:line="360" w:lineRule="auto"/>
        <w:rPr>
          <w:rFonts w:ascii="Times New Roman" w:hAnsi="Times New Roman"/>
          <w:sz w:val="28"/>
          <w:szCs w:val="28"/>
        </w:rPr>
      </w:pPr>
      <w:r>
        <w:rPr>
          <w:rFonts w:ascii="Times New Roman" w:hAnsi="Times New Roman"/>
          <w:sz w:val="28"/>
          <w:szCs w:val="28"/>
        </w:rPr>
        <w:t xml:space="preserve"> </w:t>
      </w:r>
      <w:r w:rsidR="00981681">
        <w:rPr>
          <w:rFonts w:ascii="Times New Roman" w:hAnsi="Times New Roman"/>
          <w:sz w:val="28"/>
          <w:szCs w:val="28"/>
        </w:rPr>
        <w:tab/>
      </w:r>
      <w:r>
        <w:rPr>
          <w:rFonts w:ascii="Times New Roman" w:hAnsi="Times New Roman"/>
          <w:sz w:val="28"/>
          <w:szCs w:val="28"/>
        </w:rPr>
        <w:t xml:space="preserve">4. </w:t>
      </w:r>
      <w:r w:rsidR="00981681">
        <w:rPr>
          <w:rFonts w:ascii="Times New Roman" w:hAnsi="Times New Roman"/>
          <w:sz w:val="28"/>
          <w:szCs w:val="28"/>
        </w:rPr>
        <w:t>массовый материальный поток (возникает при перевозке грузов группой транспортных средств).</w:t>
      </w:r>
    </w:p>
    <w:p w:rsidR="00E02F60" w:rsidRDefault="00E02F60" w:rsidP="00D60121">
      <w:pPr>
        <w:spacing w:line="360" w:lineRule="auto"/>
        <w:rPr>
          <w:rFonts w:ascii="Times New Roman" w:hAnsi="Times New Roman"/>
          <w:sz w:val="28"/>
          <w:szCs w:val="28"/>
        </w:rPr>
      </w:pPr>
      <w:r>
        <w:rPr>
          <w:rFonts w:ascii="Times New Roman" w:hAnsi="Times New Roman"/>
          <w:sz w:val="28"/>
          <w:szCs w:val="28"/>
        </w:rPr>
        <w:tab/>
        <w:t xml:space="preserve">В зависимости от степени определенности различают детерминированный, то есть </w:t>
      </w:r>
      <w:r w:rsidR="00981681">
        <w:rPr>
          <w:rFonts w:ascii="Times New Roman" w:hAnsi="Times New Roman"/>
          <w:sz w:val="28"/>
          <w:szCs w:val="28"/>
        </w:rPr>
        <w:t>это определенный материальный поток, при котором известны все его характеристики, либо же они заданы заранее</w:t>
      </w:r>
      <w:r w:rsidR="007A53E1">
        <w:rPr>
          <w:rFonts w:ascii="Times New Roman" w:hAnsi="Times New Roman"/>
          <w:sz w:val="28"/>
          <w:szCs w:val="28"/>
        </w:rPr>
        <w:t xml:space="preserve"> и стахостический, то есть неопределенный материальный поток, не все его параметры заданны заранее, хотя бы один из неизвестен или же с трудом подается контролю. По консистенции груза выделяют материальный поток:</w:t>
      </w:r>
    </w:p>
    <w:p w:rsidR="007A53E1" w:rsidRDefault="007A53E1" w:rsidP="00D60121">
      <w:pPr>
        <w:spacing w:line="360" w:lineRule="auto"/>
        <w:rPr>
          <w:rFonts w:ascii="Times New Roman" w:hAnsi="Times New Roman"/>
          <w:sz w:val="28"/>
          <w:szCs w:val="28"/>
        </w:rPr>
      </w:pPr>
      <w:r>
        <w:rPr>
          <w:rFonts w:ascii="Times New Roman" w:hAnsi="Times New Roman"/>
          <w:sz w:val="28"/>
          <w:szCs w:val="28"/>
        </w:rPr>
        <w:lastRenderedPageBreak/>
        <w:tab/>
        <w:t>1. наливной (такой вид потока перевозится в цистернах, либо в специализированных наливных судах);</w:t>
      </w:r>
    </w:p>
    <w:p w:rsidR="007A53E1" w:rsidRDefault="007A53E1" w:rsidP="00D60121">
      <w:pPr>
        <w:spacing w:line="360" w:lineRule="auto"/>
        <w:rPr>
          <w:rFonts w:ascii="Times New Roman" w:hAnsi="Times New Roman"/>
          <w:sz w:val="28"/>
          <w:szCs w:val="28"/>
        </w:rPr>
      </w:pPr>
      <w:r>
        <w:rPr>
          <w:rFonts w:ascii="Times New Roman" w:hAnsi="Times New Roman"/>
          <w:sz w:val="28"/>
          <w:szCs w:val="28"/>
        </w:rPr>
        <w:tab/>
        <w:t>2. тарно-штучный ( особенность его состоит в том, что его можно сосчитать поштучно, груз перевозится в контейнерах, ящиках, упаковках, либо же транспортируется без защитной оболочки);</w:t>
      </w:r>
    </w:p>
    <w:p w:rsidR="007A53E1" w:rsidRDefault="007A53E1" w:rsidP="00D60121">
      <w:pPr>
        <w:spacing w:line="360" w:lineRule="auto"/>
        <w:rPr>
          <w:rFonts w:ascii="Times New Roman" w:hAnsi="Times New Roman"/>
          <w:sz w:val="28"/>
          <w:szCs w:val="28"/>
        </w:rPr>
      </w:pPr>
      <w:r>
        <w:rPr>
          <w:rFonts w:ascii="Times New Roman" w:hAnsi="Times New Roman"/>
          <w:sz w:val="28"/>
          <w:szCs w:val="28"/>
        </w:rPr>
        <w:tab/>
        <w:t>3. насыпной (груз перевозится без упаковки в специально оборудованных транспортных средствах, такие потоки обладают сыпучестью);</w:t>
      </w:r>
    </w:p>
    <w:p w:rsidR="007A53E1" w:rsidRDefault="007A53E1" w:rsidP="00D60121">
      <w:pPr>
        <w:spacing w:line="360" w:lineRule="auto"/>
        <w:rPr>
          <w:rFonts w:ascii="Times New Roman" w:hAnsi="Times New Roman"/>
          <w:sz w:val="28"/>
          <w:szCs w:val="28"/>
        </w:rPr>
      </w:pPr>
      <w:r>
        <w:rPr>
          <w:rFonts w:ascii="Times New Roman" w:hAnsi="Times New Roman"/>
          <w:sz w:val="28"/>
          <w:szCs w:val="28"/>
        </w:rPr>
        <w:tab/>
        <w:t xml:space="preserve">4. навалочный (представляет собой сухой сыпучий груз, как правило, минерального происхождения, </w:t>
      </w:r>
      <w:r w:rsidR="00DD1CAF">
        <w:rPr>
          <w:rFonts w:ascii="Times New Roman" w:hAnsi="Times New Roman"/>
          <w:sz w:val="28"/>
          <w:szCs w:val="28"/>
        </w:rPr>
        <w:t>транспортируется без тары</w:t>
      </w:r>
      <w:r w:rsidR="00FA5007">
        <w:rPr>
          <w:rFonts w:ascii="Times New Roman" w:hAnsi="Times New Roman"/>
          <w:sz w:val="28"/>
          <w:szCs w:val="28"/>
        </w:rPr>
        <w:t>);</w:t>
      </w:r>
    </w:p>
    <w:p w:rsidR="00FA5007" w:rsidRDefault="00FA5007" w:rsidP="00D60121">
      <w:pPr>
        <w:spacing w:line="360" w:lineRule="auto"/>
        <w:rPr>
          <w:rFonts w:ascii="Times New Roman" w:hAnsi="Times New Roman"/>
          <w:sz w:val="28"/>
          <w:szCs w:val="28"/>
        </w:rPr>
      </w:pPr>
      <w:r>
        <w:rPr>
          <w:rFonts w:ascii="Times New Roman" w:hAnsi="Times New Roman"/>
          <w:sz w:val="28"/>
          <w:szCs w:val="28"/>
        </w:rPr>
        <w:tab/>
        <w:t>5. газообразный (перевозится в закрытых емкостях, обычно с соблюдением мер предосторожности).</w:t>
      </w:r>
    </w:p>
    <w:p w:rsidR="00FA5007" w:rsidRDefault="00FA5007" w:rsidP="00D60121">
      <w:pPr>
        <w:spacing w:line="360" w:lineRule="auto"/>
        <w:rPr>
          <w:rFonts w:ascii="Times New Roman" w:hAnsi="Times New Roman"/>
          <w:sz w:val="28"/>
          <w:szCs w:val="28"/>
        </w:rPr>
      </w:pPr>
      <w:r>
        <w:rPr>
          <w:rFonts w:ascii="Times New Roman" w:hAnsi="Times New Roman"/>
          <w:sz w:val="28"/>
          <w:szCs w:val="28"/>
        </w:rPr>
        <w:tab/>
        <w:t xml:space="preserve">Материальные потоки в зависимости от степени совместимости бывают совместимыми, то есть разные виды грузов транспортируются вместе в одном транспортном средстве, и несовместимыми, которые предполагают перевозку отдельно от </w:t>
      </w:r>
      <w:r w:rsidR="0082187E">
        <w:rPr>
          <w:rFonts w:ascii="Times New Roman" w:hAnsi="Times New Roman"/>
          <w:sz w:val="28"/>
          <w:szCs w:val="28"/>
        </w:rPr>
        <w:t>других грузов</w:t>
      </w:r>
      <w:r w:rsidR="00472264">
        <w:rPr>
          <w:rFonts w:ascii="Times New Roman" w:hAnsi="Times New Roman"/>
          <w:sz w:val="28"/>
          <w:szCs w:val="28"/>
        </w:rPr>
        <w:t xml:space="preserve">. И также различают материальные потоки по степени непрерывности, где выделяют непрерывный и дискретный материальный поток. Непрерывный предполагает, что за определенный отрезок времени </w:t>
      </w:r>
      <w:r w:rsidR="007278EA">
        <w:rPr>
          <w:rFonts w:ascii="Times New Roman" w:hAnsi="Times New Roman"/>
          <w:sz w:val="28"/>
          <w:szCs w:val="28"/>
        </w:rPr>
        <w:t>через некий пункт проходит  фиксированное количество объектов. Дискретный (прерывистый) подразумевает, что в результате перемещения объекты движутся с интервалами, совершают перерывы или паузы.</w:t>
      </w:r>
    </w:p>
    <w:p w:rsidR="00DD1420" w:rsidRDefault="00DD1420" w:rsidP="00D60121">
      <w:pPr>
        <w:spacing w:line="360" w:lineRule="auto"/>
        <w:rPr>
          <w:rFonts w:ascii="Times New Roman" w:hAnsi="Times New Roman"/>
          <w:sz w:val="28"/>
          <w:szCs w:val="28"/>
        </w:rPr>
      </w:pPr>
      <w:r>
        <w:rPr>
          <w:rFonts w:ascii="Times New Roman" w:hAnsi="Times New Roman"/>
          <w:sz w:val="28"/>
          <w:szCs w:val="28"/>
        </w:rPr>
        <w:tab/>
      </w:r>
      <w:r w:rsidR="00025485">
        <w:rPr>
          <w:rFonts w:ascii="Times New Roman" w:hAnsi="Times New Roman"/>
          <w:sz w:val="28"/>
          <w:szCs w:val="28"/>
        </w:rPr>
        <w:t>Соблюдение принципов организации в процессе производства является основой эффективного управления материальным потоком. Рассмотрим основные принципы:</w:t>
      </w:r>
    </w:p>
    <w:p w:rsidR="00025485" w:rsidRDefault="00025485" w:rsidP="00D60121">
      <w:pPr>
        <w:spacing w:line="360" w:lineRule="auto"/>
        <w:rPr>
          <w:rFonts w:ascii="Times New Roman" w:hAnsi="Times New Roman"/>
          <w:sz w:val="28"/>
          <w:szCs w:val="28"/>
        </w:rPr>
      </w:pPr>
      <w:r>
        <w:rPr>
          <w:rFonts w:ascii="Times New Roman" w:hAnsi="Times New Roman"/>
          <w:sz w:val="28"/>
          <w:szCs w:val="28"/>
        </w:rPr>
        <w:tab/>
        <w:t>1. Принцип непрерывности</w:t>
      </w:r>
      <w:r w:rsidR="00E353B6">
        <w:rPr>
          <w:rFonts w:ascii="Times New Roman" w:hAnsi="Times New Roman"/>
          <w:sz w:val="28"/>
          <w:szCs w:val="28"/>
        </w:rPr>
        <w:t>.</w:t>
      </w:r>
    </w:p>
    <w:p w:rsidR="00025485" w:rsidRDefault="00025485" w:rsidP="00D60121">
      <w:pPr>
        <w:spacing w:line="360" w:lineRule="auto"/>
        <w:rPr>
          <w:rFonts w:ascii="Times New Roman" w:hAnsi="Times New Roman"/>
          <w:sz w:val="28"/>
          <w:szCs w:val="28"/>
        </w:rPr>
      </w:pPr>
      <w:r>
        <w:rPr>
          <w:rFonts w:ascii="Times New Roman" w:hAnsi="Times New Roman"/>
          <w:sz w:val="28"/>
          <w:szCs w:val="28"/>
        </w:rPr>
        <w:tab/>
        <w:t>Данный принцип предполагает максимальное сокращение перерывов в производственном процессе и пространственных разры</w:t>
      </w:r>
      <w:r w:rsidR="00E353B6">
        <w:rPr>
          <w:rFonts w:ascii="Times New Roman" w:hAnsi="Times New Roman"/>
          <w:sz w:val="28"/>
          <w:szCs w:val="28"/>
        </w:rPr>
        <w:t>вах между рабочими комплексами в результате возникновения организационных или технологических причин.</w:t>
      </w:r>
    </w:p>
    <w:p w:rsidR="00E353B6" w:rsidRDefault="00E353B6" w:rsidP="00D60121">
      <w:pPr>
        <w:spacing w:line="360" w:lineRule="auto"/>
        <w:rPr>
          <w:rFonts w:ascii="Times New Roman" w:hAnsi="Times New Roman"/>
          <w:sz w:val="28"/>
          <w:szCs w:val="28"/>
        </w:rPr>
      </w:pPr>
      <w:r>
        <w:rPr>
          <w:rFonts w:ascii="Times New Roman" w:hAnsi="Times New Roman"/>
          <w:sz w:val="28"/>
          <w:szCs w:val="28"/>
        </w:rPr>
        <w:lastRenderedPageBreak/>
        <w:tab/>
        <w:t>2. Принцип гибкости и адаптивности.</w:t>
      </w:r>
    </w:p>
    <w:p w:rsidR="00E353B6" w:rsidRDefault="00E353B6" w:rsidP="00D60121">
      <w:pPr>
        <w:spacing w:line="360" w:lineRule="auto"/>
        <w:rPr>
          <w:rFonts w:ascii="Times New Roman" w:hAnsi="Times New Roman"/>
          <w:sz w:val="28"/>
          <w:szCs w:val="28"/>
        </w:rPr>
      </w:pPr>
      <w:r>
        <w:rPr>
          <w:rFonts w:ascii="Times New Roman" w:hAnsi="Times New Roman"/>
          <w:sz w:val="28"/>
          <w:szCs w:val="28"/>
        </w:rPr>
        <w:tab/>
        <w:t>Данный принцип заключается в необходимости обеспечивать возможность мобильной перестройки всей производственной системы или какой-то ее части на выпуск другого ассортимента продукции, что в конечном итоге позволяет оперативно реагировать на постоянно меняющиеся условия внутренней и внешней среды.</w:t>
      </w:r>
    </w:p>
    <w:p w:rsidR="00E353B6" w:rsidRDefault="00E353B6" w:rsidP="00D60121">
      <w:pPr>
        <w:spacing w:line="360" w:lineRule="auto"/>
        <w:rPr>
          <w:rFonts w:ascii="Times New Roman" w:hAnsi="Times New Roman"/>
          <w:sz w:val="28"/>
          <w:szCs w:val="28"/>
        </w:rPr>
      </w:pPr>
      <w:r>
        <w:rPr>
          <w:rFonts w:ascii="Times New Roman" w:hAnsi="Times New Roman"/>
          <w:sz w:val="28"/>
          <w:szCs w:val="28"/>
        </w:rPr>
        <w:tab/>
        <w:t>3. Принцип специализации.</w:t>
      </w:r>
    </w:p>
    <w:p w:rsidR="00E353B6" w:rsidRDefault="00E353B6" w:rsidP="00D60121">
      <w:pPr>
        <w:spacing w:line="360" w:lineRule="auto"/>
        <w:rPr>
          <w:rFonts w:ascii="Times New Roman" w:hAnsi="Times New Roman"/>
          <w:sz w:val="28"/>
          <w:szCs w:val="28"/>
        </w:rPr>
      </w:pPr>
      <w:r>
        <w:rPr>
          <w:rFonts w:ascii="Times New Roman" w:hAnsi="Times New Roman"/>
          <w:sz w:val="28"/>
          <w:szCs w:val="28"/>
        </w:rPr>
        <w:tab/>
        <w:t>Данный принцип предусматривает ограничение разнообразия производственных процессов</w:t>
      </w:r>
      <w:r w:rsidR="00000EDA">
        <w:rPr>
          <w:rFonts w:ascii="Times New Roman" w:hAnsi="Times New Roman"/>
          <w:sz w:val="28"/>
          <w:szCs w:val="28"/>
        </w:rPr>
        <w:t xml:space="preserve"> путем их стандартизации, а также на основе унификации технологических маршрутов.</w:t>
      </w:r>
    </w:p>
    <w:p w:rsidR="00000EDA" w:rsidRDefault="00000EDA" w:rsidP="00D60121">
      <w:pPr>
        <w:spacing w:line="360" w:lineRule="auto"/>
        <w:rPr>
          <w:rFonts w:ascii="Times New Roman" w:hAnsi="Times New Roman"/>
          <w:sz w:val="28"/>
          <w:szCs w:val="28"/>
        </w:rPr>
      </w:pPr>
      <w:r>
        <w:rPr>
          <w:rFonts w:ascii="Times New Roman" w:hAnsi="Times New Roman"/>
          <w:sz w:val="28"/>
          <w:szCs w:val="28"/>
        </w:rPr>
        <w:tab/>
        <w:t>4. Принцип интегративности.</w:t>
      </w:r>
    </w:p>
    <w:p w:rsidR="00000EDA" w:rsidRDefault="00000EDA" w:rsidP="00D60121">
      <w:pPr>
        <w:spacing w:line="360" w:lineRule="auto"/>
        <w:rPr>
          <w:rFonts w:ascii="Times New Roman" w:hAnsi="Times New Roman"/>
          <w:sz w:val="28"/>
          <w:szCs w:val="28"/>
        </w:rPr>
      </w:pPr>
      <w:r>
        <w:rPr>
          <w:rFonts w:ascii="Times New Roman" w:hAnsi="Times New Roman"/>
          <w:sz w:val="28"/>
          <w:szCs w:val="28"/>
        </w:rPr>
        <w:tab/>
        <w:t>Данный принцип предполагает системную интеграцию всех процессов на предприятии на основе сквозного управления функциональными циклами производства, снабжения и сбыта.</w:t>
      </w:r>
    </w:p>
    <w:p w:rsidR="00000EDA" w:rsidRDefault="00000EDA" w:rsidP="00D60121">
      <w:pPr>
        <w:spacing w:line="360" w:lineRule="auto"/>
        <w:rPr>
          <w:rFonts w:ascii="Times New Roman" w:hAnsi="Times New Roman"/>
          <w:sz w:val="28"/>
          <w:szCs w:val="28"/>
        </w:rPr>
      </w:pPr>
      <w:r>
        <w:rPr>
          <w:rFonts w:ascii="Times New Roman" w:hAnsi="Times New Roman"/>
          <w:sz w:val="28"/>
          <w:szCs w:val="28"/>
        </w:rPr>
        <w:tab/>
        <w:t>5. Принцип параллельности.</w:t>
      </w:r>
    </w:p>
    <w:p w:rsidR="00000EDA" w:rsidRDefault="00000EDA" w:rsidP="00D60121">
      <w:pPr>
        <w:spacing w:line="360" w:lineRule="auto"/>
        <w:rPr>
          <w:rFonts w:ascii="Times New Roman" w:hAnsi="Times New Roman"/>
          <w:sz w:val="28"/>
          <w:szCs w:val="28"/>
        </w:rPr>
      </w:pPr>
      <w:r>
        <w:rPr>
          <w:rFonts w:ascii="Times New Roman" w:hAnsi="Times New Roman"/>
          <w:sz w:val="28"/>
          <w:szCs w:val="28"/>
        </w:rPr>
        <w:tab/>
        <w:t>Данный принцип заключается в выполнении различных производственных процессов на основе их совмещения. Применение этого принципа на предприятия значительно сокращает производственный цикл изготовления конкретного вида изделия.</w:t>
      </w:r>
    </w:p>
    <w:p w:rsidR="00000EDA" w:rsidRDefault="00000EDA" w:rsidP="00D60121">
      <w:pPr>
        <w:spacing w:line="360" w:lineRule="auto"/>
        <w:rPr>
          <w:rFonts w:ascii="Times New Roman" w:hAnsi="Times New Roman"/>
          <w:sz w:val="28"/>
          <w:szCs w:val="28"/>
        </w:rPr>
      </w:pPr>
      <w:r>
        <w:rPr>
          <w:rFonts w:ascii="Times New Roman" w:hAnsi="Times New Roman"/>
          <w:sz w:val="28"/>
          <w:szCs w:val="28"/>
        </w:rPr>
        <w:tab/>
        <w:t>6. Принцип пропорциональности.</w:t>
      </w:r>
    </w:p>
    <w:p w:rsidR="00000EDA" w:rsidRDefault="00000EDA" w:rsidP="00D60121">
      <w:pPr>
        <w:spacing w:line="360" w:lineRule="auto"/>
        <w:rPr>
          <w:rFonts w:ascii="Times New Roman" w:hAnsi="Times New Roman"/>
          <w:sz w:val="28"/>
          <w:szCs w:val="28"/>
        </w:rPr>
      </w:pPr>
      <w:r>
        <w:rPr>
          <w:rFonts w:ascii="Times New Roman" w:hAnsi="Times New Roman"/>
          <w:sz w:val="28"/>
          <w:szCs w:val="28"/>
        </w:rPr>
        <w:tab/>
        <w:t xml:space="preserve">Данный принцип предполагает относительную сбалансированность пропускной способности всех последовательных производственных подразделений, которые выполняют основные, вспомогательные и обслуживающие </w:t>
      </w:r>
      <w:r w:rsidR="00323BCD">
        <w:rPr>
          <w:rFonts w:ascii="Times New Roman" w:hAnsi="Times New Roman"/>
          <w:sz w:val="28"/>
          <w:szCs w:val="28"/>
        </w:rPr>
        <w:t>процессы</w:t>
      </w:r>
      <w:r>
        <w:rPr>
          <w:rFonts w:ascii="Times New Roman" w:hAnsi="Times New Roman"/>
          <w:sz w:val="28"/>
          <w:szCs w:val="28"/>
        </w:rPr>
        <w:t>.</w:t>
      </w:r>
      <w:r w:rsidR="00323BCD">
        <w:rPr>
          <w:rFonts w:ascii="Times New Roman" w:hAnsi="Times New Roman"/>
          <w:sz w:val="28"/>
          <w:szCs w:val="28"/>
        </w:rPr>
        <w:t xml:space="preserve"> Если происходит какое-то нарушение в этих процессах, то это может привести к неполной загрузке рабочих мест, что негативно скажется на эффективности деятельности предприятия.</w:t>
      </w:r>
    </w:p>
    <w:p w:rsidR="00323BCD" w:rsidRDefault="00323BCD" w:rsidP="00D60121">
      <w:pPr>
        <w:spacing w:line="360" w:lineRule="auto"/>
        <w:rPr>
          <w:rFonts w:ascii="Times New Roman" w:hAnsi="Times New Roman"/>
          <w:sz w:val="28"/>
          <w:szCs w:val="28"/>
        </w:rPr>
      </w:pPr>
      <w:r>
        <w:rPr>
          <w:rFonts w:ascii="Times New Roman" w:hAnsi="Times New Roman"/>
          <w:sz w:val="28"/>
          <w:szCs w:val="28"/>
        </w:rPr>
        <w:tab/>
        <w:t>7. Принцип ритмичности.</w:t>
      </w:r>
    </w:p>
    <w:p w:rsidR="00323BCD" w:rsidRDefault="00323BCD" w:rsidP="00D60121">
      <w:pPr>
        <w:spacing w:line="360" w:lineRule="auto"/>
        <w:rPr>
          <w:rFonts w:ascii="Times New Roman" w:hAnsi="Times New Roman"/>
          <w:sz w:val="28"/>
          <w:szCs w:val="28"/>
        </w:rPr>
      </w:pPr>
      <w:r>
        <w:rPr>
          <w:rFonts w:ascii="Times New Roman" w:hAnsi="Times New Roman"/>
          <w:sz w:val="28"/>
          <w:szCs w:val="28"/>
        </w:rPr>
        <w:lastRenderedPageBreak/>
        <w:tab/>
        <w:t>Данный принцип означает равномерный или равномерно возрастающий в соответствии с графиком производства выпуск определенного количества продукции через заданные интервалы времени. Этот принцип обеспечивает максимальное использование производственных мощностей предприятия и его подразделений.</w:t>
      </w:r>
    </w:p>
    <w:p w:rsidR="00323BCD" w:rsidRDefault="00323BCD" w:rsidP="00D60121">
      <w:pPr>
        <w:spacing w:line="360" w:lineRule="auto"/>
        <w:rPr>
          <w:rFonts w:ascii="Times New Roman" w:hAnsi="Times New Roman"/>
          <w:sz w:val="28"/>
          <w:szCs w:val="28"/>
        </w:rPr>
      </w:pPr>
      <w:r>
        <w:rPr>
          <w:rFonts w:ascii="Times New Roman" w:hAnsi="Times New Roman"/>
          <w:sz w:val="28"/>
          <w:szCs w:val="28"/>
        </w:rPr>
        <w:tab/>
        <w:t>8. Принцип прямоточности.</w:t>
      </w:r>
    </w:p>
    <w:p w:rsidR="00323BCD" w:rsidRDefault="00323BCD" w:rsidP="00D60121">
      <w:pPr>
        <w:spacing w:line="360" w:lineRule="auto"/>
        <w:rPr>
          <w:rFonts w:ascii="Times New Roman" w:hAnsi="Times New Roman"/>
          <w:sz w:val="28"/>
          <w:szCs w:val="28"/>
        </w:rPr>
      </w:pPr>
      <w:r>
        <w:rPr>
          <w:rFonts w:ascii="Times New Roman" w:hAnsi="Times New Roman"/>
          <w:sz w:val="28"/>
          <w:szCs w:val="28"/>
        </w:rPr>
        <w:tab/>
      </w:r>
      <w:r w:rsidR="00AC474D">
        <w:rPr>
          <w:rFonts w:ascii="Times New Roman" w:hAnsi="Times New Roman"/>
          <w:sz w:val="28"/>
          <w:szCs w:val="28"/>
        </w:rPr>
        <w:t>При соблюдении данного принципа достигается организация однонаправленного и кратчайшего движения предметов труда в пространстве и времени за счет размещения рабочих участков по ходу следования операций производственного процесса.</w:t>
      </w:r>
      <w:r>
        <w:rPr>
          <w:rFonts w:ascii="Times New Roman" w:hAnsi="Times New Roman"/>
          <w:sz w:val="28"/>
          <w:szCs w:val="28"/>
        </w:rPr>
        <w:t xml:space="preserve"> </w:t>
      </w:r>
    </w:p>
    <w:p w:rsidR="00FF4B74" w:rsidRDefault="00392B2D" w:rsidP="00D60121">
      <w:pPr>
        <w:spacing w:line="360" w:lineRule="auto"/>
        <w:rPr>
          <w:rFonts w:ascii="Times New Roman" w:hAnsi="Times New Roman"/>
          <w:sz w:val="28"/>
          <w:szCs w:val="28"/>
        </w:rPr>
      </w:pPr>
      <w:r>
        <w:rPr>
          <w:rFonts w:ascii="Times New Roman" w:hAnsi="Times New Roman"/>
          <w:sz w:val="28"/>
          <w:szCs w:val="28"/>
        </w:rPr>
        <w:tab/>
        <w:t xml:space="preserve">В рамках внутрипроизводственной системы управление материальными потоками может быть осуществлено разными методами, из них можно выделить два </w:t>
      </w:r>
      <w:r w:rsidR="00FF4B74">
        <w:rPr>
          <w:rFonts w:ascii="Times New Roman" w:hAnsi="Times New Roman"/>
          <w:sz w:val="28"/>
          <w:szCs w:val="28"/>
        </w:rPr>
        <w:t>варианта, которые принципиально отличаются друг от друга.  Первый вариант основан на "тянущей системе", второй - на "толкающем подходе". Отдельно рассмотрим оба этих варианта.</w:t>
      </w:r>
    </w:p>
    <w:p w:rsidR="00FF4B74" w:rsidRDefault="00FF4B74" w:rsidP="00D60121">
      <w:pPr>
        <w:spacing w:line="360" w:lineRule="auto"/>
        <w:rPr>
          <w:rFonts w:ascii="Times New Roman" w:hAnsi="Times New Roman"/>
          <w:sz w:val="28"/>
          <w:szCs w:val="28"/>
        </w:rPr>
      </w:pPr>
      <w:r>
        <w:rPr>
          <w:rFonts w:ascii="Times New Roman" w:hAnsi="Times New Roman"/>
          <w:sz w:val="28"/>
          <w:szCs w:val="28"/>
        </w:rPr>
        <w:tab/>
        <w:t>"Толкающая система" представляет собой систему организации производственной деятельности, при которой осуществляется изготовление деталей в соответствии с графиком производства, когда они по мере своей готовности поступают с предшествующей стадии процесса производства на последующую.</w:t>
      </w:r>
      <w:r w:rsidR="003106CF">
        <w:rPr>
          <w:rFonts w:ascii="Times New Roman" w:hAnsi="Times New Roman"/>
          <w:sz w:val="28"/>
          <w:szCs w:val="28"/>
        </w:rPr>
        <w:t xml:space="preserve"> Эта система позволяет согласовывать и оперативно изменять действия всех подразделений предприятия - производственных, снабженческих и сбытовых, учитывая при этом постоянные изменения в масштабе реального времени.</w:t>
      </w:r>
      <w:r>
        <w:rPr>
          <w:rFonts w:ascii="Times New Roman" w:hAnsi="Times New Roman"/>
          <w:sz w:val="28"/>
          <w:szCs w:val="28"/>
        </w:rPr>
        <w:t xml:space="preserve"> Данная система имеет следующие характеристики:</w:t>
      </w:r>
    </w:p>
    <w:p w:rsidR="00FF4B74" w:rsidRDefault="00FF4B74" w:rsidP="00D60121">
      <w:pPr>
        <w:spacing w:line="360" w:lineRule="auto"/>
        <w:rPr>
          <w:rFonts w:ascii="Times New Roman" w:hAnsi="Times New Roman"/>
          <w:sz w:val="28"/>
          <w:szCs w:val="28"/>
        </w:rPr>
      </w:pPr>
      <w:r>
        <w:rPr>
          <w:rFonts w:ascii="Times New Roman" w:hAnsi="Times New Roman"/>
          <w:sz w:val="28"/>
          <w:szCs w:val="28"/>
        </w:rPr>
        <w:tab/>
        <w:t xml:space="preserve">1. </w:t>
      </w:r>
      <w:r w:rsidR="003106CF">
        <w:rPr>
          <w:rFonts w:ascii="Times New Roman" w:hAnsi="Times New Roman"/>
          <w:sz w:val="28"/>
          <w:szCs w:val="28"/>
        </w:rPr>
        <w:t>наличие больших запасов материальных ресурсов;</w:t>
      </w:r>
    </w:p>
    <w:p w:rsidR="003106CF" w:rsidRDefault="003106CF" w:rsidP="00D60121">
      <w:pPr>
        <w:spacing w:line="360" w:lineRule="auto"/>
        <w:rPr>
          <w:rFonts w:ascii="Times New Roman" w:hAnsi="Times New Roman"/>
          <w:sz w:val="28"/>
          <w:szCs w:val="28"/>
        </w:rPr>
      </w:pPr>
      <w:r>
        <w:rPr>
          <w:rFonts w:ascii="Times New Roman" w:hAnsi="Times New Roman"/>
          <w:sz w:val="28"/>
          <w:szCs w:val="28"/>
        </w:rPr>
        <w:tab/>
        <w:t>2. производство ориентировано на загрузку производственных мощностей по максимуму;</w:t>
      </w:r>
    </w:p>
    <w:p w:rsidR="003106CF" w:rsidRDefault="003106CF" w:rsidP="00D60121">
      <w:pPr>
        <w:spacing w:line="360" w:lineRule="auto"/>
        <w:rPr>
          <w:rFonts w:ascii="Times New Roman" w:hAnsi="Times New Roman"/>
          <w:sz w:val="28"/>
          <w:szCs w:val="28"/>
        </w:rPr>
      </w:pPr>
      <w:r>
        <w:rPr>
          <w:rFonts w:ascii="Times New Roman" w:hAnsi="Times New Roman"/>
          <w:sz w:val="28"/>
          <w:szCs w:val="28"/>
        </w:rPr>
        <w:tab/>
        <w:t>3. преобладание сплошного контроля на всех стадиях производства;</w:t>
      </w:r>
    </w:p>
    <w:p w:rsidR="003106CF" w:rsidRDefault="003106CF" w:rsidP="00D60121">
      <w:pPr>
        <w:spacing w:line="360" w:lineRule="auto"/>
        <w:rPr>
          <w:rFonts w:ascii="Times New Roman" w:hAnsi="Times New Roman"/>
          <w:sz w:val="28"/>
          <w:szCs w:val="28"/>
        </w:rPr>
      </w:pPr>
      <w:r>
        <w:rPr>
          <w:rFonts w:ascii="Times New Roman" w:hAnsi="Times New Roman"/>
          <w:sz w:val="28"/>
          <w:szCs w:val="28"/>
        </w:rPr>
        <w:lastRenderedPageBreak/>
        <w:tab/>
        <w:t>4. предприятие ориентировано на большое количество поставщиков, а также на поставку товаров преимущественно большими партиями;</w:t>
      </w:r>
    </w:p>
    <w:p w:rsidR="003106CF" w:rsidRDefault="003106CF" w:rsidP="00D60121">
      <w:pPr>
        <w:spacing w:line="360" w:lineRule="auto"/>
        <w:rPr>
          <w:rFonts w:ascii="Times New Roman" w:hAnsi="Times New Roman"/>
          <w:sz w:val="28"/>
          <w:szCs w:val="28"/>
        </w:rPr>
      </w:pPr>
      <w:r>
        <w:rPr>
          <w:rFonts w:ascii="Times New Roman" w:hAnsi="Times New Roman"/>
          <w:sz w:val="28"/>
          <w:szCs w:val="28"/>
        </w:rPr>
        <w:tab/>
        <w:t>5. предприятие использует узкоспециализированных специалистов;</w:t>
      </w:r>
    </w:p>
    <w:p w:rsidR="003106CF" w:rsidRDefault="003106CF" w:rsidP="00D60121">
      <w:pPr>
        <w:spacing w:line="360" w:lineRule="auto"/>
        <w:rPr>
          <w:rFonts w:ascii="Times New Roman" w:hAnsi="Times New Roman"/>
          <w:sz w:val="28"/>
          <w:szCs w:val="28"/>
        </w:rPr>
      </w:pPr>
      <w:r>
        <w:rPr>
          <w:rFonts w:ascii="Times New Roman" w:hAnsi="Times New Roman"/>
          <w:sz w:val="28"/>
          <w:szCs w:val="28"/>
        </w:rPr>
        <w:tab/>
        <w:t>6. управлен</w:t>
      </w:r>
      <w:r w:rsidR="00DF35CC">
        <w:rPr>
          <w:rFonts w:ascii="Times New Roman" w:hAnsi="Times New Roman"/>
          <w:sz w:val="28"/>
          <w:szCs w:val="28"/>
        </w:rPr>
        <w:t>ие производством централизовано;</w:t>
      </w:r>
    </w:p>
    <w:p w:rsidR="00DF35CC" w:rsidRDefault="00DF35CC" w:rsidP="00D60121">
      <w:pPr>
        <w:spacing w:line="360" w:lineRule="auto"/>
        <w:rPr>
          <w:rFonts w:ascii="Times New Roman" w:hAnsi="Times New Roman"/>
          <w:sz w:val="28"/>
          <w:szCs w:val="28"/>
        </w:rPr>
      </w:pPr>
      <w:r>
        <w:rPr>
          <w:rFonts w:ascii="Times New Roman" w:hAnsi="Times New Roman"/>
          <w:sz w:val="28"/>
          <w:szCs w:val="28"/>
        </w:rPr>
        <w:tab/>
        <w:t>7. составление производственных графиков для всех этапов производственного цикла;</w:t>
      </w:r>
    </w:p>
    <w:p w:rsidR="00DF35CC" w:rsidRDefault="00DF35CC" w:rsidP="00D60121">
      <w:pPr>
        <w:spacing w:line="360" w:lineRule="auto"/>
        <w:rPr>
          <w:rFonts w:ascii="Times New Roman" w:hAnsi="Times New Roman"/>
          <w:sz w:val="28"/>
          <w:szCs w:val="28"/>
        </w:rPr>
      </w:pPr>
      <w:r>
        <w:rPr>
          <w:rFonts w:ascii="Times New Roman" w:hAnsi="Times New Roman"/>
          <w:sz w:val="28"/>
          <w:szCs w:val="28"/>
        </w:rPr>
        <w:tab/>
        <w:t>"Тянущая система" представляет собой систему организации производственной деятельности, при которой все производственные по</w:t>
      </w:r>
      <w:r w:rsidR="00916FE4">
        <w:rPr>
          <w:rFonts w:ascii="Times New Roman" w:hAnsi="Times New Roman"/>
          <w:sz w:val="28"/>
          <w:szCs w:val="28"/>
        </w:rPr>
        <w:t xml:space="preserve">дразделения предприятия, включая и линии конечной сборки, снабжаются </w:t>
      </w:r>
      <w:r>
        <w:rPr>
          <w:rFonts w:ascii="Times New Roman" w:hAnsi="Times New Roman"/>
          <w:sz w:val="28"/>
          <w:szCs w:val="28"/>
        </w:rPr>
        <w:t xml:space="preserve">материальными ресурсами только в том количестве и к такому времени, когда они необходимы для выполнения заказа. В данном случае центральная система управления не устанавливает текущих производственных заданий и не вмешивается в обмен материальными потоками между разными подразделениями предприятия. </w:t>
      </w:r>
    </w:p>
    <w:p w:rsidR="000331DF" w:rsidRDefault="000331DF" w:rsidP="00D60121">
      <w:pPr>
        <w:spacing w:line="360" w:lineRule="auto"/>
        <w:rPr>
          <w:rFonts w:ascii="Times New Roman" w:hAnsi="Times New Roman"/>
          <w:sz w:val="28"/>
          <w:szCs w:val="28"/>
        </w:rPr>
      </w:pPr>
      <w:r>
        <w:rPr>
          <w:rFonts w:ascii="Times New Roman" w:hAnsi="Times New Roman"/>
          <w:sz w:val="28"/>
          <w:szCs w:val="28"/>
        </w:rPr>
        <w:tab/>
      </w:r>
      <w:r w:rsidR="0082187E">
        <w:rPr>
          <w:rFonts w:ascii="Times New Roman" w:hAnsi="Times New Roman"/>
          <w:sz w:val="28"/>
          <w:szCs w:val="28"/>
        </w:rPr>
        <w:t>В свою очередь "т</w:t>
      </w:r>
      <w:r>
        <w:rPr>
          <w:rFonts w:ascii="Times New Roman" w:hAnsi="Times New Roman"/>
          <w:sz w:val="28"/>
          <w:szCs w:val="28"/>
        </w:rPr>
        <w:t>янущая система" предполагает сохранение определенного уровня материальных запасов на каждом этапе производства, движение от последующего участка к предыдущему в процессе производства продукции. Для того, чтобы такая система могла реализовываться на практике, необходимо установление нормативного момента возобновления заказа и стандартный размер партии заказываемых изделий.</w:t>
      </w:r>
    </w:p>
    <w:p w:rsidR="00F57B1C" w:rsidRDefault="00E67BBD" w:rsidP="00D60121">
      <w:pPr>
        <w:spacing w:line="360" w:lineRule="auto"/>
        <w:rPr>
          <w:rFonts w:ascii="Times New Roman" w:hAnsi="Times New Roman"/>
          <w:sz w:val="28"/>
          <w:szCs w:val="28"/>
        </w:rPr>
      </w:pPr>
      <w:r>
        <w:rPr>
          <w:rFonts w:ascii="Times New Roman" w:hAnsi="Times New Roman"/>
          <w:sz w:val="28"/>
          <w:szCs w:val="28"/>
        </w:rPr>
        <w:tab/>
      </w:r>
    </w:p>
    <w:p w:rsidR="007D48E5" w:rsidRPr="009048B7" w:rsidRDefault="00AD2E8A" w:rsidP="00E06204">
      <w:pPr>
        <w:spacing w:line="360" w:lineRule="auto"/>
        <w:rPr>
          <w:rFonts w:ascii="Times New Roman" w:hAnsi="Times New Roman"/>
          <w:sz w:val="28"/>
          <w:szCs w:val="28"/>
        </w:rPr>
      </w:pPr>
      <w:r>
        <w:rPr>
          <w:rFonts w:ascii="Times New Roman" w:hAnsi="Times New Roman"/>
          <w:sz w:val="28"/>
          <w:szCs w:val="28"/>
        </w:rPr>
        <w:tab/>
      </w:r>
    </w:p>
    <w:p w:rsidR="008D06C4" w:rsidRDefault="008D06C4" w:rsidP="00FC59E0">
      <w:pPr>
        <w:spacing w:line="276" w:lineRule="auto"/>
        <w:jc w:val="center"/>
        <w:rPr>
          <w:rFonts w:ascii="Times New Roman" w:hAnsi="Times New Roman"/>
          <w:sz w:val="32"/>
          <w:szCs w:val="32"/>
        </w:rPr>
      </w:pPr>
    </w:p>
    <w:p w:rsidR="008D06C4" w:rsidRDefault="008D06C4" w:rsidP="00FC59E0">
      <w:pPr>
        <w:spacing w:line="276" w:lineRule="auto"/>
        <w:jc w:val="center"/>
        <w:rPr>
          <w:rFonts w:ascii="Times New Roman" w:hAnsi="Times New Roman"/>
          <w:sz w:val="32"/>
          <w:szCs w:val="32"/>
        </w:rPr>
      </w:pPr>
    </w:p>
    <w:p w:rsidR="008D06C4" w:rsidRDefault="008D06C4" w:rsidP="00FC59E0">
      <w:pPr>
        <w:spacing w:line="276" w:lineRule="auto"/>
        <w:jc w:val="center"/>
        <w:rPr>
          <w:rFonts w:ascii="Times New Roman" w:hAnsi="Times New Roman"/>
          <w:sz w:val="32"/>
          <w:szCs w:val="32"/>
        </w:rPr>
      </w:pPr>
    </w:p>
    <w:p w:rsidR="008D06C4" w:rsidRDefault="008D06C4" w:rsidP="00FC59E0">
      <w:pPr>
        <w:spacing w:line="276" w:lineRule="auto"/>
        <w:jc w:val="center"/>
        <w:rPr>
          <w:rFonts w:ascii="Times New Roman" w:hAnsi="Times New Roman"/>
          <w:sz w:val="32"/>
          <w:szCs w:val="32"/>
        </w:rPr>
      </w:pPr>
    </w:p>
    <w:p w:rsidR="008D06C4" w:rsidRDefault="008D06C4" w:rsidP="00FC59E0">
      <w:pPr>
        <w:spacing w:line="276" w:lineRule="auto"/>
        <w:jc w:val="center"/>
        <w:rPr>
          <w:rFonts w:ascii="Times New Roman" w:hAnsi="Times New Roman"/>
          <w:sz w:val="32"/>
          <w:szCs w:val="32"/>
        </w:rPr>
      </w:pPr>
    </w:p>
    <w:p w:rsidR="00543B02" w:rsidRDefault="00543B02" w:rsidP="00AD2E8A">
      <w:pPr>
        <w:spacing w:line="276" w:lineRule="auto"/>
        <w:rPr>
          <w:rFonts w:ascii="Times New Roman" w:hAnsi="Times New Roman"/>
          <w:sz w:val="32"/>
          <w:szCs w:val="32"/>
        </w:rPr>
      </w:pPr>
    </w:p>
    <w:p w:rsidR="006F3E95" w:rsidRDefault="00543B02" w:rsidP="00AD2E8A">
      <w:pPr>
        <w:spacing w:line="276" w:lineRule="auto"/>
        <w:rPr>
          <w:rFonts w:ascii="Times New Roman" w:hAnsi="Times New Roman"/>
          <w:sz w:val="32"/>
          <w:szCs w:val="32"/>
        </w:rPr>
      </w:pPr>
      <w:r>
        <w:rPr>
          <w:rFonts w:ascii="Times New Roman" w:hAnsi="Times New Roman"/>
          <w:sz w:val="32"/>
          <w:szCs w:val="32"/>
        </w:rPr>
        <w:lastRenderedPageBreak/>
        <w:tab/>
      </w:r>
      <w:r w:rsidR="004314F7" w:rsidRPr="00905B6D">
        <w:rPr>
          <w:rFonts w:ascii="Times New Roman" w:hAnsi="Times New Roman"/>
          <w:sz w:val="32"/>
          <w:szCs w:val="32"/>
        </w:rPr>
        <w:t xml:space="preserve">2 </w:t>
      </w:r>
      <w:r w:rsidR="007D48E5">
        <w:rPr>
          <w:rFonts w:ascii="Times New Roman" w:hAnsi="Times New Roman"/>
          <w:sz w:val="32"/>
          <w:szCs w:val="32"/>
        </w:rPr>
        <w:t>Анализ уровня логистики обеспечения производственных процессов на кон</w:t>
      </w:r>
      <w:r w:rsidR="003F4D2B">
        <w:rPr>
          <w:rFonts w:ascii="Times New Roman" w:hAnsi="Times New Roman"/>
          <w:sz w:val="32"/>
          <w:szCs w:val="32"/>
        </w:rPr>
        <w:t>дитерской фабрики "Хабаровская"</w:t>
      </w:r>
    </w:p>
    <w:p w:rsidR="003F4D2B" w:rsidRPr="003F4D2B" w:rsidRDefault="003F4D2B" w:rsidP="00FC59E0">
      <w:pPr>
        <w:spacing w:line="276" w:lineRule="auto"/>
        <w:jc w:val="center"/>
        <w:rPr>
          <w:rFonts w:ascii="Times New Roman" w:hAnsi="Times New Roman"/>
          <w:sz w:val="28"/>
          <w:szCs w:val="28"/>
        </w:rPr>
      </w:pPr>
    </w:p>
    <w:p w:rsidR="004314F7" w:rsidRDefault="00AD2E8A" w:rsidP="00AD2E8A">
      <w:pPr>
        <w:spacing w:line="276" w:lineRule="auto"/>
        <w:rPr>
          <w:rFonts w:ascii="Times New Roman" w:hAnsi="Times New Roman"/>
          <w:sz w:val="28"/>
          <w:szCs w:val="28"/>
        </w:rPr>
      </w:pPr>
      <w:r>
        <w:rPr>
          <w:rFonts w:ascii="Times New Roman" w:hAnsi="Times New Roman"/>
          <w:sz w:val="28"/>
          <w:szCs w:val="28"/>
        </w:rPr>
        <w:tab/>
      </w:r>
      <w:r w:rsidR="004314F7" w:rsidRPr="003F4D2B">
        <w:rPr>
          <w:rFonts w:ascii="Times New Roman" w:hAnsi="Times New Roman"/>
          <w:sz w:val="28"/>
          <w:szCs w:val="28"/>
        </w:rPr>
        <w:t>2.1 Организационно-экономическая характеристика</w:t>
      </w:r>
      <w:r w:rsidR="001442E9" w:rsidRPr="003F4D2B">
        <w:rPr>
          <w:rFonts w:ascii="Times New Roman" w:hAnsi="Times New Roman"/>
          <w:sz w:val="28"/>
          <w:szCs w:val="28"/>
        </w:rPr>
        <w:t xml:space="preserve"> кондитерской фабрики</w:t>
      </w:r>
      <w:r w:rsidR="001442E9">
        <w:rPr>
          <w:rFonts w:ascii="Times New Roman" w:hAnsi="Times New Roman"/>
          <w:sz w:val="28"/>
          <w:szCs w:val="28"/>
        </w:rPr>
        <w:t xml:space="preserve"> "Хабаровская</w:t>
      </w:r>
      <w:r w:rsidR="003F4D2B">
        <w:rPr>
          <w:rFonts w:ascii="Times New Roman" w:hAnsi="Times New Roman"/>
          <w:sz w:val="28"/>
          <w:szCs w:val="28"/>
        </w:rPr>
        <w:t>"</w:t>
      </w:r>
    </w:p>
    <w:p w:rsidR="00711293" w:rsidRDefault="00711293" w:rsidP="003F4D2B">
      <w:pPr>
        <w:spacing w:line="276" w:lineRule="auto"/>
        <w:jc w:val="center"/>
        <w:rPr>
          <w:rFonts w:ascii="Times New Roman" w:hAnsi="Times New Roman"/>
          <w:sz w:val="28"/>
          <w:szCs w:val="28"/>
        </w:rPr>
      </w:pPr>
    </w:p>
    <w:p w:rsidR="00605E9A" w:rsidRDefault="00605E9A" w:rsidP="00605E9A">
      <w:pPr>
        <w:spacing w:line="360" w:lineRule="auto"/>
        <w:jc w:val="left"/>
        <w:rPr>
          <w:rFonts w:ascii="Times New Roman" w:hAnsi="Times New Roman"/>
          <w:sz w:val="28"/>
          <w:szCs w:val="28"/>
        </w:rPr>
      </w:pPr>
      <w:r>
        <w:rPr>
          <w:rFonts w:ascii="Times New Roman" w:hAnsi="Times New Roman"/>
          <w:sz w:val="28"/>
          <w:szCs w:val="28"/>
        </w:rPr>
        <w:tab/>
        <w:t>ООО "Кондитерская фабрика "Хабаровская"" является лидером</w:t>
      </w:r>
      <w:r w:rsidR="008A086F">
        <w:rPr>
          <w:rFonts w:ascii="Times New Roman" w:hAnsi="Times New Roman"/>
          <w:sz w:val="28"/>
          <w:szCs w:val="28"/>
        </w:rPr>
        <w:t xml:space="preserve"> по рынку</w:t>
      </w:r>
      <w:r>
        <w:rPr>
          <w:rFonts w:ascii="Times New Roman" w:hAnsi="Times New Roman"/>
          <w:sz w:val="28"/>
          <w:szCs w:val="28"/>
        </w:rPr>
        <w:t xml:space="preserve"> </w:t>
      </w:r>
      <w:r w:rsidR="008A086F">
        <w:rPr>
          <w:rFonts w:ascii="Times New Roman" w:hAnsi="Times New Roman"/>
          <w:sz w:val="28"/>
          <w:szCs w:val="28"/>
        </w:rPr>
        <w:t>в выпуске</w:t>
      </w:r>
      <w:r>
        <w:rPr>
          <w:rFonts w:ascii="Times New Roman" w:hAnsi="Times New Roman"/>
          <w:sz w:val="28"/>
          <w:szCs w:val="28"/>
        </w:rPr>
        <w:t xml:space="preserve"> кондитерских изделий в городе Хабаровск. Это одно и старейших кондитерских предприятий, которое </w:t>
      </w:r>
      <w:r w:rsidR="0039363C">
        <w:rPr>
          <w:rFonts w:ascii="Times New Roman" w:hAnsi="Times New Roman"/>
          <w:sz w:val="28"/>
          <w:szCs w:val="28"/>
        </w:rPr>
        <w:t xml:space="preserve">существует на данный момент </w:t>
      </w:r>
      <w:r>
        <w:rPr>
          <w:rFonts w:ascii="Times New Roman" w:hAnsi="Times New Roman"/>
          <w:sz w:val="28"/>
          <w:szCs w:val="28"/>
        </w:rPr>
        <w:t>в городе.</w:t>
      </w:r>
      <w:r w:rsidR="009B179A">
        <w:rPr>
          <w:rFonts w:ascii="Times New Roman" w:hAnsi="Times New Roman"/>
          <w:sz w:val="28"/>
          <w:szCs w:val="28"/>
        </w:rPr>
        <w:t xml:space="preserve"> </w:t>
      </w:r>
    </w:p>
    <w:p w:rsidR="00605E9A" w:rsidRDefault="00605E9A" w:rsidP="00605E9A">
      <w:pPr>
        <w:spacing w:line="360" w:lineRule="auto"/>
        <w:jc w:val="left"/>
        <w:rPr>
          <w:rFonts w:ascii="Times New Roman" w:hAnsi="Times New Roman"/>
          <w:sz w:val="28"/>
          <w:szCs w:val="28"/>
        </w:rPr>
      </w:pPr>
      <w:r>
        <w:rPr>
          <w:rFonts w:ascii="Times New Roman" w:hAnsi="Times New Roman"/>
          <w:sz w:val="28"/>
          <w:szCs w:val="28"/>
        </w:rPr>
        <w:tab/>
        <w:t>История компания начинается с 1954 года. С этого года фабрика входила в состав Хабаровского "Хлебокомбината". С момента открытия производства на предприятия выпускались только мармелад и конфеты(на протяжении 14 лет).Затем, кондитерская фабрика начала производит</w:t>
      </w:r>
      <w:r w:rsidR="00F631DC">
        <w:rPr>
          <w:rFonts w:ascii="Times New Roman" w:hAnsi="Times New Roman"/>
          <w:sz w:val="28"/>
          <w:szCs w:val="28"/>
        </w:rPr>
        <w:t>ь вафельные торты. В 1998 году</w:t>
      </w:r>
      <w:r>
        <w:rPr>
          <w:rFonts w:ascii="Times New Roman" w:hAnsi="Times New Roman"/>
          <w:sz w:val="28"/>
          <w:szCs w:val="28"/>
        </w:rPr>
        <w:t xml:space="preserve"> был ликвидирован Хабаровский "Хлебокомбинат". Позже, на его базе был построен "Сухарно - бараночный комбинат". </w:t>
      </w:r>
      <w:r w:rsidR="00F631DC">
        <w:rPr>
          <w:rFonts w:ascii="Times New Roman" w:hAnsi="Times New Roman"/>
          <w:sz w:val="28"/>
          <w:szCs w:val="28"/>
        </w:rPr>
        <w:t xml:space="preserve"> </w:t>
      </w:r>
      <w:r>
        <w:rPr>
          <w:rFonts w:ascii="Times New Roman" w:hAnsi="Times New Roman"/>
          <w:sz w:val="28"/>
          <w:szCs w:val="28"/>
        </w:rPr>
        <w:t>И уже в середине 90-х годов  "Сухарно - бараночный комбинат" был переименован в Хабаровское АООТ "Булочно</w:t>
      </w:r>
      <w:r w:rsidR="00F631DC">
        <w:rPr>
          <w:rFonts w:ascii="Times New Roman" w:hAnsi="Times New Roman"/>
          <w:sz w:val="28"/>
          <w:szCs w:val="28"/>
        </w:rPr>
        <w:t xml:space="preserve"> </w:t>
      </w:r>
      <w:r>
        <w:rPr>
          <w:rFonts w:ascii="Times New Roman" w:hAnsi="Times New Roman"/>
          <w:sz w:val="28"/>
          <w:szCs w:val="28"/>
        </w:rPr>
        <w:t>-</w:t>
      </w:r>
      <w:r w:rsidR="00F631DC">
        <w:rPr>
          <w:rFonts w:ascii="Times New Roman" w:hAnsi="Times New Roman"/>
          <w:sz w:val="28"/>
          <w:szCs w:val="28"/>
        </w:rPr>
        <w:t xml:space="preserve"> </w:t>
      </w:r>
      <w:r>
        <w:rPr>
          <w:rFonts w:ascii="Times New Roman" w:hAnsi="Times New Roman"/>
          <w:sz w:val="28"/>
          <w:szCs w:val="28"/>
        </w:rPr>
        <w:t>кондитерский комбинат".</w:t>
      </w:r>
    </w:p>
    <w:p w:rsidR="00605E9A" w:rsidRDefault="00605E9A" w:rsidP="00605E9A">
      <w:pPr>
        <w:spacing w:line="360" w:lineRule="auto"/>
        <w:jc w:val="left"/>
        <w:rPr>
          <w:rFonts w:ascii="Times New Roman" w:hAnsi="Times New Roman"/>
          <w:sz w:val="28"/>
          <w:szCs w:val="28"/>
        </w:rPr>
      </w:pPr>
      <w:r>
        <w:rPr>
          <w:rFonts w:ascii="Times New Roman" w:hAnsi="Times New Roman"/>
          <w:sz w:val="28"/>
          <w:szCs w:val="28"/>
        </w:rPr>
        <w:tab/>
        <w:t>С лета 2001 года из состава Хабар</w:t>
      </w:r>
      <w:r w:rsidR="0039363C">
        <w:rPr>
          <w:rFonts w:ascii="Times New Roman" w:hAnsi="Times New Roman"/>
          <w:sz w:val="28"/>
          <w:szCs w:val="28"/>
        </w:rPr>
        <w:t>овского АООТ "Булочно - кондите</w:t>
      </w:r>
      <w:r>
        <w:rPr>
          <w:rFonts w:ascii="Times New Roman" w:hAnsi="Times New Roman"/>
          <w:sz w:val="28"/>
          <w:szCs w:val="28"/>
        </w:rPr>
        <w:t>р</w:t>
      </w:r>
      <w:r w:rsidR="0039363C">
        <w:rPr>
          <w:rFonts w:ascii="Times New Roman" w:hAnsi="Times New Roman"/>
          <w:sz w:val="28"/>
          <w:szCs w:val="28"/>
        </w:rPr>
        <w:t>с</w:t>
      </w:r>
      <w:r>
        <w:rPr>
          <w:rFonts w:ascii="Times New Roman" w:hAnsi="Times New Roman"/>
          <w:sz w:val="28"/>
          <w:szCs w:val="28"/>
        </w:rPr>
        <w:t>к</w:t>
      </w:r>
      <w:r w:rsidR="0039363C">
        <w:rPr>
          <w:rFonts w:ascii="Times New Roman" w:hAnsi="Times New Roman"/>
          <w:sz w:val="28"/>
          <w:szCs w:val="28"/>
        </w:rPr>
        <w:t>о</w:t>
      </w:r>
      <w:r>
        <w:rPr>
          <w:rFonts w:ascii="Times New Roman" w:hAnsi="Times New Roman"/>
          <w:sz w:val="28"/>
          <w:szCs w:val="28"/>
        </w:rPr>
        <w:t>го комбината"</w:t>
      </w:r>
      <w:r w:rsidR="0039363C">
        <w:rPr>
          <w:rFonts w:ascii="Times New Roman" w:hAnsi="Times New Roman"/>
          <w:sz w:val="28"/>
          <w:szCs w:val="28"/>
        </w:rPr>
        <w:t xml:space="preserve"> была выведена кондитерская фабрика "Хабаровская", которая зарегистрировалась как краевое государ</w:t>
      </w:r>
      <w:r w:rsidR="003F4D2B">
        <w:rPr>
          <w:rFonts w:ascii="Times New Roman" w:hAnsi="Times New Roman"/>
          <w:sz w:val="28"/>
          <w:szCs w:val="28"/>
        </w:rPr>
        <w:t>ственное унитарное предприятие к</w:t>
      </w:r>
      <w:r w:rsidR="0039363C">
        <w:rPr>
          <w:rFonts w:ascii="Times New Roman" w:hAnsi="Times New Roman"/>
          <w:sz w:val="28"/>
          <w:szCs w:val="28"/>
        </w:rPr>
        <w:t>ондитерская</w:t>
      </w:r>
      <w:r w:rsidR="003F4D2B">
        <w:rPr>
          <w:rFonts w:ascii="Times New Roman" w:hAnsi="Times New Roman"/>
          <w:sz w:val="28"/>
          <w:szCs w:val="28"/>
        </w:rPr>
        <w:t xml:space="preserve"> фабрика "Хабаровская"</w:t>
      </w:r>
      <w:r w:rsidR="0039363C">
        <w:rPr>
          <w:rFonts w:ascii="Times New Roman" w:hAnsi="Times New Roman"/>
          <w:sz w:val="28"/>
          <w:szCs w:val="28"/>
        </w:rPr>
        <w:t xml:space="preserve">. Зимой 2006 года кондитерская фабрика "Хабаровская" была преобразована из краевого государственного унитарного предприятия в открытое акционерное общество. В марте следующего года предприятие было продано с аукциона предпринимателю Ф.М. Зубащенко. И затем,  </w:t>
      </w:r>
      <w:r w:rsidR="0039363C" w:rsidRPr="0039363C">
        <w:rPr>
          <w:rFonts w:ascii="Times New Roman" w:hAnsi="Times New Roman"/>
          <w:sz w:val="28"/>
          <w:szCs w:val="28"/>
        </w:rPr>
        <w:t xml:space="preserve">открытое акционерное </w:t>
      </w:r>
      <w:r w:rsidR="003F4D2B">
        <w:rPr>
          <w:rFonts w:ascii="Times New Roman" w:hAnsi="Times New Roman"/>
          <w:sz w:val="28"/>
          <w:szCs w:val="28"/>
        </w:rPr>
        <w:t>общество к</w:t>
      </w:r>
      <w:r w:rsidR="0039363C">
        <w:rPr>
          <w:rFonts w:ascii="Times New Roman" w:hAnsi="Times New Roman"/>
          <w:sz w:val="28"/>
          <w:szCs w:val="28"/>
        </w:rPr>
        <w:t>он</w:t>
      </w:r>
      <w:r w:rsidR="003F4D2B">
        <w:rPr>
          <w:rFonts w:ascii="Times New Roman" w:hAnsi="Times New Roman"/>
          <w:sz w:val="28"/>
          <w:szCs w:val="28"/>
        </w:rPr>
        <w:t>дитерская фабрика "Хабаровская"</w:t>
      </w:r>
      <w:r w:rsidR="0039363C" w:rsidRPr="0039363C">
        <w:rPr>
          <w:rFonts w:ascii="Times New Roman" w:hAnsi="Times New Roman"/>
          <w:sz w:val="28"/>
          <w:szCs w:val="28"/>
        </w:rPr>
        <w:t xml:space="preserve"> преобразовано в общество с</w:t>
      </w:r>
      <w:r w:rsidR="0039363C">
        <w:rPr>
          <w:rFonts w:ascii="Times New Roman" w:hAnsi="Times New Roman"/>
          <w:sz w:val="28"/>
          <w:szCs w:val="28"/>
        </w:rPr>
        <w:t xml:space="preserve"> ограниченной ответственностью "Кондитерская фабрика "</w:t>
      </w:r>
      <w:r w:rsidR="0039363C" w:rsidRPr="0039363C">
        <w:rPr>
          <w:rFonts w:ascii="Times New Roman" w:hAnsi="Times New Roman"/>
          <w:sz w:val="28"/>
          <w:szCs w:val="28"/>
        </w:rPr>
        <w:t>Хабаровская</w:t>
      </w:r>
      <w:r w:rsidR="0039363C">
        <w:rPr>
          <w:rFonts w:ascii="Times New Roman" w:hAnsi="Times New Roman"/>
          <w:sz w:val="28"/>
          <w:szCs w:val="28"/>
        </w:rPr>
        <w:t>"</w:t>
      </w:r>
      <w:r w:rsidR="009B179A">
        <w:rPr>
          <w:rFonts w:ascii="Times New Roman" w:hAnsi="Times New Roman"/>
          <w:sz w:val="28"/>
          <w:szCs w:val="28"/>
        </w:rPr>
        <w:t>.</w:t>
      </w:r>
    </w:p>
    <w:p w:rsidR="00976DFA" w:rsidRDefault="009B179A" w:rsidP="00605E9A">
      <w:pPr>
        <w:spacing w:line="360" w:lineRule="auto"/>
        <w:jc w:val="left"/>
        <w:rPr>
          <w:rFonts w:ascii="Times New Roman" w:hAnsi="Times New Roman"/>
          <w:sz w:val="28"/>
          <w:szCs w:val="28"/>
        </w:rPr>
      </w:pPr>
      <w:r>
        <w:rPr>
          <w:rFonts w:ascii="Times New Roman" w:hAnsi="Times New Roman"/>
          <w:sz w:val="28"/>
          <w:szCs w:val="28"/>
        </w:rPr>
        <w:tab/>
        <w:t>Н</w:t>
      </w:r>
      <w:r w:rsidR="00976DFA">
        <w:rPr>
          <w:rFonts w:ascii="Times New Roman" w:hAnsi="Times New Roman"/>
          <w:sz w:val="28"/>
          <w:szCs w:val="28"/>
        </w:rPr>
        <w:t xml:space="preserve">а сегодняшний день, основным видом деятельности является производства хлеба и мучных кондитерских изделий, пирожных и тортов с недлительным </w:t>
      </w:r>
      <w:r w:rsidR="00976DFA">
        <w:rPr>
          <w:rFonts w:ascii="Times New Roman" w:hAnsi="Times New Roman"/>
          <w:sz w:val="28"/>
          <w:szCs w:val="28"/>
        </w:rPr>
        <w:lastRenderedPageBreak/>
        <w:t>сроком хранения. Помимо этого, кондитерская фабрика "Хабаровская" занимается и другими видами деятельности:</w:t>
      </w:r>
    </w:p>
    <w:p w:rsidR="00976DFA" w:rsidRDefault="00976DFA" w:rsidP="00605E9A">
      <w:pPr>
        <w:spacing w:line="360" w:lineRule="auto"/>
        <w:jc w:val="left"/>
        <w:rPr>
          <w:rFonts w:ascii="Times New Roman" w:hAnsi="Times New Roman"/>
          <w:sz w:val="28"/>
          <w:szCs w:val="28"/>
        </w:rPr>
      </w:pPr>
      <w:r>
        <w:rPr>
          <w:rFonts w:ascii="Times New Roman" w:hAnsi="Times New Roman"/>
          <w:sz w:val="28"/>
          <w:szCs w:val="28"/>
        </w:rPr>
        <w:tab/>
        <w:t>1. Оптовая торговля мучными кондитерскими изделиями;</w:t>
      </w:r>
    </w:p>
    <w:p w:rsidR="00976DFA" w:rsidRDefault="00976DFA" w:rsidP="00605E9A">
      <w:pPr>
        <w:spacing w:line="360" w:lineRule="auto"/>
        <w:jc w:val="left"/>
        <w:rPr>
          <w:rFonts w:ascii="Times New Roman" w:hAnsi="Times New Roman"/>
          <w:sz w:val="28"/>
          <w:szCs w:val="28"/>
        </w:rPr>
      </w:pPr>
      <w:r>
        <w:rPr>
          <w:rFonts w:ascii="Times New Roman" w:hAnsi="Times New Roman"/>
          <w:sz w:val="28"/>
          <w:szCs w:val="28"/>
        </w:rPr>
        <w:tab/>
        <w:t>2. Розничная торговля мучными кондитерскими изделиями в фирменных магазинах;</w:t>
      </w:r>
    </w:p>
    <w:p w:rsidR="00976DFA" w:rsidRDefault="00976DFA" w:rsidP="00605E9A">
      <w:pPr>
        <w:spacing w:line="360" w:lineRule="auto"/>
        <w:jc w:val="left"/>
        <w:rPr>
          <w:rFonts w:ascii="Times New Roman" w:hAnsi="Times New Roman"/>
          <w:sz w:val="28"/>
          <w:szCs w:val="28"/>
        </w:rPr>
      </w:pPr>
      <w:r>
        <w:rPr>
          <w:rFonts w:ascii="Times New Roman" w:hAnsi="Times New Roman"/>
          <w:sz w:val="28"/>
          <w:szCs w:val="28"/>
        </w:rPr>
        <w:tab/>
        <w:t>3. Производство сухарей, печенья и прочих сухарных хлебобулочных изделий;</w:t>
      </w:r>
    </w:p>
    <w:p w:rsidR="00976DFA" w:rsidRDefault="00976DFA" w:rsidP="00605E9A">
      <w:pPr>
        <w:spacing w:line="360" w:lineRule="auto"/>
        <w:jc w:val="left"/>
        <w:rPr>
          <w:rFonts w:ascii="Times New Roman" w:hAnsi="Times New Roman"/>
          <w:sz w:val="28"/>
          <w:szCs w:val="28"/>
        </w:rPr>
      </w:pPr>
      <w:r>
        <w:rPr>
          <w:rFonts w:ascii="Times New Roman" w:hAnsi="Times New Roman"/>
          <w:sz w:val="28"/>
          <w:szCs w:val="28"/>
        </w:rPr>
        <w:tab/>
        <w:t xml:space="preserve">4. Производство </w:t>
      </w:r>
      <w:r w:rsidR="00D95B04">
        <w:rPr>
          <w:rFonts w:ascii="Times New Roman" w:hAnsi="Times New Roman"/>
          <w:sz w:val="28"/>
          <w:szCs w:val="28"/>
        </w:rPr>
        <w:t>кондитерских изделий, таких как тортов, пирожных, пирогов, предназначенных для длительного хранения;</w:t>
      </w:r>
    </w:p>
    <w:p w:rsidR="00D95B04" w:rsidRDefault="00D95B04" w:rsidP="00605E9A">
      <w:pPr>
        <w:spacing w:line="360" w:lineRule="auto"/>
        <w:jc w:val="left"/>
        <w:rPr>
          <w:rFonts w:ascii="Times New Roman" w:hAnsi="Times New Roman"/>
          <w:sz w:val="28"/>
          <w:szCs w:val="28"/>
        </w:rPr>
      </w:pPr>
      <w:r>
        <w:rPr>
          <w:rFonts w:ascii="Times New Roman" w:hAnsi="Times New Roman"/>
          <w:sz w:val="28"/>
          <w:szCs w:val="28"/>
        </w:rPr>
        <w:tab/>
        <w:t>5. Розничная торговля кондитерскими изделиями, включая шоколад, в фирменных магазинах.</w:t>
      </w:r>
    </w:p>
    <w:p w:rsidR="008C30DA" w:rsidRDefault="00976DFA" w:rsidP="00605E9A">
      <w:pPr>
        <w:spacing w:line="360" w:lineRule="auto"/>
        <w:jc w:val="left"/>
        <w:rPr>
          <w:rFonts w:ascii="Times New Roman" w:hAnsi="Times New Roman"/>
          <w:sz w:val="28"/>
          <w:szCs w:val="28"/>
        </w:rPr>
      </w:pPr>
      <w:r>
        <w:rPr>
          <w:rFonts w:ascii="Times New Roman" w:hAnsi="Times New Roman"/>
          <w:sz w:val="28"/>
          <w:szCs w:val="28"/>
        </w:rPr>
        <w:tab/>
      </w:r>
      <w:r w:rsidR="006A1D60">
        <w:rPr>
          <w:rFonts w:ascii="Times New Roman" w:hAnsi="Times New Roman"/>
          <w:sz w:val="28"/>
          <w:szCs w:val="28"/>
        </w:rPr>
        <w:t>Кондитерская фабрика "Хабаровская"</w:t>
      </w:r>
      <w:r>
        <w:rPr>
          <w:rFonts w:ascii="Times New Roman" w:hAnsi="Times New Roman"/>
          <w:sz w:val="28"/>
          <w:szCs w:val="28"/>
        </w:rPr>
        <w:t xml:space="preserve">, которая функционирует и развивается почти </w:t>
      </w:r>
      <w:r w:rsidR="008036EB">
        <w:rPr>
          <w:rFonts w:ascii="Times New Roman" w:hAnsi="Times New Roman"/>
          <w:sz w:val="28"/>
          <w:szCs w:val="28"/>
        </w:rPr>
        <w:t xml:space="preserve">65 </w:t>
      </w:r>
      <w:r>
        <w:rPr>
          <w:rFonts w:ascii="Times New Roman" w:hAnsi="Times New Roman"/>
          <w:sz w:val="28"/>
          <w:szCs w:val="28"/>
        </w:rPr>
        <w:t>лет, выпускает свыше 100</w:t>
      </w:r>
      <w:r w:rsidRPr="00976DFA">
        <w:rPr>
          <w:rFonts w:ascii="Times New Roman" w:hAnsi="Times New Roman"/>
          <w:sz w:val="28"/>
          <w:szCs w:val="28"/>
        </w:rPr>
        <w:t xml:space="preserve"> </w:t>
      </w:r>
      <w:r>
        <w:rPr>
          <w:rFonts w:ascii="Times New Roman" w:hAnsi="Times New Roman"/>
          <w:sz w:val="28"/>
          <w:szCs w:val="28"/>
        </w:rPr>
        <w:t xml:space="preserve">различных наименований разнообразной кондитерской продукции. К их числу относятся </w:t>
      </w:r>
      <w:r w:rsidR="006A1D60">
        <w:rPr>
          <w:rFonts w:ascii="Times New Roman" w:hAnsi="Times New Roman"/>
          <w:sz w:val="28"/>
          <w:szCs w:val="28"/>
        </w:rPr>
        <w:t xml:space="preserve"> более 70 наименований тортов(фигурные, массовые, детские, торты из мастики, свадебные, юбилейные, эксклюзивные, фототорты), </w:t>
      </w:r>
      <w:r w:rsidR="009E0106">
        <w:rPr>
          <w:rFonts w:ascii="Times New Roman" w:hAnsi="Times New Roman"/>
          <w:sz w:val="28"/>
          <w:szCs w:val="28"/>
        </w:rPr>
        <w:t>30</w:t>
      </w:r>
      <w:r w:rsidR="006A1D60">
        <w:rPr>
          <w:rFonts w:ascii="Times New Roman" w:hAnsi="Times New Roman"/>
          <w:sz w:val="28"/>
          <w:szCs w:val="28"/>
        </w:rPr>
        <w:t xml:space="preserve"> видов пирожных, 8 наименований рулетов и </w:t>
      </w:r>
      <w:r w:rsidR="006D23D5">
        <w:rPr>
          <w:rFonts w:ascii="Times New Roman" w:hAnsi="Times New Roman"/>
          <w:sz w:val="28"/>
          <w:szCs w:val="28"/>
        </w:rPr>
        <w:t xml:space="preserve">8 видов прочих кондитерских изделий. </w:t>
      </w:r>
    </w:p>
    <w:p w:rsidR="008C30DA" w:rsidRDefault="008C30DA" w:rsidP="00605E9A">
      <w:pPr>
        <w:spacing w:line="360" w:lineRule="auto"/>
        <w:jc w:val="left"/>
        <w:rPr>
          <w:rFonts w:ascii="Times New Roman" w:hAnsi="Times New Roman"/>
          <w:sz w:val="28"/>
          <w:szCs w:val="28"/>
        </w:rPr>
      </w:pPr>
      <w:r>
        <w:rPr>
          <w:rFonts w:ascii="Times New Roman" w:hAnsi="Times New Roman"/>
          <w:sz w:val="28"/>
          <w:szCs w:val="28"/>
        </w:rPr>
        <w:tab/>
        <w:t xml:space="preserve">Вся  продукция фабрики изготавливается исключительно из сертифицированного сырья. При производстве разных видов пирожных и тортов используются ягоды дальневосточной тайги, а также фруктовые начинки российского производства. Они полностью натуральные и придают готовой продукции </w:t>
      </w:r>
      <w:r w:rsidR="00E85AC5">
        <w:rPr>
          <w:rFonts w:ascii="Times New Roman" w:hAnsi="Times New Roman"/>
          <w:sz w:val="28"/>
          <w:szCs w:val="28"/>
        </w:rPr>
        <w:t xml:space="preserve">неповторимый </w:t>
      </w:r>
      <w:r>
        <w:rPr>
          <w:rFonts w:ascii="Times New Roman" w:hAnsi="Times New Roman"/>
          <w:sz w:val="28"/>
          <w:szCs w:val="28"/>
        </w:rPr>
        <w:t xml:space="preserve"> вкус, что делает </w:t>
      </w:r>
      <w:r w:rsidR="00F012BB">
        <w:rPr>
          <w:rFonts w:ascii="Times New Roman" w:hAnsi="Times New Roman"/>
          <w:sz w:val="28"/>
          <w:szCs w:val="28"/>
        </w:rPr>
        <w:t>продукцию кондитерской фабрики "Хабаровской" не</w:t>
      </w:r>
      <w:r w:rsidR="00E85AC5">
        <w:rPr>
          <w:rFonts w:ascii="Times New Roman" w:hAnsi="Times New Roman"/>
          <w:sz w:val="28"/>
          <w:szCs w:val="28"/>
        </w:rPr>
        <w:t xml:space="preserve"> только вкусной,</w:t>
      </w:r>
      <w:r w:rsidR="00F012BB">
        <w:rPr>
          <w:rFonts w:ascii="Times New Roman" w:hAnsi="Times New Roman"/>
          <w:sz w:val="28"/>
          <w:szCs w:val="28"/>
        </w:rPr>
        <w:t xml:space="preserve"> но и полезной, потому что ягоды и фрукты являются </w:t>
      </w:r>
      <w:r w:rsidR="00E85AC5">
        <w:rPr>
          <w:rFonts w:ascii="Times New Roman" w:hAnsi="Times New Roman"/>
          <w:sz w:val="28"/>
          <w:szCs w:val="28"/>
        </w:rPr>
        <w:t>богатейшим источником витаминов,</w:t>
      </w:r>
      <w:r w:rsidR="00F012BB">
        <w:rPr>
          <w:rFonts w:ascii="Times New Roman" w:hAnsi="Times New Roman"/>
          <w:sz w:val="28"/>
          <w:szCs w:val="28"/>
        </w:rPr>
        <w:t xml:space="preserve"> минеральных элементов и углеводов.</w:t>
      </w:r>
    </w:p>
    <w:p w:rsidR="009B179A" w:rsidRDefault="008C30DA" w:rsidP="00605E9A">
      <w:pPr>
        <w:spacing w:line="360" w:lineRule="auto"/>
        <w:jc w:val="left"/>
        <w:rPr>
          <w:rFonts w:ascii="Times New Roman" w:hAnsi="Times New Roman"/>
          <w:sz w:val="28"/>
          <w:szCs w:val="28"/>
        </w:rPr>
      </w:pPr>
      <w:r>
        <w:rPr>
          <w:rFonts w:ascii="Times New Roman" w:hAnsi="Times New Roman"/>
          <w:sz w:val="28"/>
          <w:szCs w:val="28"/>
        </w:rPr>
        <w:tab/>
      </w:r>
      <w:r w:rsidR="006D23D5">
        <w:rPr>
          <w:rFonts w:ascii="Times New Roman" w:hAnsi="Times New Roman"/>
          <w:sz w:val="28"/>
          <w:szCs w:val="28"/>
        </w:rPr>
        <w:t xml:space="preserve">Ассортимент предприятия достаточно широк и разнообразен, но фабрика не собирается ограничиваться только этой номенклатурой продукции, она из года в </w:t>
      </w:r>
      <w:r w:rsidR="006D23D5">
        <w:rPr>
          <w:rFonts w:ascii="Times New Roman" w:hAnsi="Times New Roman"/>
          <w:sz w:val="28"/>
          <w:szCs w:val="28"/>
        </w:rPr>
        <w:lastRenderedPageBreak/>
        <w:t xml:space="preserve">год разрабатывает новые рецепты кондитерских изделий и постоянно радует своих покупателей. </w:t>
      </w:r>
    </w:p>
    <w:p w:rsidR="00395C4B" w:rsidRDefault="006D23D5" w:rsidP="00605E9A">
      <w:pPr>
        <w:spacing w:line="360" w:lineRule="auto"/>
        <w:jc w:val="left"/>
        <w:rPr>
          <w:rFonts w:ascii="Times New Roman" w:hAnsi="Times New Roman"/>
          <w:sz w:val="28"/>
          <w:szCs w:val="28"/>
        </w:rPr>
      </w:pPr>
      <w:r>
        <w:rPr>
          <w:rFonts w:ascii="Times New Roman" w:hAnsi="Times New Roman"/>
          <w:sz w:val="28"/>
          <w:szCs w:val="28"/>
        </w:rPr>
        <w:tab/>
        <w:t xml:space="preserve">Структура выпуска основной продукции кондитерской фабрики "Хабаровская" представлена </w:t>
      </w:r>
      <w:r w:rsidR="00395C4B">
        <w:rPr>
          <w:rFonts w:ascii="Times New Roman" w:hAnsi="Times New Roman"/>
          <w:sz w:val="28"/>
          <w:szCs w:val="28"/>
        </w:rPr>
        <w:t>ниже</w:t>
      </w:r>
      <w:r w:rsidR="007B37CC">
        <w:rPr>
          <w:rFonts w:ascii="Times New Roman" w:hAnsi="Times New Roman"/>
          <w:sz w:val="28"/>
          <w:szCs w:val="28"/>
        </w:rPr>
        <w:t xml:space="preserve"> </w:t>
      </w:r>
      <w:r w:rsidR="00395C4B">
        <w:rPr>
          <w:rFonts w:ascii="Times New Roman" w:hAnsi="Times New Roman"/>
          <w:sz w:val="28"/>
          <w:szCs w:val="28"/>
        </w:rPr>
        <w:t xml:space="preserve">(см. таблица 1). </w:t>
      </w:r>
    </w:p>
    <w:p w:rsidR="00395C4B" w:rsidRDefault="00395C4B" w:rsidP="00395C4B">
      <w:pPr>
        <w:rPr>
          <w:rFonts w:ascii="Times New Roman" w:hAnsi="Times New Roman"/>
          <w:sz w:val="28"/>
        </w:rPr>
      </w:pPr>
      <w:r>
        <w:rPr>
          <w:rFonts w:ascii="Times New Roman" w:hAnsi="Times New Roman"/>
          <w:sz w:val="28"/>
          <w:szCs w:val="28"/>
        </w:rPr>
        <w:t>Таблица 1</w:t>
      </w:r>
      <w:r w:rsidR="008C3C2B">
        <w:rPr>
          <w:rFonts w:ascii="Times New Roman" w:hAnsi="Times New Roman"/>
          <w:sz w:val="28"/>
          <w:szCs w:val="28"/>
        </w:rPr>
        <w:t xml:space="preserve">− </w:t>
      </w:r>
      <w:r>
        <w:rPr>
          <w:rFonts w:ascii="Times New Roman" w:hAnsi="Times New Roman"/>
          <w:sz w:val="28"/>
        </w:rPr>
        <w:t>Структура выпуска основных видов продукции на кондитерской фабрике "Хабаровская", проценты</w:t>
      </w:r>
    </w:p>
    <w:p w:rsidR="00395C4B" w:rsidRPr="00395C4B" w:rsidRDefault="00395C4B" w:rsidP="00395C4B">
      <w:pPr>
        <w:rPr>
          <w:rFonts w:ascii="Times New Roman" w:hAnsi="Times New Roman"/>
          <w:sz w:val="28"/>
        </w:rPr>
      </w:pPr>
    </w:p>
    <w:tbl>
      <w:tblPr>
        <w:tblStyle w:val="a7"/>
        <w:tblW w:w="10224" w:type="dxa"/>
        <w:tblLook w:val="04A0"/>
      </w:tblPr>
      <w:tblGrid>
        <w:gridCol w:w="2556"/>
        <w:gridCol w:w="2556"/>
        <w:gridCol w:w="2556"/>
        <w:gridCol w:w="2556"/>
      </w:tblGrid>
      <w:tr w:rsidR="00395C4B" w:rsidTr="00395C4B">
        <w:trPr>
          <w:trHeight w:val="1133"/>
        </w:trPr>
        <w:tc>
          <w:tcPr>
            <w:tcW w:w="2556" w:type="dxa"/>
            <w:vAlign w:val="center"/>
          </w:tcPr>
          <w:p w:rsidR="00395C4B" w:rsidRDefault="00395C4B" w:rsidP="001F117E">
            <w:pPr>
              <w:jc w:val="center"/>
              <w:rPr>
                <w:rFonts w:ascii="Times New Roman" w:hAnsi="Times New Roman"/>
                <w:sz w:val="28"/>
              </w:rPr>
            </w:pPr>
            <w:r>
              <w:rPr>
                <w:rFonts w:ascii="Times New Roman" w:hAnsi="Times New Roman"/>
                <w:sz w:val="28"/>
              </w:rPr>
              <w:t>Наименование продукции</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2014 г.</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2015г.</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2016г.</w:t>
            </w:r>
          </w:p>
        </w:tc>
      </w:tr>
      <w:tr w:rsidR="00395C4B" w:rsidTr="00395C4B">
        <w:trPr>
          <w:trHeight w:val="1133"/>
        </w:trPr>
        <w:tc>
          <w:tcPr>
            <w:tcW w:w="2556" w:type="dxa"/>
            <w:vAlign w:val="center"/>
          </w:tcPr>
          <w:p w:rsidR="00395C4B" w:rsidRDefault="00395C4B" w:rsidP="001F117E">
            <w:pPr>
              <w:jc w:val="center"/>
              <w:rPr>
                <w:rFonts w:ascii="Times New Roman" w:hAnsi="Times New Roman"/>
                <w:sz w:val="28"/>
              </w:rPr>
            </w:pPr>
            <w:r>
              <w:rPr>
                <w:rFonts w:ascii="Times New Roman" w:hAnsi="Times New Roman"/>
                <w:sz w:val="28"/>
              </w:rPr>
              <w:t>Разнообразные виды тортов</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65,3%</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65,9%</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67,4%</w:t>
            </w:r>
          </w:p>
        </w:tc>
      </w:tr>
      <w:tr w:rsidR="00395C4B" w:rsidTr="00395C4B">
        <w:trPr>
          <w:trHeight w:val="567"/>
        </w:trPr>
        <w:tc>
          <w:tcPr>
            <w:tcW w:w="2556" w:type="dxa"/>
            <w:vAlign w:val="center"/>
          </w:tcPr>
          <w:p w:rsidR="00395C4B" w:rsidRDefault="00395C4B" w:rsidP="001F117E">
            <w:pPr>
              <w:jc w:val="center"/>
              <w:rPr>
                <w:rFonts w:ascii="Times New Roman" w:hAnsi="Times New Roman"/>
                <w:sz w:val="28"/>
              </w:rPr>
            </w:pPr>
            <w:r>
              <w:rPr>
                <w:rFonts w:ascii="Times New Roman" w:hAnsi="Times New Roman"/>
                <w:sz w:val="28"/>
              </w:rPr>
              <w:t>Пирожные</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28,1%</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28,1%</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27,8%</w:t>
            </w:r>
          </w:p>
        </w:tc>
      </w:tr>
      <w:tr w:rsidR="00395C4B" w:rsidTr="00395C4B">
        <w:trPr>
          <w:trHeight w:val="567"/>
        </w:trPr>
        <w:tc>
          <w:tcPr>
            <w:tcW w:w="2556" w:type="dxa"/>
            <w:vAlign w:val="center"/>
          </w:tcPr>
          <w:p w:rsidR="00395C4B" w:rsidRDefault="00395C4B" w:rsidP="001F117E">
            <w:pPr>
              <w:jc w:val="center"/>
              <w:rPr>
                <w:rFonts w:ascii="Times New Roman" w:hAnsi="Times New Roman"/>
                <w:sz w:val="28"/>
              </w:rPr>
            </w:pPr>
            <w:r>
              <w:rPr>
                <w:rFonts w:ascii="Times New Roman" w:hAnsi="Times New Roman"/>
                <w:sz w:val="28"/>
              </w:rPr>
              <w:t>Рулеты</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4,8%</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4,8%</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3,6%</w:t>
            </w:r>
          </w:p>
        </w:tc>
      </w:tr>
      <w:tr w:rsidR="00395C4B" w:rsidTr="00395C4B">
        <w:trPr>
          <w:trHeight w:val="1454"/>
        </w:trPr>
        <w:tc>
          <w:tcPr>
            <w:tcW w:w="2556" w:type="dxa"/>
            <w:vAlign w:val="center"/>
          </w:tcPr>
          <w:p w:rsidR="00395C4B" w:rsidRDefault="00395C4B" w:rsidP="001F117E">
            <w:pPr>
              <w:jc w:val="center"/>
              <w:rPr>
                <w:rFonts w:ascii="Times New Roman" w:hAnsi="Times New Roman"/>
                <w:sz w:val="28"/>
              </w:rPr>
            </w:pPr>
            <w:r>
              <w:rPr>
                <w:rFonts w:ascii="Times New Roman" w:hAnsi="Times New Roman"/>
                <w:sz w:val="28"/>
              </w:rPr>
              <w:t>Прочие кондитерские изделия</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1,8%</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1,2%</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1,2%</w:t>
            </w:r>
          </w:p>
        </w:tc>
      </w:tr>
      <w:tr w:rsidR="00395C4B" w:rsidTr="00395C4B">
        <w:trPr>
          <w:trHeight w:val="567"/>
        </w:trPr>
        <w:tc>
          <w:tcPr>
            <w:tcW w:w="2556" w:type="dxa"/>
            <w:vAlign w:val="center"/>
          </w:tcPr>
          <w:p w:rsidR="00395C4B" w:rsidRDefault="00395C4B" w:rsidP="001F117E">
            <w:pPr>
              <w:jc w:val="center"/>
              <w:rPr>
                <w:rFonts w:ascii="Times New Roman" w:hAnsi="Times New Roman"/>
                <w:sz w:val="28"/>
              </w:rPr>
            </w:pPr>
            <w:r>
              <w:rPr>
                <w:rFonts w:ascii="Times New Roman" w:hAnsi="Times New Roman"/>
                <w:sz w:val="28"/>
              </w:rPr>
              <w:t>Всего</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100%</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100%</w:t>
            </w:r>
          </w:p>
        </w:tc>
        <w:tc>
          <w:tcPr>
            <w:tcW w:w="2556" w:type="dxa"/>
            <w:vAlign w:val="center"/>
          </w:tcPr>
          <w:p w:rsidR="00395C4B" w:rsidRDefault="00395C4B" w:rsidP="00395C4B">
            <w:pPr>
              <w:jc w:val="center"/>
              <w:rPr>
                <w:rFonts w:ascii="Times New Roman" w:hAnsi="Times New Roman"/>
                <w:sz w:val="28"/>
              </w:rPr>
            </w:pPr>
            <w:r>
              <w:rPr>
                <w:rFonts w:ascii="Times New Roman" w:hAnsi="Times New Roman"/>
                <w:sz w:val="28"/>
              </w:rPr>
              <w:t>100%</w:t>
            </w:r>
          </w:p>
        </w:tc>
      </w:tr>
    </w:tbl>
    <w:p w:rsidR="00395C4B" w:rsidRDefault="006D23D5" w:rsidP="00605E9A">
      <w:pPr>
        <w:spacing w:line="360" w:lineRule="auto"/>
        <w:jc w:val="left"/>
        <w:rPr>
          <w:rFonts w:ascii="Times New Roman" w:hAnsi="Times New Roman"/>
          <w:sz w:val="28"/>
          <w:szCs w:val="28"/>
        </w:rPr>
      </w:pPr>
      <w:r>
        <w:rPr>
          <w:rFonts w:ascii="Times New Roman" w:hAnsi="Times New Roman"/>
          <w:sz w:val="28"/>
          <w:szCs w:val="28"/>
        </w:rPr>
        <w:t xml:space="preserve"> </w:t>
      </w:r>
    </w:p>
    <w:p w:rsidR="0076025A" w:rsidRDefault="00395C4B" w:rsidP="00605E9A">
      <w:pPr>
        <w:spacing w:line="360" w:lineRule="auto"/>
        <w:jc w:val="left"/>
        <w:rPr>
          <w:rFonts w:ascii="Times New Roman" w:hAnsi="Times New Roman"/>
          <w:sz w:val="28"/>
          <w:szCs w:val="28"/>
        </w:rPr>
      </w:pPr>
      <w:r>
        <w:rPr>
          <w:rFonts w:ascii="Times New Roman" w:hAnsi="Times New Roman"/>
          <w:sz w:val="28"/>
          <w:szCs w:val="28"/>
        </w:rPr>
        <w:tab/>
      </w:r>
      <w:r w:rsidR="006D23D5">
        <w:rPr>
          <w:rFonts w:ascii="Times New Roman" w:hAnsi="Times New Roman"/>
          <w:sz w:val="28"/>
          <w:szCs w:val="28"/>
        </w:rPr>
        <w:t>Исходя из данной таблицы мы видим, что в 2014 году больше всего произвели разных наименований торт</w:t>
      </w:r>
      <w:r w:rsidR="0076025A">
        <w:rPr>
          <w:rFonts w:ascii="Times New Roman" w:hAnsi="Times New Roman"/>
          <w:sz w:val="28"/>
          <w:szCs w:val="28"/>
        </w:rPr>
        <w:t>ов, их удельный вес составил 65,</w:t>
      </w:r>
      <w:r w:rsidR="006D23D5">
        <w:rPr>
          <w:rFonts w:ascii="Times New Roman" w:hAnsi="Times New Roman"/>
          <w:sz w:val="28"/>
          <w:szCs w:val="28"/>
        </w:rPr>
        <w:t xml:space="preserve">3%. Производство пирожных составляет всего 28,1%, это в два раза меньше, чем производство тортов. </w:t>
      </w:r>
      <w:r w:rsidR="0076025A">
        <w:rPr>
          <w:rFonts w:ascii="Times New Roman" w:hAnsi="Times New Roman"/>
          <w:sz w:val="28"/>
          <w:szCs w:val="28"/>
        </w:rPr>
        <w:t xml:space="preserve">Пирожные и прочие кондитерские изделия в совокупности составляют менее 7%. </w:t>
      </w:r>
    </w:p>
    <w:p w:rsidR="006D23D5" w:rsidRDefault="0076025A" w:rsidP="00605E9A">
      <w:pPr>
        <w:spacing w:line="360" w:lineRule="auto"/>
        <w:jc w:val="left"/>
        <w:rPr>
          <w:rFonts w:ascii="Times New Roman" w:hAnsi="Times New Roman"/>
          <w:sz w:val="28"/>
          <w:szCs w:val="28"/>
        </w:rPr>
      </w:pPr>
      <w:r>
        <w:rPr>
          <w:rFonts w:ascii="Times New Roman" w:hAnsi="Times New Roman"/>
          <w:sz w:val="28"/>
          <w:szCs w:val="28"/>
        </w:rPr>
        <w:tab/>
        <w:t xml:space="preserve">В 2015 году также преобладает выпуск тортов, их удельный вес равен 65,9%. То есть мы видим, что фабрика увеличила выпуск тортов по сравнению с 2014 годом на 0,6%. Увеличение, конечно ,небольшое, но фабрика развивается и создает новые рецептуры кондитерских изделий. Выпуск рулетов и пирожных </w:t>
      </w:r>
      <w:r>
        <w:rPr>
          <w:rFonts w:ascii="Times New Roman" w:hAnsi="Times New Roman"/>
          <w:sz w:val="28"/>
          <w:szCs w:val="28"/>
        </w:rPr>
        <w:lastRenderedPageBreak/>
        <w:t>остался на том же уровне, что и в 2014 году. А вот производство прочих кондитерских изделий сократилось 0,6% и составляет 1,2%.</w:t>
      </w:r>
    </w:p>
    <w:p w:rsidR="0076025A" w:rsidRDefault="0076025A" w:rsidP="00605E9A">
      <w:pPr>
        <w:spacing w:line="360" w:lineRule="auto"/>
        <w:jc w:val="left"/>
        <w:rPr>
          <w:rFonts w:ascii="Times New Roman" w:hAnsi="Times New Roman"/>
          <w:sz w:val="28"/>
          <w:szCs w:val="28"/>
        </w:rPr>
      </w:pPr>
      <w:r>
        <w:rPr>
          <w:rFonts w:ascii="Times New Roman" w:hAnsi="Times New Roman"/>
          <w:sz w:val="28"/>
          <w:szCs w:val="28"/>
        </w:rPr>
        <w:tab/>
        <w:t>В 2016 году снова выпуск тортов лидирует. Их удельный вес сост</w:t>
      </w:r>
      <w:r w:rsidR="00C05615">
        <w:rPr>
          <w:rFonts w:ascii="Times New Roman" w:hAnsi="Times New Roman"/>
          <w:sz w:val="28"/>
          <w:szCs w:val="28"/>
        </w:rPr>
        <w:t xml:space="preserve">авляет уже 67,4%. Таким образом, </w:t>
      </w:r>
      <w:r>
        <w:rPr>
          <w:rFonts w:ascii="Times New Roman" w:hAnsi="Times New Roman"/>
          <w:sz w:val="28"/>
          <w:szCs w:val="28"/>
        </w:rPr>
        <w:t>это говорит о том, что торты кондитерской фабрики "Хабаровской" пользуются большим спросом, поэтому предприятие начало больше выпускать их, по сравнению с предыдущими годами. Если рассматривать выпуск пирожных, то тут мы видим снижение общего числа выпускаемых продукции - с 28,1%  в 2015 году</w:t>
      </w:r>
      <w:r w:rsidR="00272C6F">
        <w:rPr>
          <w:rFonts w:ascii="Times New Roman" w:hAnsi="Times New Roman"/>
          <w:sz w:val="28"/>
          <w:szCs w:val="28"/>
        </w:rPr>
        <w:t xml:space="preserve"> до</w:t>
      </w:r>
      <w:r>
        <w:rPr>
          <w:rFonts w:ascii="Times New Roman" w:hAnsi="Times New Roman"/>
          <w:sz w:val="28"/>
          <w:szCs w:val="28"/>
        </w:rPr>
        <w:t xml:space="preserve"> 27,8% в 2016 году</w:t>
      </w:r>
      <w:r w:rsidR="00C05615">
        <w:rPr>
          <w:rFonts w:ascii="Times New Roman" w:hAnsi="Times New Roman"/>
          <w:sz w:val="28"/>
          <w:szCs w:val="28"/>
        </w:rPr>
        <w:t xml:space="preserve">. И также заметно, </w:t>
      </w:r>
      <w:r w:rsidR="00272C6F">
        <w:rPr>
          <w:rFonts w:ascii="Times New Roman" w:hAnsi="Times New Roman"/>
          <w:sz w:val="28"/>
          <w:szCs w:val="28"/>
        </w:rPr>
        <w:t xml:space="preserve"> что выпуск рулетов снизился - с 4,8% в 2015 году до 3,6% в 2016 году. Производство прочих кондитерских изделий осталось на прежнем уровне по сравнению с 2015 годом и составляет 1,2%.</w:t>
      </w:r>
    </w:p>
    <w:p w:rsidR="00272C6F" w:rsidRDefault="00272C6F" w:rsidP="00605E9A">
      <w:pPr>
        <w:spacing w:line="360" w:lineRule="auto"/>
        <w:jc w:val="left"/>
        <w:rPr>
          <w:rFonts w:ascii="Times New Roman" w:hAnsi="Times New Roman"/>
          <w:sz w:val="28"/>
          <w:szCs w:val="28"/>
        </w:rPr>
      </w:pPr>
      <w:r>
        <w:rPr>
          <w:rFonts w:ascii="Times New Roman" w:hAnsi="Times New Roman"/>
          <w:sz w:val="28"/>
          <w:szCs w:val="28"/>
        </w:rPr>
        <w:tab/>
        <w:t xml:space="preserve">По данной таблице можно сделать вывод, что преобладающим сегментом у кондитерской фабрики "Хабаровская" является производство </w:t>
      </w:r>
      <w:r w:rsidR="00E011AB">
        <w:rPr>
          <w:rFonts w:ascii="Times New Roman" w:hAnsi="Times New Roman"/>
          <w:sz w:val="28"/>
          <w:szCs w:val="28"/>
        </w:rPr>
        <w:t>разнообразных</w:t>
      </w:r>
      <w:r>
        <w:rPr>
          <w:rFonts w:ascii="Times New Roman" w:hAnsi="Times New Roman"/>
          <w:sz w:val="28"/>
          <w:szCs w:val="28"/>
        </w:rPr>
        <w:t xml:space="preserve"> видов тортов. </w:t>
      </w:r>
      <w:r w:rsidR="00B92282">
        <w:rPr>
          <w:rFonts w:ascii="Times New Roman" w:hAnsi="Times New Roman"/>
          <w:sz w:val="28"/>
          <w:szCs w:val="28"/>
        </w:rPr>
        <w:t>На предприятии постоянно разрабатываются новые рецептуры  или же усовершенствуются технологии уже выпускаемых изделий, что повышает спрос на определенные виды продукции и соответственно выпуск продукции тоже увеличивается. Ассортимент тортов, действительно, впечатляет.  Пирожные занимает примерно 1</w:t>
      </w:r>
      <w:r w:rsidR="00B92282" w:rsidRPr="00B92282">
        <w:rPr>
          <w:rFonts w:ascii="Times New Roman" w:hAnsi="Times New Roman"/>
          <w:sz w:val="28"/>
          <w:szCs w:val="28"/>
        </w:rPr>
        <w:t xml:space="preserve">/5 </w:t>
      </w:r>
      <w:r w:rsidR="00B92282">
        <w:rPr>
          <w:rFonts w:ascii="Times New Roman" w:hAnsi="Times New Roman"/>
          <w:sz w:val="28"/>
          <w:szCs w:val="28"/>
        </w:rPr>
        <w:t xml:space="preserve">долю от всей выпускаемой продукции, это достаточно неплохая цифра.  А вот судя по таблице, </w:t>
      </w:r>
      <w:r w:rsidR="00C05615">
        <w:rPr>
          <w:rFonts w:ascii="Times New Roman" w:hAnsi="Times New Roman"/>
          <w:sz w:val="28"/>
          <w:szCs w:val="28"/>
        </w:rPr>
        <w:t>релеты</w:t>
      </w:r>
      <w:r w:rsidR="00B92282">
        <w:rPr>
          <w:rFonts w:ascii="Times New Roman" w:hAnsi="Times New Roman"/>
          <w:sz w:val="28"/>
          <w:szCs w:val="28"/>
        </w:rPr>
        <w:t xml:space="preserve"> и прочие кондитерские изделия, такие как пироги, сосиски в тесте, расстегаи, плюшки, пирожки, ватрушки и так далее производятся в небольшом объеме, в совокупности они даже не превышают 1/10 доли.</w:t>
      </w:r>
    </w:p>
    <w:p w:rsidR="00E85AC5" w:rsidRDefault="00E85AC5" w:rsidP="00605E9A">
      <w:pPr>
        <w:spacing w:line="360" w:lineRule="auto"/>
        <w:jc w:val="left"/>
        <w:rPr>
          <w:rFonts w:ascii="Times New Roman" w:hAnsi="Times New Roman"/>
          <w:sz w:val="28"/>
          <w:szCs w:val="28"/>
        </w:rPr>
      </w:pPr>
      <w:r>
        <w:rPr>
          <w:rFonts w:ascii="Times New Roman" w:hAnsi="Times New Roman"/>
          <w:sz w:val="28"/>
          <w:szCs w:val="28"/>
        </w:rPr>
        <w:tab/>
        <w:t xml:space="preserve">На кондитерской фабрики "Хабаровская" внедрена система качества, которая гарантирует контроль качества производимой продукции от приемка сырья до выпуска готовой продукции и доведение кондитерских изделий до конечного потребителя. </w:t>
      </w:r>
    </w:p>
    <w:p w:rsidR="00E85AC5" w:rsidRDefault="00E85AC5" w:rsidP="00605E9A">
      <w:pPr>
        <w:spacing w:line="360" w:lineRule="auto"/>
        <w:jc w:val="left"/>
        <w:rPr>
          <w:rFonts w:ascii="Times New Roman" w:hAnsi="Times New Roman"/>
          <w:sz w:val="28"/>
          <w:szCs w:val="28"/>
        </w:rPr>
      </w:pPr>
      <w:r>
        <w:rPr>
          <w:rFonts w:ascii="Times New Roman" w:hAnsi="Times New Roman"/>
          <w:sz w:val="28"/>
          <w:szCs w:val="28"/>
        </w:rPr>
        <w:tab/>
        <w:t xml:space="preserve">Предприятие часто проводит опросы покупателей непосредственно в фирменных точках и результаты этих опросов свидетельствуют о том, что </w:t>
      </w:r>
      <w:r>
        <w:rPr>
          <w:rFonts w:ascii="Times New Roman" w:hAnsi="Times New Roman"/>
          <w:sz w:val="28"/>
          <w:szCs w:val="28"/>
        </w:rPr>
        <w:lastRenderedPageBreak/>
        <w:t>продукция фабрики пользуется большим спросом у потребителей и из года в год растет число постоянных покупателей данной продукции.</w:t>
      </w:r>
    </w:p>
    <w:p w:rsidR="00B35D19" w:rsidRDefault="00B35D19" w:rsidP="00605E9A">
      <w:pPr>
        <w:spacing w:line="360" w:lineRule="auto"/>
        <w:jc w:val="left"/>
        <w:rPr>
          <w:rFonts w:ascii="Times New Roman" w:hAnsi="Times New Roman"/>
          <w:sz w:val="28"/>
          <w:szCs w:val="28"/>
        </w:rPr>
      </w:pPr>
      <w:r>
        <w:rPr>
          <w:rFonts w:ascii="Times New Roman" w:hAnsi="Times New Roman"/>
          <w:sz w:val="28"/>
          <w:szCs w:val="28"/>
        </w:rPr>
        <w:tab/>
        <w:t xml:space="preserve">Специалисты фабрики </w:t>
      </w:r>
      <w:r w:rsidR="00481C9F">
        <w:rPr>
          <w:rFonts w:ascii="Times New Roman" w:hAnsi="Times New Roman"/>
          <w:sz w:val="28"/>
          <w:szCs w:val="28"/>
        </w:rPr>
        <w:tab/>
      </w:r>
      <w:r>
        <w:rPr>
          <w:rFonts w:ascii="Times New Roman" w:hAnsi="Times New Roman"/>
          <w:sz w:val="28"/>
          <w:szCs w:val="28"/>
        </w:rPr>
        <w:t>постоянно изучают спрос на вып</w:t>
      </w:r>
      <w:r w:rsidR="00BD5884">
        <w:rPr>
          <w:rFonts w:ascii="Times New Roman" w:hAnsi="Times New Roman"/>
          <w:sz w:val="28"/>
          <w:szCs w:val="28"/>
        </w:rPr>
        <w:t>у</w:t>
      </w:r>
      <w:r>
        <w:rPr>
          <w:rFonts w:ascii="Times New Roman" w:hAnsi="Times New Roman"/>
          <w:sz w:val="28"/>
          <w:szCs w:val="28"/>
        </w:rPr>
        <w:t>скаемую продукцию. Для этого используются все современные методы маркетинга. Прямой выход к покупателю позволяет выявить наибольший спрос на продукцию, а также узнать, что еще предстоит сделать предприятию, чтобы продукция полюбилась покупателям.</w:t>
      </w:r>
    </w:p>
    <w:p w:rsidR="00481C9F" w:rsidRDefault="00B35D19" w:rsidP="00605E9A">
      <w:pPr>
        <w:spacing w:line="360" w:lineRule="auto"/>
        <w:jc w:val="left"/>
        <w:rPr>
          <w:rFonts w:ascii="Times New Roman" w:hAnsi="Times New Roman"/>
          <w:sz w:val="28"/>
          <w:szCs w:val="28"/>
        </w:rPr>
      </w:pPr>
      <w:r>
        <w:rPr>
          <w:rFonts w:ascii="Times New Roman" w:hAnsi="Times New Roman"/>
          <w:sz w:val="28"/>
          <w:szCs w:val="28"/>
        </w:rPr>
        <w:tab/>
      </w:r>
      <w:r w:rsidR="00481C9F">
        <w:rPr>
          <w:rFonts w:ascii="Times New Roman" w:hAnsi="Times New Roman"/>
          <w:sz w:val="28"/>
          <w:szCs w:val="28"/>
        </w:rPr>
        <w:t xml:space="preserve">Маркетологи предприятия успешно разрабатывают и внедряют различные акции, такие "подарок первому покупателю", "подарок ко дню рождения"  и другие, которые проводятся в фирменных магазинах фабрики, что привлекает все новых покупателей. В торговых точках, также, проводятся дегустации новой кондитерской продукции, где покупатели могут узнать состав изделия, оценить на вкус продукцию  и конечно же высказать свое мнение о ней. </w:t>
      </w:r>
    </w:p>
    <w:p w:rsidR="00481C9F" w:rsidRDefault="00481C9F" w:rsidP="00605E9A">
      <w:pPr>
        <w:spacing w:line="360" w:lineRule="auto"/>
        <w:jc w:val="left"/>
        <w:rPr>
          <w:rFonts w:ascii="Times New Roman" w:hAnsi="Times New Roman"/>
          <w:sz w:val="28"/>
          <w:szCs w:val="28"/>
        </w:rPr>
      </w:pPr>
      <w:r>
        <w:rPr>
          <w:rFonts w:ascii="Times New Roman" w:hAnsi="Times New Roman"/>
          <w:sz w:val="28"/>
          <w:szCs w:val="28"/>
        </w:rPr>
        <w:tab/>
        <w:t>Правильной выкладки на полках и витринах в магазинах уделяется немаловажное внимание, потому что руководство кондитерской фабрики осознает, что это дает возможность увеличить объем продаж.</w:t>
      </w:r>
    </w:p>
    <w:p w:rsidR="003630BD" w:rsidRDefault="003630BD" w:rsidP="00605E9A">
      <w:pPr>
        <w:spacing w:line="360" w:lineRule="auto"/>
        <w:jc w:val="left"/>
        <w:rPr>
          <w:rFonts w:ascii="Times New Roman" w:hAnsi="Times New Roman"/>
          <w:sz w:val="28"/>
          <w:szCs w:val="28"/>
        </w:rPr>
      </w:pPr>
      <w:r>
        <w:rPr>
          <w:rFonts w:ascii="Times New Roman" w:hAnsi="Times New Roman"/>
          <w:sz w:val="28"/>
          <w:szCs w:val="28"/>
        </w:rPr>
        <w:tab/>
        <w:t>Кондитерская фабрика "Хабаровская" из года в год принимает активное участие в продажах собственной продукции, которые проводятся в легкоатлетическом манеже. Это ярмарки: Хабпродмаркет, Весенний подарок, Приамурская, Новогодний сюрп</w:t>
      </w:r>
      <w:r w:rsidR="00536279">
        <w:rPr>
          <w:rFonts w:ascii="Times New Roman" w:hAnsi="Times New Roman"/>
          <w:sz w:val="28"/>
          <w:szCs w:val="28"/>
        </w:rPr>
        <w:t>р</w:t>
      </w:r>
      <w:r>
        <w:rPr>
          <w:rFonts w:ascii="Times New Roman" w:hAnsi="Times New Roman"/>
          <w:sz w:val="28"/>
          <w:szCs w:val="28"/>
        </w:rPr>
        <w:t xml:space="preserve">из. </w:t>
      </w:r>
      <w:r w:rsidR="00536279">
        <w:rPr>
          <w:rFonts w:ascii="Times New Roman" w:hAnsi="Times New Roman"/>
          <w:sz w:val="28"/>
          <w:szCs w:val="28"/>
        </w:rPr>
        <w:t xml:space="preserve">Почти на каждой ярмарке кондитерская продукция фабрики  заслужено получает золотую медаль. К продукции, удостоенной медали, относятся торты Людмила, Торжество, Амур, Валентина, Королевский и Романтика. </w:t>
      </w:r>
    </w:p>
    <w:p w:rsidR="00C52415" w:rsidRDefault="004D192E" w:rsidP="00605E9A">
      <w:pPr>
        <w:spacing w:line="360" w:lineRule="auto"/>
        <w:jc w:val="left"/>
        <w:rPr>
          <w:rFonts w:ascii="Times New Roman" w:hAnsi="Times New Roman"/>
          <w:sz w:val="28"/>
          <w:szCs w:val="28"/>
        </w:rPr>
      </w:pPr>
      <w:r>
        <w:rPr>
          <w:rFonts w:ascii="Times New Roman" w:hAnsi="Times New Roman"/>
          <w:sz w:val="28"/>
          <w:szCs w:val="28"/>
        </w:rPr>
        <w:tab/>
        <w:t>На фабрике успешно внедряется не только передовой опыт отечественного кондитерского производства, но и также опыт зарубежных специалистов. Технолог</w:t>
      </w:r>
      <w:r w:rsidR="00FA60F1">
        <w:rPr>
          <w:rFonts w:ascii="Times New Roman" w:hAnsi="Times New Roman"/>
          <w:sz w:val="28"/>
          <w:szCs w:val="28"/>
        </w:rPr>
        <w:t xml:space="preserve">и </w:t>
      </w:r>
      <w:r>
        <w:rPr>
          <w:rFonts w:ascii="Times New Roman" w:hAnsi="Times New Roman"/>
          <w:sz w:val="28"/>
          <w:szCs w:val="28"/>
        </w:rPr>
        <w:t xml:space="preserve"> кондитерской фабрики постоянно поддерживает связь с Москвой и Санкт-Петербургом.</w:t>
      </w:r>
    </w:p>
    <w:p w:rsidR="00543B02" w:rsidRDefault="00423DED" w:rsidP="005E3538">
      <w:pPr>
        <w:spacing w:line="360" w:lineRule="auto"/>
        <w:jc w:val="left"/>
        <w:rPr>
          <w:rFonts w:ascii="Times New Roman" w:hAnsi="Times New Roman"/>
          <w:sz w:val="28"/>
          <w:szCs w:val="28"/>
        </w:rPr>
      </w:pPr>
      <w:r>
        <w:rPr>
          <w:rFonts w:ascii="Times New Roman" w:hAnsi="Times New Roman"/>
          <w:sz w:val="28"/>
          <w:szCs w:val="28"/>
        </w:rPr>
        <w:t xml:space="preserve"> </w:t>
      </w:r>
      <w:r w:rsidR="00C52415">
        <w:rPr>
          <w:rFonts w:ascii="Times New Roman" w:hAnsi="Times New Roman"/>
          <w:sz w:val="28"/>
          <w:szCs w:val="28"/>
        </w:rPr>
        <w:t xml:space="preserve">     </w:t>
      </w:r>
    </w:p>
    <w:p w:rsidR="004D192E" w:rsidRDefault="00543B02" w:rsidP="00AD2E8A">
      <w:pPr>
        <w:spacing w:line="360" w:lineRule="auto"/>
        <w:rPr>
          <w:rFonts w:ascii="Times New Roman" w:hAnsi="Times New Roman"/>
          <w:sz w:val="28"/>
          <w:szCs w:val="28"/>
        </w:rPr>
      </w:pPr>
      <w:r>
        <w:rPr>
          <w:rFonts w:ascii="Times New Roman" w:hAnsi="Times New Roman"/>
          <w:sz w:val="28"/>
          <w:szCs w:val="28"/>
        </w:rPr>
        <w:lastRenderedPageBreak/>
        <w:tab/>
      </w:r>
      <w:r w:rsidR="00423DED">
        <w:rPr>
          <w:rFonts w:ascii="Times New Roman" w:hAnsi="Times New Roman"/>
          <w:sz w:val="28"/>
          <w:szCs w:val="28"/>
        </w:rPr>
        <w:t>2.2 Анализ основных показателей деятельности</w:t>
      </w:r>
      <w:r w:rsidR="003F4D2B">
        <w:rPr>
          <w:rFonts w:ascii="Times New Roman" w:hAnsi="Times New Roman"/>
          <w:sz w:val="28"/>
          <w:szCs w:val="28"/>
        </w:rPr>
        <w:t xml:space="preserve"> предприятия</w:t>
      </w:r>
    </w:p>
    <w:p w:rsidR="00711293" w:rsidRDefault="00711293" w:rsidP="000139E3">
      <w:pPr>
        <w:spacing w:line="360" w:lineRule="auto"/>
        <w:jc w:val="center"/>
        <w:rPr>
          <w:rFonts w:ascii="Times New Roman" w:hAnsi="Times New Roman"/>
          <w:sz w:val="28"/>
          <w:szCs w:val="28"/>
        </w:rPr>
      </w:pPr>
    </w:p>
    <w:p w:rsidR="00690A96" w:rsidRDefault="00481C9F" w:rsidP="00690A96">
      <w:pPr>
        <w:spacing w:line="360" w:lineRule="auto"/>
        <w:rPr>
          <w:rFonts w:ascii="Times New Roman" w:hAnsi="Times New Roman"/>
          <w:sz w:val="28"/>
          <w:szCs w:val="28"/>
        </w:rPr>
      </w:pPr>
      <w:r>
        <w:rPr>
          <w:rFonts w:ascii="Times New Roman" w:hAnsi="Times New Roman"/>
          <w:sz w:val="28"/>
          <w:szCs w:val="28"/>
        </w:rPr>
        <w:tab/>
      </w:r>
      <w:r w:rsidR="00690A96">
        <w:rPr>
          <w:rFonts w:ascii="Times New Roman" w:hAnsi="Times New Roman"/>
          <w:sz w:val="28"/>
          <w:szCs w:val="28"/>
        </w:rPr>
        <w:t xml:space="preserve">Любое предприятие, которое стремится к наращиванию объемов производства, сокращению издержек и максимизации прибыли должно анализировать показатели своей деятельности. Показателей, на самом деле, существует достаточно много. И помимо этого, они еще делятся на разные группы. Но из всего обширного списка показателей для анализа своего предприятия я выбрала лишь некоторые из них. Проанализируем деятельность кондитерской фабрики "Хабаровская" по некоторым показателям. </w:t>
      </w:r>
    </w:p>
    <w:p w:rsidR="00481C9F" w:rsidRDefault="00690A96" w:rsidP="00690A96">
      <w:pPr>
        <w:spacing w:line="360" w:lineRule="auto"/>
        <w:rPr>
          <w:rFonts w:ascii="Times New Roman" w:hAnsi="Times New Roman"/>
          <w:sz w:val="28"/>
          <w:szCs w:val="28"/>
        </w:rPr>
      </w:pPr>
      <w:r>
        <w:rPr>
          <w:rFonts w:ascii="Times New Roman" w:hAnsi="Times New Roman"/>
          <w:sz w:val="28"/>
          <w:szCs w:val="28"/>
        </w:rPr>
        <w:tab/>
        <w:t>Данное предприятие выпуск</w:t>
      </w:r>
      <w:r w:rsidR="005101F3">
        <w:rPr>
          <w:rFonts w:ascii="Times New Roman" w:hAnsi="Times New Roman"/>
          <w:sz w:val="28"/>
          <w:szCs w:val="28"/>
        </w:rPr>
        <w:t>ает</w:t>
      </w:r>
      <w:r>
        <w:rPr>
          <w:rFonts w:ascii="Times New Roman" w:hAnsi="Times New Roman"/>
          <w:sz w:val="28"/>
          <w:szCs w:val="28"/>
        </w:rPr>
        <w:t xml:space="preserve"> достаточно большой ассо</w:t>
      </w:r>
      <w:r w:rsidR="00BD5884">
        <w:rPr>
          <w:rFonts w:ascii="Times New Roman" w:hAnsi="Times New Roman"/>
          <w:sz w:val="28"/>
          <w:szCs w:val="28"/>
        </w:rPr>
        <w:t xml:space="preserve">ртимент кондитерской продукции. </w:t>
      </w:r>
      <w:r>
        <w:rPr>
          <w:rFonts w:ascii="Times New Roman" w:hAnsi="Times New Roman"/>
          <w:sz w:val="28"/>
          <w:szCs w:val="28"/>
        </w:rPr>
        <w:t>Фабрика, по мере возможности, пытается увеличивать объем производства, но все зависит от выручки за реализованную продукцию за прошлый год. То есть, если выручка за прошлый год составила, к примеру, 10000 рублей, то и объем производства на следующий год планируется на 10000 рублей.</w:t>
      </w:r>
    </w:p>
    <w:p w:rsidR="00690A96" w:rsidRDefault="00690A96" w:rsidP="00690A96">
      <w:pPr>
        <w:spacing w:line="360" w:lineRule="auto"/>
        <w:rPr>
          <w:rFonts w:ascii="Times New Roman" w:hAnsi="Times New Roman"/>
          <w:sz w:val="28"/>
          <w:szCs w:val="28"/>
        </w:rPr>
      </w:pPr>
      <w:r>
        <w:rPr>
          <w:rFonts w:ascii="Times New Roman" w:hAnsi="Times New Roman"/>
          <w:sz w:val="28"/>
          <w:szCs w:val="28"/>
        </w:rPr>
        <w:t>Ниже приведена таблица, в которой отражены показатели, вли</w:t>
      </w:r>
      <w:r w:rsidR="005101F3">
        <w:rPr>
          <w:rFonts w:ascii="Times New Roman" w:hAnsi="Times New Roman"/>
          <w:sz w:val="28"/>
          <w:szCs w:val="28"/>
        </w:rPr>
        <w:t>я</w:t>
      </w:r>
      <w:r>
        <w:rPr>
          <w:rFonts w:ascii="Times New Roman" w:hAnsi="Times New Roman"/>
          <w:sz w:val="28"/>
          <w:szCs w:val="28"/>
        </w:rPr>
        <w:t>ющие на объем производства в 2014-2016 годах</w:t>
      </w:r>
      <w:r w:rsidR="007B37CC">
        <w:rPr>
          <w:rFonts w:ascii="Times New Roman" w:hAnsi="Times New Roman"/>
          <w:sz w:val="28"/>
          <w:szCs w:val="28"/>
        </w:rPr>
        <w:t xml:space="preserve"> </w:t>
      </w:r>
      <w:r>
        <w:rPr>
          <w:rFonts w:ascii="Times New Roman" w:hAnsi="Times New Roman"/>
          <w:sz w:val="28"/>
          <w:szCs w:val="28"/>
        </w:rPr>
        <w:t>(см.таблица 2).</w:t>
      </w:r>
    </w:p>
    <w:p w:rsidR="00690A96" w:rsidRDefault="00690A96" w:rsidP="00690A96">
      <w:pPr>
        <w:spacing w:line="360" w:lineRule="auto"/>
        <w:rPr>
          <w:rFonts w:ascii="Times New Roman" w:hAnsi="Times New Roman"/>
          <w:sz w:val="28"/>
        </w:rPr>
      </w:pPr>
      <w:r>
        <w:rPr>
          <w:rFonts w:ascii="Times New Roman" w:hAnsi="Times New Roman"/>
          <w:sz w:val="28"/>
          <w:szCs w:val="28"/>
        </w:rPr>
        <w:t xml:space="preserve">Таблица 2 </w:t>
      </w:r>
      <w:r w:rsidR="008C3C2B">
        <w:rPr>
          <w:rFonts w:ascii="Times New Roman" w:hAnsi="Times New Roman"/>
          <w:sz w:val="28"/>
          <w:szCs w:val="28"/>
        </w:rPr>
        <w:t>−</w:t>
      </w:r>
      <w:r>
        <w:rPr>
          <w:rFonts w:ascii="Times New Roman" w:hAnsi="Times New Roman"/>
          <w:sz w:val="28"/>
        </w:rPr>
        <w:t>Анализ показателей, влияющих на объем производства на фабрике</w:t>
      </w:r>
    </w:p>
    <w:tbl>
      <w:tblPr>
        <w:tblStyle w:val="a7"/>
        <w:tblW w:w="10056" w:type="dxa"/>
        <w:tblLook w:val="04A0"/>
      </w:tblPr>
      <w:tblGrid>
        <w:gridCol w:w="2514"/>
        <w:gridCol w:w="2514"/>
        <w:gridCol w:w="2514"/>
        <w:gridCol w:w="2514"/>
      </w:tblGrid>
      <w:tr w:rsidR="00690A96" w:rsidTr="00690A96">
        <w:trPr>
          <w:trHeight w:val="635"/>
        </w:trPr>
        <w:tc>
          <w:tcPr>
            <w:tcW w:w="2514" w:type="dxa"/>
            <w:vAlign w:val="center"/>
          </w:tcPr>
          <w:p w:rsidR="00690A96" w:rsidRDefault="00690A96" w:rsidP="00690A96">
            <w:pPr>
              <w:jc w:val="center"/>
              <w:rPr>
                <w:rFonts w:ascii="Times New Roman" w:hAnsi="Times New Roman"/>
                <w:sz w:val="28"/>
              </w:rPr>
            </w:pPr>
            <w:r>
              <w:rPr>
                <w:rFonts w:ascii="Times New Roman" w:hAnsi="Times New Roman"/>
                <w:sz w:val="28"/>
              </w:rPr>
              <w:t>Показатель</w:t>
            </w:r>
          </w:p>
        </w:tc>
        <w:tc>
          <w:tcPr>
            <w:tcW w:w="2514" w:type="dxa"/>
            <w:vAlign w:val="center"/>
          </w:tcPr>
          <w:p w:rsidR="00690A96" w:rsidRDefault="00690A96" w:rsidP="00690A96">
            <w:pPr>
              <w:jc w:val="center"/>
              <w:rPr>
                <w:rFonts w:ascii="Times New Roman" w:hAnsi="Times New Roman"/>
                <w:sz w:val="28"/>
              </w:rPr>
            </w:pPr>
            <w:r>
              <w:rPr>
                <w:rFonts w:ascii="Times New Roman" w:hAnsi="Times New Roman"/>
                <w:sz w:val="28"/>
              </w:rPr>
              <w:t>2014 г.</w:t>
            </w:r>
          </w:p>
        </w:tc>
        <w:tc>
          <w:tcPr>
            <w:tcW w:w="2514" w:type="dxa"/>
            <w:vAlign w:val="center"/>
          </w:tcPr>
          <w:p w:rsidR="00690A96" w:rsidRDefault="00690A96" w:rsidP="00690A96">
            <w:pPr>
              <w:jc w:val="center"/>
              <w:rPr>
                <w:rFonts w:ascii="Times New Roman" w:hAnsi="Times New Roman"/>
                <w:sz w:val="28"/>
              </w:rPr>
            </w:pPr>
            <w:r>
              <w:rPr>
                <w:rFonts w:ascii="Times New Roman" w:hAnsi="Times New Roman"/>
                <w:sz w:val="28"/>
              </w:rPr>
              <w:t>2015</w:t>
            </w:r>
            <w:r w:rsidR="00540043">
              <w:rPr>
                <w:rFonts w:ascii="Times New Roman" w:hAnsi="Times New Roman"/>
                <w:sz w:val="28"/>
              </w:rPr>
              <w:t xml:space="preserve"> </w:t>
            </w:r>
            <w:r>
              <w:rPr>
                <w:rFonts w:ascii="Times New Roman" w:hAnsi="Times New Roman"/>
                <w:sz w:val="28"/>
              </w:rPr>
              <w:t>г.</w:t>
            </w:r>
          </w:p>
        </w:tc>
        <w:tc>
          <w:tcPr>
            <w:tcW w:w="2514" w:type="dxa"/>
            <w:vAlign w:val="center"/>
          </w:tcPr>
          <w:p w:rsidR="00690A96" w:rsidRDefault="00690A96" w:rsidP="00690A96">
            <w:pPr>
              <w:jc w:val="center"/>
              <w:rPr>
                <w:rFonts w:ascii="Times New Roman" w:hAnsi="Times New Roman"/>
                <w:sz w:val="28"/>
              </w:rPr>
            </w:pPr>
            <w:r>
              <w:rPr>
                <w:rFonts w:ascii="Times New Roman" w:hAnsi="Times New Roman"/>
                <w:sz w:val="28"/>
              </w:rPr>
              <w:t>2016</w:t>
            </w:r>
            <w:r w:rsidR="00540043">
              <w:rPr>
                <w:rFonts w:ascii="Times New Roman" w:hAnsi="Times New Roman"/>
                <w:sz w:val="28"/>
              </w:rPr>
              <w:t xml:space="preserve"> </w:t>
            </w:r>
            <w:r>
              <w:rPr>
                <w:rFonts w:ascii="Times New Roman" w:hAnsi="Times New Roman"/>
                <w:sz w:val="28"/>
              </w:rPr>
              <w:t>г.</w:t>
            </w:r>
          </w:p>
        </w:tc>
      </w:tr>
      <w:tr w:rsidR="00690A96" w:rsidTr="00690A96">
        <w:trPr>
          <w:trHeight w:val="571"/>
        </w:trPr>
        <w:tc>
          <w:tcPr>
            <w:tcW w:w="2514" w:type="dxa"/>
            <w:vAlign w:val="center"/>
          </w:tcPr>
          <w:p w:rsidR="00690A96" w:rsidRDefault="00690A96" w:rsidP="00690A96">
            <w:pPr>
              <w:jc w:val="center"/>
              <w:rPr>
                <w:rFonts w:ascii="Times New Roman" w:hAnsi="Times New Roman"/>
                <w:sz w:val="28"/>
              </w:rPr>
            </w:pPr>
            <w:r>
              <w:rPr>
                <w:rFonts w:ascii="Times New Roman" w:hAnsi="Times New Roman"/>
                <w:sz w:val="28"/>
              </w:rPr>
              <w:t>Выручка, тыс.руб.</w:t>
            </w:r>
          </w:p>
        </w:tc>
        <w:tc>
          <w:tcPr>
            <w:tcW w:w="2514" w:type="dxa"/>
            <w:vAlign w:val="center"/>
          </w:tcPr>
          <w:p w:rsidR="00690A96" w:rsidRDefault="00690A96" w:rsidP="00690A96">
            <w:pPr>
              <w:jc w:val="center"/>
              <w:rPr>
                <w:rFonts w:ascii="Times New Roman" w:hAnsi="Times New Roman"/>
                <w:sz w:val="28"/>
              </w:rPr>
            </w:pPr>
            <w:r>
              <w:rPr>
                <w:rFonts w:ascii="Times New Roman" w:hAnsi="Times New Roman"/>
                <w:sz w:val="28"/>
              </w:rPr>
              <w:t>28939,1</w:t>
            </w:r>
          </w:p>
        </w:tc>
        <w:tc>
          <w:tcPr>
            <w:tcW w:w="2514" w:type="dxa"/>
            <w:vAlign w:val="center"/>
          </w:tcPr>
          <w:p w:rsidR="00690A96" w:rsidRDefault="00690A96" w:rsidP="00690A96">
            <w:pPr>
              <w:jc w:val="center"/>
              <w:rPr>
                <w:rFonts w:ascii="Times New Roman" w:hAnsi="Times New Roman"/>
                <w:sz w:val="28"/>
              </w:rPr>
            </w:pPr>
            <w:r>
              <w:rPr>
                <w:rFonts w:ascii="Times New Roman" w:hAnsi="Times New Roman"/>
                <w:sz w:val="28"/>
              </w:rPr>
              <w:t>29244,6</w:t>
            </w:r>
          </w:p>
        </w:tc>
        <w:tc>
          <w:tcPr>
            <w:tcW w:w="2514" w:type="dxa"/>
            <w:vAlign w:val="center"/>
          </w:tcPr>
          <w:p w:rsidR="00690A96" w:rsidRDefault="00690A96" w:rsidP="00690A96">
            <w:pPr>
              <w:jc w:val="center"/>
              <w:rPr>
                <w:rFonts w:ascii="Times New Roman" w:hAnsi="Times New Roman"/>
                <w:sz w:val="28"/>
              </w:rPr>
            </w:pPr>
            <w:r>
              <w:rPr>
                <w:rFonts w:ascii="Times New Roman" w:hAnsi="Times New Roman"/>
                <w:sz w:val="28"/>
              </w:rPr>
              <w:t>29346,6</w:t>
            </w:r>
          </w:p>
        </w:tc>
      </w:tr>
      <w:tr w:rsidR="00690A96" w:rsidTr="00690A96">
        <w:trPr>
          <w:trHeight w:val="1287"/>
        </w:trPr>
        <w:tc>
          <w:tcPr>
            <w:tcW w:w="2514" w:type="dxa"/>
            <w:vAlign w:val="center"/>
          </w:tcPr>
          <w:p w:rsidR="00690A96" w:rsidRDefault="00690A96" w:rsidP="00690A96">
            <w:pPr>
              <w:jc w:val="center"/>
              <w:rPr>
                <w:rFonts w:ascii="Times New Roman" w:hAnsi="Times New Roman"/>
                <w:sz w:val="28"/>
              </w:rPr>
            </w:pPr>
            <w:r>
              <w:rPr>
                <w:rFonts w:ascii="Times New Roman" w:hAnsi="Times New Roman"/>
                <w:sz w:val="28"/>
              </w:rPr>
              <w:t>Среднесписочная численность работающих, чел.</w:t>
            </w:r>
          </w:p>
        </w:tc>
        <w:tc>
          <w:tcPr>
            <w:tcW w:w="2514" w:type="dxa"/>
            <w:vAlign w:val="center"/>
          </w:tcPr>
          <w:p w:rsidR="00690A96" w:rsidRDefault="00690A96" w:rsidP="00690A96">
            <w:pPr>
              <w:jc w:val="center"/>
              <w:rPr>
                <w:rFonts w:ascii="Times New Roman" w:hAnsi="Times New Roman"/>
                <w:sz w:val="28"/>
              </w:rPr>
            </w:pPr>
            <w:r>
              <w:rPr>
                <w:rFonts w:ascii="Times New Roman" w:hAnsi="Times New Roman"/>
                <w:sz w:val="28"/>
              </w:rPr>
              <w:t>43</w:t>
            </w:r>
          </w:p>
        </w:tc>
        <w:tc>
          <w:tcPr>
            <w:tcW w:w="2514" w:type="dxa"/>
            <w:vAlign w:val="center"/>
          </w:tcPr>
          <w:p w:rsidR="00690A96" w:rsidRDefault="00690A96" w:rsidP="00690A96">
            <w:pPr>
              <w:jc w:val="center"/>
              <w:rPr>
                <w:rFonts w:ascii="Times New Roman" w:hAnsi="Times New Roman"/>
                <w:sz w:val="28"/>
              </w:rPr>
            </w:pPr>
            <w:r>
              <w:rPr>
                <w:rFonts w:ascii="Times New Roman" w:hAnsi="Times New Roman"/>
                <w:sz w:val="28"/>
              </w:rPr>
              <w:t>43</w:t>
            </w:r>
          </w:p>
        </w:tc>
        <w:tc>
          <w:tcPr>
            <w:tcW w:w="2514" w:type="dxa"/>
            <w:vAlign w:val="center"/>
          </w:tcPr>
          <w:p w:rsidR="00690A96" w:rsidRDefault="00690A96" w:rsidP="00690A96">
            <w:pPr>
              <w:jc w:val="center"/>
              <w:rPr>
                <w:rFonts w:ascii="Times New Roman" w:hAnsi="Times New Roman"/>
                <w:sz w:val="28"/>
              </w:rPr>
            </w:pPr>
            <w:r>
              <w:rPr>
                <w:rFonts w:ascii="Times New Roman" w:hAnsi="Times New Roman"/>
                <w:sz w:val="28"/>
              </w:rPr>
              <w:t>43</w:t>
            </w:r>
          </w:p>
        </w:tc>
      </w:tr>
      <w:tr w:rsidR="00690A96" w:rsidTr="00690A96">
        <w:trPr>
          <w:trHeight w:val="1581"/>
        </w:trPr>
        <w:tc>
          <w:tcPr>
            <w:tcW w:w="2514" w:type="dxa"/>
            <w:vAlign w:val="center"/>
          </w:tcPr>
          <w:p w:rsidR="00690A96" w:rsidRDefault="00690A96" w:rsidP="00690A96">
            <w:pPr>
              <w:jc w:val="center"/>
              <w:rPr>
                <w:rFonts w:ascii="Times New Roman" w:hAnsi="Times New Roman"/>
                <w:sz w:val="28"/>
              </w:rPr>
            </w:pPr>
            <w:r>
              <w:rPr>
                <w:rFonts w:ascii="Times New Roman" w:hAnsi="Times New Roman"/>
                <w:sz w:val="28"/>
              </w:rPr>
              <w:t>Выручка на одного работающего, тыс. руб.</w:t>
            </w:r>
          </w:p>
        </w:tc>
        <w:tc>
          <w:tcPr>
            <w:tcW w:w="2514" w:type="dxa"/>
            <w:vAlign w:val="center"/>
          </w:tcPr>
          <w:p w:rsidR="00690A96" w:rsidRDefault="00690A96" w:rsidP="00690A96">
            <w:pPr>
              <w:jc w:val="center"/>
              <w:rPr>
                <w:rFonts w:ascii="Times New Roman" w:hAnsi="Times New Roman"/>
                <w:sz w:val="28"/>
              </w:rPr>
            </w:pPr>
            <w:r>
              <w:rPr>
                <w:rFonts w:ascii="Times New Roman" w:hAnsi="Times New Roman"/>
                <w:sz w:val="28"/>
              </w:rPr>
              <w:t>673,0</w:t>
            </w:r>
          </w:p>
        </w:tc>
        <w:tc>
          <w:tcPr>
            <w:tcW w:w="2514" w:type="dxa"/>
            <w:vAlign w:val="center"/>
          </w:tcPr>
          <w:p w:rsidR="00690A96" w:rsidRDefault="00690A96" w:rsidP="00690A96">
            <w:pPr>
              <w:jc w:val="center"/>
              <w:rPr>
                <w:rFonts w:ascii="Times New Roman" w:hAnsi="Times New Roman"/>
                <w:sz w:val="28"/>
              </w:rPr>
            </w:pPr>
            <w:r>
              <w:rPr>
                <w:rFonts w:ascii="Times New Roman" w:hAnsi="Times New Roman"/>
                <w:sz w:val="28"/>
              </w:rPr>
              <w:t>680,1</w:t>
            </w:r>
          </w:p>
        </w:tc>
        <w:tc>
          <w:tcPr>
            <w:tcW w:w="2514" w:type="dxa"/>
            <w:vAlign w:val="center"/>
          </w:tcPr>
          <w:p w:rsidR="00690A96" w:rsidRDefault="00690A96" w:rsidP="00690A96">
            <w:pPr>
              <w:jc w:val="center"/>
              <w:rPr>
                <w:rFonts w:ascii="Times New Roman" w:hAnsi="Times New Roman"/>
                <w:sz w:val="28"/>
              </w:rPr>
            </w:pPr>
            <w:r>
              <w:rPr>
                <w:rFonts w:ascii="Times New Roman" w:hAnsi="Times New Roman"/>
                <w:sz w:val="28"/>
              </w:rPr>
              <w:t>682,5</w:t>
            </w:r>
          </w:p>
        </w:tc>
      </w:tr>
    </w:tbl>
    <w:p w:rsidR="00785E3E" w:rsidRDefault="00785E3E" w:rsidP="00690A96">
      <w:pPr>
        <w:spacing w:line="360" w:lineRule="auto"/>
        <w:rPr>
          <w:rFonts w:ascii="Times New Roman" w:hAnsi="Times New Roman"/>
          <w:sz w:val="28"/>
          <w:szCs w:val="28"/>
        </w:rPr>
      </w:pPr>
    </w:p>
    <w:p w:rsidR="00785E3E" w:rsidRDefault="00ED3602" w:rsidP="00690A96">
      <w:pPr>
        <w:spacing w:line="360" w:lineRule="auto"/>
        <w:rPr>
          <w:rFonts w:ascii="Times New Roman" w:hAnsi="Times New Roman"/>
          <w:sz w:val="28"/>
          <w:szCs w:val="28"/>
        </w:rPr>
      </w:pPr>
      <w:r>
        <w:rPr>
          <w:rFonts w:ascii="Times New Roman" w:hAnsi="Times New Roman"/>
          <w:sz w:val="28"/>
          <w:szCs w:val="28"/>
        </w:rPr>
        <w:lastRenderedPageBreak/>
        <w:tab/>
      </w:r>
      <w:r w:rsidR="00785E3E">
        <w:rPr>
          <w:rFonts w:ascii="Times New Roman" w:hAnsi="Times New Roman"/>
          <w:sz w:val="28"/>
          <w:szCs w:val="28"/>
        </w:rPr>
        <w:t xml:space="preserve">Приведенные данные свидетельствуют о том. что фабрика увеличила размер выручки на 0,4% в 2016 году по сравнению с 2015 годом. Безусловно, цифра эта конечно незначительная, но все же это </w:t>
      </w:r>
      <w:r>
        <w:rPr>
          <w:rFonts w:ascii="Times New Roman" w:hAnsi="Times New Roman"/>
          <w:sz w:val="28"/>
          <w:szCs w:val="28"/>
        </w:rPr>
        <w:t>положительный показатель. И также мы видим, что возросла выручка на одного работающего на 2,4 тыс. руб. в 2016 году с итогом 2015 года. Этот показатель, также как и выручка, имеет положительную динамику.</w:t>
      </w:r>
    </w:p>
    <w:p w:rsidR="00C52415" w:rsidRDefault="00C52415" w:rsidP="00690A96">
      <w:pPr>
        <w:spacing w:line="360" w:lineRule="auto"/>
        <w:rPr>
          <w:rFonts w:ascii="Times New Roman" w:hAnsi="Times New Roman"/>
          <w:sz w:val="28"/>
          <w:szCs w:val="28"/>
        </w:rPr>
      </w:pPr>
      <w:r>
        <w:rPr>
          <w:rFonts w:ascii="Times New Roman" w:hAnsi="Times New Roman"/>
          <w:sz w:val="28"/>
          <w:szCs w:val="28"/>
        </w:rPr>
        <w:tab/>
        <w:t>Ниже представлена таблица, отражающая затраты на производство кондитерских изделий кондитерской фабрики "Хабаровская"</w:t>
      </w:r>
      <w:r w:rsidR="008870BA">
        <w:rPr>
          <w:rFonts w:ascii="Times New Roman" w:hAnsi="Times New Roman"/>
          <w:sz w:val="28"/>
          <w:szCs w:val="28"/>
        </w:rPr>
        <w:t>(см. таблицу 3).</w:t>
      </w:r>
    </w:p>
    <w:p w:rsidR="00C52415" w:rsidRDefault="00C52415" w:rsidP="00690A96">
      <w:pPr>
        <w:spacing w:line="360" w:lineRule="auto"/>
        <w:rPr>
          <w:rFonts w:ascii="Times New Roman" w:hAnsi="Times New Roman"/>
          <w:sz w:val="28"/>
        </w:rPr>
      </w:pPr>
      <w:r>
        <w:rPr>
          <w:rFonts w:ascii="Times New Roman" w:hAnsi="Times New Roman"/>
          <w:sz w:val="28"/>
          <w:szCs w:val="28"/>
        </w:rPr>
        <w:t xml:space="preserve">Таблица 3 </w:t>
      </w:r>
      <w:r w:rsidR="008C3C2B">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rPr>
        <w:t>Анализ затрат на производство и реализацию ООО "Кондитерская фабрика "Хабаровская"", тысячи рублей</w:t>
      </w:r>
    </w:p>
    <w:tbl>
      <w:tblPr>
        <w:tblStyle w:val="a7"/>
        <w:tblW w:w="10296" w:type="dxa"/>
        <w:tblLook w:val="04A0"/>
      </w:tblPr>
      <w:tblGrid>
        <w:gridCol w:w="2574"/>
        <w:gridCol w:w="2574"/>
        <w:gridCol w:w="2574"/>
        <w:gridCol w:w="2574"/>
      </w:tblGrid>
      <w:tr w:rsidR="00C52415" w:rsidTr="00C52415">
        <w:trPr>
          <w:trHeight w:val="377"/>
        </w:trPr>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Статьи затрат</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2014 г.</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2015 г.</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2016</w:t>
            </w:r>
            <w:r w:rsidR="00540043">
              <w:rPr>
                <w:rFonts w:ascii="Times New Roman" w:hAnsi="Times New Roman"/>
                <w:sz w:val="28"/>
              </w:rPr>
              <w:t xml:space="preserve"> </w:t>
            </w:r>
            <w:r>
              <w:rPr>
                <w:rFonts w:ascii="Times New Roman" w:hAnsi="Times New Roman"/>
                <w:sz w:val="28"/>
              </w:rPr>
              <w:t>г.</w:t>
            </w:r>
          </w:p>
        </w:tc>
      </w:tr>
      <w:tr w:rsidR="00C52415" w:rsidTr="00C52415">
        <w:trPr>
          <w:trHeight w:val="773"/>
        </w:trPr>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Затраты на сырье и материалы</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6571,4</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6782,3</w:t>
            </w:r>
          </w:p>
        </w:tc>
        <w:tc>
          <w:tcPr>
            <w:tcW w:w="2574" w:type="dxa"/>
            <w:vAlign w:val="center"/>
          </w:tcPr>
          <w:p w:rsidR="00C52415" w:rsidRDefault="00793D7B" w:rsidP="00C52415">
            <w:pPr>
              <w:jc w:val="center"/>
              <w:rPr>
                <w:rFonts w:ascii="Times New Roman" w:hAnsi="Times New Roman"/>
                <w:sz w:val="28"/>
              </w:rPr>
            </w:pPr>
            <w:r>
              <w:rPr>
                <w:rFonts w:ascii="Times New Roman" w:hAnsi="Times New Roman"/>
                <w:sz w:val="28"/>
              </w:rPr>
              <w:t>6873</w:t>
            </w:r>
            <w:r w:rsidR="00C52415">
              <w:rPr>
                <w:rFonts w:ascii="Times New Roman" w:hAnsi="Times New Roman"/>
                <w:sz w:val="28"/>
              </w:rPr>
              <w:t>,8</w:t>
            </w:r>
          </w:p>
        </w:tc>
      </w:tr>
      <w:tr w:rsidR="00C52415" w:rsidTr="00C52415">
        <w:trPr>
          <w:trHeight w:val="396"/>
        </w:trPr>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Заработная плата</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1725,2</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1785,6</w:t>
            </w:r>
          </w:p>
        </w:tc>
        <w:tc>
          <w:tcPr>
            <w:tcW w:w="2574" w:type="dxa"/>
            <w:vAlign w:val="center"/>
          </w:tcPr>
          <w:p w:rsidR="00C52415" w:rsidRDefault="00793D7B" w:rsidP="00C52415">
            <w:pPr>
              <w:jc w:val="center"/>
              <w:rPr>
                <w:rFonts w:ascii="Times New Roman" w:hAnsi="Times New Roman"/>
                <w:sz w:val="28"/>
              </w:rPr>
            </w:pPr>
            <w:r>
              <w:rPr>
                <w:rFonts w:ascii="Times New Roman" w:hAnsi="Times New Roman"/>
                <w:sz w:val="28"/>
              </w:rPr>
              <w:t>17</w:t>
            </w:r>
            <w:r w:rsidR="00C52415">
              <w:rPr>
                <w:rFonts w:ascii="Times New Roman" w:hAnsi="Times New Roman"/>
                <w:sz w:val="28"/>
              </w:rPr>
              <w:t>45,8</w:t>
            </w:r>
          </w:p>
        </w:tc>
      </w:tr>
      <w:tr w:rsidR="00C52415" w:rsidTr="00C52415">
        <w:trPr>
          <w:trHeight w:val="773"/>
        </w:trPr>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Социальные выплаты</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492,8</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493,7</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491,6</w:t>
            </w:r>
          </w:p>
        </w:tc>
      </w:tr>
      <w:tr w:rsidR="00C52415" w:rsidTr="00C52415">
        <w:trPr>
          <w:trHeight w:val="773"/>
        </w:trPr>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Командировочные расходы</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11,3</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10,5</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11,4</w:t>
            </w:r>
          </w:p>
        </w:tc>
      </w:tr>
      <w:tr w:rsidR="00C52415" w:rsidTr="00C52415">
        <w:trPr>
          <w:trHeight w:val="377"/>
        </w:trPr>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Амортизация</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19,7</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20,3</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20,6</w:t>
            </w:r>
          </w:p>
        </w:tc>
      </w:tr>
      <w:tr w:rsidR="00C52415" w:rsidTr="00C52415">
        <w:trPr>
          <w:trHeight w:val="773"/>
        </w:trPr>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Коммунальные услуги</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147,8</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152,1</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153,7</w:t>
            </w:r>
          </w:p>
        </w:tc>
      </w:tr>
      <w:tr w:rsidR="00C52415" w:rsidTr="00C52415">
        <w:trPr>
          <w:trHeight w:val="773"/>
        </w:trPr>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Транспортные расходы</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413,2</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415,8</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415,8</w:t>
            </w:r>
          </w:p>
        </w:tc>
      </w:tr>
      <w:tr w:rsidR="00C52415" w:rsidTr="00C52415">
        <w:trPr>
          <w:trHeight w:val="396"/>
        </w:trPr>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Охрана</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36,4</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40,7</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41,2</w:t>
            </w:r>
          </w:p>
        </w:tc>
      </w:tr>
      <w:tr w:rsidR="00C52415" w:rsidTr="00C52415">
        <w:trPr>
          <w:trHeight w:val="773"/>
        </w:trPr>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Услуги сторонних организаций</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97,6</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96,5</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96,7</w:t>
            </w:r>
          </w:p>
        </w:tc>
      </w:tr>
      <w:tr w:rsidR="00C52415" w:rsidTr="00C52415">
        <w:trPr>
          <w:trHeight w:val="791"/>
        </w:trPr>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Итого себестоимость</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9515,4</w:t>
            </w:r>
          </w:p>
        </w:tc>
        <w:tc>
          <w:tcPr>
            <w:tcW w:w="2574" w:type="dxa"/>
            <w:vAlign w:val="center"/>
          </w:tcPr>
          <w:p w:rsidR="00C52415" w:rsidRDefault="00C52415" w:rsidP="00C52415">
            <w:pPr>
              <w:jc w:val="center"/>
              <w:rPr>
                <w:rFonts w:ascii="Times New Roman" w:hAnsi="Times New Roman"/>
                <w:sz w:val="28"/>
              </w:rPr>
            </w:pPr>
            <w:r>
              <w:rPr>
                <w:rFonts w:ascii="Times New Roman" w:hAnsi="Times New Roman"/>
                <w:sz w:val="28"/>
              </w:rPr>
              <w:t>9797,5</w:t>
            </w:r>
          </w:p>
        </w:tc>
        <w:tc>
          <w:tcPr>
            <w:tcW w:w="2574" w:type="dxa"/>
            <w:vAlign w:val="center"/>
          </w:tcPr>
          <w:p w:rsidR="00C52415" w:rsidRDefault="00793D7B" w:rsidP="00C52415">
            <w:pPr>
              <w:jc w:val="center"/>
              <w:rPr>
                <w:rFonts w:ascii="Times New Roman" w:hAnsi="Times New Roman"/>
                <w:sz w:val="28"/>
              </w:rPr>
            </w:pPr>
            <w:r>
              <w:rPr>
                <w:rFonts w:ascii="Times New Roman" w:hAnsi="Times New Roman"/>
                <w:sz w:val="28"/>
              </w:rPr>
              <w:t>9850,6</w:t>
            </w:r>
          </w:p>
        </w:tc>
      </w:tr>
    </w:tbl>
    <w:p w:rsidR="00C52415" w:rsidRDefault="00C52415" w:rsidP="00690A96">
      <w:pPr>
        <w:spacing w:line="360" w:lineRule="auto"/>
        <w:rPr>
          <w:rFonts w:ascii="Times New Roman" w:hAnsi="Times New Roman"/>
          <w:sz w:val="28"/>
          <w:szCs w:val="28"/>
        </w:rPr>
      </w:pPr>
    </w:p>
    <w:p w:rsidR="00C52415" w:rsidRDefault="008870BA" w:rsidP="00690A96">
      <w:pPr>
        <w:spacing w:line="360" w:lineRule="auto"/>
        <w:rPr>
          <w:rFonts w:ascii="Times New Roman" w:hAnsi="Times New Roman"/>
          <w:sz w:val="28"/>
          <w:szCs w:val="28"/>
        </w:rPr>
      </w:pPr>
      <w:r>
        <w:rPr>
          <w:rFonts w:ascii="Times New Roman" w:hAnsi="Times New Roman"/>
          <w:sz w:val="28"/>
          <w:szCs w:val="28"/>
        </w:rPr>
        <w:tab/>
        <w:t xml:space="preserve">Данная таблица наглядно показывает, что </w:t>
      </w:r>
      <w:r w:rsidR="00793D7B">
        <w:rPr>
          <w:rFonts w:ascii="Times New Roman" w:hAnsi="Times New Roman"/>
          <w:sz w:val="28"/>
          <w:szCs w:val="28"/>
        </w:rPr>
        <w:t xml:space="preserve">себестоимость с каждым годом растет. Себестоимость увеличилась на 0,4% в 2016 году по сравнению с </w:t>
      </w:r>
      <w:r w:rsidR="00793D7B">
        <w:rPr>
          <w:rFonts w:ascii="Times New Roman" w:hAnsi="Times New Roman"/>
          <w:sz w:val="28"/>
          <w:szCs w:val="28"/>
        </w:rPr>
        <w:lastRenderedPageBreak/>
        <w:t>себестоимостью 2015 года. Также мы видим, что затраты почти по всем статьям незначительно, но выросли. Это говорит о том, что цены на продовольственные товары дорожают из года в год и фабрика, производящая кондитерскую продукцию, сталкивается с увеличением затрат на производство такого рода изделий.</w:t>
      </w:r>
    </w:p>
    <w:p w:rsidR="007B37CC" w:rsidRDefault="007B37CC" w:rsidP="00690A96">
      <w:pPr>
        <w:spacing w:line="360" w:lineRule="auto"/>
        <w:rPr>
          <w:rFonts w:ascii="Times New Roman" w:hAnsi="Times New Roman"/>
          <w:sz w:val="28"/>
          <w:szCs w:val="28"/>
        </w:rPr>
      </w:pPr>
      <w:r>
        <w:rPr>
          <w:rFonts w:ascii="Times New Roman" w:hAnsi="Times New Roman"/>
          <w:sz w:val="28"/>
          <w:szCs w:val="28"/>
        </w:rPr>
        <w:tab/>
        <w:t>Теперь стоит разобраться, какая именно продукция фабрики приносит ей большую часть выручки. Ниже приведена соответствующая таблица (см. таблица 4).</w:t>
      </w:r>
    </w:p>
    <w:p w:rsidR="007B37CC" w:rsidRDefault="007B37CC" w:rsidP="00690A96">
      <w:pPr>
        <w:spacing w:line="360" w:lineRule="auto"/>
        <w:rPr>
          <w:rFonts w:ascii="Times New Roman" w:hAnsi="Times New Roman"/>
          <w:sz w:val="28"/>
        </w:rPr>
      </w:pPr>
      <w:r>
        <w:rPr>
          <w:rFonts w:ascii="Times New Roman" w:hAnsi="Times New Roman"/>
          <w:sz w:val="28"/>
          <w:szCs w:val="28"/>
        </w:rPr>
        <w:t xml:space="preserve">Таблица 4 </w:t>
      </w:r>
      <w:r w:rsidR="008C3C2B">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rPr>
        <w:t>Анализ состава и структуры выручки кондитерской продукции кондитерской фабрики "Хабаровская", тысячи рублей</w:t>
      </w:r>
    </w:p>
    <w:tbl>
      <w:tblPr>
        <w:tblStyle w:val="a7"/>
        <w:tblW w:w="10128" w:type="dxa"/>
        <w:tblLook w:val="04A0"/>
      </w:tblPr>
      <w:tblGrid>
        <w:gridCol w:w="2532"/>
        <w:gridCol w:w="2532"/>
        <w:gridCol w:w="2532"/>
        <w:gridCol w:w="2532"/>
      </w:tblGrid>
      <w:tr w:rsidR="00966139" w:rsidTr="00966139">
        <w:trPr>
          <w:trHeight w:val="865"/>
        </w:trPr>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Ассортиментная группа</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2014 г.</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2015 г.</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2016 г.</w:t>
            </w:r>
          </w:p>
        </w:tc>
      </w:tr>
      <w:tr w:rsidR="00966139" w:rsidTr="00966139">
        <w:trPr>
          <w:trHeight w:val="845"/>
        </w:trPr>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Разнообразные виды тортов</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18531,5</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18620,6</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18944,1</w:t>
            </w:r>
          </w:p>
        </w:tc>
      </w:tr>
      <w:tr w:rsidR="00966139" w:rsidTr="00A11FF1">
        <w:trPr>
          <w:trHeight w:val="549"/>
        </w:trPr>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Пирожные</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8436,3</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8624,3</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8527,7</w:t>
            </w:r>
          </w:p>
        </w:tc>
      </w:tr>
      <w:tr w:rsidR="00966139" w:rsidTr="00A11FF1">
        <w:trPr>
          <w:trHeight w:val="541"/>
        </w:trPr>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Рулеты</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1513,9</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1561,0</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1436,1</w:t>
            </w:r>
          </w:p>
        </w:tc>
      </w:tr>
      <w:tr w:rsidR="00966139" w:rsidTr="00966139">
        <w:trPr>
          <w:trHeight w:val="1287"/>
        </w:trPr>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Прочие кондитерские изделия</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457,4</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438,7</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438,7</w:t>
            </w:r>
          </w:p>
        </w:tc>
      </w:tr>
      <w:tr w:rsidR="00966139" w:rsidTr="00966139">
        <w:trPr>
          <w:trHeight w:val="442"/>
        </w:trPr>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Всего</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28939,1</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29244,6</w:t>
            </w:r>
          </w:p>
        </w:tc>
        <w:tc>
          <w:tcPr>
            <w:tcW w:w="2532" w:type="dxa"/>
            <w:vAlign w:val="center"/>
          </w:tcPr>
          <w:p w:rsidR="00966139" w:rsidRDefault="00966139" w:rsidP="00966139">
            <w:pPr>
              <w:jc w:val="center"/>
              <w:rPr>
                <w:rFonts w:ascii="Times New Roman" w:hAnsi="Times New Roman"/>
                <w:sz w:val="28"/>
              </w:rPr>
            </w:pPr>
            <w:r>
              <w:rPr>
                <w:rFonts w:ascii="Times New Roman" w:hAnsi="Times New Roman"/>
                <w:sz w:val="28"/>
              </w:rPr>
              <w:t>29346,6</w:t>
            </w:r>
          </w:p>
        </w:tc>
      </w:tr>
    </w:tbl>
    <w:p w:rsidR="00966139" w:rsidRDefault="00966139" w:rsidP="00690A96">
      <w:pPr>
        <w:spacing w:line="360" w:lineRule="auto"/>
        <w:rPr>
          <w:rFonts w:ascii="Times New Roman" w:hAnsi="Times New Roman"/>
          <w:sz w:val="28"/>
          <w:szCs w:val="28"/>
        </w:rPr>
      </w:pPr>
    </w:p>
    <w:p w:rsidR="00A32FE9" w:rsidRDefault="00A04EF5" w:rsidP="00A04EF5">
      <w:pPr>
        <w:spacing w:line="360" w:lineRule="auto"/>
        <w:rPr>
          <w:rFonts w:ascii="Times New Roman" w:hAnsi="Times New Roman"/>
          <w:sz w:val="28"/>
          <w:szCs w:val="28"/>
        </w:rPr>
      </w:pPr>
      <w:r>
        <w:rPr>
          <w:rFonts w:ascii="Times New Roman" w:hAnsi="Times New Roman"/>
          <w:sz w:val="28"/>
          <w:szCs w:val="28"/>
        </w:rPr>
        <w:tab/>
        <w:t xml:space="preserve">Данная таблица показывает, что </w:t>
      </w:r>
      <w:r w:rsidR="00A32FE9">
        <w:rPr>
          <w:rFonts w:ascii="Times New Roman" w:hAnsi="Times New Roman"/>
          <w:sz w:val="28"/>
          <w:szCs w:val="28"/>
        </w:rPr>
        <w:t>наибольшую часть выручки кондитерской фабрики приносят разнообразные торты. Эта позиция составляет примерно 60% от общей стоимости всей выручки фабрики. На втором месте - пирожные, их доля составляет примерно 15%. Предприятие еще производит рулеты и прочую продукцию, но фактическую выручку они приносят довольно незначительную.</w:t>
      </w:r>
    </w:p>
    <w:p w:rsidR="00933876" w:rsidRDefault="00A32FE9" w:rsidP="00A04EF5">
      <w:pPr>
        <w:spacing w:line="360" w:lineRule="auto"/>
        <w:rPr>
          <w:rFonts w:ascii="Times New Roman" w:hAnsi="Times New Roman"/>
          <w:sz w:val="28"/>
          <w:szCs w:val="28"/>
        </w:rPr>
      </w:pPr>
      <w:r>
        <w:rPr>
          <w:rFonts w:ascii="Times New Roman" w:hAnsi="Times New Roman"/>
          <w:sz w:val="28"/>
          <w:szCs w:val="28"/>
        </w:rPr>
        <w:tab/>
        <w:t xml:space="preserve">Таким образом, можно прийти к такому выводу, что у данного предприятия в исследуемых годах наблюдается положительная динамика роста выручки. Этот </w:t>
      </w:r>
      <w:r>
        <w:rPr>
          <w:rFonts w:ascii="Times New Roman" w:hAnsi="Times New Roman"/>
          <w:sz w:val="28"/>
          <w:szCs w:val="28"/>
        </w:rPr>
        <w:lastRenderedPageBreak/>
        <w:t xml:space="preserve">факт можно объяснить тем, что фабрика из года в год разрабатывает новые рецептуры и тем самым </w:t>
      </w:r>
      <w:r w:rsidR="00933876">
        <w:rPr>
          <w:rFonts w:ascii="Times New Roman" w:hAnsi="Times New Roman"/>
          <w:sz w:val="28"/>
          <w:szCs w:val="28"/>
        </w:rPr>
        <w:t xml:space="preserve">расширяет ассортимент своей продукции, что приносит ей дополнительную прибыль. </w:t>
      </w:r>
    </w:p>
    <w:p w:rsidR="007D48E5" w:rsidRDefault="00933876" w:rsidP="00A04EF5">
      <w:pPr>
        <w:spacing w:line="360" w:lineRule="auto"/>
        <w:rPr>
          <w:rFonts w:ascii="Times New Roman" w:hAnsi="Times New Roman"/>
          <w:sz w:val="28"/>
          <w:szCs w:val="28"/>
        </w:rPr>
      </w:pPr>
      <w:r>
        <w:rPr>
          <w:rFonts w:ascii="Times New Roman" w:hAnsi="Times New Roman"/>
          <w:sz w:val="28"/>
          <w:szCs w:val="28"/>
        </w:rPr>
        <w:tab/>
        <w:t>Но также из таблиц видно, что затраты на производство и реализацию кондитерских издели</w:t>
      </w:r>
      <w:r w:rsidR="007C5224">
        <w:rPr>
          <w:rFonts w:ascii="Times New Roman" w:hAnsi="Times New Roman"/>
          <w:sz w:val="28"/>
          <w:szCs w:val="28"/>
        </w:rPr>
        <w:t>й увеличились. Можно предположить, что данное предприятие давно не проводило реконструкцию. Ведь если бы отдельные виды оборудования заменить или хотя бы отдельные их части, и установить на их место более современные, которые, например, потребляли бы меньше электроэнергии,  то фабрика могла бы снизить издержки, и это бы положительно бы сказалось на себестоимости продукции.</w:t>
      </w:r>
    </w:p>
    <w:p w:rsidR="00BB45D7" w:rsidRDefault="00BB45D7" w:rsidP="00AD2E8A">
      <w:pPr>
        <w:spacing w:line="360" w:lineRule="auto"/>
        <w:rPr>
          <w:rFonts w:ascii="Times New Roman" w:hAnsi="Times New Roman"/>
          <w:sz w:val="28"/>
          <w:szCs w:val="28"/>
        </w:rPr>
      </w:pPr>
    </w:p>
    <w:p w:rsidR="00E85AC5" w:rsidRDefault="00AD2E8A" w:rsidP="00AD2E8A">
      <w:pPr>
        <w:spacing w:line="360" w:lineRule="auto"/>
        <w:rPr>
          <w:rFonts w:ascii="Times New Roman" w:hAnsi="Times New Roman"/>
          <w:sz w:val="28"/>
          <w:szCs w:val="28"/>
        </w:rPr>
      </w:pPr>
      <w:r>
        <w:rPr>
          <w:rFonts w:ascii="Times New Roman" w:hAnsi="Times New Roman"/>
          <w:sz w:val="28"/>
          <w:szCs w:val="28"/>
        </w:rPr>
        <w:tab/>
      </w:r>
      <w:r w:rsidR="00E231C4">
        <w:rPr>
          <w:rFonts w:ascii="Times New Roman" w:hAnsi="Times New Roman"/>
          <w:sz w:val="28"/>
          <w:szCs w:val="28"/>
        </w:rPr>
        <w:t xml:space="preserve">2.3 </w:t>
      </w:r>
      <w:r w:rsidR="00E06204">
        <w:rPr>
          <w:rFonts w:ascii="Times New Roman" w:hAnsi="Times New Roman"/>
          <w:sz w:val="28"/>
          <w:szCs w:val="28"/>
        </w:rPr>
        <w:t>Анализ организации</w:t>
      </w:r>
      <w:r w:rsidR="00E231C4">
        <w:rPr>
          <w:rFonts w:ascii="Times New Roman" w:hAnsi="Times New Roman"/>
          <w:sz w:val="28"/>
          <w:szCs w:val="28"/>
        </w:rPr>
        <w:t xml:space="preserve"> производственного процесса</w:t>
      </w:r>
      <w:r w:rsidR="003F4D2B">
        <w:rPr>
          <w:rFonts w:ascii="Times New Roman" w:hAnsi="Times New Roman"/>
          <w:sz w:val="28"/>
          <w:szCs w:val="28"/>
        </w:rPr>
        <w:t xml:space="preserve"> на фабрике</w:t>
      </w:r>
    </w:p>
    <w:p w:rsidR="00711293" w:rsidRDefault="00711293" w:rsidP="00E231C4">
      <w:pPr>
        <w:spacing w:line="360" w:lineRule="auto"/>
        <w:jc w:val="center"/>
        <w:rPr>
          <w:rFonts w:ascii="Times New Roman" w:hAnsi="Times New Roman"/>
          <w:sz w:val="28"/>
          <w:szCs w:val="28"/>
        </w:rPr>
      </w:pPr>
    </w:p>
    <w:p w:rsidR="00A925A4" w:rsidRDefault="006A0A07" w:rsidP="006A0A07">
      <w:pPr>
        <w:spacing w:line="360" w:lineRule="auto"/>
        <w:rPr>
          <w:rFonts w:ascii="Times New Roman" w:hAnsi="Times New Roman"/>
          <w:sz w:val="28"/>
          <w:szCs w:val="28"/>
        </w:rPr>
      </w:pPr>
      <w:r>
        <w:rPr>
          <w:rFonts w:ascii="Times New Roman" w:hAnsi="Times New Roman"/>
          <w:sz w:val="28"/>
          <w:szCs w:val="28"/>
        </w:rPr>
        <w:tab/>
        <w:t xml:space="preserve">Любое производственное предприятие не может нормально функционировать, если не имеет или нет в достаточном количестве материальных ресурсов, необходимых для производства готовой продукции. Кондитерская фабрика "Хабаровская" уже долгое время существует на рынке в Хабаровске и за это время наладила устойчивые связи с поставщиками, которые осуществляют эффективную поставку материальных ресурсов в необходимом количестве, нужного качества и по привлекательным ценам. </w:t>
      </w:r>
    </w:p>
    <w:p w:rsidR="00A925A4" w:rsidRDefault="00A925A4" w:rsidP="006A0A07">
      <w:pPr>
        <w:spacing w:line="360" w:lineRule="auto"/>
        <w:rPr>
          <w:rFonts w:ascii="Times New Roman" w:hAnsi="Times New Roman"/>
          <w:sz w:val="28"/>
          <w:szCs w:val="28"/>
        </w:rPr>
      </w:pPr>
      <w:r>
        <w:rPr>
          <w:rFonts w:ascii="Times New Roman" w:hAnsi="Times New Roman"/>
          <w:sz w:val="28"/>
          <w:szCs w:val="28"/>
        </w:rPr>
        <w:tab/>
        <w:t>На предприятии преобладает краткосрочное планирования закупок, то есть в пределах одного года. Конечно, за год спрос на кондитерскую продукцию меняется. Например, фактором изменения спроса могут выступать праздничные дни. Ярким примером выступают праздники "8 марта" и "1  сентября", именно в эти дни спрос на кондитерскую продукцию повышается и поэтому предприяти</w:t>
      </w:r>
      <w:r w:rsidR="0048333C">
        <w:rPr>
          <w:rFonts w:ascii="Times New Roman" w:hAnsi="Times New Roman"/>
          <w:sz w:val="28"/>
          <w:szCs w:val="28"/>
        </w:rPr>
        <w:t>е</w:t>
      </w:r>
      <w:r>
        <w:rPr>
          <w:rFonts w:ascii="Times New Roman" w:hAnsi="Times New Roman"/>
          <w:sz w:val="28"/>
          <w:szCs w:val="28"/>
        </w:rPr>
        <w:t xml:space="preserve"> должно запастись материальными ресурсами до этого времени, чтобы поставить на прилавки города свою продукцию и получить больше прибыли, чем в непраздничные дни.</w:t>
      </w:r>
    </w:p>
    <w:p w:rsidR="00E231C4" w:rsidRDefault="0048333C" w:rsidP="00EF4E9C">
      <w:pPr>
        <w:spacing w:line="360" w:lineRule="auto"/>
        <w:rPr>
          <w:rFonts w:ascii="Times New Roman" w:hAnsi="Times New Roman"/>
          <w:sz w:val="28"/>
          <w:szCs w:val="28"/>
        </w:rPr>
      </w:pPr>
      <w:r>
        <w:rPr>
          <w:rFonts w:ascii="Times New Roman" w:hAnsi="Times New Roman"/>
          <w:sz w:val="28"/>
          <w:szCs w:val="28"/>
        </w:rPr>
        <w:lastRenderedPageBreak/>
        <w:tab/>
        <w:t>Каждое производственное предприятие осуществляет закупки материальных ресурсов по-разному. На кондитерской фабрики "Хабаровская" применяют разные методы организации закупок. На предприятии, в основном, закупают все необходимое для производства кондитерских изделий одной крупной партией. Очевидно, что для производства тортов, пирожных, рулетов нужны примерно идентичные ингредиенты, просто в каждом отдельном кондитерском изделии могут отличаться некоторые составляющие.</w:t>
      </w:r>
      <w:r w:rsidR="0096016A">
        <w:rPr>
          <w:rFonts w:ascii="Times New Roman" w:hAnsi="Times New Roman"/>
          <w:sz w:val="28"/>
          <w:szCs w:val="28"/>
        </w:rPr>
        <w:t xml:space="preserve"> Так закупается сахар, мука, яйца, соль, мед, какао, орехи, шоколад</w:t>
      </w:r>
      <w:r w:rsidR="004C787E">
        <w:rPr>
          <w:rFonts w:ascii="Times New Roman" w:hAnsi="Times New Roman"/>
          <w:sz w:val="28"/>
          <w:szCs w:val="28"/>
        </w:rPr>
        <w:t>, масло</w:t>
      </w:r>
      <w:r w:rsidR="0096016A">
        <w:rPr>
          <w:rFonts w:ascii="Times New Roman" w:hAnsi="Times New Roman"/>
          <w:sz w:val="28"/>
          <w:szCs w:val="28"/>
        </w:rPr>
        <w:t xml:space="preserve"> и многое другое. Кроме того, фабрика закупает товары не только в больших объемах, но и регулярно осуществляет мелкие закупки. Так как предприятие производит продукты питания с ограниченным сроком хранения, то и некоторые компоненты имеют ограниченный срок годности, порой не превышающий и неделю. Такие закупки относятся к товарам, которые имеют ограниченный срок годности. К этим товарам относятся молоко, творожный сыр, натуральные сливки</w:t>
      </w:r>
      <w:r w:rsidR="004C787E">
        <w:rPr>
          <w:rFonts w:ascii="Times New Roman" w:hAnsi="Times New Roman"/>
          <w:sz w:val="28"/>
          <w:szCs w:val="28"/>
        </w:rPr>
        <w:t>, фрукты, свежие ягоды и так далее.</w:t>
      </w:r>
      <w:r w:rsidR="00EF4E9C">
        <w:rPr>
          <w:rFonts w:ascii="Times New Roman" w:hAnsi="Times New Roman"/>
          <w:sz w:val="28"/>
          <w:szCs w:val="28"/>
        </w:rPr>
        <w:t xml:space="preserve">      </w:t>
      </w:r>
    </w:p>
    <w:p w:rsidR="008D7E50" w:rsidRDefault="008D7E50" w:rsidP="00EF4E9C">
      <w:pPr>
        <w:spacing w:line="360" w:lineRule="auto"/>
        <w:rPr>
          <w:rFonts w:ascii="Times New Roman" w:hAnsi="Times New Roman"/>
          <w:sz w:val="28"/>
          <w:szCs w:val="28"/>
        </w:rPr>
      </w:pPr>
      <w:r>
        <w:rPr>
          <w:rFonts w:ascii="Times New Roman" w:hAnsi="Times New Roman"/>
          <w:sz w:val="28"/>
          <w:szCs w:val="28"/>
        </w:rPr>
        <w:tab/>
        <w:t xml:space="preserve">Задачи управления материальными потоками внутри предприятия рассматривает производственная логистики. На кондитерской фабрики "Хабаровская" </w:t>
      </w:r>
      <w:r w:rsidR="00F0711F">
        <w:rPr>
          <w:rFonts w:ascii="Times New Roman" w:hAnsi="Times New Roman"/>
          <w:sz w:val="28"/>
          <w:szCs w:val="28"/>
        </w:rPr>
        <w:t xml:space="preserve">выполняются многие задачи производственной логистики. Так например, производство планируется исходя из потребностей рынка, то есть для начала проводится анализ потребностей рынка, а затем уже составляется план производства. Также, на фабрики разрабатываются графики выпуска продукции, которые согласованы со службами снабжения и сбыта. К тому же, кондитерская фабрика "Хабаровская" постоянно ведет контроль за качеством своей продукции, чтобы выпускать товары только высшего качества и предоставлять своим покупателям только сертифицированную продукцию. </w:t>
      </w:r>
      <w:r w:rsidR="00656C6A">
        <w:rPr>
          <w:rFonts w:ascii="Times New Roman" w:hAnsi="Times New Roman"/>
          <w:sz w:val="28"/>
          <w:szCs w:val="28"/>
        </w:rPr>
        <w:t>И в дополнение ко всему, п</w:t>
      </w:r>
      <w:r w:rsidR="00F0711F">
        <w:rPr>
          <w:rFonts w:ascii="Times New Roman" w:hAnsi="Times New Roman"/>
          <w:sz w:val="28"/>
          <w:szCs w:val="28"/>
        </w:rPr>
        <w:t>редприятие из года в год разрабатывает новые рецептуры кондитерских изделий, чтобы удивлять своих покупателей сладкими новинками.</w:t>
      </w:r>
    </w:p>
    <w:p w:rsidR="008036EB" w:rsidRDefault="008036EB" w:rsidP="00EF4E9C">
      <w:pPr>
        <w:spacing w:line="360" w:lineRule="auto"/>
        <w:rPr>
          <w:rFonts w:ascii="Times New Roman" w:hAnsi="Times New Roman"/>
          <w:sz w:val="28"/>
          <w:szCs w:val="28"/>
        </w:rPr>
      </w:pPr>
      <w:r>
        <w:rPr>
          <w:rFonts w:ascii="Times New Roman" w:hAnsi="Times New Roman"/>
          <w:sz w:val="28"/>
          <w:szCs w:val="28"/>
        </w:rPr>
        <w:lastRenderedPageBreak/>
        <w:tab/>
        <w:t>Несмотря на то, что предприятие функционирует более 60 лет, она не теряет своей конкурентоспособности по сравнению с другими фирмами в городе. Современные рыночные отношения стали более жесткими, в городе растет конкуренция фирм, производящих и торгующих кондитерскими изделиями и, чтобы процесс организация производственной логистики соответствовал им определенно необходимо, чтобы предприятие выполняло ряд условий, о которых говорилось</w:t>
      </w:r>
      <w:r w:rsidR="005A08CE">
        <w:rPr>
          <w:rFonts w:ascii="Times New Roman" w:hAnsi="Times New Roman"/>
          <w:sz w:val="28"/>
          <w:szCs w:val="28"/>
        </w:rPr>
        <w:t xml:space="preserve"> в</w:t>
      </w:r>
      <w:r>
        <w:rPr>
          <w:rFonts w:ascii="Times New Roman" w:hAnsi="Times New Roman"/>
          <w:sz w:val="28"/>
          <w:szCs w:val="28"/>
        </w:rPr>
        <w:t xml:space="preserve"> первом разделе.  На мой взгляд, кондитерская фабрика "Хабаровская" соответствует только некоторым аспектам. Например</w:t>
      </w:r>
      <w:r w:rsidR="0005533C">
        <w:rPr>
          <w:rFonts w:ascii="Times New Roman" w:hAnsi="Times New Roman"/>
          <w:sz w:val="28"/>
          <w:szCs w:val="28"/>
        </w:rPr>
        <w:t>, она сокращает длительность производственного цикла за счет модернизации</w:t>
      </w:r>
      <w:r w:rsidR="00D73550">
        <w:rPr>
          <w:rFonts w:ascii="Times New Roman" w:hAnsi="Times New Roman"/>
          <w:sz w:val="28"/>
          <w:szCs w:val="28"/>
        </w:rPr>
        <w:t xml:space="preserve"> некоторого</w:t>
      </w:r>
      <w:r w:rsidR="0005533C">
        <w:rPr>
          <w:rFonts w:ascii="Times New Roman" w:hAnsi="Times New Roman"/>
          <w:sz w:val="28"/>
          <w:szCs w:val="28"/>
        </w:rPr>
        <w:t xml:space="preserve"> оборудования, </w:t>
      </w:r>
      <w:r w:rsidR="00D73550">
        <w:rPr>
          <w:rFonts w:ascii="Times New Roman" w:hAnsi="Times New Roman"/>
          <w:sz w:val="28"/>
          <w:szCs w:val="28"/>
        </w:rPr>
        <w:t xml:space="preserve">но полная замена </w:t>
      </w:r>
      <w:r w:rsidR="00911934">
        <w:rPr>
          <w:rFonts w:ascii="Times New Roman" w:hAnsi="Times New Roman"/>
          <w:sz w:val="28"/>
          <w:szCs w:val="28"/>
        </w:rPr>
        <w:t>оборудования проводилась на предприятие достаточно  давно.</w:t>
      </w:r>
      <w:r w:rsidR="0005533C">
        <w:rPr>
          <w:rFonts w:ascii="Times New Roman" w:hAnsi="Times New Roman"/>
          <w:sz w:val="28"/>
          <w:szCs w:val="28"/>
        </w:rPr>
        <w:t xml:space="preserve"> </w:t>
      </w:r>
      <w:r>
        <w:rPr>
          <w:rFonts w:ascii="Times New Roman" w:hAnsi="Times New Roman"/>
          <w:sz w:val="28"/>
          <w:szCs w:val="28"/>
        </w:rPr>
        <w:t xml:space="preserve"> </w:t>
      </w:r>
      <w:r w:rsidR="0005533C">
        <w:rPr>
          <w:rFonts w:ascii="Times New Roman" w:hAnsi="Times New Roman"/>
          <w:sz w:val="28"/>
          <w:szCs w:val="28"/>
        </w:rPr>
        <w:t>А вот в части резервирования производственных мощностей сказать довольно сложно, потому что сама фабрика небольшой площади и она просто не может задействовать только определенную часть производственных мощностей, так как в этом случае она не сможет выпускать заданный объем продукции и впоследствии выручка фабрики будет снижаться.</w:t>
      </w:r>
    </w:p>
    <w:p w:rsidR="009864C4" w:rsidRDefault="009864C4" w:rsidP="00EF4E9C">
      <w:pPr>
        <w:spacing w:line="360" w:lineRule="auto"/>
        <w:rPr>
          <w:rFonts w:ascii="Times New Roman" w:hAnsi="Times New Roman"/>
          <w:sz w:val="28"/>
          <w:szCs w:val="28"/>
        </w:rPr>
      </w:pPr>
      <w:r>
        <w:rPr>
          <w:rFonts w:ascii="Times New Roman" w:hAnsi="Times New Roman"/>
          <w:sz w:val="28"/>
          <w:szCs w:val="28"/>
        </w:rPr>
        <w:tab/>
        <w:t>В результате выполнения различных материальных операций с сырьем</w:t>
      </w:r>
      <w:r w:rsidR="00666BA4">
        <w:rPr>
          <w:rFonts w:ascii="Times New Roman" w:hAnsi="Times New Roman"/>
          <w:sz w:val="28"/>
          <w:szCs w:val="28"/>
        </w:rPr>
        <w:t>, полуфабрикатами и готовой продукцией образуются материальные потоки. В зависимости от конкретных признаков различают разные виды материальных потоков. Рассмотрим их на примере кондитерской фабрики.</w:t>
      </w:r>
    </w:p>
    <w:p w:rsidR="00666BA4" w:rsidRDefault="00666BA4" w:rsidP="00EF4E9C">
      <w:pPr>
        <w:spacing w:line="360" w:lineRule="auto"/>
        <w:rPr>
          <w:rFonts w:ascii="Times New Roman" w:hAnsi="Times New Roman"/>
          <w:sz w:val="28"/>
          <w:szCs w:val="28"/>
        </w:rPr>
      </w:pPr>
      <w:r>
        <w:rPr>
          <w:rFonts w:ascii="Times New Roman" w:hAnsi="Times New Roman"/>
          <w:sz w:val="28"/>
          <w:szCs w:val="28"/>
        </w:rPr>
        <w:tab/>
      </w:r>
      <w:r w:rsidR="00727202">
        <w:rPr>
          <w:rFonts w:ascii="Times New Roman" w:hAnsi="Times New Roman"/>
          <w:sz w:val="28"/>
          <w:szCs w:val="28"/>
        </w:rPr>
        <w:t>На фабрике "Хабаровская" существует как внешние материальные потоки, то есть которые протекают во внешней среде предприятия, так и внутренние, которые образуются в результате осуществления логистических операций. Ассортимент предприятия довольно разнообразный, поэтому здесь функционируют многоассортиментные материальные потоки. В зависимости от количества груза на кондитерской фабрике существуют мелкие, средние и крупные материальные потоки. По удельному весу преобладают легковесные материальные потоки, поскольку кондитерская</w:t>
      </w:r>
      <w:r w:rsidR="00E04353">
        <w:rPr>
          <w:rFonts w:ascii="Times New Roman" w:hAnsi="Times New Roman"/>
          <w:sz w:val="28"/>
          <w:szCs w:val="28"/>
        </w:rPr>
        <w:t xml:space="preserve"> и хлебобулочная</w:t>
      </w:r>
      <w:r w:rsidR="00B546D8">
        <w:rPr>
          <w:rFonts w:ascii="Times New Roman" w:hAnsi="Times New Roman"/>
          <w:sz w:val="28"/>
          <w:szCs w:val="28"/>
        </w:rPr>
        <w:t xml:space="preserve"> продукция достаточно легкие</w:t>
      </w:r>
      <w:r w:rsidR="00727202">
        <w:rPr>
          <w:rFonts w:ascii="Times New Roman" w:hAnsi="Times New Roman"/>
          <w:sz w:val="28"/>
          <w:szCs w:val="28"/>
        </w:rPr>
        <w:t xml:space="preserve">. Не все материальные потоки можно совместить друг с другом, </w:t>
      </w:r>
      <w:r w:rsidR="00727202">
        <w:rPr>
          <w:rFonts w:ascii="Times New Roman" w:hAnsi="Times New Roman"/>
          <w:sz w:val="28"/>
          <w:szCs w:val="28"/>
        </w:rPr>
        <w:lastRenderedPageBreak/>
        <w:t xml:space="preserve">поэтому на предприятии есть как совместимые, так и несовместимые  материальные потоки. </w:t>
      </w:r>
      <w:r w:rsidR="006F527B">
        <w:rPr>
          <w:rFonts w:ascii="Times New Roman" w:hAnsi="Times New Roman"/>
          <w:sz w:val="28"/>
          <w:szCs w:val="28"/>
        </w:rPr>
        <w:t xml:space="preserve">По консистенции продукции на фабрике выделяют тарно-штучные материальные потоки, которые можно сосчитать поштучно. </w:t>
      </w:r>
    </w:p>
    <w:p w:rsidR="00D957A3" w:rsidRDefault="00D957A3" w:rsidP="00EF4E9C">
      <w:pPr>
        <w:spacing w:line="360" w:lineRule="auto"/>
        <w:rPr>
          <w:rFonts w:ascii="Times New Roman" w:hAnsi="Times New Roman"/>
          <w:sz w:val="28"/>
          <w:szCs w:val="28"/>
        </w:rPr>
      </w:pPr>
      <w:r>
        <w:rPr>
          <w:rFonts w:ascii="Times New Roman" w:hAnsi="Times New Roman"/>
          <w:sz w:val="28"/>
          <w:szCs w:val="28"/>
        </w:rPr>
        <w:tab/>
        <w:t>В рамках внутрипроизводственной системы выделяет два варианта управления материальными потоками. На мой взгляд, для кондитерской фабрики "Хабаровская" характерна "толкающая система", так как на предприятии разработан график выпуска продукции и продукция изготавливается в соответствии с этим порядком. И когда продукция готова она поступает с предшествующей стадии производства на последующую. К тому же, фабрика имеет значительное запасы материальных ресурсов, производство ориентировано на максимальную загр</w:t>
      </w:r>
      <w:r w:rsidR="008466C1">
        <w:rPr>
          <w:rFonts w:ascii="Times New Roman" w:hAnsi="Times New Roman"/>
          <w:sz w:val="28"/>
          <w:szCs w:val="28"/>
        </w:rPr>
        <w:t xml:space="preserve">узку производственных мощностей, </w:t>
      </w:r>
      <w:r>
        <w:rPr>
          <w:rFonts w:ascii="Times New Roman" w:hAnsi="Times New Roman"/>
          <w:sz w:val="28"/>
          <w:szCs w:val="28"/>
        </w:rPr>
        <w:t>и</w:t>
      </w:r>
      <w:r w:rsidR="008466C1">
        <w:rPr>
          <w:rFonts w:ascii="Times New Roman" w:hAnsi="Times New Roman"/>
          <w:sz w:val="28"/>
          <w:szCs w:val="28"/>
        </w:rPr>
        <w:t xml:space="preserve"> тем более </w:t>
      </w:r>
      <w:r>
        <w:rPr>
          <w:rFonts w:ascii="Times New Roman" w:hAnsi="Times New Roman"/>
          <w:sz w:val="28"/>
          <w:szCs w:val="28"/>
        </w:rPr>
        <w:t>в производстве кондитерских изделий задействованы узкоспециализированные специалисты</w:t>
      </w:r>
      <w:r w:rsidR="008466C1">
        <w:rPr>
          <w:rFonts w:ascii="Times New Roman" w:hAnsi="Times New Roman"/>
          <w:sz w:val="28"/>
          <w:szCs w:val="28"/>
        </w:rPr>
        <w:t>.</w:t>
      </w:r>
    </w:p>
    <w:p w:rsidR="00F10114" w:rsidRDefault="001216D3" w:rsidP="00EF4E9C">
      <w:pPr>
        <w:spacing w:line="360" w:lineRule="auto"/>
        <w:rPr>
          <w:rFonts w:ascii="Times New Roman" w:hAnsi="Times New Roman"/>
          <w:sz w:val="28"/>
          <w:szCs w:val="28"/>
        </w:rPr>
      </w:pPr>
      <w:r>
        <w:rPr>
          <w:rFonts w:ascii="Times New Roman" w:hAnsi="Times New Roman"/>
          <w:sz w:val="28"/>
          <w:szCs w:val="28"/>
        </w:rPr>
        <w:tab/>
        <w:t>Когда сырье трансформировалось в готовую продукцию, настало время реализации этой произведённой продукции. Кондитерская фабрика наладила связи с магазинами города, где реализуется кондитерские изделия фабрики. С каждым из этих магазинов фабрика "Хабаровская" имеет договор на поставку.</w:t>
      </w:r>
      <w:r w:rsidR="0020205C">
        <w:rPr>
          <w:rFonts w:ascii="Times New Roman" w:hAnsi="Times New Roman"/>
          <w:sz w:val="28"/>
          <w:szCs w:val="28"/>
        </w:rPr>
        <w:t xml:space="preserve"> </w:t>
      </w:r>
      <w:r>
        <w:rPr>
          <w:rFonts w:ascii="Times New Roman" w:hAnsi="Times New Roman"/>
          <w:sz w:val="28"/>
          <w:szCs w:val="28"/>
        </w:rPr>
        <w:t>С с</w:t>
      </w:r>
      <w:r w:rsidR="00F10114">
        <w:rPr>
          <w:rFonts w:ascii="Times New Roman" w:hAnsi="Times New Roman"/>
          <w:sz w:val="28"/>
          <w:szCs w:val="28"/>
        </w:rPr>
        <w:t xml:space="preserve">амого утра продукция кондитерской фабрики развозится по различным магазинам города, где покупатели могут посмотреть на весь ассортимент предприятия и выбрать то, что по вкусу именно им. </w:t>
      </w:r>
    </w:p>
    <w:p w:rsidR="00925E39" w:rsidRDefault="00F10114" w:rsidP="00925E39">
      <w:pPr>
        <w:spacing w:line="360" w:lineRule="auto"/>
        <w:rPr>
          <w:rFonts w:ascii="Times New Roman" w:hAnsi="Times New Roman"/>
          <w:sz w:val="28"/>
          <w:szCs w:val="28"/>
        </w:rPr>
      </w:pPr>
      <w:r>
        <w:rPr>
          <w:rFonts w:ascii="Times New Roman" w:hAnsi="Times New Roman"/>
          <w:sz w:val="28"/>
          <w:szCs w:val="28"/>
        </w:rPr>
        <w:tab/>
        <w:t xml:space="preserve">Форма организации распределительной логистики на кондитерской фабрике "Хабаровская" - горизонтальная, поскольку эта система состоит из субъектов, представляющих одинаковые уровни системы распределения. </w:t>
      </w:r>
    </w:p>
    <w:p w:rsidR="00B1518A" w:rsidRDefault="00B1518A" w:rsidP="00925E39">
      <w:pPr>
        <w:spacing w:line="360" w:lineRule="auto"/>
        <w:jc w:val="center"/>
        <w:rPr>
          <w:rFonts w:ascii="Times New Roman" w:hAnsi="Times New Roman"/>
          <w:sz w:val="32"/>
          <w:szCs w:val="32"/>
        </w:rPr>
      </w:pPr>
    </w:p>
    <w:p w:rsidR="00B1518A" w:rsidRDefault="00B1518A" w:rsidP="00925E39">
      <w:pPr>
        <w:spacing w:line="360" w:lineRule="auto"/>
        <w:jc w:val="center"/>
        <w:rPr>
          <w:rFonts w:ascii="Times New Roman" w:hAnsi="Times New Roman"/>
          <w:sz w:val="32"/>
          <w:szCs w:val="32"/>
        </w:rPr>
      </w:pPr>
    </w:p>
    <w:p w:rsidR="00B1518A" w:rsidRDefault="00B1518A" w:rsidP="00925E39">
      <w:pPr>
        <w:spacing w:line="360" w:lineRule="auto"/>
        <w:jc w:val="center"/>
        <w:rPr>
          <w:rFonts w:ascii="Times New Roman" w:hAnsi="Times New Roman"/>
          <w:sz w:val="32"/>
          <w:szCs w:val="32"/>
        </w:rPr>
      </w:pPr>
    </w:p>
    <w:p w:rsidR="007D48E5" w:rsidRPr="00925E39" w:rsidRDefault="00543B02" w:rsidP="004C19C6">
      <w:pPr>
        <w:rPr>
          <w:rFonts w:ascii="Times New Roman" w:hAnsi="Times New Roman"/>
          <w:sz w:val="28"/>
          <w:szCs w:val="28"/>
        </w:rPr>
      </w:pPr>
      <w:r>
        <w:rPr>
          <w:rFonts w:ascii="Times New Roman" w:hAnsi="Times New Roman"/>
          <w:sz w:val="32"/>
          <w:szCs w:val="32"/>
        </w:rPr>
        <w:lastRenderedPageBreak/>
        <w:tab/>
      </w:r>
      <w:r w:rsidR="007D48E5">
        <w:rPr>
          <w:rFonts w:ascii="Times New Roman" w:hAnsi="Times New Roman"/>
          <w:sz w:val="32"/>
          <w:szCs w:val="32"/>
        </w:rPr>
        <w:t>3 Предложения по совершенствованию логистик</w:t>
      </w:r>
      <w:r w:rsidR="005B60CE">
        <w:rPr>
          <w:rFonts w:ascii="Times New Roman" w:hAnsi="Times New Roman"/>
          <w:sz w:val="32"/>
          <w:szCs w:val="32"/>
        </w:rPr>
        <w:t>и</w:t>
      </w:r>
      <w:r w:rsidR="007D48E5">
        <w:rPr>
          <w:rFonts w:ascii="Times New Roman" w:hAnsi="Times New Roman"/>
          <w:sz w:val="32"/>
          <w:szCs w:val="32"/>
        </w:rPr>
        <w:t xml:space="preserve"> обеспечения производст</w:t>
      </w:r>
      <w:r w:rsidR="003F4D2B">
        <w:rPr>
          <w:rFonts w:ascii="Times New Roman" w:hAnsi="Times New Roman"/>
          <w:sz w:val="32"/>
          <w:szCs w:val="32"/>
        </w:rPr>
        <w:t>венных процессов на предприятии</w:t>
      </w:r>
    </w:p>
    <w:p w:rsidR="002447DC" w:rsidRDefault="002447DC" w:rsidP="002447DC">
      <w:pPr>
        <w:spacing w:line="360" w:lineRule="auto"/>
        <w:rPr>
          <w:rFonts w:ascii="Times New Roman" w:hAnsi="Times New Roman"/>
          <w:sz w:val="28"/>
          <w:szCs w:val="28"/>
        </w:rPr>
      </w:pPr>
    </w:p>
    <w:p w:rsidR="006E196A" w:rsidRDefault="006E196A" w:rsidP="002447DC">
      <w:pPr>
        <w:spacing w:line="360" w:lineRule="auto"/>
        <w:rPr>
          <w:rFonts w:ascii="Times New Roman" w:hAnsi="Times New Roman"/>
          <w:sz w:val="28"/>
          <w:szCs w:val="28"/>
        </w:rPr>
      </w:pPr>
      <w:r>
        <w:rPr>
          <w:rFonts w:ascii="Times New Roman" w:hAnsi="Times New Roman"/>
          <w:sz w:val="28"/>
          <w:szCs w:val="28"/>
        </w:rPr>
        <w:tab/>
        <w:t>Безусловно, упорядочить движение материальных потоков достаточно сложно и проблематично в рамках конкретного предприятия. В теории все кажется более прозрачным и понятным, но при воплощении отдельных принципов и концепций у предприятия могут возникнуть трудности.</w:t>
      </w:r>
    </w:p>
    <w:p w:rsidR="00A46DE6" w:rsidRDefault="00A46DE6" w:rsidP="002447DC">
      <w:pPr>
        <w:spacing w:line="360" w:lineRule="auto"/>
        <w:rPr>
          <w:rFonts w:ascii="Times New Roman" w:hAnsi="Times New Roman"/>
          <w:sz w:val="28"/>
          <w:szCs w:val="28"/>
        </w:rPr>
      </w:pPr>
      <w:r>
        <w:rPr>
          <w:rFonts w:ascii="Times New Roman" w:hAnsi="Times New Roman"/>
          <w:sz w:val="28"/>
          <w:szCs w:val="28"/>
        </w:rPr>
        <w:tab/>
        <w:t>Тем более, современные рыночные условия меняются очень быстро и не каждое предприятие может быстро и эффективно приспособиться к этим условиям. К тому же, в Хабаровске высокая кон</w:t>
      </w:r>
      <w:r w:rsidR="00D11CAB">
        <w:rPr>
          <w:rFonts w:ascii="Times New Roman" w:hAnsi="Times New Roman"/>
          <w:sz w:val="28"/>
          <w:szCs w:val="28"/>
        </w:rPr>
        <w:t xml:space="preserve">куренция среди производителей кондитерских изделий. </w:t>
      </w:r>
      <w:r w:rsidR="001D2154">
        <w:rPr>
          <w:rFonts w:ascii="Times New Roman" w:hAnsi="Times New Roman"/>
          <w:sz w:val="28"/>
          <w:szCs w:val="28"/>
        </w:rPr>
        <w:t>Почти на каждом шагу можно встретить магазинчик, где продают какие-нибудь аппетитные булочки или сладости. Конкуренция - это достаточно серьезный экономический процесс, который нужно всегда учитывать при производстве любого вида продукции. Это хорошо, когда на рынке преобладает добросовестная конкуренция, но часто встречается ей противоположная. И именно создание непрерывного и бесперебойного производственного процесса способствует повышению конкурентоспособности предприятия.</w:t>
      </w:r>
    </w:p>
    <w:p w:rsidR="00E36AA2" w:rsidRDefault="00E36AA2" w:rsidP="002447DC">
      <w:pPr>
        <w:spacing w:line="360" w:lineRule="auto"/>
        <w:rPr>
          <w:rFonts w:ascii="Times New Roman" w:hAnsi="Times New Roman"/>
          <w:sz w:val="28"/>
          <w:szCs w:val="28"/>
        </w:rPr>
      </w:pPr>
      <w:r>
        <w:rPr>
          <w:rFonts w:ascii="Times New Roman" w:hAnsi="Times New Roman"/>
          <w:sz w:val="28"/>
          <w:szCs w:val="28"/>
        </w:rPr>
        <w:tab/>
        <w:t xml:space="preserve">На мой взгляд, усовершенствовать логистику обеспечения производственных процессов на кондитерской фабрике "Хабаровская" можно благодаря применению следующих методов. </w:t>
      </w:r>
    </w:p>
    <w:p w:rsidR="0021284D" w:rsidRDefault="00E36AA2" w:rsidP="0021284D">
      <w:pPr>
        <w:spacing w:line="360" w:lineRule="auto"/>
        <w:rPr>
          <w:rFonts w:ascii="Times New Roman" w:hAnsi="Times New Roman"/>
          <w:sz w:val="28"/>
          <w:szCs w:val="28"/>
        </w:rPr>
      </w:pPr>
      <w:r>
        <w:rPr>
          <w:rFonts w:ascii="Times New Roman" w:hAnsi="Times New Roman"/>
          <w:sz w:val="28"/>
          <w:szCs w:val="28"/>
        </w:rPr>
        <w:tab/>
      </w:r>
      <w:r w:rsidR="0021284D">
        <w:rPr>
          <w:rFonts w:ascii="Times New Roman" w:hAnsi="Times New Roman"/>
          <w:sz w:val="28"/>
          <w:szCs w:val="28"/>
        </w:rPr>
        <w:t>Во-первых, фабрика должна снизить количество  имеющихся запасов. Как уже отмечалось раннее, предприятие делает закупки, в большинстве случаев, крупными партиями, и потом все материальные ресурсы хранятся на складах. За счет этого затраты на хранение достаточны высоки.</w:t>
      </w:r>
    </w:p>
    <w:p w:rsidR="0021284D" w:rsidRDefault="0021284D" w:rsidP="0021284D">
      <w:pPr>
        <w:spacing w:line="360" w:lineRule="auto"/>
        <w:rPr>
          <w:rFonts w:ascii="Times New Roman" w:hAnsi="Times New Roman"/>
          <w:sz w:val="28"/>
          <w:szCs w:val="28"/>
        </w:rPr>
      </w:pPr>
      <w:r>
        <w:rPr>
          <w:rFonts w:ascii="Times New Roman" w:hAnsi="Times New Roman"/>
          <w:sz w:val="28"/>
          <w:szCs w:val="28"/>
        </w:rPr>
        <w:tab/>
        <w:t xml:space="preserve">Во-вторых, кондитерская фабрика должна периодически контролировать состояния оборудования. Предприятие функционирует довольно долго, и в течение долгого периода времени многое оборудование не ремонтировалось, хотя </w:t>
      </w:r>
      <w:r>
        <w:rPr>
          <w:rFonts w:ascii="Times New Roman" w:hAnsi="Times New Roman"/>
          <w:sz w:val="28"/>
          <w:szCs w:val="28"/>
        </w:rPr>
        <w:lastRenderedPageBreak/>
        <w:t>некоторое оборудование по-хорошему нужно уже давно заменить на новое, которое снизит издержки при производстве продукции.</w:t>
      </w:r>
    </w:p>
    <w:p w:rsidR="0021284D" w:rsidRDefault="0021284D" w:rsidP="0021284D">
      <w:pPr>
        <w:spacing w:line="360" w:lineRule="auto"/>
        <w:rPr>
          <w:rFonts w:ascii="Times New Roman" w:hAnsi="Times New Roman"/>
          <w:sz w:val="28"/>
          <w:szCs w:val="28"/>
        </w:rPr>
      </w:pPr>
      <w:r>
        <w:rPr>
          <w:rFonts w:ascii="Times New Roman" w:hAnsi="Times New Roman"/>
          <w:sz w:val="28"/>
          <w:szCs w:val="28"/>
        </w:rPr>
        <w:tab/>
        <w:t>В-третьих, целесообразно данному предприятию отказаться от модификации продукции, на которую падает спрос. Безусловно, фабрика имеет широкий ассортимент кондитерских и мучные изделий, она даже не собирается на этом останавливаться, но я считаю, что будет лучше, если убрать из производства продукцию, которая уже не пользуется спросом и сосредоточить все свое внимание на выпуске других изделий, которые востребованы среди жителей города.</w:t>
      </w:r>
    </w:p>
    <w:p w:rsidR="0021284D" w:rsidRDefault="0021284D" w:rsidP="0021284D">
      <w:pPr>
        <w:spacing w:line="360" w:lineRule="auto"/>
        <w:rPr>
          <w:rFonts w:ascii="Times New Roman" w:hAnsi="Times New Roman"/>
          <w:sz w:val="28"/>
          <w:szCs w:val="28"/>
        </w:rPr>
      </w:pPr>
      <w:r>
        <w:rPr>
          <w:rFonts w:ascii="Times New Roman" w:hAnsi="Times New Roman"/>
          <w:sz w:val="28"/>
          <w:szCs w:val="28"/>
        </w:rPr>
        <w:tab/>
        <w:t xml:space="preserve">И также, фабрика должна сделать весь производственный процесс непрерывный, сократить до минимума перерывы и пространственные разрывы между рабочими комплексами. Тогда деятельность кондитерской фабрики "Хабаровская" будет приносить хорошую прибыль, и радовать не только руководство предприятия, но и постоянных покупателей, которым полюбилась продукция данного предприятия. </w:t>
      </w:r>
    </w:p>
    <w:p w:rsidR="00306BCF" w:rsidRDefault="00D73550" w:rsidP="0021284D">
      <w:pPr>
        <w:spacing w:line="360" w:lineRule="auto"/>
        <w:rPr>
          <w:rFonts w:ascii="Times New Roman" w:hAnsi="Times New Roman"/>
          <w:sz w:val="28"/>
          <w:szCs w:val="28"/>
        </w:rPr>
      </w:pPr>
      <w:r>
        <w:rPr>
          <w:rFonts w:ascii="Times New Roman" w:hAnsi="Times New Roman"/>
          <w:sz w:val="28"/>
          <w:szCs w:val="28"/>
        </w:rPr>
        <w:tab/>
      </w:r>
    </w:p>
    <w:p w:rsidR="00306BCF" w:rsidRDefault="00306BCF" w:rsidP="0021284D">
      <w:pPr>
        <w:spacing w:line="360" w:lineRule="auto"/>
        <w:rPr>
          <w:rFonts w:ascii="Times New Roman" w:hAnsi="Times New Roman"/>
          <w:sz w:val="28"/>
          <w:szCs w:val="28"/>
        </w:rPr>
      </w:pPr>
    </w:p>
    <w:p w:rsidR="00306BCF" w:rsidRDefault="00306BCF" w:rsidP="0021284D">
      <w:pPr>
        <w:spacing w:line="360" w:lineRule="auto"/>
        <w:rPr>
          <w:rFonts w:ascii="Times New Roman" w:hAnsi="Times New Roman"/>
          <w:sz w:val="28"/>
          <w:szCs w:val="28"/>
        </w:rPr>
      </w:pPr>
    </w:p>
    <w:p w:rsidR="00306BCF" w:rsidRDefault="00306BCF" w:rsidP="0021284D">
      <w:pPr>
        <w:spacing w:line="360" w:lineRule="auto"/>
        <w:rPr>
          <w:rFonts w:ascii="Times New Roman" w:hAnsi="Times New Roman"/>
          <w:sz w:val="28"/>
          <w:szCs w:val="28"/>
        </w:rPr>
      </w:pPr>
    </w:p>
    <w:p w:rsidR="00306BCF" w:rsidRDefault="00306BCF" w:rsidP="0021284D">
      <w:pPr>
        <w:spacing w:line="360" w:lineRule="auto"/>
        <w:rPr>
          <w:rFonts w:ascii="Times New Roman" w:hAnsi="Times New Roman"/>
          <w:sz w:val="28"/>
          <w:szCs w:val="28"/>
        </w:rPr>
      </w:pPr>
    </w:p>
    <w:p w:rsidR="00D73550" w:rsidRDefault="0020205C" w:rsidP="0021284D">
      <w:pPr>
        <w:spacing w:line="360" w:lineRule="auto"/>
        <w:rPr>
          <w:rFonts w:ascii="Times New Roman" w:hAnsi="Times New Roman"/>
          <w:sz w:val="28"/>
          <w:szCs w:val="28"/>
        </w:rPr>
      </w:pPr>
      <w:r>
        <w:rPr>
          <w:rFonts w:ascii="Times New Roman" w:hAnsi="Times New Roman"/>
          <w:sz w:val="28"/>
          <w:szCs w:val="28"/>
        </w:rPr>
        <w:t xml:space="preserve"> </w:t>
      </w:r>
    </w:p>
    <w:p w:rsidR="00D73550" w:rsidRPr="002447DC" w:rsidRDefault="00D73550" w:rsidP="002447DC">
      <w:pPr>
        <w:spacing w:line="360" w:lineRule="auto"/>
        <w:rPr>
          <w:rFonts w:ascii="Times New Roman" w:hAnsi="Times New Roman"/>
          <w:sz w:val="28"/>
          <w:szCs w:val="28"/>
        </w:rPr>
      </w:pPr>
    </w:p>
    <w:p w:rsidR="009B179A" w:rsidRDefault="00E231C4" w:rsidP="00735A08">
      <w:pPr>
        <w:spacing w:line="360" w:lineRule="auto"/>
        <w:jc w:val="left"/>
        <w:rPr>
          <w:rFonts w:ascii="Times New Roman" w:hAnsi="Times New Roman"/>
          <w:sz w:val="28"/>
          <w:szCs w:val="28"/>
        </w:rPr>
      </w:pPr>
      <w:r>
        <w:rPr>
          <w:rFonts w:ascii="Times New Roman" w:hAnsi="Times New Roman"/>
          <w:sz w:val="28"/>
          <w:szCs w:val="28"/>
        </w:rPr>
        <w:tab/>
      </w:r>
    </w:p>
    <w:p w:rsidR="00BB45D7" w:rsidRDefault="00BB45D7" w:rsidP="00735A08">
      <w:pPr>
        <w:spacing w:line="360" w:lineRule="auto"/>
        <w:jc w:val="left"/>
        <w:rPr>
          <w:rFonts w:ascii="Times New Roman" w:hAnsi="Times New Roman"/>
          <w:sz w:val="28"/>
          <w:szCs w:val="28"/>
        </w:rPr>
      </w:pPr>
    </w:p>
    <w:p w:rsidR="00BB45D7" w:rsidRDefault="00BB45D7" w:rsidP="00735A08">
      <w:pPr>
        <w:spacing w:line="360" w:lineRule="auto"/>
        <w:jc w:val="left"/>
        <w:rPr>
          <w:rFonts w:ascii="Times New Roman" w:hAnsi="Times New Roman"/>
          <w:sz w:val="28"/>
          <w:szCs w:val="28"/>
        </w:rPr>
      </w:pPr>
    </w:p>
    <w:p w:rsidR="00BB45D7" w:rsidRDefault="00BB45D7" w:rsidP="00735A08">
      <w:pPr>
        <w:spacing w:line="360" w:lineRule="auto"/>
        <w:jc w:val="left"/>
        <w:rPr>
          <w:rFonts w:ascii="Times New Roman" w:hAnsi="Times New Roman"/>
          <w:sz w:val="28"/>
          <w:szCs w:val="28"/>
        </w:rPr>
      </w:pPr>
    </w:p>
    <w:p w:rsidR="005E3538" w:rsidRDefault="005E3538" w:rsidP="00AD2E8A">
      <w:pPr>
        <w:spacing w:line="360" w:lineRule="auto"/>
        <w:rPr>
          <w:rFonts w:ascii="Times New Roman" w:hAnsi="Times New Roman"/>
          <w:sz w:val="32"/>
          <w:szCs w:val="32"/>
        </w:rPr>
      </w:pPr>
    </w:p>
    <w:p w:rsidR="00BB45D7" w:rsidRDefault="005E3538" w:rsidP="00AD2E8A">
      <w:pPr>
        <w:spacing w:line="360" w:lineRule="auto"/>
        <w:rPr>
          <w:rFonts w:ascii="Times New Roman" w:hAnsi="Times New Roman"/>
          <w:sz w:val="32"/>
          <w:szCs w:val="32"/>
        </w:rPr>
      </w:pPr>
      <w:r>
        <w:rPr>
          <w:rFonts w:ascii="Times New Roman" w:hAnsi="Times New Roman"/>
          <w:sz w:val="32"/>
          <w:szCs w:val="32"/>
        </w:rPr>
        <w:lastRenderedPageBreak/>
        <w:tab/>
      </w:r>
      <w:r w:rsidR="0044568B" w:rsidRPr="0044568B">
        <w:rPr>
          <w:rFonts w:ascii="Times New Roman" w:hAnsi="Times New Roman"/>
          <w:sz w:val="32"/>
          <w:szCs w:val="32"/>
        </w:rPr>
        <w:t>ЗАКЛЮЧЕНИЕ</w:t>
      </w:r>
    </w:p>
    <w:p w:rsidR="0044568B" w:rsidRDefault="0044568B" w:rsidP="0044568B">
      <w:pPr>
        <w:spacing w:line="360" w:lineRule="auto"/>
        <w:jc w:val="center"/>
        <w:rPr>
          <w:rFonts w:ascii="Times New Roman" w:hAnsi="Times New Roman"/>
          <w:sz w:val="28"/>
          <w:szCs w:val="28"/>
        </w:rPr>
      </w:pPr>
    </w:p>
    <w:p w:rsidR="008B4B94" w:rsidRDefault="005C42CE" w:rsidP="0044568B">
      <w:pPr>
        <w:spacing w:line="360" w:lineRule="auto"/>
        <w:rPr>
          <w:rFonts w:ascii="Times New Roman" w:hAnsi="Times New Roman"/>
          <w:sz w:val="28"/>
          <w:szCs w:val="28"/>
        </w:rPr>
      </w:pPr>
      <w:r>
        <w:rPr>
          <w:rFonts w:ascii="Times New Roman" w:hAnsi="Times New Roman"/>
          <w:sz w:val="28"/>
          <w:szCs w:val="28"/>
        </w:rPr>
        <w:tab/>
        <w:t>В заключении хотелось бы отметить</w:t>
      </w:r>
      <w:r w:rsidR="00B1518A">
        <w:rPr>
          <w:rFonts w:ascii="Times New Roman" w:hAnsi="Times New Roman"/>
          <w:sz w:val="28"/>
          <w:szCs w:val="28"/>
        </w:rPr>
        <w:t xml:space="preserve"> тот факт, что основной целью логистики обеспечения производственных процессов является упорядочивание материальных потоков в процессе</w:t>
      </w:r>
      <w:r w:rsidR="007F6B45">
        <w:rPr>
          <w:rFonts w:ascii="Times New Roman" w:hAnsi="Times New Roman"/>
          <w:sz w:val="28"/>
          <w:szCs w:val="28"/>
        </w:rPr>
        <w:t xml:space="preserve"> производства готовой продукции</w:t>
      </w:r>
      <w:r w:rsidR="00B1518A">
        <w:rPr>
          <w:rFonts w:ascii="Times New Roman" w:hAnsi="Times New Roman"/>
          <w:sz w:val="28"/>
          <w:szCs w:val="28"/>
        </w:rPr>
        <w:t>,</w:t>
      </w:r>
      <w:r w:rsidR="007F6B45">
        <w:rPr>
          <w:rFonts w:ascii="Times New Roman" w:hAnsi="Times New Roman"/>
          <w:sz w:val="28"/>
          <w:szCs w:val="28"/>
        </w:rPr>
        <w:t xml:space="preserve"> где</w:t>
      </w:r>
      <w:r w:rsidR="00B1518A">
        <w:rPr>
          <w:rFonts w:ascii="Times New Roman" w:hAnsi="Times New Roman"/>
          <w:sz w:val="28"/>
          <w:szCs w:val="28"/>
        </w:rPr>
        <w:t xml:space="preserve"> особо</w:t>
      </w:r>
      <w:r w:rsidR="007F6B45">
        <w:rPr>
          <w:rFonts w:ascii="Times New Roman" w:hAnsi="Times New Roman"/>
          <w:sz w:val="28"/>
          <w:szCs w:val="28"/>
        </w:rPr>
        <w:t>е</w:t>
      </w:r>
      <w:r w:rsidR="00B1518A">
        <w:rPr>
          <w:rFonts w:ascii="Times New Roman" w:hAnsi="Times New Roman"/>
          <w:sz w:val="28"/>
          <w:szCs w:val="28"/>
        </w:rPr>
        <w:t xml:space="preserve"> внимание уделяется оптимизации перемещения материальных потоков при производстве продукции. </w:t>
      </w:r>
    </w:p>
    <w:p w:rsidR="007F6B45" w:rsidRDefault="007F6B45" w:rsidP="0044568B">
      <w:pPr>
        <w:spacing w:line="360" w:lineRule="auto"/>
        <w:rPr>
          <w:rFonts w:ascii="Times New Roman" w:hAnsi="Times New Roman"/>
          <w:sz w:val="28"/>
          <w:szCs w:val="28"/>
        </w:rPr>
      </w:pPr>
      <w:r>
        <w:rPr>
          <w:rFonts w:ascii="Times New Roman" w:hAnsi="Times New Roman"/>
          <w:sz w:val="28"/>
          <w:szCs w:val="28"/>
        </w:rPr>
        <w:tab/>
        <w:t>В  ходе напи</w:t>
      </w:r>
      <w:r w:rsidR="009150B7">
        <w:rPr>
          <w:rFonts w:ascii="Times New Roman" w:hAnsi="Times New Roman"/>
          <w:sz w:val="28"/>
          <w:szCs w:val="28"/>
        </w:rPr>
        <w:t>сания моей курсовой работы была изучена  литература</w:t>
      </w:r>
      <w:r>
        <w:rPr>
          <w:rFonts w:ascii="Times New Roman" w:hAnsi="Times New Roman"/>
          <w:sz w:val="28"/>
          <w:szCs w:val="28"/>
        </w:rPr>
        <w:t xml:space="preserve"> по логистике, на основе которой был написан первый раздел работы, </w:t>
      </w:r>
      <w:r w:rsidR="009150B7">
        <w:rPr>
          <w:rFonts w:ascii="Times New Roman" w:hAnsi="Times New Roman"/>
          <w:sz w:val="28"/>
          <w:szCs w:val="28"/>
        </w:rPr>
        <w:t>была рассмотрена</w:t>
      </w:r>
      <w:r>
        <w:rPr>
          <w:rFonts w:ascii="Times New Roman" w:hAnsi="Times New Roman"/>
          <w:sz w:val="28"/>
          <w:szCs w:val="28"/>
        </w:rPr>
        <w:t xml:space="preserve"> организацион</w:t>
      </w:r>
      <w:r w:rsidR="009150B7">
        <w:rPr>
          <w:rFonts w:ascii="Times New Roman" w:hAnsi="Times New Roman"/>
          <w:sz w:val="28"/>
          <w:szCs w:val="28"/>
        </w:rPr>
        <w:t>но-экономическая характеристика</w:t>
      </w:r>
      <w:r>
        <w:rPr>
          <w:rFonts w:ascii="Times New Roman" w:hAnsi="Times New Roman"/>
          <w:sz w:val="28"/>
          <w:szCs w:val="28"/>
        </w:rPr>
        <w:t xml:space="preserve"> фабрики,</w:t>
      </w:r>
      <w:r w:rsidR="009150B7">
        <w:rPr>
          <w:rFonts w:ascii="Times New Roman" w:hAnsi="Times New Roman"/>
          <w:sz w:val="28"/>
          <w:szCs w:val="28"/>
        </w:rPr>
        <w:t xml:space="preserve"> проведен анализ </w:t>
      </w:r>
      <w:r>
        <w:rPr>
          <w:rFonts w:ascii="Times New Roman" w:hAnsi="Times New Roman"/>
          <w:sz w:val="28"/>
          <w:szCs w:val="28"/>
        </w:rPr>
        <w:t>основных показателей ее деятельности и были предложения методы, которые могут улучшить логистику обеспеч</w:t>
      </w:r>
      <w:r w:rsidR="009150B7">
        <w:rPr>
          <w:rFonts w:ascii="Times New Roman" w:hAnsi="Times New Roman"/>
          <w:sz w:val="28"/>
          <w:szCs w:val="28"/>
        </w:rPr>
        <w:t>е</w:t>
      </w:r>
      <w:r>
        <w:rPr>
          <w:rFonts w:ascii="Times New Roman" w:hAnsi="Times New Roman"/>
          <w:sz w:val="28"/>
          <w:szCs w:val="28"/>
        </w:rPr>
        <w:t>ния производственных процессов на кондитерской фабрике "Хабаровская".</w:t>
      </w:r>
    </w:p>
    <w:p w:rsidR="0044568B" w:rsidRDefault="008B4B94" w:rsidP="0044568B">
      <w:pPr>
        <w:spacing w:line="360" w:lineRule="auto"/>
        <w:rPr>
          <w:rFonts w:ascii="Times New Roman" w:hAnsi="Times New Roman"/>
          <w:sz w:val="28"/>
          <w:szCs w:val="28"/>
        </w:rPr>
      </w:pPr>
      <w:r>
        <w:rPr>
          <w:rFonts w:ascii="Times New Roman" w:hAnsi="Times New Roman"/>
          <w:sz w:val="28"/>
          <w:szCs w:val="28"/>
        </w:rPr>
        <w:tab/>
        <w:t xml:space="preserve">В </w:t>
      </w:r>
      <w:r w:rsidR="00CB477E">
        <w:rPr>
          <w:rFonts w:ascii="Times New Roman" w:hAnsi="Times New Roman"/>
          <w:sz w:val="28"/>
          <w:szCs w:val="28"/>
        </w:rPr>
        <w:t>теоретическом аспекте</w:t>
      </w:r>
      <w:r>
        <w:rPr>
          <w:rFonts w:ascii="Times New Roman" w:hAnsi="Times New Roman"/>
          <w:sz w:val="28"/>
          <w:szCs w:val="28"/>
        </w:rPr>
        <w:t xml:space="preserve"> существует принципы организации производственного процесса, при соблюдении которых можно добиться эффективного управления материальных поток</w:t>
      </w:r>
      <w:r w:rsidR="00CB477E">
        <w:rPr>
          <w:rFonts w:ascii="Times New Roman" w:hAnsi="Times New Roman"/>
          <w:sz w:val="28"/>
          <w:szCs w:val="28"/>
        </w:rPr>
        <w:t>ами</w:t>
      </w:r>
      <w:r>
        <w:rPr>
          <w:rFonts w:ascii="Times New Roman" w:hAnsi="Times New Roman"/>
          <w:sz w:val="28"/>
          <w:szCs w:val="28"/>
        </w:rPr>
        <w:t xml:space="preserve"> в производстве. Но применить их на практике является задачей не из про</w:t>
      </w:r>
      <w:r w:rsidR="00CB477E">
        <w:rPr>
          <w:rFonts w:ascii="Times New Roman" w:hAnsi="Times New Roman"/>
          <w:sz w:val="28"/>
          <w:szCs w:val="28"/>
        </w:rPr>
        <w:t>стых, и наглядный примером является производственный процесс фабрики "Хабаровская".</w:t>
      </w:r>
      <w:r>
        <w:rPr>
          <w:rFonts w:ascii="Times New Roman" w:hAnsi="Times New Roman"/>
          <w:sz w:val="28"/>
          <w:szCs w:val="28"/>
        </w:rPr>
        <w:t xml:space="preserve"> </w:t>
      </w:r>
    </w:p>
    <w:p w:rsidR="00CB477E" w:rsidRDefault="008B4B94" w:rsidP="0044568B">
      <w:pPr>
        <w:spacing w:line="360" w:lineRule="auto"/>
        <w:rPr>
          <w:rFonts w:ascii="Times New Roman" w:hAnsi="Times New Roman"/>
          <w:sz w:val="28"/>
          <w:szCs w:val="28"/>
        </w:rPr>
      </w:pPr>
      <w:r>
        <w:rPr>
          <w:rFonts w:ascii="Times New Roman" w:hAnsi="Times New Roman"/>
          <w:sz w:val="28"/>
          <w:szCs w:val="28"/>
        </w:rPr>
        <w:tab/>
        <w:t xml:space="preserve">Тем более, современные рыночные отношения развиваются с быстрой скоростью и соответствовать им с каждым годом становится все труднее и труднее. </w:t>
      </w:r>
    </w:p>
    <w:p w:rsidR="00CB477E" w:rsidRDefault="00CB477E" w:rsidP="0044568B">
      <w:pPr>
        <w:spacing w:line="360" w:lineRule="auto"/>
        <w:rPr>
          <w:rFonts w:ascii="Times New Roman" w:hAnsi="Times New Roman"/>
          <w:sz w:val="28"/>
          <w:szCs w:val="28"/>
        </w:rPr>
      </w:pPr>
      <w:r>
        <w:rPr>
          <w:rFonts w:ascii="Times New Roman" w:hAnsi="Times New Roman"/>
          <w:sz w:val="28"/>
          <w:szCs w:val="28"/>
        </w:rPr>
        <w:t>Предприятия, существующие на протяжении долгого периода времени, стараются поддерживать конкурентоспособность своей деятельности, как мы видим из анализа фабрики, но зачастую их методы не являются столь эффективными. Для кондитерской фабрики "Хабаровская я предложила свои методы оптимизации производственного процесса, которые могут оказать положительный эффект на деятельность предприятия.</w:t>
      </w:r>
    </w:p>
    <w:p w:rsidR="008B4B94" w:rsidRDefault="003105C0" w:rsidP="0044568B">
      <w:pPr>
        <w:spacing w:line="360" w:lineRule="auto"/>
        <w:rPr>
          <w:rFonts w:ascii="Times New Roman" w:hAnsi="Times New Roman"/>
          <w:sz w:val="28"/>
          <w:szCs w:val="28"/>
        </w:rPr>
      </w:pPr>
      <w:r>
        <w:rPr>
          <w:rFonts w:ascii="Times New Roman" w:hAnsi="Times New Roman"/>
          <w:sz w:val="28"/>
          <w:szCs w:val="28"/>
        </w:rPr>
        <w:lastRenderedPageBreak/>
        <w:tab/>
      </w:r>
      <w:r w:rsidR="00CB477E">
        <w:rPr>
          <w:rFonts w:ascii="Times New Roman" w:hAnsi="Times New Roman"/>
          <w:sz w:val="28"/>
          <w:szCs w:val="28"/>
        </w:rPr>
        <w:t xml:space="preserve">В ходе изучения темы курсовой работы я пришла к такому выводу, что </w:t>
      </w:r>
      <w:r w:rsidR="008B4B94">
        <w:rPr>
          <w:rFonts w:ascii="Times New Roman" w:hAnsi="Times New Roman"/>
          <w:sz w:val="28"/>
          <w:szCs w:val="28"/>
        </w:rPr>
        <w:t>если на предприятия процесс организации строить по принципам логистики, то это в значительной степени делает весь производственный процесс более эффективным и рациональным. При этом, процесс производства продукции становится непрерывным и бесперебойным, издержки сокращаются, а размер выручки увеличивается.</w:t>
      </w:r>
    </w:p>
    <w:p w:rsidR="008B4B94" w:rsidRDefault="008B4B94" w:rsidP="0044568B">
      <w:pPr>
        <w:spacing w:line="360" w:lineRule="auto"/>
        <w:rPr>
          <w:rFonts w:ascii="Times New Roman" w:hAnsi="Times New Roman"/>
          <w:sz w:val="28"/>
          <w:szCs w:val="28"/>
        </w:rPr>
      </w:pPr>
      <w:r>
        <w:rPr>
          <w:rFonts w:ascii="Times New Roman" w:hAnsi="Times New Roman"/>
          <w:sz w:val="28"/>
          <w:szCs w:val="28"/>
        </w:rPr>
        <w:tab/>
      </w:r>
      <w:r w:rsidR="00464577">
        <w:rPr>
          <w:rFonts w:ascii="Times New Roman" w:hAnsi="Times New Roman"/>
          <w:sz w:val="28"/>
          <w:szCs w:val="28"/>
        </w:rPr>
        <w:t>К тому же</w:t>
      </w:r>
      <w:r>
        <w:rPr>
          <w:rFonts w:ascii="Times New Roman" w:hAnsi="Times New Roman"/>
          <w:sz w:val="28"/>
          <w:szCs w:val="28"/>
        </w:rPr>
        <w:t xml:space="preserve">, предприятию становится проще </w:t>
      </w:r>
      <w:r w:rsidR="00B1547D">
        <w:rPr>
          <w:rFonts w:ascii="Times New Roman" w:hAnsi="Times New Roman"/>
          <w:sz w:val="28"/>
          <w:szCs w:val="28"/>
        </w:rPr>
        <w:t>адаптироваться к изменениям внеш</w:t>
      </w:r>
      <w:r>
        <w:rPr>
          <w:rFonts w:ascii="Times New Roman" w:hAnsi="Times New Roman"/>
          <w:sz w:val="28"/>
          <w:szCs w:val="28"/>
        </w:rPr>
        <w:t>ней среды</w:t>
      </w:r>
      <w:r w:rsidR="00B1547D">
        <w:rPr>
          <w:rFonts w:ascii="Times New Roman" w:hAnsi="Times New Roman"/>
          <w:sz w:val="28"/>
          <w:szCs w:val="28"/>
        </w:rPr>
        <w:t xml:space="preserve">, что помогает ему поддерживать на </w:t>
      </w:r>
      <w:r w:rsidR="00464577">
        <w:rPr>
          <w:rFonts w:ascii="Times New Roman" w:hAnsi="Times New Roman"/>
          <w:sz w:val="28"/>
          <w:szCs w:val="28"/>
        </w:rPr>
        <w:t>имеющемся уровне конкурентоспособность и даже повышать ее среди других предприятий в городе.</w:t>
      </w:r>
    </w:p>
    <w:p w:rsidR="008B4B94" w:rsidRDefault="008B4B94" w:rsidP="0044568B">
      <w:pPr>
        <w:spacing w:line="360" w:lineRule="auto"/>
        <w:rPr>
          <w:rFonts w:ascii="Times New Roman" w:hAnsi="Times New Roman"/>
          <w:sz w:val="28"/>
          <w:szCs w:val="28"/>
        </w:rPr>
      </w:pPr>
      <w:r>
        <w:rPr>
          <w:rFonts w:ascii="Times New Roman" w:hAnsi="Times New Roman"/>
          <w:sz w:val="28"/>
          <w:szCs w:val="28"/>
        </w:rPr>
        <w:tab/>
      </w:r>
    </w:p>
    <w:p w:rsidR="0044568B" w:rsidRPr="0044568B" w:rsidRDefault="0044568B" w:rsidP="0044568B">
      <w:pPr>
        <w:spacing w:line="360" w:lineRule="auto"/>
        <w:jc w:val="center"/>
        <w:rPr>
          <w:rFonts w:ascii="Times New Roman" w:hAnsi="Times New Roman"/>
          <w:sz w:val="28"/>
          <w:szCs w:val="28"/>
        </w:rPr>
      </w:pPr>
    </w:p>
    <w:p w:rsidR="00BB45D7" w:rsidRDefault="00BB45D7" w:rsidP="00735A08">
      <w:pPr>
        <w:spacing w:line="360" w:lineRule="auto"/>
        <w:jc w:val="left"/>
        <w:rPr>
          <w:rFonts w:ascii="Times New Roman" w:hAnsi="Times New Roman"/>
          <w:sz w:val="28"/>
          <w:szCs w:val="28"/>
        </w:rPr>
      </w:pPr>
    </w:p>
    <w:p w:rsidR="00BB45D7" w:rsidRDefault="00BB45D7" w:rsidP="00735A08">
      <w:pPr>
        <w:spacing w:line="360" w:lineRule="auto"/>
        <w:jc w:val="left"/>
        <w:rPr>
          <w:rFonts w:ascii="Times New Roman" w:hAnsi="Times New Roman"/>
          <w:sz w:val="28"/>
          <w:szCs w:val="28"/>
        </w:rPr>
      </w:pPr>
    </w:p>
    <w:p w:rsidR="0044568B" w:rsidRDefault="0044568B" w:rsidP="00735A08">
      <w:pPr>
        <w:spacing w:line="360" w:lineRule="auto"/>
        <w:jc w:val="left"/>
        <w:rPr>
          <w:rFonts w:ascii="Times New Roman" w:hAnsi="Times New Roman"/>
          <w:sz w:val="28"/>
          <w:szCs w:val="28"/>
        </w:rPr>
      </w:pPr>
    </w:p>
    <w:p w:rsidR="0044568B" w:rsidRDefault="0044568B" w:rsidP="00735A08">
      <w:pPr>
        <w:spacing w:line="360" w:lineRule="auto"/>
        <w:jc w:val="left"/>
        <w:rPr>
          <w:rFonts w:ascii="Times New Roman" w:hAnsi="Times New Roman"/>
          <w:sz w:val="28"/>
          <w:szCs w:val="28"/>
        </w:rPr>
      </w:pPr>
    </w:p>
    <w:p w:rsidR="003105C0" w:rsidRDefault="00AD2E8A" w:rsidP="00AD2E8A">
      <w:pPr>
        <w:spacing w:line="360" w:lineRule="auto"/>
        <w:rPr>
          <w:rFonts w:ascii="Times New Roman" w:hAnsi="Times New Roman"/>
          <w:sz w:val="32"/>
          <w:szCs w:val="32"/>
        </w:rPr>
      </w:pPr>
      <w:r>
        <w:rPr>
          <w:rFonts w:ascii="Times New Roman" w:hAnsi="Times New Roman"/>
          <w:sz w:val="32"/>
          <w:szCs w:val="32"/>
        </w:rPr>
        <w:tab/>
      </w:r>
    </w:p>
    <w:p w:rsidR="003105C0" w:rsidRDefault="003105C0" w:rsidP="00AD2E8A">
      <w:pPr>
        <w:spacing w:line="360" w:lineRule="auto"/>
        <w:rPr>
          <w:rFonts w:ascii="Times New Roman" w:hAnsi="Times New Roman"/>
          <w:sz w:val="32"/>
          <w:szCs w:val="32"/>
        </w:rPr>
      </w:pPr>
    </w:p>
    <w:p w:rsidR="003105C0" w:rsidRDefault="003105C0" w:rsidP="00AD2E8A">
      <w:pPr>
        <w:spacing w:line="360" w:lineRule="auto"/>
        <w:rPr>
          <w:rFonts w:ascii="Times New Roman" w:hAnsi="Times New Roman"/>
          <w:sz w:val="32"/>
          <w:szCs w:val="32"/>
        </w:rPr>
      </w:pPr>
    </w:p>
    <w:p w:rsidR="003105C0" w:rsidRDefault="003105C0" w:rsidP="00AD2E8A">
      <w:pPr>
        <w:spacing w:line="360" w:lineRule="auto"/>
        <w:rPr>
          <w:rFonts w:ascii="Times New Roman" w:hAnsi="Times New Roman"/>
          <w:sz w:val="32"/>
          <w:szCs w:val="32"/>
        </w:rPr>
      </w:pPr>
    </w:p>
    <w:p w:rsidR="003105C0" w:rsidRDefault="003105C0" w:rsidP="00AD2E8A">
      <w:pPr>
        <w:spacing w:line="360" w:lineRule="auto"/>
        <w:rPr>
          <w:rFonts w:ascii="Times New Roman" w:hAnsi="Times New Roman"/>
          <w:sz w:val="32"/>
          <w:szCs w:val="32"/>
        </w:rPr>
      </w:pPr>
    </w:p>
    <w:p w:rsidR="003105C0" w:rsidRDefault="003105C0" w:rsidP="00AD2E8A">
      <w:pPr>
        <w:spacing w:line="360" w:lineRule="auto"/>
        <w:rPr>
          <w:rFonts w:ascii="Times New Roman" w:hAnsi="Times New Roman"/>
          <w:sz w:val="32"/>
          <w:szCs w:val="32"/>
        </w:rPr>
      </w:pPr>
    </w:p>
    <w:p w:rsidR="003105C0" w:rsidRDefault="003105C0" w:rsidP="00AD2E8A">
      <w:pPr>
        <w:spacing w:line="360" w:lineRule="auto"/>
        <w:rPr>
          <w:rFonts w:ascii="Times New Roman" w:hAnsi="Times New Roman"/>
          <w:sz w:val="32"/>
          <w:szCs w:val="32"/>
        </w:rPr>
      </w:pPr>
    </w:p>
    <w:p w:rsidR="003105C0" w:rsidRDefault="003105C0" w:rsidP="00AD2E8A">
      <w:pPr>
        <w:spacing w:line="360" w:lineRule="auto"/>
        <w:rPr>
          <w:rFonts w:ascii="Times New Roman" w:hAnsi="Times New Roman"/>
          <w:sz w:val="32"/>
          <w:szCs w:val="32"/>
        </w:rPr>
      </w:pPr>
    </w:p>
    <w:p w:rsidR="003105C0" w:rsidRDefault="003105C0" w:rsidP="00AD2E8A">
      <w:pPr>
        <w:spacing w:line="360" w:lineRule="auto"/>
        <w:rPr>
          <w:rFonts w:ascii="Times New Roman" w:hAnsi="Times New Roman"/>
          <w:sz w:val="32"/>
          <w:szCs w:val="32"/>
        </w:rPr>
      </w:pPr>
    </w:p>
    <w:p w:rsidR="003105C0" w:rsidRDefault="003105C0" w:rsidP="00AD2E8A">
      <w:pPr>
        <w:spacing w:line="360" w:lineRule="auto"/>
        <w:rPr>
          <w:rFonts w:ascii="Times New Roman" w:hAnsi="Times New Roman"/>
          <w:sz w:val="32"/>
          <w:szCs w:val="32"/>
        </w:rPr>
      </w:pPr>
    </w:p>
    <w:p w:rsidR="003105C0" w:rsidRDefault="003105C0" w:rsidP="00AD2E8A">
      <w:pPr>
        <w:spacing w:line="360" w:lineRule="auto"/>
        <w:rPr>
          <w:rFonts w:ascii="Times New Roman" w:hAnsi="Times New Roman"/>
          <w:sz w:val="32"/>
          <w:szCs w:val="32"/>
        </w:rPr>
      </w:pPr>
    </w:p>
    <w:p w:rsidR="00BB45D7" w:rsidRDefault="003105C0" w:rsidP="00AD2E8A">
      <w:pPr>
        <w:spacing w:line="360" w:lineRule="auto"/>
        <w:rPr>
          <w:rFonts w:ascii="Times New Roman" w:hAnsi="Times New Roman"/>
          <w:sz w:val="32"/>
          <w:szCs w:val="32"/>
        </w:rPr>
      </w:pPr>
      <w:r>
        <w:rPr>
          <w:rFonts w:ascii="Times New Roman" w:hAnsi="Times New Roman"/>
          <w:sz w:val="32"/>
          <w:szCs w:val="32"/>
        </w:rPr>
        <w:lastRenderedPageBreak/>
        <w:tab/>
      </w:r>
      <w:r w:rsidR="00BB45D7" w:rsidRPr="00BB45D7">
        <w:rPr>
          <w:rFonts w:ascii="Times New Roman" w:hAnsi="Times New Roman"/>
          <w:sz w:val="32"/>
          <w:szCs w:val="32"/>
        </w:rPr>
        <w:t>СПИСОК ИСПОЛЬЗОВАННЫХ ИСТОЧНИКОВ</w:t>
      </w:r>
    </w:p>
    <w:p w:rsidR="00BA34F4" w:rsidRDefault="00BA34F4" w:rsidP="00BB45D7">
      <w:pPr>
        <w:spacing w:line="360" w:lineRule="auto"/>
        <w:jc w:val="center"/>
        <w:rPr>
          <w:rFonts w:ascii="Times New Roman" w:hAnsi="Times New Roman"/>
          <w:sz w:val="28"/>
          <w:szCs w:val="28"/>
        </w:rPr>
      </w:pPr>
    </w:p>
    <w:p w:rsidR="00DF5EBC" w:rsidRDefault="00022018" w:rsidP="006C6DAD">
      <w:pPr>
        <w:spacing w:line="360" w:lineRule="auto"/>
        <w:rPr>
          <w:rFonts w:ascii="Times New Roman" w:hAnsi="Times New Roman"/>
          <w:sz w:val="28"/>
          <w:szCs w:val="28"/>
        </w:rPr>
      </w:pPr>
      <w:r>
        <w:rPr>
          <w:rFonts w:ascii="Times New Roman" w:hAnsi="Times New Roman"/>
          <w:sz w:val="28"/>
          <w:szCs w:val="28"/>
        </w:rPr>
        <w:t xml:space="preserve">1 </w:t>
      </w:r>
      <w:r w:rsidR="00DF5EBC">
        <w:rPr>
          <w:rFonts w:ascii="Times New Roman" w:hAnsi="Times New Roman"/>
          <w:sz w:val="28"/>
          <w:szCs w:val="28"/>
        </w:rPr>
        <w:t>Аникин Б.А. Логистика производства: теория и практика: учебник для бакалавров. М. : Издательство Юрайт, 2014. 454с.</w:t>
      </w:r>
    </w:p>
    <w:p w:rsidR="00DF5EBC" w:rsidRPr="00DF5EBC" w:rsidRDefault="00022018" w:rsidP="006C6DAD">
      <w:pPr>
        <w:spacing w:line="360" w:lineRule="auto"/>
        <w:rPr>
          <w:rFonts w:ascii="Times New Roman" w:hAnsi="Times New Roman"/>
          <w:sz w:val="28"/>
          <w:szCs w:val="28"/>
        </w:rPr>
      </w:pPr>
      <w:r>
        <w:rPr>
          <w:rFonts w:ascii="Times New Roman" w:hAnsi="Times New Roman"/>
          <w:color w:val="333333"/>
          <w:sz w:val="28"/>
          <w:szCs w:val="28"/>
          <w:shd w:val="clear" w:color="auto" w:fill="FFFFFF"/>
        </w:rPr>
        <w:t xml:space="preserve">2 </w:t>
      </w:r>
      <w:r w:rsidR="00DF5EBC" w:rsidRPr="00DF5EBC">
        <w:rPr>
          <w:rFonts w:ascii="Times New Roman" w:hAnsi="Times New Roman"/>
          <w:color w:val="333333"/>
          <w:sz w:val="28"/>
          <w:szCs w:val="28"/>
          <w:shd w:val="clear" w:color="auto" w:fill="FFFFFF"/>
        </w:rPr>
        <w:t>Григорьев М.Н., Долгов А.П., Уваров С.А.</w:t>
      </w:r>
      <w:r w:rsidR="00DF5EBC">
        <w:rPr>
          <w:rFonts w:ascii="Times New Roman" w:hAnsi="Times New Roman"/>
          <w:color w:val="333333"/>
          <w:sz w:val="28"/>
          <w:szCs w:val="28"/>
          <w:shd w:val="clear" w:color="auto" w:fill="FFFFFF"/>
        </w:rPr>
        <w:t xml:space="preserve"> Логистика. Продвинутый курс. Учебник для бакалавриата и магистратуры</w:t>
      </w:r>
      <w:r>
        <w:rPr>
          <w:rFonts w:ascii="Times New Roman" w:hAnsi="Times New Roman"/>
          <w:color w:val="333333"/>
          <w:sz w:val="28"/>
          <w:szCs w:val="28"/>
          <w:shd w:val="clear" w:color="auto" w:fill="FFFFFF"/>
        </w:rPr>
        <w:t>. М. : Издательство Юрайт, 2018. 341с.</w:t>
      </w:r>
    </w:p>
    <w:p w:rsidR="000D55AE" w:rsidRDefault="00022018" w:rsidP="006C6DAD">
      <w:pPr>
        <w:spacing w:line="360" w:lineRule="auto"/>
        <w:rPr>
          <w:rFonts w:ascii="Times New Roman" w:hAnsi="Times New Roman"/>
          <w:sz w:val="28"/>
          <w:szCs w:val="28"/>
        </w:rPr>
      </w:pPr>
      <w:r>
        <w:rPr>
          <w:rFonts w:ascii="Times New Roman" w:hAnsi="Times New Roman"/>
          <w:sz w:val="28"/>
          <w:szCs w:val="28"/>
        </w:rPr>
        <w:t xml:space="preserve">3 </w:t>
      </w:r>
      <w:r w:rsidR="000D55AE">
        <w:rPr>
          <w:rFonts w:ascii="Times New Roman" w:hAnsi="Times New Roman"/>
          <w:sz w:val="28"/>
          <w:szCs w:val="28"/>
        </w:rPr>
        <w:t>Дыбская В.В., Сергеев В.И., Стерлингова А.И. Логистика. Полный курс МВА.   М. : Эксмо, 2014. 944с.</w:t>
      </w:r>
    </w:p>
    <w:p w:rsidR="000D55AE" w:rsidRDefault="00022018" w:rsidP="006C6DAD">
      <w:pPr>
        <w:spacing w:line="360" w:lineRule="auto"/>
        <w:rPr>
          <w:rFonts w:ascii="Times New Roman" w:hAnsi="Times New Roman"/>
          <w:sz w:val="28"/>
          <w:szCs w:val="28"/>
        </w:rPr>
      </w:pPr>
      <w:r>
        <w:rPr>
          <w:rFonts w:ascii="Times New Roman" w:hAnsi="Times New Roman"/>
          <w:sz w:val="28"/>
          <w:szCs w:val="28"/>
        </w:rPr>
        <w:t xml:space="preserve">4 </w:t>
      </w:r>
      <w:r w:rsidR="000D55AE">
        <w:rPr>
          <w:rFonts w:ascii="Times New Roman" w:hAnsi="Times New Roman"/>
          <w:sz w:val="28"/>
          <w:szCs w:val="28"/>
        </w:rPr>
        <w:t>Карпычева М.В. Логистика. Учебное пособие. М. : МИИТ</w:t>
      </w:r>
      <w:r w:rsidR="00DF5EBC">
        <w:rPr>
          <w:rFonts w:ascii="Times New Roman" w:hAnsi="Times New Roman"/>
          <w:sz w:val="28"/>
          <w:szCs w:val="28"/>
        </w:rPr>
        <w:t>, 2013. 151с.</w:t>
      </w:r>
    </w:p>
    <w:p w:rsidR="00DF5EBC" w:rsidRDefault="00022018" w:rsidP="006C6DAD">
      <w:pPr>
        <w:spacing w:line="360" w:lineRule="auto"/>
        <w:rPr>
          <w:rFonts w:ascii="Times New Roman" w:hAnsi="Times New Roman"/>
          <w:sz w:val="28"/>
          <w:szCs w:val="28"/>
        </w:rPr>
      </w:pPr>
      <w:r>
        <w:rPr>
          <w:rFonts w:ascii="Times New Roman" w:hAnsi="Times New Roman"/>
          <w:sz w:val="28"/>
          <w:szCs w:val="28"/>
        </w:rPr>
        <w:t xml:space="preserve">5 </w:t>
      </w:r>
      <w:r w:rsidR="00DF5EBC">
        <w:rPr>
          <w:rFonts w:ascii="Times New Roman" w:hAnsi="Times New Roman"/>
          <w:sz w:val="28"/>
          <w:szCs w:val="28"/>
        </w:rPr>
        <w:t>Карпычева М.В., Филимонова З.В. Производственная логистика: методические указания для практических занятий. М. : МГУПС (МИИТ), 2016. 32с.</w:t>
      </w:r>
    </w:p>
    <w:p w:rsidR="00022018" w:rsidRDefault="00022018" w:rsidP="006C6DAD">
      <w:pPr>
        <w:spacing w:line="360" w:lineRule="auto"/>
        <w:rPr>
          <w:rFonts w:ascii="Times New Roman" w:hAnsi="Times New Roman"/>
          <w:sz w:val="28"/>
          <w:szCs w:val="28"/>
        </w:rPr>
      </w:pPr>
      <w:r>
        <w:rPr>
          <w:rFonts w:ascii="Times New Roman" w:hAnsi="Times New Roman"/>
          <w:sz w:val="28"/>
          <w:szCs w:val="28"/>
        </w:rPr>
        <w:t>6 Кирильчук С.П. Экономика предприятия. Учебник для академического бакалавриата. М. : Издательство Юрайт, 2018. 417с.</w:t>
      </w:r>
    </w:p>
    <w:p w:rsidR="006C6DAD" w:rsidRDefault="00022018" w:rsidP="006C6DAD">
      <w:pPr>
        <w:spacing w:line="360" w:lineRule="auto"/>
        <w:rPr>
          <w:rFonts w:ascii="Times New Roman" w:hAnsi="Times New Roman"/>
          <w:sz w:val="28"/>
          <w:szCs w:val="28"/>
        </w:rPr>
      </w:pPr>
      <w:r>
        <w:rPr>
          <w:rFonts w:ascii="Times New Roman" w:hAnsi="Times New Roman"/>
          <w:sz w:val="28"/>
          <w:szCs w:val="28"/>
        </w:rPr>
        <w:t>7</w:t>
      </w:r>
      <w:r w:rsidR="008E7B93">
        <w:rPr>
          <w:rFonts w:ascii="Times New Roman" w:hAnsi="Times New Roman"/>
          <w:sz w:val="28"/>
          <w:szCs w:val="28"/>
        </w:rPr>
        <w:t xml:space="preserve"> </w:t>
      </w:r>
      <w:r w:rsidR="006C6DAD">
        <w:rPr>
          <w:rFonts w:ascii="Times New Roman" w:hAnsi="Times New Roman"/>
          <w:sz w:val="28"/>
          <w:szCs w:val="28"/>
        </w:rPr>
        <w:t xml:space="preserve"> </w:t>
      </w:r>
      <w:r w:rsidR="008E7B93">
        <w:rPr>
          <w:rFonts w:ascii="Times New Roman" w:hAnsi="Times New Roman"/>
          <w:sz w:val="28"/>
          <w:szCs w:val="28"/>
        </w:rPr>
        <w:t xml:space="preserve">Козлов В.К., Царёва Е.С. Производственная логистика. </w:t>
      </w:r>
      <w:r w:rsidR="006C6DAD">
        <w:rPr>
          <w:rFonts w:ascii="Times New Roman" w:hAnsi="Times New Roman"/>
          <w:sz w:val="28"/>
          <w:szCs w:val="28"/>
        </w:rPr>
        <w:t>СПб</w:t>
      </w:r>
      <w:r w:rsidR="000D55AE">
        <w:rPr>
          <w:rFonts w:ascii="Times New Roman" w:hAnsi="Times New Roman"/>
          <w:sz w:val="28"/>
          <w:szCs w:val="28"/>
        </w:rPr>
        <w:t>.</w:t>
      </w:r>
      <w:r w:rsidR="006C6DAD">
        <w:rPr>
          <w:rFonts w:ascii="Times New Roman" w:hAnsi="Times New Roman"/>
          <w:sz w:val="28"/>
          <w:szCs w:val="28"/>
        </w:rPr>
        <w:t xml:space="preserve"> : СПбГУЭ, 2013. 232с.</w:t>
      </w:r>
    </w:p>
    <w:p w:rsidR="006C6DAD" w:rsidRDefault="00022018" w:rsidP="006C6DAD">
      <w:pPr>
        <w:spacing w:line="360" w:lineRule="auto"/>
        <w:rPr>
          <w:rFonts w:ascii="Times New Roman" w:hAnsi="Times New Roman"/>
          <w:sz w:val="28"/>
          <w:szCs w:val="28"/>
        </w:rPr>
      </w:pPr>
      <w:r>
        <w:rPr>
          <w:rFonts w:ascii="Times New Roman" w:hAnsi="Times New Roman"/>
          <w:sz w:val="28"/>
          <w:szCs w:val="28"/>
        </w:rPr>
        <w:t>8</w:t>
      </w:r>
      <w:r w:rsidR="00B551A3">
        <w:rPr>
          <w:rFonts w:ascii="Times New Roman" w:hAnsi="Times New Roman"/>
          <w:sz w:val="28"/>
          <w:szCs w:val="28"/>
        </w:rPr>
        <w:t xml:space="preserve"> </w:t>
      </w:r>
      <w:r w:rsidR="006C6DAD">
        <w:rPr>
          <w:rFonts w:ascii="Times New Roman" w:hAnsi="Times New Roman"/>
          <w:sz w:val="28"/>
          <w:szCs w:val="28"/>
        </w:rPr>
        <w:t>Негреева В.В., Василёнок В.Л., Алексашкина Е.И. Логистика. Учебное пособие. СПб</w:t>
      </w:r>
      <w:r w:rsidR="000D55AE">
        <w:rPr>
          <w:rFonts w:ascii="Times New Roman" w:hAnsi="Times New Roman"/>
          <w:sz w:val="28"/>
          <w:szCs w:val="28"/>
        </w:rPr>
        <w:t>.</w:t>
      </w:r>
      <w:r w:rsidR="006C6DAD">
        <w:rPr>
          <w:rFonts w:ascii="Times New Roman" w:hAnsi="Times New Roman"/>
          <w:sz w:val="28"/>
          <w:szCs w:val="28"/>
        </w:rPr>
        <w:t xml:space="preserve"> : Университет ИТМО, 2015. 85с.</w:t>
      </w:r>
    </w:p>
    <w:p w:rsidR="006C6DAD" w:rsidRDefault="00022018" w:rsidP="006C6DAD">
      <w:pPr>
        <w:spacing w:line="360" w:lineRule="auto"/>
        <w:rPr>
          <w:rFonts w:ascii="Times New Roman" w:hAnsi="Times New Roman"/>
          <w:sz w:val="28"/>
          <w:szCs w:val="28"/>
        </w:rPr>
      </w:pPr>
      <w:r>
        <w:rPr>
          <w:rFonts w:ascii="Times New Roman" w:hAnsi="Times New Roman"/>
          <w:sz w:val="28"/>
          <w:szCs w:val="28"/>
        </w:rPr>
        <w:t>9</w:t>
      </w:r>
      <w:r w:rsidR="006C6DAD">
        <w:rPr>
          <w:rFonts w:ascii="Times New Roman" w:hAnsi="Times New Roman"/>
          <w:sz w:val="28"/>
          <w:szCs w:val="28"/>
        </w:rPr>
        <w:t xml:space="preserve"> Степанова Е.Е., Олдаковский В.Н. Логистика. Учебное пособие. Хабаровск : ХГАЭП, 2014. 128с.</w:t>
      </w:r>
    </w:p>
    <w:p w:rsidR="008E7B93" w:rsidRDefault="00022018" w:rsidP="006C6DAD">
      <w:pPr>
        <w:spacing w:line="360" w:lineRule="auto"/>
        <w:rPr>
          <w:color w:val="000000" w:themeColor="text1"/>
          <w:sz w:val="28"/>
          <w:szCs w:val="28"/>
        </w:rPr>
      </w:pPr>
      <w:r>
        <w:rPr>
          <w:rFonts w:ascii="Times New Roman" w:hAnsi="Times New Roman"/>
          <w:sz w:val="28"/>
          <w:szCs w:val="28"/>
        </w:rPr>
        <w:t>10</w:t>
      </w:r>
      <w:r w:rsidR="00D90FDD">
        <w:rPr>
          <w:rFonts w:ascii="Times New Roman" w:hAnsi="Times New Roman"/>
          <w:sz w:val="28"/>
          <w:szCs w:val="28"/>
        </w:rPr>
        <w:t xml:space="preserve"> Материальный поток</w:t>
      </w:r>
      <w:r w:rsidR="003454E1">
        <w:rPr>
          <w:rFonts w:ascii="Times New Roman" w:hAnsi="Times New Roman"/>
          <w:sz w:val="28"/>
          <w:szCs w:val="28"/>
        </w:rPr>
        <w:t xml:space="preserve">: </w:t>
      </w:r>
      <w:r w:rsidR="003454E1" w:rsidRPr="003454E1">
        <w:rPr>
          <w:rFonts w:ascii="Times New Roman" w:hAnsi="Times New Roman"/>
          <w:sz w:val="28"/>
          <w:szCs w:val="28"/>
        </w:rPr>
        <w:t>[</w:t>
      </w:r>
      <w:r w:rsidR="003454E1">
        <w:rPr>
          <w:rFonts w:ascii="Times New Roman" w:hAnsi="Times New Roman"/>
          <w:sz w:val="28"/>
          <w:szCs w:val="28"/>
        </w:rPr>
        <w:t>сайт</w:t>
      </w:r>
      <w:r w:rsidR="003454E1" w:rsidRPr="003454E1">
        <w:rPr>
          <w:rFonts w:ascii="Times New Roman" w:hAnsi="Times New Roman"/>
          <w:sz w:val="28"/>
          <w:szCs w:val="28"/>
        </w:rPr>
        <w:t>].</w:t>
      </w:r>
      <w:r w:rsidR="00B35763">
        <w:rPr>
          <w:rFonts w:ascii="Times New Roman" w:hAnsi="Times New Roman"/>
          <w:sz w:val="28"/>
          <w:szCs w:val="28"/>
        </w:rPr>
        <w:t xml:space="preserve"> </w:t>
      </w:r>
      <w:r w:rsidR="008E7B93" w:rsidRPr="001363BC">
        <w:rPr>
          <w:color w:val="000000" w:themeColor="text1"/>
          <w:sz w:val="28"/>
          <w:szCs w:val="28"/>
          <w:lang w:val="en-US"/>
        </w:rPr>
        <w:t>URL</w:t>
      </w:r>
      <w:r w:rsidR="008E7B93" w:rsidRPr="001363BC">
        <w:rPr>
          <w:color w:val="000000" w:themeColor="text1"/>
          <w:sz w:val="28"/>
          <w:szCs w:val="28"/>
        </w:rPr>
        <w:t xml:space="preserve">: </w:t>
      </w:r>
      <w:r w:rsidR="008E7B93" w:rsidRPr="008E7B93">
        <w:rPr>
          <w:color w:val="000000" w:themeColor="text1"/>
          <w:sz w:val="28"/>
          <w:szCs w:val="28"/>
        </w:rPr>
        <w:t xml:space="preserve">http://www.grandars.ru/college/logistika/materialnyy-potok.html </w:t>
      </w:r>
      <w:r w:rsidR="008E7B93" w:rsidRPr="001363BC">
        <w:rPr>
          <w:color w:val="000000" w:themeColor="text1"/>
          <w:sz w:val="28"/>
          <w:szCs w:val="28"/>
        </w:rPr>
        <w:t xml:space="preserve">(дата обращения: </w:t>
      </w:r>
      <w:r w:rsidR="008E7B93">
        <w:rPr>
          <w:color w:val="000000" w:themeColor="text1"/>
          <w:sz w:val="28"/>
          <w:szCs w:val="28"/>
        </w:rPr>
        <w:t>1.11.2018</w:t>
      </w:r>
      <w:r w:rsidR="008E7B93" w:rsidRPr="001363BC">
        <w:rPr>
          <w:color w:val="000000" w:themeColor="text1"/>
          <w:sz w:val="28"/>
          <w:szCs w:val="28"/>
        </w:rPr>
        <w:t>)</w:t>
      </w:r>
    </w:p>
    <w:p w:rsidR="008E7B93" w:rsidRDefault="00022018" w:rsidP="006C6DAD">
      <w:pPr>
        <w:spacing w:line="360" w:lineRule="auto"/>
        <w:rPr>
          <w:color w:val="000000" w:themeColor="text1"/>
          <w:sz w:val="28"/>
          <w:szCs w:val="28"/>
        </w:rPr>
      </w:pPr>
      <w:r>
        <w:rPr>
          <w:color w:val="000000" w:themeColor="text1"/>
          <w:sz w:val="28"/>
          <w:szCs w:val="28"/>
        </w:rPr>
        <w:t>11</w:t>
      </w:r>
      <w:r w:rsidR="00D90FDD">
        <w:rPr>
          <w:color w:val="000000" w:themeColor="text1"/>
          <w:sz w:val="28"/>
          <w:szCs w:val="28"/>
        </w:rPr>
        <w:t xml:space="preserve"> Кондитерская фабрика "Хабаровская"</w:t>
      </w:r>
      <w:r w:rsidR="003454E1">
        <w:rPr>
          <w:rFonts w:ascii="Times New Roman" w:hAnsi="Times New Roman"/>
          <w:sz w:val="28"/>
          <w:szCs w:val="28"/>
        </w:rPr>
        <w:t xml:space="preserve">: </w:t>
      </w:r>
      <w:r w:rsidR="003454E1" w:rsidRPr="003454E1">
        <w:rPr>
          <w:rFonts w:ascii="Times New Roman" w:hAnsi="Times New Roman"/>
          <w:sz w:val="28"/>
          <w:szCs w:val="28"/>
        </w:rPr>
        <w:t>[</w:t>
      </w:r>
      <w:r w:rsidR="003454E1">
        <w:rPr>
          <w:rFonts w:ascii="Times New Roman" w:hAnsi="Times New Roman"/>
          <w:sz w:val="28"/>
          <w:szCs w:val="28"/>
        </w:rPr>
        <w:t>сайт</w:t>
      </w:r>
      <w:r w:rsidR="003454E1" w:rsidRPr="003454E1">
        <w:rPr>
          <w:rFonts w:ascii="Times New Roman" w:hAnsi="Times New Roman"/>
          <w:sz w:val="28"/>
          <w:szCs w:val="28"/>
        </w:rPr>
        <w:t>].</w:t>
      </w:r>
      <w:r w:rsidR="003454E1">
        <w:rPr>
          <w:color w:val="000000" w:themeColor="text1"/>
          <w:sz w:val="28"/>
          <w:szCs w:val="28"/>
        </w:rPr>
        <w:t xml:space="preserve"> </w:t>
      </w:r>
      <w:r w:rsidR="008E7B93" w:rsidRPr="001363BC">
        <w:rPr>
          <w:color w:val="000000" w:themeColor="text1"/>
          <w:sz w:val="28"/>
          <w:szCs w:val="28"/>
          <w:lang w:val="en-US"/>
        </w:rPr>
        <w:t>URL</w:t>
      </w:r>
      <w:r w:rsidR="008E7B93" w:rsidRPr="001363BC">
        <w:rPr>
          <w:color w:val="000000" w:themeColor="text1"/>
          <w:sz w:val="28"/>
          <w:szCs w:val="28"/>
        </w:rPr>
        <w:t xml:space="preserve">: </w:t>
      </w:r>
      <w:r w:rsidR="008E7B93" w:rsidRPr="008E7B93">
        <w:rPr>
          <w:color w:val="000000" w:themeColor="text1"/>
          <w:sz w:val="28"/>
          <w:szCs w:val="28"/>
        </w:rPr>
        <w:t>http://xn----8sbaadh5cf8atn2ao3m.xn--p1ai/index.php/about-us</w:t>
      </w:r>
      <w:r w:rsidR="008E7B93">
        <w:rPr>
          <w:color w:val="000000" w:themeColor="text1"/>
          <w:sz w:val="28"/>
          <w:szCs w:val="28"/>
        </w:rPr>
        <w:t xml:space="preserve"> </w:t>
      </w:r>
      <w:r w:rsidR="008E7B93" w:rsidRPr="001363BC">
        <w:rPr>
          <w:color w:val="000000" w:themeColor="text1"/>
          <w:sz w:val="28"/>
          <w:szCs w:val="28"/>
        </w:rPr>
        <w:t xml:space="preserve">(дата обращения: </w:t>
      </w:r>
      <w:r w:rsidR="008E7B93">
        <w:rPr>
          <w:color w:val="000000" w:themeColor="text1"/>
          <w:sz w:val="28"/>
          <w:szCs w:val="28"/>
        </w:rPr>
        <w:t>4.11.2018</w:t>
      </w:r>
      <w:r w:rsidR="008E7B93" w:rsidRPr="001363BC">
        <w:rPr>
          <w:color w:val="000000" w:themeColor="text1"/>
          <w:sz w:val="28"/>
          <w:szCs w:val="28"/>
        </w:rPr>
        <w:t>)</w:t>
      </w:r>
    </w:p>
    <w:p w:rsidR="008E7B93" w:rsidRDefault="00022018" w:rsidP="006C6DAD">
      <w:pPr>
        <w:spacing w:line="360" w:lineRule="auto"/>
        <w:rPr>
          <w:color w:val="000000" w:themeColor="text1"/>
          <w:sz w:val="28"/>
          <w:szCs w:val="28"/>
        </w:rPr>
      </w:pPr>
      <w:r>
        <w:rPr>
          <w:color w:val="000000" w:themeColor="text1"/>
          <w:sz w:val="28"/>
          <w:szCs w:val="28"/>
        </w:rPr>
        <w:t>12</w:t>
      </w:r>
      <w:r w:rsidR="008E7B93">
        <w:rPr>
          <w:color w:val="000000" w:themeColor="text1"/>
          <w:sz w:val="28"/>
          <w:szCs w:val="28"/>
        </w:rPr>
        <w:t xml:space="preserve"> </w:t>
      </w:r>
      <w:r w:rsidR="00D90FDD">
        <w:rPr>
          <w:color w:val="000000" w:themeColor="text1"/>
          <w:sz w:val="28"/>
          <w:szCs w:val="28"/>
        </w:rPr>
        <w:t>Поток в логистике</w:t>
      </w:r>
      <w:r w:rsidR="003454E1">
        <w:rPr>
          <w:rFonts w:ascii="Times New Roman" w:hAnsi="Times New Roman"/>
          <w:sz w:val="28"/>
          <w:szCs w:val="28"/>
        </w:rPr>
        <w:t xml:space="preserve">: </w:t>
      </w:r>
      <w:r w:rsidR="003454E1" w:rsidRPr="003454E1">
        <w:rPr>
          <w:rFonts w:ascii="Times New Roman" w:hAnsi="Times New Roman"/>
          <w:sz w:val="28"/>
          <w:szCs w:val="28"/>
        </w:rPr>
        <w:t>[</w:t>
      </w:r>
      <w:r w:rsidR="003454E1">
        <w:rPr>
          <w:rFonts w:ascii="Times New Roman" w:hAnsi="Times New Roman"/>
          <w:sz w:val="28"/>
          <w:szCs w:val="28"/>
        </w:rPr>
        <w:t>сайт</w:t>
      </w:r>
      <w:r w:rsidR="003454E1" w:rsidRPr="003454E1">
        <w:rPr>
          <w:rFonts w:ascii="Times New Roman" w:hAnsi="Times New Roman"/>
          <w:sz w:val="28"/>
          <w:szCs w:val="28"/>
        </w:rPr>
        <w:t>].</w:t>
      </w:r>
      <w:r w:rsidR="003454E1">
        <w:rPr>
          <w:color w:val="000000" w:themeColor="text1"/>
          <w:sz w:val="28"/>
          <w:szCs w:val="28"/>
        </w:rPr>
        <w:t xml:space="preserve"> </w:t>
      </w:r>
      <w:r w:rsidR="008E7B93" w:rsidRPr="001363BC">
        <w:rPr>
          <w:color w:val="000000" w:themeColor="text1"/>
          <w:sz w:val="28"/>
          <w:szCs w:val="28"/>
          <w:lang w:val="en-US"/>
        </w:rPr>
        <w:t>URL</w:t>
      </w:r>
      <w:r w:rsidR="008E7B93" w:rsidRPr="001363BC">
        <w:rPr>
          <w:color w:val="000000" w:themeColor="text1"/>
          <w:sz w:val="28"/>
          <w:szCs w:val="28"/>
        </w:rPr>
        <w:t xml:space="preserve">: </w:t>
      </w:r>
      <w:r w:rsidR="008E7B93" w:rsidRPr="008E7B93">
        <w:rPr>
          <w:color w:val="000000" w:themeColor="text1"/>
          <w:sz w:val="28"/>
          <w:szCs w:val="28"/>
        </w:rPr>
        <w:t xml:space="preserve">http://galyautdinov.ru/post/potok-v-logistike </w:t>
      </w:r>
      <w:r w:rsidR="008E7B93" w:rsidRPr="001363BC">
        <w:rPr>
          <w:color w:val="000000" w:themeColor="text1"/>
          <w:sz w:val="28"/>
          <w:szCs w:val="28"/>
        </w:rPr>
        <w:t xml:space="preserve">(дата обращения: </w:t>
      </w:r>
      <w:r w:rsidR="008E7B93">
        <w:rPr>
          <w:color w:val="000000" w:themeColor="text1"/>
          <w:sz w:val="28"/>
          <w:szCs w:val="28"/>
        </w:rPr>
        <w:t>10.11.2018</w:t>
      </w:r>
      <w:r w:rsidR="008E7B93" w:rsidRPr="001363BC">
        <w:rPr>
          <w:color w:val="000000" w:themeColor="text1"/>
          <w:sz w:val="28"/>
          <w:szCs w:val="28"/>
        </w:rPr>
        <w:t>)</w:t>
      </w:r>
    </w:p>
    <w:p w:rsidR="008E7B93" w:rsidRDefault="00022018" w:rsidP="006C6DAD">
      <w:pPr>
        <w:spacing w:line="360" w:lineRule="auto"/>
        <w:rPr>
          <w:color w:val="000000" w:themeColor="text1"/>
          <w:sz w:val="28"/>
          <w:szCs w:val="28"/>
        </w:rPr>
      </w:pPr>
      <w:r>
        <w:rPr>
          <w:color w:val="000000" w:themeColor="text1"/>
          <w:sz w:val="28"/>
          <w:szCs w:val="28"/>
        </w:rPr>
        <w:lastRenderedPageBreak/>
        <w:t>13</w:t>
      </w:r>
      <w:r w:rsidR="008E7B93">
        <w:rPr>
          <w:color w:val="000000" w:themeColor="text1"/>
          <w:sz w:val="28"/>
          <w:szCs w:val="28"/>
        </w:rPr>
        <w:t xml:space="preserve"> </w:t>
      </w:r>
      <w:r w:rsidR="00D90FDD">
        <w:rPr>
          <w:color w:val="000000" w:themeColor="text1"/>
          <w:sz w:val="28"/>
          <w:szCs w:val="28"/>
        </w:rPr>
        <w:t>Виды матери</w:t>
      </w:r>
      <w:r w:rsidR="00EC57E0">
        <w:rPr>
          <w:color w:val="000000" w:themeColor="text1"/>
          <w:sz w:val="28"/>
          <w:szCs w:val="28"/>
        </w:rPr>
        <w:t>а</w:t>
      </w:r>
      <w:r w:rsidR="00D90FDD">
        <w:rPr>
          <w:color w:val="000000" w:themeColor="text1"/>
          <w:sz w:val="28"/>
          <w:szCs w:val="28"/>
        </w:rPr>
        <w:t>льных потоков</w:t>
      </w:r>
      <w:r w:rsidR="003454E1">
        <w:rPr>
          <w:rFonts w:ascii="Times New Roman" w:hAnsi="Times New Roman"/>
          <w:sz w:val="28"/>
          <w:szCs w:val="28"/>
        </w:rPr>
        <w:t xml:space="preserve">: </w:t>
      </w:r>
      <w:r w:rsidR="003454E1" w:rsidRPr="003454E1">
        <w:rPr>
          <w:rFonts w:ascii="Times New Roman" w:hAnsi="Times New Roman"/>
          <w:sz w:val="28"/>
          <w:szCs w:val="28"/>
        </w:rPr>
        <w:t>[</w:t>
      </w:r>
      <w:r w:rsidR="003454E1">
        <w:rPr>
          <w:rFonts w:ascii="Times New Roman" w:hAnsi="Times New Roman"/>
          <w:sz w:val="28"/>
          <w:szCs w:val="28"/>
        </w:rPr>
        <w:t>сайт</w:t>
      </w:r>
      <w:r w:rsidR="003454E1" w:rsidRPr="003454E1">
        <w:rPr>
          <w:rFonts w:ascii="Times New Roman" w:hAnsi="Times New Roman"/>
          <w:sz w:val="28"/>
          <w:szCs w:val="28"/>
        </w:rPr>
        <w:t>].</w:t>
      </w:r>
      <w:r w:rsidR="003454E1">
        <w:rPr>
          <w:color w:val="000000" w:themeColor="text1"/>
          <w:sz w:val="28"/>
          <w:szCs w:val="28"/>
        </w:rPr>
        <w:t xml:space="preserve"> </w:t>
      </w:r>
      <w:r w:rsidR="008E7B93" w:rsidRPr="001363BC">
        <w:rPr>
          <w:color w:val="000000" w:themeColor="text1"/>
          <w:sz w:val="28"/>
          <w:szCs w:val="28"/>
          <w:lang w:val="en-US"/>
        </w:rPr>
        <w:t>URL</w:t>
      </w:r>
      <w:r w:rsidR="008E7B93" w:rsidRPr="001363BC">
        <w:rPr>
          <w:color w:val="000000" w:themeColor="text1"/>
          <w:sz w:val="28"/>
          <w:szCs w:val="28"/>
        </w:rPr>
        <w:t xml:space="preserve">: </w:t>
      </w:r>
      <w:r w:rsidR="008E7B93" w:rsidRPr="008E7B93">
        <w:rPr>
          <w:color w:val="000000" w:themeColor="text1"/>
          <w:sz w:val="28"/>
          <w:szCs w:val="28"/>
        </w:rPr>
        <w:t xml:space="preserve">http://www.bibliotekar.ru/logistika-1/37.htm </w:t>
      </w:r>
      <w:r w:rsidR="008E7B93" w:rsidRPr="001363BC">
        <w:rPr>
          <w:color w:val="000000" w:themeColor="text1"/>
          <w:sz w:val="28"/>
          <w:szCs w:val="28"/>
        </w:rPr>
        <w:t xml:space="preserve">(дата обращения: </w:t>
      </w:r>
      <w:r w:rsidR="008E7B93">
        <w:rPr>
          <w:color w:val="000000" w:themeColor="text1"/>
          <w:sz w:val="28"/>
          <w:szCs w:val="28"/>
        </w:rPr>
        <w:t>15.11.2018</w:t>
      </w:r>
      <w:r w:rsidR="008E7B93" w:rsidRPr="001363BC">
        <w:rPr>
          <w:color w:val="000000" w:themeColor="text1"/>
          <w:sz w:val="28"/>
          <w:szCs w:val="28"/>
        </w:rPr>
        <w:t>)</w:t>
      </w:r>
    </w:p>
    <w:p w:rsidR="008E7B93" w:rsidRDefault="00022018" w:rsidP="008E7B93">
      <w:pPr>
        <w:spacing w:line="360" w:lineRule="auto"/>
        <w:rPr>
          <w:color w:val="000000" w:themeColor="text1"/>
          <w:sz w:val="28"/>
          <w:szCs w:val="28"/>
        </w:rPr>
      </w:pPr>
      <w:r>
        <w:rPr>
          <w:color w:val="000000" w:themeColor="text1"/>
          <w:sz w:val="28"/>
          <w:szCs w:val="28"/>
        </w:rPr>
        <w:t>14</w:t>
      </w:r>
      <w:r w:rsidR="008E7B93">
        <w:rPr>
          <w:color w:val="000000" w:themeColor="text1"/>
          <w:sz w:val="28"/>
          <w:szCs w:val="28"/>
        </w:rPr>
        <w:t xml:space="preserve"> </w:t>
      </w:r>
      <w:r w:rsidR="00D90FDD">
        <w:rPr>
          <w:color w:val="000000" w:themeColor="text1"/>
          <w:sz w:val="28"/>
          <w:szCs w:val="28"/>
        </w:rPr>
        <w:t>Логистика производственных процессов и распределения</w:t>
      </w:r>
      <w:r w:rsidR="003454E1">
        <w:rPr>
          <w:rFonts w:ascii="Times New Roman" w:hAnsi="Times New Roman"/>
          <w:sz w:val="28"/>
          <w:szCs w:val="28"/>
        </w:rPr>
        <w:t xml:space="preserve">: </w:t>
      </w:r>
      <w:r w:rsidR="003454E1" w:rsidRPr="003454E1">
        <w:rPr>
          <w:rFonts w:ascii="Times New Roman" w:hAnsi="Times New Roman"/>
          <w:sz w:val="28"/>
          <w:szCs w:val="28"/>
        </w:rPr>
        <w:t>[</w:t>
      </w:r>
      <w:r w:rsidR="003454E1">
        <w:rPr>
          <w:rFonts w:ascii="Times New Roman" w:hAnsi="Times New Roman"/>
          <w:sz w:val="28"/>
          <w:szCs w:val="28"/>
        </w:rPr>
        <w:t>сайт</w:t>
      </w:r>
      <w:r w:rsidR="003454E1" w:rsidRPr="003454E1">
        <w:rPr>
          <w:rFonts w:ascii="Times New Roman" w:hAnsi="Times New Roman"/>
          <w:sz w:val="28"/>
          <w:szCs w:val="28"/>
        </w:rPr>
        <w:t>].</w:t>
      </w:r>
      <w:r w:rsidR="00D90FDD">
        <w:rPr>
          <w:color w:val="000000" w:themeColor="text1"/>
          <w:sz w:val="28"/>
          <w:szCs w:val="28"/>
        </w:rPr>
        <w:t xml:space="preserve"> </w:t>
      </w:r>
      <w:r w:rsidR="008E7B93" w:rsidRPr="001363BC">
        <w:rPr>
          <w:color w:val="000000" w:themeColor="text1"/>
          <w:sz w:val="28"/>
          <w:szCs w:val="28"/>
          <w:lang w:val="en-US"/>
        </w:rPr>
        <w:t>URL</w:t>
      </w:r>
      <w:r w:rsidR="008E7B93" w:rsidRPr="001363BC">
        <w:rPr>
          <w:color w:val="000000" w:themeColor="text1"/>
          <w:sz w:val="28"/>
          <w:szCs w:val="28"/>
        </w:rPr>
        <w:t xml:space="preserve">: </w:t>
      </w:r>
      <w:r w:rsidR="009977B2" w:rsidRPr="009977B2">
        <w:rPr>
          <w:color w:val="000000" w:themeColor="text1"/>
          <w:sz w:val="28"/>
          <w:szCs w:val="28"/>
        </w:rPr>
        <w:t>http://www.tinlib.ru/delovaja_literatura/logistika_konspekt_lekcii/p6.php</w:t>
      </w:r>
      <w:r w:rsidR="008E7B93" w:rsidRPr="008E7B93">
        <w:rPr>
          <w:color w:val="000000" w:themeColor="text1"/>
          <w:sz w:val="28"/>
          <w:szCs w:val="28"/>
        </w:rPr>
        <w:t xml:space="preserve"> </w:t>
      </w:r>
      <w:r w:rsidR="008E7B93" w:rsidRPr="001363BC">
        <w:rPr>
          <w:color w:val="000000" w:themeColor="text1"/>
          <w:sz w:val="28"/>
          <w:szCs w:val="28"/>
        </w:rPr>
        <w:t xml:space="preserve">(дата обращения: </w:t>
      </w:r>
      <w:r w:rsidR="009977B2">
        <w:rPr>
          <w:color w:val="000000" w:themeColor="text1"/>
          <w:sz w:val="28"/>
          <w:szCs w:val="28"/>
        </w:rPr>
        <w:t>16</w:t>
      </w:r>
      <w:r w:rsidR="008E7B93">
        <w:rPr>
          <w:color w:val="000000" w:themeColor="text1"/>
          <w:sz w:val="28"/>
          <w:szCs w:val="28"/>
        </w:rPr>
        <w:t>.11.2018</w:t>
      </w:r>
      <w:r w:rsidR="008E7B93" w:rsidRPr="001363BC">
        <w:rPr>
          <w:color w:val="000000" w:themeColor="text1"/>
          <w:sz w:val="28"/>
          <w:szCs w:val="28"/>
        </w:rPr>
        <w:t>)</w:t>
      </w:r>
    </w:p>
    <w:p w:rsidR="009977B2" w:rsidRDefault="00022018" w:rsidP="008E7B93">
      <w:pPr>
        <w:spacing w:line="360" w:lineRule="auto"/>
        <w:rPr>
          <w:color w:val="000000" w:themeColor="text1"/>
          <w:sz w:val="28"/>
          <w:szCs w:val="28"/>
        </w:rPr>
      </w:pPr>
      <w:r>
        <w:rPr>
          <w:color w:val="000000" w:themeColor="text1"/>
          <w:sz w:val="28"/>
          <w:szCs w:val="28"/>
        </w:rPr>
        <w:t>15</w:t>
      </w:r>
      <w:r w:rsidR="00D90FDD">
        <w:rPr>
          <w:color w:val="000000" w:themeColor="text1"/>
          <w:sz w:val="28"/>
          <w:szCs w:val="28"/>
        </w:rPr>
        <w:t xml:space="preserve"> Логистика производственных процессов</w:t>
      </w:r>
      <w:r w:rsidR="003454E1">
        <w:rPr>
          <w:rFonts w:ascii="Times New Roman" w:hAnsi="Times New Roman"/>
          <w:sz w:val="28"/>
          <w:szCs w:val="28"/>
        </w:rPr>
        <w:t xml:space="preserve">: </w:t>
      </w:r>
      <w:r w:rsidR="003454E1" w:rsidRPr="003454E1">
        <w:rPr>
          <w:rFonts w:ascii="Times New Roman" w:hAnsi="Times New Roman"/>
          <w:sz w:val="28"/>
          <w:szCs w:val="28"/>
        </w:rPr>
        <w:t>[</w:t>
      </w:r>
      <w:r w:rsidR="003454E1">
        <w:rPr>
          <w:rFonts w:ascii="Times New Roman" w:hAnsi="Times New Roman"/>
          <w:sz w:val="28"/>
          <w:szCs w:val="28"/>
        </w:rPr>
        <w:t>сайт</w:t>
      </w:r>
      <w:r w:rsidR="003454E1" w:rsidRPr="003454E1">
        <w:rPr>
          <w:rFonts w:ascii="Times New Roman" w:hAnsi="Times New Roman"/>
          <w:sz w:val="28"/>
          <w:szCs w:val="28"/>
        </w:rPr>
        <w:t>].</w:t>
      </w:r>
      <w:r w:rsidR="003454E1">
        <w:rPr>
          <w:color w:val="000000" w:themeColor="text1"/>
          <w:sz w:val="28"/>
          <w:szCs w:val="28"/>
        </w:rPr>
        <w:t xml:space="preserve"> </w:t>
      </w:r>
      <w:r w:rsidR="009977B2" w:rsidRPr="001363BC">
        <w:rPr>
          <w:color w:val="000000" w:themeColor="text1"/>
          <w:sz w:val="28"/>
          <w:szCs w:val="28"/>
          <w:lang w:val="en-US"/>
        </w:rPr>
        <w:t>URL</w:t>
      </w:r>
      <w:r w:rsidR="009977B2" w:rsidRPr="001363BC">
        <w:rPr>
          <w:color w:val="000000" w:themeColor="text1"/>
          <w:sz w:val="28"/>
          <w:szCs w:val="28"/>
        </w:rPr>
        <w:t xml:space="preserve">: </w:t>
      </w:r>
      <w:r w:rsidR="009977B2" w:rsidRPr="009977B2">
        <w:rPr>
          <w:color w:val="000000" w:themeColor="text1"/>
          <w:sz w:val="28"/>
          <w:szCs w:val="28"/>
        </w:rPr>
        <w:t>http://www.bizeducation.ru/library/log/indust/industries.htm</w:t>
      </w:r>
      <w:r w:rsidR="009977B2">
        <w:rPr>
          <w:color w:val="000000" w:themeColor="text1"/>
          <w:sz w:val="28"/>
          <w:szCs w:val="28"/>
        </w:rPr>
        <w:t xml:space="preserve"> </w:t>
      </w:r>
      <w:r w:rsidR="009977B2" w:rsidRPr="001363BC">
        <w:rPr>
          <w:color w:val="000000" w:themeColor="text1"/>
          <w:sz w:val="28"/>
          <w:szCs w:val="28"/>
        </w:rPr>
        <w:t xml:space="preserve">(дата обращения: </w:t>
      </w:r>
      <w:r w:rsidR="009977B2">
        <w:rPr>
          <w:color w:val="000000" w:themeColor="text1"/>
          <w:sz w:val="28"/>
          <w:szCs w:val="28"/>
        </w:rPr>
        <w:t>19.11.2018</w:t>
      </w:r>
      <w:r w:rsidR="009977B2" w:rsidRPr="001363BC">
        <w:rPr>
          <w:color w:val="000000" w:themeColor="text1"/>
          <w:sz w:val="28"/>
          <w:szCs w:val="28"/>
        </w:rPr>
        <w:t>)</w:t>
      </w:r>
    </w:p>
    <w:p w:rsidR="009977B2" w:rsidRDefault="00022018" w:rsidP="008E7B93">
      <w:pPr>
        <w:spacing w:line="360" w:lineRule="auto"/>
        <w:rPr>
          <w:color w:val="000000" w:themeColor="text1"/>
          <w:sz w:val="28"/>
          <w:szCs w:val="28"/>
        </w:rPr>
      </w:pPr>
      <w:r>
        <w:rPr>
          <w:color w:val="000000" w:themeColor="text1"/>
          <w:sz w:val="28"/>
          <w:szCs w:val="28"/>
        </w:rPr>
        <w:t>16</w:t>
      </w:r>
      <w:r w:rsidR="009977B2">
        <w:rPr>
          <w:color w:val="000000" w:themeColor="text1"/>
          <w:sz w:val="28"/>
          <w:szCs w:val="28"/>
        </w:rPr>
        <w:t xml:space="preserve"> </w:t>
      </w:r>
      <w:r w:rsidR="00D90FDD">
        <w:rPr>
          <w:color w:val="000000" w:themeColor="text1"/>
          <w:sz w:val="28"/>
          <w:szCs w:val="28"/>
        </w:rPr>
        <w:t>Логистика производственных процессов</w:t>
      </w:r>
      <w:r w:rsidR="003454E1">
        <w:rPr>
          <w:rFonts w:ascii="Times New Roman" w:hAnsi="Times New Roman"/>
          <w:sz w:val="28"/>
          <w:szCs w:val="28"/>
        </w:rPr>
        <w:t xml:space="preserve">: </w:t>
      </w:r>
      <w:r w:rsidR="003454E1" w:rsidRPr="003454E1">
        <w:rPr>
          <w:rFonts w:ascii="Times New Roman" w:hAnsi="Times New Roman"/>
          <w:sz w:val="28"/>
          <w:szCs w:val="28"/>
        </w:rPr>
        <w:t>[</w:t>
      </w:r>
      <w:r w:rsidR="003454E1">
        <w:rPr>
          <w:rFonts w:ascii="Times New Roman" w:hAnsi="Times New Roman"/>
          <w:sz w:val="28"/>
          <w:szCs w:val="28"/>
        </w:rPr>
        <w:t>сайт</w:t>
      </w:r>
      <w:r w:rsidR="003454E1" w:rsidRPr="003454E1">
        <w:rPr>
          <w:rFonts w:ascii="Times New Roman" w:hAnsi="Times New Roman"/>
          <w:sz w:val="28"/>
          <w:szCs w:val="28"/>
        </w:rPr>
        <w:t>].</w:t>
      </w:r>
      <w:r w:rsidR="00D90FDD">
        <w:rPr>
          <w:color w:val="000000" w:themeColor="text1"/>
          <w:sz w:val="28"/>
          <w:szCs w:val="28"/>
        </w:rPr>
        <w:t xml:space="preserve"> </w:t>
      </w:r>
      <w:r w:rsidR="009977B2" w:rsidRPr="001363BC">
        <w:rPr>
          <w:color w:val="000000" w:themeColor="text1"/>
          <w:sz w:val="28"/>
          <w:szCs w:val="28"/>
          <w:lang w:val="en-US"/>
        </w:rPr>
        <w:t>URL</w:t>
      </w:r>
      <w:r w:rsidR="009977B2" w:rsidRPr="001363BC">
        <w:rPr>
          <w:color w:val="000000" w:themeColor="text1"/>
          <w:sz w:val="28"/>
          <w:szCs w:val="28"/>
        </w:rPr>
        <w:t xml:space="preserve">: </w:t>
      </w:r>
      <w:r w:rsidR="009977B2" w:rsidRPr="009977B2">
        <w:rPr>
          <w:color w:val="000000" w:themeColor="text1"/>
          <w:sz w:val="28"/>
          <w:szCs w:val="28"/>
        </w:rPr>
        <w:t xml:space="preserve">http://udik.com.ua/books/book-1052/chapter-36425/ </w:t>
      </w:r>
      <w:r w:rsidR="009977B2" w:rsidRPr="001363BC">
        <w:rPr>
          <w:color w:val="000000" w:themeColor="text1"/>
          <w:sz w:val="28"/>
          <w:szCs w:val="28"/>
        </w:rPr>
        <w:t xml:space="preserve">(дата обращения: </w:t>
      </w:r>
      <w:r w:rsidR="009977B2">
        <w:rPr>
          <w:color w:val="000000" w:themeColor="text1"/>
          <w:sz w:val="28"/>
          <w:szCs w:val="28"/>
        </w:rPr>
        <w:t>22.11.2018</w:t>
      </w:r>
      <w:r w:rsidR="009977B2" w:rsidRPr="001363BC">
        <w:rPr>
          <w:color w:val="000000" w:themeColor="text1"/>
          <w:sz w:val="28"/>
          <w:szCs w:val="28"/>
        </w:rPr>
        <w:t>)</w:t>
      </w:r>
    </w:p>
    <w:p w:rsidR="00022018" w:rsidRDefault="00022018" w:rsidP="008E7B93">
      <w:pPr>
        <w:spacing w:line="360" w:lineRule="auto"/>
        <w:rPr>
          <w:color w:val="000000" w:themeColor="text1"/>
          <w:sz w:val="28"/>
          <w:szCs w:val="28"/>
        </w:rPr>
      </w:pPr>
      <w:r>
        <w:rPr>
          <w:color w:val="000000" w:themeColor="text1"/>
          <w:sz w:val="28"/>
          <w:szCs w:val="28"/>
        </w:rPr>
        <w:t xml:space="preserve">17 </w:t>
      </w:r>
      <w:r w:rsidR="00D90FDD">
        <w:rPr>
          <w:color w:val="000000" w:themeColor="text1"/>
          <w:sz w:val="28"/>
          <w:szCs w:val="28"/>
        </w:rPr>
        <w:t>Специализированный научно-практический журнал "Логистика"</w:t>
      </w:r>
      <w:r w:rsidR="003454E1">
        <w:rPr>
          <w:rFonts w:ascii="Times New Roman" w:hAnsi="Times New Roman"/>
          <w:sz w:val="28"/>
          <w:szCs w:val="28"/>
        </w:rPr>
        <w:t xml:space="preserve">: </w:t>
      </w:r>
      <w:r w:rsidR="003454E1" w:rsidRPr="003454E1">
        <w:rPr>
          <w:rFonts w:ascii="Times New Roman" w:hAnsi="Times New Roman"/>
          <w:sz w:val="28"/>
          <w:szCs w:val="28"/>
        </w:rPr>
        <w:t>[</w:t>
      </w:r>
      <w:r w:rsidR="003454E1">
        <w:rPr>
          <w:rFonts w:ascii="Times New Roman" w:hAnsi="Times New Roman"/>
          <w:sz w:val="28"/>
          <w:szCs w:val="28"/>
        </w:rPr>
        <w:t>сайт</w:t>
      </w:r>
      <w:r w:rsidR="003454E1" w:rsidRPr="003454E1">
        <w:rPr>
          <w:rFonts w:ascii="Times New Roman" w:hAnsi="Times New Roman"/>
          <w:sz w:val="28"/>
          <w:szCs w:val="28"/>
        </w:rPr>
        <w:t>].</w:t>
      </w:r>
      <w:r w:rsidR="003454E1">
        <w:rPr>
          <w:color w:val="000000" w:themeColor="text1"/>
          <w:sz w:val="28"/>
          <w:szCs w:val="28"/>
        </w:rPr>
        <w:t xml:space="preserve"> </w:t>
      </w:r>
      <w:r w:rsidRPr="001363BC">
        <w:rPr>
          <w:color w:val="000000" w:themeColor="text1"/>
          <w:sz w:val="28"/>
          <w:szCs w:val="28"/>
          <w:lang w:val="en-US"/>
        </w:rPr>
        <w:t>URL</w:t>
      </w:r>
      <w:r w:rsidRPr="001363BC">
        <w:rPr>
          <w:color w:val="000000" w:themeColor="text1"/>
          <w:sz w:val="28"/>
          <w:szCs w:val="28"/>
        </w:rPr>
        <w:t xml:space="preserve">: </w:t>
      </w:r>
      <w:r w:rsidRPr="00022018">
        <w:rPr>
          <w:color w:val="000000" w:themeColor="text1"/>
          <w:sz w:val="28"/>
          <w:szCs w:val="28"/>
        </w:rPr>
        <w:t xml:space="preserve">http://www.logistika-prim.ru/ </w:t>
      </w:r>
      <w:r w:rsidRPr="001363BC">
        <w:rPr>
          <w:color w:val="000000" w:themeColor="text1"/>
          <w:sz w:val="28"/>
          <w:szCs w:val="28"/>
        </w:rPr>
        <w:t xml:space="preserve">(дата обращения: </w:t>
      </w:r>
      <w:r>
        <w:rPr>
          <w:color w:val="000000" w:themeColor="text1"/>
          <w:sz w:val="28"/>
          <w:szCs w:val="28"/>
        </w:rPr>
        <w:t>22.11.2018</w:t>
      </w:r>
      <w:r w:rsidRPr="001363BC">
        <w:rPr>
          <w:color w:val="000000" w:themeColor="text1"/>
          <w:sz w:val="28"/>
          <w:szCs w:val="28"/>
        </w:rPr>
        <w:t>)</w:t>
      </w:r>
    </w:p>
    <w:p w:rsidR="00022018" w:rsidRDefault="00022018" w:rsidP="008E7B93">
      <w:pPr>
        <w:spacing w:line="360" w:lineRule="auto"/>
        <w:rPr>
          <w:color w:val="000000" w:themeColor="text1"/>
          <w:sz w:val="28"/>
          <w:szCs w:val="28"/>
        </w:rPr>
      </w:pPr>
      <w:r>
        <w:rPr>
          <w:color w:val="000000" w:themeColor="text1"/>
          <w:sz w:val="28"/>
          <w:szCs w:val="28"/>
        </w:rPr>
        <w:t xml:space="preserve">18 </w:t>
      </w:r>
      <w:r w:rsidR="00416534">
        <w:rPr>
          <w:color w:val="000000" w:themeColor="text1"/>
          <w:sz w:val="28"/>
          <w:szCs w:val="28"/>
        </w:rPr>
        <w:t>Логистика</w:t>
      </w:r>
      <w:r w:rsidR="003454E1">
        <w:rPr>
          <w:rFonts w:ascii="Times New Roman" w:hAnsi="Times New Roman"/>
          <w:sz w:val="28"/>
          <w:szCs w:val="28"/>
        </w:rPr>
        <w:t xml:space="preserve">: </w:t>
      </w:r>
      <w:r w:rsidR="003454E1" w:rsidRPr="003454E1">
        <w:rPr>
          <w:rFonts w:ascii="Times New Roman" w:hAnsi="Times New Roman"/>
          <w:sz w:val="28"/>
          <w:szCs w:val="28"/>
        </w:rPr>
        <w:t>[</w:t>
      </w:r>
      <w:r w:rsidR="003454E1">
        <w:rPr>
          <w:rFonts w:ascii="Times New Roman" w:hAnsi="Times New Roman"/>
          <w:sz w:val="28"/>
          <w:szCs w:val="28"/>
        </w:rPr>
        <w:t>сайт</w:t>
      </w:r>
      <w:r w:rsidR="003454E1" w:rsidRPr="003454E1">
        <w:rPr>
          <w:rFonts w:ascii="Times New Roman" w:hAnsi="Times New Roman"/>
          <w:sz w:val="28"/>
          <w:szCs w:val="28"/>
        </w:rPr>
        <w:t>].</w:t>
      </w:r>
      <w:r w:rsidR="00416534">
        <w:rPr>
          <w:color w:val="000000" w:themeColor="text1"/>
          <w:sz w:val="28"/>
          <w:szCs w:val="28"/>
        </w:rPr>
        <w:t xml:space="preserve"> </w:t>
      </w:r>
      <w:r w:rsidRPr="001363BC">
        <w:rPr>
          <w:color w:val="000000" w:themeColor="text1"/>
          <w:sz w:val="28"/>
          <w:szCs w:val="28"/>
          <w:lang w:val="en-US"/>
        </w:rPr>
        <w:t>URL</w:t>
      </w:r>
      <w:r w:rsidRPr="001363BC">
        <w:rPr>
          <w:color w:val="000000" w:themeColor="text1"/>
          <w:sz w:val="28"/>
          <w:szCs w:val="28"/>
        </w:rPr>
        <w:t xml:space="preserve">: </w:t>
      </w:r>
      <w:r w:rsidRPr="00022018">
        <w:rPr>
          <w:color w:val="000000" w:themeColor="text1"/>
          <w:sz w:val="28"/>
          <w:szCs w:val="28"/>
        </w:rPr>
        <w:t xml:space="preserve">https://edunews.ru/professii/obzor/transportnye/chto-takoe-logistika.html </w:t>
      </w:r>
      <w:r w:rsidRPr="001363BC">
        <w:rPr>
          <w:color w:val="000000" w:themeColor="text1"/>
          <w:sz w:val="28"/>
          <w:szCs w:val="28"/>
        </w:rPr>
        <w:t xml:space="preserve">(дата обращения: </w:t>
      </w:r>
      <w:r>
        <w:rPr>
          <w:color w:val="000000" w:themeColor="text1"/>
          <w:sz w:val="28"/>
          <w:szCs w:val="28"/>
        </w:rPr>
        <w:t>24.11.2018</w:t>
      </w:r>
      <w:r w:rsidRPr="001363BC">
        <w:rPr>
          <w:color w:val="000000" w:themeColor="text1"/>
          <w:sz w:val="28"/>
          <w:szCs w:val="28"/>
        </w:rPr>
        <w:t>)</w:t>
      </w:r>
    </w:p>
    <w:p w:rsidR="00022018" w:rsidRDefault="00022018" w:rsidP="00022018">
      <w:pPr>
        <w:spacing w:line="360" w:lineRule="auto"/>
        <w:rPr>
          <w:color w:val="000000" w:themeColor="text1"/>
          <w:sz w:val="28"/>
          <w:szCs w:val="28"/>
        </w:rPr>
      </w:pPr>
      <w:r>
        <w:rPr>
          <w:color w:val="000000" w:themeColor="text1"/>
          <w:sz w:val="28"/>
          <w:szCs w:val="28"/>
        </w:rPr>
        <w:t xml:space="preserve">19 </w:t>
      </w:r>
      <w:r w:rsidR="00416534">
        <w:rPr>
          <w:color w:val="000000" w:themeColor="text1"/>
          <w:sz w:val="28"/>
          <w:szCs w:val="28"/>
        </w:rPr>
        <w:t>Логистика</w:t>
      </w:r>
      <w:r w:rsidR="003454E1">
        <w:rPr>
          <w:rFonts w:ascii="Times New Roman" w:hAnsi="Times New Roman"/>
          <w:sz w:val="28"/>
          <w:szCs w:val="28"/>
        </w:rPr>
        <w:t xml:space="preserve">: </w:t>
      </w:r>
      <w:r w:rsidR="003454E1" w:rsidRPr="003454E1">
        <w:rPr>
          <w:rFonts w:ascii="Times New Roman" w:hAnsi="Times New Roman"/>
          <w:sz w:val="28"/>
          <w:szCs w:val="28"/>
        </w:rPr>
        <w:t>[</w:t>
      </w:r>
      <w:r w:rsidR="003454E1">
        <w:rPr>
          <w:rFonts w:ascii="Times New Roman" w:hAnsi="Times New Roman"/>
          <w:sz w:val="28"/>
          <w:szCs w:val="28"/>
        </w:rPr>
        <w:t>сайт</w:t>
      </w:r>
      <w:r w:rsidR="003454E1" w:rsidRPr="003454E1">
        <w:rPr>
          <w:rFonts w:ascii="Times New Roman" w:hAnsi="Times New Roman"/>
          <w:sz w:val="28"/>
          <w:szCs w:val="28"/>
        </w:rPr>
        <w:t>].</w:t>
      </w:r>
      <w:r w:rsidR="00416534">
        <w:rPr>
          <w:color w:val="000000" w:themeColor="text1"/>
          <w:sz w:val="28"/>
          <w:szCs w:val="28"/>
        </w:rPr>
        <w:t xml:space="preserve"> </w:t>
      </w:r>
      <w:r w:rsidRPr="001363BC">
        <w:rPr>
          <w:color w:val="000000" w:themeColor="text1"/>
          <w:sz w:val="28"/>
          <w:szCs w:val="28"/>
          <w:lang w:val="en-US"/>
        </w:rPr>
        <w:t>URL</w:t>
      </w:r>
      <w:r w:rsidRPr="001363BC">
        <w:rPr>
          <w:color w:val="000000" w:themeColor="text1"/>
          <w:sz w:val="28"/>
          <w:szCs w:val="28"/>
        </w:rPr>
        <w:t xml:space="preserve">: </w:t>
      </w:r>
      <w:r w:rsidRPr="00022018">
        <w:rPr>
          <w:color w:val="000000" w:themeColor="text1"/>
          <w:sz w:val="28"/>
          <w:szCs w:val="28"/>
        </w:rPr>
        <w:t xml:space="preserve">https://www.itctraining.ru/biblioteka/logistika-ved/chto-takoe-logistika/ </w:t>
      </w:r>
      <w:r w:rsidRPr="001363BC">
        <w:rPr>
          <w:color w:val="000000" w:themeColor="text1"/>
          <w:sz w:val="28"/>
          <w:szCs w:val="28"/>
        </w:rPr>
        <w:t xml:space="preserve">(дата обращения: </w:t>
      </w:r>
      <w:r>
        <w:rPr>
          <w:color w:val="000000" w:themeColor="text1"/>
          <w:sz w:val="28"/>
          <w:szCs w:val="28"/>
        </w:rPr>
        <w:t>26.11.2018</w:t>
      </w:r>
      <w:r w:rsidRPr="001363BC">
        <w:rPr>
          <w:color w:val="000000" w:themeColor="text1"/>
          <w:sz w:val="28"/>
          <w:szCs w:val="28"/>
        </w:rPr>
        <w:t>)</w:t>
      </w:r>
    </w:p>
    <w:p w:rsidR="00022018" w:rsidRDefault="00022018" w:rsidP="00022018">
      <w:pPr>
        <w:spacing w:line="360" w:lineRule="auto"/>
        <w:rPr>
          <w:color w:val="000000" w:themeColor="text1"/>
          <w:sz w:val="28"/>
          <w:szCs w:val="28"/>
        </w:rPr>
      </w:pPr>
      <w:r>
        <w:rPr>
          <w:color w:val="000000" w:themeColor="text1"/>
          <w:sz w:val="28"/>
          <w:szCs w:val="28"/>
        </w:rPr>
        <w:t xml:space="preserve">20 </w:t>
      </w:r>
      <w:r w:rsidR="00416534">
        <w:rPr>
          <w:color w:val="000000" w:themeColor="text1"/>
          <w:sz w:val="28"/>
          <w:szCs w:val="28"/>
        </w:rPr>
        <w:t>Распределительная логистика</w:t>
      </w:r>
      <w:r w:rsidR="003454E1">
        <w:rPr>
          <w:rFonts w:ascii="Times New Roman" w:hAnsi="Times New Roman"/>
          <w:sz w:val="28"/>
          <w:szCs w:val="28"/>
        </w:rPr>
        <w:t xml:space="preserve">: </w:t>
      </w:r>
      <w:r w:rsidR="003454E1" w:rsidRPr="003454E1">
        <w:rPr>
          <w:rFonts w:ascii="Times New Roman" w:hAnsi="Times New Roman"/>
          <w:sz w:val="28"/>
          <w:szCs w:val="28"/>
        </w:rPr>
        <w:t>[</w:t>
      </w:r>
      <w:r w:rsidR="003454E1">
        <w:rPr>
          <w:rFonts w:ascii="Times New Roman" w:hAnsi="Times New Roman"/>
          <w:sz w:val="28"/>
          <w:szCs w:val="28"/>
        </w:rPr>
        <w:t>сайт</w:t>
      </w:r>
      <w:r w:rsidR="003454E1" w:rsidRPr="003454E1">
        <w:rPr>
          <w:rFonts w:ascii="Times New Roman" w:hAnsi="Times New Roman"/>
          <w:sz w:val="28"/>
          <w:szCs w:val="28"/>
        </w:rPr>
        <w:t>].</w:t>
      </w:r>
      <w:r w:rsidR="00416534">
        <w:rPr>
          <w:color w:val="000000" w:themeColor="text1"/>
          <w:sz w:val="28"/>
          <w:szCs w:val="28"/>
        </w:rPr>
        <w:t xml:space="preserve"> </w:t>
      </w:r>
      <w:r w:rsidRPr="001363BC">
        <w:rPr>
          <w:color w:val="000000" w:themeColor="text1"/>
          <w:sz w:val="28"/>
          <w:szCs w:val="28"/>
          <w:lang w:val="en-US"/>
        </w:rPr>
        <w:t>URL</w:t>
      </w:r>
      <w:r w:rsidRPr="001363BC">
        <w:rPr>
          <w:color w:val="000000" w:themeColor="text1"/>
          <w:sz w:val="28"/>
          <w:szCs w:val="28"/>
        </w:rPr>
        <w:t xml:space="preserve">: </w:t>
      </w:r>
      <w:r w:rsidRPr="00022018">
        <w:rPr>
          <w:color w:val="000000" w:themeColor="text1"/>
          <w:sz w:val="28"/>
          <w:szCs w:val="28"/>
        </w:rPr>
        <w:t xml:space="preserve">https://studref.com/404173/logistika/raspredelitelnaya_logistika </w:t>
      </w:r>
      <w:r w:rsidRPr="001363BC">
        <w:rPr>
          <w:color w:val="000000" w:themeColor="text1"/>
          <w:sz w:val="28"/>
          <w:szCs w:val="28"/>
        </w:rPr>
        <w:t xml:space="preserve">(дата обращения: </w:t>
      </w:r>
      <w:r>
        <w:rPr>
          <w:color w:val="000000" w:themeColor="text1"/>
          <w:sz w:val="28"/>
          <w:szCs w:val="28"/>
        </w:rPr>
        <w:t>27.11.2018</w:t>
      </w:r>
      <w:r w:rsidRPr="001363BC">
        <w:rPr>
          <w:color w:val="000000" w:themeColor="text1"/>
          <w:sz w:val="28"/>
          <w:szCs w:val="28"/>
        </w:rPr>
        <w:t>)</w:t>
      </w:r>
    </w:p>
    <w:p w:rsidR="00022018" w:rsidRDefault="00022018" w:rsidP="00022018">
      <w:pPr>
        <w:spacing w:line="360" w:lineRule="auto"/>
        <w:rPr>
          <w:color w:val="000000" w:themeColor="text1"/>
          <w:sz w:val="28"/>
          <w:szCs w:val="28"/>
        </w:rPr>
      </w:pPr>
      <w:r>
        <w:rPr>
          <w:color w:val="000000" w:themeColor="text1"/>
          <w:sz w:val="28"/>
          <w:szCs w:val="28"/>
        </w:rPr>
        <w:t>21</w:t>
      </w:r>
      <w:r w:rsidR="00EC57E0">
        <w:rPr>
          <w:color w:val="000000" w:themeColor="text1"/>
          <w:sz w:val="28"/>
          <w:szCs w:val="28"/>
        </w:rPr>
        <w:t xml:space="preserve"> </w:t>
      </w:r>
      <w:r w:rsidR="00416534">
        <w:rPr>
          <w:color w:val="000000" w:themeColor="text1"/>
          <w:sz w:val="28"/>
          <w:szCs w:val="28"/>
        </w:rPr>
        <w:t>Закупочная логистика</w:t>
      </w:r>
      <w:r w:rsidR="003454E1">
        <w:rPr>
          <w:rFonts w:ascii="Times New Roman" w:hAnsi="Times New Roman"/>
          <w:sz w:val="28"/>
          <w:szCs w:val="28"/>
        </w:rPr>
        <w:t xml:space="preserve">: </w:t>
      </w:r>
      <w:r w:rsidR="003454E1" w:rsidRPr="003454E1">
        <w:rPr>
          <w:rFonts w:ascii="Times New Roman" w:hAnsi="Times New Roman"/>
          <w:sz w:val="28"/>
          <w:szCs w:val="28"/>
        </w:rPr>
        <w:t>[</w:t>
      </w:r>
      <w:r w:rsidR="003454E1">
        <w:rPr>
          <w:rFonts w:ascii="Times New Roman" w:hAnsi="Times New Roman"/>
          <w:sz w:val="28"/>
          <w:szCs w:val="28"/>
        </w:rPr>
        <w:t>сайт</w:t>
      </w:r>
      <w:r w:rsidR="003454E1" w:rsidRPr="003454E1">
        <w:rPr>
          <w:rFonts w:ascii="Times New Roman" w:hAnsi="Times New Roman"/>
          <w:sz w:val="28"/>
          <w:szCs w:val="28"/>
        </w:rPr>
        <w:t>].</w:t>
      </w:r>
      <w:r w:rsidR="00416534">
        <w:rPr>
          <w:color w:val="000000" w:themeColor="text1"/>
          <w:sz w:val="28"/>
          <w:szCs w:val="28"/>
        </w:rPr>
        <w:t xml:space="preserve"> </w:t>
      </w:r>
      <w:r w:rsidRPr="001363BC">
        <w:rPr>
          <w:color w:val="000000" w:themeColor="text1"/>
          <w:sz w:val="28"/>
          <w:szCs w:val="28"/>
          <w:lang w:val="en-US"/>
        </w:rPr>
        <w:t>URL</w:t>
      </w:r>
      <w:r w:rsidRPr="001363BC">
        <w:rPr>
          <w:color w:val="000000" w:themeColor="text1"/>
          <w:sz w:val="28"/>
          <w:szCs w:val="28"/>
        </w:rPr>
        <w:t xml:space="preserve">: </w:t>
      </w:r>
      <w:r w:rsidR="00416534" w:rsidRPr="00416534">
        <w:rPr>
          <w:color w:val="000000" w:themeColor="text1"/>
          <w:sz w:val="28"/>
          <w:szCs w:val="28"/>
        </w:rPr>
        <w:t xml:space="preserve">https://www.profiz.ru/se/10_2011/zakupochn_logistika/ </w:t>
      </w:r>
      <w:r w:rsidRPr="001363BC">
        <w:rPr>
          <w:color w:val="000000" w:themeColor="text1"/>
          <w:sz w:val="28"/>
          <w:szCs w:val="28"/>
        </w:rPr>
        <w:t xml:space="preserve">(дата обращения: </w:t>
      </w:r>
      <w:r>
        <w:rPr>
          <w:color w:val="000000" w:themeColor="text1"/>
          <w:sz w:val="28"/>
          <w:szCs w:val="28"/>
        </w:rPr>
        <w:t>27.11.2018</w:t>
      </w:r>
      <w:r w:rsidRPr="001363BC">
        <w:rPr>
          <w:color w:val="000000" w:themeColor="text1"/>
          <w:sz w:val="28"/>
          <w:szCs w:val="28"/>
        </w:rPr>
        <w:t>)</w:t>
      </w:r>
    </w:p>
    <w:p w:rsidR="00022018" w:rsidRDefault="00022018" w:rsidP="008E7B93">
      <w:pPr>
        <w:spacing w:line="360" w:lineRule="auto"/>
        <w:rPr>
          <w:color w:val="000000" w:themeColor="text1"/>
          <w:sz w:val="28"/>
          <w:szCs w:val="28"/>
        </w:rPr>
      </w:pPr>
    </w:p>
    <w:p w:rsidR="008E7B93" w:rsidRDefault="008E7B93" w:rsidP="006C6DAD">
      <w:pPr>
        <w:spacing w:line="360" w:lineRule="auto"/>
        <w:rPr>
          <w:rFonts w:ascii="Times New Roman" w:hAnsi="Times New Roman"/>
          <w:sz w:val="28"/>
          <w:szCs w:val="28"/>
        </w:rPr>
      </w:pPr>
    </w:p>
    <w:p w:rsidR="00603708" w:rsidRDefault="00603708" w:rsidP="00735A08">
      <w:pPr>
        <w:spacing w:line="360" w:lineRule="auto"/>
        <w:jc w:val="left"/>
        <w:rPr>
          <w:rFonts w:ascii="Times New Roman" w:hAnsi="Times New Roman"/>
          <w:sz w:val="28"/>
          <w:szCs w:val="28"/>
        </w:rPr>
      </w:pPr>
    </w:p>
    <w:sectPr w:rsidR="00603708" w:rsidSect="00133F20">
      <w:footerReference w:type="default" r:id="rId7"/>
      <w:pgSz w:w="12240" w:h="15840"/>
      <w:pgMar w:top="1134" w:right="567" w:bottom="1134" w:left="1701" w:header="720" w:footer="72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1F8" w:rsidRDefault="001461F8" w:rsidP="007E4E12">
      <w:r>
        <w:separator/>
      </w:r>
    </w:p>
  </w:endnote>
  <w:endnote w:type="continuationSeparator" w:id="1">
    <w:p w:rsidR="001461F8" w:rsidRDefault="001461F8" w:rsidP="007E4E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6944"/>
      <w:docPartObj>
        <w:docPartGallery w:val="Page Numbers (Bottom of Page)"/>
        <w:docPartUnique/>
      </w:docPartObj>
    </w:sdtPr>
    <w:sdtContent>
      <w:p w:rsidR="00D90FDD" w:rsidRDefault="00256DFA">
        <w:pPr>
          <w:pStyle w:val="a5"/>
          <w:jc w:val="center"/>
        </w:pPr>
        <w:fldSimple w:instr=" PAGE   \* MERGEFORMAT ">
          <w:r w:rsidR="00B35763">
            <w:rPr>
              <w:noProof/>
            </w:rPr>
            <w:t>35</w:t>
          </w:r>
        </w:fldSimple>
      </w:p>
    </w:sdtContent>
  </w:sdt>
  <w:p w:rsidR="00D90FDD" w:rsidRPr="00016578" w:rsidRDefault="00D90FDD" w:rsidP="006A0A07">
    <w:pPr>
      <w:pStyle w:val="a5"/>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1F8" w:rsidRDefault="001461F8" w:rsidP="007E4E12">
      <w:r>
        <w:separator/>
      </w:r>
    </w:p>
  </w:footnote>
  <w:footnote w:type="continuationSeparator" w:id="1">
    <w:p w:rsidR="001461F8" w:rsidRDefault="001461F8" w:rsidP="007E4E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142"/>
  <w:drawingGridHorizontalSpacing w:val="110"/>
  <w:displayHorizontalDrawingGridEvery w:val="2"/>
  <w:characterSpacingControl w:val="doNotCompress"/>
  <w:footnotePr>
    <w:footnote w:id="0"/>
    <w:footnote w:id="1"/>
  </w:footnotePr>
  <w:endnotePr>
    <w:endnote w:id="0"/>
    <w:endnote w:id="1"/>
  </w:endnotePr>
  <w:compat/>
  <w:rsids>
    <w:rsidRoot w:val="00E64599"/>
    <w:rsid w:val="00000EDA"/>
    <w:rsid w:val="000139E3"/>
    <w:rsid w:val="00017DAB"/>
    <w:rsid w:val="00022018"/>
    <w:rsid w:val="00025485"/>
    <w:rsid w:val="000331DF"/>
    <w:rsid w:val="00037A4E"/>
    <w:rsid w:val="0005533C"/>
    <w:rsid w:val="000564FE"/>
    <w:rsid w:val="00057091"/>
    <w:rsid w:val="00064247"/>
    <w:rsid w:val="000857B2"/>
    <w:rsid w:val="000921AD"/>
    <w:rsid w:val="00094154"/>
    <w:rsid w:val="00097DE8"/>
    <w:rsid w:val="000B1199"/>
    <w:rsid w:val="000D55AE"/>
    <w:rsid w:val="000E23C8"/>
    <w:rsid w:val="000E4236"/>
    <w:rsid w:val="000E6639"/>
    <w:rsid w:val="00104593"/>
    <w:rsid w:val="001216D3"/>
    <w:rsid w:val="001264BE"/>
    <w:rsid w:val="00132DF2"/>
    <w:rsid w:val="00133F20"/>
    <w:rsid w:val="00141598"/>
    <w:rsid w:val="001442E9"/>
    <w:rsid w:val="001461F8"/>
    <w:rsid w:val="0015394B"/>
    <w:rsid w:val="00155015"/>
    <w:rsid w:val="001605AD"/>
    <w:rsid w:val="001679CF"/>
    <w:rsid w:val="001929CD"/>
    <w:rsid w:val="001C486C"/>
    <w:rsid w:val="001D2154"/>
    <w:rsid w:val="001D388F"/>
    <w:rsid w:val="001F117E"/>
    <w:rsid w:val="001F1E0B"/>
    <w:rsid w:val="001F2041"/>
    <w:rsid w:val="0020205C"/>
    <w:rsid w:val="0021284D"/>
    <w:rsid w:val="002139C3"/>
    <w:rsid w:val="002241A3"/>
    <w:rsid w:val="00237EE9"/>
    <w:rsid w:val="00243890"/>
    <w:rsid w:val="002447DC"/>
    <w:rsid w:val="00254950"/>
    <w:rsid w:val="00256DFA"/>
    <w:rsid w:val="00272C6F"/>
    <w:rsid w:val="002734DC"/>
    <w:rsid w:val="002D2849"/>
    <w:rsid w:val="002F01D1"/>
    <w:rsid w:val="002F1C2C"/>
    <w:rsid w:val="002F77AB"/>
    <w:rsid w:val="00306BCF"/>
    <w:rsid w:val="003105C0"/>
    <w:rsid w:val="003106CF"/>
    <w:rsid w:val="00310CF3"/>
    <w:rsid w:val="00310E0D"/>
    <w:rsid w:val="00312690"/>
    <w:rsid w:val="00323738"/>
    <w:rsid w:val="00323BCD"/>
    <w:rsid w:val="00333DAB"/>
    <w:rsid w:val="003454E1"/>
    <w:rsid w:val="003618F0"/>
    <w:rsid w:val="003630BD"/>
    <w:rsid w:val="0038162C"/>
    <w:rsid w:val="003833E1"/>
    <w:rsid w:val="00392B2D"/>
    <w:rsid w:val="0039363C"/>
    <w:rsid w:val="00395C4B"/>
    <w:rsid w:val="003A0C3E"/>
    <w:rsid w:val="003A5BBD"/>
    <w:rsid w:val="003B3FD1"/>
    <w:rsid w:val="003B4FF4"/>
    <w:rsid w:val="003B6E07"/>
    <w:rsid w:val="003D384C"/>
    <w:rsid w:val="003D53B7"/>
    <w:rsid w:val="003F4D2B"/>
    <w:rsid w:val="00416534"/>
    <w:rsid w:val="00420AA4"/>
    <w:rsid w:val="00423DED"/>
    <w:rsid w:val="004257B0"/>
    <w:rsid w:val="004314F7"/>
    <w:rsid w:val="00440E64"/>
    <w:rsid w:val="0044568B"/>
    <w:rsid w:val="00463AD8"/>
    <w:rsid w:val="00464577"/>
    <w:rsid w:val="0046581D"/>
    <w:rsid w:val="004700C0"/>
    <w:rsid w:val="00472264"/>
    <w:rsid w:val="00472C1F"/>
    <w:rsid w:val="0047755E"/>
    <w:rsid w:val="00481C9F"/>
    <w:rsid w:val="0048333C"/>
    <w:rsid w:val="00485FB3"/>
    <w:rsid w:val="004972FF"/>
    <w:rsid w:val="004A12ED"/>
    <w:rsid w:val="004A5F6F"/>
    <w:rsid w:val="004C19C6"/>
    <w:rsid w:val="004C787E"/>
    <w:rsid w:val="004D192E"/>
    <w:rsid w:val="004D6548"/>
    <w:rsid w:val="005101F3"/>
    <w:rsid w:val="00522950"/>
    <w:rsid w:val="00527251"/>
    <w:rsid w:val="00536279"/>
    <w:rsid w:val="00540043"/>
    <w:rsid w:val="00543B02"/>
    <w:rsid w:val="0055045F"/>
    <w:rsid w:val="0055150C"/>
    <w:rsid w:val="005531DC"/>
    <w:rsid w:val="005545A3"/>
    <w:rsid w:val="00562514"/>
    <w:rsid w:val="00570D99"/>
    <w:rsid w:val="00574837"/>
    <w:rsid w:val="005A08CE"/>
    <w:rsid w:val="005B60CE"/>
    <w:rsid w:val="005C42CE"/>
    <w:rsid w:val="005D0085"/>
    <w:rsid w:val="005E3538"/>
    <w:rsid w:val="005F240B"/>
    <w:rsid w:val="005F2923"/>
    <w:rsid w:val="00603708"/>
    <w:rsid w:val="00605E9A"/>
    <w:rsid w:val="00630D09"/>
    <w:rsid w:val="00636DE6"/>
    <w:rsid w:val="006421B0"/>
    <w:rsid w:val="00656C6A"/>
    <w:rsid w:val="00666BA4"/>
    <w:rsid w:val="00672075"/>
    <w:rsid w:val="0068351D"/>
    <w:rsid w:val="00690A96"/>
    <w:rsid w:val="006A0A07"/>
    <w:rsid w:val="006A1D60"/>
    <w:rsid w:val="006A620E"/>
    <w:rsid w:val="006C5BA7"/>
    <w:rsid w:val="006C6DAD"/>
    <w:rsid w:val="006D23D5"/>
    <w:rsid w:val="006D4AAF"/>
    <w:rsid w:val="006E12D9"/>
    <w:rsid w:val="006E196A"/>
    <w:rsid w:val="006E3D3D"/>
    <w:rsid w:val="006F3E95"/>
    <w:rsid w:val="006F4AC6"/>
    <w:rsid w:val="006F527B"/>
    <w:rsid w:val="006F58A5"/>
    <w:rsid w:val="0070453F"/>
    <w:rsid w:val="00711293"/>
    <w:rsid w:val="00727202"/>
    <w:rsid w:val="007278EA"/>
    <w:rsid w:val="00735A08"/>
    <w:rsid w:val="0076025A"/>
    <w:rsid w:val="00785E3E"/>
    <w:rsid w:val="00793D7B"/>
    <w:rsid w:val="00795F7B"/>
    <w:rsid w:val="007A4FE6"/>
    <w:rsid w:val="007A53E1"/>
    <w:rsid w:val="007B37CC"/>
    <w:rsid w:val="007B71AC"/>
    <w:rsid w:val="007C1080"/>
    <w:rsid w:val="007C4DE2"/>
    <w:rsid w:val="007C5224"/>
    <w:rsid w:val="007C529F"/>
    <w:rsid w:val="007D48E5"/>
    <w:rsid w:val="007E4E12"/>
    <w:rsid w:val="007F6B45"/>
    <w:rsid w:val="008028E4"/>
    <w:rsid w:val="008036EB"/>
    <w:rsid w:val="00804DC7"/>
    <w:rsid w:val="0082187E"/>
    <w:rsid w:val="00824C7B"/>
    <w:rsid w:val="008272EF"/>
    <w:rsid w:val="0083446D"/>
    <w:rsid w:val="0084661F"/>
    <w:rsid w:val="008466C1"/>
    <w:rsid w:val="00851FC3"/>
    <w:rsid w:val="00852F44"/>
    <w:rsid w:val="0087215F"/>
    <w:rsid w:val="0087221D"/>
    <w:rsid w:val="008730E2"/>
    <w:rsid w:val="00874D94"/>
    <w:rsid w:val="008870BA"/>
    <w:rsid w:val="00894AED"/>
    <w:rsid w:val="00897F11"/>
    <w:rsid w:val="008A086F"/>
    <w:rsid w:val="008A38C2"/>
    <w:rsid w:val="008B4B94"/>
    <w:rsid w:val="008C30DA"/>
    <w:rsid w:val="008C3C2B"/>
    <w:rsid w:val="008D06C4"/>
    <w:rsid w:val="008D7E50"/>
    <w:rsid w:val="008E4E50"/>
    <w:rsid w:val="008E7B93"/>
    <w:rsid w:val="00903D99"/>
    <w:rsid w:val="009048B7"/>
    <w:rsid w:val="00905532"/>
    <w:rsid w:val="00905B6D"/>
    <w:rsid w:val="00911934"/>
    <w:rsid w:val="009150B7"/>
    <w:rsid w:val="00916FE4"/>
    <w:rsid w:val="00925E39"/>
    <w:rsid w:val="00933876"/>
    <w:rsid w:val="00947AEC"/>
    <w:rsid w:val="0096016A"/>
    <w:rsid w:val="00966139"/>
    <w:rsid w:val="00967162"/>
    <w:rsid w:val="0097374A"/>
    <w:rsid w:val="00976DFA"/>
    <w:rsid w:val="00981681"/>
    <w:rsid w:val="00982E83"/>
    <w:rsid w:val="009864C4"/>
    <w:rsid w:val="009908EB"/>
    <w:rsid w:val="009977B2"/>
    <w:rsid w:val="009B11B9"/>
    <w:rsid w:val="009B179A"/>
    <w:rsid w:val="009D72C7"/>
    <w:rsid w:val="009E0106"/>
    <w:rsid w:val="009F407F"/>
    <w:rsid w:val="009F64E5"/>
    <w:rsid w:val="00A04EF5"/>
    <w:rsid w:val="00A115B8"/>
    <w:rsid w:val="00A11FF1"/>
    <w:rsid w:val="00A32FE9"/>
    <w:rsid w:val="00A46DE6"/>
    <w:rsid w:val="00A71607"/>
    <w:rsid w:val="00A767EF"/>
    <w:rsid w:val="00A86A5D"/>
    <w:rsid w:val="00A925A4"/>
    <w:rsid w:val="00A932BF"/>
    <w:rsid w:val="00A94CFC"/>
    <w:rsid w:val="00A953A8"/>
    <w:rsid w:val="00AA64F8"/>
    <w:rsid w:val="00AC474D"/>
    <w:rsid w:val="00AD2E8A"/>
    <w:rsid w:val="00AE6D3D"/>
    <w:rsid w:val="00AF42B1"/>
    <w:rsid w:val="00B0699C"/>
    <w:rsid w:val="00B141D2"/>
    <w:rsid w:val="00B1518A"/>
    <w:rsid w:val="00B1547D"/>
    <w:rsid w:val="00B20E2F"/>
    <w:rsid w:val="00B22A4E"/>
    <w:rsid w:val="00B248B1"/>
    <w:rsid w:val="00B25B0E"/>
    <w:rsid w:val="00B32CB4"/>
    <w:rsid w:val="00B35763"/>
    <w:rsid w:val="00B35D19"/>
    <w:rsid w:val="00B52F0A"/>
    <w:rsid w:val="00B546D8"/>
    <w:rsid w:val="00B551A3"/>
    <w:rsid w:val="00B6087B"/>
    <w:rsid w:val="00B92282"/>
    <w:rsid w:val="00B92297"/>
    <w:rsid w:val="00B94A59"/>
    <w:rsid w:val="00BA34F4"/>
    <w:rsid w:val="00BB0EB6"/>
    <w:rsid w:val="00BB169F"/>
    <w:rsid w:val="00BB45D7"/>
    <w:rsid w:val="00BC7D8B"/>
    <w:rsid w:val="00BD54EC"/>
    <w:rsid w:val="00BD5884"/>
    <w:rsid w:val="00BD69B7"/>
    <w:rsid w:val="00BE1401"/>
    <w:rsid w:val="00BE1BB8"/>
    <w:rsid w:val="00BE31BA"/>
    <w:rsid w:val="00BE5042"/>
    <w:rsid w:val="00BE5E50"/>
    <w:rsid w:val="00C05615"/>
    <w:rsid w:val="00C14535"/>
    <w:rsid w:val="00C27AD3"/>
    <w:rsid w:val="00C52415"/>
    <w:rsid w:val="00C94FE6"/>
    <w:rsid w:val="00C96E62"/>
    <w:rsid w:val="00CB477E"/>
    <w:rsid w:val="00CB6DE7"/>
    <w:rsid w:val="00CD0F15"/>
    <w:rsid w:val="00CE418E"/>
    <w:rsid w:val="00D05E25"/>
    <w:rsid w:val="00D06A24"/>
    <w:rsid w:val="00D11C6B"/>
    <w:rsid w:val="00D11CAB"/>
    <w:rsid w:val="00D3040F"/>
    <w:rsid w:val="00D564C7"/>
    <w:rsid w:val="00D5711E"/>
    <w:rsid w:val="00D60121"/>
    <w:rsid w:val="00D61037"/>
    <w:rsid w:val="00D61809"/>
    <w:rsid w:val="00D627E8"/>
    <w:rsid w:val="00D73550"/>
    <w:rsid w:val="00D769C3"/>
    <w:rsid w:val="00D90FDD"/>
    <w:rsid w:val="00D916C9"/>
    <w:rsid w:val="00D957A3"/>
    <w:rsid w:val="00D95B04"/>
    <w:rsid w:val="00D97C81"/>
    <w:rsid w:val="00DB3823"/>
    <w:rsid w:val="00DC067E"/>
    <w:rsid w:val="00DC50B4"/>
    <w:rsid w:val="00DD1420"/>
    <w:rsid w:val="00DD1CAF"/>
    <w:rsid w:val="00DE1448"/>
    <w:rsid w:val="00DF35CC"/>
    <w:rsid w:val="00DF5EBC"/>
    <w:rsid w:val="00E011AB"/>
    <w:rsid w:val="00E02F60"/>
    <w:rsid w:val="00E04353"/>
    <w:rsid w:val="00E04DC6"/>
    <w:rsid w:val="00E06204"/>
    <w:rsid w:val="00E21D89"/>
    <w:rsid w:val="00E231C4"/>
    <w:rsid w:val="00E353B6"/>
    <w:rsid w:val="00E36AA2"/>
    <w:rsid w:val="00E40526"/>
    <w:rsid w:val="00E42F06"/>
    <w:rsid w:val="00E543CD"/>
    <w:rsid w:val="00E57F0F"/>
    <w:rsid w:val="00E64599"/>
    <w:rsid w:val="00E67BBD"/>
    <w:rsid w:val="00E767C2"/>
    <w:rsid w:val="00E85AC5"/>
    <w:rsid w:val="00E96F5F"/>
    <w:rsid w:val="00E97106"/>
    <w:rsid w:val="00EA25DC"/>
    <w:rsid w:val="00EC57E0"/>
    <w:rsid w:val="00EC5EAD"/>
    <w:rsid w:val="00ED3144"/>
    <w:rsid w:val="00ED3602"/>
    <w:rsid w:val="00EF4E9C"/>
    <w:rsid w:val="00EF715B"/>
    <w:rsid w:val="00F012BB"/>
    <w:rsid w:val="00F0711F"/>
    <w:rsid w:val="00F10114"/>
    <w:rsid w:val="00F22EFF"/>
    <w:rsid w:val="00F333E5"/>
    <w:rsid w:val="00F40EB4"/>
    <w:rsid w:val="00F4333F"/>
    <w:rsid w:val="00F56E0B"/>
    <w:rsid w:val="00F57B1C"/>
    <w:rsid w:val="00F631DC"/>
    <w:rsid w:val="00F90A58"/>
    <w:rsid w:val="00FA1A2F"/>
    <w:rsid w:val="00FA5007"/>
    <w:rsid w:val="00FA60F1"/>
    <w:rsid w:val="00FC358E"/>
    <w:rsid w:val="00FC59E0"/>
    <w:rsid w:val="00FC5D10"/>
    <w:rsid w:val="00FD1DB0"/>
    <w:rsid w:val="00FD1E2A"/>
    <w:rsid w:val="00FD4DC3"/>
    <w:rsid w:val="00FF4B74"/>
    <w:rsid w:val="00FF50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599"/>
    <w:rPr>
      <w:rFonts w:ascii="Calibri" w:eastAsia="Times New Roman" w:hAnsi="Calibri" w:cs="Times New Roman"/>
      <w:lang w:eastAsia="ru-RU"/>
    </w:rPr>
  </w:style>
  <w:style w:type="paragraph" w:styleId="1">
    <w:name w:val="heading 1"/>
    <w:basedOn w:val="a"/>
    <w:next w:val="a"/>
    <w:link w:val="10"/>
    <w:qFormat/>
    <w:rsid w:val="00E64599"/>
    <w:pPr>
      <w:keepNext/>
      <w:spacing w:line="360" w:lineRule="auto"/>
      <w:jc w:val="center"/>
      <w:outlineLvl w:val="0"/>
    </w:pPr>
    <w:rPr>
      <w:rFonts w:ascii="Times New Roman" w:hAnsi="Times New Roman"/>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4599"/>
    <w:rPr>
      <w:rFonts w:ascii="Times New Roman" w:eastAsia="Times New Roman" w:hAnsi="Times New Roman" w:cs="Times New Roman"/>
      <w:caps/>
      <w:sz w:val="28"/>
      <w:szCs w:val="28"/>
    </w:rPr>
  </w:style>
  <w:style w:type="paragraph" w:styleId="a3">
    <w:name w:val="header"/>
    <w:basedOn w:val="a"/>
    <w:link w:val="a4"/>
    <w:rsid w:val="00E64599"/>
    <w:pPr>
      <w:tabs>
        <w:tab w:val="center" w:pos="4153"/>
        <w:tab w:val="right" w:pos="8306"/>
      </w:tabs>
    </w:pPr>
    <w:rPr>
      <w:rFonts w:ascii="Times New Roman" w:hAnsi="Times New Roman"/>
      <w:kern w:val="28"/>
      <w:sz w:val="28"/>
      <w:szCs w:val="20"/>
    </w:rPr>
  </w:style>
  <w:style w:type="character" w:customStyle="1" w:styleId="a4">
    <w:name w:val="Верхний колонтитул Знак"/>
    <w:basedOn w:val="a0"/>
    <w:link w:val="a3"/>
    <w:rsid w:val="00E64599"/>
    <w:rPr>
      <w:rFonts w:ascii="Times New Roman" w:eastAsia="Times New Roman" w:hAnsi="Times New Roman" w:cs="Times New Roman"/>
      <w:kern w:val="28"/>
      <w:sz w:val="28"/>
      <w:szCs w:val="20"/>
    </w:rPr>
  </w:style>
  <w:style w:type="paragraph" w:styleId="a5">
    <w:name w:val="footer"/>
    <w:basedOn w:val="a"/>
    <w:link w:val="a6"/>
    <w:uiPriority w:val="99"/>
    <w:unhideWhenUsed/>
    <w:rsid w:val="00E64599"/>
    <w:pPr>
      <w:tabs>
        <w:tab w:val="center" w:pos="4677"/>
        <w:tab w:val="right" w:pos="9355"/>
      </w:tabs>
    </w:pPr>
  </w:style>
  <w:style w:type="character" w:customStyle="1" w:styleId="a6">
    <w:name w:val="Нижний колонтитул Знак"/>
    <w:basedOn w:val="a0"/>
    <w:link w:val="a5"/>
    <w:uiPriority w:val="99"/>
    <w:rsid w:val="00E64599"/>
    <w:rPr>
      <w:rFonts w:ascii="Calibri" w:eastAsia="Times New Roman" w:hAnsi="Calibri" w:cs="Times New Roman"/>
    </w:rPr>
  </w:style>
  <w:style w:type="table" w:styleId="a7">
    <w:name w:val="Table Grid"/>
    <w:basedOn w:val="a1"/>
    <w:uiPriority w:val="59"/>
    <w:rsid w:val="006835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
    <w:name w:val="Body Text 3"/>
    <w:basedOn w:val="a"/>
    <w:link w:val="30"/>
    <w:rsid w:val="00603708"/>
    <w:pPr>
      <w:spacing w:line="312" w:lineRule="auto"/>
      <w:ind w:right="0"/>
    </w:pPr>
    <w:rPr>
      <w:rFonts w:ascii="Times New Roman" w:hAnsi="Times New Roman"/>
      <w:sz w:val="26"/>
      <w:szCs w:val="26"/>
    </w:rPr>
  </w:style>
  <w:style w:type="character" w:customStyle="1" w:styleId="30">
    <w:name w:val="Основной текст 3 Знак"/>
    <w:basedOn w:val="a0"/>
    <w:link w:val="3"/>
    <w:rsid w:val="00603708"/>
    <w:rPr>
      <w:rFonts w:ascii="Times New Roman" w:eastAsia="Times New Roman" w:hAnsi="Times New Roman" w:cs="Times New Roman"/>
      <w:sz w:val="26"/>
      <w:szCs w:val="26"/>
      <w:lang w:eastAsia="ru-RU"/>
    </w:rPr>
  </w:style>
  <w:style w:type="paragraph" w:styleId="HTML">
    <w:name w:val="HTML Preformatted"/>
    <w:basedOn w:val="a"/>
    <w:link w:val="HTML0"/>
    <w:rsid w:val="00603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jc w:val="left"/>
    </w:pPr>
    <w:rPr>
      <w:rFonts w:ascii="Courier New" w:hAnsi="Courier New" w:cs="Courier New"/>
      <w:sz w:val="20"/>
      <w:szCs w:val="20"/>
    </w:rPr>
  </w:style>
  <w:style w:type="character" w:customStyle="1" w:styleId="HTML0">
    <w:name w:val="Стандартный HTML Знак"/>
    <w:basedOn w:val="a0"/>
    <w:link w:val="HTML"/>
    <w:rsid w:val="00603708"/>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E4567-239B-430A-895C-CC2537D1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2109</TotalTime>
  <Pages>35</Pages>
  <Words>7568</Words>
  <Characters>43143</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183</cp:revision>
  <dcterms:created xsi:type="dcterms:W3CDTF">2018-11-03T02:17:00Z</dcterms:created>
  <dcterms:modified xsi:type="dcterms:W3CDTF">2018-12-21T11:10:00Z</dcterms:modified>
</cp:coreProperties>
</file>