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-157479</wp:posOffset>
            </wp:positionH>
            <wp:positionV relativeFrom="line">
              <wp:posOffset>296806</wp:posOffset>
            </wp:positionV>
            <wp:extent cx="2373630" cy="17233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6" descr="image00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723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>
      <w:pPr>
        <w:pStyle w:val="Обычный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>
      <w:pPr>
        <w:pStyle w:val="Без интервала"/>
        <w:tabs>
          <w:tab w:val="left" w:pos="42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929fd"/>
          <w:sz w:val="32"/>
          <w:szCs w:val="32"/>
          <w14:textFill>
            <w14:solidFill>
              <w14:srgbClr w14:val="0929FE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929fd"/>
          <w:sz w:val="42"/>
          <w:szCs w:val="42"/>
          <w:rtl w:val="0"/>
          <w:lang w:val="ru-RU"/>
          <w14:textFill>
            <w14:solidFill>
              <w14:srgbClr w14:val="0929FE"/>
            </w14:solidFill>
          </w14:textFill>
        </w:rPr>
        <w:t>Здоровьесберегающие технологии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rtl w:val="0"/>
          <w:lang w:val="ru-RU"/>
        </w:rPr>
        <w:t xml:space="preserve">              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b29fd"/>
          <w14:textFill>
            <w14:solidFill>
              <w14:srgbClr w14:val="0C29FE"/>
            </w14:solidFill>
          </w14:textFill>
        </w:rPr>
      </w:pP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 В связи с переводом российской общеобразовательной школы в новое качество в рамках модернизации образования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назрела необходимость внедрения в учебный процесс инновационных методик и передовых педагогических технологий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призванных обеспечить индивидуализацию обучения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развивать самостоятельность учащихся как сложное интегральное качество личности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содействовать сохранению и укреплению их здоровья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Введение Федерального государственного  образовательного стандарта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который  представляет собой совокупность требований обязательных при реализации основных образовательных программ общего образования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требований к структуре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результатам и условия реализации основной образовательной программы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затрагивает эту назревшую тему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Существует более </w:t>
      </w:r>
      <w:r>
        <w:rPr>
          <w:rFonts w:ascii="Times New Roman" w:hAnsi="Times New Roman"/>
          <w:rtl w:val="0"/>
          <w:lang w:val="ru-RU"/>
        </w:rPr>
        <w:t xml:space="preserve">300 </w:t>
      </w:r>
      <w:r>
        <w:rPr>
          <w:rFonts w:ascii="Times New Roman" w:hAnsi="Times New Roman" w:hint="default"/>
          <w:rtl w:val="0"/>
          <w:lang w:val="ru-RU"/>
        </w:rPr>
        <w:t>определений понятия «здоровье»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Согласно определению Всемирной организации здравоохранения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здоровье</w:t>
      </w:r>
      <w:r>
        <w:rPr>
          <w:rFonts w:ascii="Times New Roman" w:hAnsi="Times New Roman" w:hint="default"/>
          <w:rtl w:val="0"/>
          <w:lang w:val="ru-RU"/>
        </w:rPr>
        <w:t xml:space="preserve"> – это состояние полного физического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психического и социального благополучия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не только отсутствие болезней или физических дефектов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Здоровье человека – актуальная тема для разговора на все времена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воспитание нравственности и патриотизма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воспитание уважительного отношения к своему здоровью необходимо начинать с самого детства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мнению специалистов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медиков</w:t>
      </w:r>
      <w:r>
        <w:rPr>
          <w:rFonts w:ascii="Times New Roman" w:hAnsi="Times New Roman"/>
          <w:rtl w:val="0"/>
          <w:lang w:val="ru-RU"/>
        </w:rPr>
        <w:t xml:space="preserve">, 75% </w:t>
      </w:r>
      <w:r>
        <w:rPr>
          <w:rFonts w:ascii="Times New Roman" w:hAnsi="Times New Roman" w:hint="default"/>
          <w:rtl w:val="0"/>
          <w:lang w:val="ru-RU"/>
        </w:rPr>
        <w:t>всех болезней человека заложено в детские годы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значимости этой темы  свидетельствуют многочисленные разработки в СМИ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Интернете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Демографическая ситуация в стране по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прежнему оставляет желать лучшего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 школу приходит малое количество здоровых детей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из неё выходит ещё меньшее число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Конечно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совместными усилиями общество и государство делает немало для улучшения здоровья детей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игровые и спортивные площадки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множество кружков и секций по интересам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многочисленные СПК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пропаганда здорового образа жизни по </w:t>
      </w:r>
      <w:r>
        <w:rPr>
          <w:rFonts w:ascii="Times New Roman" w:hAnsi="Times New Roman"/>
          <w:rtl w:val="0"/>
          <w:lang w:val="ru-RU"/>
        </w:rPr>
        <w:t xml:space="preserve">TV </w:t>
      </w:r>
      <w:r>
        <w:rPr>
          <w:rFonts w:ascii="Times New Roman" w:hAnsi="Times New Roman" w:hint="default"/>
          <w:rtl w:val="0"/>
          <w:lang w:val="ru-RU"/>
        </w:rPr>
        <w:t>и многое другое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«Укрепление здоровья детей и подростков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будущих матерей и отцов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является общей государственной задачей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имеющей межведомственный характер»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эти слова прозвучали ещё в далёком </w:t>
      </w:r>
      <w:r>
        <w:rPr>
          <w:rFonts w:ascii="Times New Roman" w:hAnsi="Times New Roman"/>
          <w:rtl w:val="0"/>
          <w:lang w:val="ru-RU"/>
        </w:rPr>
        <w:t xml:space="preserve">2002 </w:t>
      </w:r>
      <w:r>
        <w:rPr>
          <w:rFonts w:ascii="Times New Roman" w:hAnsi="Times New Roman" w:hint="default"/>
          <w:rtl w:val="0"/>
          <w:lang w:val="ru-RU"/>
        </w:rPr>
        <w:t>году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потеряли значимость и сегодня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XXI  </w:t>
      </w:r>
      <w:r>
        <w:rPr>
          <w:rFonts w:ascii="Times New Roman" w:hAnsi="Times New Roman" w:hint="default"/>
          <w:rtl w:val="0"/>
          <w:lang w:val="ru-RU"/>
        </w:rPr>
        <w:t>веке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Здоровье ребенка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его социально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психологическая адаптация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нормальный рост и развитие во многом определяются средой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которой он живет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Для ребенка от </w:t>
      </w:r>
      <w:r>
        <w:rPr>
          <w:rFonts w:ascii="Times New Roman" w:hAnsi="Times New Roman"/>
          <w:rtl w:val="0"/>
          <w:lang w:val="ru-RU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17 </w:t>
      </w:r>
      <w:r>
        <w:rPr>
          <w:rFonts w:ascii="Times New Roman" w:hAnsi="Times New Roman" w:hint="default"/>
          <w:rtl w:val="0"/>
          <w:lang w:val="ru-RU"/>
        </w:rPr>
        <w:t>лет этой средой является система образования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 пребыванием в учреждениях образования связаны более </w:t>
      </w:r>
      <w:r>
        <w:rPr>
          <w:rFonts w:ascii="Times New Roman" w:hAnsi="Times New Roman"/>
          <w:rtl w:val="0"/>
          <w:lang w:val="ru-RU"/>
        </w:rPr>
        <w:t xml:space="preserve">70% </w:t>
      </w:r>
      <w:r>
        <w:rPr>
          <w:rFonts w:ascii="Times New Roman" w:hAnsi="Times New Roman" w:hint="default"/>
          <w:rtl w:val="0"/>
          <w:lang w:val="ru-RU"/>
        </w:rPr>
        <w:t>времени его бодрствования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то же время в этот период происходит наиболее интенсивный рост и развитие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формирование здоровья на всю оставшуюся жизнь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организм ребенка наиболее чувствителен к экзогенным факторам окружающей среды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По данным Института возрастной физиологии РАО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школьная образовательная среда порождает факторы риска нарушений  здоровья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 действием которых связано </w:t>
      </w:r>
      <w:r>
        <w:rPr>
          <w:rFonts w:ascii="Times New Roman" w:hAnsi="Times New Roman"/>
          <w:rtl w:val="0"/>
          <w:lang w:val="ru-RU"/>
        </w:rPr>
        <w:t xml:space="preserve">20 - 40 % </w:t>
      </w:r>
      <w:r>
        <w:rPr>
          <w:rFonts w:ascii="Times New Roman" w:hAnsi="Times New Roman" w:hint="default"/>
          <w:rtl w:val="0"/>
          <w:lang w:val="ru-RU"/>
        </w:rPr>
        <w:t>негативных влияний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ухудшающих здоровье детей школьного возраста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Исследования ИВФ РАО позволяют проранжировать школьные факторы риска по убыванию значимости и силы влияния на здоровье учащихся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Стрессовая педагогическая тактика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Несоответствие методик и технологий обучения возрастным и функциональным возможностям школьников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Несоблюдение элементарных физиологических и гигиенических требований к организации учебного процесса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Недостаточная грамотность родителей в вопросах сохранения здоровья детей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>Провалы в существующей системе физического воспитания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Интенсификация учебного процесса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Функциональная неграмотность педагога в вопросах охраны и укрепления здоровья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Частичное разрушение служб школьного медицинского контроля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Отсутствие системной работы по формированию ценности здоровья и здорового образа жизни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rtl w:val="0"/>
          <w:lang w:val="ru-RU"/>
        </w:rPr>
        <w:t>Таким образом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традиционная организация образовательного процесса создает у школьников постоянные стрессовые перегрузки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приводят к поломке механизмов саморегуляции физиологических функций и способствуют развитию хронических болезней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результате существующая система школьного образования имеет здоровьезатратный характер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 xml:space="preserve">   Анализ школьных факторов риска показывает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большинство проблем здоровья учащихся создается и решается в ходе ежедневной практической работы учителей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связано с их профессиональной деятельностью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Поэтому учителю необходимо найти резервы собственной деятельности в сохранении и укреплении здоровья учащихся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Подготовка к здоровому образу жизни ребенка на основе здоровьесберегающих технологий должна стать приоритетным направлением в деятельности педагога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Основная цель здоровьесберегающих технологий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сохранение и укрепление здоровья учащихся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Отсюда возникают 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основные задачи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·    обеспечение школьнику возможности сохранения здоровья на период обучения в школе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·    снижение уровня заболеваемости  учащихся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·    сохранение работоспособности на уроках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·    формирование у учащихся знаний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умений и навыков по здоровому образу жизни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·    формирование системы спортивно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оздоровительной работы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В создавшейся обстановке естественным стало активное использование педагогических технологий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нацеленных на охрану здоровья школьников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сло</w:t>
        <w:softHyphen/>
        <w:t xml:space="preserve">вам профессора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Смирнова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«здоровьесберегающие образовательные технологии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это системный подход к обучению и воспитанию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построенный на стремлении педагога не нанести ущерб здоровью учащихся»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Понятие «здоровьесберегающая технология» относится к качественной характеристике любой образовательной технологии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показывающей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решается задача сохранения здоровья учителя и учеников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Данные технологии должны удовлетворять принципам здоровьесбережения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сформулировал 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Смирнов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  «Не навреди</w:t>
      </w:r>
      <w:r>
        <w:rPr>
          <w:rFonts w:ascii="Times New Roman" w:hAnsi="Times New Roman"/>
          <w:rtl w:val="0"/>
          <w:lang w:val="ru-RU"/>
        </w:rPr>
        <w:t>!</w:t>
      </w:r>
      <w:r>
        <w:rPr>
          <w:rFonts w:ascii="Times New Roman" w:hAnsi="Times New Roman" w:hint="default"/>
          <w:rtl w:val="0"/>
          <w:lang w:val="ru-RU"/>
        </w:rPr>
        <w:t>»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все применяемые методы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приемы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используемые средства должны быть обоснованными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проверенными на практике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наносящими вреда здоровью ученика и учителя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•   Приоритет заботы о здоровье учителя и учащегося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все используемое должно быть оценено с позиции влияния на психофизиологическое состояние участников образовательного процесса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 xml:space="preserve">Непрерывность и преемственность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работа ведется не от случая к случаю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каждый день и на каждом уроке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 xml:space="preserve">Субъект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субъектные взаимоотношения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учащийся является непосредственным участником здоровьесберегающих мероприятий и в содержательном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процессуальном аспектах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Соответствие содержания и организации обучения возрастным особенностям учащихся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объем учебной нагрузки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сложность материала должны соответствовать возрасту учащихся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Комплексный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междисциплинарный подход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единство в действиях педагогов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психологов и врачей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>Успех порождает успех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акцент делается только на хорошее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в любом поступке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действии сначала выделяют положительное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только потом отмечают недостатки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Активность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активное включение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любой процесс снижает риск переутомления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Ответственность за свое здоровье 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 каждого ребенка надо стараться сформировать ответственность за свое здоровье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тогда он реализует свои знания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умения и навыки по сохранности здоровья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Перед любым учителем неизбежно встает задача качественного обучения предмету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совершенно невозможно без достаточного уровня мотивации школьников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решении означенных задач и могут помочь здоровьесберегающие технологии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Следует отметить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все здоровьесберегающие технологии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применяемые в учебно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воспитательном про</w:t>
        <w:softHyphen/>
        <w:t>цессе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можно разделить на три основные группы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– технологии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обеспечивающие гигиенически оптимальные условия образовательного процесса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– технологии оптимальной организации учебного процесса и физической активности школьников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– разнообразные психолого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педагогические технологии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используемые на уроках и во внеурочной деятельности педагогами и воспитателями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Останавливаясь на втретьей группе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мы должны понимать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под методами здоровьесберегающих образовательных технологий обучения на уроках истории понимаются способы применения средств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позволяющих решать задачи педагогики оздоровления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Метод обучения – это упорядоченная деятельность педагога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направленная на достижения заданной цели обучения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здоровьесберегающих образовательных технологиях обучения применяются две группы методов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специфические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характерные только для процесса оздоровления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 общепедагогические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применяемые во всех случаях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Ни одним из методов нельзя ограничиваться в методике педагогики оздоровления как наилучшим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В структуре методов выделяют приемы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составную часть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отдельный шаг в реализации метода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Приемы можно классифицировать следующим образом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защитно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профилактические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личная гигиена обучения</w:t>
      </w:r>
      <w:r>
        <w:rPr>
          <w:rFonts w:ascii="Times New Roman" w:hAnsi="Times New Roman"/>
          <w:rtl w:val="0"/>
          <w:lang w:val="ru-RU"/>
        </w:rPr>
        <w:t xml:space="preserve">);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компенсаторнонейтрализующие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физкультминутки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оздоровительная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пальчиковая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дыхательная и др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гимнастика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лечебная физкультура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массаж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тренинг</w:t>
      </w:r>
      <w:r>
        <w:rPr>
          <w:rFonts w:ascii="Times New Roman" w:hAnsi="Times New Roman"/>
          <w:rtl w:val="0"/>
          <w:lang w:val="ru-RU"/>
        </w:rPr>
        <w:t xml:space="preserve">);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стимулирующие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элементы закаливания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физические нагрузки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фитотерапии и др</w:t>
      </w:r>
      <w:r>
        <w:rPr>
          <w:rFonts w:ascii="Times New Roman" w:hAnsi="Times New Roman"/>
          <w:rtl w:val="0"/>
          <w:lang w:val="ru-RU"/>
        </w:rPr>
        <w:t xml:space="preserve">.); </w:t>
      </w:r>
      <w:r>
        <w:rPr>
          <w:rFonts w:ascii="Times New Roman" w:hAnsi="Times New Roman" w:hint="default"/>
          <w:rtl w:val="0"/>
          <w:lang w:val="ru-RU"/>
        </w:rPr>
        <w:t>информационно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обучающие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письма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адресованные родителям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учащимся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педагогам</w:t>
      </w:r>
      <w:r>
        <w:rPr>
          <w:rFonts w:ascii="Times New Roman" w:hAnsi="Times New Roman"/>
          <w:rtl w:val="0"/>
          <w:lang w:val="ru-RU"/>
        </w:rPr>
        <w:t xml:space="preserve">),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беседы и лекции для родителей и учащихся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памятки </w:t>
      </w: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см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приложение №</w:t>
      </w:r>
      <w:r>
        <w:rPr>
          <w:rFonts w:ascii="Times New Roman" w:hAnsi="Times New Roman"/>
          <w:i w:val="1"/>
          <w:iCs w:val="1"/>
          <w:rtl w:val="0"/>
          <w:lang w:val="ru-RU"/>
        </w:rPr>
        <w:t>1, 2).</w:t>
      </w:r>
    </w:p>
    <w:p>
      <w:pPr>
        <w:pStyle w:val="Без интервала"/>
        <w:tabs>
          <w:tab w:val="left" w:pos="426"/>
        </w:tabs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Использование методов и приемов зависит от многих условий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от профессионализма педагога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его личной заинтересованности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класса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при условии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все отдельные подходы будут объединены в единое целое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можно рассчитывать на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будет сформировано здоровьеобразовательное пространство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реализующее идеи здоровьесберегающей педагогики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Без интервала"/>
        <w:spacing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 теперь представим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мы на уроке – действие учителя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На уроках учитель  решает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группы задач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связанных с проблемой здоровья учащихся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Без интервала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диагностические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коррекционные и 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формирующие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фиксируя при этом свое внимание не только на учащихся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на условиях проведения занятий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начале урока необходимо оценить и в дальнейшем удерживать свое внимание на гигиенических условиях в классе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достаточна ли освещенность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мешает ли шум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доносящийся из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за окон или из соседних 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хорошо ли проветрен класс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таких оценок не требуется приборов — вполне хватит органолептических возможностей учителя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 как пренебрежение этими требованиями приведет к более быстрому утомлению учащихся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 дальнейшем скажется на их здоровье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Первичная экспресс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оценка эмоционально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психологической атмосферы в классе на уроках истории проводится по следующим показателям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•      возбуждены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перевозбуждены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например после урока физкультуры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     утомлены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выглядят уставшими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     взволнованы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тревожны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чем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обеспокоены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     сосредоточены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деловиты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настроены на урок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     насторожены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напряжены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враждебны 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      дурашливы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расторможены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расслаблены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 хотя нередко встречается сочетание того или иного вариантов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оценить преобладающую модальность состояния класса необходимо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Для этого опытному учителю бывает достаточно взглянуть на нескольких школьников — своеобразных индикаторов состояния всего класса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дальнейшем подобными индикаторами состояния класса выступают ученики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•быстрее других утомляются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отключаясь от учебного процесса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•отличаются трудностью концентрации и удержания внимания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повышенной двигательной активностью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возбудимостью и другими проявлениями психофизиологических особенностей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•более склонны к нарушениям дисциплины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•опережают других учеников в темпах выполнения классных заданий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•вообще не включены в учебный процесс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присутствуют на уроке по необходимости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        Если ученики из последних трех групп относятся к числу сильных или неформальных лидеров класса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в моей работе на первый план выступают социально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психологические аспекты работы с учащимися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         Объектом особо пристального наблюдения  на всем протяжении урока являются дети группы риска по здоровью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обусловленного повышенной невротичностью и физической ослабленностью подростков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например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после перенесенного заболевания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Именно к ним адресованы индивидуальные педагогические технологии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           Решать коррекционные задачи также приходится в широком диапазоне действий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 почти автоматических — набросить во время перемены на батареи влажное полотенце при повышенной сухости воздуха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скорректировать неправильную позу ученика — до технологичных — изменить темпо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ритм проведения урока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вовремя провести физкультминутку</w:t>
      </w:r>
      <w:r>
        <w:rPr>
          <w:rFonts w:ascii="Times New Roman" w:hAnsi="Times New Roman"/>
          <w:rtl w:val="0"/>
          <w:lang w:val="ru-RU"/>
        </w:rPr>
        <w:t xml:space="preserve">( </w:t>
      </w: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3),  </w:t>
      </w:r>
      <w:r>
        <w:rPr>
          <w:rFonts w:ascii="Times New Roman" w:hAnsi="Times New Roman" w:hint="default"/>
          <w:rtl w:val="0"/>
          <w:lang w:val="ru-RU"/>
        </w:rPr>
        <w:t>разрядить напряжение шуткой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дать творческое задание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организовать  микрогрупповую форму работы класса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всегда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результат в немалой степени зависит от формы выполнения задачи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 воздействию на физическое здоровье во время урока истории относится прежде всего сохранение физических характеристик обучающихся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зрение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4), </w:t>
      </w:r>
      <w:r>
        <w:rPr>
          <w:rFonts w:ascii="Times New Roman" w:hAnsi="Times New Roman" w:hint="default"/>
          <w:rtl w:val="0"/>
          <w:lang w:val="ru-RU"/>
        </w:rPr>
        <w:t>слух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осанка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Их сохранению способствует смена деятельности на уроке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Учебная деятельность на уроке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и любая другая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вызывать снижение функциональных возможностей организма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чувство усталости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свидетельствующее о необходимости отдыха для организма учащегося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Выполнение оздоровительных пауз при развивающемся утомлении способствует снятию мышечного и психического напряжения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активизации умственной деятельности и повышению деятельности и эффективности обучения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самое главное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оздоровительные паузы помогают сохранять здоровье школьников в процессе обучения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благодаря широкому и разнообразному воздействию на разные функции организма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Оздоровительная пауза может включать на только физические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пальцевые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дыхательные упражнения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гимнастику для глаз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психологические тренинги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самомассаж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Разнообразие состава упражнений в оздоровительных паузах позволяет использовать их на уроке с разной целью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для активизации учебной деятельности в начале урока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для снятия мышечного напряжения с разных групп мышц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шеи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плеч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кисти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ног</w:t>
      </w:r>
      <w:r>
        <w:rPr>
          <w:rFonts w:ascii="Times New Roman" w:hAnsi="Times New Roman"/>
          <w:rtl w:val="0"/>
          <w:lang w:val="ru-RU"/>
        </w:rPr>
        <w:t xml:space="preserve">), </w:t>
      </w:r>
    </w:p>
    <w:p>
      <w:pPr>
        <w:pStyle w:val="Без интервала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для профилактики нарушений осанки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повышения двигательной активности на уроке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предупреждения и снятия нервной усталости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улучшения мозгового кровообращения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2"/>
        </w:numPr>
        <w:spacing w:line="240" w:lineRule="auto"/>
        <w:jc w:val="both"/>
        <w:rPr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Двигательная  активность на уроке помогает в сохранении здоровья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примером двигательной активности  являются ролевые игры на уроках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«инсценирование» исторических сюжетов и поиска решений исторических и обществоведческих задач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работа в группах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учащиеся двигаются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пересаживаются во время урока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значительную роль играет эмоциональный фактор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ведь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правило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школьники садятся с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кто им симпатичен и привлекателен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Заряд положительными эмоциями сказывается как на ход урока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на самочувствие учащихся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Чтобы дети чувствовали себя комфортно и раскованно на уроках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учитель позволяет и себе и им шутить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смеяться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естественно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нарушая при этом дисциплины и порядка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Пожалуй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сложнее всего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данной ситуации – это сохранение баланса между раскованностью и дисциплинированностью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Поэтому выход видится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учащимся было интересно и увлекательно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работали много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плодотворно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работы на дом оставалось мало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выполнять её было бы интересно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Каким образом педагог достигает этого</w:t>
      </w:r>
      <w:r>
        <w:rPr>
          <w:rFonts w:ascii="Times New Roman" w:hAnsi="Times New Roman"/>
          <w:rtl w:val="0"/>
          <w:lang w:val="ru-RU"/>
        </w:rPr>
        <w:t xml:space="preserve">?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первых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дети по возможности сами читают новый материал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изложенный в учебнике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вторых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систематизация прочитанного происходит в совместной деятельности учащихся и учителя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наводящими вопросами учитель проверяет первичное восприятие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делая при этом записи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выстраивая схемы на доске и в тетрадях для установления причинно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следственных связей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Как правило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уже к концу первой четверти дети начинают говорить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спорить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доказывать свою точку зрения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поправлять других и учителя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он «допускает ошибку»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Казалось 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классе должен стоять неимоверный шум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ведь одновременно воспитывается и культура поведения по принципу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«Хочешь быть выслушанным – умей слушать других»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Выстроенные в тетради логические цепи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позволяют детям не сидеть долго над домашней работой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вспомнить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закрепить изученный на уроке материал и отдыхать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Таким образом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одновременно решается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пусть и частично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проблема ненормированной продолжительности учебного дня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недели и предельного напряжения организма в течение этого времени</w:t>
      </w:r>
      <w:r>
        <w:rPr>
          <w:rFonts w:ascii="Times New Roman" w:hAnsi="Times New Roman"/>
          <w:rtl w:val="0"/>
          <w:lang w:val="ru-RU"/>
        </w:rPr>
        <w:t xml:space="preserve">.  </w:t>
      </w:r>
      <w:r>
        <w:rPr>
          <w:rFonts w:ascii="Times New Roman" w:hAnsi="Times New Roman" w:hint="default"/>
          <w:rtl w:val="0"/>
          <w:lang w:val="ru-RU"/>
        </w:rPr>
        <w:t>Через создание спокойной и заинтересованной атмосферы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педагог пытается решить первую задачу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ребёнок спокоен и уверен в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 уходит с урока довольным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можно с уверенностью сказать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 здоровье его тоже в порядке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положительные эмоции снижают утомление школьника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вызванное учебными занятиями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 слабыми и больными детьми организована индивидуальная работа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предусматривает меньшую нагрузку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дополнительное разъяснение во время и после уроков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работу по карточкам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заполнение кроссвордов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выполненных другими учащимися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Рассматриваются по определённым темам ряд вопросов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например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при изучении темы «Древний Египет»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(5, 10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классы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обязательно рассматривается вопрос «Почему в ежедневном рационе простых египтян были чеснок и лук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при выяснении причин вымирания американских индейцев </w:t>
      </w:r>
      <w:r>
        <w:rPr>
          <w:rFonts w:ascii="Times New Roman" w:hAnsi="Times New Roman"/>
          <w:rtl w:val="0"/>
          <w:lang w:val="ru-RU"/>
        </w:rPr>
        <w:t xml:space="preserve">(6, 7, 8, 10 </w:t>
      </w:r>
      <w:r>
        <w:rPr>
          <w:rFonts w:ascii="Times New Roman" w:hAnsi="Times New Roman" w:hint="default"/>
          <w:rtl w:val="0"/>
          <w:lang w:val="ru-RU"/>
        </w:rPr>
        <w:t>классы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заостряется внимание на отравляющее влияние алкоголя на организм человека и отсутствие иммунитета у аборигенов на такие инфекционные заболевания как грипп и ангина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унёсшие жизнь многих коренных жителей Америки</w:t>
      </w:r>
      <w:r>
        <w:rPr>
          <w:rFonts w:ascii="Times New Roman" w:hAnsi="Times New Roman"/>
          <w:rtl w:val="0"/>
          <w:lang w:val="ru-RU"/>
        </w:rPr>
        <w:t xml:space="preserve">, ----  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отмечается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африканцам удалось избежать эпидемий этих болезней благодаря употреблению бананов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при изучении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средневековой Европы </w:t>
      </w:r>
      <w:r>
        <w:rPr>
          <w:rFonts w:ascii="Times New Roman" w:hAnsi="Times New Roman" w:hint="default"/>
          <w:rtl w:val="0"/>
          <w:lang w:val="ru-RU"/>
        </w:rPr>
        <w:t>подчёркивается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основная причина моров и эпидемий – отсутствие элементарных правил гигиены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таких как умывание и мытьё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регулярная смена белья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- </w:t>
      </w:r>
      <w:r>
        <w:rPr>
          <w:rFonts w:ascii="Times New Roman" w:hAnsi="Times New Roman" w:hint="default"/>
          <w:rtl w:val="0"/>
          <w:lang w:val="ru-RU"/>
        </w:rPr>
        <w:t xml:space="preserve">на уроках обществознания в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  <w:lang w:val="ru-RU"/>
        </w:rPr>
        <w:t>классе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когда рассматривается тема физиологических особенностей подросткового возраста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звучит предостережение о последствиях ранней половой жизни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Значительная часть современных болезней вызвана экологическими проблемами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поэтому в школе есть  аллергики  и просто ослабленные дети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На уроках обществознания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говоря об экологических проблемах и их последствиях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обсуждая  пути их решения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учащиеся  </w:t>
      </w:r>
      <w:r>
        <w:rPr>
          <w:rFonts w:ascii="Times New Roman" w:hAnsi="Times New Roman"/>
          <w:rtl w:val="0"/>
          <w:lang w:val="ru-RU"/>
        </w:rPr>
        <w:t xml:space="preserve">9-11 </w:t>
      </w:r>
      <w:r>
        <w:rPr>
          <w:rFonts w:ascii="Times New Roman" w:hAnsi="Times New Roman" w:hint="default"/>
          <w:rtl w:val="0"/>
          <w:lang w:val="ru-RU"/>
        </w:rPr>
        <w:t>классах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придут к выводу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для здорового человечества нужны чистые воздух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вода и земля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решение экологических проблем зависит от каждого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и от них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важна и пропаганда здорового образа жизни на уроках обществознания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Пропагандируется здоровый образ жизни и на уроках истории и обществознания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Например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в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классах при рассматривании темы «Спарта» акцентируется внимание учащихся на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спартанцы специально и насильно поили вином илотов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посмеяться над ними и показать подрастающей спартанской молодёжи пагубное воздействие вина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- </w:t>
      </w:r>
      <w:r>
        <w:rPr>
          <w:rFonts w:ascii="Times New Roman" w:hAnsi="Times New Roman" w:hint="default"/>
          <w:rtl w:val="0"/>
          <w:lang w:val="ru-RU"/>
        </w:rPr>
        <w:t xml:space="preserve">на уроках правоведения в </w:t>
      </w:r>
      <w:r>
        <w:rPr>
          <w:rFonts w:ascii="Times New Roman" w:hAnsi="Times New Roman"/>
          <w:rtl w:val="0"/>
          <w:lang w:val="ru-RU"/>
        </w:rPr>
        <w:t xml:space="preserve">9, 10 </w:t>
      </w:r>
      <w:r>
        <w:rPr>
          <w:rFonts w:ascii="Times New Roman" w:hAnsi="Times New Roman" w:hint="default"/>
          <w:rtl w:val="0"/>
          <w:lang w:val="ru-RU"/>
        </w:rPr>
        <w:t xml:space="preserve">классах обязательно рассматривается статья </w:t>
      </w:r>
      <w:r>
        <w:rPr>
          <w:rFonts w:ascii="Times New Roman" w:hAnsi="Times New Roman"/>
          <w:rtl w:val="0"/>
          <w:lang w:val="ru-RU"/>
        </w:rPr>
        <w:t xml:space="preserve">23 </w:t>
      </w:r>
      <w:r>
        <w:rPr>
          <w:rFonts w:ascii="Times New Roman" w:hAnsi="Times New Roman" w:hint="default"/>
          <w:rtl w:val="0"/>
          <w:lang w:val="ru-RU"/>
        </w:rPr>
        <w:t>УК РФ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«Уголовная ответственность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совершивших преступление в состоянии опьянения»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; - </w:t>
      </w:r>
      <w:r>
        <w:rPr>
          <w:rFonts w:ascii="Times New Roman" w:hAnsi="Times New Roman" w:hint="default"/>
          <w:rtl w:val="0"/>
          <w:lang w:val="ru-RU"/>
        </w:rPr>
        <w:t xml:space="preserve">на уроках обществознания в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  <w:lang w:val="ru-RU"/>
        </w:rPr>
        <w:t>классах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изучая психолого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возрастные особенности подросткового возраста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подчёркивается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подражание «взрослому» образу жизни – всего лишь иллюзия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которая может привести к пагубным последствиям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единственный путь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чтобы избежать эти последствия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осознанные понимание и контроль своего поведении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- </w:t>
      </w:r>
      <w:r>
        <w:rPr>
          <w:rFonts w:ascii="Times New Roman" w:hAnsi="Times New Roman" w:hint="default"/>
          <w:rtl w:val="0"/>
          <w:lang w:val="ru-RU"/>
        </w:rPr>
        <w:t xml:space="preserve">при изучении глобальных проблем человечества в </w:t>
      </w:r>
      <w:r>
        <w:rPr>
          <w:rFonts w:ascii="Times New Roman" w:hAnsi="Times New Roman"/>
          <w:rtl w:val="0"/>
          <w:lang w:val="ru-RU"/>
        </w:rPr>
        <w:t xml:space="preserve">5- 11 </w:t>
      </w:r>
      <w:r>
        <w:rPr>
          <w:rFonts w:ascii="Times New Roman" w:hAnsi="Times New Roman" w:hint="default"/>
          <w:rtl w:val="0"/>
          <w:lang w:val="ru-RU"/>
        </w:rPr>
        <w:t>классах подростки понимают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демографическая проблема сегодня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это результат не только экологических и экономических проблем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и последствие небрежного отношения к себе и своему здоровью предшествующих поколений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табакокурение и употребление спиртных напитков беременными женщинами и кормящими матерями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бездумная абортизация в юности</w:t>
      </w:r>
      <w:r>
        <w:rPr>
          <w:rFonts w:ascii="Times New Roman" w:hAnsi="Times New Roman"/>
          <w:rtl w:val="0"/>
          <w:lang w:val="ru-RU"/>
        </w:rPr>
        <w:t xml:space="preserve">).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Естественно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вышеназванные темы рассматриваются согласно возрастным особенностям детей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они не оставляют равнодушными ни детей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подростков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Все эти факты вместе взятые помогут подрастающему поколению озадачить себя  тем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развивается мир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гармонично сочетаются его прошлое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настоящее и будущее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ли не факт нравственного здоровья детей и подростков</w:t>
      </w:r>
      <w:r>
        <w:rPr>
          <w:rFonts w:ascii="Times New Roman" w:hAnsi="Times New Roman"/>
          <w:rtl w:val="0"/>
          <w:lang w:val="ru-RU"/>
        </w:rPr>
        <w:t>?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Древние индийцы говорили 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«Мы взяли этот мир взаймы у предков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передать его последующему поколению»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Именно эти слова могут стать  эпиграфом к каждому уроку обществознания в каждом классе при изучении тем «Глобальные проблемы человечества»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Именно этими словами учитель совместно с учащимися будет подходить к необходимости понимания и  воспитания  с детства бережного отношения к своему здоровью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здоровью окружающих и потребность к здоровому образу жизни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 Сложность данной задачи состоит в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каждый человек учится на собственных ошибках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никакие «вредно»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«плохо» и «нехорошо» не научат его избегать проб и примерок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Только собственный опыт показывает детям и подросткам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«такое «хорошо» и что такое «плохо»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Главной своей задачей учитель видит 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необходимость обоснованно и доказательно показать учащимся важность бережного отношения к самому себе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вместе с аттестатом о среднем образовании наши выпускники не приобретали целый список болезней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  Система работы в данном направлении позволит добиться достаточно высокого показателя качества знаний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 свою очередь закрепит  интерес к изучаемым предметам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Предметам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которых у детей и подростков формируется ценностное отношение к жизни и здоровью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которое позволит успешно адаптироваться во многих сферах жизни на пути к самореализации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социальной адаптации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Естественно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наряду с успехами есть и трудности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такие как нигилизм детей и подростков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сомневающихся не только в учителях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их искренности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в самой жизни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Нередко из их уст звучит вопрос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«А сами вы живёте по правилам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 w:hint="default"/>
          <w:rtl w:val="0"/>
          <w:lang w:val="ru-RU"/>
        </w:rPr>
        <w:t>» Учащиеся чувствуют любую фальшь и неискренность и поэтому самая большая трудность – завоевание авторитета и уважения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Ведь без этого невозможно ни проведение диспутов и «круглых столов»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других форм традиционных и нетрадиционных уроков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 формирование стойкой жизненной позиции у школьников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Перефразируя одну из пословиц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можно сказать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«Если хочешь жить интересно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будь интересным сам»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Формирование психического здоровья на исторических уроках не менее важно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Здесь развивается мышление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память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нравственность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осмысленность и наполненность жизни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творческие отношения и гармония с собой и окружающим миром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это достигается путем совокупности следующих компонентов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смена деятельности на уроке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эмоциональность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заинтересованность обучающихся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внутреннее спокойствие учеников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их стремление к познанию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spacing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Социальное здоровье также формируется на каждом уроке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нему относится умение жить в обществе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коммуникативность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удовлетворенность социальным статусом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достигается посредством общения на уроке между учителем и учениками и учениками между собой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общественными событиями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знакомством с явлениями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известными личностями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примере которых можно воспитать много положительных качеств у обучающихся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Обучающиеся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знакомясь с тенденциями становления и развития общества и государства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начинают лучше ориентироваться в социуме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реализовывать себя</w:t>
      </w:r>
    </w:p>
    <w:p>
      <w:pPr>
        <w:pStyle w:val="Без интервала"/>
        <w:tabs>
          <w:tab w:val="left" w:pos="426"/>
        </w:tabs>
        <w:spacing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>1.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Памятка для родителей</w:t>
      </w: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Помогите сделать своим детям упражнения необходимыми и привычными в их жизни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Постарайтесь быть примером своему ребенку в выполнении упражнений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делайте их вместе с ним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Не ругайте ребенка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он делает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не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постарайтесь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он выполнял упражнения охотно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только тогда они смогут перерасти в привычку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Подчеркните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пусть маленькие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достижения ребенка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Во время выполнения упражнения радуйтесь хорошей музыке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возможности общения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улыбайтесь друг другу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поддерживайте друг друга во всех ваших начинаниях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Памятка для учащихся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Обычный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Неправильная осанка может не только нанести непоправимый вред здоровью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и испортить человеку жизнь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Особенно портит осанку неправильная поза за столом или во время игры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Сидеть нужно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иметь опору для ног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спины и рук при симметричном положении головы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плечевого пояса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туловища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рук и ног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Сидеть нужно так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чтобы спина касалась спинки стула вплотную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расстояние между грудью и столом должно быть </w:t>
      </w:r>
      <w:r>
        <w:rPr>
          <w:rFonts w:ascii="Times New Roman" w:hAnsi="Times New Roman"/>
          <w:rtl w:val="0"/>
          <w:lang w:val="ru-RU"/>
        </w:rPr>
        <w:t xml:space="preserve">1,5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см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Расстояние от глаз до стола должно быть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см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Книгу надо держать в наклонном положении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тетрадь надо класть под углом в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градусов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Нельзя читать лежа на боку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носить в одной и той же руке тяжести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Осанку нарушает езда на велосипеде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Осанку может исправить сон на жестком матраце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Для исправления осанки детям нужно ежедневно заниматься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наблюдая за собой в зеркало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>2.</w:t>
      </w:r>
    </w:p>
    <w:p>
      <w:pPr>
        <w:pStyle w:val="Обычный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Без интервала"/>
        <w:tabs>
          <w:tab w:val="left" w:pos="42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Упражнения для глаз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комплекс </w:t>
      </w:r>
      <w:r>
        <w:rPr>
          <w:rFonts w:ascii="Times New Roman" w:hAnsi="Times New Roman"/>
          <w:b w:val="1"/>
          <w:bCs w:val="1"/>
          <w:rtl w:val="0"/>
          <w:lang w:val="ru-RU"/>
        </w:rPr>
        <w:t>1).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Исходное положение – сидя за партой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Отдых </w:t>
      </w:r>
      <w:r>
        <w:rPr>
          <w:rFonts w:ascii="Times New Roman" w:hAnsi="Times New Roman"/>
          <w:rtl w:val="0"/>
          <w:lang w:val="ru-RU"/>
        </w:rPr>
        <w:t xml:space="preserve">10-15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Повторить </w:t>
      </w:r>
      <w:r>
        <w:rPr>
          <w:rFonts w:ascii="Times New Roman" w:hAnsi="Times New Roman"/>
          <w:rtl w:val="0"/>
          <w:lang w:val="ru-RU"/>
        </w:rPr>
        <w:t xml:space="preserve">2-3 </w:t>
      </w:r>
      <w:r>
        <w:rPr>
          <w:rFonts w:ascii="Times New Roman" w:hAnsi="Times New Roman" w:hint="default"/>
          <w:rtl w:val="0"/>
          <w:lang w:val="ru-RU"/>
        </w:rPr>
        <w:t>раза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Движения глазными яблоками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– глаза вправо – вверх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глаза влево – вверх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Глаза вправо – вниз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глаза влево – вниз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Повторить </w:t>
      </w:r>
      <w:r>
        <w:rPr>
          <w:rFonts w:ascii="Times New Roman" w:hAnsi="Times New Roman"/>
          <w:rtl w:val="0"/>
          <w:lang w:val="ru-RU"/>
        </w:rPr>
        <w:t xml:space="preserve">3-4 </w:t>
      </w:r>
      <w:r>
        <w:rPr>
          <w:rFonts w:ascii="Times New Roman" w:hAnsi="Times New Roman" w:hint="default"/>
          <w:rtl w:val="0"/>
          <w:lang w:val="ru-RU"/>
        </w:rPr>
        <w:t>раза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Глаза закрыть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Отдых </w:t>
      </w:r>
      <w:r>
        <w:rPr>
          <w:rFonts w:ascii="Times New Roman" w:hAnsi="Times New Roman"/>
          <w:rtl w:val="0"/>
          <w:lang w:val="ru-RU"/>
        </w:rPr>
        <w:t xml:space="preserve">10-15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Самомассаж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Потереть ладони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Закрыть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положить ладони на глаза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пальцы вместе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Держать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Ладони на стол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открыть глаза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>3.</w:t>
      </w:r>
    </w:p>
    <w:p>
      <w:pPr>
        <w:pStyle w:val="Без интервала"/>
        <w:tabs>
          <w:tab w:val="left" w:pos="42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Физкультурная минутка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Физкультурная минутка способствует снятию локального утомления и состоит из комплекса физических упражнений </w:t>
      </w:r>
      <w:r>
        <w:rPr>
          <w:rFonts w:ascii="Times New Roman" w:hAnsi="Times New Roman"/>
          <w:rtl w:val="0"/>
          <w:lang w:val="ru-RU"/>
        </w:rPr>
        <w:t xml:space="preserve">(2-4 </w:t>
      </w:r>
      <w:r>
        <w:rPr>
          <w:rFonts w:ascii="Times New Roman" w:hAnsi="Times New Roman" w:hint="default"/>
          <w:rtl w:val="0"/>
          <w:lang w:val="ru-RU"/>
        </w:rPr>
        <w:t>упражнения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 xml:space="preserve">выполняемых в течение </w:t>
      </w:r>
      <w:r>
        <w:rPr>
          <w:rFonts w:ascii="Times New Roman" w:hAnsi="Times New Roman"/>
          <w:rtl w:val="0"/>
          <w:lang w:val="ru-RU"/>
        </w:rPr>
        <w:t xml:space="preserve">1-1,5 </w:t>
      </w:r>
      <w:r>
        <w:rPr>
          <w:rFonts w:ascii="Times New Roman" w:hAnsi="Times New Roman" w:hint="default"/>
          <w:rtl w:val="0"/>
          <w:lang w:val="ru-RU"/>
        </w:rPr>
        <w:t xml:space="preserve">минут во время урока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комплекс упражнений для </w:t>
      </w:r>
      <w:r>
        <w:rPr>
          <w:rFonts w:ascii="Times New Roman" w:hAnsi="Times New Roman"/>
          <w:rtl w:val="0"/>
          <w:lang w:val="ru-RU"/>
        </w:rPr>
        <w:t xml:space="preserve">10-11 </w:t>
      </w:r>
      <w:r>
        <w:rPr>
          <w:rFonts w:ascii="Times New Roman" w:hAnsi="Times New Roman" w:hint="default"/>
          <w:rtl w:val="0"/>
          <w:lang w:val="ru-RU"/>
        </w:rPr>
        <w:t xml:space="preserve">классов – из </w:t>
      </w:r>
      <w:r>
        <w:rPr>
          <w:rFonts w:ascii="Times New Roman" w:hAnsi="Times New Roman"/>
          <w:rtl w:val="0"/>
          <w:lang w:val="ru-RU"/>
        </w:rPr>
        <w:t xml:space="preserve">3-4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По содержанию физкультминутки различны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как предназначены для конкретного воздействия на ту или иную группу мышц или систему организма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Физические упражнения должны вовлечь в работу те мышцы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в большой степени подвергаются утомлению во время учебной деятельности на уроке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мышцы спины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шеи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пальцев рук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бедер и др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Комплексы должны состоять из физических упражнений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не требуют сложной координации движений и большого пространства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можно выполнять и в положении «сидя»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положении «стоя»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Это различные движения головой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повороты туловища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полуприседания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движения руками и пальцами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исходя из общей направленности комплекса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физкультминутки могут быть предназначены для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общего воздействия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улучшения мозгового кровообращения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снятия утомления с плечевого пояса и рук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снятия утомления с туловища и ног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снятия утомления с кистей рук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Физкультминутки на уроках истории проводят с учетом содержания учебной деятельности при проявлении признаков утомления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Чаще всего в последней трети урока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особенно на </w:t>
      </w:r>
      <w:r>
        <w:rPr>
          <w:rFonts w:ascii="Times New Roman" w:hAnsi="Times New Roman"/>
          <w:rtl w:val="0"/>
          <w:lang w:val="ru-RU"/>
        </w:rPr>
        <w:t>4, 5, 6-</w:t>
      </w:r>
      <w:r>
        <w:rPr>
          <w:rFonts w:ascii="Times New Roman" w:hAnsi="Times New Roman" w:hint="default"/>
          <w:rtl w:val="0"/>
          <w:lang w:val="ru-RU"/>
        </w:rPr>
        <w:t>м уроках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Физкультминутки рекомендуется проводить в течение урока дважды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/>
          <w:rtl w:val="0"/>
          <w:lang w:val="ru-RU"/>
        </w:rPr>
        <w:t>10-15-</w:t>
      </w:r>
      <w:r>
        <w:rPr>
          <w:rFonts w:ascii="Times New Roman" w:hAnsi="Times New Roman" w:hint="default"/>
          <w:rtl w:val="0"/>
          <w:lang w:val="ru-RU"/>
        </w:rPr>
        <w:t xml:space="preserve">й и на </w:t>
      </w:r>
      <w:r>
        <w:rPr>
          <w:rFonts w:ascii="Times New Roman" w:hAnsi="Times New Roman"/>
          <w:rtl w:val="0"/>
          <w:lang w:val="ru-RU"/>
        </w:rPr>
        <w:t>25-30-</w:t>
      </w:r>
      <w:r>
        <w:rPr>
          <w:rFonts w:ascii="Times New Roman" w:hAnsi="Times New Roman" w:hint="default"/>
          <w:rtl w:val="0"/>
          <w:lang w:val="ru-RU"/>
        </w:rPr>
        <w:t>й минутах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Приложение № </w:t>
      </w:r>
      <w:r>
        <w:rPr>
          <w:rFonts w:ascii="Times New Roman" w:hAnsi="Times New Roman"/>
          <w:rtl w:val="0"/>
          <w:lang w:val="ru-RU"/>
        </w:rPr>
        <w:t>4</w:t>
      </w:r>
    </w:p>
    <w:p>
      <w:pPr>
        <w:pStyle w:val="Без интервала"/>
        <w:tabs>
          <w:tab w:val="left" w:pos="42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Гимнастика для глаз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Эффективность работы по оптимизации зрения зависит от использования офтальмотренажа и комплекса упражнений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направленных на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улучшение кровообращения в органах зрения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укрепление мышц глаз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снятие зрительного утомления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tabs>
          <w:tab w:val="left" w:pos="426"/>
        </w:tabs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Количество используемых упражнений определяется учителем в зависимости от содержания учебного материала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возраста обучающихся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продолжительности зрительной работы на уроке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интенсивности зрительной нагрузки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Однако обязательным условием является использование упражнений из всех предлагаемых комплексов </w:t>
      </w:r>
    </w:p>
    <w:p>
      <w:pPr>
        <w:pStyle w:val="Без интервала"/>
        <w:tabs>
          <w:tab w:val="left" w:pos="426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Упражнение для глаз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комплекс </w:t>
      </w:r>
      <w:r>
        <w:rPr>
          <w:rFonts w:ascii="Times New Roman" w:hAnsi="Times New Roman"/>
          <w:b w:val="1"/>
          <w:bCs w:val="1"/>
          <w:rtl w:val="0"/>
          <w:lang w:val="ru-RU"/>
        </w:rPr>
        <w:t>2).</w:t>
      </w:r>
    </w:p>
    <w:p>
      <w:pPr>
        <w:pStyle w:val="Без интервала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Отдых </w:t>
      </w:r>
      <w:r>
        <w:rPr>
          <w:rFonts w:ascii="Times New Roman" w:hAnsi="Times New Roman"/>
          <w:rtl w:val="0"/>
          <w:lang w:val="ru-RU"/>
        </w:rPr>
        <w:t xml:space="preserve">10-15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Повторить </w:t>
      </w:r>
      <w:r>
        <w:rPr>
          <w:rFonts w:ascii="Times New Roman" w:hAnsi="Times New Roman"/>
          <w:rtl w:val="0"/>
          <w:lang w:val="ru-RU"/>
        </w:rPr>
        <w:t xml:space="preserve">2-3 </w:t>
      </w:r>
      <w:r>
        <w:rPr>
          <w:rFonts w:ascii="Times New Roman" w:hAnsi="Times New Roman" w:hint="default"/>
          <w:rtl w:val="0"/>
          <w:lang w:val="ru-RU"/>
        </w:rPr>
        <w:t>раза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Посмотреть вдаль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Закрыть глаза на </w:t>
      </w:r>
      <w:r>
        <w:rPr>
          <w:rFonts w:ascii="Times New Roman" w:hAnsi="Times New Roman"/>
          <w:rtl w:val="0"/>
          <w:lang w:val="ru-RU"/>
        </w:rPr>
        <w:t xml:space="preserve">5-6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Открыть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посмотреть на кончик носа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Закрыть глаза на </w:t>
      </w:r>
      <w:r>
        <w:rPr>
          <w:rFonts w:ascii="Times New Roman" w:hAnsi="Times New Roman"/>
          <w:rtl w:val="0"/>
          <w:lang w:val="ru-RU"/>
        </w:rPr>
        <w:t xml:space="preserve">5-6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Повторить </w:t>
      </w:r>
      <w:r>
        <w:rPr>
          <w:rFonts w:ascii="Times New Roman" w:hAnsi="Times New Roman"/>
          <w:rtl w:val="0"/>
          <w:lang w:val="ru-RU"/>
        </w:rPr>
        <w:t xml:space="preserve">3-4 </w:t>
      </w:r>
      <w:r>
        <w:rPr>
          <w:rFonts w:ascii="Times New Roman" w:hAnsi="Times New Roman" w:hint="default"/>
          <w:rtl w:val="0"/>
          <w:lang w:val="ru-RU"/>
        </w:rPr>
        <w:t>раза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Без интервала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Самомассаж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Закрыть глаза и делать легкие круговые движения подушечками двух  пальцев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поглаживая надбровные дуги </w:t>
      </w:r>
      <w:r>
        <w:rPr>
          <w:rFonts w:ascii="Times New Roman" w:hAnsi="Times New Roman"/>
          <w:rtl w:val="0"/>
          <w:lang w:val="ru-RU"/>
        </w:rPr>
        <w:t xml:space="preserve">20-30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Закрыть глаза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Отдых </w:t>
      </w:r>
      <w:r>
        <w:rPr>
          <w:rFonts w:ascii="Times New Roman" w:hAnsi="Times New Roman"/>
          <w:rtl w:val="0"/>
          <w:lang w:val="ru-RU"/>
        </w:rPr>
        <w:t xml:space="preserve">10-15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Открыть глаза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after="0" w:line="240" w:lineRule="aut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426" w:right="566" w:bottom="426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42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42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42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42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42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42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42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42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42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9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2"/>
  </w:abstractNum>
  <w:abstractNum w:abstractNumId="5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"/>
  </w:abstractNum>
  <w:abstractNum w:abstractNumId="7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</w:tabs>
        <w:ind w:left="144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</w:tabs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</w:tabs>
        <w:ind w:left="576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