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65" w:rsidRPr="0009073B" w:rsidRDefault="008E0C65" w:rsidP="008E0C6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073B">
        <w:rPr>
          <w:rFonts w:ascii="Times New Roman" w:hAnsi="Times New Roman" w:cs="Times New Roman"/>
          <w:b/>
          <w:sz w:val="20"/>
          <w:szCs w:val="20"/>
        </w:rPr>
        <w:t>ХНОЛОГИЧЕСКАЯ КАРТА УРОКА ИСТОРИИ</w:t>
      </w:r>
    </w:p>
    <w:tbl>
      <w:tblPr>
        <w:tblW w:w="0" w:type="dxa"/>
        <w:tblInd w:w="-147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94"/>
        <w:gridCol w:w="1417"/>
        <w:gridCol w:w="7371"/>
        <w:gridCol w:w="4253"/>
      </w:tblGrid>
      <w:tr w:rsidR="0009073B" w:rsidRPr="0009073B" w:rsidTr="00C93FF2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C65" w:rsidRPr="0009073B" w:rsidRDefault="008E0C65" w:rsidP="00C93FF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9073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Тема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C65" w:rsidRPr="0009073B" w:rsidRDefault="003F2601" w:rsidP="00C93FF2">
            <w:pPr>
              <w:pStyle w:val="ParagraphStyle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9073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Государства Поволжья, Северного Причерноморья, Сибири в середине XVI в</w:t>
            </w:r>
          </w:p>
        </w:tc>
      </w:tr>
      <w:tr w:rsidR="0009073B" w:rsidRPr="0009073B" w:rsidTr="00C93FF2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C65" w:rsidRPr="0009073B" w:rsidRDefault="008E0C65" w:rsidP="00C93FF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9073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Тип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C65" w:rsidRPr="0009073B" w:rsidRDefault="008E0C65" w:rsidP="00C93FF2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 w:rsidRPr="0009073B">
              <w:rPr>
                <w:rFonts w:ascii="Times New Roman" w:hAnsi="Times New Roman" w:cs="Times New Roman"/>
                <w:sz w:val="18"/>
                <w:szCs w:val="20"/>
              </w:rPr>
              <w:t>Комбинированный</w:t>
            </w:r>
          </w:p>
        </w:tc>
      </w:tr>
      <w:tr w:rsidR="0009073B" w:rsidRPr="0009073B" w:rsidTr="00C93FF2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C65" w:rsidRPr="008B7770" w:rsidRDefault="008E0C65" w:rsidP="00C93FF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B777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Цель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65" w:rsidRPr="005E6219" w:rsidRDefault="005E6219" w:rsidP="000F4E78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E6219">
              <w:rPr>
                <w:rFonts w:ascii="Times New Roman" w:hAnsi="Times New Roman" w:cs="Times New Roman"/>
                <w:sz w:val="18"/>
                <w:szCs w:val="20"/>
              </w:rPr>
              <w:t xml:space="preserve">Выяснить каким образом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в </w:t>
            </w:r>
            <w:r w:rsidRPr="005E6219">
              <w:rPr>
                <w:rFonts w:ascii="Times New Roman" w:hAnsi="Times New Roman" w:cs="Times New Roman"/>
                <w:sz w:val="18"/>
                <w:szCs w:val="20"/>
              </w:rPr>
              <w:t>XV в. в результате распада Золотой Орды на её просторах 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бразовались крупные государства, в результате </w:t>
            </w:r>
            <w:r w:rsidRPr="005E6219"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становит</w:t>
            </w:r>
            <w:r w:rsidRPr="005E6219">
              <w:rPr>
                <w:rFonts w:ascii="Times New Roman" w:hAnsi="Times New Roman" w:cs="Times New Roman"/>
                <w:sz w:val="18"/>
                <w:szCs w:val="20"/>
              </w:rPr>
              <w:t xml:space="preserve">ся многонациональным государством. </w:t>
            </w:r>
            <w:r w:rsidR="000F4E78">
              <w:rPr>
                <w:rFonts w:ascii="Times New Roman" w:hAnsi="Times New Roman" w:cs="Times New Roman"/>
                <w:sz w:val="18"/>
                <w:szCs w:val="20"/>
              </w:rPr>
              <w:t>Определить к</w:t>
            </w:r>
            <w:r w:rsidRPr="005E6219">
              <w:rPr>
                <w:rFonts w:ascii="Times New Roman" w:hAnsi="Times New Roman" w:cs="Times New Roman"/>
                <w:sz w:val="18"/>
                <w:szCs w:val="20"/>
              </w:rPr>
              <w:t>акова была историческая судьба народов, входящих ныне в её состав?</w:t>
            </w:r>
          </w:p>
        </w:tc>
      </w:tr>
      <w:tr w:rsidR="0009073B" w:rsidRPr="0009073B" w:rsidTr="00C93FF2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C65" w:rsidRPr="008B7770" w:rsidRDefault="008E0C65" w:rsidP="00C93FF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B777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Задачи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07" w:rsidRPr="00EC1607" w:rsidRDefault="008E0C65" w:rsidP="00892610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C1607">
              <w:rPr>
                <w:rFonts w:ascii="Times New Roman" w:hAnsi="Times New Roman" w:cs="Times New Roman"/>
                <w:sz w:val="18"/>
                <w:szCs w:val="20"/>
              </w:rPr>
              <w:t xml:space="preserve">На основе анализа полученной из различных источников информации научиться применять исторические знания данной эпохи в нестандартных ситуациях; на основе работы с текстом учебника, с исторической картой и анимированной презентацией узнать об основных событиях России в XIV – XVIII веках; Определить </w:t>
            </w:r>
            <w:r w:rsidR="00EC1607">
              <w:rPr>
                <w:rFonts w:ascii="Times New Roman" w:hAnsi="Times New Roman" w:cs="Times New Roman"/>
                <w:sz w:val="18"/>
                <w:szCs w:val="20"/>
              </w:rPr>
              <w:t>уровень</w:t>
            </w:r>
            <w:r w:rsidR="00EC1607" w:rsidRPr="00EC1607">
              <w:rPr>
                <w:rFonts w:ascii="Times New Roman" w:hAnsi="Times New Roman" w:cs="Times New Roman"/>
                <w:sz w:val="18"/>
                <w:szCs w:val="20"/>
              </w:rPr>
              <w:t xml:space="preserve"> экономического и культурного развития</w:t>
            </w:r>
            <w:r w:rsidR="00EC1607">
              <w:rPr>
                <w:rFonts w:ascii="Times New Roman" w:hAnsi="Times New Roman" w:cs="Times New Roman"/>
                <w:sz w:val="18"/>
                <w:szCs w:val="20"/>
              </w:rPr>
              <w:t xml:space="preserve"> народов, живших на территории после </w:t>
            </w:r>
            <w:r w:rsidR="00EC1607" w:rsidRPr="00EC1607">
              <w:rPr>
                <w:rFonts w:ascii="Times New Roman" w:hAnsi="Times New Roman" w:cs="Times New Roman"/>
                <w:sz w:val="18"/>
                <w:szCs w:val="20"/>
              </w:rPr>
              <w:t>распада Золотой Орды</w:t>
            </w:r>
            <w:r w:rsidR="00363B30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 w:rsidR="00892610">
              <w:rPr>
                <w:rFonts w:ascii="Times New Roman" w:hAnsi="Times New Roman" w:cs="Times New Roman"/>
                <w:sz w:val="18"/>
                <w:szCs w:val="20"/>
              </w:rPr>
              <w:t xml:space="preserve">Выявить к чему стремились эти народы, почему они хотели </w:t>
            </w:r>
            <w:r w:rsidR="00892610" w:rsidRPr="00EC1607">
              <w:rPr>
                <w:rFonts w:ascii="Times New Roman" w:hAnsi="Times New Roman" w:cs="Times New Roman"/>
                <w:sz w:val="18"/>
                <w:szCs w:val="20"/>
              </w:rPr>
              <w:t>сохранить исторические традиции проживавших в них народов</w:t>
            </w:r>
            <w:r w:rsidR="00892610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</w:p>
        </w:tc>
      </w:tr>
      <w:tr w:rsidR="0009073B" w:rsidRPr="0009073B" w:rsidTr="00C93FF2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C65" w:rsidRPr="008B7770" w:rsidRDefault="008E0C65" w:rsidP="00C93FF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B777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Образовательные ресурсы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C65" w:rsidRPr="008B7770" w:rsidRDefault="008E0C65" w:rsidP="008B7770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B7770">
              <w:rPr>
                <w:rFonts w:ascii="Times New Roman" w:hAnsi="Times New Roman" w:cs="Times New Roman"/>
                <w:sz w:val="18"/>
                <w:szCs w:val="20"/>
              </w:rPr>
              <w:t xml:space="preserve">История России. Поурочные рекомендации. 7 класс: пособие для учителей </w:t>
            </w:r>
            <w:proofErr w:type="spellStart"/>
            <w:r w:rsidRPr="008B7770">
              <w:rPr>
                <w:rFonts w:ascii="Times New Roman" w:hAnsi="Times New Roman" w:cs="Times New Roman"/>
                <w:sz w:val="18"/>
                <w:szCs w:val="20"/>
              </w:rPr>
              <w:t>общеобразоват</w:t>
            </w:r>
            <w:proofErr w:type="spellEnd"/>
            <w:r w:rsidRPr="008B7770">
              <w:rPr>
                <w:rFonts w:ascii="Times New Roman" w:hAnsi="Times New Roman" w:cs="Times New Roman"/>
                <w:sz w:val="18"/>
                <w:szCs w:val="20"/>
              </w:rPr>
              <w:t>. организаций / О. Н. Журавлева. — М.: Просвещение, 201</w:t>
            </w:r>
            <w:r w:rsidR="008B7770" w:rsidRPr="008B7770">
              <w:rPr>
                <w:rFonts w:ascii="Times New Roman" w:hAnsi="Times New Roman" w:cs="Times New Roman"/>
                <w:sz w:val="18"/>
                <w:szCs w:val="20"/>
              </w:rPr>
              <w:t>8</w:t>
            </w:r>
            <w:r w:rsidRPr="008B7770">
              <w:rPr>
                <w:rFonts w:ascii="Times New Roman" w:hAnsi="Times New Roman" w:cs="Times New Roman"/>
                <w:sz w:val="18"/>
                <w:szCs w:val="20"/>
              </w:rPr>
              <w:t>. — 160 с., рабочая тетрадь к учебнику, презентация, Электронное приложение, карта «Россия в XV — начале XVI в.»,</w:t>
            </w:r>
            <w:r w:rsidR="008B7770" w:rsidRPr="008B777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8B7770">
              <w:rPr>
                <w:rFonts w:ascii="Times New Roman" w:hAnsi="Times New Roman" w:cs="Times New Roman"/>
                <w:sz w:val="18"/>
                <w:szCs w:val="20"/>
              </w:rPr>
              <w:t>видеофрагменты карточки-тесты для проверки домашнего задания   http://nsportal.ru/node/1340631</w:t>
            </w:r>
          </w:p>
        </w:tc>
      </w:tr>
      <w:tr w:rsidR="0009073B" w:rsidRPr="0009073B" w:rsidTr="00C93FF2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C65" w:rsidRPr="008B7770" w:rsidRDefault="008E0C65" w:rsidP="00C93FF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B777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План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72" w:rsidRPr="008B7770" w:rsidRDefault="001022EB" w:rsidP="008B0872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B7770">
              <w:rPr>
                <w:rFonts w:ascii="Times New Roman" w:hAnsi="Times New Roman" w:cs="Times New Roman"/>
                <w:sz w:val="18"/>
                <w:szCs w:val="20"/>
              </w:rPr>
              <w:t>1) Казанское ханство.</w:t>
            </w:r>
            <w:r w:rsidR="008B0872">
              <w:rPr>
                <w:rFonts w:ascii="Times New Roman" w:hAnsi="Times New Roman" w:cs="Times New Roman"/>
                <w:sz w:val="18"/>
                <w:szCs w:val="20"/>
              </w:rPr>
              <w:t xml:space="preserve">              </w:t>
            </w:r>
            <w:r w:rsidR="008B0872" w:rsidRPr="008B7770">
              <w:rPr>
                <w:rFonts w:ascii="Times New Roman" w:hAnsi="Times New Roman" w:cs="Times New Roman"/>
                <w:sz w:val="18"/>
                <w:szCs w:val="20"/>
              </w:rPr>
              <w:t>4) Ногайская Орда.</w:t>
            </w:r>
          </w:p>
          <w:p w:rsidR="001022EB" w:rsidRPr="008B7770" w:rsidRDefault="001022EB" w:rsidP="001022EB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B7770">
              <w:rPr>
                <w:rFonts w:ascii="Times New Roman" w:hAnsi="Times New Roman" w:cs="Times New Roman"/>
                <w:sz w:val="18"/>
                <w:szCs w:val="20"/>
              </w:rPr>
              <w:t>2) Крымское ханство.</w:t>
            </w:r>
            <w:r w:rsidR="008B0872" w:rsidRPr="008B777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8B0872">
              <w:rPr>
                <w:rFonts w:ascii="Times New Roman" w:hAnsi="Times New Roman" w:cs="Times New Roman"/>
                <w:sz w:val="18"/>
                <w:szCs w:val="20"/>
              </w:rPr>
              <w:t xml:space="preserve">             </w:t>
            </w:r>
            <w:r w:rsidR="008B0872" w:rsidRPr="008B7770">
              <w:rPr>
                <w:rFonts w:ascii="Times New Roman" w:hAnsi="Times New Roman" w:cs="Times New Roman"/>
                <w:sz w:val="18"/>
                <w:szCs w:val="20"/>
              </w:rPr>
              <w:t>5) Сибирское ханство</w:t>
            </w:r>
          </w:p>
          <w:p w:rsidR="008E0C65" w:rsidRPr="008B7770" w:rsidRDefault="001022EB" w:rsidP="001022EB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B7770">
              <w:rPr>
                <w:rFonts w:ascii="Times New Roman" w:hAnsi="Times New Roman" w:cs="Times New Roman"/>
                <w:sz w:val="18"/>
                <w:szCs w:val="20"/>
              </w:rPr>
              <w:t>3) Астраханское ханство.</w:t>
            </w:r>
          </w:p>
        </w:tc>
      </w:tr>
      <w:tr w:rsidR="0009073B" w:rsidRPr="0009073B" w:rsidTr="00C93FF2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C65" w:rsidRPr="008B7770" w:rsidRDefault="008E0C65" w:rsidP="00C93FF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B777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Личностно значимая проблема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65" w:rsidRPr="00217922" w:rsidRDefault="008E0C65" w:rsidP="00C93FF2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 w:rsidRPr="00217922">
              <w:rPr>
                <w:rFonts w:ascii="Times New Roman" w:hAnsi="Times New Roman" w:cs="Times New Roman"/>
                <w:sz w:val="18"/>
                <w:szCs w:val="20"/>
              </w:rPr>
              <w:t>Докажите, что деятельность правителей России способствовала развитию страны «в ногу со временем»</w:t>
            </w:r>
          </w:p>
        </w:tc>
      </w:tr>
      <w:tr w:rsidR="0009073B" w:rsidRPr="0009073B" w:rsidTr="00C93FF2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C65" w:rsidRPr="008B7770" w:rsidRDefault="008E0C65" w:rsidP="00C93FF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B7770">
              <w:rPr>
                <w:rFonts w:ascii="Times New Roman" w:hAnsi="Times New Roman" w:cs="Times New Roman"/>
                <w:b/>
                <w:bCs/>
                <w:caps/>
                <w:sz w:val="18"/>
                <w:szCs w:val="20"/>
              </w:rPr>
              <w:t>м</w:t>
            </w:r>
            <w:r w:rsidRPr="008B777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етоды и формы </w:t>
            </w:r>
            <w:r w:rsidRPr="008B777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br/>
              <w:t>обучения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C65" w:rsidRPr="00217922" w:rsidRDefault="008E0C65" w:rsidP="00C93FF2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 w:rsidRPr="00217922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Методы:</w:t>
            </w:r>
            <w:r w:rsidRPr="00217922">
              <w:rPr>
                <w:rFonts w:ascii="Times New Roman" w:hAnsi="Times New Roman" w:cs="Times New Roman"/>
                <w:sz w:val="18"/>
                <w:szCs w:val="20"/>
              </w:rPr>
              <w:t xml:space="preserve"> метод проблемного обучения, технология сотрудничества</w:t>
            </w:r>
          </w:p>
          <w:p w:rsidR="008E0C65" w:rsidRPr="00217922" w:rsidRDefault="008E0C65" w:rsidP="00C93FF2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 w:rsidRPr="00217922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Формы:</w:t>
            </w:r>
            <w:r w:rsidRPr="00217922">
              <w:rPr>
                <w:rFonts w:ascii="Times New Roman" w:hAnsi="Times New Roman" w:cs="Times New Roman"/>
                <w:sz w:val="18"/>
                <w:szCs w:val="20"/>
              </w:rPr>
              <w:t xml:space="preserve"> работа в паре и в группе, фронтальная, составление генеалогической таблицы</w:t>
            </w:r>
          </w:p>
        </w:tc>
      </w:tr>
      <w:tr w:rsidR="0009073B" w:rsidRPr="0009073B" w:rsidTr="00C93FF2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C65" w:rsidRPr="008B7770" w:rsidRDefault="008E0C65" w:rsidP="00C93FF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B777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Основные понятия 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65" w:rsidRPr="00C64B64" w:rsidRDefault="00C64B64" w:rsidP="00C93FF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Гвардия, гарнизон</w:t>
            </w:r>
          </w:p>
        </w:tc>
      </w:tr>
      <w:tr w:rsidR="0009073B" w:rsidRPr="0009073B" w:rsidTr="00C93FF2">
        <w:trPr>
          <w:trHeight w:val="12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65" w:rsidRPr="00BB2663" w:rsidRDefault="008E0C65" w:rsidP="00C93FF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BB266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Планируемые результаты</w:t>
            </w:r>
          </w:p>
        </w:tc>
      </w:tr>
      <w:tr w:rsidR="0009073B" w:rsidRPr="0009073B" w:rsidTr="00C93FF2">
        <w:trPr>
          <w:trHeight w:val="1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65" w:rsidRPr="00BB2663" w:rsidRDefault="008E0C65" w:rsidP="00C93FF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BB266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Предметные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65" w:rsidRPr="00BB2663" w:rsidRDefault="008E0C65" w:rsidP="00C93FF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proofErr w:type="spellStart"/>
            <w:r w:rsidRPr="00BB2663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Метапредметные</w:t>
            </w:r>
            <w:proofErr w:type="spellEnd"/>
            <w:r w:rsidRPr="00BB2663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 xml:space="preserve"> УУД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65" w:rsidRPr="00BB2663" w:rsidRDefault="008E0C65" w:rsidP="00C93FF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BB2663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Личностные УУД</w:t>
            </w:r>
          </w:p>
        </w:tc>
      </w:tr>
      <w:tr w:rsidR="0009073B" w:rsidRPr="0009073B" w:rsidTr="00C93FF2">
        <w:trPr>
          <w:trHeight w:val="1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65" w:rsidRPr="00BB2663" w:rsidRDefault="008E0C65" w:rsidP="00C93FF2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B266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Научатся:</w:t>
            </w:r>
            <w:r w:rsidRPr="00BB2663">
              <w:rPr>
                <w:rFonts w:ascii="Times New Roman" w:hAnsi="Times New Roman" w:cs="Times New Roman"/>
                <w:sz w:val="18"/>
                <w:szCs w:val="20"/>
              </w:rPr>
              <w:t xml:space="preserve"> характеризовать свои потребности и способности; проявлять личностные свойства в основных видах деятельности.</w:t>
            </w:r>
          </w:p>
          <w:p w:rsidR="008E0C65" w:rsidRPr="00BB2663" w:rsidRDefault="008E0C65" w:rsidP="00C93FF2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B266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Получат возможность научиться:</w:t>
            </w:r>
            <w:r w:rsidRPr="00BB2663">
              <w:rPr>
                <w:rFonts w:ascii="Times New Roman" w:hAnsi="Times New Roman" w:cs="Times New Roman"/>
                <w:sz w:val="18"/>
                <w:szCs w:val="20"/>
              </w:rPr>
              <w:t xml:space="preserve"> работать с текстом учебника; анализировать схемы и таблицы; высказывать собственное мнение, суждения, применять исторические знания для выявления и сохранения исторических и культурных памятников мира; определять понятия; устанавливать причинно-следственные связи, делать выводы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65" w:rsidRPr="00BB2663" w:rsidRDefault="008E0C65" w:rsidP="00C93FF2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B266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Познавательные:</w:t>
            </w:r>
            <w:r w:rsidRPr="00BB2663">
              <w:rPr>
                <w:rFonts w:ascii="Times New Roman" w:hAnsi="Times New Roman" w:cs="Times New Roman"/>
                <w:sz w:val="18"/>
                <w:szCs w:val="20"/>
              </w:rPr>
              <w:t xml:space="preserve"> устанавливают причинно-следственные связи и зависимости между объектами. Получать необходимую информацию, аргументировать свою точку зрения, умение организовывать сотрудничество и совместную деятельность с учителем, другими учениками и работать самостоятельно, формирование умений сравнивать, обобщать факты и понятия; развитие у учащихся самостоятельности; развитие внимательности при поиске ошибок</w:t>
            </w:r>
          </w:p>
          <w:p w:rsidR="008E0C65" w:rsidRPr="00BB2663" w:rsidRDefault="008E0C65" w:rsidP="00C93FF2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B266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Коммуникативные:</w:t>
            </w:r>
            <w:r w:rsidRPr="00BB2663">
              <w:rPr>
                <w:rFonts w:ascii="Times New Roman" w:hAnsi="Times New Roman" w:cs="Times New Roman"/>
                <w:sz w:val="18"/>
                <w:szCs w:val="20"/>
              </w:rPr>
              <w:t xml:space="preserve"> планируют цели 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8E0C65" w:rsidRPr="00BB2663" w:rsidRDefault="008E0C65" w:rsidP="00C93FF2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B266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Регулятивные: </w:t>
            </w:r>
            <w:r w:rsidRPr="00BB2663">
              <w:rPr>
                <w:rFonts w:ascii="Times New Roman" w:hAnsi="Times New Roman" w:cs="Times New Roman"/>
                <w:sz w:val="18"/>
                <w:szCs w:val="20"/>
              </w:rPr>
              <w:t>принимают и сохраняют учебную задачу; учитывают выделенные учителем ориентиры действия;</w:t>
            </w:r>
            <w:r w:rsidRPr="00BB2663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 овладение приёмами контроля и самоконтроля усвоения изученного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65" w:rsidRPr="00BB2663" w:rsidRDefault="008E0C65" w:rsidP="00C93FF2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B2663">
              <w:rPr>
                <w:rFonts w:ascii="Times New Roman" w:hAnsi="Times New Roman" w:cs="Times New Roman"/>
                <w:sz w:val="18"/>
                <w:szCs w:val="20"/>
              </w:rPr>
              <w:t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</w:t>
            </w:r>
            <w:proofErr w:type="spellStart"/>
            <w:r w:rsidRPr="00BB2663">
              <w:rPr>
                <w:rFonts w:ascii="Times New Roman" w:hAnsi="Times New Roman" w:cs="Times New Roman"/>
                <w:sz w:val="18"/>
                <w:szCs w:val="20"/>
              </w:rPr>
              <w:t>неуспешности</w:t>
            </w:r>
            <w:proofErr w:type="spellEnd"/>
            <w:r w:rsidRPr="00BB2663">
              <w:rPr>
                <w:rFonts w:ascii="Times New Roman" w:hAnsi="Times New Roman" w:cs="Times New Roman"/>
                <w:sz w:val="18"/>
                <w:szCs w:val="20"/>
              </w:rPr>
              <w:t xml:space="preserve"> учебной деятельности. Воспитание чувства само- и взаимоуважения; развитие сотрудничества при работе в парах; воспитание интереса к истории как науки.</w:t>
            </w:r>
          </w:p>
        </w:tc>
      </w:tr>
    </w:tbl>
    <w:p w:rsidR="008E0C65" w:rsidRPr="0009073B" w:rsidRDefault="008E0C65" w:rsidP="008E0C65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8E0C65" w:rsidRPr="00BE0E77" w:rsidRDefault="008E0C65" w:rsidP="008E0C6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E77">
        <w:rPr>
          <w:rFonts w:ascii="Times New Roman" w:hAnsi="Times New Roman" w:cs="Times New Roman"/>
          <w:b/>
          <w:sz w:val="20"/>
          <w:szCs w:val="20"/>
        </w:rPr>
        <w:t>ОРГАНИЗАЦИОННАЯ СТРУКТУРА УРОКА</w:t>
      </w:r>
    </w:p>
    <w:tbl>
      <w:tblPr>
        <w:tblStyle w:val="a4"/>
        <w:tblW w:w="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1559"/>
        <w:gridCol w:w="4287"/>
        <w:gridCol w:w="3148"/>
        <w:gridCol w:w="992"/>
        <w:gridCol w:w="3260"/>
        <w:gridCol w:w="992"/>
      </w:tblGrid>
      <w:tr w:rsidR="00BE0E77" w:rsidRPr="00BE0E77" w:rsidTr="00C93FF2">
        <w:trPr>
          <w:cantSplit/>
          <w:trHeight w:val="1040"/>
          <w:tblHeader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EA6E24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E0C65" w:rsidRPr="00EA6E24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E24">
              <w:rPr>
                <w:rFonts w:ascii="Times New Roman" w:hAnsi="Times New Roman" w:cs="Times New Roman"/>
                <w:b/>
                <w:sz w:val="18"/>
                <w:szCs w:val="20"/>
              </w:rPr>
              <w:t>Этапы урока</w:t>
            </w:r>
          </w:p>
          <w:p w:rsidR="008E0C65" w:rsidRPr="00EA6E24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8E0C65" w:rsidRPr="00EA6E24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6E24">
              <w:rPr>
                <w:rFonts w:ascii="Times New Roman" w:hAnsi="Times New Roman" w:cs="Times New Roman"/>
                <w:b/>
                <w:sz w:val="18"/>
                <w:szCs w:val="20"/>
              </w:rPr>
              <w:t>Время</w:t>
            </w:r>
          </w:p>
          <w:p w:rsidR="008E0C65" w:rsidRPr="00EA6E24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C845AE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845AE">
              <w:rPr>
                <w:rFonts w:ascii="Times New Roman" w:hAnsi="Times New Roman" w:cs="Times New Roman"/>
                <w:b/>
                <w:sz w:val="18"/>
                <w:szCs w:val="20"/>
              </w:rPr>
              <w:t>Обучающие</w:t>
            </w:r>
          </w:p>
          <w:p w:rsidR="008E0C65" w:rsidRPr="00C845AE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845AE">
              <w:rPr>
                <w:rFonts w:ascii="Times New Roman" w:hAnsi="Times New Roman" w:cs="Times New Roman"/>
                <w:b/>
                <w:sz w:val="18"/>
                <w:szCs w:val="20"/>
              </w:rPr>
              <w:t>и развивающие компоненты, задания и упражнения</w:t>
            </w:r>
          </w:p>
        </w:tc>
        <w:tc>
          <w:tcPr>
            <w:tcW w:w="4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BE0E77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E0C65" w:rsidRPr="00BE0E77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E0E77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 учителя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BE0E77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E0C65" w:rsidRPr="00BE0E77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E0E77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</w:p>
          <w:p w:rsidR="008E0C65" w:rsidRPr="00BE0E77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E0E77">
              <w:rPr>
                <w:rFonts w:ascii="Times New Roman" w:hAnsi="Times New Roman" w:cs="Times New Roman"/>
                <w:b/>
                <w:sz w:val="18"/>
                <w:szCs w:val="20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BE0E77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E0E7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Формы организации взаимодействия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BE0E77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E0C65" w:rsidRPr="00BE0E77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E0E77">
              <w:rPr>
                <w:rFonts w:ascii="Times New Roman" w:hAnsi="Times New Roman" w:cs="Times New Roman"/>
                <w:b/>
                <w:sz w:val="18"/>
                <w:szCs w:val="20"/>
              </w:rPr>
              <w:t>Универсальные</w:t>
            </w:r>
          </w:p>
          <w:p w:rsidR="008E0C65" w:rsidRPr="00BE0E77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E0E77">
              <w:rPr>
                <w:rFonts w:ascii="Times New Roman" w:hAnsi="Times New Roman" w:cs="Times New Roman"/>
                <w:b/>
                <w:sz w:val="18"/>
                <w:szCs w:val="20"/>
              </w:rPr>
              <w:t>учебные действия</w:t>
            </w:r>
          </w:p>
          <w:p w:rsidR="008E0C65" w:rsidRPr="00BE0E77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E0E77">
              <w:rPr>
                <w:rFonts w:ascii="Times New Roman" w:hAnsi="Times New Roman" w:cs="Times New Roman"/>
                <w:b/>
                <w:sz w:val="18"/>
                <w:szCs w:val="20"/>
              </w:rPr>
              <w:t>(УУД)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D96A32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96A32">
              <w:rPr>
                <w:rFonts w:ascii="Times New Roman" w:hAnsi="Times New Roman" w:cs="Times New Roman"/>
                <w:b/>
                <w:sz w:val="18"/>
                <w:szCs w:val="20"/>
              </w:rPr>
              <w:t>Формы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</w:pPr>
            <w:r w:rsidRPr="00D96A32">
              <w:rPr>
                <w:rFonts w:ascii="Times New Roman" w:hAnsi="Times New Roman" w:cs="Times New Roman"/>
                <w:b/>
                <w:sz w:val="18"/>
                <w:szCs w:val="20"/>
              </w:rPr>
              <w:t>контроля</w:t>
            </w:r>
          </w:p>
        </w:tc>
      </w:tr>
      <w:tr w:rsidR="0009073B" w:rsidRPr="0009073B" w:rsidTr="00C93FF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EA6E24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</w:t>
            </w:r>
          </w:p>
          <w:p w:rsidR="008E0C65" w:rsidRPr="00EA6E24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Мотивация</w:t>
            </w:r>
          </w:p>
          <w:p w:rsidR="008E0C65" w:rsidRPr="00EA6E24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A6E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учеб</w:t>
            </w:r>
            <w:proofErr w:type="gramEnd"/>
            <w:r w:rsidRPr="00EA6E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8E0C65" w:rsidRPr="00EA6E24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ной</w:t>
            </w:r>
          </w:p>
          <w:p w:rsidR="008E0C65" w:rsidRPr="00EA6E24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EA6E24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C845AE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5AE">
              <w:rPr>
                <w:rFonts w:ascii="Times New Roman" w:hAnsi="Times New Roman" w:cs="Times New Roman"/>
                <w:sz w:val="18"/>
                <w:szCs w:val="18"/>
              </w:rPr>
              <w:t xml:space="preserve">Эмоциональная, психологическая и мотивационная подготовка учащихся к усвоению </w:t>
            </w:r>
            <w:r w:rsidRPr="00C845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изучаемого материала</w:t>
            </w:r>
          </w:p>
        </w:tc>
        <w:tc>
          <w:tcPr>
            <w:tcW w:w="4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7042D8" w:rsidRDefault="008E0C65" w:rsidP="004F54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Создаёт условия для возникновения у обучающихся внутренней потребности включения в учебную деятельность, уточняет тематические рамки. Организует формулировку темы и постановку цели урока </w:t>
            </w:r>
            <w:r w:rsidRPr="007042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учащимися</w:t>
            </w:r>
            <w:r w:rsidR="004F54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700E0" w:rsidRPr="007042D8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познавательную цель проекта.</w:t>
            </w:r>
            <w:r w:rsidR="004F5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00E0" w:rsidRPr="007042D8">
              <w:rPr>
                <w:rFonts w:ascii="Times New Roman" w:hAnsi="Times New Roman" w:cs="Times New Roman"/>
                <w:sz w:val="20"/>
                <w:szCs w:val="20"/>
              </w:rPr>
              <w:t>Определять эффективные способы решения проблем творческого и поискового характера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7042D8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Слушают и обсуждают тему урока, обсуждают цели урока и пытаются самостоятельно их формулировать. </w:t>
            </w:r>
          </w:p>
          <w:p w:rsidR="008E0C65" w:rsidRPr="007042D8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8">
              <w:rPr>
                <w:rFonts w:ascii="Times New Roman" w:hAnsi="Times New Roman" w:cs="Times New Roman"/>
                <w:sz w:val="20"/>
                <w:szCs w:val="20"/>
              </w:rPr>
              <w:t>Высказывать и аргументировать</w:t>
            </w:r>
          </w:p>
          <w:p w:rsidR="008E0C65" w:rsidRPr="007042D8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собственные суждения.</w:t>
            </w:r>
            <w:r w:rsidR="004F5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0C65" w:rsidRPr="007042D8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8">
              <w:rPr>
                <w:rFonts w:ascii="Times New Roman" w:hAnsi="Times New Roman" w:cs="Times New Roman"/>
                <w:sz w:val="20"/>
                <w:szCs w:val="20"/>
              </w:rPr>
              <w:t>Определять причинно-следственные связи. Ставить учебную задачу урока (под руководством учителя)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7042D8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Фронтальная</w:t>
            </w:r>
          </w:p>
          <w:p w:rsidR="008E0C65" w:rsidRPr="007042D8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8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  <w:p w:rsidR="008E0C65" w:rsidRPr="007042D8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7042D8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7042D8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Беседа. </w:t>
            </w:r>
          </w:p>
          <w:p w:rsidR="008E0C65" w:rsidRPr="007042D8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8">
              <w:rPr>
                <w:rFonts w:ascii="Times New Roman" w:hAnsi="Times New Roman" w:cs="Times New Roman"/>
                <w:sz w:val="20"/>
                <w:szCs w:val="20"/>
              </w:rPr>
              <w:t>Работа с текстом</w:t>
            </w:r>
          </w:p>
          <w:p w:rsidR="008E0C65" w:rsidRPr="007042D8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7042D8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Личностные</w:t>
            </w:r>
            <w:r w:rsidRPr="007042D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7042D8">
              <w:rPr>
                <w:rFonts w:ascii="Times New Roman" w:hAnsi="Times New Roman" w:cs="Times New Roman"/>
                <w:sz w:val="20"/>
                <w:szCs w:val="20"/>
              </w:rPr>
              <w:t>стремятся хорошо учиться и сориентированы на участие в делах школьника; правильно идентифицируют себя с позицией школьника.</w:t>
            </w:r>
          </w:p>
          <w:p w:rsidR="008E0C65" w:rsidRPr="007042D8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042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Регулятивные</w:t>
            </w:r>
            <w:r w:rsidRPr="007042D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7042D8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цели урока после предварительного обсуждения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D96A32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Включение в учебный процесс </w:t>
            </w: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>Постано</w:t>
            </w:r>
            <w:r w:rsidRPr="00D96A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вка учеб-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>ной задачи урока</w:t>
            </w:r>
          </w:p>
        </w:tc>
      </w:tr>
      <w:tr w:rsidR="0009073B" w:rsidRPr="0009073B" w:rsidTr="00C93FF2">
        <w:trPr>
          <w:trHeight w:val="144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EA6E24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II.</w:t>
            </w:r>
          </w:p>
          <w:p w:rsidR="008E0C65" w:rsidRPr="00EA6E24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Актуализация</w:t>
            </w:r>
          </w:p>
          <w:p w:rsidR="008E0C65" w:rsidRPr="00EA6E24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EA6E24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C845AE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845AE">
              <w:rPr>
                <w:rFonts w:ascii="Times New Roman" w:hAnsi="Times New Roman" w:cs="Times New Roman"/>
                <w:iCs/>
                <w:sz w:val="20"/>
                <w:szCs w:val="20"/>
              </w:rPr>
              <w:t>1. Беседа</w:t>
            </w:r>
          </w:p>
        </w:tc>
        <w:tc>
          <w:tcPr>
            <w:tcW w:w="4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2D8" w:rsidRPr="006C23B5" w:rsidRDefault="007042D8" w:rsidP="007042D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3B5">
              <w:rPr>
                <w:rFonts w:ascii="Times New Roman" w:hAnsi="Times New Roman" w:cs="Times New Roman"/>
                <w:sz w:val="20"/>
                <w:szCs w:val="20"/>
              </w:rPr>
              <w:t>Планировать учебное сотрудничество с учителем и сверстниками.</w:t>
            </w:r>
          </w:p>
          <w:p w:rsidR="007042D8" w:rsidRPr="006C23B5" w:rsidRDefault="007042D8" w:rsidP="007042D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3B5">
              <w:rPr>
                <w:rFonts w:ascii="Times New Roman" w:hAnsi="Times New Roman" w:cs="Times New Roman"/>
                <w:sz w:val="20"/>
                <w:szCs w:val="20"/>
              </w:rPr>
              <w:t>Планировать распределение функций в</w:t>
            </w:r>
            <w:r w:rsidR="006C23B5" w:rsidRPr="006C23B5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совместной проектной деятельно</w:t>
            </w:r>
            <w:r w:rsidRPr="006C23B5"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  <w:p w:rsidR="008E0C65" w:rsidRPr="006C23B5" w:rsidRDefault="007042D8" w:rsidP="006C23B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3B5">
              <w:rPr>
                <w:rFonts w:ascii="Times New Roman" w:hAnsi="Times New Roman" w:cs="Times New Roman"/>
                <w:sz w:val="20"/>
                <w:szCs w:val="20"/>
              </w:rPr>
              <w:t>Формулировать вопросы, необходимые для организации деятельности и</w:t>
            </w:r>
            <w:r w:rsidR="006C23B5" w:rsidRPr="006C23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23B5">
              <w:rPr>
                <w:rFonts w:ascii="Times New Roman" w:hAnsi="Times New Roman" w:cs="Times New Roman"/>
                <w:sz w:val="20"/>
                <w:szCs w:val="20"/>
              </w:rPr>
              <w:t>сотрудничества с партнёрами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6C23B5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3B5">
              <w:rPr>
                <w:rFonts w:ascii="Times New Roman" w:hAnsi="Times New Roman" w:cs="Times New Roman"/>
                <w:sz w:val="20"/>
                <w:szCs w:val="20"/>
              </w:rPr>
              <w:t>Определять по карте и словесно</w:t>
            </w:r>
          </w:p>
          <w:p w:rsidR="008E0C65" w:rsidRPr="006C23B5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3B5">
              <w:rPr>
                <w:rFonts w:ascii="Times New Roman" w:hAnsi="Times New Roman" w:cs="Times New Roman"/>
                <w:sz w:val="20"/>
                <w:szCs w:val="20"/>
              </w:rPr>
              <w:t>описывать границы государства.</w:t>
            </w:r>
          </w:p>
          <w:p w:rsidR="008E0C65" w:rsidRPr="006C23B5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3B5">
              <w:rPr>
                <w:rFonts w:ascii="Times New Roman" w:hAnsi="Times New Roman" w:cs="Times New Roman"/>
                <w:sz w:val="20"/>
                <w:szCs w:val="20"/>
              </w:rPr>
              <w:t>Применять ранее полученные знания в историческом контексте</w:t>
            </w:r>
          </w:p>
          <w:p w:rsidR="006C23B5" w:rsidRPr="006C23B5" w:rsidRDefault="006C23B5" w:rsidP="006C2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3B5"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6C23B5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3B5">
              <w:rPr>
                <w:rFonts w:ascii="Times New Roman" w:hAnsi="Times New Roman" w:cs="Times New Roman"/>
                <w:sz w:val="20"/>
                <w:szCs w:val="20"/>
              </w:rPr>
              <w:t>Беседа. Работа с источником, картой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6C23B5" w:rsidRDefault="008E0C65" w:rsidP="00C93FF2">
            <w:pPr>
              <w:pStyle w:val="ParagraphStyle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6C23B5">
              <w:rPr>
                <w:rFonts w:ascii="Times New Roman" w:hAnsi="Times New Roman" w:cs="Times New Roman"/>
                <w:b/>
                <w:bCs/>
                <w:iCs/>
                <w:sz w:val="16"/>
                <w:szCs w:val="20"/>
              </w:rPr>
              <w:t>Коммуникативные:</w:t>
            </w:r>
            <w:r w:rsidRPr="006C23B5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r w:rsidRPr="006C23B5">
              <w:rPr>
                <w:rFonts w:ascii="Times New Roman" w:hAnsi="Times New Roman" w:cs="Times New Roman"/>
                <w:sz w:val="16"/>
                <w:szCs w:val="20"/>
              </w:rPr>
              <w:t>проявляют активность во взаимодействии для решения коммуникативных и познавательных задач, ставят вопросы</w:t>
            </w:r>
          </w:p>
          <w:p w:rsidR="008E0C65" w:rsidRPr="006C23B5" w:rsidRDefault="008E0C65" w:rsidP="00C93FF2">
            <w:pPr>
              <w:pStyle w:val="ParagraphStyle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6C23B5">
              <w:rPr>
                <w:rFonts w:ascii="Times New Roman" w:hAnsi="Times New Roman" w:cs="Times New Roman"/>
                <w:b/>
                <w:bCs/>
                <w:iCs/>
                <w:sz w:val="16"/>
                <w:szCs w:val="20"/>
              </w:rPr>
              <w:t>Регулятивные:</w:t>
            </w:r>
            <w:r w:rsidRPr="006C23B5">
              <w:rPr>
                <w:rFonts w:ascii="Times New Roman" w:hAnsi="Times New Roman" w:cs="Times New Roman"/>
                <w:sz w:val="16"/>
                <w:szCs w:val="20"/>
              </w:rPr>
              <w:t xml:space="preserve"> совместно с учителем обнаруживают и формулируют учебную проблему; самостоятельно определяют промежуточные цели урока.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D96A32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iCs/>
                <w:sz w:val="20"/>
                <w:szCs w:val="20"/>
              </w:rPr>
              <w:t>Устный рассказ.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iCs/>
                <w:sz w:val="20"/>
                <w:szCs w:val="20"/>
              </w:rPr>
              <w:t>Беседа</w:t>
            </w:r>
          </w:p>
        </w:tc>
      </w:tr>
      <w:tr w:rsidR="0009073B" w:rsidRPr="0009073B" w:rsidTr="00C93FF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EA6E24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</w:t>
            </w:r>
          </w:p>
          <w:p w:rsidR="008E0C65" w:rsidRPr="00EA6E24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Изучение</w:t>
            </w:r>
          </w:p>
          <w:p w:rsidR="008E0C65" w:rsidRPr="00EA6E24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нового</w:t>
            </w:r>
          </w:p>
          <w:p w:rsidR="008E0C65" w:rsidRPr="00EA6E24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материала</w:t>
            </w:r>
          </w:p>
          <w:p w:rsidR="008E0C65" w:rsidRPr="00EA6E24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EA6E24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EA6E24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C845AE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845A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1. Беседа </w:t>
            </w:r>
          </w:p>
          <w:p w:rsidR="008E0C65" w:rsidRPr="00C845AE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845AE">
              <w:rPr>
                <w:rFonts w:ascii="Times New Roman" w:hAnsi="Times New Roman" w:cs="Times New Roman"/>
                <w:iCs/>
                <w:sz w:val="20"/>
                <w:szCs w:val="20"/>
              </w:rPr>
              <w:t>2. Рассматривают слайд и отвечают на вопросы</w:t>
            </w:r>
          </w:p>
          <w:p w:rsidR="008E0C65" w:rsidRPr="00C845AE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45AE">
              <w:rPr>
                <w:rFonts w:ascii="Times New Roman" w:hAnsi="Times New Roman" w:cs="Times New Roman"/>
                <w:iCs/>
                <w:sz w:val="20"/>
                <w:szCs w:val="20"/>
              </w:rPr>
              <w:t>3. Работа с картой</w:t>
            </w:r>
            <w:r w:rsidR="00537468" w:rsidRPr="00C845A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</w:t>
            </w:r>
            <w:r w:rsidRPr="00C845AE">
              <w:rPr>
                <w:rFonts w:ascii="Times New Roman" w:hAnsi="Times New Roman" w:cs="Times New Roman"/>
                <w:sz w:val="20"/>
                <w:szCs w:val="20"/>
              </w:rPr>
              <w:t xml:space="preserve">учебником </w:t>
            </w:r>
          </w:p>
          <w:p w:rsidR="008E0C65" w:rsidRPr="00C845AE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C845AE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C845AE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C845AE" w:rsidRDefault="008E0C65" w:rsidP="0053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5F" w:rsidRPr="00D96A32" w:rsidRDefault="000C6B5F" w:rsidP="000C6B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D96A32">
              <w:rPr>
                <w:sz w:val="20"/>
                <w:szCs w:val="20"/>
                <w:lang w:eastAsia="en-US"/>
              </w:rPr>
              <w:t>Применять методы информационного поиска, в том числе с помощью</w:t>
            </w:r>
            <w:r w:rsidR="00537468" w:rsidRPr="00D96A32">
              <w:rPr>
                <w:sz w:val="20"/>
                <w:szCs w:val="20"/>
                <w:lang w:eastAsia="en-US"/>
              </w:rPr>
              <w:t xml:space="preserve"> </w:t>
            </w:r>
            <w:r w:rsidRPr="00D96A32">
              <w:rPr>
                <w:sz w:val="20"/>
                <w:szCs w:val="20"/>
                <w:lang w:eastAsia="en-US"/>
              </w:rPr>
              <w:t>компьютерных средств.</w:t>
            </w:r>
          </w:p>
          <w:p w:rsidR="000C6B5F" w:rsidRPr="00D96A32" w:rsidRDefault="000C6B5F" w:rsidP="000C6B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D96A32">
              <w:rPr>
                <w:sz w:val="20"/>
                <w:szCs w:val="20"/>
                <w:lang w:eastAsia="en-US"/>
              </w:rPr>
              <w:t>Оказывать взаимопомощь в процессе подготовки и презентации проектов.</w:t>
            </w:r>
          </w:p>
          <w:p w:rsidR="000C6B5F" w:rsidRPr="00D96A32" w:rsidRDefault="000C6B5F" w:rsidP="000C6B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D96A32">
              <w:rPr>
                <w:sz w:val="20"/>
                <w:szCs w:val="20"/>
                <w:lang w:eastAsia="en-US"/>
              </w:rPr>
              <w:t>Определять основную и второстепенную информацию.</w:t>
            </w:r>
            <w:r w:rsidR="00537468" w:rsidRPr="00D96A32">
              <w:rPr>
                <w:sz w:val="20"/>
                <w:szCs w:val="20"/>
                <w:lang w:eastAsia="en-US"/>
              </w:rPr>
              <w:t xml:space="preserve"> </w:t>
            </w:r>
          </w:p>
          <w:p w:rsidR="000C6B5F" w:rsidRPr="00D96A32" w:rsidRDefault="000C6B5F" w:rsidP="000C6B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D96A32">
              <w:rPr>
                <w:sz w:val="20"/>
                <w:szCs w:val="20"/>
                <w:lang w:eastAsia="en-US"/>
              </w:rPr>
              <w:t>Составлять иллюстрированный текст или электронную презентацию на</w:t>
            </w:r>
            <w:r w:rsidR="00537468" w:rsidRPr="00D96A32">
              <w:rPr>
                <w:sz w:val="20"/>
                <w:szCs w:val="20"/>
                <w:lang w:eastAsia="en-US"/>
              </w:rPr>
              <w:t xml:space="preserve"> </w:t>
            </w:r>
            <w:r w:rsidRPr="00D96A32">
              <w:rPr>
                <w:sz w:val="20"/>
                <w:szCs w:val="20"/>
                <w:lang w:eastAsia="en-US"/>
              </w:rPr>
              <w:t>заданную тему.</w:t>
            </w:r>
          </w:p>
          <w:p w:rsidR="000C6B5F" w:rsidRPr="00D96A32" w:rsidRDefault="000C6B5F" w:rsidP="000C6B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D96A32">
              <w:rPr>
                <w:sz w:val="20"/>
                <w:szCs w:val="20"/>
                <w:lang w:eastAsia="en-US"/>
              </w:rPr>
              <w:t>Выступать с подготовленными сообщениями, презентациями и т. д.</w:t>
            </w:r>
            <w:r w:rsidR="009B0E18">
              <w:rPr>
                <w:sz w:val="20"/>
                <w:szCs w:val="20"/>
                <w:lang w:eastAsia="en-US"/>
              </w:rPr>
              <w:t xml:space="preserve"> </w:t>
            </w:r>
            <w:r w:rsidRPr="00D96A32">
              <w:rPr>
                <w:sz w:val="20"/>
                <w:szCs w:val="20"/>
                <w:lang w:eastAsia="en-US"/>
              </w:rPr>
              <w:t>Формулировать вопросы при обсуждении представленных проектов.</w:t>
            </w:r>
          </w:p>
          <w:p w:rsidR="000C6B5F" w:rsidRPr="00D96A32" w:rsidRDefault="000C6B5F" w:rsidP="000C6B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D96A32">
              <w:rPr>
                <w:sz w:val="20"/>
                <w:szCs w:val="20"/>
                <w:lang w:eastAsia="en-US"/>
              </w:rPr>
              <w:t>Свободно владеть и оперировать про</w:t>
            </w:r>
            <w:r w:rsidR="00537468" w:rsidRPr="00D96A32">
              <w:rPr>
                <w:sz w:val="20"/>
                <w:szCs w:val="20"/>
                <w:lang w:eastAsia="en-US"/>
              </w:rPr>
              <w:t>граммным учебным материалом. Ис</w:t>
            </w:r>
            <w:r w:rsidRPr="00D96A32">
              <w:rPr>
                <w:sz w:val="20"/>
                <w:szCs w:val="20"/>
                <w:lang w:eastAsia="en-US"/>
              </w:rPr>
              <w:t>пользовать понятия, определяющие специфику исторической науки:</w:t>
            </w:r>
          </w:p>
          <w:p w:rsidR="000C6B5F" w:rsidRPr="00D96A32" w:rsidRDefault="000C6B5F" w:rsidP="000C6B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D96A32">
              <w:rPr>
                <w:sz w:val="20"/>
                <w:szCs w:val="20"/>
                <w:lang w:eastAsia="en-US"/>
              </w:rPr>
              <w:t>факт, исторический источник, документ, памятник.</w:t>
            </w:r>
          </w:p>
          <w:p w:rsidR="000C6B5F" w:rsidRPr="00D96A32" w:rsidRDefault="000C6B5F" w:rsidP="000C6B5F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D96A32">
              <w:rPr>
                <w:sz w:val="20"/>
                <w:szCs w:val="20"/>
                <w:lang w:eastAsia="en-US"/>
              </w:rPr>
              <w:t>Контролировать процесс подготовки и презентации проекта.</w:t>
            </w:r>
          </w:p>
          <w:p w:rsidR="008E0C65" w:rsidRPr="00D96A32" w:rsidRDefault="000C6B5F" w:rsidP="0053746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D96A32">
              <w:rPr>
                <w:sz w:val="20"/>
                <w:szCs w:val="20"/>
                <w:lang w:eastAsia="en-US"/>
              </w:rPr>
              <w:t>Употреблять эмоционально-окрашенные атрибуты речи, контролировать</w:t>
            </w:r>
            <w:r w:rsidR="00537468" w:rsidRPr="00D96A32">
              <w:rPr>
                <w:sz w:val="20"/>
                <w:szCs w:val="20"/>
                <w:lang w:eastAsia="en-US"/>
              </w:rPr>
              <w:t xml:space="preserve"> </w:t>
            </w:r>
            <w:r w:rsidRPr="00D96A32">
              <w:rPr>
                <w:sz w:val="20"/>
                <w:szCs w:val="20"/>
                <w:lang w:eastAsia="en-US"/>
              </w:rPr>
              <w:t>негативные эмоции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>Находить информацию из разных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>исторических источников.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>Определять причинно-следственные связи. Участвовать в работе группы. Планировать распределение функций в совместной деятельности.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начальные исследовательские умения при решении поисковых задач. 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>Сжато представлять информацию.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>Высказывать собственное отношение к событиям, позиции.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>Оценивать мнения и позиции представителей разных групп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D96A32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>Работа с учебником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D96A32" w:rsidRDefault="00D96A32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>Выступление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D96A32" w:rsidRDefault="008E0C65" w:rsidP="00C93FF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Личностные:</w:t>
            </w: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 xml:space="preserve"> выражают устойчивую учебно-познавательную мотивацию учения. </w:t>
            </w:r>
          </w:p>
          <w:p w:rsidR="008E0C65" w:rsidRPr="00D96A32" w:rsidRDefault="008E0C65" w:rsidP="00C93FF2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>ориентируются в своей системе знаний: самостоятельно предполагают, какая информация нужна для решения учебной задачи.</w:t>
            </w:r>
          </w:p>
          <w:p w:rsidR="008E0C65" w:rsidRPr="00D96A32" w:rsidRDefault="008E0C65" w:rsidP="00C93FF2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Коммуникативные: </w:t>
            </w: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>формулируют собственное мнение и позицию; задают вопросы; строят понятные для партнёра высказывания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D96A32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D96A32">
              <w:rPr>
                <w:rFonts w:ascii="Times New Roman" w:hAnsi="Times New Roman" w:cs="Times New Roman"/>
                <w:sz w:val="18"/>
                <w:szCs w:val="20"/>
              </w:rPr>
              <w:t>1. Устные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96A32">
              <w:rPr>
                <w:rFonts w:ascii="Times New Roman" w:hAnsi="Times New Roman" w:cs="Times New Roman"/>
                <w:sz w:val="18"/>
                <w:szCs w:val="20"/>
              </w:rPr>
              <w:t xml:space="preserve">ответы. 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96A32">
              <w:rPr>
                <w:rFonts w:ascii="Times New Roman" w:hAnsi="Times New Roman" w:cs="Times New Roman"/>
                <w:sz w:val="18"/>
                <w:szCs w:val="20"/>
              </w:rPr>
              <w:t>2. Записи в карте</w:t>
            </w:r>
          </w:p>
          <w:p w:rsidR="008E0C65" w:rsidRPr="00D96A32" w:rsidRDefault="00D96A32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96A32">
              <w:rPr>
                <w:rFonts w:ascii="Times New Roman" w:hAnsi="Times New Roman" w:cs="Times New Roman"/>
                <w:sz w:val="18"/>
                <w:szCs w:val="20"/>
              </w:rPr>
              <w:t>Записи в рабочих тетрадях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96A32" w:rsidRPr="00D96A32" w:rsidRDefault="00D96A32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96A32">
              <w:rPr>
                <w:rFonts w:ascii="Times New Roman" w:hAnsi="Times New Roman" w:cs="Times New Roman"/>
                <w:sz w:val="18"/>
                <w:szCs w:val="20"/>
              </w:rPr>
              <w:t>3. Устные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96A32">
              <w:rPr>
                <w:rFonts w:ascii="Times New Roman" w:hAnsi="Times New Roman" w:cs="Times New Roman"/>
                <w:sz w:val="18"/>
                <w:szCs w:val="20"/>
              </w:rPr>
              <w:t>Ответы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9073B" w:rsidRPr="0009073B" w:rsidTr="00C93FF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EA6E24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IV. Первичное осмысление и закрепление </w:t>
            </w:r>
            <w:r w:rsidRPr="00EA6E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изученного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EA6E24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C845AE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845AE">
              <w:rPr>
                <w:rFonts w:ascii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4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7939C8" w:rsidRDefault="007939C8" w:rsidP="00C40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C8">
              <w:rPr>
                <w:rFonts w:ascii="Times New Roman" w:hAnsi="Times New Roman" w:cs="Times New Roman"/>
                <w:sz w:val="20"/>
                <w:szCs w:val="20"/>
              </w:rPr>
              <w:t>Обсуждать и оценивать результаты деятельности и достижения — свои и</w:t>
            </w:r>
            <w:r w:rsidR="004036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9C8">
              <w:rPr>
                <w:rFonts w:ascii="Times New Roman" w:hAnsi="Times New Roman" w:cs="Times New Roman"/>
                <w:sz w:val="20"/>
                <w:szCs w:val="20"/>
              </w:rPr>
              <w:t>одноклассников:</w:t>
            </w:r>
            <w:r w:rsidR="00F24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9C8">
              <w:rPr>
                <w:rFonts w:ascii="Times New Roman" w:hAnsi="Times New Roman" w:cs="Times New Roman"/>
                <w:sz w:val="20"/>
                <w:szCs w:val="20"/>
              </w:rPr>
              <w:t>личный вклад каждого участника, в том числе собственный вклад; взаимодействие в группе (при работе в паре, группе);</w:t>
            </w:r>
            <w:r w:rsidR="004036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9C8">
              <w:rPr>
                <w:rFonts w:ascii="Times New Roman" w:hAnsi="Times New Roman" w:cs="Times New Roman"/>
                <w:sz w:val="20"/>
                <w:szCs w:val="20"/>
              </w:rPr>
              <w:t>возникшие трудности;</w:t>
            </w:r>
            <w:r w:rsidR="00F24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9C8">
              <w:rPr>
                <w:rFonts w:ascii="Times New Roman" w:hAnsi="Times New Roman" w:cs="Times New Roman"/>
                <w:sz w:val="20"/>
                <w:szCs w:val="20"/>
              </w:rPr>
              <w:t>работу класса в целом.</w:t>
            </w:r>
            <w:r w:rsidR="004036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39C8">
              <w:rPr>
                <w:rFonts w:ascii="Times New Roman" w:hAnsi="Times New Roman" w:cs="Times New Roman"/>
                <w:sz w:val="20"/>
                <w:szCs w:val="20"/>
              </w:rPr>
              <w:t>Заполнение таблицы «И.Т.О.Г.» (интерес</w:t>
            </w:r>
            <w:r w:rsidR="0040367D">
              <w:rPr>
                <w:rFonts w:ascii="Times New Roman" w:hAnsi="Times New Roman" w:cs="Times New Roman"/>
                <w:sz w:val="20"/>
                <w:szCs w:val="20"/>
              </w:rPr>
              <w:t>но, трудно, освоено, главные вы</w:t>
            </w:r>
            <w:r w:rsidRPr="007939C8">
              <w:rPr>
                <w:rFonts w:ascii="Times New Roman" w:hAnsi="Times New Roman" w:cs="Times New Roman"/>
                <w:sz w:val="20"/>
                <w:szCs w:val="20"/>
              </w:rPr>
              <w:t>воды)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7939C8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C8">
              <w:rPr>
                <w:rFonts w:ascii="Times New Roman" w:hAnsi="Times New Roman" w:cs="Times New Roman"/>
                <w:sz w:val="20"/>
                <w:szCs w:val="20"/>
              </w:rPr>
              <w:t>1. Выполнение заданий в рабочей тетради и атласе с контурными картами. 2. Рассуждают, отвечают на вопросы. Обобщать информацию по теме урока.</w:t>
            </w:r>
          </w:p>
          <w:p w:rsidR="008E0C65" w:rsidRPr="007939C8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7939C8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939C8">
              <w:rPr>
                <w:rFonts w:ascii="Times New Roman" w:hAnsi="Times New Roman" w:cs="Times New Roman"/>
                <w:sz w:val="20"/>
                <w:szCs w:val="20"/>
              </w:rPr>
              <w:t>1.Фронтальная работа с текстом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7939C8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C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7939C8">
              <w:rPr>
                <w:rFonts w:ascii="Times New Roman" w:hAnsi="Times New Roman" w:cs="Times New Roman"/>
                <w:sz w:val="20"/>
                <w:szCs w:val="20"/>
              </w:rPr>
              <w:t>самостоятельно осуществляют поиск необходимой информации.</w:t>
            </w:r>
          </w:p>
          <w:p w:rsidR="008E0C65" w:rsidRPr="007939C8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9C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7939C8">
              <w:rPr>
                <w:rFonts w:ascii="Times New Roman" w:hAnsi="Times New Roman" w:cs="Times New Roman"/>
                <w:sz w:val="20"/>
                <w:szCs w:val="20"/>
              </w:rPr>
              <w:t>ориентируются в учебнике и рабочей тетради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>Устные ответы</w:t>
            </w: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D96A32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>2. Записи в контурных картах</w:t>
            </w:r>
          </w:p>
        </w:tc>
      </w:tr>
      <w:tr w:rsidR="0009073B" w:rsidRPr="0009073B" w:rsidTr="00C93FF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EA6E24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V. Итоги урока. Рефлексия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EA6E24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C845AE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845AE">
              <w:rPr>
                <w:rFonts w:ascii="Times New Roman" w:hAnsi="Times New Roman" w:cs="Times New Roman"/>
                <w:sz w:val="20"/>
                <w:szCs w:val="20"/>
              </w:rPr>
              <w:t>Обобщение полученных на уроке сведений</w:t>
            </w:r>
          </w:p>
        </w:tc>
        <w:tc>
          <w:tcPr>
            <w:tcW w:w="4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A218D0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8D0">
              <w:rPr>
                <w:rFonts w:ascii="Times New Roman" w:hAnsi="Times New Roman" w:cs="Times New Roman"/>
                <w:sz w:val="20"/>
                <w:szCs w:val="20"/>
              </w:rPr>
              <w:t>Проводит беседу по вопросам:</w:t>
            </w:r>
          </w:p>
          <w:p w:rsidR="008E0C65" w:rsidRDefault="005D0129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129">
              <w:rPr>
                <w:rFonts w:ascii="Times New Roman" w:hAnsi="Times New Roman" w:cs="Times New Roman"/>
                <w:sz w:val="20"/>
                <w:szCs w:val="20"/>
              </w:rPr>
              <w:t xml:space="preserve">1. Какое отношение казанские ханы имели к правителям Золотой Орды? Были ли они родственниками? 2. Какие особенности военной и экономической организации Крымского ханства делали его сильным и опасным противником? 3. Какие народы оказали влияние на культуру Казанского ханства? В чём проявлялось это влияние? </w:t>
            </w:r>
          </w:p>
          <w:p w:rsidR="005D0129" w:rsidRPr="00A218D0" w:rsidRDefault="005D0129" w:rsidP="00C40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129">
              <w:rPr>
                <w:rFonts w:ascii="Times New Roman" w:hAnsi="Times New Roman" w:cs="Times New Roman"/>
                <w:sz w:val="20"/>
                <w:szCs w:val="20"/>
              </w:rPr>
              <w:t xml:space="preserve">1. Покажите на карте границы Крымского ханства к середине XVI в. 2. Используя карту, докажите, что посредническая торговля была преимуществом Казанского ханства. 3. В дополнительной литературе или Интернете найдите современную административно-территориальную карту России. 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372DEC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DEC">
              <w:rPr>
                <w:rFonts w:ascii="Times New Roman" w:hAnsi="Times New Roman" w:cs="Times New Roman"/>
                <w:sz w:val="20"/>
                <w:szCs w:val="20"/>
              </w:rPr>
              <w:t>Отвечают на вопросы. Определяют свое эмоциональное состояние на уроке</w:t>
            </w:r>
          </w:p>
          <w:p w:rsidR="008E0C65" w:rsidRPr="00372DEC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372DEC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372DEC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372DEC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372DEC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372DEC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DEC" w:rsidRPr="00372DEC" w:rsidRDefault="00372DEC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65" w:rsidRPr="00372DEC" w:rsidRDefault="008E0C65" w:rsidP="00E01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2DEC">
              <w:rPr>
                <w:rFonts w:ascii="Times New Roman" w:hAnsi="Times New Roman" w:cs="Times New Roman"/>
                <w:sz w:val="20"/>
                <w:szCs w:val="20"/>
              </w:rPr>
              <w:t xml:space="preserve">Показывают на карте территорию России </w:t>
            </w:r>
            <w:r w:rsidR="00E0179F" w:rsidRPr="00372DEC">
              <w:rPr>
                <w:rFonts w:ascii="Times New Roman" w:hAnsi="Times New Roman" w:cs="Times New Roman"/>
                <w:sz w:val="20"/>
                <w:szCs w:val="20"/>
              </w:rPr>
              <w:t>в период</w:t>
            </w:r>
            <w:r w:rsidRPr="00372DEC">
              <w:rPr>
                <w:rFonts w:ascii="Times New Roman" w:hAnsi="Times New Roman" w:cs="Times New Roman"/>
                <w:sz w:val="20"/>
                <w:szCs w:val="20"/>
              </w:rPr>
              <w:t xml:space="preserve"> правления Ивана Грозного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372DEC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DEC">
              <w:rPr>
                <w:rFonts w:ascii="Times New Roman" w:hAnsi="Times New Roman" w:cs="Times New Roman"/>
                <w:sz w:val="20"/>
                <w:szCs w:val="20"/>
              </w:rPr>
              <w:t>Фронтальная работа</w:t>
            </w:r>
          </w:p>
          <w:p w:rsidR="008E0C65" w:rsidRPr="00372DEC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372DEC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DE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Личностные: </w:t>
            </w:r>
            <w:r w:rsidRPr="00372DEC">
              <w:rPr>
                <w:rFonts w:ascii="Times New Roman" w:hAnsi="Times New Roman" w:cs="Times New Roman"/>
                <w:sz w:val="20"/>
                <w:szCs w:val="20"/>
              </w:rPr>
              <w:t>понимают значение знаний для человека и принимают его.</w:t>
            </w:r>
          </w:p>
          <w:p w:rsidR="008E0C65" w:rsidRPr="00372DEC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2DE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372DEC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прогнозируют результаты уровня усвоения изучаемого материала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D96A32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A32">
              <w:rPr>
                <w:rFonts w:ascii="Times New Roman" w:hAnsi="Times New Roman" w:cs="Times New Roman"/>
                <w:sz w:val="20"/>
                <w:szCs w:val="20"/>
              </w:rPr>
              <w:t>Оценивание учащихся за работу на уроке</w:t>
            </w:r>
          </w:p>
        </w:tc>
      </w:tr>
      <w:tr w:rsidR="0009073B" w:rsidRPr="0009073B" w:rsidTr="00C93FF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EA6E24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EA6E24" w:rsidRDefault="008E0C65" w:rsidP="00C93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6E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C845AE" w:rsidRDefault="00340266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845AE">
              <w:rPr>
                <w:rFonts w:ascii="Times New Roman" w:hAnsi="Times New Roman" w:cs="Times New Roman"/>
                <w:iCs/>
                <w:sz w:val="20"/>
                <w:szCs w:val="20"/>
              </w:rPr>
              <w:t>Дополнительные материалы</w:t>
            </w:r>
            <w:r w:rsidR="008E0C65" w:rsidRPr="00C845AE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8E0C65" w:rsidRPr="00C845AE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845AE">
              <w:rPr>
                <w:rFonts w:ascii="Times New Roman" w:hAnsi="Times New Roman" w:cs="Times New Roman"/>
                <w:iCs/>
                <w:sz w:val="20"/>
                <w:szCs w:val="20"/>
              </w:rPr>
              <w:t>*Мини-проект</w:t>
            </w:r>
          </w:p>
          <w:p w:rsidR="008E0C65" w:rsidRPr="00C845AE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340266" w:rsidRDefault="008E0C65" w:rsidP="00C93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2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Конкретизирует домашнее задание </w:t>
            </w:r>
          </w:p>
          <w:p w:rsidR="008E0C65" w:rsidRPr="00340266" w:rsidRDefault="007042D8" w:rsidP="007042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40266">
              <w:rPr>
                <w:rFonts w:ascii="Times New Roman" w:hAnsi="Times New Roman" w:cs="Times New Roman"/>
                <w:iCs/>
                <w:sz w:val="20"/>
                <w:szCs w:val="20"/>
              </w:rPr>
              <w:t>Материалы для самостоятельной работы и проектной деятельности «Государства Поволжья, Северного Причерноморья, Сибири в середине XVI в.», вопросы и задания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340266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40266">
              <w:rPr>
                <w:rFonts w:ascii="Times New Roman" w:hAnsi="Times New Roman" w:cs="Times New Roman"/>
                <w:sz w:val="20"/>
                <w:szCs w:val="20"/>
              </w:rPr>
              <w:t>Записывают домашнее задание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C65" w:rsidRPr="00340266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40266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09073B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C65" w:rsidRPr="00D96A32" w:rsidRDefault="008E0C65" w:rsidP="00C9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8E0C65" w:rsidRPr="0009073B" w:rsidRDefault="008E0C65" w:rsidP="008E0C65">
      <w:pPr>
        <w:pStyle w:val="a3"/>
        <w:spacing w:before="0" w:beforeAutospacing="0" w:after="0" w:afterAutospacing="0" w:line="220" w:lineRule="atLeast"/>
        <w:rPr>
          <w:color w:val="FF0000"/>
          <w:sz w:val="16"/>
        </w:rPr>
      </w:pPr>
    </w:p>
    <w:p w:rsidR="008E0C65" w:rsidRPr="004D0D48" w:rsidRDefault="008E0C65" w:rsidP="008E0C65">
      <w:pPr>
        <w:jc w:val="center"/>
        <w:rPr>
          <w:rFonts w:ascii="Times New Roman" w:hAnsi="Times New Roman" w:cs="Times New Roman"/>
          <w:b/>
          <w:sz w:val="24"/>
        </w:rPr>
      </w:pPr>
      <w:r w:rsidRPr="004D0D48">
        <w:rPr>
          <w:rFonts w:ascii="Times New Roman" w:hAnsi="Times New Roman" w:cs="Times New Roman"/>
          <w:b/>
          <w:sz w:val="24"/>
        </w:rPr>
        <w:t>Дополнительный материал к уроку</w:t>
      </w:r>
    </w:p>
    <w:p w:rsidR="008E0C65" w:rsidRPr="00F65EEC" w:rsidRDefault="008E0C65" w:rsidP="008E0C65">
      <w:pPr>
        <w:jc w:val="both"/>
        <w:rPr>
          <w:rFonts w:ascii="Times New Roman" w:hAnsi="Times New Roman" w:cs="Times New Roman"/>
          <w:b/>
        </w:rPr>
      </w:pPr>
      <w:r w:rsidRPr="00F65EEC">
        <w:rPr>
          <w:rFonts w:ascii="Times New Roman" w:hAnsi="Times New Roman" w:cs="Times New Roman"/>
          <w:b/>
        </w:rPr>
        <w:t>Изучаем документ</w:t>
      </w:r>
    </w:p>
    <w:p w:rsidR="004D0D48" w:rsidRPr="00F65EEC" w:rsidRDefault="004D0D48" w:rsidP="004D0D48">
      <w:pPr>
        <w:jc w:val="both"/>
        <w:rPr>
          <w:rFonts w:ascii="Times New Roman" w:hAnsi="Times New Roman" w:cs="Times New Roman"/>
          <w:b/>
        </w:rPr>
      </w:pPr>
      <w:r w:rsidRPr="00F65EEC">
        <w:rPr>
          <w:rFonts w:ascii="Times New Roman" w:hAnsi="Times New Roman" w:cs="Times New Roman"/>
          <w:b/>
        </w:rPr>
        <w:t>ИЗ «ЗАПИСОК О МОСКОВИИ» НЕМЕЦКОГО ДИПЛОМАТА И ИСТОРИКА С. ГЕРБЕРШТЕЙНА</w:t>
      </w:r>
    </w:p>
    <w:p w:rsidR="004D0D48" w:rsidRPr="00F65EEC" w:rsidRDefault="004D0D48" w:rsidP="004D0D48">
      <w:pPr>
        <w:jc w:val="both"/>
        <w:rPr>
          <w:rFonts w:ascii="Times New Roman" w:hAnsi="Times New Roman" w:cs="Times New Roman"/>
        </w:rPr>
      </w:pPr>
      <w:r w:rsidRPr="00F65EEC">
        <w:rPr>
          <w:rFonts w:ascii="Times New Roman" w:hAnsi="Times New Roman" w:cs="Times New Roman"/>
        </w:rPr>
        <w:t>[Крымские татары] не остаются долго на одном месте, считая за сильное несчастие долго пребывать на одном и том же месте... Поэтому, стравив пастбища в одном месте, они переселяются в другое со стадами, жёнами и детьми, которых везут с собой на повозках.</w:t>
      </w:r>
    </w:p>
    <w:p w:rsidR="004D0D48" w:rsidRPr="00F65EEC" w:rsidRDefault="004D0D48" w:rsidP="004D0D48">
      <w:pPr>
        <w:jc w:val="both"/>
        <w:rPr>
          <w:rFonts w:ascii="Times New Roman" w:hAnsi="Times New Roman" w:cs="Times New Roman"/>
        </w:rPr>
      </w:pPr>
      <w:r w:rsidRPr="00F65EEC">
        <w:rPr>
          <w:rFonts w:ascii="Times New Roman" w:hAnsi="Times New Roman" w:cs="Times New Roman"/>
        </w:rPr>
        <w:t>Как автор текста характеризует повседневную жизнь крымских татар?</w:t>
      </w:r>
    </w:p>
    <w:p w:rsidR="004D0D48" w:rsidRPr="00F65EEC" w:rsidRDefault="004D0D48" w:rsidP="004D0D48">
      <w:pPr>
        <w:jc w:val="both"/>
        <w:rPr>
          <w:rFonts w:ascii="Times New Roman" w:hAnsi="Times New Roman" w:cs="Times New Roman"/>
          <w:b/>
        </w:rPr>
      </w:pPr>
      <w:r w:rsidRPr="00F65EEC">
        <w:rPr>
          <w:rFonts w:ascii="Times New Roman" w:hAnsi="Times New Roman" w:cs="Times New Roman"/>
          <w:b/>
        </w:rPr>
        <w:t>ИЗ «ОПИСАНИЯ ТАТАРИИ» ПОЛЬСКОГО ПИСАТЕЛЯ</w:t>
      </w:r>
      <w:bookmarkStart w:id="0" w:name="_GoBack"/>
      <w:bookmarkEnd w:id="0"/>
      <w:r w:rsidRPr="00F65EEC">
        <w:rPr>
          <w:rFonts w:ascii="Times New Roman" w:hAnsi="Times New Roman" w:cs="Times New Roman"/>
          <w:b/>
        </w:rPr>
        <w:t xml:space="preserve"> И ДИПЛОМАТА М. БРОНЕВСКОГО</w:t>
      </w:r>
    </w:p>
    <w:p w:rsidR="004D0D48" w:rsidRPr="00F65EEC" w:rsidRDefault="004D0D48" w:rsidP="004D0D48">
      <w:pPr>
        <w:jc w:val="both"/>
        <w:rPr>
          <w:rFonts w:ascii="Times New Roman" w:hAnsi="Times New Roman" w:cs="Times New Roman"/>
        </w:rPr>
      </w:pPr>
      <w:r w:rsidRPr="00F65EEC">
        <w:rPr>
          <w:rFonts w:ascii="Times New Roman" w:hAnsi="Times New Roman" w:cs="Times New Roman"/>
        </w:rPr>
        <w:t>Хотя почва их [крымских татар. — Прим, авт.] очень плодоносна, однако немногие занимаются земледелием и хлебопашеством; большая часть не обрабатывают полей и не сеют хлеба; но питаются кониною, верблюжиною, быками, коровами и бараниною, которых у них очень много. Знатнейшие и богатые употребляют хлеб, говядину, переваренное вино и сладкие напитки; а простой народ не имеет хлеба, употребляет вместо него толчёное пшено, разведённое водою и молоком и называемое обыкновенно касса; вместо питья употребляют кобылье молоко и сыворотку.</w:t>
      </w:r>
    </w:p>
    <w:p w:rsidR="008E0C65" w:rsidRPr="00F65EEC" w:rsidRDefault="004D0D48" w:rsidP="004D0D48">
      <w:pPr>
        <w:jc w:val="both"/>
        <w:rPr>
          <w:rFonts w:ascii="Times New Roman" w:hAnsi="Times New Roman" w:cs="Times New Roman"/>
          <w:sz w:val="16"/>
        </w:rPr>
      </w:pPr>
      <w:r w:rsidRPr="00F65EEC">
        <w:rPr>
          <w:rFonts w:ascii="Times New Roman" w:hAnsi="Times New Roman" w:cs="Times New Roman"/>
        </w:rPr>
        <w:t>Назовите продукты, входившие в рацион питания татар. Как вы думаете, почему они употребляли много мяса?</w:t>
      </w:r>
    </w:p>
    <w:p w:rsidR="008E0C65" w:rsidRPr="00F65EEC" w:rsidRDefault="008E0C65" w:rsidP="008E0C65">
      <w:pPr>
        <w:jc w:val="both"/>
        <w:rPr>
          <w:rFonts w:ascii="Times New Roman" w:hAnsi="Times New Roman" w:cs="Times New Roman"/>
          <w:b/>
        </w:rPr>
      </w:pPr>
      <w:r w:rsidRPr="00F65EEC">
        <w:rPr>
          <w:rFonts w:ascii="Times New Roman" w:hAnsi="Times New Roman" w:cs="Times New Roman"/>
          <w:b/>
        </w:rPr>
        <w:t>Запоминаем новые слова</w:t>
      </w:r>
    </w:p>
    <w:p w:rsidR="00792659" w:rsidRPr="00F65EEC" w:rsidRDefault="00792659" w:rsidP="00792659">
      <w:pPr>
        <w:rPr>
          <w:rFonts w:ascii="Times New Roman" w:hAnsi="Times New Roman" w:cs="Times New Roman"/>
          <w:b/>
          <w:u w:val="single"/>
        </w:rPr>
      </w:pPr>
      <w:r w:rsidRPr="00F65EEC">
        <w:rPr>
          <w:rFonts w:ascii="Times New Roman" w:hAnsi="Times New Roman" w:cs="Times New Roman"/>
          <w:b/>
          <w:u w:val="single"/>
        </w:rPr>
        <w:t xml:space="preserve">Гарнизон </w:t>
      </w:r>
      <w:r w:rsidRPr="00F65EEC">
        <w:rPr>
          <w:rFonts w:ascii="Times New Roman" w:hAnsi="Times New Roman" w:cs="Times New Roman"/>
        </w:rPr>
        <w:t>— воинские части и учреждения, расположенные в городе, крепости.</w:t>
      </w:r>
    </w:p>
    <w:p w:rsidR="004F3301" w:rsidRPr="00F65EEC" w:rsidRDefault="00792659" w:rsidP="00792659">
      <w:r w:rsidRPr="00F65EEC">
        <w:rPr>
          <w:rFonts w:ascii="Times New Roman" w:hAnsi="Times New Roman" w:cs="Times New Roman"/>
          <w:b/>
          <w:u w:val="single"/>
        </w:rPr>
        <w:t xml:space="preserve">Гвардия </w:t>
      </w:r>
      <w:r w:rsidRPr="00F65EEC">
        <w:rPr>
          <w:rFonts w:ascii="Times New Roman" w:hAnsi="Times New Roman" w:cs="Times New Roman"/>
        </w:rPr>
        <w:t>— лучшая, отборная часть войска.</w:t>
      </w:r>
    </w:p>
    <w:sectPr w:rsidR="004F3301" w:rsidRPr="00F65EEC" w:rsidSect="00921E0F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65"/>
    <w:rsid w:val="0009073B"/>
    <w:rsid w:val="000C6B5F"/>
    <w:rsid w:val="000F4E78"/>
    <w:rsid w:val="001022EB"/>
    <w:rsid w:val="00217922"/>
    <w:rsid w:val="00340266"/>
    <w:rsid w:val="00363B30"/>
    <w:rsid w:val="00372DEC"/>
    <w:rsid w:val="003F2601"/>
    <w:rsid w:val="0040367D"/>
    <w:rsid w:val="00475F1E"/>
    <w:rsid w:val="004D0D48"/>
    <w:rsid w:val="004F3301"/>
    <w:rsid w:val="004F5449"/>
    <w:rsid w:val="00537468"/>
    <w:rsid w:val="005D0129"/>
    <w:rsid w:val="005E6219"/>
    <w:rsid w:val="006700E0"/>
    <w:rsid w:val="006C23B5"/>
    <w:rsid w:val="007042D8"/>
    <w:rsid w:val="00792659"/>
    <w:rsid w:val="007939C8"/>
    <w:rsid w:val="007B36A5"/>
    <w:rsid w:val="00892610"/>
    <w:rsid w:val="008B0872"/>
    <w:rsid w:val="008B7770"/>
    <w:rsid w:val="008E0C65"/>
    <w:rsid w:val="00913C6C"/>
    <w:rsid w:val="009B0E18"/>
    <w:rsid w:val="00A218D0"/>
    <w:rsid w:val="00BB2663"/>
    <w:rsid w:val="00BE0E77"/>
    <w:rsid w:val="00C40304"/>
    <w:rsid w:val="00C64B64"/>
    <w:rsid w:val="00C845AE"/>
    <w:rsid w:val="00D96A32"/>
    <w:rsid w:val="00E0179F"/>
    <w:rsid w:val="00EA6E24"/>
    <w:rsid w:val="00EC1607"/>
    <w:rsid w:val="00F24FBF"/>
    <w:rsid w:val="00F6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B52D0-3A41-4206-83C8-D8A94E5E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C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8E0C6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4">
    <w:name w:val="Table Grid"/>
    <w:basedOn w:val="a1"/>
    <w:uiPriority w:val="59"/>
    <w:rsid w:val="008E0C65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D0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 Marsova</dc:creator>
  <cp:keywords/>
  <dc:description/>
  <cp:lastModifiedBy>Olesy Marsova</cp:lastModifiedBy>
  <cp:revision>41</cp:revision>
  <dcterms:created xsi:type="dcterms:W3CDTF">2019-08-10T12:29:00Z</dcterms:created>
  <dcterms:modified xsi:type="dcterms:W3CDTF">2019-08-20T13:27:00Z</dcterms:modified>
</cp:coreProperties>
</file>