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2E" w:rsidRPr="004F72DF" w:rsidRDefault="00C1392E" w:rsidP="00C139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2DF">
        <w:rPr>
          <w:rFonts w:ascii="Times New Roman" w:hAnsi="Times New Roman" w:cs="Times New Roman"/>
          <w:b/>
          <w:sz w:val="20"/>
          <w:szCs w:val="20"/>
        </w:rPr>
        <w:t>ТЕХНОЛОГИЧЕСКАЯ КАРТА УРОКА ИСТОРИИ</w:t>
      </w:r>
    </w:p>
    <w:tbl>
      <w:tblPr>
        <w:tblW w:w="15735" w:type="dxa"/>
        <w:tblInd w:w="-14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7371"/>
        <w:gridCol w:w="4253"/>
      </w:tblGrid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Тема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C1392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Территория, население и хозяйство России в начале XVI в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Тип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Изучение нового материала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Цель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A50E67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50E67">
              <w:rPr>
                <w:rFonts w:ascii="Times New Roman" w:hAnsi="Times New Roman" w:cs="Times New Roman"/>
                <w:sz w:val="18"/>
                <w:szCs w:val="20"/>
              </w:rPr>
              <w:t>Что было основой хозяйственной жизни России в начале XVI в.? В каких сферах российской экономики в начале XVI в. происходили изменения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Задачи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17D1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На основе анализа полученной из различных источников информации научиться применять исторические знания данной эпохи в нестандартных ситуациях; на основе работы с текстом учебника, с исторической картой и анимированной презентацией узнать об основных событиях России в XIV – XVIII веках; установить логические связи между </w:t>
            </w:r>
            <w:r w:rsidR="00A17D15" w:rsidRPr="00A17D15">
              <w:rPr>
                <w:rFonts w:ascii="Times New Roman" w:hAnsi="Times New Roman" w:cs="Times New Roman"/>
                <w:sz w:val="18"/>
                <w:szCs w:val="20"/>
              </w:rPr>
              <w:t>изменения</w:t>
            </w:r>
            <w:r w:rsidR="00A17D15">
              <w:rPr>
                <w:rFonts w:ascii="Times New Roman" w:hAnsi="Times New Roman" w:cs="Times New Roman"/>
                <w:sz w:val="18"/>
                <w:szCs w:val="20"/>
              </w:rPr>
              <w:t>ми</w:t>
            </w:r>
            <w:r w:rsidR="00A17D15" w:rsidRPr="00A17D15">
              <w:rPr>
                <w:rFonts w:ascii="Times New Roman" w:hAnsi="Times New Roman" w:cs="Times New Roman"/>
                <w:sz w:val="18"/>
                <w:szCs w:val="20"/>
              </w:rPr>
              <w:t xml:space="preserve"> в хозяйственной деятельности</w:t>
            </w:r>
            <w:r w:rsidRPr="00726C6D">
              <w:rPr>
                <w:rFonts w:ascii="Times New Roman" w:hAnsi="Times New Roman" w:cs="Times New Roman"/>
                <w:sz w:val="18"/>
                <w:szCs w:val="20"/>
              </w:rPr>
              <w:t>. 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пределить каким образом </w:t>
            </w:r>
            <w:r w:rsidR="00A17D15" w:rsidRPr="00A17D15">
              <w:rPr>
                <w:rFonts w:ascii="Times New Roman" w:hAnsi="Times New Roman" w:cs="Times New Roman"/>
                <w:sz w:val="18"/>
                <w:szCs w:val="20"/>
              </w:rPr>
              <w:t>Россия в XVI в. ост</w:t>
            </w:r>
            <w:r w:rsidR="00A17D15">
              <w:rPr>
                <w:rFonts w:ascii="Times New Roman" w:hAnsi="Times New Roman" w:cs="Times New Roman"/>
                <w:sz w:val="18"/>
                <w:szCs w:val="20"/>
              </w:rPr>
              <w:t>авалась земледельческой страной, как н</w:t>
            </w:r>
            <w:r w:rsidR="00A17D15" w:rsidRPr="00A17D15">
              <w:rPr>
                <w:rFonts w:ascii="Times New Roman" w:hAnsi="Times New Roman" w:cs="Times New Roman"/>
                <w:sz w:val="18"/>
                <w:szCs w:val="20"/>
              </w:rPr>
              <w:t>а территории Российского государства формировался внутренний рынок.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ресурсы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E58BB">
              <w:rPr>
                <w:rFonts w:ascii="Times New Roman" w:hAnsi="Times New Roman" w:cs="Times New Roman"/>
                <w:sz w:val="18"/>
                <w:szCs w:val="20"/>
              </w:rPr>
              <w:t xml:space="preserve">История России. Поурочные рекомендации. 7 класс: пособие для учителей </w:t>
            </w:r>
            <w:proofErr w:type="spellStart"/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общеобразоват</w:t>
            </w:r>
            <w:proofErr w:type="spellEnd"/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. организаций / О. Н. Жу</w:t>
            </w:r>
            <w:r w:rsidR="005D4F9F">
              <w:rPr>
                <w:rFonts w:ascii="Times New Roman" w:hAnsi="Times New Roman" w:cs="Times New Roman"/>
                <w:sz w:val="18"/>
                <w:szCs w:val="20"/>
              </w:rPr>
              <w:t>равлева. — М.: Просвещение, 2018</w:t>
            </w:r>
            <w:bookmarkStart w:id="0" w:name="_GoBack"/>
            <w:bookmarkEnd w:id="0"/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. — 160 с.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, рабочая тетрадь к учебник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у, презентация, </w:t>
            </w:r>
            <w:r w:rsidRPr="00357A6E">
              <w:rPr>
                <w:rFonts w:ascii="Times New Roman" w:hAnsi="Times New Roman" w:cs="Times New Roman"/>
                <w:sz w:val="18"/>
                <w:szCs w:val="20"/>
              </w:rPr>
              <w:t>Электронное приложение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357A6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карта, видеофрагменты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карточки-тесты для проверки домашнего задания   http://nsportal.ru/node/1340631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558" w:rsidRPr="009846FD" w:rsidRDefault="009846FD" w:rsidP="0095255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846FD">
              <w:rPr>
                <w:rFonts w:ascii="Times New Roman" w:hAnsi="Times New Roman" w:cs="Times New Roman"/>
                <w:sz w:val="18"/>
                <w:szCs w:val="20"/>
              </w:rPr>
              <w:t>1) Земледелие. Крестьянство.</w:t>
            </w:r>
            <w:r w:rsidR="00952558">
              <w:rPr>
                <w:rFonts w:ascii="Times New Roman" w:hAnsi="Times New Roman" w:cs="Times New Roman"/>
                <w:sz w:val="18"/>
                <w:szCs w:val="20"/>
              </w:rPr>
              <w:t xml:space="preserve">        </w:t>
            </w:r>
            <w:r w:rsidR="00952558" w:rsidRPr="009846FD">
              <w:rPr>
                <w:rFonts w:ascii="Times New Roman" w:hAnsi="Times New Roman" w:cs="Times New Roman"/>
                <w:sz w:val="18"/>
                <w:szCs w:val="20"/>
              </w:rPr>
              <w:t>5) Городское самоуправление и купеческие организации.</w:t>
            </w:r>
          </w:p>
          <w:p w:rsidR="00952558" w:rsidRPr="009846FD" w:rsidRDefault="009846FD" w:rsidP="0095255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846FD">
              <w:rPr>
                <w:rFonts w:ascii="Times New Roman" w:hAnsi="Times New Roman" w:cs="Times New Roman"/>
                <w:sz w:val="18"/>
                <w:szCs w:val="20"/>
              </w:rPr>
              <w:t>2) Казачество.</w:t>
            </w:r>
            <w:r w:rsidR="00952558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</w:t>
            </w:r>
            <w:r w:rsidR="00952558" w:rsidRPr="009846FD">
              <w:rPr>
                <w:rFonts w:ascii="Times New Roman" w:hAnsi="Times New Roman" w:cs="Times New Roman"/>
                <w:sz w:val="18"/>
                <w:szCs w:val="20"/>
              </w:rPr>
              <w:t>6) Торговля.</w:t>
            </w:r>
          </w:p>
          <w:p w:rsidR="009846FD" w:rsidRPr="009846FD" w:rsidRDefault="009846FD" w:rsidP="009846FD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846FD">
              <w:rPr>
                <w:rFonts w:ascii="Times New Roman" w:hAnsi="Times New Roman" w:cs="Times New Roman"/>
                <w:sz w:val="18"/>
                <w:szCs w:val="20"/>
              </w:rPr>
              <w:t>3) Города и горожане.</w:t>
            </w:r>
            <w:r w:rsidR="00952558" w:rsidRPr="009846F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52558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</w:t>
            </w:r>
            <w:r w:rsidR="00952558" w:rsidRPr="009846FD">
              <w:rPr>
                <w:rFonts w:ascii="Times New Roman" w:hAnsi="Times New Roman" w:cs="Times New Roman"/>
                <w:sz w:val="18"/>
                <w:szCs w:val="20"/>
              </w:rPr>
              <w:t>7) Денежная система</w:t>
            </w:r>
          </w:p>
          <w:p w:rsidR="00C1392E" w:rsidRPr="003A7C54" w:rsidRDefault="00952558" w:rsidP="009846FD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4) Ремесло.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Личностно значимая проблема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Докажите, что деятельность правителей России способствовала развитию страны «в ногу со временем»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caps/>
                <w:sz w:val="18"/>
                <w:szCs w:val="20"/>
              </w:rPr>
              <w:t>м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етоды и формы 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br/>
              <w:t>обучения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Методы: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метод проблемного обучения, технология сотрудничества</w:t>
            </w:r>
          </w:p>
          <w:p w:rsidR="00C1392E" w:rsidRPr="003A7C54" w:rsidRDefault="00C1392E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Формы: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работа в паре и в группе, фронтальная, составление генеалогической таблицы</w:t>
            </w:r>
          </w:p>
        </w:tc>
      </w:tr>
      <w:tr w:rsidR="00C1392E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Основные понятия 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944922" w:rsidP="00944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44922">
              <w:rPr>
                <w:rFonts w:ascii="Times New Roman" w:hAnsi="Times New Roman" w:cs="Times New Roman"/>
                <w:sz w:val="18"/>
                <w:szCs w:val="20"/>
              </w:rPr>
              <w:t>Роль природно-географического фактора в ист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ории. Зона рискованного земледе</w:t>
            </w:r>
            <w:r w:rsidRPr="00944922">
              <w:rPr>
                <w:rFonts w:ascii="Times New Roman" w:hAnsi="Times New Roman" w:cs="Times New Roman"/>
                <w:sz w:val="18"/>
                <w:szCs w:val="20"/>
              </w:rPr>
              <w:t>лия. Яровые и озимые культуры. Внутренний рынок. Слобода. Ярмарки</w:t>
            </w:r>
          </w:p>
        </w:tc>
      </w:tr>
      <w:tr w:rsidR="00C1392E" w:rsidRPr="003A7C54" w:rsidTr="00A973D6">
        <w:trPr>
          <w:trHeight w:val="12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Планируемые результаты</w:t>
            </w:r>
          </w:p>
        </w:tc>
      </w:tr>
      <w:tr w:rsidR="00C1392E" w:rsidRPr="003A7C54" w:rsidTr="00A973D6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Предметные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proofErr w:type="spellStart"/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Метапредметные</w:t>
            </w:r>
            <w:proofErr w:type="spellEnd"/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 xml:space="preserve"> УУД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Личностные УУД</w:t>
            </w:r>
          </w:p>
        </w:tc>
      </w:tr>
      <w:tr w:rsidR="00C1392E" w:rsidRPr="003A7C54" w:rsidTr="00A973D6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Научатся: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C1392E" w:rsidRPr="003A7C54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Получат возможность научиться: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Познавательные: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устанавливают причинно-следственные связи и зависимости между объектами. Получать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</w:t>
            </w:r>
          </w:p>
          <w:p w:rsidR="00C1392E" w:rsidRPr="003A7C54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планируют цели и способы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C1392E" w:rsidRPr="003A7C54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Регулятивные: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принима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ют и сохраняют учебную задачу;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учитывают выделенные учителем ориентиры действия;</w:t>
            </w:r>
            <w:r w:rsidRPr="003A7C54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2E" w:rsidRPr="003A7C54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неуспешности</w:t>
            </w:r>
            <w:proofErr w:type="spellEnd"/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истории как науки.</w:t>
            </w:r>
          </w:p>
        </w:tc>
      </w:tr>
    </w:tbl>
    <w:p w:rsidR="00C1392E" w:rsidRDefault="00C1392E" w:rsidP="00C139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392E" w:rsidRDefault="00C1392E" w:rsidP="00C139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ОРГАНИЗАЦИОННАЯ СТРУКТУРА УРОКА</w:t>
      </w:r>
    </w:p>
    <w:tbl>
      <w:tblPr>
        <w:tblStyle w:val="a3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559"/>
        <w:gridCol w:w="4287"/>
        <w:gridCol w:w="3148"/>
        <w:gridCol w:w="992"/>
        <w:gridCol w:w="3260"/>
        <w:gridCol w:w="992"/>
      </w:tblGrid>
      <w:tr w:rsidR="00C1392E" w:rsidRPr="007A6607" w:rsidTr="00A973D6">
        <w:trPr>
          <w:cantSplit/>
          <w:trHeight w:val="1040"/>
          <w:tblHeader/>
        </w:trPr>
        <w:tc>
          <w:tcPr>
            <w:tcW w:w="959" w:type="dxa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Этапы урока</w:t>
            </w: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Время</w:t>
            </w: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1559" w:type="dxa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Обучающие</w:t>
            </w: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и развивающие компоненты, задания и упражнения</w:t>
            </w:r>
          </w:p>
        </w:tc>
        <w:tc>
          <w:tcPr>
            <w:tcW w:w="4287" w:type="dxa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учителя</w:t>
            </w:r>
          </w:p>
        </w:tc>
        <w:tc>
          <w:tcPr>
            <w:tcW w:w="3148" w:type="dxa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учащихся</w:t>
            </w:r>
          </w:p>
        </w:tc>
        <w:tc>
          <w:tcPr>
            <w:tcW w:w="992" w:type="dxa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Формы организации взаимодействия </w:t>
            </w:r>
          </w:p>
        </w:tc>
        <w:tc>
          <w:tcPr>
            <w:tcW w:w="3260" w:type="dxa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Универсальные</w:t>
            </w: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учебные действия</w:t>
            </w: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(УУД)</w:t>
            </w:r>
          </w:p>
        </w:tc>
        <w:tc>
          <w:tcPr>
            <w:tcW w:w="992" w:type="dxa"/>
          </w:tcPr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Формы</w:t>
            </w:r>
          </w:p>
          <w:p w:rsidR="00C1392E" w:rsidRPr="007A6607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контроля</w:t>
            </w:r>
          </w:p>
        </w:tc>
      </w:tr>
      <w:tr w:rsidR="00C1392E" w:rsidRPr="00B23B28" w:rsidTr="00A973D6">
        <w:tc>
          <w:tcPr>
            <w:tcW w:w="9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Мотивация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учеб-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C1392E" w:rsidRPr="00924B19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6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C1392E" w:rsidRPr="00924B19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B19"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Эмоциональная, психологическая и мотивационная подготовка учащихся к усвоению </w:t>
            </w:r>
            <w:r w:rsidRPr="0092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изучаемого материала</w:t>
            </w:r>
          </w:p>
        </w:tc>
        <w:tc>
          <w:tcPr>
            <w:tcW w:w="428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Создаёт условия для возникновения у обучающихся внутренней потребности включения в учебную деятельность, уточняет тематические рамки. Организует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формулировку темы и постановку цели урока учащимися</w:t>
            </w:r>
          </w:p>
          <w:p w:rsidR="001675F1" w:rsidRPr="001675F1" w:rsidRDefault="001675F1" w:rsidP="00167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5F1">
              <w:rPr>
                <w:rFonts w:ascii="Times New Roman" w:hAnsi="Times New Roman" w:cs="Times New Roman"/>
                <w:sz w:val="20"/>
                <w:szCs w:val="20"/>
              </w:rPr>
              <w:t>Подумайте, что означает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5F1">
              <w:rPr>
                <w:rFonts w:ascii="Times New Roman" w:hAnsi="Times New Roman" w:cs="Times New Roman"/>
                <w:sz w:val="20"/>
                <w:szCs w:val="20"/>
              </w:rPr>
              <w:t>зона рискованного земледелия».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392E" w:rsidRPr="00B23B28" w:rsidRDefault="001675F1" w:rsidP="00167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75F1">
              <w:rPr>
                <w:rFonts w:ascii="Times New Roman" w:hAnsi="Times New Roman" w:cs="Times New Roman"/>
                <w:sz w:val="20"/>
                <w:szCs w:val="20"/>
              </w:rPr>
              <w:t>Почему в начале XVI в.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оставалась земледельческой стра</w:t>
            </w:r>
            <w:r w:rsidRPr="001675F1">
              <w:rPr>
                <w:rFonts w:ascii="Times New Roman" w:hAnsi="Times New Roman" w:cs="Times New Roman"/>
                <w:sz w:val="20"/>
                <w:szCs w:val="20"/>
              </w:rPr>
              <w:t>ной? В каких сферах 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5F1">
              <w:rPr>
                <w:rFonts w:ascii="Times New Roman" w:hAnsi="Times New Roman" w:cs="Times New Roman"/>
                <w:sz w:val="20"/>
                <w:szCs w:val="20"/>
              </w:rPr>
              <w:t>экономики в начале XVI в. происходили изменения?</w:t>
            </w:r>
          </w:p>
        </w:tc>
        <w:tc>
          <w:tcPr>
            <w:tcW w:w="3148" w:type="dxa"/>
          </w:tcPr>
          <w:p w:rsidR="00B30685" w:rsidRDefault="00C1392E" w:rsidP="00B3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Слушают и обсуждают тему урока, обсуждают цели урока и пытаются самостоятельно их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0685" w:rsidRDefault="00B30685" w:rsidP="00B3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685" w:rsidRPr="00B30685" w:rsidRDefault="00B30685" w:rsidP="00B3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068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Пояснять значение терминов и понятий.</w:t>
            </w:r>
          </w:p>
          <w:p w:rsidR="00C1392E" w:rsidRPr="00B23B28" w:rsidRDefault="00B30685" w:rsidP="00B3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0685">
              <w:rPr>
                <w:rFonts w:ascii="Times New Roman" w:hAnsi="Times New Roman" w:cs="Times New Roman"/>
                <w:iCs/>
                <w:sz w:val="20"/>
                <w:szCs w:val="20"/>
              </w:rPr>
              <w:t>Ставить учебную задачу под руководством учителя</w:t>
            </w: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Беседа. 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F0"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r w:rsidRPr="00B23B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Регулятивные</w:t>
            </w:r>
            <w:r w:rsidRPr="00B23B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Включение в учебный процесс </w:t>
            </w:r>
          </w:p>
        </w:tc>
      </w:tr>
      <w:tr w:rsidR="00C1392E" w:rsidRPr="00B23B28" w:rsidTr="00A973D6">
        <w:tc>
          <w:tcPr>
            <w:tcW w:w="9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Актуализация</w:t>
            </w:r>
          </w:p>
          <w:p w:rsidR="00C1392E" w:rsidRPr="000F017B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знаний</w:t>
            </w:r>
          </w:p>
        </w:tc>
        <w:tc>
          <w:tcPr>
            <w:tcW w:w="56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1. Беседа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 Работа с</w:t>
            </w:r>
            <w:r w:rsidRPr="00B471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историческим источником</w:t>
            </w:r>
            <w:r w:rsidR="004C2F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картой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87" w:type="dxa"/>
          </w:tcPr>
          <w:p w:rsidR="00C1392E" w:rsidRPr="000C7243" w:rsidRDefault="00914C1E" w:rsidP="00914C1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4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Известному российскому историку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XIX в. С. М. Соловьёву принадле</w:t>
            </w:r>
            <w:r w:rsidRPr="00914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слова о том, что если для на</w:t>
            </w:r>
            <w:r w:rsidRPr="00914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 Западной Европы природа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4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ыла матерью, то для народов Рос</w:t>
            </w:r>
            <w:r w:rsidRPr="00914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сии она являлась мачехой. Как 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понимаете данное сравнение? Про</w:t>
            </w:r>
            <w:r w:rsidRPr="00914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ллюстрируйте свой ответ конкрет</w:t>
            </w:r>
            <w:r w:rsidRPr="00914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примерами</w:t>
            </w:r>
          </w:p>
        </w:tc>
        <w:tc>
          <w:tcPr>
            <w:tcW w:w="3148" w:type="dxa"/>
          </w:tcPr>
          <w:p w:rsidR="002E64E9" w:rsidRPr="002E64E9" w:rsidRDefault="002E64E9" w:rsidP="002E6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Комментировать с помощью приме</w:t>
            </w:r>
            <w:r w:rsidRPr="002E64E9">
              <w:rPr>
                <w:rFonts w:ascii="Times New Roman" w:hAnsi="Times New Roman" w:cs="Times New Roman"/>
                <w:sz w:val="20"/>
                <w:szCs w:val="20"/>
              </w:rPr>
              <w:t>ров точку зрения учёного-историка.</w:t>
            </w:r>
          </w:p>
          <w:p w:rsidR="00C1392E" w:rsidRPr="00A622D8" w:rsidRDefault="002E64E9" w:rsidP="002E6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E64E9">
              <w:rPr>
                <w:rFonts w:ascii="Times New Roman" w:hAnsi="Times New Roman" w:cs="Times New Roman"/>
                <w:sz w:val="20"/>
                <w:szCs w:val="20"/>
              </w:rPr>
              <w:t>Использовать изученный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4E9">
              <w:rPr>
                <w:rFonts w:ascii="Times New Roman" w:hAnsi="Times New Roman" w:cs="Times New Roman"/>
                <w:sz w:val="20"/>
                <w:szCs w:val="20"/>
              </w:rPr>
              <w:t>по различным предметам, курсам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4E9">
              <w:rPr>
                <w:rFonts w:ascii="Times New Roman" w:hAnsi="Times New Roman" w:cs="Times New Roman"/>
                <w:sz w:val="20"/>
                <w:szCs w:val="20"/>
              </w:rPr>
              <w:t>(география, биология, 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4E9">
              <w:rPr>
                <w:rFonts w:ascii="Times New Roman" w:hAnsi="Times New Roman" w:cs="Times New Roman"/>
                <w:sz w:val="20"/>
                <w:szCs w:val="20"/>
              </w:rPr>
              <w:t>Древнего мира и др.)</w:t>
            </w: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6827">
              <w:rPr>
                <w:rFonts w:ascii="Times New Roman" w:hAnsi="Times New Roman" w:cs="Times New Roman"/>
                <w:sz w:val="20"/>
                <w:szCs w:val="20"/>
              </w:rPr>
              <w:t>Беседа. Работа с источником, картой</w:t>
            </w:r>
          </w:p>
        </w:tc>
        <w:tc>
          <w:tcPr>
            <w:tcW w:w="3260" w:type="dxa"/>
          </w:tcPr>
          <w:p w:rsidR="00C1392E" w:rsidRPr="0064068D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4068D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 xml:space="preserve">Познавательные: </w:t>
            </w:r>
            <w:r w:rsidRPr="0064068D">
              <w:rPr>
                <w:rFonts w:ascii="Times New Roman" w:hAnsi="Times New Roman" w:cs="Times New Roman"/>
                <w:sz w:val="16"/>
                <w:szCs w:val="20"/>
              </w:rPr>
              <w:t xml:space="preserve">самостоятельно выделяют и формулируют познавательную цель. </w:t>
            </w:r>
          </w:p>
          <w:p w:rsidR="00C1392E" w:rsidRPr="0064068D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4068D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Коммуникативные:</w:t>
            </w:r>
            <w:r w:rsidRPr="0064068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64068D">
              <w:rPr>
                <w:rFonts w:ascii="Times New Roman" w:hAnsi="Times New Roman" w:cs="Times New Roman"/>
                <w:sz w:val="16"/>
                <w:szCs w:val="20"/>
              </w:rPr>
              <w:t>проявляют активность во взаимодействии для решения коммуникативных и познавательных задач, ставят вопросы</w:t>
            </w:r>
          </w:p>
          <w:p w:rsidR="00C1392E" w:rsidRPr="0064068D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4068D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Регулятивные:</w:t>
            </w:r>
            <w:r w:rsidRPr="0064068D">
              <w:rPr>
                <w:rFonts w:ascii="Times New Roman" w:hAnsi="Times New Roman" w:cs="Times New Roman"/>
                <w:sz w:val="16"/>
                <w:szCs w:val="20"/>
              </w:rPr>
              <w:t xml:space="preserve"> совместно с учителем обнаруживают и формулируют учебную проблему; самостоятельно определяют промежуточные цели урока.</w:t>
            </w:r>
          </w:p>
        </w:tc>
        <w:tc>
          <w:tcPr>
            <w:tcW w:w="992" w:type="dxa"/>
          </w:tcPr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</w:tr>
      <w:tr w:rsidR="00C1392E" w:rsidRPr="00B23B28" w:rsidTr="00A973D6">
        <w:tc>
          <w:tcPr>
            <w:tcW w:w="9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материала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Беседа 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 Рассматривают слайд и отвечают на вопросы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75936" w:rsidRDefault="0047593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75936" w:rsidRDefault="0047593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картой</w:t>
            </w:r>
          </w:p>
        </w:tc>
        <w:tc>
          <w:tcPr>
            <w:tcW w:w="4287" w:type="dxa"/>
          </w:tcPr>
          <w:p w:rsidR="00475936" w:rsidRPr="00475936" w:rsidRDefault="00475936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Проследите по карте, где склады</w:t>
            </w:r>
            <w:r w:rsidRPr="00475936">
              <w:rPr>
                <w:color w:val="000000"/>
                <w:sz w:val="20"/>
                <w:szCs w:val="20"/>
              </w:rPr>
              <w:t>вались казачьи вольницы. Каким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75936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бразом государство могло исполь</w:t>
            </w:r>
            <w:r w:rsidRPr="00475936">
              <w:rPr>
                <w:color w:val="000000"/>
                <w:sz w:val="20"/>
                <w:szCs w:val="20"/>
              </w:rPr>
              <w:t>зовать казаков в своих интересах?</w:t>
            </w:r>
          </w:p>
          <w:p w:rsidR="00475936" w:rsidRPr="00475936" w:rsidRDefault="00475936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75936">
              <w:rPr>
                <w:color w:val="000000"/>
                <w:sz w:val="20"/>
                <w:szCs w:val="20"/>
              </w:rPr>
              <w:t>Проана</w:t>
            </w:r>
            <w:r>
              <w:rPr>
                <w:color w:val="000000"/>
                <w:sz w:val="20"/>
                <w:szCs w:val="20"/>
              </w:rPr>
              <w:t>лизируйте пословицы и поговорки россиян, посвящённые хо</w:t>
            </w:r>
            <w:r w:rsidRPr="00475936">
              <w:rPr>
                <w:color w:val="000000"/>
                <w:sz w:val="20"/>
                <w:szCs w:val="20"/>
              </w:rPr>
              <w:t>зяйственной деятельности:</w:t>
            </w:r>
          </w:p>
          <w:p w:rsidR="00475936" w:rsidRPr="00475936" w:rsidRDefault="00475936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75936">
              <w:rPr>
                <w:color w:val="000000"/>
                <w:sz w:val="20"/>
                <w:szCs w:val="20"/>
              </w:rPr>
              <w:t>«На Егорья мороз — будет просо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75936">
              <w:rPr>
                <w:color w:val="000000"/>
                <w:sz w:val="20"/>
                <w:szCs w:val="20"/>
              </w:rPr>
              <w:t>овёс»; «Кукушка до Егорья —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75936">
              <w:rPr>
                <w:color w:val="000000"/>
                <w:sz w:val="20"/>
                <w:szCs w:val="20"/>
              </w:rPr>
              <w:t xml:space="preserve">неурожаю и </w:t>
            </w:r>
            <w:proofErr w:type="spellStart"/>
            <w:r w:rsidRPr="00475936">
              <w:rPr>
                <w:color w:val="000000"/>
                <w:sz w:val="20"/>
                <w:szCs w:val="20"/>
              </w:rPr>
              <w:t>падёжу</w:t>
            </w:r>
            <w:proofErr w:type="spellEnd"/>
            <w:r w:rsidRPr="00475936">
              <w:rPr>
                <w:color w:val="000000"/>
                <w:sz w:val="20"/>
                <w:szCs w:val="20"/>
              </w:rPr>
              <w:t xml:space="preserve"> скота»; «Май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75936">
              <w:rPr>
                <w:color w:val="000000"/>
                <w:sz w:val="20"/>
                <w:szCs w:val="20"/>
              </w:rPr>
              <w:t>холодный — год хлебородный».</w:t>
            </w:r>
          </w:p>
          <w:p w:rsidR="00475936" w:rsidRPr="00475936" w:rsidRDefault="00475936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75936">
              <w:rPr>
                <w:color w:val="000000"/>
                <w:sz w:val="20"/>
                <w:szCs w:val="20"/>
              </w:rPr>
              <w:t>Приведите собственные примеры.</w:t>
            </w:r>
          </w:p>
          <w:p w:rsidR="00475936" w:rsidRPr="00475936" w:rsidRDefault="00475936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75936">
              <w:rPr>
                <w:color w:val="000000"/>
                <w:sz w:val="20"/>
                <w:szCs w:val="20"/>
              </w:rPr>
              <w:t>Какие выводы можно сделать?</w:t>
            </w:r>
          </w:p>
          <w:p w:rsidR="00475936" w:rsidRPr="00475936" w:rsidRDefault="00475936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75936">
              <w:rPr>
                <w:color w:val="000000"/>
                <w:sz w:val="20"/>
                <w:szCs w:val="20"/>
              </w:rPr>
              <w:t>Как характеризуют роль общины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75936">
              <w:rPr>
                <w:color w:val="000000"/>
                <w:sz w:val="20"/>
                <w:szCs w:val="20"/>
              </w:rPr>
              <w:t>(м</w:t>
            </w:r>
            <w:r>
              <w:rPr>
                <w:color w:val="000000"/>
                <w:sz w:val="20"/>
                <w:szCs w:val="20"/>
              </w:rPr>
              <w:t>ира) в жизни крестьянина следую</w:t>
            </w:r>
            <w:r w:rsidRPr="00475936">
              <w:rPr>
                <w:color w:val="000000"/>
                <w:sz w:val="20"/>
                <w:szCs w:val="20"/>
              </w:rPr>
              <w:t>щие поговорки: «На миру и смерть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75936">
              <w:rPr>
                <w:color w:val="000000"/>
                <w:sz w:val="20"/>
                <w:szCs w:val="20"/>
              </w:rPr>
              <w:t>красна»; «Мир — большой чело-</w:t>
            </w:r>
          </w:p>
          <w:p w:rsidR="00C1392E" w:rsidRDefault="00475936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75936">
              <w:rPr>
                <w:color w:val="000000"/>
                <w:sz w:val="20"/>
                <w:szCs w:val="20"/>
              </w:rPr>
              <w:t>век»; «Мир — всему голова»?</w:t>
            </w:r>
          </w:p>
          <w:p w:rsidR="00BA745A" w:rsidRPr="00BA745A" w:rsidRDefault="00BA745A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745A">
              <w:rPr>
                <w:color w:val="000000"/>
                <w:sz w:val="20"/>
                <w:szCs w:val="20"/>
              </w:rPr>
              <w:t>Используя материалы параграфа,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45A">
              <w:rPr>
                <w:color w:val="000000"/>
                <w:sz w:val="20"/>
                <w:szCs w:val="20"/>
              </w:rPr>
              <w:t>проанализируйте структуру городского самоуправления в русских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45A">
              <w:rPr>
                <w:color w:val="000000"/>
                <w:sz w:val="20"/>
                <w:szCs w:val="20"/>
              </w:rPr>
              <w:t>городах в начале XVI в. Какие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45A">
              <w:rPr>
                <w:color w:val="000000"/>
                <w:sz w:val="20"/>
                <w:szCs w:val="20"/>
              </w:rPr>
              <w:t>слои населения входили в её со-</w:t>
            </w:r>
          </w:p>
          <w:p w:rsidR="00BA745A" w:rsidRPr="00BA745A" w:rsidRDefault="00BA745A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745A">
              <w:rPr>
                <w:color w:val="000000"/>
                <w:sz w:val="20"/>
                <w:szCs w:val="20"/>
              </w:rPr>
              <w:t>став?</w:t>
            </w:r>
          </w:p>
          <w:p w:rsidR="00BA745A" w:rsidRPr="00BA745A" w:rsidRDefault="00BA745A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745A">
              <w:rPr>
                <w:color w:val="000000"/>
                <w:sz w:val="20"/>
                <w:szCs w:val="20"/>
              </w:rPr>
              <w:t>Как вы думаете, какое значение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45A">
              <w:rPr>
                <w:color w:val="000000"/>
                <w:sz w:val="20"/>
                <w:szCs w:val="20"/>
              </w:rPr>
              <w:t>для хозяйственной жизни страны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45A">
              <w:rPr>
                <w:color w:val="000000"/>
                <w:sz w:val="20"/>
                <w:szCs w:val="20"/>
              </w:rPr>
              <w:t>им</w:t>
            </w:r>
            <w:r>
              <w:rPr>
                <w:color w:val="000000"/>
                <w:sz w:val="20"/>
                <w:szCs w:val="20"/>
              </w:rPr>
              <w:t xml:space="preserve">ела </w:t>
            </w:r>
            <w:r>
              <w:rPr>
                <w:color w:val="000000"/>
                <w:sz w:val="20"/>
                <w:szCs w:val="20"/>
              </w:rPr>
              <w:lastRenderedPageBreak/>
              <w:t>проведённая в 1530-е гг. де</w:t>
            </w:r>
            <w:r w:rsidRPr="00BA745A">
              <w:rPr>
                <w:color w:val="000000"/>
                <w:sz w:val="20"/>
                <w:szCs w:val="20"/>
              </w:rPr>
              <w:t>нежная реформа? В чём её суть?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A745A" w:rsidRPr="00E6463B" w:rsidRDefault="00BA745A" w:rsidP="00BA745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745A">
              <w:rPr>
                <w:color w:val="000000"/>
                <w:sz w:val="20"/>
                <w:szCs w:val="20"/>
              </w:rPr>
              <w:t>Докажите взаимосвязь денежной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45A">
              <w:rPr>
                <w:color w:val="000000"/>
                <w:sz w:val="20"/>
                <w:szCs w:val="20"/>
              </w:rPr>
              <w:t>реформы с ростом торговли</w:t>
            </w:r>
          </w:p>
        </w:tc>
        <w:tc>
          <w:tcPr>
            <w:tcW w:w="3148" w:type="dxa"/>
          </w:tcPr>
          <w:p w:rsidR="00864998" w:rsidRPr="00864998" w:rsidRDefault="00864998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карту как источник</w:t>
            </w:r>
          </w:p>
          <w:p w:rsidR="00864998" w:rsidRPr="00864998" w:rsidRDefault="00864998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информации.</w:t>
            </w:r>
          </w:p>
          <w:p w:rsidR="00864998" w:rsidRPr="00864998" w:rsidRDefault="00864998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Приводить примеры, как труд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  <w:p w:rsidR="00864998" w:rsidRPr="00864998" w:rsidRDefault="00864998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ял на развитие человека.</w:t>
            </w:r>
          </w:p>
          <w:p w:rsidR="00864998" w:rsidRPr="00864998" w:rsidRDefault="00864998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извлекать и комментировать информацию из исто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рических источников (фольклор),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аргументировать выводы примера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ми из собственного жизненного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опыта.</w:t>
            </w:r>
          </w:p>
          <w:p w:rsidR="00BA745A" w:rsidRDefault="00BA745A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5A" w:rsidRDefault="00BA745A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5A" w:rsidRDefault="00BA745A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5A" w:rsidRDefault="00BA745A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5A" w:rsidRDefault="00BA745A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98" w:rsidRPr="00864998" w:rsidRDefault="00864998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рояснять смысл исторического яв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Описывать структуру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ородского са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моуправления в русских городах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начале XVI в.</w:t>
            </w:r>
          </w:p>
          <w:p w:rsidR="00BA745A" w:rsidRDefault="00BA745A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Pr="00B23B28" w:rsidRDefault="00864998" w:rsidP="008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оказать вывод, обосновать суждение на основе систематизации ин</w:t>
            </w:r>
            <w:r w:rsidRPr="00864998">
              <w:rPr>
                <w:rFonts w:ascii="Times New Roman" w:hAnsi="Times New Roman" w:cs="Times New Roman"/>
                <w:sz w:val="20"/>
                <w:szCs w:val="20"/>
              </w:rPr>
              <w:t>формации</w:t>
            </w:r>
          </w:p>
        </w:tc>
        <w:tc>
          <w:tcPr>
            <w:tcW w:w="992" w:type="dxa"/>
          </w:tcPr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Pr="00820345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5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5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t>Дискуссия.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Pr="005929F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картой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392E" w:rsidRPr="003C28EF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Личностные: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устойчивую учебно-познавательную мотивацию учения. </w:t>
            </w:r>
          </w:p>
          <w:p w:rsidR="00C1392E" w:rsidRPr="003C28EF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ориентируются в своей системе знаний: самостоятельно предполагают, какая информация нужна для решения учебной задачи.</w:t>
            </w:r>
          </w:p>
          <w:p w:rsidR="00C1392E" w:rsidRPr="003C28EF" w:rsidRDefault="00C1392E" w:rsidP="00A973D6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позицию; задают вопросы; строят понятные для партнёра высказывания</w:t>
            </w:r>
          </w:p>
        </w:tc>
        <w:tc>
          <w:tcPr>
            <w:tcW w:w="992" w:type="dxa"/>
          </w:tcPr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Устные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ответы. 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Pr="00B23B28" w:rsidRDefault="003C3F2E" w:rsidP="003C3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Устные</w:t>
            </w:r>
          </w:p>
          <w:p w:rsidR="003C3F2E" w:rsidRDefault="003C3F2E" w:rsidP="003C3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3C3F2E" w:rsidRPr="00B23B28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F2E" w:rsidRPr="00B23B28" w:rsidRDefault="003C3F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Pr="00E6463B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Записи в рабочих тетрадях</w:t>
            </w:r>
          </w:p>
        </w:tc>
      </w:tr>
      <w:tr w:rsidR="00C1392E" w:rsidRPr="00B23B28" w:rsidTr="00A973D6">
        <w:tc>
          <w:tcPr>
            <w:tcW w:w="9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IV. Первичное осмысление и закрепление изученного</w:t>
            </w:r>
          </w:p>
        </w:tc>
        <w:tc>
          <w:tcPr>
            <w:tcW w:w="56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4287" w:type="dxa"/>
          </w:tcPr>
          <w:p w:rsidR="0095045E" w:rsidRPr="0095045E" w:rsidRDefault="0095045E" w:rsidP="00950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текста параграфа выберите цитаты, которые носят спорный ха</w:t>
            </w:r>
            <w:r w:rsidRPr="0095045E">
              <w:rPr>
                <w:rFonts w:ascii="Times New Roman" w:hAnsi="Times New Roman" w:cs="Times New Roman"/>
                <w:sz w:val="20"/>
                <w:szCs w:val="20"/>
              </w:rPr>
              <w:t>рактер, с точки зрения историков.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45E">
              <w:rPr>
                <w:rFonts w:ascii="Times New Roman" w:hAnsi="Times New Roman" w:cs="Times New Roman"/>
                <w:sz w:val="20"/>
                <w:szCs w:val="20"/>
              </w:rPr>
              <w:t>Сделайте выводы, свой ответ аргументируйте.</w:t>
            </w:r>
          </w:p>
          <w:p w:rsidR="00C1392E" w:rsidRDefault="0095045E" w:rsidP="00950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E">
              <w:rPr>
                <w:rFonts w:ascii="Times New Roman" w:hAnsi="Times New Roman" w:cs="Times New Roman"/>
                <w:sz w:val="20"/>
                <w:szCs w:val="20"/>
              </w:rPr>
              <w:t>Оцените, смогли ли мы в полной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4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ере ответить на этот главный вопрос нашего урока. Какие вопро</w:t>
            </w:r>
            <w:r w:rsidRPr="0095045E">
              <w:rPr>
                <w:rFonts w:ascii="Times New Roman" w:hAnsi="Times New Roman" w:cs="Times New Roman"/>
                <w:sz w:val="20"/>
                <w:szCs w:val="20"/>
              </w:rPr>
              <w:t>сы,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ваш взгляд, требуют допол</w:t>
            </w:r>
            <w:r w:rsidRPr="0095045E">
              <w:rPr>
                <w:rFonts w:ascii="Times New Roman" w:hAnsi="Times New Roman" w:cs="Times New Roman"/>
                <w:sz w:val="20"/>
                <w:szCs w:val="20"/>
              </w:rPr>
              <w:t>нительного освещения?</w:t>
            </w:r>
          </w:p>
          <w:p w:rsidR="00527119" w:rsidRPr="00527119" w:rsidRDefault="00527119" w:rsidP="0052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119">
              <w:rPr>
                <w:rFonts w:ascii="Times New Roman" w:hAnsi="Times New Roman" w:cs="Times New Roman"/>
                <w:sz w:val="20"/>
                <w:szCs w:val="20"/>
              </w:rPr>
              <w:t>Работаем с картой</w:t>
            </w:r>
          </w:p>
          <w:p w:rsidR="00527119" w:rsidRPr="00527119" w:rsidRDefault="00527119" w:rsidP="0052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119">
              <w:rPr>
                <w:rFonts w:ascii="Times New Roman" w:hAnsi="Times New Roman" w:cs="Times New Roman"/>
                <w:sz w:val="20"/>
                <w:szCs w:val="20"/>
              </w:rPr>
              <w:t>1. Покажите на карте территории расселения казачества в XVI в.</w:t>
            </w:r>
          </w:p>
          <w:p w:rsidR="00527119" w:rsidRPr="00A17BB1" w:rsidRDefault="00527119" w:rsidP="0052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119">
              <w:rPr>
                <w:rFonts w:ascii="Times New Roman" w:hAnsi="Times New Roman" w:cs="Times New Roman"/>
                <w:sz w:val="20"/>
                <w:szCs w:val="20"/>
              </w:rPr>
              <w:t>2. Ознакомившись с картой (на с. 60—61 учебника), скажите, где было больше городов — западнее Волги или восточнее её?</w:t>
            </w:r>
          </w:p>
        </w:tc>
        <w:tc>
          <w:tcPr>
            <w:tcW w:w="3148" w:type="dxa"/>
          </w:tcPr>
          <w:p w:rsidR="006D04C2" w:rsidRPr="006D04C2" w:rsidRDefault="00C1392E" w:rsidP="006D0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1. Выполнение заданий в рабочей тетради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атласе с контурными картами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0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2. Рассуждают, отвечают на вопросы</w:t>
            </w:r>
            <w:r w:rsidR="006D04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D04C2" w:rsidRPr="006D04C2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изученный материал</w:t>
            </w:r>
            <w:r w:rsidR="006D04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D04C2" w:rsidRPr="006D04C2">
              <w:rPr>
                <w:rFonts w:ascii="Times New Roman" w:hAnsi="Times New Roman" w:cs="Times New Roman"/>
                <w:iCs/>
                <w:sz w:val="20"/>
                <w:szCs w:val="20"/>
              </w:rPr>
              <w:t>для аргументации вывода.</w:t>
            </w:r>
            <w:r w:rsidR="006D04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Участвовать в контрольно-оценоч</w:t>
            </w:r>
            <w:r w:rsidR="006D04C2" w:rsidRPr="006D04C2">
              <w:rPr>
                <w:rFonts w:ascii="Times New Roman" w:hAnsi="Times New Roman" w:cs="Times New Roman"/>
                <w:iCs/>
                <w:sz w:val="20"/>
                <w:szCs w:val="20"/>
              </w:rPr>
              <w:t>ной, рефлексивной деятельности.</w:t>
            </w:r>
            <w:r w:rsidR="006D04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D04C2" w:rsidRPr="006D04C2">
              <w:rPr>
                <w:rFonts w:ascii="Times New Roman" w:hAnsi="Times New Roman" w:cs="Times New Roman"/>
                <w:iCs/>
                <w:sz w:val="20"/>
                <w:szCs w:val="20"/>
              </w:rPr>
              <w:t>Планировать с помощью учителя</w:t>
            </w:r>
            <w:r w:rsidR="006D04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D04C2" w:rsidRPr="006D04C2">
              <w:rPr>
                <w:rFonts w:ascii="Times New Roman" w:hAnsi="Times New Roman" w:cs="Times New Roman"/>
                <w:iCs/>
                <w:sz w:val="20"/>
                <w:szCs w:val="20"/>
              </w:rPr>
              <w:t>свою дальнейшую познавательную</w:t>
            </w:r>
          </w:p>
          <w:p w:rsidR="006D04C2" w:rsidRPr="00B23B28" w:rsidRDefault="006D04C2" w:rsidP="006D0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04C2">
              <w:rPr>
                <w:rFonts w:ascii="Times New Roman" w:hAnsi="Times New Roman" w:cs="Times New Roman"/>
                <w:iCs/>
                <w:sz w:val="20"/>
                <w:szCs w:val="20"/>
              </w:rPr>
              <w:t>деятельность по изучаемой теме</w:t>
            </w: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1.Фронтальная работа</w:t>
            </w:r>
          </w:p>
        </w:tc>
        <w:tc>
          <w:tcPr>
            <w:tcW w:w="3260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самостоятельно осуществляют поиск необходимой информации.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ориентируются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учебнике и рабочей тетради</w:t>
            </w:r>
          </w:p>
        </w:tc>
        <w:tc>
          <w:tcPr>
            <w:tcW w:w="992" w:type="dxa"/>
          </w:tcPr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  <w:p w:rsidR="00C1392E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Записи в контурных картах</w:t>
            </w:r>
          </w:p>
        </w:tc>
      </w:tr>
      <w:tr w:rsidR="00C1392E" w:rsidRPr="00B23B28" w:rsidTr="00A973D6">
        <w:tc>
          <w:tcPr>
            <w:tcW w:w="9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Итоги урока. Рефлексия</w:t>
            </w:r>
          </w:p>
        </w:tc>
        <w:tc>
          <w:tcPr>
            <w:tcW w:w="56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428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Проводит беседу по вопросам:</w:t>
            </w:r>
          </w:p>
          <w:p w:rsidR="00C1392E" w:rsidRPr="00814F59" w:rsidRDefault="00527119" w:rsidP="00736772">
            <w:pPr>
              <w:pStyle w:val="a4"/>
              <w:spacing w:before="0" w:beforeAutospacing="0" w:after="0" w:afterAutospacing="0" w:line="2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19">
              <w:rPr>
                <w:rFonts w:eastAsiaTheme="minorHAnsi"/>
                <w:sz w:val="20"/>
                <w:szCs w:val="20"/>
                <w:lang w:eastAsia="en-US"/>
              </w:rPr>
              <w:t xml:space="preserve">1. Сравните </w:t>
            </w:r>
            <w:proofErr w:type="spellStart"/>
            <w:r w:rsidRPr="00527119">
              <w:rPr>
                <w:rFonts w:eastAsiaTheme="minorHAnsi"/>
                <w:sz w:val="20"/>
                <w:szCs w:val="20"/>
                <w:lang w:eastAsia="en-US"/>
              </w:rPr>
              <w:t>подсечно</w:t>
            </w:r>
            <w:proofErr w:type="spellEnd"/>
            <w:r w:rsidRPr="00527119">
              <w:rPr>
                <w:rFonts w:eastAsiaTheme="minorHAnsi"/>
                <w:sz w:val="20"/>
                <w:szCs w:val="20"/>
                <w:lang w:eastAsia="en-US"/>
              </w:rPr>
              <w:t xml:space="preserve">-огневую систему земледелия с трёхпольем. С чем связан переход к трёхполью? 2. Какие зерновые культуры возделывали русские крестьяне в конце XV — начале XVI в.? Какая из них была основной? Предположите почему. 3. Охарактеризуйте орудия труда русских крестьян в конце XV — начале XVI в. Почему они столь незначительно изменились со времён Древней Руси? 4. Почему животноводство имело в хозяйстве русского крестьянина лишь вспомогательное значение? Какие трудности создавали природные условия крестьянину для разведения и содержания домашнего скота? 5. Как характеризуют роль общины в жизни крестьянина следующие поговорки: «На миру и смерть красна», «Мир — большой человек», «Мир — всему голова»? 6. Почему в течение XVI в. увеличивалась численность казачества? Каким образом государство могло использовать казаков в своих интересах? 7. Как изменилось значение </w:t>
            </w:r>
            <w:r w:rsidRPr="0052711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русских городов с формированием единого государства? 8. Какое значение имела торговля для развития России? 9. Как вы думаете, какое значение для хозяйственной жизни страны имела проведённая в 1530-е гг. денежная реформа? </w:t>
            </w:r>
          </w:p>
        </w:tc>
        <w:tc>
          <w:tcPr>
            <w:tcW w:w="3148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Отвечают на вопросы. Определяют 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эмоциональное состояние на уроке</w:t>
            </w: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Личностные: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понимают значение знаний для человека и принимают его.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Оценивание учащихся за работу на уроке</w:t>
            </w:r>
          </w:p>
        </w:tc>
      </w:tr>
      <w:tr w:rsidR="00C1392E" w:rsidRPr="00B23B28" w:rsidTr="00A973D6">
        <w:tc>
          <w:tcPr>
            <w:tcW w:w="959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1392E" w:rsidRPr="00B23B28" w:rsidRDefault="00C1392E" w:rsidP="00DC2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6F94">
              <w:rPr>
                <w:rFonts w:ascii="Times New Roman" w:hAnsi="Times New Roman" w:cs="Times New Roman"/>
                <w:sz w:val="20"/>
                <w:szCs w:val="20"/>
              </w:rPr>
              <w:t xml:space="preserve">Введение, § </w:t>
            </w:r>
            <w:r w:rsidR="00DC2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6F94">
              <w:rPr>
                <w:rFonts w:ascii="Times New Roman" w:hAnsi="Times New Roman" w:cs="Times New Roman"/>
                <w:sz w:val="20"/>
                <w:szCs w:val="20"/>
              </w:rPr>
              <w:t xml:space="preserve"> учебника. *Задание 3 рубрики «Думаем, сравниваем, размышляем»</w:t>
            </w:r>
          </w:p>
        </w:tc>
        <w:tc>
          <w:tcPr>
            <w:tcW w:w="4287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Конкретизирует домашнее задание </w:t>
            </w:r>
          </w:p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3260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C1392E" w:rsidRPr="00B23B28" w:rsidRDefault="00C1392E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C1392E" w:rsidRDefault="00C1392E" w:rsidP="00C1392E">
      <w:pPr>
        <w:pStyle w:val="a4"/>
        <w:spacing w:before="0" w:beforeAutospacing="0" w:after="0" w:afterAutospacing="0" w:line="220" w:lineRule="atLeast"/>
        <w:rPr>
          <w:color w:val="000000"/>
        </w:rPr>
      </w:pPr>
    </w:p>
    <w:p w:rsidR="00C1392E" w:rsidRPr="006919A4" w:rsidRDefault="00C1392E" w:rsidP="00C13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19A4">
        <w:rPr>
          <w:rFonts w:ascii="Times New Roman" w:hAnsi="Times New Roman" w:cs="Times New Roman"/>
          <w:b/>
          <w:sz w:val="24"/>
        </w:rPr>
        <w:t>Дополнительный материал к уроку</w:t>
      </w:r>
    </w:p>
    <w:p w:rsidR="00C1392E" w:rsidRPr="00C769F5" w:rsidRDefault="00C1392E" w:rsidP="00C139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69F5">
        <w:rPr>
          <w:rFonts w:ascii="Times New Roman" w:hAnsi="Times New Roman" w:cs="Times New Roman"/>
          <w:b/>
        </w:rPr>
        <w:t>Изучаем документ</w:t>
      </w:r>
    </w:p>
    <w:p w:rsidR="00736772" w:rsidRPr="00736772" w:rsidRDefault="00736772" w:rsidP="007367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6772">
        <w:rPr>
          <w:rFonts w:ascii="Times New Roman" w:hAnsi="Times New Roman" w:cs="Times New Roman"/>
          <w:b/>
        </w:rPr>
        <w:t>ИЗ ДОМОСТРОЯ</w:t>
      </w:r>
    </w:p>
    <w:p w:rsidR="00736772" w:rsidRPr="00736772" w:rsidRDefault="00736772" w:rsidP="00736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772">
        <w:rPr>
          <w:rFonts w:ascii="Times New Roman" w:hAnsi="Times New Roman" w:cs="Times New Roman"/>
        </w:rPr>
        <w:t>А коли насадит он [крестьянин. — Прим, авт.] капусты и свёклы, и те созреют, то листья капустные может сварить, а станет капуста свиваться в кочан, да ещё и густо, то, постепенно лист отсекая, тоже варить; листьями же, их обламывая, кормить скотину. В ту же пору до самой осени, борщ нарезая, сушить, он всегда пригодится — и в этот год, и позднее; и капусту в течение всего лета варить, и свёклу, по осени же хозяин капусту солит, а свекольный рассол готовит и солит огурцы, а летом наслаждается: ест дыни, горошек, морковь, огурцы и всякий овощ, а коли... больше чего уродилось, то ещё и продаст.</w:t>
      </w:r>
    </w:p>
    <w:p w:rsidR="00C1392E" w:rsidRPr="00736772" w:rsidRDefault="00736772" w:rsidP="00736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772">
        <w:rPr>
          <w:rFonts w:ascii="Times New Roman" w:hAnsi="Times New Roman" w:cs="Times New Roman"/>
        </w:rPr>
        <w:t>1. О каких видах хозяйственной деятельности говорится в тексте? 2. Какое значение для жизни россиян имели эти занятия</w:t>
      </w:r>
    </w:p>
    <w:p w:rsidR="00C1392E" w:rsidRDefault="00C1392E" w:rsidP="00C139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392E" w:rsidRPr="007E6EDA" w:rsidRDefault="00C1392E" w:rsidP="00C139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6EDA">
        <w:rPr>
          <w:rFonts w:ascii="Times New Roman" w:hAnsi="Times New Roman" w:cs="Times New Roman"/>
          <w:b/>
        </w:rPr>
        <w:t>Запоминаем новые слова</w:t>
      </w:r>
    </w:p>
    <w:p w:rsidR="00F576F8" w:rsidRPr="00F576F8" w:rsidRDefault="00F576F8" w:rsidP="00F576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76F8">
        <w:rPr>
          <w:rFonts w:ascii="Times New Roman" w:hAnsi="Times New Roman" w:cs="Times New Roman"/>
          <w:b/>
          <w:u w:val="single"/>
        </w:rPr>
        <w:t>Зона рискованного земледелия</w:t>
      </w:r>
      <w:r w:rsidRPr="00F576F8">
        <w:rPr>
          <w:rFonts w:ascii="Times New Roman" w:hAnsi="Times New Roman" w:cs="Times New Roman"/>
        </w:rPr>
        <w:t xml:space="preserve"> — территория с неблагоприятными для земледелия климатическими условиями.</w:t>
      </w:r>
    </w:p>
    <w:p w:rsidR="00F576F8" w:rsidRPr="00F576F8" w:rsidRDefault="00F576F8" w:rsidP="00AF5F3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576F8">
        <w:rPr>
          <w:rFonts w:ascii="Times New Roman" w:hAnsi="Times New Roman" w:cs="Times New Roman"/>
          <w:b/>
          <w:u w:val="single"/>
        </w:rPr>
        <w:t xml:space="preserve">Казачество — в XIV—XVII вв. </w:t>
      </w:r>
      <w:r w:rsidRPr="00F576F8">
        <w:rPr>
          <w:rFonts w:ascii="Times New Roman" w:hAnsi="Times New Roman" w:cs="Times New Roman"/>
        </w:rPr>
        <w:t>— вольные люди, работавшие по найму, лица, нёсшие службу в приграничных районах (городовые и сторожевые казаки). В XV—XVI вв. на границах России на Днепре, Дону, Волге, Урале, Тереке возникли самоуправляющиеся общины вольных казаков (в основном из беглых крестьян); в XVIII — начале XX в. — военное сословие.</w:t>
      </w:r>
    </w:p>
    <w:p w:rsidR="00F576F8" w:rsidRPr="00F576F8" w:rsidRDefault="00F576F8" w:rsidP="00F576F8">
      <w:pPr>
        <w:spacing w:after="0" w:line="240" w:lineRule="auto"/>
        <w:rPr>
          <w:rFonts w:ascii="Times New Roman" w:hAnsi="Times New Roman" w:cs="Times New Roman"/>
        </w:rPr>
      </w:pPr>
      <w:r w:rsidRPr="00F576F8">
        <w:rPr>
          <w:rFonts w:ascii="Times New Roman" w:hAnsi="Times New Roman" w:cs="Times New Roman"/>
          <w:b/>
          <w:u w:val="single"/>
        </w:rPr>
        <w:t xml:space="preserve">Озимые </w:t>
      </w:r>
      <w:r w:rsidRPr="00F576F8">
        <w:rPr>
          <w:rFonts w:ascii="Times New Roman" w:hAnsi="Times New Roman" w:cs="Times New Roman"/>
        </w:rPr>
        <w:t>— зерновые культуры, засеваемые осенью, под зиму. Политика — часть жизни общества, связанная с государственными делами и властью.</w:t>
      </w:r>
    </w:p>
    <w:p w:rsidR="00F576F8" w:rsidRDefault="00F576F8" w:rsidP="00F576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76F8">
        <w:rPr>
          <w:rFonts w:ascii="Times New Roman" w:hAnsi="Times New Roman" w:cs="Times New Roman"/>
          <w:b/>
          <w:u w:val="single"/>
        </w:rPr>
        <w:t xml:space="preserve">Реформа </w:t>
      </w:r>
      <w:r w:rsidRPr="00F576F8">
        <w:rPr>
          <w:rFonts w:ascii="Times New Roman" w:hAnsi="Times New Roman" w:cs="Times New Roman"/>
        </w:rPr>
        <w:t>— изменение в какой-либо сфере жизни, не затрагивающее функциональных основ, или преобразование, вводимое законодательным путём.</w:t>
      </w:r>
      <w:r w:rsidRPr="00F576F8">
        <w:rPr>
          <w:rFonts w:ascii="Times New Roman" w:hAnsi="Times New Roman" w:cs="Times New Roman"/>
          <w:b/>
          <w:u w:val="single"/>
        </w:rPr>
        <w:t xml:space="preserve"> </w:t>
      </w:r>
    </w:p>
    <w:p w:rsidR="00F576F8" w:rsidRPr="00F576F8" w:rsidRDefault="00F576F8" w:rsidP="00F5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76F8">
        <w:rPr>
          <w:rFonts w:ascii="Times New Roman" w:hAnsi="Times New Roman" w:cs="Times New Roman"/>
          <w:b/>
          <w:u w:val="single"/>
        </w:rPr>
        <w:t xml:space="preserve">Слобода </w:t>
      </w:r>
      <w:r w:rsidRPr="00F576F8">
        <w:rPr>
          <w:rFonts w:ascii="Times New Roman" w:hAnsi="Times New Roman" w:cs="Times New Roman"/>
        </w:rPr>
        <w:t>— название различных поселений в Русском государстве XI— XVII вв. (стрелецкие, монастырские, ямские, иноземные, белые и др.), население которых временно освобождалось от уплаты налогов в казну. Ярмарка — торг, рынок товаров, организованный в установленном месте на определённое время, куда съезжались крестьяне из ближайших и дальних деревень. Ярмарки устраивались обычно в городах, больших сёлах, слободах и приурочивались к праздникам.</w:t>
      </w:r>
    </w:p>
    <w:p w:rsidR="004F3301" w:rsidRPr="00F576F8" w:rsidRDefault="00F576F8" w:rsidP="00F576F8">
      <w:pPr>
        <w:spacing w:after="0" w:line="240" w:lineRule="auto"/>
      </w:pPr>
      <w:r w:rsidRPr="00F576F8">
        <w:rPr>
          <w:rFonts w:ascii="Times New Roman" w:hAnsi="Times New Roman" w:cs="Times New Roman"/>
          <w:b/>
          <w:u w:val="single"/>
        </w:rPr>
        <w:t xml:space="preserve">Яровые </w:t>
      </w:r>
      <w:r w:rsidRPr="00F576F8">
        <w:rPr>
          <w:rFonts w:ascii="Times New Roman" w:hAnsi="Times New Roman" w:cs="Times New Roman"/>
        </w:rPr>
        <w:t>— зерновые культуры, засеваемые весной.</w:t>
      </w:r>
    </w:p>
    <w:sectPr w:rsidR="004F3301" w:rsidRPr="00F576F8" w:rsidSect="009C2411">
      <w:pgSz w:w="16838" w:h="11906" w:orient="landscape"/>
      <w:pgMar w:top="426" w:right="536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2E"/>
    <w:rsid w:val="001675F1"/>
    <w:rsid w:val="00184016"/>
    <w:rsid w:val="001E5513"/>
    <w:rsid w:val="002507BC"/>
    <w:rsid w:val="00275600"/>
    <w:rsid w:val="002E64E9"/>
    <w:rsid w:val="003C3F2E"/>
    <w:rsid w:val="00475936"/>
    <w:rsid w:val="004C2F24"/>
    <w:rsid w:val="004F3301"/>
    <w:rsid w:val="00527119"/>
    <w:rsid w:val="005D4F9F"/>
    <w:rsid w:val="0064068D"/>
    <w:rsid w:val="006D04C2"/>
    <w:rsid w:val="00736772"/>
    <w:rsid w:val="00864998"/>
    <w:rsid w:val="00914C1E"/>
    <w:rsid w:val="00944922"/>
    <w:rsid w:val="0095045E"/>
    <w:rsid w:val="00952558"/>
    <w:rsid w:val="009846FD"/>
    <w:rsid w:val="00A17D15"/>
    <w:rsid w:val="00A50E67"/>
    <w:rsid w:val="00AF5F32"/>
    <w:rsid w:val="00B30685"/>
    <w:rsid w:val="00BA745A"/>
    <w:rsid w:val="00C1392E"/>
    <w:rsid w:val="00C257D3"/>
    <w:rsid w:val="00DC23F6"/>
    <w:rsid w:val="00F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B42DC-C83E-497A-B42F-913FE22E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C1392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C1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 Marsova</dc:creator>
  <cp:keywords/>
  <dc:description/>
  <cp:lastModifiedBy>Olesy Marsova</cp:lastModifiedBy>
  <cp:revision>28</cp:revision>
  <dcterms:created xsi:type="dcterms:W3CDTF">2019-08-04T06:35:00Z</dcterms:created>
  <dcterms:modified xsi:type="dcterms:W3CDTF">2019-08-20T06:42:00Z</dcterms:modified>
</cp:coreProperties>
</file>