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C53B38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У </w:t>
      </w:r>
      <w:proofErr w:type="spellStart"/>
      <w:proofErr w:type="gramStart"/>
      <w:r>
        <w:rPr>
          <w:b/>
          <w:bCs/>
          <w:sz w:val="20"/>
          <w:szCs w:val="20"/>
        </w:rPr>
        <w:t>р</w:t>
      </w:r>
      <w:proofErr w:type="spellEnd"/>
      <w:proofErr w:type="gramEnd"/>
      <w:r>
        <w:rPr>
          <w:b/>
          <w:bCs/>
          <w:sz w:val="20"/>
          <w:szCs w:val="20"/>
        </w:rPr>
        <w:t xml:space="preserve"> о к и 18</w:t>
      </w:r>
    </w:p>
    <w:tbl>
      <w:tblPr>
        <w:tblStyle w:val="a3"/>
        <w:tblW w:w="0" w:type="auto"/>
        <w:tblLook w:val="04A0"/>
      </w:tblPr>
      <w:tblGrid>
        <w:gridCol w:w="2802"/>
        <w:gridCol w:w="992"/>
        <w:gridCol w:w="8363"/>
        <w:gridCol w:w="2912"/>
      </w:tblGrid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3"/>
          </w:tcPr>
          <w:p w:rsidR="006A70BB" w:rsidRPr="005E3715" w:rsidRDefault="000E3257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ОБОБЩЕНИЕ И СИСТЕМАТИЗАЦИЯ ЗНАНИЙ ПО ТЕМЕ «ШКОЛА»</w:t>
            </w:r>
          </w:p>
        </w:tc>
      </w:tr>
      <w:tr w:rsidR="000E3257" w:rsidRPr="005E3715" w:rsidTr="008F14EC">
        <w:tc>
          <w:tcPr>
            <w:tcW w:w="2802" w:type="dxa"/>
          </w:tcPr>
          <w:p w:rsidR="000E3257" w:rsidRPr="005E3715" w:rsidRDefault="000E3257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3"/>
            <w:vAlign w:val="center"/>
          </w:tcPr>
          <w:p w:rsidR="000E3257" w:rsidRDefault="000E3257" w:rsidP="00707FA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и систематизация знаний</w:t>
            </w:r>
          </w:p>
        </w:tc>
      </w:tr>
      <w:tr w:rsidR="000E3257" w:rsidRPr="005E3715" w:rsidTr="008F14EC">
        <w:tc>
          <w:tcPr>
            <w:tcW w:w="2802" w:type="dxa"/>
          </w:tcPr>
          <w:p w:rsidR="000E3257" w:rsidRPr="005E3715" w:rsidRDefault="000E3257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3"/>
            <w:vAlign w:val="center"/>
          </w:tcPr>
          <w:p w:rsidR="000E3257" w:rsidRDefault="000E3257" w:rsidP="00707FA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Создать условия для ознакомления учащихся с понятием «свободное время» и со способами организации досуга; развивать представление об истинном товариществе и верной дружбе, о качествах личности, без которых не складыв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товарищеские и дружеские отношения</w:t>
            </w:r>
          </w:p>
        </w:tc>
      </w:tr>
      <w:tr w:rsidR="000E3257" w:rsidRPr="005E3715" w:rsidTr="008F14EC">
        <w:tc>
          <w:tcPr>
            <w:tcW w:w="2802" w:type="dxa"/>
          </w:tcPr>
          <w:p w:rsidR="000E3257" w:rsidRPr="005E3715" w:rsidRDefault="000E3257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3"/>
            <w:vAlign w:val="center"/>
          </w:tcPr>
          <w:p w:rsidR="000E3257" w:rsidRDefault="000E3257" w:rsidP="000C54F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Отношения друзей и сверстников.</w:t>
            </w:r>
          </w:p>
          <w:p w:rsidR="000E3257" w:rsidRDefault="000E3257" w:rsidP="000C54F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Организация свободного времени</w:t>
            </w:r>
          </w:p>
        </w:tc>
      </w:tr>
      <w:tr w:rsidR="000E3257" w:rsidRPr="005E3715" w:rsidTr="00A20A91">
        <w:tc>
          <w:tcPr>
            <w:tcW w:w="2802" w:type="dxa"/>
          </w:tcPr>
          <w:p w:rsidR="000E3257" w:rsidRPr="005E3715" w:rsidRDefault="000E3257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0E3257" w:rsidRPr="005E3715" w:rsidRDefault="000E3257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3"/>
            <w:vAlign w:val="center"/>
          </w:tcPr>
          <w:p w:rsidR="000E3257" w:rsidRPr="00037379" w:rsidRDefault="000E3257" w:rsidP="007B4F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379">
              <w:rPr>
                <w:rFonts w:ascii="Times New Roman" w:hAnsi="Times New Roman" w:cs="Times New Roman"/>
                <w:iCs/>
                <w:sz w:val="22"/>
                <w:szCs w:val="22"/>
              </w:rPr>
              <w:t>Методы: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 xml:space="preserve"> наглядный, частично-поисковый, практический, контроля.</w:t>
            </w:r>
          </w:p>
          <w:p w:rsidR="000E3257" w:rsidRPr="00037379" w:rsidRDefault="000E3257" w:rsidP="007B4F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379">
              <w:rPr>
                <w:rFonts w:ascii="Times New Roman" w:hAnsi="Times New Roman" w:cs="Times New Roman"/>
                <w:iCs/>
                <w:sz w:val="22"/>
                <w:szCs w:val="22"/>
              </w:rPr>
              <w:t>Формы: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индивидуальная, фронтальная</w:t>
            </w:r>
          </w:p>
        </w:tc>
      </w:tr>
      <w:tr w:rsidR="000E3257" w:rsidRPr="005E3715" w:rsidTr="000A5001">
        <w:tc>
          <w:tcPr>
            <w:tcW w:w="2802" w:type="dxa"/>
          </w:tcPr>
          <w:p w:rsidR="000E3257" w:rsidRPr="005E3715" w:rsidRDefault="000E3257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3"/>
            <w:vAlign w:val="center"/>
          </w:tcPr>
          <w:p w:rsidR="000E3257" w:rsidRPr="00037379" w:rsidRDefault="000E3257" w:rsidP="00936599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proofErr w:type="gramStart"/>
            <w:r w:rsidRPr="00037379">
              <w:rPr>
                <w:rFonts w:ascii="Times New Roman" w:hAnsi="Times New Roman" w:cs="Times New Roman"/>
                <w:iCs/>
                <w:sz w:val="22"/>
                <w:szCs w:val="22"/>
              </w:rPr>
              <w:t>Личное время, досуг, хобби; домашнее хозяйство, семейный бюджет; друг, дружба, товарищ</w:t>
            </w:r>
            <w:proofErr w:type="gramEnd"/>
          </w:p>
        </w:tc>
      </w:tr>
      <w:tr w:rsidR="000E3257" w:rsidRPr="005E3715" w:rsidTr="00601F16">
        <w:tc>
          <w:tcPr>
            <w:tcW w:w="15069" w:type="dxa"/>
            <w:gridSpan w:val="4"/>
          </w:tcPr>
          <w:p w:rsidR="000E3257" w:rsidRPr="005E3715" w:rsidRDefault="000E3257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0E3257" w:rsidRPr="005E3715" w:rsidTr="006A7021">
        <w:tc>
          <w:tcPr>
            <w:tcW w:w="3794" w:type="dxa"/>
            <w:gridSpan w:val="2"/>
          </w:tcPr>
          <w:p w:rsidR="000E3257" w:rsidRPr="005E3715" w:rsidRDefault="000E3257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8363" w:type="dxa"/>
          </w:tcPr>
          <w:p w:rsidR="000E3257" w:rsidRPr="005E3715" w:rsidRDefault="000E3257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2912" w:type="dxa"/>
          </w:tcPr>
          <w:p w:rsidR="000E3257" w:rsidRPr="005E3715" w:rsidRDefault="000E3257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7B72D9" w:rsidRPr="005E3715" w:rsidTr="006A7021">
        <w:tc>
          <w:tcPr>
            <w:tcW w:w="3794" w:type="dxa"/>
            <w:gridSpan w:val="2"/>
          </w:tcPr>
          <w:p w:rsidR="007B72D9" w:rsidRPr="00037379" w:rsidRDefault="007B72D9" w:rsidP="00037379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379">
              <w:rPr>
                <w:rFonts w:ascii="Times New Roman" w:hAnsi="Times New Roman" w:cs="Times New Roman"/>
                <w:iCs/>
                <w:sz w:val="22"/>
                <w:szCs w:val="22"/>
              </w:rPr>
              <w:t>Научатся: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организовывать свое св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бодное время; определять свои отн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шения с одноклассниками.</w:t>
            </w:r>
          </w:p>
          <w:p w:rsidR="007B72D9" w:rsidRPr="00037379" w:rsidRDefault="007B72D9" w:rsidP="00037379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379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Получат возможность научиться: 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ботать с текстом учебника; высказ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вать собственное мнение, сужд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8363" w:type="dxa"/>
          </w:tcPr>
          <w:p w:rsidR="007B72D9" w:rsidRPr="00037379" w:rsidRDefault="007B72D9" w:rsidP="00037379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379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Познавательные: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выделяют и формулируют познавательную цель; испол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зуют общие приёмы решения поставленных задач.</w:t>
            </w:r>
          </w:p>
          <w:p w:rsidR="007B72D9" w:rsidRPr="00037379" w:rsidRDefault="007B72D9" w:rsidP="00037379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37379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Коммуникативные: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 xml:space="preserve"> участвуют в коллективном обсуждении проблем; проявляют а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тивность во взаимодействии для решения коммуникативных и познавательных задач.</w:t>
            </w:r>
            <w:proofErr w:type="gramEnd"/>
          </w:p>
          <w:p w:rsidR="007B72D9" w:rsidRPr="00037379" w:rsidRDefault="007B72D9" w:rsidP="00037379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379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Регулятивные: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 xml:space="preserve"> планируют свои действия в соответствии с поставленной задачей 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br/>
              <w:t>и условиями её реализации, оценивают правильность выполнения действия</w:t>
            </w:r>
          </w:p>
        </w:tc>
        <w:tc>
          <w:tcPr>
            <w:tcW w:w="2912" w:type="dxa"/>
          </w:tcPr>
          <w:p w:rsidR="007B72D9" w:rsidRPr="00037379" w:rsidRDefault="007B72D9" w:rsidP="00037379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Проявляют доброжелател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ность и эмоционально-нравственную отзывчивость, эмпатию как понимание чу</w:t>
            </w:r>
            <w:proofErr w:type="gramStart"/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вств др</w:t>
            </w:r>
            <w:proofErr w:type="gramEnd"/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угих людей и с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37379">
              <w:rPr>
                <w:rFonts w:ascii="Times New Roman" w:hAnsi="Times New Roman" w:cs="Times New Roman"/>
                <w:sz w:val="22"/>
                <w:szCs w:val="22"/>
              </w:rPr>
              <w:t>живание им</w:t>
            </w:r>
          </w:p>
        </w:tc>
      </w:tr>
    </w:tbl>
    <w:p w:rsidR="006A70BB" w:rsidRPr="005E3715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Tr="003D5C30">
        <w:trPr>
          <w:cantSplit/>
          <w:trHeight w:val="1040"/>
          <w:tblHeader/>
        </w:trPr>
        <w:tc>
          <w:tcPr>
            <w:tcW w:w="95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Этапы урока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Время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B07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Обучающие</w:t>
            </w:r>
          </w:p>
          <w:p w:rsidR="00343BCF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развивающие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компоненты,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задания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у</w:t>
            </w:r>
            <w:r w:rsidRPr="003D5C30">
              <w:rPr>
                <w:b/>
                <w:sz w:val="18"/>
                <w:szCs w:val="18"/>
              </w:rPr>
              <w:t>п</w:t>
            </w:r>
            <w:r w:rsidRPr="003D5C30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3D5C30" w:rsidRDefault="009267FE" w:rsidP="003D5C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Формы организ</w:t>
            </w:r>
            <w:r w:rsidRPr="003D5C30">
              <w:rPr>
                <w:b/>
                <w:sz w:val="18"/>
                <w:szCs w:val="18"/>
              </w:rPr>
              <w:t>а</w:t>
            </w:r>
            <w:r w:rsidRPr="003D5C30">
              <w:rPr>
                <w:b/>
                <w:sz w:val="18"/>
                <w:szCs w:val="18"/>
              </w:rPr>
              <w:t>ции вза</w:t>
            </w:r>
            <w:r w:rsidRPr="003D5C30">
              <w:rPr>
                <w:b/>
                <w:sz w:val="18"/>
                <w:szCs w:val="18"/>
              </w:rPr>
              <w:t>и</w:t>
            </w:r>
            <w:r w:rsidRPr="003D5C30">
              <w:rPr>
                <w:b/>
                <w:sz w:val="18"/>
                <w:szCs w:val="18"/>
              </w:rPr>
              <w:t>модейс</w:t>
            </w:r>
            <w:r w:rsidRPr="003D5C30">
              <w:rPr>
                <w:b/>
                <w:sz w:val="18"/>
                <w:szCs w:val="18"/>
              </w:rPr>
              <w:t>т</w:t>
            </w:r>
            <w:r w:rsidRPr="003D5C30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Универсальные</w:t>
            </w: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Формы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контр</w:t>
            </w:r>
            <w:r w:rsidRPr="00F70A61">
              <w:rPr>
                <w:b/>
                <w:sz w:val="20"/>
                <w:szCs w:val="20"/>
              </w:rPr>
              <w:t>о</w:t>
            </w:r>
            <w:r w:rsidRPr="00F70A61">
              <w:rPr>
                <w:b/>
                <w:sz w:val="20"/>
                <w:szCs w:val="20"/>
              </w:rPr>
              <w:t>ля</w:t>
            </w:r>
          </w:p>
        </w:tc>
      </w:tr>
      <w:tr w:rsidR="00343BCF" w:rsidTr="001B0FF7">
        <w:tc>
          <w:tcPr>
            <w:tcW w:w="959" w:type="dxa"/>
          </w:tcPr>
          <w:p w:rsidR="00B45730" w:rsidRPr="00755FF5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755FF5">
              <w:rPr>
                <w:b/>
                <w:bCs/>
                <w:sz w:val="18"/>
                <w:szCs w:val="18"/>
              </w:rPr>
              <w:t>I.</w:t>
            </w:r>
          </w:p>
          <w:p w:rsidR="00B45730" w:rsidRPr="00755FF5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755FF5">
              <w:rPr>
                <w:b/>
                <w:bCs/>
                <w:sz w:val="18"/>
                <w:szCs w:val="18"/>
              </w:rPr>
              <w:t>Мотив</w:t>
            </w:r>
            <w:r w:rsidRPr="00755FF5">
              <w:rPr>
                <w:b/>
                <w:bCs/>
                <w:sz w:val="18"/>
                <w:szCs w:val="18"/>
              </w:rPr>
              <w:t>а</w:t>
            </w:r>
            <w:r w:rsidRPr="00755FF5">
              <w:rPr>
                <w:b/>
                <w:bCs/>
                <w:sz w:val="18"/>
                <w:szCs w:val="18"/>
              </w:rPr>
              <w:t>ция</w:t>
            </w:r>
          </w:p>
          <w:p w:rsidR="00B45730" w:rsidRPr="00755FF5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roofErr w:type="gramStart"/>
            <w:r w:rsidRPr="00755FF5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755FF5">
              <w:rPr>
                <w:b/>
                <w:bCs/>
                <w:sz w:val="18"/>
                <w:szCs w:val="18"/>
              </w:rPr>
              <w:t xml:space="preserve"> учеб-</w:t>
            </w:r>
          </w:p>
          <w:p w:rsidR="00B45730" w:rsidRPr="00755FF5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755FF5">
              <w:rPr>
                <w:b/>
                <w:bCs/>
                <w:sz w:val="18"/>
                <w:szCs w:val="18"/>
              </w:rPr>
              <w:t>ной</w:t>
            </w:r>
          </w:p>
          <w:p w:rsidR="00B45730" w:rsidRPr="00755FF5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755FF5">
              <w:rPr>
                <w:b/>
                <w:bCs/>
                <w:sz w:val="18"/>
                <w:szCs w:val="18"/>
              </w:rPr>
              <w:t>дея</w:t>
            </w:r>
            <w:r w:rsidR="000A229F" w:rsidRPr="00755FF5">
              <w:rPr>
                <w:b/>
                <w:bCs/>
                <w:sz w:val="18"/>
                <w:szCs w:val="18"/>
              </w:rPr>
              <w:t>т</w:t>
            </w:r>
            <w:r w:rsidRPr="00755FF5">
              <w:rPr>
                <w:b/>
                <w:bCs/>
                <w:sz w:val="18"/>
                <w:szCs w:val="18"/>
              </w:rPr>
              <w:t>ел</w:t>
            </w:r>
            <w:r w:rsidRPr="00755FF5">
              <w:rPr>
                <w:b/>
                <w:bCs/>
                <w:sz w:val="18"/>
                <w:szCs w:val="18"/>
              </w:rPr>
              <w:t>ь</w:t>
            </w:r>
            <w:r w:rsidRPr="00755FF5">
              <w:rPr>
                <w:b/>
                <w:bCs/>
                <w:sz w:val="18"/>
                <w:szCs w:val="18"/>
              </w:rPr>
              <w:t>ности</w:t>
            </w:r>
          </w:p>
          <w:p w:rsidR="00343BCF" w:rsidRPr="00755FF5" w:rsidRDefault="00343BCF" w:rsidP="00572976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="00343BCF" w:rsidRPr="00755FF5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755FF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45730" w:rsidRPr="00755FF5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FF5">
              <w:rPr>
                <w:sz w:val="18"/>
                <w:szCs w:val="18"/>
              </w:rPr>
              <w:t>Эмоционал</w:t>
            </w:r>
            <w:r w:rsidRPr="00755FF5">
              <w:rPr>
                <w:sz w:val="18"/>
                <w:szCs w:val="18"/>
              </w:rPr>
              <w:t>ь</w:t>
            </w:r>
            <w:r w:rsidRPr="00755FF5">
              <w:rPr>
                <w:sz w:val="18"/>
                <w:szCs w:val="18"/>
              </w:rPr>
              <w:t>ная, психол</w:t>
            </w:r>
            <w:r w:rsidRPr="00755FF5">
              <w:rPr>
                <w:sz w:val="18"/>
                <w:szCs w:val="18"/>
              </w:rPr>
              <w:t>о</w:t>
            </w:r>
            <w:r w:rsidRPr="00755FF5">
              <w:rPr>
                <w:sz w:val="18"/>
                <w:szCs w:val="18"/>
              </w:rPr>
              <w:t>гическая и</w:t>
            </w:r>
            <w:r w:rsidR="008B1C35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м</w:t>
            </w:r>
            <w:r w:rsidRPr="00755FF5">
              <w:rPr>
                <w:sz w:val="18"/>
                <w:szCs w:val="18"/>
              </w:rPr>
              <w:t>о</w:t>
            </w:r>
            <w:r w:rsidRPr="00755FF5">
              <w:rPr>
                <w:sz w:val="18"/>
                <w:szCs w:val="18"/>
              </w:rPr>
              <w:t>тивационная</w:t>
            </w:r>
            <w:r w:rsidR="008B1C35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подготовка</w:t>
            </w:r>
            <w:r w:rsidR="0076718E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уч</w:t>
            </w:r>
            <w:r w:rsidRPr="00755FF5">
              <w:rPr>
                <w:sz w:val="18"/>
                <w:szCs w:val="18"/>
              </w:rPr>
              <w:t>а</w:t>
            </w:r>
            <w:r w:rsidRPr="00755FF5">
              <w:rPr>
                <w:sz w:val="18"/>
                <w:szCs w:val="18"/>
              </w:rPr>
              <w:t>щихся к</w:t>
            </w:r>
            <w:r w:rsidR="008B1C35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усво</w:t>
            </w:r>
            <w:r w:rsidRPr="00755FF5">
              <w:rPr>
                <w:sz w:val="18"/>
                <w:szCs w:val="18"/>
              </w:rPr>
              <w:t>е</w:t>
            </w:r>
            <w:r w:rsidRPr="00755FF5">
              <w:rPr>
                <w:sz w:val="18"/>
                <w:szCs w:val="18"/>
              </w:rPr>
              <w:t>нию</w:t>
            </w:r>
            <w:r w:rsidR="008B1C35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из</w:t>
            </w:r>
            <w:r w:rsidRPr="00755FF5">
              <w:rPr>
                <w:sz w:val="18"/>
                <w:szCs w:val="18"/>
              </w:rPr>
              <w:t>у</w:t>
            </w:r>
            <w:r w:rsidRPr="00755FF5">
              <w:rPr>
                <w:sz w:val="18"/>
                <w:szCs w:val="18"/>
              </w:rPr>
              <w:t>чаемого</w:t>
            </w:r>
            <w:r w:rsidR="008B1C35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мат</w:t>
            </w:r>
            <w:r w:rsidRPr="00755FF5">
              <w:rPr>
                <w:sz w:val="18"/>
                <w:szCs w:val="18"/>
              </w:rPr>
              <w:t>е</w:t>
            </w:r>
            <w:r w:rsidRPr="00755FF5">
              <w:rPr>
                <w:sz w:val="18"/>
                <w:szCs w:val="18"/>
              </w:rPr>
              <w:t>риала</w:t>
            </w:r>
          </w:p>
        </w:tc>
        <w:tc>
          <w:tcPr>
            <w:tcW w:w="396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E56C8F">
              <w:rPr>
                <w:sz w:val="20"/>
                <w:szCs w:val="20"/>
              </w:rPr>
              <w:t>об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чающихся</w:t>
            </w:r>
            <w:proofErr w:type="gramEnd"/>
            <w:r w:rsidRPr="00E56C8F">
              <w:rPr>
                <w:sz w:val="20"/>
                <w:szCs w:val="20"/>
              </w:rPr>
              <w:t xml:space="preserve"> внутренней потребности вкл</w:t>
            </w:r>
            <w:r w:rsidRPr="00E56C8F">
              <w:rPr>
                <w:sz w:val="20"/>
                <w:szCs w:val="20"/>
              </w:rPr>
              <w:t>ю</w:t>
            </w:r>
            <w:r w:rsidRPr="00E56C8F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E56C8F">
              <w:rPr>
                <w:sz w:val="20"/>
                <w:szCs w:val="20"/>
              </w:rPr>
              <w:t>и</w:t>
            </w:r>
            <w:r w:rsidRPr="00E56C8F">
              <w:rPr>
                <w:sz w:val="20"/>
                <w:szCs w:val="20"/>
              </w:rPr>
              <w:t>ровку темы и постановку цели урока уч</w:t>
            </w:r>
            <w:r w:rsidRPr="00E56C8F">
              <w:rPr>
                <w:sz w:val="20"/>
                <w:szCs w:val="20"/>
              </w:rPr>
              <w:t>а</w:t>
            </w:r>
            <w:r w:rsidRPr="00E56C8F">
              <w:rPr>
                <w:sz w:val="20"/>
                <w:szCs w:val="20"/>
              </w:rPr>
              <w:t>щимися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E56C8F">
              <w:rPr>
                <w:sz w:val="20"/>
                <w:szCs w:val="20"/>
              </w:rPr>
              <w:t>формулировать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Фро</w:t>
            </w:r>
            <w:r w:rsidRPr="00E56C8F">
              <w:rPr>
                <w:sz w:val="20"/>
                <w:szCs w:val="20"/>
              </w:rPr>
              <w:t>н</w:t>
            </w:r>
            <w:r w:rsidRPr="00E56C8F">
              <w:rPr>
                <w:sz w:val="20"/>
                <w:szCs w:val="20"/>
              </w:rPr>
              <w:t>тальная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работа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755FF5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FF5">
              <w:rPr>
                <w:b/>
                <w:bCs/>
                <w:iCs/>
                <w:sz w:val="18"/>
                <w:szCs w:val="18"/>
              </w:rPr>
              <w:t>Личностные</w:t>
            </w:r>
            <w:r w:rsidRPr="00755FF5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755FF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стремятся хор</w:t>
            </w:r>
            <w:r w:rsidRPr="00755FF5">
              <w:rPr>
                <w:sz w:val="18"/>
                <w:szCs w:val="18"/>
              </w:rPr>
              <w:t>о</w:t>
            </w:r>
            <w:r w:rsidRPr="00755FF5">
              <w:rPr>
                <w:sz w:val="18"/>
                <w:szCs w:val="18"/>
              </w:rPr>
              <w:t>шо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proofErr w:type="gramStart"/>
            <w:r w:rsidRPr="00755FF5">
              <w:rPr>
                <w:sz w:val="18"/>
                <w:szCs w:val="18"/>
              </w:rPr>
              <w:t>учиться</w:t>
            </w:r>
            <w:proofErr w:type="gramEnd"/>
            <w:r w:rsidRPr="00755FF5">
              <w:rPr>
                <w:sz w:val="18"/>
                <w:szCs w:val="18"/>
              </w:rPr>
              <w:t xml:space="preserve"> и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сориентированы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на уч</w:t>
            </w:r>
            <w:r w:rsidRPr="00755FF5">
              <w:rPr>
                <w:sz w:val="18"/>
                <w:szCs w:val="18"/>
              </w:rPr>
              <w:t>а</w:t>
            </w:r>
            <w:r w:rsidRPr="00755FF5">
              <w:rPr>
                <w:sz w:val="18"/>
                <w:szCs w:val="18"/>
              </w:rPr>
              <w:t>стие в делах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школьника;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правильно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идентифицируют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себя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с позицией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школьника.</w:t>
            </w:r>
          </w:p>
          <w:p w:rsidR="00343BCF" w:rsidRPr="00755FF5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755FF5">
              <w:rPr>
                <w:b/>
                <w:bCs/>
                <w:iCs/>
                <w:sz w:val="18"/>
                <w:szCs w:val="18"/>
              </w:rPr>
              <w:t>Регулятивные</w:t>
            </w:r>
            <w:r w:rsidRPr="00755FF5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755FF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самостоятел</w:t>
            </w:r>
            <w:r w:rsidRPr="00755FF5">
              <w:rPr>
                <w:sz w:val="18"/>
                <w:szCs w:val="18"/>
              </w:rPr>
              <w:t>ь</w:t>
            </w:r>
            <w:r w:rsidRPr="00755FF5">
              <w:rPr>
                <w:sz w:val="18"/>
                <w:szCs w:val="18"/>
              </w:rPr>
              <w:t>но</w:t>
            </w:r>
            <w:r w:rsidR="00E56C8F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формулируют</w:t>
            </w:r>
            <w:r w:rsidR="00E56C8F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цели урока после</w:t>
            </w:r>
            <w:r w:rsidR="00E56C8F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предварительного</w:t>
            </w:r>
            <w:r w:rsidR="004C2E20" w:rsidRPr="00755FF5">
              <w:rPr>
                <w:sz w:val="18"/>
                <w:szCs w:val="18"/>
              </w:rPr>
              <w:t xml:space="preserve"> </w:t>
            </w:r>
            <w:r w:rsidRPr="00755FF5">
              <w:rPr>
                <w:sz w:val="18"/>
                <w:szCs w:val="18"/>
              </w:rPr>
              <w:t>обсу</w:t>
            </w:r>
            <w:r w:rsidRPr="00755FF5">
              <w:rPr>
                <w:sz w:val="18"/>
                <w:szCs w:val="18"/>
              </w:rPr>
              <w:t>ж</w:t>
            </w:r>
            <w:r w:rsidRPr="00755FF5">
              <w:rPr>
                <w:sz w:val="18"/>
                <w:szCs w:val="18"/>
              </w:rPr>
              <w:t>дения</w:t>
            </w:r>
          </w:p>
        </w:tc>
        <w:tc>
          <w:tcPr>
            <w:tcW w:w="1069" w:type="dxa"/>
          </w:tcPr>
          <w:p w:rsidR="00343BC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C65A9F" w:rsidTr="001B0FF7">
        <w:tc>
          <w:tcPr>
            <w:tcW w:w="959" w:type="dxa"/>
          </w:tcPr>
          <w:p w:rsidR="00C65A9F" w:rsidRPr="00572976" w:rsidRDefault="00C65A9F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II.</w:t>
            </w:r>
          </w:p>
          <w:p w:rsidR="00C65A9F" w:rsidRPr="00572976" w:rsidRDefault="00C65A9F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Акту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лиз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ция</w:t>
            </w:r>
          </w:p>
          <w:p w:rsidR="00C65A9F" w:rsidRPr="00572976" w:rsidRDefault="00C65A9F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знаний</w:t>
            </w:r>
          </w:p>
          <w:p w:rsidR="00C65A9F" w:rsidRPr="00572976" w:rsidRDefault="00C65A9F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C65A9F" w:rsidRPr="00572976" w:rsidRDefault="00C65A9F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65A9F" w:rsidRPr="00802BDB" w:rsidRDefault="00C65A9F" w:rsidP="005C4E0C">
            <w:pPr>
              <w:pStyle w:val="ParagraphStyle"/>
              <w:spacing w:line="225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</w:tc>
        <w:tc>
          <w:tcPr>
            <w:tcW w:w="3969" w:type="dxa"/>
          </w:tcPr>
          <w:p w:rsidR="00C65A9F" w:rsidRPr="00802BDB" w:rsidRDefault="00C65A9F" w:rsidP="0035015D">
            <w:pPr>
              <w:pStyle w:val="ParagraphStyle"/>
              <w:spacing w:line="225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Организует беседу по</w:t>
            </w:r>
            <w:r w:rsidRPr="00802BDB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65A9F" w:rsidRPr="00802BDB" w:rsidRDefault="00C65A9F" w:rsidP="0035015D">
            <w:pPr>
              <w:pStyle w:val="ParagraphStyle"/>
              <w:spacing w:line="225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– Кто такие одноклассники, друзья, тов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 xml:space="preserve">рищи? </w:t>
            </w:r>
          </w:p>
          <w:p w:rsidR="00C65A9F" w:rsidRPr="00802BDB" w:rsidRDefault="00C65A9F" w:rsidP="0035015D">
            <w:pPr>
              <w:pStyle w:val="ParagraphStyle"/>
              <w:spacing w:line="225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 xml:space="preserve">– Что означает понятие «верный друг»? </w:t>
            </w:r>
          </w:p>
          <w:p w:rsidR="00C65A9F" w:rsidRPr="00802BDB" w:rsidRDefault="00C65A9F" w:rsidP="0035015D">
            <w:pPr>
              <w:pStyle w:val="ParagraphStyle"/>
              <w:spacing w:line="225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– Почему взрослые иногда называют своих друзей  друзьями детства?</w:t>
            </w:r>
          </w:p>
        </w:tc>
        <w:tc>
          <w:tcPr>
            <w:tcW w:w="2835" w:type="dxa"/>
          </w:tcPr>
          <w:p w:rsidR="00C65A9F" w:rsidRPr="00802BDB" w:rsidRDefault="00227E90" w:rsidP="0035015D">
            <w:pPr>
              <w:pStyle w:val="ParagraphStyle"/>
              <w:spacing w:line="225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Аргументировано</w:t>
            </w:r>
            <w:r w:rsidR="00C65A9F" w:rsidRPr="00802BDB">
              <w:rPr>
                <w:rFonts w:ascii="Times New Roman" w:hAnsi="Times New Roman" w:cs="Times New Roman"/>
                <w:sz w:val="20"/>
                <w:szCs w:val="20"/>
              </w:rPr>
              <w:t xml:space="preserve"> отвеч</w:t>
            </w:r>
            <w:r w:rsidR="00C65A9F" w:rsidRPr="00802B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5A9F" w:rsidRPr="00802BDB">
              <w:rPr>
                <w:rFonts w:ascii="Times New Roman" w:hAnsi="Times New Roman" w:cs="Times New Roman"/>
                <w:sz w:val="20"/>
                <w:szCs w:val="20"/>
              </w:rPr>
              <w:t>ют на поставленные вопр</w:t>
            </w:r>
            <w:r w:rsidR="00C65A9F" w:rsidRPr="00802BD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65A9F" w:rsidRPr="00802BDB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</w:p>
        </w:tc>
        <w:tc>
          <w:tcPr>
            <w:tcW w:w="1134" w:type="dxa"/>
          </w:tcPr>
          <w:p w:rsidR="00C65A9F" w:rsidRPr="00802BDB" w:rsidRDefault="00C65A9F" w:rsidP="0035015D">
            <w:pPr>
              <w:pStyle w:val="ParagraphStyle"/>
              <w:spacing w:line="225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альная и фронтал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2977" w:type="dxa"/>
          </w:tcPr>
          <w:p w:rsidR="00C65A9F" w:rsidRPr="00802BDB" w:rsidRDefault="00C65A9F" w:rsidP="0035015D">
            <w:pPr>
              <w:pStyle w:val="ParagraphStyle"/>
              <w:spacing w:line="225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2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осуществл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ют поиск необходимой инфо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мации.</w:t>
            </w:r>
            <w:proofErr w:type="gramEnd"/>
            <w:r w:rsidRPr="00802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</w:t>
            </w:r>
            <w:r w:rsidRPr="00802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</w:t>
            </w:r>
            <w:r w:rsidRPr="00802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тивные:</w:t>
            </w:r>
            <w:r w:rsidRPr="00802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высказывают собственное мн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ние;</w:t>
            </w:r>
            <w:r w:rsidRPr="00802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слушают друг друга, стр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ят понятные речевые высказыв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069" w:type="dxa"/>
          </w:tcPr>
          <w:p w:rsidR="00C65A9F" w:rsidRPr="00802BDB" w:rsidRDefault="00C65A9F" w:rsidP="005C4E0C">
            <w:pPr>
              <w:pStyle w:val="ParagraphStyle"/>
              <w:spacing w:line="225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02BDB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</w:tr>
      <w:tr w:rsidR="008A0DF5" w:rsidRPr="0099177F" w:rsidTr="001B0FF7">
        <w:tc>
          <w:tcPr>
            <w:tcW w:w="959" w:type="dxa"/>
          </w:tcPr>
          <w:p w:rsidR="008A0DF5" w:rsidRPr="009A2EEA" w:rsidRDefault="008A0DF5" w:rsidP="00802FA6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Обо</w:t>
            </w: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щение </w:t>
            </w: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 си</w:t>
            </w: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</w:t>
            </w: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зация знаний</w:t>
            </w:r>
          </w:p>
        </w:tc>
        <w:tc>
          <w:tcPr>
            <w:tcW w:w="567" w:type="dxa"/>
          </w:tcPr>
          <w:p w:rsidR="008A0DF5" w:rsidRPr="009A2EEA" w:rsidRDefault="008A0DF5" w:rsidP="00802FA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9" w:type="dxa"/>
          </w:tcPr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1. Практич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ское задание </w:t>
            </w:r>
            <w:r w:rsidRPr="009A2EEA">
              <w:rPr>
                <w:rFonts w:ascii="Times New Roman" w:hAnsi="Times New Roman" w:cs="Times New Roman"/>
                <w:iCs/>
                <w:sz w:val="20"/>
                <w:szCs w:val="20"/>
              </w:rPr>
              <w:t>(Пр</w:t>
            </w:r>
            <w:r w:rsidRPr="009A2EEA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9A2EEA">
              <w:rPr>
                <w:rFonts w:ascii="Times New Roman" w:hAnsi="Times New Roman" w:cs="Times New Roman"/>
                <w:iCs/>
                <w:sz w:val="20"/>
                <w:szCs w:val="20"/>
              </w:rPr>
              <w:t>ложение 1)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Чтение ст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хотворений </w:t>
            </w:r>
          </w:p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(Приложение 2)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3. Чтение ска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ки «Кол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кол» 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A2EEA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(Приложение 3)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4. Задания в рабочей тетр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ди, № 5, 6, 7, 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br/>
              <w:t>с. 43–44</w:t>
            </w:r>
          </w:p>
        </w:tc>
        <w:tc>
          <w:tcPr>
            <w:tcW w:w="3969" w:type="dxa"/>
          </w:tcPr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pacing w:val="36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Организует прочтение текста и дискусс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онное обсуждение по</w:t>
            </w:r>
            <w:r w:rsidRPr="009A2EEA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вопросу:</w:t>
            </w:r>
          </w:p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– Для чего человеку нужен друг?</w:t>
            </w:r>
          </w:p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9A2EE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Организует комментированное чт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ние стихотворений.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3. Организует работу по прочтению и о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суждению сказки по</w:t>
            </w:r>
            <w:r w:rsidRPr="009A2EEA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– Почему девушка решила пожертв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вать своей жизнью? 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– Как жертвенность того или иного челов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ка влияет на людей? 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– Должны ли люди помнить об этой жер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ве?  Каждый ли человек способен на жер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ву?</w:t>
            </w:r>
          </w:p>
          <w:p w:rsidR="008A0DF5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4. Организует самостоятельную работу учащихся, проводит выборо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ный контроль</w:t>
            </w:r>
          </w:p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FB0114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с текстом, вст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пают в диску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сионную беседу.</w:t>
            </w:r>
          </w:p>
          <w:p w:rsidR="00CB4CBB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2. Читают стихотворения, ан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лизируют их, </w:t>
            </w:r>
            <w:r w:rsidR="00CB4CBB" w:rsidRPr="009A2EEA">
              <w:rPr>
                <w:rFonts w:ascii="Times New Roman" w:hAnsi="Times New Roman" w:cs="Times New Roman"/>
                <w:sz w:val="20"/>
                <w:szCs w:val="20"/>
              </w:rPr>
              <w:t>обсуждают о</w:t>
            </w:r>
            <w:r w:rsidR="00CB4CBB" w:rsidRPr="009A2E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4CBB" w:rsidRPr="009A2EEA">
              <w:rPr>
                <w:rFonts w:ascii="Times New Roman" w:hAnsi="Times New Roman" w:cs="Times New Roman"/>
                <w:sz w:val="20"/>
                <w:szCs w:val="20"/>
              </w:rPr>
              <w:t>новную мысль.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3. Читают сказку, отвечают 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вопросы, высказывают со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ственное мнение.</w:t>
            </w:r>
          </w:p>
          <w:p w:rsidR="008A0DF5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4. Самостоятельно выполн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ют задания в рабочей тетр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</w:p>
        </w:tc>
        <w:tc>
          <w:tcPr>
            <w:tcW w:w="1134" w:type="dxa"/>
          </w:tcPr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Фро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тальная работа. </w:t>
            </w:r>
          </w:p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2. Фро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3. Фро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DF5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4. Индив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дуальная р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  <w:tc>
          <w:tcPr>
            <w:tcW w:w="2977" w:type="dxa"/>
          </w:tcPr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Личностные: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жи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ненные ситуации. </w:t>
            </w:r>
          </w:p>
          <w:p w:rsidR="00CB4CBB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9A2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ставят уче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на основе соотн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сения того, что уже известно </w:t>
            </w:r>
            <w:r w:rsidR="00CB4CBB" w:rsidRPr="009A2EEA">
              <w:rPr>
                <w:rFonts w:ascii="Times New Roman" w:hAnsi="Times New Roman" w:cs="Times New Roman"/>
                <w:sz w:val="20"/>
                <w:szCs w:val="20"/>
              </w:rPr>
              <w:t>и усво</w:t>
            </w:r>
            <w:r w:rsidR="00CB4CBB" w:rsidRPr="009A2E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B4CBB" w:rsidRPr="009A2EEA">
              <w:rPr>
                <w:rFonts w:ascii="Times New Roman" w:hAnsi="Times New Roman" w:cs="Times New Roman"/>
                <w:sz w:val="20"/>
                <w:szCs w:val="20"/>
              </w:rPr>
              <w:t>но, и того, что ещё неи</w:t>
            </w:r>
            <w:r w:rsidR="00CB4CBB" w:rsidRPr="009A2EE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4CBB" w:rsidRPr="009A2EEA">
              <w:rPr>
                <w:rFonts w:ascii="Times New Roman" w:hAnsi="Times New Roman" w:cs="Times New Roman"/>
                <w:sz w:val="20"/>
                <w:szCs w:val="20"/>
              </w:rPr>
              <w:t>вестно.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2EE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</w:t>
            </w:r>
            <w:proofErr w:type="gramEnd"/>
            <w:r w:rsidRPr="009A2EE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тельно выделяют и формулир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ют познавательную цель.</w:t>
            </w:r>
          </w:p>
          <w:p w:rsidR="008A0DF5" w:rsidRPr="009A2EEA" w:rsidRDefault="00CB4CBB" w:rsidP="00D37A73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 формул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7A73">
              <w:rPr>
                <w:rFonts w:ascii="Times New Roman" w:hAnsi="Times New Roman" w:cs="Times New Roman"/>
                <w:sz w:val="20"/>
                <w:szCs w:val="20"/>
              </w:rPr>
              <w:t xml:space="preserve">руют </w:t>
            </w:r>
            <w:proofErr w:type="spellStart"/>
            <w:proofErr w:type="gramStart"/>
            <w:r w:rsidR="00D37A73">
              <w:rPr>
                <w:rFonts w:ascii="Times New Roman" w:hAnsi="Times New Roman" w:cs="Times New Roman"/>
                <w:sz w:val="20"/>
                <w:szCs w:val="20"/>
              </w:rPr>
              <w:t>собст-венное</w:t>
            </w:r>
            <w:proofErr w:type="spellEnd"/>
            <w:proofErr w:type="gramEnd"/>
            <w:r w:rsidR="00D37A73">
              <w:rPr>
                <w:rFonts w:ascii="Times New Roman" w:hAnsi="Times New Roman" w:cs="Times New Roman"/>
                <w:sz w:val="20"/>
                <w:szCs w:val="20"/>
              </w:rPr>
              <w:t xml:space="preserve"> мнение и пози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цию; задают вопросы; стр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37A73">
              <w:rPr>
                <w:rFonts w:ascii="Times New Roman" w:hAnsi="Times New Roman" w:cs="Times New Roman"/>
                <w:sz w:val="20"/>
                <w:szCs w:val="20"/>
              </w:rPr>
              <w:t xml:space="preserve">ят понятные 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для партнёра в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сказыв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069" w:type="dxa"/>
          </w:tcPr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Ус</w:t>
            </w:r>
            <w:proofErr w:type="gramStart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DF5" w:rsidRPr="009A2EEA" w:rsidRDefault="008A0DF5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2. Ус</w:t>
            </w:r>
            <w:proofErr w:type="gramStart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3. Ус</w:t>
            </w:r>
            <w:proofErr w:type="gramStart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9A2EEA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BB" w:rsidRPr="009A2EEA" w:rsidRDefault="00CB4CBB" w:rsidP="00802FA6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4. Зад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EEA">
              <w:rPr>
                <w:rFonts w:ascii="Times New Roman" w:hAnsi="Times New Roman" w:cs="Times New Roman"/>
                <w:sz w:val="20"/>
                <w:szCs w:val="20"/>
              </w:rPr>
              <w:t>ния в рабочей тетради</w:t>
            </w:r>
          </w:p>
        </w:tc>
      </w:tr>
      <w:tr w:rsidR="008A0DF5" w:rsidTr="001B0FF7">
        <w:tc>
          <w:tcPr>
            <w:tcW w:w="959" w:type="dxa"/>
          </w:tcPr>
          <w:p w:rsidR="008A0DF5" w:rsidRDefault="00A15C93" w:rsidP="00A15C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F96B09">
              <w:rPr>
                <w:b/>
                <w:bCs/>
                <w:sz w:val="18"/>
                <w:szCs w:val="18"/>
              </w:rPr>
              <w:lastRenderedPageBreak/>
              <w:t xml:space="preserve">IV. </w:t>
            </w:r>
            <w:r w:rsidR="008A0DF5" w:rsidRPr="00394398">
              <w:rPr>
                <w:b/>
                <w:bCs/>
                <w:sz w:val="20"/>
                <w:szCs w:val="20"/>
              </w:rPr>
              <w:t>Ит</w:t>
            </w:r>
            <w:r w:rsidR="008A0DF5" w:rsidRPr="00394398">
              <w:rPr>
                <w:b/>
                <w:bCs/>
                <w:sz w:val="20"/>
                <w:szCs w:val="20"/>
              </w:rPr>
              <w:t>о</w:t>
            </w:r>
            <w:r w:rsidR="008A0DF5" w:rsidRPr="00394398">
              <w:rPr>
                <w:b/>
                <w:bCs/>
                <w:sz w:val="20"/>
                <w:szCs w:val="20"/>
              </w:rPr>
              <w:t>ги</w:t>
            </w:r>
            <w:r w:rsidR="008A0DF5">
              <w:rPr>
                <w:b/>
                <w:bCs/>
                <w:sz w:val="20"/>
                <w:szCs w:val="20"/>
              </w:rPr>
              <w:t xml:space="preserve"> </w:t>
            </w:r>
            <w:r w:rsidR="008A0DF5" w:rsidRPr="00394398">
              <w:rPr>
                <w:b/>
                <w:bCs/>
                <w:sz w:val="20"/>
                <w:szCs w:val="20"/>
              </w:rPr>
              <w:t>ур</w:t>
            </w:r>
            <w:r w:rsidR="008A0DF5" w:rsidRPr="00394398">
              <w:rPr>
                <w:b/>
                <w:bCs/>
                <w:sz w:val="20"/>
                <w:szCs w:val="20"/>
              </w:rPr>
              <w:t>о</w:t>
            </w:r>
            <w:r w:rsidR="008A0DF5" w:rsidRPr="00394398">
              <w:rPr>
                <w:b/>
                <w:bCs/>
                <w:sz w:val="20"/>
                <w:szCs w:val="20"/>
              </w:rPr>
              <w:t>ка.</w:t>
            </w:r>
            <w:r w:rsidR="008A0DF5">
              <w:rPr>
                <w:b/>
                <w:bCs/>
                <w:sz w:val="20"/>
                <w:szCs w:val="20"/>
              </w:rPr>
              <w:t xml:space="preserve"> </w:t>
            </w:r>
            <w:r w:rsidR="008A0DF5" w:rsidRPr="00394398">
              <w:rPr>
                <w:b/>
                <w:bCs/>
                <w:sz w:val="20"/>
                <w:szCs w:val="20"/>
              </w:rPr>
              <w:t>Ре</w:t>
            </w:r>
            <w:r w:rsidR="008A0DF5" w:rsidRPr="00394398">
              <w:rPr>
                <w:b/>
                <w:bCs/>
                <w:sz w:val="20"/>
                <w:szCs w:val="20"/>
              </w:rPr>
              <w:t>ф</w:t>
            </w:r>
            <w:r w:rsidR="008A0DF5" w:rsidRPr="00394398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8A0DF5" w:rsidRDefault="008A0DF5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A0DF5" w:rsidRDefault="008A0DF5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Обобщение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полученных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сведений</w:t>
            </w:r>
          </w:p>
        </w:tc>
        <w:tc>
          <w:tcPr>
            <w:tcW w:w="3969" w:type="dxa"/>
          </w:tcPr>
          <w:p w:rsidR="008A0DF5" w:rsidRPr="00A15C93" w:rsidRDefault="008A0DF5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C93">
              <w:rPr>
                <w:sz w:val="20"/>
                <w:szCs w:val="20"/>
              </w:rPr>
              <w:t>Проводит беседу по вопросам:</w:t>
            </w:r>
          </w:p>
          <w:p w:rsidR="00A15C93" w:rsidRPr="00A15C93" w:rsidRDefault="008A0DF5" w:rsidP="00A15C93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A15C93">
              <w:rPr>
                <w:sz w:val="20"/>
                <w:szCs w:val="20"/>
              </w:rPr>
              <w:t xml:space="preserve">– </w:t>
            </w:r>
            <w:r w:rsidR="00A15C93" w:rsidRPr="00A15C93">
              <w:rPr>
                <w:rFonts w:ascii="Times New Roman" w:hAnsi="Times New Roman" w:cs="Times New Roman"/>
                <w:sz w:val="20"/>
                <w:szCs w:val="20"/>
              </w:rPr>
              <w:t>Кого мы называем настоящим др</w:t>
            </w:r>
            <w:r w:rsidR="00A15C93" w:rsidRPr="00A15C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15C93" w:rsidRPr="00A15C93">
              <w:rPr>
                <w:rFonts w:ascii="Times New Roman" w:hAnsi="Times New Roman" w:cs="Times New Roman"/>
                <w:sz w:val="20"/>
                <w:szCs w:val="20"/>
              </w:rPr>
              <w:t xml:space="preserve">гом? </w:t>
            </w:r>
          </w:p>
          <w:p w:rsidR="008A0DF5" w:rsidRPr="00A15C93" w:rsidRDefault="00A15C93" w:rsidP="00A15C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C93">
              <w:rPr>
                <w:sz w:val="20"/>
                <w:szCs w:val="20"/>
              </w:rPr>
              <w:t>– Может ли дружба быть жертвенной?</w:t>
            </w:r>
          </w:p>
        </w:tc>
        <w:tc>
          <w:tcPr>
            <w:tcW w:w="2835" w:type="dxa"/>
          </w:tcPr>
          <w:p w:rsidR="008A0DF5" w:rsidRPr="00394398" w:rsidRDefault="008A0DF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Отвечают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вопросы.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Опр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деляют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свое</w:t>
            </w:r>
          </w:p>
          <w:p w:rsidR="008A0DF5" w:rsidRDefault="008A0DF5" w:rsidP="0064506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эмоциональное состояние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</w:p>
        </w:tc>
        <w:tc>
          <w:tcPr>
            <w:tcW w:w="1134" w:type="dxa"/>
          </w:tcPr>
          <w:p w:rsidR="008A0DF5" w:rsidRPr="00394398" w:rsidRDefault="008A0DF5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Фро</w:t>
            </w:r>
            <w:r w:rsidRPr="00394398">
              <w:rPr>
                <w:sz w:val="20"/>
                <w:szCs w:val="20"/>
              </w:rPr>
              <w:t>н</w:t>
            </w:r>
            <w:r w:rsidRPr="00394398">
              <w:rPr>
                <w:sz w:val="20"/>
                <w:szCs w:val="20"/>
              </w:rPr>
              <w:t>тальная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работа</w:t>
            </w:r>
          </w:p>
          <w:p w:rsidR="008A0DF5" w:rsidRDefault="008A0DF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A0DF5" w:rsidRPr="00394398" w:rsidRDefault="008A0DF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94398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394398">
              <w:rPr>
                <w:b/>
                <w:bCs/>
                <w:iCs/>
                <w:sz w:val="20"/>
                <w:szCs w:val="20"/>
              </w:rPr>
              <w:t>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понимают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знач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ние знаний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для человека и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</w:t>
            </w:r>
            <w:r w:rsidRPr="00394398">
              <w:rPr>
                <w:sz w:val="20"/>
                <w:szCs w:val="20"/>
              </w:rPr>
              <w:t>и</w:t>
            </w:r>
            <w:r w:rsidRPr="00394398">
              <w:rPr>
                <w:sz w:val="20"/>
                <w:szCs w:val="20"/>
              </w:rPr>
              <w:t>нимают его.</w:t>
            </w:r>
          </w:p>
          <w:p w:rsidR="008A0DF5" w:rsidRDefault="008A0DF5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iCs/>
                <w:sz w:val="20"/>
                <w:szCs w:val="20"/>
              </w:rPr>
              <w:t>Регулятивные: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прогнозируют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результаты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уровня усвоения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изучаемого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:rsidR="008A0DF5" w:rsidRDefault="008A0DF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Оценив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уч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щихся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работу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уроке</w:t>
            </w:r>
          </w:p>
        </w:tc>
      </w:tr>
      <w:tr w:rsidR="008A0DF5" w:rsidTr="001B0FF7">
        <w:tc>
          <w:tcPr>
            <w:tcW w:w="959" w:type="dxa"/>
          </w:tcPr>
          <w:p w:rsidR="008A0DF5" w:rsidRDefault="008A0DF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b/>
                <w:bCs/>
                <w:sz w:val="20"/>
                <w:szCs w:val="20"/>
              </w:rPr>
              <w:t>Д</w:t>
            </w:r>
            <w:r w:rsidRPr="0099120A">
              <w:rPr>
                <w:b/>
                <w:bCs/>
                <w:sz w:val="20"/>
                <w:szCs w:val="20"/>
              </w:rPr>
              <w:t>о</w:t>
            </w:r>
            <w:r w:rsidRPr="0099120A">
              <w:rPr>
                <w:b/>
                <w:bCs/>
                <w:sz w:val="20"/>
                <w:szCs w:val="20"/>
              </w:rPr>
              <w:t>машнее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120A">
              <w:rPr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567" w:type="dxa"/>
          </w:tcPr>
          <w:p w:rsidR="008A0DF5" w:rsidRDefault="008A0DF5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A0DF5" w:rsidRPr="00666FC7" w:rsidRDefault="00E657E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66FC7">
              <w:rPr>
                <w:sz w:val="20"/>
                <w:szCs w:val="20"/>
              </w:rPr>
              <w:t xml:space="preserve">Подобрать </w:t>
            </w:r>
            <w:r w:rsidRPr="00666FC7">
              <w:rPr>
                <w:sz w:val="20"/>
                <w:szCs w:val="20"/>
              </w:rPr>
              <w:br/>
              <w:t>и проиллюс</w:t>
            </w:r>
            <w:r w:rsidRPr="00666FC7">
              <w:rPr>
                <w:sz w:val="20"/>
                <w:szCs w:val="20"/>
              </w:rPr>
              <w:t>т</w:t>
            </w:r>
            <w:r w:rsidRPr="00666FC7">
              <w:rPr>
                <w:sz w:val="20"/>
                <w:szCs w:val="20"/>
              </w:rPr>
              <w:t>рировать п</w:t>
            </w:r>
            <w:r w:rsidRPr="00666FC7">
              <w:rPr>
                <w:sz w:val="20"/>
                <w:szCs w:val="20"/>
              </w:rPr>
              <w:t>о</w:t>
            </w:r>
            <w:r w:rsidRPr="00666FC7">
              <w:rPr>
                <w:sz w:val="20"/>
                <w:szCs w:val="20"/>
              </w:rPr>
              <w:t>словицы и п</w:t>
            </w:r>
            <w:r w:rsidRPr="00666FC7">
              <w:rPr>
                <w:sz w:val="20"/>
                <w:szCs w:val="20"/>
              </w:rPr>
              <w:t>о</w:t>
            </w:r>
            <w:r w:rsidRPr="00666FC7">
              <w:rPr>
                <w:sz w:val="20"/>
                <w:szCs w:val="20"/>
              </w:rPr>
              <w:t>говорки о тр</w:t>
            </w:r>
            <w:r w:rsidRPr="00666FC7">
              <w:rPr>
                <w:sz w:val="20"/>
                <w:szCs w:val="20"/>
              </w:rPr>
              <w:t>у</w:t>
            </w:r>
            <w:r w:rsidRPr="00666FC7">
              <w:rPr>
                <w:sz w:val="20"/>
                <w:szCs w:val="20"/>
              </w:rPr>
              <w:t>де</w:t>
            </w:r>
          </w:p>
        </w:tc>
        <w:tc>
          <w:tcPr>
            <w:tcW w:w="3969" w:type="dxa"/>
          </w:tcPr>
          <w:p w:rsidR="008A0DF5" w:rsidRPr="0099120A" w:rsidRDefault="008A0DF5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 xml:space="preserve">Конкретизирует домашнее задание </w:t>
            </w:r>
          </w:p>
          <w:p w:rsidR="008A0DF5" w:rsidRPr="0099120A" w:rsidRDefault="008A0DF5" w:rsidP="0099120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A0DF5" w:rsidRDefault="008A0DF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Записывают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домашнее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зад</w:t>
            </w:r>
            <w:r w:rsidRPr="0099120A">
              <w:rPr>
                <w:sz w:val="20"/>
                <w:szCs w:val="20"/>
              </w:rPr>
              <w:t>а</w:t>
            </w:r>
            <w:r w:rsidRPr="0099120A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8A0DF5" w:rsidRDefault="008A0DF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Индив</w:t>
            </w:r>
            <w:r w:rsidRPr="0099120A">
              <w:rPr>
                <w:sz w:val="20"/>
                <w:szCs w:val="20"/>
              </w:rPr>
              <w:t>и</w:t>
            </w:r>
            <w:r w:rsidRPr="0099120A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работа</w:t>
            </w:r>
          </w:p>
        </w:tc>
        <w:tc>
          <w:tcPr>
            <w:tcW w:w="2977" w:type="dxa"/>
          </w:tcPr>
          <w:p w:rsidR="008A0DF5" w:rsidRDefault="008A0DF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8A0DF5" w:rsidRDefault="008A0DF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:rsidR="006A70BB" w:rsidRPr="00486269" w:rsidRDefault="006A70BB" w:rsidP="005E371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6A70BB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A428E" w:rsidRDefault="00EA428E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A428E" w:rsidRDefault="00EA428E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A428E" w:rsidRDefault="00EA428E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A428E" w:rsidRDefault="00EA428E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A428E" w:rsidRDefault="00EA428E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E21AF9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61332">
        <w:rPr>
          <w:i/>
          <w:iCs/>
          <w:sz w:val="20"/>
          <w:szCs w:val="20"/>
        </w:rPr>
        <w:lastRenderedPageBreak/>
        <w:t>Приложение 1</w:t>
      </w:r>
    </w:p>
    <w:p w:rsidR="00EA428E" w:rsidRPr="00EA428E" w:rsidRDefault="00EA428E" w:rsidP="00EA428E">
      <w:pPr>
        <w:pStyle w:val="ParagraphStyle"/>
        <w:ind w:firstLine="4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428E">
        <w:rPr>
          <w:rFonts w:ascii="Times New Roman" w:hAnsi="Times New Roman" w:cs="Times New Roman"/>
          <w:b/>
          <w:bCs/>
          <w:sz w:val="20"/>
          <w:szCs w:val="20"/>
        </w:rPr>
        <w:t xml:space="preserve">Размышление о дружбе 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Рельсы всегда рядом, но никогда не встречаются. Хотелось бы встретиться, но не позволяют дела: каждый рельс несет на себе половину трамвая. И не расходятся они потому же: ведь если один хоть на минуточку отлучится, другому придется нести на себе целый трамвай. Это и есть настоящая дружба: быть рядом с другом не для игры, не для развлечения, а взять на себя половину трамвая, чтобы другу  не пришлось нести на себе целый трамвай.</w:t>
      </w:r>
      <w:r w:rsidRPr="00EA428E">
        <w:rPr>
          <w:rFonts w:ascii="Times New Roman" w:hAnsi="Times New Roman" w:cs="Times New Roman"/>
          <w:i/>
          <w:iCs/>
          <w:sz w:val="20"/>
          <w:szCs w:val="20"/>
        </w:rPr>
        <w:t xml:space="preserve"> (Феликс Кривин.)</w:t>
      </w:r>
    </w:p>
    <w:p w:rsidR="00EA428E" w:rsidRPr="00EA428E" w:rsidRDefault="00EA428E" w:rsidP="00EA428E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A428E">
        <w:rPr>
          <w:rFonts w:ascii="Times New Roman" w:hAnsi="Times New Roman" w:cs="Times New Roman"/>
          <w:i/>
          <w:iCs/>
          <w:sz w:val="20"/>
          <w:szCs w:val="20"/>
        </w:rPr>
        <w:t>Приложение 2</w:t>
      </w:r>
    </w:p>
    <w:p w:rsidR="00EA428E" w:rsidRPr="00EA428E" w:rsidRDefault="00EA428E" w:rsidP="00EA428E">
      <w:pPr>
        <w:pStyle w:val="ParagraphStyle"/>
        <w:tabs>
          <w:tab w:val="left" w:pos="2460"/>
        </w:tabs>
        <w:ind w:firstLine="4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428E">
        <w:rPr>
          <w:rFonts w:ascii="Times New Roman" w:hAnsi="Times New Roman" w:cs="Times New Roman"/>
          <w:b/>
          <w:bCs/>
          <w:sz w:val="20"/>
          <w:szCs w:val="20"/>
        </w:rPr>
        <w:t>Размышления разных поэтов о друзьях – истинных и мнимых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2460"/>
          <w:tab w:val="left" w:pos="69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Настоящий друг везде</w:t>
      </w:r>
      <w:proofErr w:type="gramStart"/>
      <w:r w:rsidRPr="00EA428E">
        <w:rPr>
          <w:rFonts w:ascii="Times New Roman" w:hAnsi="Times New Roman" w:cs="Times New Roman"/>
          <w:sz w:val="20"/>
          <w:szCs w:val="20"/>
        </w:rPr>
        <w:tab/>
        <w:t>И</w:t>
      </w:r>
      <w:proofErr w:type="gramEnd"/>
      <w:r w:rsidRPr="00EA428E">
        <w:rPr>
          <w:rFonts w:ascii="Times New Roman" w:hAnsi="Times New Roman" w:cs="Times New Roman"/>
          <w:sz w:val="20"/>
          <w:szCs w:val="20"/>
        </w:rPr>
        <w:t xml:space="preserve"> во всем, без дальних слов,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2460"/>
          <w:tab w:val="left" w:pos="69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Верен, в счастье и в беде;</w:t>
      </w:r>
      <w:r w:rsidRPr="00EA428E">
        <w:rPr>
          <w:rFonts w:ascii="Times New Roman" w:hAnsi="Times New Roman" w:cs="Times New Roman"/>
          <w:sz w:val="20"/>
          <w:szCs w:val="20"/>
        </w:rPr>
        <w:tab/>
        <w:t>Он помочь тебе готов.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2460"/>
          <w:tab w:val="left" w:pos="69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Грусть твоя его тревожит,</w:t>
      </w:r>
      <w:r w:rsidRPr="00EA428E">
        <w:rPr>
          <w:rFonts w:ascii="Times New Roman" w:hAnsi="Times New Roman" w:cs="Times New Roman"/>
          <w:sz w:val="20"/>
          <w:szCs w:val="20"/>
        </w:rPr>
        <w:tab/>
        <w:t xml:space="preserve">Да, по действиям </w:t>
      </w:r>
      <w:proofErr w:type="gramStart"/>
      <w:r w:rsidRPr="00EA428E">
        <w:rPr>
          <w:rFonts w:ascii="Times New Roman" w:hAnsi="Times New Roman" w:cs="Times New Roman"/>
          <w:sz w:val="20"/>
          <w:szCs w:val="20"/>
        </w:rPr>
        <w:t>несходны</w:t>
      </w:r>
      <w:proofErr w:type="gramEnd"/>
    </w:p>
    <w:p w:rsidR="00EA428E" w:rsidRPr="00EA428E" w:rsidRDefault="00EA428E" w:rsidP="00EA428E">
      <w:pPr>
        <w:pStyle w:val="ParagraphStyle"/>
        <w:tabs>
          <w:tab w:val="left" w:pos="2400"/>
          <w:tab w:val="left" w:pos="2460"/>
          <w:tab w:val="left" w:pos="69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Ты не спишь – он спать не может,</w:t>
      </w:r>
      <w:r w:rsidRPr="00EA428E">
        <w:rPr>
          <w:rFonts w:ascii="Times New Roman" w:hAnsi="Times New Roman" w:cs="Times New Roman"/>
          <w:sz w:val="20"/>
          <w:szCs w:val="20"/>
        </w:rPr>
        <w:tab/>
        <w:t>Верный друг и льстец негодный.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A428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В. Шекспир </w:t>
      </w:r>
    </w:p>
    <w:p w:rsidR="00EA428E" w:rsidRPr="00EA428E" w:rsidRDefault="00EA428E" w:rsidP="00EA428E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428E">
        <w:rPr>
          <w:rFonts w:ascii="Times New Roman" w:hAnsi="Times New Roman" w:cs="Times New Roman"/>
          <w:b/>
          <w:bCs/>
          <w:sz w:val="20"/>
          <w:szCs w:val="20"/>
        </w:rPr>
        <w:t>О плохих и хороших друзьях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70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Тот, кто в беде бросает друга,</w:t>
      </w:r>
      <w:r w:rsidRPr="00EA428E">
        <w:rPr>
          <w:rFonts w:ascii="Times New Roman" w:hAnsi="Times New Roman" w:cs="Times New Roman"/>
          <w:sz w:val="20"/>
          <w:szCs w:val="20"/>
        </w:rPr>
        <w:tab/>
        <w:t>Поскольку добрый друг не тот,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70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Когда ему живется туго,</w:t>
      </w:r>
      <w:r w:rsidRPr="00EA428E">
        <w:rPr>
          <w:rFonts w:ascii="Times New Roman" w:hAnsi="Times New Roman" w:cs="Times New Roman"/>
          <w:sz w:val="20"/>
          <w:szCs w:val="20"/>
        </w:rPr>
        <w:tab/>
        <w:t>Кто перед вами спину гнет,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70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Кто сердце не готов отдать</w:t>
      </w:r>
      <w:proofErr w:type="gramStart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r w:rsidRPr="00EA428E">
        <w:rPr>
          <w:rFonts w:ascii="Times New Roman" w:hAnsi="Times New Roman" w:cs="Times New Roman"/>
          <w:sz w:val="20"/>
          <w:szCs w:val="20"/>
        </w:rPr>
        <w:tab/>
        <w:t>К</w:t>
      </w:r>
      <w:proofErr w:type="gramEnd"/>
      <w:r w:rsidRPr="00EA428E">
        <w:rPr>
          <w:rFonts w:ascii="Times New Roman" w:hAnsi="Times New Roman" w:cs="Times New Roman"/>
          <w:sz w:val="20"/>
          <w:szCs w:val="20"/>
        </w:rPr>
        <w:t xml:space="preserve"> уловкам прибегая лисьим!..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70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Тому, кто вынужден страдать,</w:t>
      </w:r>
      <w:r w:rsidRPr="00EA428E">
        <w:rPr>
          <w:rFonts w:ascii="Times New Roman" w:hAnsi="Times New Roman" w:cs="Times New Roman"/>
          <w:sz w:val="20"/>
          <w:szCs w:val="20"/>
        </w:rPr>
        <w:tab/>
        <w:t>Но кто, в поступках независим,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70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Кто сам страдает безутешно,</w:t>
      </w:r>
      <w:r w:rsidRPr="00EA428E">
        <w:rPr>
          <w:rFonts w:ascii="Times New Roman" w:hAnsi="Times New Roman" w:cs="Times New Roman"/>
          <w:sz w:val="20"/>
          <w:szCs w:val="20"/>
        </w:rPr>
        <w:tab/>
        <w:t>Удачу иль беду твою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70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Когда дела идут успешно</w:t>
      </w:r>
      <w:proofErr w:type="gramStart"/>
      <w:r w:rsidRPr="00EA428E">
        <w:rPr>
          <w:rFonts w:ascii="Times New Roman" w:hAnsi="Times New Roman" w:cs="Times New Roman"/>
          <w:sz w:val="20"/>
          <w:szCs w:val="20"/>
        </w:rPr>
        <w:tab/>
        <w:t>В</w:t>
      </w:r>
      <w:proofErr w:type="gramEnd"/>
      <w:r w:rsidRPr="00EA428E">
        <w:rPr>
          <w:rFonts w:ascii="Times New Roman" w:hAnsi="Times New Roman" w:cs="Times New Roman"/>
          <w:sz w:val="20"/>
          <w:szCs w:val="20"/>
        </w:rPr>
        <w:t>оспримет так же, как свою,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70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У друга первого его, –</w:t>
      </w:r>
      <w:r w:rsidRPr="00EA428E">
        <w:rPr>
          <w:rFonts w:ascii="Times New Roman" w:hAnsi="Times New Roman" w:cs="Times New Roman"/>
          <w:sz w:val="20"/>
          <w:szCs w:val="20"/>
        </w:rPr>
        <w:tab/>
        <w:t>Кто за тебя горою встанет,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70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Достоин только одного</w:t>
      </w:r>
      <w:proofErr w:type="gramStart"/>
      <w:r w:rsidRPr="00EA428E">
        <w:rPr>
          <w:rFonts w:ascii="Times New Roman" w:hAnsi="Times New Roman" w:cs="Times New Roman"/>
          <w:sz w:val="20"/>
          <w:szCs w:val="20"/>
        </w:rPr>
        <w:tab/>
        <w:t>Н</w:t>
      </w:r>
      <w:proofErr w:type="gramEnd"/>
      <w:r w:rsidRPr="00EA428E">
        <w:rPr>
          <w:rFonts w:ascii="Times New Roman" w:hAnsi="Times New Roman" w:cs="Times New Roman"/>
          <w:sz w:val="20"/>
          <w:szCs w:val="20"/>
        </w:rPr>
        <w:t>е подведет и не обманет…</w:t>
      </w:r>
    </w:p>
    <w:p w:rsidR="00EA428E" w:rsidRPr="00EA428E" w:rsidRDefault="00EA428E" w:rsidP="00EA428E">
      <w:pPr>
        <w:pStyle w:val="ParagraphStyle"/>
        <w:tabs>
          <w:tab w:val="left" w:pos="2400"/>
          <w:tab w:val="left" w:pos="7020"/>
        </w:tabs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Неумолимого презренья!..</w:t>
      </w:r>
      <w:r w:rsidRPr="00EA428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</w:t>
      </w:r>
      <w:r w:rsidRPr="00EA428E">
        <w:rPr>
          <w:rFonts w:ascii="Times New Roman" w:hAnsi="Times New Roman" w:cs="Times New Roman"/>
          <w:i/>
          <w:iCs/>
          <w:sz w:val="20"/>
          <w:szCs w:val="20"/>
        </w:rPr>
        <w:t>А. Дюрер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</w:p>
    <w:p w:rsidR="00EA428E" w:rsidRPr="00EA428E" w:rsidRDefault="00EA428E" w:rsidP="00EA428E">
      <w:pPr>
        <w:pStyle w:val="ParagraphStyle"/>
        <w:ind w:firstLine="48"/>
        <w:jc w:val="center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***</w:t>
      </w:r>
    </w:p>
    <w:p w:rsidR="00EA428E" w:rsidRPr="00EA428E" w:rsidRDefault="00EA428E" w:rsidP="00EA428E">
      <w:pPr>
        <w:pStyle w:val="ParagraphStyle"/>
        <w:tabs>
          <w:tab w:val="left" w:pos="1200"/>
          <w:tab w:val="left" w:pos="1800"/>
          <w:tab w:val="left" w:pos="5400"/>
          <w:tab w:val="left" w:pos="60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Радость в мой дом пришла –</w:t>
      </w:r>
      <w:r w:rsidRPr="00EA428E">
        <w:rPr>
          <w:rFonts w:ascii="Times New Roman" w:hAnsi="Times New Roman" w:cs="Times New Roman"/>
          <w:sz w:val="20"/>
          <w:szCs w:val="20"/>
        </w:rPr>
        <w:tab/>
      </w:r>
      <w:r w:rsidRPr="00EA428E">
        <w:rPr>
          <w:rFonts w:ascii="Times New Roman" w:hAnsi="Times New Roman" w:cs="Times New Roman"/>
          <w:sz w:val="20"/>
          <w:szCs w:val="20"/>
        </w:rPr>
        <w:tab/>
        <w:t xml:space="preserve">С радостью к моему изголовью склонился б, </w:t>
      </w:r>
      <w:proofErr w:type="gramStart"/>
      <w:r w:rsidRPr="00EA428E">
        <w:rPr>
          <w:rFonts w:ascii="Times New Roman" w:hAnsi="Times New Roman" w:cs="Times New Roman"/>
          <w:sz w:val="20"/>
          <w:szCs w:val="20"/>
        </w:rPr>
        <w:t>небось</w:t>
      </w:r>
      <w:proofErr w:type="gramEnd"/>
      <w:r w:rsidRPr="00EA428E">
        <w:rPr>
          <w:rFonts w:ascii="Times New Roman" w:hAnsi="Times New Roman" w:cs="Times New Roman"/>
          <w:sz w:val="20"/>
          <w:szCs w:val="20"/>
        </w:rPr>
        <w:t>,</w:t>
      </w:r>
    </w:p>
    <w:p w:rsidR="00EA428E" w:rsidRPr="00EA428E" w:rsidRDefault="00EA428E" w:rsidP="00EA428E">
      <w:pPr>
        <w:pStyle w:val="ParagraphStyle"/>
        <w:tabs>
          <w:tab w:val="left" w:pos="1200"/>
          <w:tab w:val="left" w:pos="1800"/>
          <w:tab w:val="left" w:pos="5400"/>
          <w:tab w:val="left" w:pos="60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Поздравляют друзья.</w:t>
      </w:r>
      <w:r w:rsidRPr="00EA428E">
        <w:rPr>
          <w:rFonts w:ascii="Times New Roman" w:hAnsi="Times New Roman" w:cs="Times New Roman"/>
          <w:sz w:val="20"/>
          <w:szCs w:val="20"/>
        </w:rPr>
        <w:tab/>
      </w:r>
      <w:r w:rsidRPr="00EA428E">
        <w:rPr>
          <w:rFonts w:ascii="Times New Roman" w:hAnsi="Times New Roman" w:cs="Times New Roman"/>
          <w:sz w:val="20"/>
          <w:szCs w:val="20"/>
        </w:rPr>
        <w:tab/>
      </w:r>
      <w:r w:rsidRPr="00EA428E">
        <w:rPr>
          <w:rFonts w:ascii="Times New Roman" w:hAnsi="Times New Roman" w:cs="Times New Roman"/>
          <w:caps/>
          <w:sz w:val="20"/>
          <w:szCs w:val="20"/>
        </w:rPr>
        <w:t>с</w:t>
      </w:r>
      <w:r w:rsidRPr="00EA428E">
        <w:rPr>
          <w:rFonts w:ascii="Times New Roman" w:hAnsi="Times New Roman" w:cs="Times New Roman"/>
          <w:sz w:val="20"/>
          <w:szCs w:val="20"/>
        </w:rPr>
        <w:t>окрушаясь и соболезнуя.</w:t>
      </w:r>
    </w:p>
    <w:p w:rsidR="00EA428E" w:rsidRPr="00EA428E" w:rsidRDefault="00EA428E" w:rsidP="00EA428E">
      <w:pPr>
        <w:pStyle w:val="ParagraphStyle"/>
        <w:tabs>
          <w:tab w:val="left" w:pos="1200"/>
          <w:tab w:val="left" w:pos="1800"/>
          <w:tab w:val="left" w:pos="5400"/>
          <w:tab w:val="left" w:pos="60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Лишь один, почему-то не выдержав искуса,</w:t>
      </w:r>
      <w:r w:rsidRPr="00EA428E">
        <w:rPr>
          <w:rFonts w:ascii="Times New Roman" w:hAnsi="Times New Roman" w:cs="Times New Roman"/>
          <w:sz w:val="20"/>
          <w:szCs w:val="20"/>
        </w:rPr>
        <w:tab/>
        <w:t>Часто дружба, к своей устремившись звезде,</w:t>
      </w:r>
    </w:p>
    <w:p w:rsidR="00EA428E" w:rsidRPr="00EA428E" w:rsidRDefault="00EA428E" w:rsidP="00EA428E">
      <w:pPr>
        <w:pStyle w:val="ParagraphStyle"/>
        <w:tabs>
          <w:tab w:val="left" w:pos="1200"/>
          <w:tab w:val="left" w:pos="1800"/>
          <w:tab w:val="left" w:pos="5400"/>
          <w:tab w:val="left" w:pos="60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Помрачнел и, потухшую трубку грызя,</w:t>
      </w:r>
      <w:r w:rsidRPr="00EA428E">
        <w:rPr>
          <w:rFonts w:ascii="Times New Roman" w:hAnsi="Times New Roman" w:cs="Times New Roman"/>
          <w:sz w:val="20"/>
          <w:szCs w:val="20"/>
        </w:rPr>
        <w:tab/>
      </w:r>
      <w:r w:rsidRPr="00EA428E">
        <w:rPr>
          <w:rFonts w:ascii="Times New Roman" w:hAnsi="Times New Roman" w:cs="Times New Roman"/>
          <w:sz w:val="20"/>
          <w:szCs w:val="20"/>
        </w:rPr>
        <w:tab/>
        <w:t>Вдруг замрет на каком-то градусе...</w:t>
      </w:r>
    </w:p>
    <w:p w:rsidR="00EA428E" w:rsidRPr="00EA428E" w:rsidRDefault="00EA428E" w:rsidP="00EA428E">
      <w:pPr>
        <w:pStyle w:val="ParagraphStyle"/>
        <w:tabs>
          <w:tab w:val="left" w:pos="1200"/>
          <w:tab w:val="left" w:pos="1800"/>
          <w:tab w:val="left" w:pos="5400"/>
          <w:tab w:val="left" w:pos="60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Наблюдает за радостью искоса.</w:t>
      </w:r>
      <w:r w:rsidRPr="00EA428E">
        <w:rPr>
          <w:rFonts w:ascii="Times New Roman" w:hAnsi="Times New Roman" w:cs="Times New Roman"/>
          <w:sz w:val="20"/>
          <w:szCs w:val="20"/>
        </w:rPr>
        <w:tab/>
      </w:r>
      <w:r w:rsidRPr="00EA428E">
        <w:rPr>
          <w:rFonts w:ascii="Times New Roman" w:hAnsi="Times New Roman" w:cs="Times New Roman"/>
          <w:sz w:val="20"/>
          <w:szCs w:val="20"/>
        </w:rPr>
        <w:tab/>
        <w:t>Кто сказал: «</w:t>
      </w:r>
      <w:r w:rsidRPr="00EA428E">
        <w:rPr>
          <w:rFonts w:ascii="Times New Roman" w:hAnsi="Times New Roman" w:cs="Times New Roman"/>
          <w:caps/>
          <w:sz w:val="20"/>
          <w:szCs w:val="20"/>
        </w:rPr>
        <w:t>ч</w:t>
      </w:r>
      <w:r w:rsidRPr="00EA428E">
        <w:rPr>
          <w:rFonts w:ascii="Times New Roman" w:hAnsi="Times New Roman" w:cs="Times New Roman"/>
          <w:sz w:val="20"/>
          <w:szCs w:val="20"/>
        </w:rPr>
        <w:t>еловек познается в беде»?</w:t>
      </w:r>
    </w:p>
    <w:p w:rsidR="00EA428E" w:rsidRPr="00EA428E" w:rsidRDefault="00EA428E" w:rsidP="00EA428E">
      <w:pPr>
        <w:pStyle w:val="ParagraphStyle"/>
        <w:tabs>
          <w:tab w:val="left" w:pos="1200"/>
          <w:tab w:val="left" w:pos="1800"/>
          <w:tab w:val="left" w:pos="5400"/>
          <w:tab w:val="left" w:pos="60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Ну, а если б несчастье со мною стряслось,</w:t>
      </w:r>
      <w:r w:rsidRPr="00EA428E">
        <w:rPr>
          <w:rFonts w:ascii="Times New Roman" w:hAnsi="Times New Roman" w:cs="Times New Roman"/>
          <w:sz w:val="20"/>
          <w:szCs w:val="20"/>
        </w:rPr>
        <w:tab/>
      </w:r>
      <w:r w:rsidRPr="00EA428E">
        <w:rPr>
          <w:rFonts w:ascii="Times New Roman" w:hAnsi="Times New Roman" w:cs="Times New Roman"/>
          <w:sz w:val="20"/>
          <w:szCs w:val="20"/>
        </w:rPr>
        <w:tab/>
        <w:t>Человек раскрывается в радости!</w:t>
      </w:r>
    </w:p>
    <w:p w:rsidR="00EA428E" w:rsidRPr="00EA428E" w:rsidRDefault="00EA428E" w:rsidP="00EA428E">
      <w:pPr>
        <w:pStyle w:val="ParagraphStyle"/>
        <w:tabs>
          <w:tab w:val="left" w:pos="1200"/>
          <w:tab w:val="left" w:pos="1800"/>
          <w:tab w:val="left" w:pos="5400"/>
        </w:tabs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ab/>
        <w:t>Если б в душу недуги вонзились, как лезвия,</w:t>
      </w:r>
      <w:r w:rsidRPr="00EA428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 w:rsidRPr="00EA428E">
        <w:rPr>
          <w:rFonts w:ascii="Times New Roman" w:hAnsi="Times New Roman" w:cs="Times New Roman"/>
          <w:sz w:val="20"/>
          <w:szCs w:val="20"/>
        </w:rPr>
        <w:tab/>
      </w:r>
      <w:r w:rsidRPr="00EA428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EA428E">
        <w:rPr>
          <w:rFonts w:ascii="Times New Roman" w:hAnsi="Times New Roman" w:cs="Times New Roman"/>
          <w:i/>
          <w:iCs/>
          <w:sz w:val="20"/>
          <w:szCs w:val="20"/>
        </w:rPr>
        <w:t xml:space="preserve">Л. </w:t>
      </w:r>
      <w:proofErr w:type="spellStart"/>
      <w:r w:rsidRPr="00EA428E">
        <w:rPr>
          <w:rFonts w:ascii="Times New Roman" w:hAnsi="Times New Roman" w:cs="Times New Roman"/>
          <w:i/>
          <w:iCs/>
          <w:sz w:val="20"/>
          <w:szCs w:val="20"/>
        </w:rPr>
        <w:t>Вышеславский</w:t>
      </w:r>
      <w:proofErr w:type="spellEnd"/>
    </w:p>
    <w:p w:rsidR="00EA428E" w:rsidRPr="00EA428E" w:rsidRDefault="00EA428E" w:rsidP="00EA428E">
      <w:pPr>
        <w:pStyle w:val="ParagraphStyle"/>
        <w:tabs>
          <w:tab w:val="left" w:pos="7068"/>
        </w:tabs>
        <w:ind w:firstLine="2736"/>
        <w:jc w:val="both"/>
        <w:rPr>
          <w:rFonts w:ascii="Times New Roman" w:hAnsi="Times New Roman" w:cs="Times New Roman"/>
          <w:sz w:val="20"/>
          <w:szCs w:val="20"/>
        </w:rPr>
      </w:pPr>
    </w:p>
    <w:p w:rsidR="00EA428E" w:rsidRPr="00EA428E" w:rsidRDefault="00EA428E" w:rsidP="00EA428E">
      <w:pPr>
        <w:pStyle w:val="ParagraphStyle"/>
        <w:ind w:firstLine="28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A428E">
        <w:rPr>
          <w:rFonts w:ascii="Times New Roman" w:hAnsi="Times New Roman" w:cs="Times New Roman"/>
          <w:i/>
          <w:iCs/>
          <w:sz w:val="20"/>
          <w:szCs w:val="20"/>
        </w:rPr>
        <w:t>Приложение 3</w:t>
      </w:r>
    </w:p>
    <w:p w:rsidR="00EA428E" w:rsidRPr="00EA428E" w:rsidRDefault="00EA428E" w:rsidP="00EA428E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428E">
        <w:rPr>
          <w:rFonts w:ascii="Times New Roman" w:hAnsi="Times New Roman" w:cs="Times New Roman"/>
          <w:b/>
          <w:bCs/>
          <w:sz w:val="20"/>
          <w:szCs w:val="20"/>
        </w:rPr>
        <w:t>Китайская сказка «Колокол»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Много веков тому назад китайский император приказал построить новый город.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– Я назову его Пекин, – сказал император, – и пусть он будет самым большим и самым прекрасным городом на Земле.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Но все получилось не так, как сказал повелитель. Дважды враги разрушали его. Чужеземцы, как злая саранча, налетали на китайскую землю. Они угоняли мужчин в ра</w:t>
      </w:r>
      <w:r w:rsidRPr="00EA428E">
        <w:rPr>
          <w:rFonts w:ascii="Times New Roman" w:hAnsi="Times New Roman" w:cs="Times New Roman"/>
          <w:sz w:val="20"/>
          <w:szCs w:val="20"/>
        </w:rPr>
        <w:t>б</w:t>
      </w:r>
      <w:r w:rsidRPr="00EA428E">
        <w:rPr>
          <w:rFonts w:ascii="Times New Roman" w:hAnsi="Times New Roman" w:cs="Times New Roman"/>
          <w:sz w:val="20"/>
          <w:szCs w:val="20"/>
        </w:rPr>
        <w:t>ство, а города превращали в пепел.</w:t>
      </w:r>
      <w:r w:rsidR="005E2665">
        <w:rPr>
          <w:rFonts w:ascii="Times New Roman" w:hAnsi="Times New Roman" w:cs="Times New Roman"/>
          <w:sz w:val="20"/>
          <w:szCs w:val="20"/>
        </w:rPr>
        <w:t xml:space="preserve"> </w:t>
      </w:r>
      <w:r w:rsidRPr="00EA428E">
        <w:rPr>
          <w:rFonts w:ascii="Times New Roman" w:hAnsi="Times New Roman" w:cs="Times New Roman"/>
          <w:sz w:val="20"/>
          <w:szCs w:val="20"/>
        </w:rPr>
        <w:t>Тогда император отправился далеко в горы, где многие годы жил в одиночестве мудрый отшельник. Император вошел в пещеру мудреца и смиренно сказал: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– Ты стар и мудр. Скажи, что делать мне, чтобы построить столицу китайского государства – Пекин? Как уберечь мне ее от набегов жестоких врагов?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Ответил мудрец: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– Пусть лучший мастер Китая отольет самый большой на Земле колокол. Звон его должен достигать границ твоего гос</w:t>
      </w:r>
      <w:r w:rsidRPr="00EA428E">
        <w:rPr>
          <w:rFonts w:ascii="Times New Roman" w:hAnsi="Times New Roman" w:cs="Times New Roman"/>
          <w:sz w:val="20"/>
          <w:szCs w:val="20"/>
        </w:rPr>
        <w:t>у</w:t>
      </w:r>
      <w:r w:rsidRPr="00EA428E">
        <w:rPr>
          <w:rFonts w:ascii="Times New Roman" w:hAnsi="Times New Roman" w:cs="Times New Roman"/>
          <w:sz w:val="20"/>
          <w:szCs w:val="20"/>
        </w:rPr>
        <w:t>дарства на юге и севере, на востоке и западе.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Вернулся император во дворец, хлопнул трижды в ладоши и приказал сановникам: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– Отыщите в моем государстве самого искусного мастера. 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Бросились слуги на поиски и привели к императору лучшего мастера Китая.</w:t>
      </w:r>
      <w:r w:rsidR="007B03EA">
        <w:rPr>
          <w:rFonts w:ascii="Times New Roman" w:hAnsi="Times New Roman" w:cs="Times New Roman"/>
          <w:sz w:val="20"/>
          <w:szCs w:val="20"/>
        </w:rPr>
        <w:t xml:space="preserve"> </w:t>
      </w:r>
      <w:r w:rsidRPr="00EA428E">
        <w:rPr>
          <w:rFonts w:ascii="Times New Roman" w:hAnsi="Times New Roman" w:cs="Times New Roman"/>
          <w:sz w:val="20"/>
          <w:szCs w:val="20"/>
        </w:rPr>
        <w:t xml:space="preserve">Когда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Чэнь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– так звали мастера – склонил перед троном колени, император молвил: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– Тебе надлежит отлить самый большой колокол в моей империи. И помни, что звуки его должны достигать границ н</w:t>
      </w:r>
      <w:r w:rsidRPr="00EA428E">
        <w:rPr>
          <w:rFonts w:ascii="Times New Roman" w:hAnsi="Times New Roman" w:cs="Times New Roman"/>
          <w:sz w:val="20"/>
          <w:szCs w:val="20"/>
        </w:rPr>
        <w:t>а</w:t>
      </w:r>
      <w:r w:rsidRPr="00EA428E">
        <w:rPr>
          <w:rFonts w:ascii="Times New Roman" w:hAnsi="Times New Roman" w:cs="Times New Roman"/>
          <w:sz w:val="20"/>
          <w:szCs w:val="20"/>
        </w:rPr>
        <w:t>шего необъятного государства.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428E">
        <w:rPr>
          <w:rFonts w:ascii="Times New Roman" w:hAnsi="Times New Roman" w:cs="Times New Roman"/>
          <w:sz w:val="20"/>
          <w:szCs w:val="20"/>
        </w:rPr>
        <w:lastRenderedPageBreak/>
        <w:t>Чэнь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принялся за работу. Он трудился, не зная отдыха и покоя. Его дочь – пятнадцатилетняя красавица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Сяо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Лин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помог</w:t>
      </w:r>
      <w:r w:rsidRPr="00EA428E">
        <w:rPr>
          <w:rFonts w:ascii="Times New Roman" w:hAnsi="Times New Roman" w:cs="Times New Roman"/>
          <w:sz w:val="20"/>
          <w:szCs w:val="20"/>
        </w:rPr>
        <w:t>а</w:t>
      </w:r>
      <w:r w:rsidRPr="00EA428E">
        <w:rPr>
          <w:rFonts w:ascii="Times New Roman" w:hAnsi="Times New Roman" w:cs="Times New Roman"/>
          <w:sz w:val="20"/>
          <w:szCs w:val="20"/>
        </w:rPr>
        <w:t>ла отыскивать для колокола самое желтое золото, самое белое серебро, самое черное железо.</w:t>
      </w:r>
      <w:r w:rsidR="005E2665">
        <w:rPr>
          <w:rFonts w:ascii="Times New Roman" w:hAnsi="Times New Roman" w:cs="Times New Roman"/>
          <w:sz w:val="20"/>
          <w:szCs w:val="20"/>
        </w:rPr>
        <w:t xml:space="preserve"> </w:t>
      </w:r>
      <w:r w:rsidRPr="00EA428E">
        <w:rPr>
          <w:rFonts w:ascii="Times New Roman" w:hAnsi="Times New Roman" w:cs="Times New Roman"/>
          <w:sz w:val="20"/>
          <w:szCs w:val="20"/>
        </w:rPr>
        <w:t xml:space="preserve">Много дней и ночей кипел в раскаленной печи драгоценный металл. Но когда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Чэнь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428E">
        <w:rPr>
          <w:rFonts w:ascii="Times New Roman" w:hAnsi="Times New Roman" w:cs="Times New Roman"/>
          <w:sz w:val="20"/>
          <w:szCs w:val="20"/>
        </w:rPr>
        <w:t>отлил</w:t>
      </w:r>
      <w:proofErr w:type="gramEnd"/>
      <w:r w:rsidRPr="00EA428E">
        <w:rPr>
          <w:rFonts w:ascii="Times New Roman" w:hAnsi="Times New Roman" w:cs="Times New Roman"/>
          <w:sz w:val="20"/>
          <w:szCs w:val="20"/>
        </w:rPr>
        <w:t xml:space="preserve"> наконец колокол, все увидели на его поверхности глубокую трещину.</w:t>
      </w:r>
      <w:r w:rsidR="005E2665">
        <w:rPr>
          <w:rFonts w:ascii="Times New Roman" w:hAnsi="Times New Roman" w:cs="Times New Roman"/>
          <w:sz w:val="20"/>
          <w:szCs w:val="20"/>
        </w:rPr>
        <w:t xml:space="preserve"> </w:t>
      </w:r>
      <w:r w:rsidRPr="00EA428E">
        <w:rPr>
          <w:rFonts w:ascii="Times New Roman" w:hAnsi="Times New Roman" w:cs="Times New Roman"/>
          <w:sz w:val="20"/>
          <w:szCs w:val="20"/>
        </w:rPr>
        <w:t xml:space="preserve">Снова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Чэнь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принялся за работу. И снова </w:t>
      </w:r>
      <w:proofErr w:type="gramStart"/>
      <w:r w:rsidRPr="00EA428E">
        <w:rPr>
          <w:rFonts w:ascii="Times New Roman" w:hAnsi="Times New Roman" w:cs="Times New Roman"/>
          <w:sz w:val="20"/>
          <w:szCs w:val="20"/>
        </w:rPr>
        <w:t>день</w:t>
      </w:r>
      <w:proofErr w:type="gramEnd"/>
      <w:r w:rsidRPr="00EA428E">
        <w:rPr>
          <w:rFonts w:ascii="Times New Roman" w:hAnsi="Times New Roman" w:cs="Times New Roman"/>
          <w:sz w:val="20"/>
          <w:szCs w:val="20"/>
        </w:rPr>
        <w:t xml:space="preserve"> и ночь помогала ему трудолюбивая дочь.</w:t>
      </w:r>
      <w:r w:rsidR="005E2665">
        <w:rPr>
          <w:rFonts w:ascii="Times New Roman" w:hAnsi="Times New Roman" w:cs="Times New Roman"/>
          <w:sz w:val="20"/>
          <w:szCs w:val="20"/>
        </w:rPr>
        <w:t xml:space="preserve"> </w:t>
      </w:r>
      <w:r w:rsidRPr="00EA428E">
        <w:rPr>
          <w:rFonts w:ascii="Times New Roman" w:hAnsi="Times New Roman" w:cs="Times New Roman"/>
          <w:sz w:val="20"/>
          <w:szCs w:val="20"/>
        </w:rPr>
        <w:t>Но, видимо, неудачи не хотели покидать дом стар</w:t>
      </w:r>
      <w:r w:rsidRPr="00EA428E">
        <w:rPr>
          <w:rFonts w:ascii="Times New Roman" w:hAnsi="Times New Roman" w:cs="Times New Roman"/>
          <w:sz w:val="20"/>
          <w:szCs w:val="20"/>
        </w:rPr>
        <w:t>о</w:t>
      </w:r>
      <w:r w:rsidRPr="00EA428E">
        <w:rPr>
          <w:rFonts w:ascii="Times New Roman" w:hAnsi="Times New Roman" w:cs="Times New Roman"/>
          <w:sz w:val="20"/>
          <w:szCs w:val="20"/>
        </w:rPr>
        <w:t xml:space="preserve">го мастера. Когда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Чэнь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вновь отлил свой колокол, на его поверхности оказались две большие трещины.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Тогда разгневанный император сказал: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– Если неудача постигнет тебя в третий раз – простись со своей головой! 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Снова принялся </w:t>
      </w:r>
      <w:proofErr w:type="gramStart"/>
      <w:r w:rsidRPr="00EA428E">
        <w:rPr>
          <w:rFonts w:ascii="Times New Roman" w:hAnsi="Times New Roman" w:cs="Times New Roman"/>
          <w:sz w:val="20"/>
          <w:szCs w:val="20"/>
        </w:rPr>
        <w:t>старый</w:t>
      </w:r>
      <w:proofErr w:type="gramEnd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Чэнь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за работу. Но не было уже в глазах его радости, а в руках твердости. А ведь всем известно, что тот, кому труд не доставляет радости, ник</w:t>
      </w:r>
      <w:r w:rsidRPr="00EA428E">
        <w:rPr>
          <w:rFonts w:ascii="Times New Roman" w:hAnsi="Times New Roman" w:cs="Times New Roman"/>
          <w:sz w:val="20"/>
          <w:szCs w:val="20"/>
        </w:rPr>
        <w:t>о</w:t>
      </w:r>
      <w:r w:rsidRPr="00EA428E">
        <w:rPr>
          <w:rFonts w:ascii="Times New Roman" w:hAnsi="Times New Roman" w:cs="Times New Roman"/>
          <w:sz w:val="20"/>
          <w:szCs w:val="20"/>
        </w:rPr>
        <w:t>гда не создаст ничего хорошего.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Загрустила красавица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Сяо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A428E">
        <w:rPr>
          <w:rFonts w:ascii="Times New Roman" w:hAnsi="Times New Roman" w:cs="Times New Roman"/>
          <w:sz w:val="20"/>
          <w:szCs w:val="20"/>
        </w:rPr>
        <w:t>Лин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Pr="00EA428E">
        <w:rPr>
          <w:rFonts w:ascii="Times New Roman" w:hAnsi="Times New Roman" w:cs="Times New Roman"/>
          <w:sz w:val="20"/>
          <w:szCs w:val="20"/>
        </w:rPr>
        <w:t xml:space="preserve"> ночью, когда все спали, тайком прибежала к отшельнику в горы. Плача, рассказала она мудрецу о горе своего отца, прося помощи и с</w:t>
      </w:r>
      <w:r w:rsidRPr="00EA428E">
        <w:rPr>
          <w:rFonts w:ascii="Times New Roman" w:hAnsi="Times New Roman" w:cs="Times New Roman"/>
          <w:sz w:val="20"/>
          <w:szCs w:val="20"/>
        </w:rPr>
        <w:t>о</w:t>
      </w:r>
      <w:r w:rsidRPr="00EA428E">
        <w:rPr>
          <w:rFonts w:ascii="Times New Roman" w:hAnsi="Times New Roman" w:cs="Times New Roman"/>
          <w:sz w:val="20"/>
          <w:szCs w:val="20"/>
        </w:rPr>
        <w:t>вета.</w:t>
      </w:r>
      <w:r w:rsidR="005E2665">
        <w:rPr>
          <w:rFonts w:ascii="Times New Roman" w:hAnsi="Times New Roman" w:cs="Times New Roman"/>
          <w:sz w:val="20"/>
          <w:szCs w:val="20"/>
        </w:rPr>
        <w:t xml:space="preserve"> </w:t>
      </w:r>
      <w:r w:rsidRPr="00EA428E">
        <w:rPr>
          <w:rFonts w:ascii="Times New Roman" w:hAnsi="Times New Roman" w:cs="Times New Roman"/>
          <w:sz w:val="20"/>
          <w:szCs w:val="20"/>
        </w:rPr>
        <w:t>Задумался старый мудрец, а потом сказал: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– Голос колокола должен родить победу. Такой колокол нельзя отлить только из серебра, железа и золота. Надо, чтобы с металлом смешалась кровь человека, готового отдать жизнь за свою землю.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Утром, как всегда,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Сяо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Лин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помогала своему отцу. Она стояла у печи, смотрела на расплавленный металл, и грустные мысли заставляли сжиматься ее сердце.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Сяо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Лин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знала то, чего не знал ее отец: колокол снова будет с трещиной, если никто не принесет себя в жертву. Значит, снова враги Китая будут уводить в рабство юношей и дев</w:t>
      </w:r>
      <w:r w:rsidRPr="00EA428E">
        <w:rPr>
          <w:rFonts w:ascii="Times New Roman" w:hAnsi="Times New Roman" w:cs="Times New Roman"/>
          <w:sz w:val="20"/>
          <w:szCs w:val="20"/>
        </w:rPr>
        <w:t>у</w:t>
      </w:r>
      <w:r w:rsidRPr="00EA428E">
        <w:rPr>
          <w:rFonts w:ascii="Times New Roman" w:hAnsi="Times New Roman" w:cs="Times New Roman"/>
          <w:sz w:val="20"/>
          <w:szCs w:val="20"/>
        </w:rPr>
        <w:t>шек, убивать стариков и детей, сжигать города и села.</w:t>
      </w:r>
      <w:r w:rsidR="005E2665">
        <w:rPr>
          <w:rFonts w:ascii="Times New Roman" w:hAnsi="Times New Roman" w:cs="Times New Roman"/>
          <w:sz w:val="20"/>
          <w:szCs w:val="20"/>
        </w:rPr>
        <w:t xml:space="preserve"> </w:t>
      </w:r>
      <w:r w:rsidRPr="00EA428E">
        <w:rPr>
          <w:rFonts w:ascii="Times New Roman" w:hAnsi="Times New Roman" w:cs="Times New Roman"/>
          <w:sz w:val="20"/>
          <w:szCs w:val="20"/>
        </w:rPr>
        <w:t>Нет! Этого больше не будет!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И не успел старый мастер понять, что случилось, как дочь его, прекрасная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Сяо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Лин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>, исчезла в бурлящем металле. Святая кровь ее смешалась с расплавленным серебром, железом и золотом...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Заплакал несчастный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Чэнь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. Ведь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Сяо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Лин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была единственной его дочерью, единственным утешением...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Когда колокол был отлит, он оказался самым большим колоколом на Земле. И на блестящей поверхности его не было ни единой трещины, ни одной заусеницы.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Весь народ восхищался чудесной работой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Чэня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и прославлял его мастерство.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По старинному обычаю, старый мастер первым ударил в колокол, и сладкозвучный голос его наполнил все сердца рад</w:t>
      </w:r>
      <w:r w:rsidRPr="00EA428E">
        <w:rPr>
          <w:rFonts w:ascii="Times New Roman" w:hAnsi="Times New Roman" w:cs="Times New Roman"/>
          <w:sz w:val="20"/>
          <w:szCs w:val="20"/>
        </w:rPr>
        <w:t>о</w:t>
      </w:r>
      <w:r w:rsidRPr="00EA428E">
        <w:rPr>
          <w:rFonts w:ascii="Times New Roman" w:hAnsi="Times New Roman" w:cs="Times New Roman"/>
          <w:sz w:val="20"/>
          <w:szCs w:val="20"/>
        </w:rPr>
        <w:t>стью и покоем.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В этом проникновенном звуке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Чэнь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слышал голос любимой дочери, отдавшей свою жизнь за землю, на которой она р</w:t>
      </w:r>
      <w:r w:rsidRPr="00EA428E">
        <w:rPr>
          <w:rFonts w:ascii="Times New Roman" w:hAnsi="Times New Roman" w:cs="Times New Roman"/>
          <w:sz w:val="20"/>
          <w:szCs w:val="20"/>
        </w:rPr>
        <w:t>о</w:t>
      </w:r>
      <w:r w:rsidRPr="00EA428E">
        <w:rPr>
          <w:rFonts w:ascii="Times New Roman" w:hAnsi="Times New Roman" w:cs="Times New Roman"/>
          <w:sz w:val="20"/>
          <w:szCs w:val="20"/>
        </w:rPr>
        <w:t>дилась и которую любила больше себя.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Проходили дни. Прекрасный город Пекин был уже построен. И вдруг однажды на рассвете все услышали громкие звуки набата. Это гудел колокол. Никто не ударял в него, но голос колокола достигал границ Китая на севере и юге, западе и востоке. И сердца людей, услышавших этот голос, становились мужественными и отважными. Р</w:t>
      </w:r>
      <w:r w:rsidRPr="00EA428E">
        <w:rPr>
          <w:rFonts w:ascii="Times New Roman" w:hAnsi="Times New Roman" w:cs="Times New Roman"/>
          <w:sz w:val="20"/>
          <w:szCs w:val="20"/>
        </w:rPr>
        <w:t>у</w:t>
      </w:r>
      <w:r w:rsidRPr="00EA428E">
        <w:rPr>
          <w:rFonts w:ascii="Times New Roman" w:hAnsi="Times New Roman" w:cs="Times New Roman"/>
          <w:sz w:val="20"/>
          <w:szCs w:val="20"/>
        </w:rPr>
        <w:t>ки мужчин тянулись к ор</w:t>
      </w:r>
      <w:r w:rsidRPr="00EA428E">
        <w:rPr>
          <w:rFonts w:ascii="Times New Roman" w:hAnsi="Times New Roman" w:cs="Times New Roman"/>
          <w:sz w:val="20"/>
          <w:szCs w:val="20"/>
        </w:rPr>
        <w:t>у</w:t>
      </w:r>
      <w:r w:rsidRPr="00EA428E">
        <w:rPr>
          <w:rFonts w:ascii="Times New Roman" w:hAnsi="Times New Roman" w:cs="Times New Roman"/>
          <w:sz w:val="20"/>
          <w:szCs w:val="20"/>
        </w:rPr>
        <w:t>жию, подростки обретали храбрость зрелых мужчин, мужчины становились мудрыми, как старцы.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 xml:space="preserve">Когда враг под звуки набата ворвался в Китай, навстречу ему поднялся весь народ. И воины-китайцы не знали в бою ни усталости, ни страха, потому что они слышали гневные звуки набата. И в набате том звучал призывный голос девушки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Сяо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28E">
        <w:rPr>
          <w:rFonts w:ascii="Times New Roman" w:hAnsi="Times New Roman" w:cs="Times New Roman"/>
          <w:sz w:val="20"/>
          <w:szCs w:val="20"/>
        </w:rPr>
        <w:t>Лин</w:t>
      </w:r>
      <w:proofErr w:type="spellEnd"/>
      <w:r w:rsidRPr="00EA428E">
        <w:rPr>
          <w:rFonts w:ascii="Times New Roman" w:hAnsi="Times New Roman" w:cs="Times New Roman"/>
          <w:sz w:val="20"/>
          <w:szCs w:val="20"/>
        </w:rPr>
        <w:t>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Чужеземцы были разбиты. Тела их заросли жгучей крапивой, а имена стерлись из людской памяти.</w:t>
      </w:r>
    </w:p>
    <w:p w:rsidR="00EA428E" w:rsidRPr="00EA428E" w:rsidRDefault="00EA428E" w:rsidP="00EA428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A428E">
        <w:rPr>
          <w:rFonts w:ascii="Times New Roman" w:hAnsi="Times New Roman" w:cs="Times New Roman"/>
          <w:sz w:val="20"/>
          <w:szCs w:val="20"/>
        </w:rPr>
        <w:t>Пусть никто из вас не подумает, что это сказка. Нет! Так было и так будет: в сердце народа всегда звучит голос тех, кто умер за счастье родной земли.</w:t>
      </w:r>
    </w:p>
    <w:p w:rsidR="00EA428E" w:rsidRPr="00EA428E" w:rsidRDefault="00EA428E" w:rsidP="00E21AF9">
      <w:pPr>
        <w:autoSpaceDE w:val="0"/>
        <w:autoSpaceDN w:val="0"/>
        <w:adjustRightInd w:val="0"/>
        <w:jc w:val="center"/>
        <w:rPr>
          <w:iCs/>
          <w:sz w:val="20"/>
          <w:szCs w:val="20"/>
        </w:rPr>
      </w:pPr>
    </w:p>
    <w:sectPr w:rsidR="00EA428E" w:rsidRPr="00EA428E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6739"/>
    <w:rsid w:val="000272D8"/>
    <w:rsid w:val="00035439"/>
    <w:rsid w:val="00037379"/>
    <w:rsid w:val="0005420F"/>
    <w:rsid w:val="000A229F"/>
    <w:rsid w:val="000D0331"/>
    <w:rsid w:val="000E3257"/>
    <w:rsid w:val="000F71E4"/>
    <w:rsid w:val="00125BD9"/>
    <w:rsid w:val="00140B9E"/>
    <w:rsid w:val="001703AB"/>
    <w:rsid w:val="00180E61"/>
    <w:rsid w:val="001B0FF7"/>
    <w:rsid w:val="001D225E"/>
    <w:rsid w:val="001E2D25"/>
    <w:rsid w:val="00210F36"/>
    <w:rsid w:val="002248ED"/>
    <w:rsid w:val="00227E90"/>
    <w:rsid w:val="00230840"/>
    <w:rsid w:val="0024220B"/>
    <w:rsid w:val="00287348"/>
    <w:rsid w:val="002B1A4B"/>
    <w:rsid w:val="002B2CA0"/>
    <w:rsid w:val="002D2A24"/>
    <w:rsid w:val="002D445D"/>
    <w:rsid w:val="002E2536"/>
    <w:rsid w:val="002E5F40"/>
    <w:rsid w:val="002F42D3"/>
    <w:rsid w:val="003140B1"/>
    <w:rsid w:val="00330765"/>
    <w:rsid w:val="00331789"/>
    <w:rsid w:val="00334E8C"/>
    <w:rsid w:val="00341DCA"/>
    <w:rsid w:val="00343BCF"/>
    <w:rsid w:val="0035015D"/>
    <w:rsid w:val="0036623E"/>
    <w:rsid w:val="003733C2"/>
    <w:rsid w:val="00382184"/>
    <w:rsid w:val="00384D48"/>
    <w:rsid w:val="00392073"/>
    <w:rsid w:val="00394398"/>
    <w:rsid w:val="003D1FA1"/>
    <w:rsid w:val="003D36E3"/>
    <w:rsid w:val="003D5C30"/>
    <w:rsid w:val="003E1879"/>
    <w:rsid w:val="0041200E"/>
    <w:rsid w:val="00427648"/>
    <w:rsid w:val="00441D41"/>
    <w:rsid w:val="0046782C"/>
    <w:rsid w:val="00486269"/>
    <w:rsid w:val="004C2E20"/>
    <w:rsid w:val="004C59D4"/>
    <w:rsid w:val="004C653F"/>
    <w:rsid w:val="004C6ABD"/>
    <w:rsid w:val="004D4F4D"/>
    <w:rsid w:val="004D7E1F"/>
    <w:rsid w:val="004F6648"/>
    <w:rsid w:val="0053298B"/>
    <w:rsid w:val="00552823"/>
    <w:rsid w:val="00562DF6"/>
    <w:rsid w:val="00565430"/>
    <w:rsid w:val="00570272"/>
    <w:rsid w:val="00572976"/>
    <w:rsid w:val="005867F0"/>
    <w:rsid w:val="005A2E28"/>
    <w:rsid w:val="005B3A25"/>
    <w:rsid w:val="005E2665"/>
    <w:rsid w:val="005E3715"/>
    <w:rsid w:val="005F0753"/>
    <w:rsid w:val="005F5D5C"/>
    <w:rsid w:val="00601F16"/>
    <w:rsid w:val="006407E1"/>
    <w:rsid w:val="00645065"/>
    <w:rsid w:val="00666FC7"/>
    <w:rsid w:val="006A7021"/>
    <w:rsid w:val="006A70BB"/>
    <w:rsid w:val="006B5772"/>
    <w:rsid w:val="006B5B93"/>
    <w:rsid w:val="006F32CE"/>
    <w:rsid w:val="0074679E"/>
    <w:rsid w:val="00751363"/>
    <w:rsid w:val="00755FF5"/>
    <w:rsid w:val="00756AAC"/>
    <w:rsid w:val="0076718E"/>
    <w:rsid w:val="00776927"/>
    <w:rsid w:val="00781A0E"/>
    <w:rsid w:val="0078683C"/>
    <w:rsid w:val="007906E9"/>
    <w:rsid w:val="00795B97"/>
    <w:rsid w:val="007A473D"/>
    <w:rsid w:val="007B03EA"/>
    <w:rsid w:val="007B72D9"/>
    <w:rsid w:val="007D54DA"/>
    <w:rsid w:val="00802BDB"/>
    <w:rsid w:val="00802FA6"/>
    <w:rsid w:val="00852424"/>
    <w:rsid w:val="008A0DF5"/>
    <w:rsid w:val="008B1C35"/>
    <w:rsid w:val="008B7EBB"/>
    <w:rsid w:val="008D3FCE"/>
    <w:rsid w:val="008E59E0"/>
    <w:rsid w:val="009063DE"/>
    <w:rsid w:val="00921443"/>
    <w:rsid w:val="00921965"/>
    <w:rsid w:val="009258E5"/>
    <w:rsid w:val="009267FE"/>
    <w:rsid w:val="0095544C"/>
    <w:rsid w:val="009716A3"/>
    <w:rsid w:val="0097259E"/>
    <w:rsid w:val="0099120A"/>
    <w:rsid w:val="0099177F"/>
    <w:rsid w:val="009A2EEA"/>
    <w:rsid w:val="009B5D7D"/>
    <w:rsid w:val="009D3CB1"/>
    <w:rsid w:val="009E32DA"/>
    <w:rsid w:val="009F51B5"/>
    <w:rsid w:val="00A15C93"/>
    <w:rsid w:val="00A17A89"/>
    <w:rsid w:val="00A17CB9"/>
    <w:rsid w:val="00A17E81"/>
    <w:rsid w:val="00A5045A"/>
    <w:rsid w:val="00A61332"/>
    <w:rsid w:val="00A77A4A"/>
    <w:rsid w:val="00A90912"/>
    <w:rsid w:val="00AF0700"/>
    <w:rsid w:val="00AF3771"/>
    <w:rsid w:val="00AF6B07"/>
    <w:rsid w:val="00AF782C"/>
    <w:rsid w:val="00B02B2D"/>
    <w:rsid w:val="00B228A6"/>
    <w:rsid w:val="00B23589"/>
    <w:rsid w:val="00B45730"/>
    <w:rsid w:val="00B5581F"/>
    <w:rsid w:val="00BB3766"/>
    <w:rsid w:val="00BD22AA"/>
    <w:rsid w:val="00C44827"/>
    <w:rsid w:val="00C53B38"/>
    <w:rsid w:val="00C65A9F"/>
    <w:rsid w:val="00CA3E54"/>
    <w:rsid w:val="00CB41E8"/>
    <w:rsid w:val="00CB4CBB"/>
    <w:rsid w:val="00D328DE"/>
    <w:rsid w:val="00D37A73"/>
    <w:rsid w:val="00D47B46"/>
    <w:rsid w:val="00D84FAD"/>
    <w:rsid w:val="00D97486"/>
    <w:rsid w:val="00DB4E11"/>
    <w:rsid w:val="00DD0933"/>
    <w:rsid w:val="00DD4168"/>
    <w:rsid w:val="00DF0CAB"/>
    <w:rsid w:val="00E15BDD"/>
    <w:rsid w:val="00E21AF9"/>
    <w:rsid w:val="00E23A47"/>
    <w:rsid w:val="00E344B8"/>
    <w:rsid w:val="00E50BBF"/>
    <w:rsid w:val="00E56C8F"/>
    <w:rsid w:val="00E6411B"/>
    <w:rsid w:val="00E657E5"/>
    <w:rsid w:val="00E91BF3"/>
    <w:rsid w:val="00E93F4A"/>
    <w:rsid w:val="00EA428E"/>
    <w:rsid w:val="00ED4F9B"/>
    <w:rsid w:val="00ED7CF3"/>
    <w:rsid w:val="00F02FE0"/>
    <w:rsid w:val="00F70A61"/>
    <w:rsid w:val="00F919D3"/>
    <w:rsid w:val="00F96B09"/>
    <w:rsid w:val="00FB0114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  <w:style w:type="paragraph" w:customStyle="1" w:styleId="ParagraphStyle">
    <w:name w:val="Paragraph Style"/>
    <w:rsid w:val="000E325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Admin</cp:lastModifiedBy>
  <cp:revision>66</cp:revision>
  <dcterms:created xsi:type="dcterms:W3CDTF">2014-10-24T12:29:00Z</dcterms:created>
  <dcterms:modified xsi:type="dcterms:W3CDTF">2014-10-25T15:05:00Z</dcterms:modified>
</cp:coreProperties>
</file>