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spacing w:after="0" w:line="240" w:lineRule="auto"/>
        <w:jc w:val="center"/>
        <w:rPr>
          <w:rFonts w:ascii="Arial" w:hAnsi="Arial"/>
          <w:sz w:val="24"/>
          <w:szCs w:val="24"/>
        </w:rPr>
      </w:pPr>
    </w:p>
    <w:p>
      <w:pPr>
        <w:pStyle w:val="Рубрика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38"/>
          <w:szCs w:val="38"/>
          <w:rtl w:val="0"/>
          <w:lang w:val="ru-RU"/>
        </w:rPr>
        <w:t>Рождение Киевской Руси</w:t>
      </w:r>
    </w:p>
    <w:p>
      <w:pPr>
        <w:pStyle w:val="Normal.0"/>
        <w:spacing w:after="0" w:line="240" w:lineRule="auto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  <w:lang w:val="ru-RU"/>
        </w:rPr>
        <w:t>План урока теоретического обучения</w:t>
      </w:r>
    </w:p>
    <w:p>
      <w:pPr>
        <w:pStyle w:val="Normal.0"/>
        <w:spacing w:after="0" w:line="240" w:lineRule="auto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</w:p>
    <w:tbl>
      <w:tblPr>
        <w:tblW w:w="10343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518"/>
        <w:gridCol w:w="7825"/>
      </w:tblGrid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  <w:tab w:val="left" w:pos="9699"/>
                <w:tab w:val="left" w:pos="9699"/>
                <w:tab w:val="left" w:pos="9699"/>
                <w:tab w:val="left" w:pos="9699"/>
                <w:tab w:val="left" w:pos="9699"/>
              </w:tabs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Тема раздела</w:t>
            </w:r>
          </w:p>
        </w:tc>
        <w:tc>
          <w:tcPr>
            <w:tcW w:type="dxa" w:w="7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4.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История России с древнейших времен до конца </w:t>
            </w: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XVII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 века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  <w:tab w:val="left" w:pos="9699"/>
                <w:tab w:val="left" w:pos="9699"/>
                <w:tab w:val="left" w:pos="9699"/>
                <w:tab w:val="left" w:pos="9699"/>
                <w:tab w:val="left" w:pos="9699"/>
              </w:tabs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Тема урока</w:t>
            </w:r>
          </w:p>
        </w:tc>
        <w:tc>
          <w:tcPr>
            <w:tcW w:type="dxa" w:w="7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  <w:tab w:val="left" w:pos="9699"/>
                <w:tab w:val="left" w:pos="9699"/>
                <w:tab w:val="left" w:pos="9699"/>
                <w:tab w:val="left" w:pos="9699"/>
                <w:tab w:val="left" w:pos="9699"/>
              </w:tabs>
              <w:spacing w:after="0" w:line="240" w:lineRule="auto"/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4.2.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Рождение Киевской Руси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  <w:tab w:val="left" w:pos="9699"/>
                <w:tab w:val="left" w:pos="9699"/>
                <w:tab w:val="left" w:pos="9699"/>
                <w:tab w:val="left" w:pos="9699"/>
                <w:tab w:val="left" w:pos="9699"/>
              </w:tabs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Цели</w:t>
            </w:r>
          </w:p>
        </w:tc>
        <w:tc>
          <w:tcPr>
            <w:tcW w:type="dxa" w:w="7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  <w:tab w:val="left" w:pos="9699"/>
                <w:tab w:val="left" w:pos="9699"/>
                <w:tab w:val="left" w:pos="9699"/>
                <w:tab w:val="left" w:pos="9699"/>
                <w:tab w:val="left" w:pos="9699"/>
              </w:tabs>
              <w:spacing w:after="0" w:line="240" w:lineRule="auto"/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1.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Образовательная</w:t>
            </w:r>
          </w:p>
        </w:tc>
        <w:tc>
          <w:tcPr>
            <w:tcW w:type="dxa" w:w="7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outlineLvl w:val="0"/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1.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Рассмотреть предпосылки и этапы образования Древнерусского государства у славян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663" w:hRule="atLeast"/>
        </w:trPr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  <w:tab w:val="left" w:pos="9699"/>
                <w:tab w:val="left" w:pos="9699"/>
                <w:tab w:val="left" w:pos="9699"/>
                <w:tab w:val="left" w:pos="9699"/>
                <w:tab w:val="left" w:pos="9699"/>
              </w:tabs>
              <w:spacing w:after="0" w:line="240" w:lineRule="auto"/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2.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Развивающая</w:t>
            </w:r>
          </w:p>
        </w:tc>
        <w:tc>
          <w:tcPr>
            <w:tcW w:type="dxa" w:w="7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outlineLvl w:val="0"/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2.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Продолжить формировать умение работать с исторической картой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составлять опорные конспекты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выражать собственную точку зрения на проблемные исторические вопросы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  <w:tab w:val="left" w:pos="9699"/>
                <w:tab w:val="left" w:pos="9699"/>
                <w:tab w:val="left" w:pos="9699"/>
                <w:tab w:val="left" w:pos="9699"/>
                <w:tab w:val="left" w:pos="9699"/>
              </w:tabs>
              <w:spacing w:after="0" w:line="240" w:lineRule="auto"/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3.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Воспитательная</w:t>
            </w:r>
          </w:p>
        </w:tc>
        <w:tc>
          <w:tcPr>
            <w:tcW w:type="dxa" w:w="7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outlineLvl w:val="0"/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3.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Воспитывать патриотические чувства и чувство гордости за историю российского государства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  <w:tab w:val="left" w:pos="9699"/>
                <w:tab w:val="left" w:pos="9699"/>
                <w:tab w:val="left" w:pos="9699"/>
                <w:tab w:val="left" w:pos="9699"/>
                <w:tab w:val="left" w:pos="9699"/>
              </w:tabs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Хронометраж урока</w:t>
            </w:r>
          </w:p>
        </w:tc>
        <w:tc>
          <w:tcPr>
            <w:tcW w:type="dxa" w:w="7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  <w:tab w:val="left" w:pos="9699"/>
                <w:tab w:val="left" w:pos="9699"/>
                <w:tab w:val="left" w:pos="9699"/>
                <w:tab w:val="left" w:pos="9699"/>
                <w:tab w:val="left" w:pos="9699"/>
              </w:tabs>
              <w:spacing w:after="0" w:line="240" w:lineRule="auto"/>
              <w:jc w:val="both"/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45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минут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  <w:tab w:val="left" w:pos="9699"/>
                <w:tab w:val="left" w:pos="9699"/>
                <w:tab w:val="left" w:pos="9699"/>
                <w:tab w:val="left" w:pos="9699"/>
                <w:tab w:val="left" w:pos="9699"/>
              </w:tabs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Тип урока</w:t>
            </w:r>
          </w:p>
        </w:tc>
        <w:tc>
          <w:tcPr>
            <w:tcW w:type="dxa" w:w="7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  <w:tab w:val="left" w:pos="9699"/>
                <w:tab w:val="left" w:pos="9699"/>
                <w:tab w:val="left" w:pos="9699"/>
                <w:tab w:val="left" w:pos="9699"/>
                <w:tab w:val="left" w:pos="9699"/>
              </w:tabs>
              <w:spacing w:after="0" w:line="240" w:lineRule="auto"/>
              <w:jc w:val="both"/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урок усвоения нового материала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  <w:tab w:val="left" w:pos="9699"/>
                <w:tab w:val="left" w:pos="9699"/>
                <w:tab w:val="left" w:pos="9699"/>
                <w:tab w:val="left" w:pos="9699"/>
                <w:tab w:val="left" w:pos="9699"/>
              </w:tabs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Вид урока</w:t>
            </w:r>
          </w:p>
        </w:tc>
        <w:tc>
          <w:tcPr>
            <w:tcW w:type="dxa" w:w="7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  <w:tab w:val="left" w:pos="9699"/>
                <w:tab w:val="left" w:pos="9699"/>
                <w:tab w:val="left" w:pos="9699"/>
                <w:tab w:val="left" w:pos="9699"/>
                <w:tab w:val="left" w:pos="9699"/>
              </w:tabs>
              <w:spacing w:after="0" w:line="240" w:lineRule="auto"/>
              <w:jc w:val="both"/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комбинированный 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лекция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/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беседа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/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практикум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  <w:tab w:val="left" w:pos="9699"/>
                <w:tab w:val="left" w:pos="9699"/>
                <w:tab w:val="left" w:pos="9699"/>
                <w:tab w:val="left" w:pos="9699"/>
                <w:tab w:val="left" w:pos="9699"/>
              </w:tabs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Педагогические технологии</w:t>
            </w:r>
          </w:p>
        </w:tc>
        <w:tc>
          <w:tcPr>
            <w:tcW w:type="dxa" w:w="7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  <w:tab w:val="left" w:pos="9699"/>
                <w:tab w:val="left" w:pos="9699"/>
                <w:tab w:val="left" w:pos="9699"/>
                <w:tab w:val="left" w:pos="9699"/>
                <w:tab w:val="left" w:pos="9699"/>
              </w:tabs>
              <w:spacing w:after="0" w:line="240" w:lineRule="auto"/>
              <w:jc w:val="both"/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технология критического мышления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информационная технология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технология проблемного обучения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технология схемно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знаковых моделей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  <w:tab w:val="left" w:pos="9699"/>
                <w:tab w:val="left" w:pos="9699"/>
                <w:tab w:val="left" w:pos="9699"/>
                <w:tab w:val="left" w:pos="9699"/>
                <w:tab w:val="left" w:pos="9699"/>
              </w:tabs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Метод обучения</w:t>
            </w:r>
          </w:p>
        </w:tc>
        <w:tc>
          <w:tcPr>
            <w:tcW w:type="dxa" w:w="7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  <w:tab w:val="left" w:pos="9699"/>
                <w:tab w:val="left" w:pos="9699"/>
                <w:tab w:val="left" w:pos="9699"/>
                <w:tab w:val="left" w:pos="9699"/>
                <w:tab w:val="left" w:pos="9699"/>
              </w:tabs>
              <w:spacing w:after="0" w:line="240" w:lineRule="auto"/>
              <w:jc w:val="both"/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устный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письменный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частично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поисковый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сравнительный</w:t>
            </w:r>
          </w:p>
        </w:tc>
      </w:tr>
      <w:tr>
        <w:tblPrEx>
          <w:shd w:val="clear" w:color="auto" w:fill="d0ddef"/>
        </w:tblPrEx>
        <w:trPr>
          <w:trHeight w:val="663" w:hRule="atLeast"/>
        </w:trPr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  <w:tab w:val="left" w:pos="9699"/>
                <w:tab w:val="left" w:pos="9699"/>
                <w:tab w:val="left" w:pos="9699"/>
                <w:tab w:val="left" w:pos="9699"/>
                <w:tab w:val="left" w:pos="9699"/>
              </w:tabs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Приемы обучения</w:t>
            </w:r>
          </w:p>
        </w:tc>
        <w:tc>
          <w:tcPr>
            <w:tcW w:type="dxa" w:w="7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  <w:tab w:val="left" w:pos="9699"/>
                <w:tab w:val="left" w:pos="9699"/>
                <w:tab w:val="left" w:pos="9699"/>
                <w:tab w:val="left" w:pos="9699"/>
                <w:tab w:val="left" w:pos="9699"/>
              </w:tabs>
              <w:spacing w:after="0" w:line="240" w:lineRule="auto"/>
              <w:jc w:val="both"/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Работа с исторической картой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ответы на вопросы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беседа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рассказ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просмотр видеосюжетов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ответы на исторические вопросы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проведение сравнения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расшифровка анаграммы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решение филворда</w:t>
            </w:r>
          </w:p>
        </w:tc>
      </w:tr>
      <w:tr>
        <w:tblPrEx>
          <w:shd w:val="clear" w:color="auto" w:fill="d0ddef"/>
        </w:tblPrEx>
        <w:trPr>
          <w:trHeight w:val="663" w:hRule="atLeast"/>
        </w:trPr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  <w:tab w:val="left" w:pos="9699"/>
                <w:tab w:val="left" w:pos="9699"/>
                <w:tab w:val="left" w:pos="9699"/>
                <w:tab w:val="left" w:pos="9699"/>
                <w:tab w:val="left" w:pos="9699"/>
              </w:tabs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Форма организации познавательной деятельности</w:t>
            </w:r>
          </w:p>
        </w:tc>
        <w:tc>
          <w:tcPr>
            <w:tcW w:type="dxa" w:w="7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  <w:tab w:val="left" w:pos="9699"/>
                <w:tab w:val="left" w:pos="9699"/>
                <w:tab w:val="left" w:pos="9699"/>
                <w:tab w:val="left" w:pos="9699"/>
                <w:tab w:val="left" w:pos="9699"/>
              </w:tabs>
              <w:spacing w:after="0" w:line="240" w:lineRule="auto"/>
              <w:jc w:val="both"/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фронтально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групповая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индивидуальная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парная</w:t>
            </w:r>
          </w:p>
        </w:tc>
      </w:tr>
      <w:tr>
        <w:tblPrEx>
          <w:shd w:val="clear" w:color="auto" w:fill="d0ddef"/>
        </w:tblPrEx>
        <w:trPr>
          <w:trHeight w:val="1543" w:hRule="atLeast"/>
        </w:trPr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  <w:tab w:val="left" w:pos="9699"/>
                <w:tab w:val="left" w:pos="9699"/>
                <w:tab w:val="left" w:pos="9699"/>
                <w:tab w:val="left" w:pos="9699"/>
                <w:tab w:val="left" w:pos="9699"/>
              </w:tabs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Средства обучения </w:t>
            </w:r>
          </w:p>
        </w:tc>
        <w:tc>
          <w:tcPr>
            <w:tcW w:type="dxa" w:w="7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1.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Компьютер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2.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Проектор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3.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Экран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4.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Презентация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5.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Карта «Древнерусское государство в </w:t>
            </w: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IX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 – </w:t>
            </w: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XI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 вв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»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6.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Карта «Торговый путь из варяга в греки»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7.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Видеоресурс «Становление Древнерусского государства в </w:t>
            </w: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IX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 – </w:t>
            </w: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X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 вв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»</w:t>
            </w:r>
          </w:p>
        </w:tc>
      </w:tr>
      <w:tr>
        <w:tblPrEx>
          <w:shd w:val="clear" w:color="auto" w:fill="d0ddef"/>
        </w:tblPrEx>
        <w:trPr>
          <w:trHeight w:val="883" w:hRule="atLeast"/>
        </w:trPr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Литература</w:t>
            </w:r>
            <w:r>
              <w:rPr>
                <w:rFonts w:ascii="Arial" w:cs="Arial" w:hAnsi="Arial" w:eastAsia="Arial"/>
                <w:b w:val="1"/>
                <w:bCs w:val="1"/>
                <w:sz w:val="20"/>
                <w:szCs w:val="20"/>
              </w:rPr>
            </w:r>
          </w:p>
        </w:tc>
        <w:tc>
          <w:tcPr>
            <w:tcW w:type="dxa" w:w="7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80"/>
                <w:tab w:val="left" w:pos="540"/>
                <w:tab w:val="left" w:pos="91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  <w:tab w:val="left" w:pos="9699"/>
                <w:tab w:val="left" w:pos="9699"/>
                <w:tab w:val="left" w:pos="9699"/>
                <w:tab w:val="left" w:pos="9699"/>
                <w:tab w:val="left" w:pos="9699"/>
              </w:tabs>
              <w:spacing w:after="0" w:line="240" w:lineRule="auto"/>
              <w:jc w:val="both"/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Артемов В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В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История для профессий и специальностей технического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естественнонаучного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социально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экономического профилей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Учебник для нач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и сред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проф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образования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в 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2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ч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Ч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. 1 /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В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В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Артемов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Ю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Н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Лубченков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– М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.: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ИЦ «Академия»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2013.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304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с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  <w:tab w:val="left" w:pos="9699"/>
                <w:tab w:val="left" w:pos="9699"/>
                <w:tab w:val="left" w:pos="9699"/>
                <w:tab w:val="left" w:pos="9699"/>
                <w:tab w:val="left" w:pos="9699"/>
              </w:tabs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Метод контроля</w:t>
            </w:r>
          </w:p>
        </w:tc>
        <w:tc>
          <w:tcPr>
            <w:tcW w:type="dxa" w:w="7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  <w:tab w:val="left" w:pos="9699"/>
                <w:tab w:val="left" w:pos="9699"/>
                <w:tab w:val="left" w:pos="9699"/>
                <w:tab w:val="left" w:pos="9699"/>
                <w:tab w:val="left" w:pos="9699"/>
              </w:tabs>
              <w:spacing w:after="0" w:line="240" w:lineRule="auto"/>
              <w:jc w:val="both"/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устный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письменный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  <w:tab w:val="left" w:pos="9699"/>
                <w:tab w:val="left" w:pos="9699"/>
                <w:tab w:val="left" w:pos="9699"/>
                <w:tab w:val="left" w:pos="9699"/>
                <w:tab w:val="left" w:pos="9699"/>
              </w:tabs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Межпредметные связи</w:t>
            </w:r>
          </w:p>
        </w:tc>
        <w:tc>
          <w:tcPr>
            <w:tcW w:type="dxa" w:w="7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  <w:tab w:val="left" w:pos="9699"/>
                <w:tab w:val="left" w:pos="9699"/>
                <w:tab w:val="left" w:pos="9699"/>
                <w:tab w:val="left" w:pos="9699"/>
                <w:tab w:val="left" w:pos="9699"/>
              </w:tabs>
              <w:spacing w:after="0" w:line="240" w:lineRule="auto"/>
              <w:jc w:val="both"/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обществознание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культурология</w:t>
            </w:r>
          </w:p>
        </w:tc>
      </w:tr>
      <w:tr>
        <w:tblPrEx>
          <w:shd w:val="clear" w:color="auto" w:fill="d0ddef"/>
        </w:tblPrEx>
        <w:trPr>
          <w:trHeight w:val="663" w:hRule="atLeast"/>
        </w:trPr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  <w:tab w:val="left" w:pos="9699"/>
                <w:tab w:val="left" w:pos="9699"/>
                <w:tab w:val="left" w:pos="9699"/>
                <w:tab w:val="left" w:pos="9699"/>
                <w:tab w:val="left" w:pos="9699"/>
              </w:tabs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Основные понятия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термины</w:t>
            </w:r>
          </w:p>
        </w:tc>
        <w:tc>
          <w:tcPr>
            <w:tcW w:type="dxa" w:w="7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  <w:tab w:val="left" w:pos="9699"/>
                <w:tab w:val="left" w:pos="9699"/>
                <w:tab w:val="left" w:pos="9699"/>
                <w:tab w:val="left" w:pos="9699"/>
                <w:tab w:val="left" w:pos="9699"/>
              </w:tabs>
              <w:spacing w:after="0" w:line="240" w:lineRule="auto"/>
              <w:jc w:val="both"/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военная демократия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народное собрание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зависимое население Древней Руси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теории возникновения государства – антинорманская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норманская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центристская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торговые пути «из варяг в греки»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«Волжский серебряный путь»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  <w:tab w:val="left" w:pos="9699"/>
                <w:tab w:val="left" w:pos="9699"/>
                <w:tab w:val="left" w:pos="9699"/>
                <w:tab w:val="left" w:pos="9699"/>
                <w:tab w:val="left" w:pos="9699"/>
              </w:tabs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Место проведения</w:t>
            </w:r>
          </w:p>
        </w:tc>
        <w:tc>
          <w:tcPr>
            <w:tcW w:type="dxa" w:w="7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  <w:tab w:val="left" w:pos="9699"/>
                <w:tab w:val="left" w:pos="9699"/>
                <w:tab w:val="left" w:pos="9699"/>
                <w:tab w:val="left" w:pos="9699"/>
                <w:tab w:val="left" w:pos="9699"/>
              </w:tabs>
              <w:spacing w:after="0" w:line="240" w:lineRule="auto"/>
              <w:jc w:val="both"/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учебная аудитория</w:t>
            </w:r>
          </w:p>
        </w:tc>
      </w:tr>
      <w:tr>
        <w:tblPrEx>
          <w:shd w:val="clear" w:color="auto" w:fill="d0ddef"/>
        </w:tblPrEx>
        <w:trPr>
          <w:trHeight w:val="1763" w:hRule="atLeast"/>
        </w:trPr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  <w:tab w:val="left" w:pos="9699"/>
                <w:tab w:val="left" w:pos="9699"/>
                <w:tab w:val="left" w:pos="9699"/>
                <w:tab w:val="left" w:pos="9699"/>
                <w:tab w:val="left" w:pos="9699"/>
              </w:tabs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Формируемые знания</w:t>
            </w:r>
          </w:p>
        </w:tc>
        <w:tc>
          <w:tcPr>
            <w:tcW w:type="dxa" w:w="7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hint="default"/>
                <w:sz w:val="20"/>
                <w:szCs w:val="20"/>
                <w:lang w:val="ru-RU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основные факты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процессы и явления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характеризующие целостность отечественной и всемирной истории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;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периодизацию всемирной и отечественной истории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;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современные версии и трактовки важнейших проблем отечественной и всемирной истории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;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особенности исторического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пути России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ее роль в мировом сообществе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;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основные исторические термины и даты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1983" w:hRule="atLeast"/>
        </w:trPr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  <w:tab w:val="left" w:pos="9699"/>
                <w:tab w:val="left" w:pos="9699"/>
                <w:tab w:val="left" w:pos="9699"/>
                <w:tab w:val="left" w:pos="9699"/>
                <w:tab w:val="left" w:pos="9699"/>
              </w:tabs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Формируемые умения</w:t>
            </w:r>
          </w:p>
        </w:tc>
        <w:tc>
          <w:tcPr>
            <w:tcW w:type="dxa" w:w="7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hint="default"/>
                <w:sz w:val="20"/>
                <w:szCs w:val="20"/>
                <w:lang w:val="ru-RU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анализировать историческую информацию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представленную в разных знаковых системах 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текст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карта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таблица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схема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аудиовизуальный ряд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);</w:t>
            </w:r>
          </w:p>
          <w:p>
            <w:pPr>
              <w:pStyle w:val="Normal.0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both"/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различать в исторической информации факты и мнения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исторические описания и исторические объяснения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;</w:t>
            </w:r>
          </w:p>
          <w:p>
            <w:pPr>
              <w:pStyle w:val="Normal.0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both"/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устанавливать причинно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следственные связи между явлениями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пространственные и временные рамки изучаемых исторических процессов и явлений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;</w:t>
            </w:r>
          </w:p>
          <w:p>
            <w:pPr>
              <w:pStyle w:val="Normal.0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both"/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представлять результаты изучения исторического материала в формах конспекта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реферата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рецензии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4403" w:hRule="atLeast"/>
        </w:trPr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  <w:tab w:val="left" w:pos="9699"/>
                <w:tab w:val="left" w:pos="9699"/>
                <w:tab w:val="left" w:pos="9699"/>
                <w:tab w:val="left" w:pos="9699"/>
                <w:tab w:val="left" w:pos="9699"/>
              </w:tabs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Общие компетенции</w:t>
            </w:r>
          </w:p>
        </w:tc>
        <w:tc>
          <w:tcPr>
            <w:tcW w:type="dxa" w:w="7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top"/>
          </w:tcPr>
          <w:p>
            <w:pPr>
              <w:pStyle w:val="Normal.0"/>
              <w:shd w:val="clear" w:color="auto" w:fill="ffffff"/>
              <w:spacing w:after="0" w:line="240" w:lineRule="auto"/>
              <w:ind w:right="24"/>
              <w:jc w:val="both"/>
              <w:rPr>
                <w:rFonts w:ascii="Arial" w:cs="Arial" w:hAnsi="Arial" w:eastAsia="Arial"/>
                <w:sz w:val="20"/>
                <w:szCs w:val="20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ОК 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1.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Понимать сущность и социальную значимость своей будущей профессии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проявлять к ней устойчивый интерес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Arial" w:hAnsi="Arial" w:hint="default"/>
                <w:spacing w:val="-2"/>
                <w:sz w:val="20"/>
                <w:szCs w:val="20"/>
                <w:rtl w:val="0"/>
                <w:lang w:val="ru-RU"/>
              </w:rPr>
              <w:t xml:space="preserve"> ОК </w:t>
            </w:r>
            <w:r>
              <w:rPr>
                <w:rFonts w:ascii="Arial" w:hAnsi="Arial"/>
                <w:spacing w:val="-2"/>
                <w:sz w:val="20"/>
                <w:szCs w:val="20"/>
                <w:rtl w:val="0"/>
                <w:lang w:val="ru-RU"/>
              </w:rPr>
              <w:t xml:space="preserve">2. </w:t>
            </w:r>
            <w:r>
              <w:rPr>
                <w:rFonts w:ascii="Arial" w:hAnsi="Arial" w:hint="default"/>
                <w:spacing w:val="-2"/>
                <w:sz w:val="20"/>
                <w:szCs w:val="20"/>
                <w:rtl w:val="0"/>
                <w:lang w:val="ru-RU"/>
              </w:rPr>
              <w:t>Организовывать собственную деятельность</w:t>
            </w:r>
            <w:r>
              <w:rPr>
                <w:rFonts w:ascii="Arial" w:hAnsi="Arial"/>
                <w:spacing w:val="-2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pacing w:val="-2"/>
                <w:sz w:val="20"/>
                <w:szCs w:val="20"/>
                <w:rtl w:val="0"/>
                <w:lang w:val="ru-RU"/>
              </w:rPr>
              <w:t xml:space="preserve">выбирать типовые </w:t>
            </w:r>
            <w:r>
              <w:rPr>
                <w:rFonts w:ascii="Arial" w:hAnsi="Arial" w:hint="default"/>
                <w:spacing w:val="0"/>
                <w:sz w:val="20"/>
                <w:szCs w:val="20"/>
                <w:rtl w:val="0"/>
                <w:lang w:val="ru-RU"/>
              </w:rPr>
              <w:t>методы и способы выполнения профессиональных задач</w:t>
            </w:r>
            <w:r>
              <w:rPr>
                <w:rFonts w:ascii="Arial" w:hAnsi="Arial"/>
                <w:spacing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pacing w:val="0"/>
                <w:sz w:val="20"/>
                <w:szCs w:val="20"/>
                <w:rtl w:val="0"/>
                <w:lang w:val="ru-RU"/>
              </w:rPr>
              <w:t xml:space="preserve">оценивать их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эффективность и качество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38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ОК 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4.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Осуществлять поиск и использование информации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pacing w:val="0"/>
                <w:sz w:val="20"/>
                <w:szCs w:val="20"/>
                <w:rtl w:val="0"/>
                <w:lang w:val="ru-RU"/>
              </w:rPr>
              <w:t>необходимой для эффективного выполнения профессиональных задач</w:t>
            </w:r>
            <w:r>
              <w:rPr>
                <w:rFonts w:ascii="Arial" w:hAnsi="Arial"/>
                <w:spacing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профессионального и личностного развития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34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 w:hint="default"/>
                <w:spacing w:val="0"/>
                <w:sz w:val="20"/>
                <w:szCs w:val="20"/>
                <w:rtl w:val="0"/>
                <w:lang w:val="ru-RU"/>
              </w:rPr>
              <w:t xml:space="preserve">ОК </w:t>
            </w:r>
            <w:r>
              <w:rPr>
                <w:rFonts w:ascii="Arial" w:hAnsi="Arial"/>
                <w:spacing w:val="0"/>
                <w:sz w:val="20"/>
                <w:szCs w:val="20"/>
                <w:rtl w:val="0"/>
                <w:lang w:val="ru-RU"/>
              </w:rPr>
              <w:t xml:space="preserve">5. </w:t>
            </w:r>
            <w:r>
              <w:rPr>
                <w:rFonts w:ascii="Arial" w:hAnsi="Arial" w:hint="default"/>
                <w:spacing w:val="0"/>
                <w:sz w:val="20"/>
                <w:szCs w:val="20"/>
                <w:rtl w:val="0"/>
                <w:lang w:val="ru-RU"/>
              </w:rPr>
              <w:t>Использовать информационно</w:t>
            </w:r>
            <w:r>
              <w:rPr>
                <w:rFonts w:ascii="Arial" w:hAnsi="Arial"/>
                <w:spacing w:val="0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Arial" w:hAnsi="Arial" w:hint="default"/>
                <w:spacing w:val="0"/>
                <w:sz w:val="20"/>
                <w:szCs w:val="20"/>
                <w:rtl w:val="0"/>
                <w:lang w:val="ru-RU"/>
              </w:rPr>
              <w:t xml:space="preserve">коммуникационные технологии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в профессиональной деятельности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43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ОК 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6.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Работать в коллективе и команде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эффективно общаться с коллегами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руководством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потребителями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Arial" w:cs="Arial" w:hAnsi="Arial" w:eastAsia="Arial"/>
                <w:spacing w:val="0"/>
                <w:sz w:val="20"/>
                <w:szCs w:val="20"/>
                <w:rtl w:val="0"/>
              </w:rPr>
            </w:pPr>
            <w:r>
              <w:rPr>
                <w:rFonts w:ascii="Arial" w:hAnsi="Arial" w:hint="default"/>
                <w:spacing w:val="0"/>
                <w:sz w:val="20"/>
                <w:szCs w:val="20"/>
                <w:rtl w:val="0"/>
                <w:lang w:val="ru-RU"/>
              </w:rPr>
              <w:t xml:space="preserve">ОК </w:t>
            </w:r>
            <w:r>
              <w:rPr>
                <w:rFonts w:ascii="Arial" w:hAnsi="Arial"/>
                <w:spacing w:val="0"/>
                <w:sz w:val="20"/>
                <w:szCs w:val="20"/>
                <w:rtl w:val="0"/>
                <w:lang w:val="ru-RU"/>
              </w:rPr>
              <w:t xml:space="preserve">7. </w:t>
            </w:r>
            <w:r>
              <w:rPr>
                <w:rFonts w:ascii="Arial" w:hAnsi="Arial" w:hint="default"/>
                <w:spacing w:val="0"/>
                <w:sz w:val="20"/>
                <w:szCs w:val="20"/>
                <w:rtl w:val="0"/>
                <w:lang w:val="ru-RU"/>
              </w:rPr>
              <w:t xml:space="preserve">Брать на себя ответственность за работу членов команды </w:t>
            </w:r>
            <w:r>
              <w:rPr>
                <w:rFonts w:ascii="Arial" w:hAnsi="Arial"/>
                <w:spacing w:val="0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spacing w:val="0"/>
                <w:sz w:val="20"/>
                <w:szCs w:val="20"/>
                <w:rtl w:val="0"/>
                <w:lang w:val="ru-RU"/>
              </w:rPr>
              <w:t>подчиненных</w:t>
            </w:r>
            <w:r>
              <w:rPr>
                <w:rFonts w:ascii="Arial" w:hAnsi="Arial"/>
                <w:spacing w:val="0"/>
                <w:sz w:val="20"/>
                <w:szCs w:val="20"/>
                <w:rtl w:val="0"/>
                <w:lang w:val="ru-RU"/>
              </w:rPr>
              <w:t xml:space="preserve">), </w:t>
            </w:r>
            <w:r>
              <w:rPr>
                <w:rFonts w:ascii="Arial" w:hAnsi="Arial" w:hint="default"/>
                <w:spacing w:val="0"/>
                <w:sz w:val="20"/>
                <w:szCs w:val="20"/>
                <w:rtl w:val="0"/>
                <w:lang w:val="ru-RU"/>
              </w:rPr>
              <w:t>за результат выполнения заданий</w:t>
            </w:r>
            <w:r>
              <w:rPr>
                <w:rFonts w:ascii="Arial" w:hAnsi="Arial"/>
                <w:spacing w:val="0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 w:hint="default"/>
                <w:spacing w:val="0"/>
                <w:sz w:val="20"/>
                <w:szCs w:val="20"/>
                <w:rtl w:val="0"/>
                <w:lang w:val="ru-RU"/>
              </w:rPr>
              <w:t xml:space="preserve">ОК </w:t>
            </w:r>
            <w:r>
              <w:rPr>
                <w:rFonts w:ascii="Arial" w:hAnsi="Arial"/>
                <w:spacing w:val="0"/>
                <w:sz w:val="20"/>
                <w:szCs w:val="20"/>
                <w:rtl w:val="0"/>
                <w:lang w:val="ru-RU"/>
              </w:rPr>
              <w:t xml:space="preserve">8. </w:t>
            </w:r>
            <w:r>
              <w:rPr>
                <w:rFonts w:ascii="Arial" w:hAnsi="Arial" w:hint="default"/>
                <w:spacing w:val="0"/>
                <w:sz w:val="20"/>
                <w:szCs w:val="20"/>
                <w:rtl w:val="0"/>
                <w:lang w:val="ru-RU"/>
              </w:rPr>
              <w:t xml:space="preserve">Самостоятельно определять задачи профессионального и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личностного развития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заниматься самообразованием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осознанно планировать повышение квалификации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Arial" w:cs="Arial" w:hAnsi="Arial" w:eastAsia="Arial"/>
                <w:spacing w:val="-2"/>
                <w:sz w:val="20"/>
                <w:szCs w:val="20"/>
                <w:rtl w:val="0"/>
              </w:rPr>
            </w:pPr>
            <w:r>
              <w:rPr>
                <w:rFonts w:ascii="Arial" w:hAnsi="Arial" w:hint="default"/>
                <w:spacing w:val="0"/>
                <w:sz w:val="20"/>
                <w:szCs w:val="20"/>
                <w:rtl w:val="0"/>
                <w:lang w:val="ru-RU"/>
              </w:rPr>
              <w:t xml:space="preserve">ОК </w:t>
            </w:r>
            <w:r>
              <w:rPr>
                <w:rFonts w:ascii="Arial" w:hAnsi="Arial"/>
                <w:spacing w:val="0"/>
                <w:sz w:val="20"/>
                <w:szCs w:val="20"/>
                <w:rtl w:val="0"/>
                <w:lang w:val="ru-RU"/>
              </w:rPr>
              <w:t xml:space="preserve">9. </w:t>
            </w:r>
            <w:r>
              <w:rPr>
                <w:rFonts w:ascii="Arial" w:hAnsi="Arial" w:hint="default"/>
                <w:spacing w:val="0"/>
                <w:sz w:val="20"/>
                <w:szCs w:val="20"/>
                <w:rtl w:val="0"/>
                <w:lang w:val="ru-RU"/>
              </w:rPr>
              <w:t xml:space="preserve">Ориентироваться в условиях частой смены технологий в </w:t>
            </w:r>
            <w:r>
              <w:rPr>
                <w:rFonts w:ascii="Arial" w:hAnsi="Arial" w:hint="default"/>
                <w:spacing w:val="0"/>
                <w:sz w:val="20"/>
                <w:szCs w:val="20"/>
                <w:rtl w:val="0"/>
                <w:lang w:val="ru-RU"/>
              </w:rPr>
              <w:t>профессиональной деятельности</w:t>
            </w:r>
            <w:r>
              <w:rPr>
                <w:rFonts w:ascii="Arial" w:hAnsi="Arial"/>
                <w:spacing w:val="0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 w:hint="default"/>
                <w:spacing w:val="-2"/>
                <w:sz w:val="20"/>
                <w:szCs w:val="20"/>
                <w:rtl w:val="0"/>
                <w:lang w:val="ru-RU"/>
              </w:rPr>
              <w:t xml:space="preserve">ОК </w:t>
            </w:r>
            <w:r>
              <w:rPr>
                <w:rFonts w:ascii="Arial" w:hAnsi="Arial"/>
                <w:spacing w:val="-2"/>
                <w:sz w:val="20"/>
                <w:szCs w:val="20"/>
                <w:rtl w:val="0"/>
                <w:lang w:val="ru-RU"/>
              </w:rPr>
              <w:t xml:space="preserve">10. </w:t>
            </w:r>
            <w:r>
              <w:rPr>
                <w:rFonts w:ascii="Arial" w:hAnsi="Arial" w:hint="default"/>
                <w:spacing w:val="-2"/>
                <w:sz w:val="20"/>
                <w:szCs w:val="20"/>
                <w:rtl w:val="0"/>
                <w:lang w:val="ru-RU"/>
              </w:rPr>
              <w:t>Исполнять воинскую обязанность</w:t>
            </w:r>
            <w:r>
              <w:rPr>
                <w:rFonts w:ascii="Arial" w:hAnsi="Arial"/>
                <w:spacing w:val="-2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pacing w:val="-2"/>
                <w:sz w:val="20"/>
                <w:szCs w:val="20"/>
                <w:rtl w:val="0"/>
                <w:lang w:val="ru-RU"/>
              </w:rPr>
              <w:t xml:space="preserve">в том числе с применением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полученных профессиональных знаний 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для юношей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).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034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top"/>
          </w:tcPr>
          <w:p>
            <w:pPr>
              <w:pStyle w:val="Normal.0"/>
              <w:shd w:val="clear" w:color="auto" w:fill="ffffff"/>
              <w:spacing w:after="0" w:line="240" w:lineRule="auto"/>
              <w:ind w:right="24"/>
              <w:jc w:val="center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Структура урока</w:t>
            </w:r>
          </w:p>
        </w:tc>
      </w:tr>
    </w:tbl>
    <w:p>
      <w:pPr>
        <w:pStyle w:val="Normal.0"/>
        <w:widowControl w:val="0"/>
        <w:spacing w:after="0" w:line="240" w:lineRule="auto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Arial" w:cs="Arial" w:hAnsi="Arial" w:eastAsia="Arial"/>
          <w:b w:val="1"/>
          <w:bCs w:val="1"/>
          <w:sz w:val="20"/>
          <w:szCs w:val="20"/>
        </w:rPr>
      </w:pPr>
    </w:p>
    <w:tbl>
      <w:tblPr>
        <w:tblW w:w="10881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526"/>
        <w:gridCol w:w="1559"/>
        <w:gridCol w:w="1701"/>
        <w:gridCol w:w="1701"/>
        <w:gridCol w:w="1559"/>
        <w:gridCol w:w="1560"/>
        <w:gridCol w:w="1275"/>
      </w:tblGrid>
      <w:tr>
        <w:tblPrEx>
          <w:shd w:val="clear" w:color="auto" w:fill="d0ddef"/>
        </w:tblPrEx>
        <w:trPr>
          <w:trHeight w:val="1103" w:hRule="atLeast"/>
        </w:trPr>
        <w:tc>
          <w:tcPr>
            <w:tcW w:type="dxa" w:w="1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Организационный момент</w:t>
            </w:r>
            <w:r>
              <w:rPr>
                <w:rFonts w:ascii="Arial" w:cs="Arial" w:hAnsi="Arial" w:eastAsia="Arial"/>
                <w:sz w:val="20"/>
                <w:szCs w:val="20"/>
              </w:rPr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Актуализация опорных знаний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Формирование ориентировочных основ знаний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Первичное закрепление нового материала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Arial" w:cs="Arial" w:hAnsi="Arial" w:eastAsia="Arial"/>
                <w:sz w:val="20"/>
                <w:szCs w:val="20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Домашнее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задание и инструкции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 по его выполнению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Arial" w:cs="Arial" w:hAnsi="Arial" w:eastAsia="Arial"/>
                <w:sz w:val="20"/>
                <w:szCs w:val="20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Подведение итогов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урока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Рефлексия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1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2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3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4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5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6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1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мин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5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мин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72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мин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5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мин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3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мин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1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мин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3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мин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</w:tc>
      </w:tr>
    </w:tbl>
    <w:p>
      <w:pPr>
        <w:pStyle w:val="Normal.0"/>
        <w:spacing w:after="0" w:line="240" w:lineRule="auto"/>
        <w:jc w:val="center"/>
        <w:outlineLvl w:val="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spacing w:after="0" w:line="240" w:lineRule="auto"/>
        <w:jc w:val="center"/>
        <w:outlineLvl w:val="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spacing w:after="0" w:line="240" w:lineRule="auto"/>
        <w:jc w:val="center"/>
        <w:outlineLvl w:val="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spacing w:after="0" w:line="240" w:lineRule="auto"/>
        <w:jc w:val="center"/>
        <w:outlineLvl w:val="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  <w:lang w:val="ru-RU"/>
        </w:rPr>
        <w:t xml:space="preserve">Ход урока </w:t>
      </w:r>
    </w:p>
    <w:p>
      <w:pPr>
        <w:pStyle w:val="Normal.0"/>
        <w:shd w:val="clear" w:color="auto" w:fill="ffffff"/>
        <w:tabs>
          <w:tab w:val="left" w:pos="90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List Paragraph"/>
        <w:numPr>
          <w:ilvl w:val="0"/>
          <w:numId w:val="4"/>
        </w:numPr>
        <w:shd w:val="clear" w:color="auto" w:fill="ffffff"/>
        <w:bidi w:val="0"/>
        <w:spacing w:after="0" w:line="240" w:lineRule="auto"/>
        <w:ind w:right="0"/>
        <w:jc w:val="left"/>
        <w:rPr>
          <w:rFonts w:ascii="Arial" w:hAnsi="Arial" w:hint="default"/>
          <w:b w:val="1"/>
          <w:bCs w:val="1"/>
          <w:sz w:val="20"/>
          <w:szCs w:val="20"/>
          <w:rtl w:val="0"/>
          <w:lang w:val="ru-RU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  <w:lang w:val="ru-RU"/>
        </w:rPr>
        <w:t>Организационный момент</w:t>
      </w:r>
    </w:p>
    <w:p>
      <w:pPr>
        <w:pStyle w:val="Normal.0"/>
        <w:numPr>
          <w:ilvl w:val="0"/>
          <w:numId w:val="6"/>
        </w:numPr>
        <w:bidi w:val="0"/>
        <w:spacing w:after="0" w:line="240" w:lineRule="auto"/>
        <w:ind w:right="0"/>
        <w:jc w:val="both"/>
        <w:rPr>
          <w:rFonts w:ascii="Arial" w:hAnsi="Arial" w:hint="default"/>
          <w:sz w:val="20"/>
          <w:szCs w:val="20"/>
          <w:rtl w:val="0"/>
          <w:lang w:val="ru-RU"/>
        </w:rPr>
      </w:pPr>
      <w:r>
        <w:rPr>
          <w:rFonts w:ascii="Arial" w:hAnsi="Arial" w:hint="default"/>
          <w:sz w:val="20"/>
          <w:szCs w:val="20"/>
          <w:rtl w:val="0"/>
          <w:lang w:val="ru-RU"/>
        </w:rPr>
        <w:t>Приветствие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Normal.0"/>
        <w:numPr>
          <w:ilvl w:val="0"/>
          <w:numId w:val="6"/>
        </w:numPr>
        <w:bidi w:val="0"/>
        <w:spacing w:after="0" w:line="240" w:lineRule="auto"/>
        <w:ind w:right="0"/>
        <w:jc w:val="both"/>
        <w:rPr>
          <w:rFonts w:ascii="Arial" w:hAnsi="Arial" w:hint="default"/>
          <w:sz w:val="20"/>
          <w:szCs w:val="20"/>
          <w:rtl w:val="0"/>
          <w:lang w:val="ru-RU"/>
        </w:rPr>
      </w:pPr>
      <w:r>
        <w:rPr>
          <w:rFonts w:ascii="Arial" w:hAnsi="Arial" w:hint="default"/>
          <w:sz w:val="20"/>
          <w:szCs w:val="20"/>
          <w:rtl w:val="0"/>
          <w:lang w:val="ru-RU"/>
        </w:rPr>
        <w:t>Представление педагога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Normal.0"/>
        <w:numPr>
          <w:ilvl w:val="0"/>
          <w:numId w:val="6"/>
        </w:numPr>
        <w:bidi w:val="0"/>
        <w:spacing w:after="0" w:line="240" w:lineRule="auto"/>
        <w:ind w:right="0"/>
        <w:jc w:val="both"/>
        <w:rPr>
          <w:rFonts w:ascii="Arial" w:hAnsi="Arial" w:hint="default"/>
          <w:sz w:val="20"/>
          <w:szCs w:val="20"/>
          <w:rtl w:val="0"/>
          <w:lang w:val="ru-RU"/>
        </w:rPr>
      </w:pPr>
      <w:r>
        <w:rPr>
          <w:rFonts w:ascii="Arial" w:hAnsi="Arial" w:hint="default"/>
          <w:sz w:val="20"/>
          <w:szCs w:val="20"/>
          <w:rtl w:val="0"/>
          <w:lang w:val="ru-RU"/>
        </w:rPr>
        <w:t>Проверка готовности к уроку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Normal.0"/>
        <w:numPr>
          <w:ilvl w:val="0"/>
          <w:numId w:val="6"/>
        </w:numPr>
        <w:bidi w:val="0"/>
        <w:spacing w:after="0" w:line="240" w:lineRule="auto"/>
        <w:ind w:right="0"/>
        <w:jc w:val="both"/>
        <w:rPr>
          <w:rFonts w:ascii="Arial" w:hAnsi="Arial" w:hint="default"/>
          <w:sz w:val="20"/>
          <w:szCs w:val="20"/>
          <w:rtl w:val="0"/>
          <w:lang w:val="ru-RU"/>
        </w:rPr>
      </w:pPr>
      <w:r>
        <w:rPr>
          <w:rFonts w:ascii="Arial" w:hAnsi="Arial" w:hint="default"/>
          <w:sz w:val="20"/>
          <w:szCs w:val="20"/>
          <w:rtl w:val="0"/>
          <w:lang w:val="ru-RU"/>
        </w:rPr>
        <w:t>Организация внимания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Normal.0"/>
        <w:spacing w:after="0" w:line="240" w:lineRule="auto"/>
        <w:ind w:left="900" w:firstLine="0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List Paragraph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Arial" w:hAnsi="Arial" w:hint="default"/>
          <w:b w:val="1"/>
          <w:bCs w:val="1"/>
          <w:sz w:val="20"/>
          <w:szCs w:val="20"/>
          <w:rtl w:val="0"/>
          <w:lang w:val="ru-RU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  <w:lang w:val="ru-RU"/>
        </w:rPr>
        <w:t>Актуализация опорных знаний</w:t>
      </w:r>
    </w:p>
    <w:p>
      <w:pPr>
        <w:pStyle w:val="Normal.0"/>
        <w:spacing w:after="0" w:line="240" w:lineRule="auto"/>
        <w:jc w:val="right"/>
        <w:outlineLvl w:val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  <w:lang w:val="ru-RU"/>
        </w:rPr>
        <w:t xml:space="preserve">Приложение </w:t>
      </w:r>
      <w:r>
        <w:rPr>
          <w:rFonts w:ascii="Arial" w:hAnsi="Arial"/>
          <w:sz w:val="20"/>
          <w:szCs w:val="20"/>
          <w:rtl w:val="0"/>
          <w:lang w:val="ru-RU"/>
        </w:rPr>
        <w:t>1</w:t>
      </w:r>
    </w:p>
    <w:p>
      <w:pPr>
        <w:pStyle w:val="Normal.0"/>
        <w:spacing w:after="0" w:line="240" w:lineRule="auto"/>
        <w:jc w:val="right"/>
        <w:outlineLvl w:val="0"/>
        <w:rPr>
          <w:rFonts w:ascii="Arial" w:cs="Arial" w:hAnsi="Arial" w:eastAsia="Arial"/>
          <w:sz w:val="20"/>
          <w:szCs w:val="20"/>
        </w:rPr>
      </w:pPr>
    </w:p>
    <w:tbl>
      <w:tblPr>
        <w:tblW w:w="10195" w:type="dxa"/>
        <w:jc w:val="righ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0195"/>
      </w:tblGrid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  <w:jc w:val="both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Задание 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1 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«Племенные союзы»</w:t>
            </w:r>
          </w:p>
        </w:tc>
      </w:tr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  <w:jc w:val="both"/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1.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Прочитайте по вертикали и по горизонтали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зашифрованные в квадрате 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28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народов 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племен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племенных союзов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).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  <w:jc w:val="both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Организация работы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>: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 парная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  <w:jc w:val="both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Хронометраж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10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минут</w:t>
            </w:r>
          </w:p>
        </w:tc>
      </w:tr>
    </w:tbl>
    <w:p>
      <w:pPr>
        <w:pStyle w:val="Normal.0"/>
        <w:widowControl w:val="0"/>
        <w:spacing w:after="0" w:line="240" w:lineRule="auto"/>
        <w:jc w:val="right"/>
        <w:outlineLvl w:val="0"/>
        <w:rPr>
          <w:rFonts w:ascii="Arial" w:cs="Arial" w:hAnsi="Arial" w:eastAsia="Arial"/>
          <w:sz w:val="20"/>
          <w:szCs w:val="20"/>
        </w:rPr>
      </w:pPr>
    </w:p>
    <w:p>
      <w:pPr>
        <w:pStyle w:val="Normal (Web)"/>
        <w:spacing w:before="0" w:after="0"/>
        <w:ind w:firstLine="708"/>
        <w:rPr>
          <w:rFonts w:ascii="Arial" w:cs="Arial" w:hAnsi="Arial" w:eastAsia="Arial"/>
          <w:sz w:val="20"/>
          <w:szCs w:val="20"/>
        </w:rPr>
      </w:pPr>
    </w:p>
    <w:tbl>
      <w:tblPr>
        <w:tblW w:w="10199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688"/>
        <w:gridCol w:w="681"/>
        <w:gridCol w:w="681"/>
        <w:gridCol w:w="682"/>
        <w:gridCol w:w="681"/>
        <w:gridCol w:w="681"/>
        <w:gridCol w:w="682"/>
        <w:gridCol w:w="681"/>
        <w:gridCol w:w="681"/>
        <w:gridCol w:w="681"/>
        <w:gridCol w:w="682"/>
        <w:gridCol w:w="681"/>
        <w:gridCol w:w="681"/>
        <w:gridCol w:w="682"/>
        <w:gridCol w:w="654"/>
      </w:tblGrid>
      <w:tr>
        <w:tblPrEx>
          <w:shd w:val="clear" w:color="auto" w:fill="d0ddef"/>
        </w:tblPrEx>
        <w:trPr>
          <w:trHeight w:val="243" w:hRule="atLeast"/>
        </w:trPr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С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К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И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Ф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Ы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А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Г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О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Т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Ы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Б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В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Д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Г</w:t>
            </w:r>
          </w:p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Д</w:t>
            </w:r>
          </w:p>
        </w:tc>
      </w:tr>
      <w:tr>
        <w:tblPrEx>
          <w:shd w:val="clear" w:color="auto" w:fill="d0ddef"/>
        </w:tblPrEx>
        <w:trPr>
          <w:trHeight w:val="243" w:hRule="atLeast"/>
        </w:trPr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А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В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Е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Н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Е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Д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Ы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Б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И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Е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Ж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З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Р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И</w:t>
            </w:r>
          </w:p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К</w:t>
            </w:r>
          </w:p>
        </w:tc>
      </w:tr>
      <w:tr>
        <w:tblPrEx>
          <w:shd w:val="clear" w:color="auto" w:fill="d0ddef"/>
        </w:tblPrEx>
        <w:trPr>
          <w:trHeight w:val="243" w:hRule="atLeast"/>
        </w:trPr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Р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Г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М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Л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П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О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Л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О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В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Ц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Ы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М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Е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Н</w:t>
            </w:r>
          </w:p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О</w:t>
            </w:r>
          </w:p>
        </w:tc>
      </w:tr>
      <w:tr>
        <w:tblPrEx>
          <w:shd w:val="clear" w:color="auto" w:fill="d0ddef"/>
        </w:tblPrEx>
        <w:trPr>
          <w:trHeight w:val="243" w:hRule="atLeast"/>
        </w:trPr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М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У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А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П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Р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Д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У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Л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Е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Б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Ы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С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Г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Т</w:t>
            </w:r>
          </w:p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Д</w:t>
            </w:r>
          </w:p>
        </w:tc>
      </w:tr>
      <w:tr>
        <w:tblPrEx>
          <w:shd w:val="clear" w:color="auto" w:fill="d0ddef"/>
        </w:tblPrEx>
        <w:trPr>
          <w:trHeight w:val="243" w:hRule="atLeast"/>
        </w:trPr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А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Н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Д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У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С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Ф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Х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Г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Р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А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Т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Ц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О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С</w:t>
            </w:r>
          </w:p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Р</w:t>
            </w:r>
          </w:p>
        </w:tc>
      </w:tr>
      <w:tr>
        <w:tblPrEx>
          <w:shd w:val="clear" w:color="auto" w:fill="d0ddef"/>
        </w:tblPrEx>
        <w:trPr>
          <w:trHeight w:val="243" w:hRule="atLeast"/>
        </w:trPr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Т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Н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Ь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Ч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Л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Ш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Х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А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Ц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Н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О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Щ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В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Е</w:t>
            </w:r>
          </w:p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Е</w:t>
            </w:r>
          </w:p>
        </w:tc>
      </w:tr>
      <w:tr>
        <w:tblPrEx>
          <w:shd w:val="clear" w:color="auto" w:fill="d0ddef"/>
        </w:tblPrEx>
        <w:trPr>
          <w:trHeight w:val="243" w:hRule="atLeast"/>
        </w:trPr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Ы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Ы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Я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Ъ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А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В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А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Р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Ы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Т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Р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П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И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В</w:t>
            </w:r>
          </w:p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В</w:t>
            </w:r>
          </w:p>
        </w:tc>
      </w:tr>
      <w:tr>
        <w:tblPrEx>
          <w:shd w:val="clear" w:color="auto" w:fill="d0ddef"/>
        </w:tblPrEx>
        <w:trPr>
          <w:trHeight w:val="243" w:hRule="atLeast"/>
        </w:trPr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Ы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Ь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Р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Э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В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Ю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З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Ы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Я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Ы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К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Е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Ч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Е</w:t>
            </w:r>
          </w:p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Л</w:t>
            </w:r>
          </w:p>
        </w:tc>
      </w:tr>
      <w:tr>
        <w:tblPrEx>
          <w:shd w:val="clear" w:color="auto" w:fill="d0ddef"/>
        </w:tblPrEx>
        <w:trPr>
          <w:trHeight w:val="243" w:hRule="atLeast"/>
        </w:trPr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А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Б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Ы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В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Я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Р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А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Д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И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М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И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Ч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И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Р</w:t>
            </w:r>
          </w:p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Я</w:t>
            </w:r>
          </w:p>
        </w:tc>
      </w:tr>
      <w:tr>
        <w:tblPrEx>
          <w:shd w:val="clear" w:color="auto" w:fill="d0ddef"/>
        </w:tblPrEx>
        <w:trPr>
          <w:trHeight w:val="243" w:hRule="atLeast"/>
        </w:trPr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П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О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Л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Я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Н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Е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Р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В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Г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Д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Е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Е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Ж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Я</w:t>
            </w:r>
          </w:p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Н</w:t>
            </w:r>
          </w:p>
        </w:tc>
      </w:tr>
      <w:tr>
        <w:tblPrEx>
          <w:shd w:val="clear" w:color="auto" w:fill="d0ddef"/>
        </w:tblPrEx>
        <w:trPr>
          <w:trHeight w:val="243" w:hRule="atLeast"/>
        </w:trPr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З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И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К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Т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Е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Л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Ы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В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О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Л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Ы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Н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Я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Н</w:t>
            </w:r>
          </w:p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Е</w:t>
            </w:r>
          </w:p>
        </w:tc>
      </w:tr>
      <w:tr>
        <w:tblPrEx>
          <w:shd w:val="clear" w:color="auto" w:fill="d0ddef"/>
        </w:tblPrEx>
        <w:trPr>
          <w:trHeight w:val="243" w:hRule="atLeast"/>
        </w:trPr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М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К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Р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И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В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И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Ч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И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Н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О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П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Е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Р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Е</w:t>
            </w:r>
          </w:p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С</w:t>
            </w:r>
          </w:p>
        </w:tc>
      </w:tr>
      <w:tr>
        <w:tblPrEx>
          <w:shd w:val="clear" w:color="auto" w:fill="d0ddef"/>
        </w:tblPrEx>
        <w:trPr>
          <w:trHeight w:val="243" w:hRule="atLeast"/>
        </w:trPr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У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Л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И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Ч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И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Б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У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Ж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А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Н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Е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Г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Т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У</w:t>
            </w:r>
          </w:p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Ф</w:t>
            </w:r>
          </w:p>
        </w:tc>
      </w:tr>
      <w:tr>
        <w:tblPrEx>
          <w:shd w:val="clear" w:color="auto" w:fill="d0ddef"/>
        </w:tblPrEx>
        <w:trPr>
          <w:trHeight w:val="243" w:hRule="atLeast"/>
        </w:trPr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Х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Ц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Ч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И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Ш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Щ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С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К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Л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А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В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И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Н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Ы</w:t>
            </w:r>
          </w:p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Ъ</w:t>
            </w:r>
          </w:p>
        </w:tc>
      </w:tr>
      <w:tr>
        <w:tblPrEx>
          <w:shd w:val="clear" w:color="auto" w:fill="d0ddef"/>
        </w:tblPrEx>
        <w:trPr>
          <w:trHeight w:val="243" w:hRule="atLeast"/>
        </w:trPr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В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И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З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А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Н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Т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И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Й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Ц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Ы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Ы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Ь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Э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Ю</w:t>
            </w:r>
          </w:p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Я</w:t>
            </w:r>
          </w:p>
        </w:tc>
      </w:tr>
    </w:tbl>
    <w:p>
      <w:pPr>
        <w:pStyle w:val="Normal (Web)"/>
        <w:widowControl w:val="0"/>
        <w:spacing w:before="0" w:after="0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Normal (Web)"/>
        <w:spacing w:before="0" w:after="0"/>
        <w:rPr>
          <w:rFonts w:ascii="Arial" w:cs="Arial" w:hAnsi="Arial" w:eastAsia="Arial"/>
          <w:b w:val="1"/>
          <w:bCs w:val="1"/>
          <w:sz w:val="22"/>
          <w:szCs w:val="22"/>
        </w:rPr>
      </w:pPr>
    </w:p>
    <w:tbl>
      <w:tblPr>
        <w:tblW w:w="1019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0195"/>
      </w:tblGrid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Ответы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>:</w:t>
            </w:r>
          </w:p>
        </w:tc>
      </w:tr>
      <w:tr>
        <w:tblPrEx>
          <w:shd w:val="clear" w:color="auto" w:fill="d0ddef"/>
        </w:tblPrEx>
        <w:trPr>
          <w:trHeight w:val="66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  <w:jc w:val="both"/>
            </w:pP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скифы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сарматы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венеды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готы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гунны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анты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авары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дулебы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славяне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хазары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болгары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мадьяры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поляне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северяне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радимичи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вятичи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печенеги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торки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половцы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склавины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древляне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дреговичи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кривичи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византийцы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уличи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тиверцы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волыняне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бужане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</w:tr>
    </w:tbl>
    <w:p>
      <w:pPr>
        <w:pStyle w:val="Normal (Web)"/>
        <w:widowControl w:val="0"/>
        <w:spacing w:before="0" w:after="0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 (Web)"/>
        <w:spacing w:before="0" w:after="0"/>
        <w:rPr>
          <w:rFonts w:ascii="Arial" w:cs="Arial" w:hAnsi="Arial" w:eastAsia="Arial"/>
          <w:b w:val="1"/>
          <w:bCs w:val="1"/>
          <w:sz w:val="20"/>
          <w:szCs w:val="20"/>
        </w:rPr>
      </w:pPr>
    </w:p>
    <w:tbl>
      <w:tblPr>
        <w:tblW w:w="1019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0195"/>
      </w:tblGrid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  <w:jc w:val="both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Задание 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2 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«Расшифруй анаграммы»</w:t>
            </w:r>
          </w:p>
        </w:tc>
      </w:tr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  <w:jc w:val="both"/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1.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Переставьте буквы так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чтобы получились слова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связанные с хозяйственной деятельностью восточных славян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  <w:jc w:val="both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Организация работы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>: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 парная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  <w:jc w:val="both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Хронометраж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5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минут</w:t>
            </w:r>
          </w:p>
        </w:tc>
      </w:tr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  <w:jc w:val="both"/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еедмизлеле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сеподка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пшная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апр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лора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озпол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ранакльни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лупг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емелх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оатвл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хасо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шеницпа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менячь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порос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релопег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тохоа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ничебортство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пинушна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Ответ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>:</w:t>
            </w:r>
          </w:p>
        </w:tc>
      </w:tr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  <w:jc w:val="both"/>
            </w:pP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Земледелие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подсека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пашня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пар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рало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полоз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наральник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плуг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лемех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отвал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соха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пшеница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ячмень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просо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перелог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охота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бортничество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пушнина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</w:tr>
    </w:tbl>
    <w:p>
      <w:pPr>
        <w:pStyle w:val="Normal (Web)"/>
        <w:widowControl w:val="0"/>
        <w:spacing w:before="0" w:after="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 (Web)"/>
        <w:spacing w:before="0" w:after="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I</w:t>
      </w:r>
      <w:r>
        <w:rPr>
          <w:rFonts w:ascii="Arial" w:hAnsi="Arial"/>
          <w:b w:val="1"/>
          <w:bCs w:val="1"/>
          <w:sz w:val="20"/>
          <w:szCs w:val="20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ru-RU"/>
        </w:rPr>
        <w:t>Формирование ориентировочных основ знаний</w:t>
      </w:r>
    </w:p>
    <w:p>
      <w:pPr>
        <w:pStyle w:val="Normal.0"/>
        <w:spacing w:after="0" w:line="240" w:lineRule="auto"/>
        <w:jc w:val="both"/>
        <w:outlineLvl w:val="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99"/>
          <w:tab w:val="left" w:pos="9699"/>
          <w:tab w:val="left" w:pos="9699"/>
          <w:tab w:val="left" w:pos="9699"/>
          <w:tab w:val="left" w:pos="9699"/>
          <w:tab w:val="left" w:pos="9699"/>
        </w:tabs>
        <w:spacing w:after="0"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1. </w:t>
      </w:r>
      <w:r>
        <w:rPr>
          <w:rFonts w:ascii="Arial" w:hAnsi="Arial" w:hint="default"/>
          <w:sz w:val="20"/>
          <w:szCs w:val="20"/>
          <w:rtl w:val="0"/>
          <w:lang w:val="ru-RU"/>
        </w:rPr>
        <w:t>Предпосылки и этапы образования Древнерусского государства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Normal.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99"/>
          <w:tab w:val="left" w:pos="9699"/>
          <w:tab w:val="left" w:pos="9699"/>
          <w:tab w:val="left" w:pos="9699"/>
          <w:tab w:val="left" w:pos="9699"/>
          <w:tab w:val="left" w:pos="9699"/>
        </w:tabs>
        <w:spacing w:after="0"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2. </w:t>
      </w:r>
      <w:r>
        <w:rPr>
          <w:rFonts w:ascii="Arial" w:hAnsi="Arial" w:hint="default"/>
          <w:sz w:val="20"/>
          <w:szCs w:val="20"/>
          <w:rtl w:val="0"/>
          <w:lang w:val="ru-RU"/>
        </w:rPr>
        <w:t>Центры формирования Древнерусского государства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Normal.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99"/>
          <w:tab w:val="left" w:pos="9699"/>
          <w:tab w:val="left" w:pos="9699"/>
          <w:tab w:val="left" w:pos="9699"/>
          <w:tab w:val="left" w:pos="9699"/>
          <w:tab w:val="left" w:pos="9699"/>
        </w:tabs>
        <w:spacing w:after="0"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3. </w:t>
      </w:r>
      <w:r>
        <w:rPr>
          <w:rFonts w:ascii="Arial" w:hAnsi="Arial" w:hint="default"/>
          <w:sz w:val="20"/>
          <w:szCs w:val="20"/>
          <w:rtl w:val="0"/>
          <w:lang w:val="ru-RU"/>
        </w:rPr>
        <w:t>Теории возникновения Древнерусского государства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Normal.0"/>
        <w:spacing w:after="0" w:line="240" w:lineRule="auto"/>
        <w:outlineLvl w:val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4. </w:t>
      </w:r>
      <w:r>
        <w:rPr>
          <w:rFonts w:ascii="Arial" w:hAnsi="Arial" w:hint="default"/>
          <w:sz w:val="20"/>
          <w:szCs w:val="20"/>
          <w:rtl w:val="0"/>
          <w:lang w:val="ru-RU"/>
        </w:rPr>
        <w:t>Социально</w:t>
      </w:r>
      <w:r>
        <w:rPr>
          <w:rFonts w:ascii="Arial" w:hAnsi="Arial"/>
          <w:sz w:val="20"/>
          <w:szCs w:val="20"/>
          <w:rtl w:val="0"/>
          <w:lang w:val="ru-RU"/>
        </w:rPr>
        <w:t>-</w:t>
      </w:r>
      <w:r>
        <w:rPr>
          <w:rFonts w:ascii="Arial" w:hAnsi="Arial" w:hint="default"/>
          <w:sz w:val="20"/>
          <w:szCs w:val="20"/>
          <w:rtl w:val="0"/>
          <w:lang w:val="ru-RU"/>
        </w:rPr>
        <w:t>политический строй Древней Руси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spacing w:after="0" w:line="240" w:lineRule="auto"/>
        <w:jc w:val="both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ru-RU"/>
        </w:rPr>
        <w:t xml:space="preserve">1.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ru-RU"/>
        </w:rPr>
        <w:t>Предпосылки и этапы образования Древнерусского государства</w:t>
      </w:r>
      <w:r>
        <w:rPr>
          <w:rFonts w:ascii="Arial" w:hAnsi="Arial"/>
          <w:b w:val="1"/>
          <w:bCs w:val="1"/>
          <w:sz w:val="20"/>
          <w:szCs w:val="20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Arial" w:cs="Arial" w:hAnsi="Arial" w:eastAsia="Arial"/>
          <w:b w:val="1"/>
          <w:bCs w:val="1"/>
          <w:sz w:val="20"/>
          <w:szCs w:val="20"/>
        </w:rPr>
      </w:pPr>
    </w:p>
    <w:tbl>
      <w:tblPr>
        <w:tblW w:w="1019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0195"/>
      </w:tblGrid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Преподаватель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>:</w:t>
            </w:r>
          </w:p>
        </w:tc>
      </w:tr>
      <w:tr>
        <w:tblPrEx>
          <w:shd w:val="clear" w:color="auto" w:fill="d0ddef"/>
        </w:tblPrEx>
        <w:trPr>
          <w:trHeight w:val="198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  <w:jc w:val="both"/>
              <w:rPr>
                <w:rFonts w:ascii="Arial" w:cs="Arial" w:hAnsi="Arial" w:eastAsia="Arial"/>
                <w:sz w:val="20"/>
                <w:szCs w:val="20"/>
              </w:rPr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В 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>VI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 – 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>VII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 вв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славяне находились на последней стадии развития общинно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родового строя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20"/>
                <w:szCs w:val="20"/>
                <w:lang w:val="ru-RU"/>
              </w:rPr>
              <w:br w:type="textWrapping"/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Управление осуществлялось на принципах 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Военной демократии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Все вопросы решали на 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народном собрании общинников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Древнерусское государство сформировалось в Восточной Европе 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в конце первого тысячелетия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 Первым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зафиксированным фактом русской истории считается появление 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в 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839 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году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 при дворе императора Людовика Благочестивого нескольких послов из Византии с людьми народности «Рос»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оказавшихся при более пристальном рассмотрении скандинавами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Уже через несколько десятков лет росы упоминаются в связи с военными действиями 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поход на Византию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).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Именно с этого отрезка времени Русская земля упоминается как самостоятельное государство в средневековых хрониках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3244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hd w:val="clear" w:color="auto" w:fill="ffffff"/>
              <w:spacing w:before="0" w:after="0"/>
              <w:jc w:val="both"/>
              <w:rPr>
                <w:rFonts w:ascii="Arial" w:cs="Arial" w:hAnsi="Arial" w:eastAsia="Arial"/>
                <w:sz w:val="21"/>
                <w:szCs w:val="21"/>
              </w:rPr>
            </w:pPr>
            <w:r>
              <w:rPr>
                <w:rFonts w:ascii="Arial" w:hAnsi="Arial" w:hint="default"/>
                <w:b w:val="1"/>
                <w:bCs w:val="1"/>
                <w:sz w:val="21"/>
                <w:szCs w:val="21"/>
                <w:rtl w:val="0"/>
                <w:lang w:val="ru-RU"/>
              </w:rPr>
              <w:t xml:space="preserve"> «Повесть временныых лет»</w:t>
            </w:r>
            <w:r>
              <w:rPr>
                <w:rFonts w:ascii="Arial" w:hAnsi="Arial" w:hint="default"/>
                <w:sz w:val="21"/>
                <w:szCs w:val="21"/>
                <w:rtl w:val="0"/>
                <w:lang w:val="ru-RU"/>
              </w:rPr>
              <w:t> </w:t>
            </w:r>
            <w:r>
              <w:rPr>
                <w:rFonts w:ascii="Arial" w:hAnsi="Arial"/>
                <w:sz w:val="21"/>
                <w:szCs w:val="21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sz w:val="21"/>
                <w:szCs w:val="21"/>
                <w:rtl w:val="0"/>
                <w:lang w:val="ru-RU"/>
              </w:rPr>
              <w:t>«Первоначальная летопись» или «Несторова летопись»</w:t>
            </w:r>
            <w:r>
              <w:rPr>
                <w:rFonts w:ascii="Arial" w:hAnsi="Arial"/>
                <w:sz w:val="21"/>
                <w:szCs w:val="21"/>
                <w:rtl w:val="0"/>
                <w:lang w:val="ru-RU"/>
              </w:rPr>
              <w:t>)</w:t>
            </w:r>
            <w:r>
              <w:rPr>
                <w:rFonts w:ascii="Arial" w:hAnsi="Arial" w:hint="default"/>
                <w:sz w:val="21"/>
                <w:szCs w:val="21"/>
                <w:rtl w:val="0"/>
                <w:lang w:val="ru-RU"/>
              </w:rPr>
              <w:t> </w:t>
            </w:r>
            <w:r>
              <w:rPr>
                <w:rFonts w:ascii="Arial" w:hAnsi="Arial"/>
                <w:sz w:val="21"/>
                <w:szCs w:val="21"/>
                <w:rtl w:val="0"/>
                <w:lang w:val="ru-RU"/>
              </w:rPr>
              <w:t xml:space="preserve">- </w:t>
            </w:r>
            <w:r>
              <w:rPr>
                <w:rFonts w:ascii="Arial" w:hAnsi="Arial" w:hint="default"/>
                <w:sz w:val="21"/>
                <w:szCs w:val="21"/>
                <w:rtl w:val="0"/>
                <w:lang w:val="ru-RU"/>
              </w:rPr>
              <w:t>наиболее ранний из дошедших до нас древнерусских </w:t>
            </w:r>
            <w:r>
              <w:rPr>
                <w:rStyle w:val="Hyperlink.0"/>
                <w:rFonts w:ascii="Arial" w:cs="Arial" w:hAnsi="Arial" w:eastAsia="Arial"/>
                <w:outline w:val="0"/>
                <w:color w:val="000000"/>
                <w:sz w:val="21"/>
                <w:szCs w:val="21"/>
                <w:u w:val="none" w:color="000000"/>
                <w:lang w:val="ru-RU"/>
                <w14:textFill>
                  <w14:solidFill>
                    <w14:srgbClr w14:val="000000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outline w:val="0"/>
                <w:color w:val="000000"/>
                <w:sz w:val="21"/>
                <w:szCs w:val="21"/>
                <w:u w:val="none" w:color="000000"/>
                <w:lang w:val="ru-RU"/>
                <w14:textFill>
                  <w14:solidFill>
                    <w14:srgbClr w14:val="000000"/>
                  </w14:solidFill>
                </w14:textFill>
              </w:rPr>
              <w:instrText xml:space="preserve"> HYPERLINK "https://ru.wikipedia.org/wiki/%25D0%259B%25D0%25B5%25D1%2582%25D0%25BE%25D0%25BF%25D0%25B8%25D1%2581%25D0%25B8_%25D0%25A0%25D1%2583%25D1%2581%25D0%25B8"</w:instrText>
            </w:r>
            <w:r>
              <w:rPr>
                <w:rStyle w:val="Hyperlink.0"/>
                <w:rFonts w:ascii="Arial" w:cs="Arial" w:hAnsi="Arial" w:eastAsia="Arial"/>
                <w:outline w:val="0"/>
                <w:color w:val="000000"/>
                <w:sz w:val="21"/>
                <w:szCs w:val="21"/>
                <w:u w:val="none" w:color="000000"/>
                <w:lang w:val="ru-RU"/>
                <w14:textFill>
                  <w14:solidFill>
                    <w14:srgbClr w14:val="000000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Arial" w:hAnsi="Arial" w:hint="default"/>
                <w:outline w:val="0"/>
                <w:color w:val="000000"/>
                <w:sz w:val="21"/>
                <w:szCs w:val="21"/>
                <w:u w:val="none"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летописных</w:t>
            </w:r>
            <w:r>
              <w:rPr>
                <w:rFonts w:ascii="Arial" w:cs="Arial" w:hAnsi="Arial" w:eastAsia="Arial"/>
                <w:sz w:val="21"/>
                <w:szCs w:val="21"/>
              </w:rPr>
              <w:fldChar w:fldCharType="end" w:fldLock="0"/>
            </w:r>
            <w:r>
              <w:rPr>
                <w:rFonts w:ascii="Arial" w:hAnsi="Arial" w:hint="default"/>
                <w:sz w:val="21"/>
                <w:szCs w:val="21"/>
                <w:rtl w:val="0"/>
                <w:lang w:val="ru-RU"/>
              </w:rPr>
              <w:t> сводов начала </w:t>
            </w:r>
            <w:r>
              <w:rPr>
                <w:rStyle w:val="Hyperlink.0"/>
                <w:rFonts w:ascii="Arial" w:cs="Arial" w:hAnsi="Arial" w:eastAsia="Arial"/>
                <w:outline w:val="0"/>
                <w:color w:val="000000"/>
                <w:sz w:val="21"/>
                <w:szCs w:val="21"/>
                <w:u w:val="none" w:color="000000"/>
                <w:lang w:val="ru-RU"/>
                <w14:textFill>
                  <w14:solidFill>
                    <w14:srgbClr w14:val="000000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outline w:val="0"/>
                <w:color w:val="000000"/>
                <w:sz w:val="21"/>
                <w:szCs w:val="21"/>
                <w:u w:val="none" w:color="000000"/>
                <w:lang w:val="ru-RU"/>
                <w14:textFill>
                  <w14:solidFill>
                    <w14:srgbClr w14:val="000000"/>
                  </w14:solidFill>
                </w14:textFill>
              </w:rPr>
              <w:instrText xml:space="preserve"> HYPERLINK "https://ru.wikipedia.org/wiki/XII_%25D0%25B2%25D0%25B5%25D0%25BA"</w:instrText>
            </w:r>
            <w:r>
              <w:rPr>
                <w:rStyle w:val="Hyperlink.0"/>
                <w:rFonts w:ascii="Arial" w:cs="Arial" w:hAnsi="Arial" w:eastAsia="Arial"/>
                <w:outline w:val="0"/>
                <w:color w:val="000000"/>
                <w:sz w:val="21"/>
                <w:szCs w:val="21"/>
                <w:u w:val="none" w:color="000000"/>
                <w:lang w:val="ru-RU"/>
                <w14:textFill>
                  <w14:solidFill>
                    <w14:srgbClr w14:val="000000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Arial" w:hAnsi="Arial"/>
                <w:outline w:val="0"/>
                <w:color w:val="000000"/>
                <w:sz w:val="21"/>
                <w:szCs w:val="21"/>
                <w:u w:val="none"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XII </w:t>
            </w:r>
            <w:r>
              <w:rPr>
                <w:rStyle w:val="Hyperlink.0"/>
                <w:rFonts w:ascii="Arial" w:hAnsi="Arial" w:hint="default"/>
                <w:outline w:val="0"/>
                <w:color w:val="000000"/>
                <w:sz w:val="21"/>
                <w:szCs w:val="21"/>
                <w:u w:val="none"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века</w:t>
            </w:r>
            <w:r>
              <w:rPr>
                <w:rFonts w:ascii="Arial" w:cs="Arial" w:hAnsi="Arial" w:eastAsia="Arial"/>
                <w:sz w:val="21"/>
                <w:szCs w:val="21"/>
              </w:rPr>
              <w:fldChar w:fldCharType="end" w:fldLock="0"/>
            </w:r>
            <w:r>
              <w:rPr>
                <w:rFonts w:ascii="Arial" w:hAnsi="Arial"/>
                <w:sz w:val="21"/>
                <w:szCs w:val="21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sz w:val="21"/>
                <w:szCs w:val="21"/>
                <w:rtl w:val="0"/>
                <w:lang w:val="ru-RU"/>
              </w:rPr>
              <w:t>Известен по нескольким редакциям и спискам с незначительными отклонениями в текстах</w:t>
            </w:r>
            <w:r>
              <w:rPr>
                <w:rFonts w:ascii="Arial" w:hAnsi="Arial"/>
                <w:sz w:val="21"/>
                <w:szCs w:val="21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1"/>
                <w:szCs w:val="21"/>
                <w:rtl w:val="0"/>
                <w:lang w:val="ru-RU"/>
              </w:rPr>
              <w:t>внесёнными переписчиками</w:t>
            </w:r>
            <w:r>
              <w:rPr>
                <w:rFonts w:ascii="Arial" w:hAnsi="Arial"/>
                <w:sz w:val="21"/>
                <w:szCs w:val="21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sz w:val="21"/>
                <w:szCs w:val="21"/>
                <w:rtl w:val="0"/>
                <w:lang w:val="ru-RU"/>
              </w:rPr>
              <w:t>Был составлен в </w:t>
            </w:r>
            <w:r>
              <w:rPr>
                <w:rStyle w:val="Hyperlink.0"/>
                <w:rFonts w:ascii="Arial" w:cs="Arial" w:hAnsi="Arial" w:eastAsia="Arial"/>
                <w:outline w:val="0"/>
                <w:color w:val="000000"/>
                <w:sz w:val="21"/>
                <w:szCs w:val="21"/>
                <w:u w:val="none" w:color="000000"/>
                <w:lang w:val="ru-RU"/>
                <w14:textFill>
                  <w14:solidFill>
                    <w14:srgbClr w14:val="000000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outline w:val="0"/>
                <w:color w:val="000000"/>
                <w:sz w:val="21"/>
                <w:szCs w:val="21"/>
                <w:u w:val="none" w:color="000000"/>
                <w:lang w:val="ru-RU"/>
                <w14:textFill>
                  <w14:solidFill>
                    <w14:srgbClr w14:val="000000"/>
                  </w14:solidFill>
                </w14:textFill>
              </w:rPr>
              <w:instrText xml:space="preserve"> HYPERLINK "https://ru.wikipedia.org/wiki/%25D0%259A%25D0%25B8%25D0%25B5%25D0%25B2"</w:instrText>
            </w:r>
            <w:r>
              <w:rPr>
                <w:rStyle w:val="Hyperlink.0"/>
                <w:rFonts w:ascii="Arial" w:cs="Arial" w:hAnsi="Arial" w:eastAsia="Arial"/>
                <w:outline w:val="0"/>
                <w:color w:val="000000"/>
                <w:sz w:val="21"/>
                <w:szCs w:val="21"/>
                <w:u w:val="none" w:color="000000"/>
                <w:lang w:val="ru-RU"/>
                <w14:textFill>
                  <w14:solidFill>
                    <w14:srgbClr w14:val="000000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Arial" w:hAnsi="Arial" w:hint="default"/>
                <w:outline w:val="0"/>
                <w:color w:val="000000"/>
                <w:sz w:val="21"/>
                <w:szCs w:val="21"/>
                <w:u w:val="none"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Киеве</w:t>
            </w:r>
            <w:r>
              <w:rPr>
                <w:rFonts w:ascii="Arial" w:cs="Arial" w:hAnsi="Arial" w:eastAsia="Arial"/>
                <w:sz w:val="21"/>
                <w:szCs w:val="21"/>
              </w:rPr>
              <w:fldChar w:fldCharType="end" w:fldLock="0"/>
            </w:r>
            <w:r>
              <w:rPr>
                <w:rFonts w:ascii="Arial" w:hAnsi="Arial"/>
                <w:sz w:val="21"/>
                <w:szCs w:val="21"/>
                <w:rtl w:val="0"/>
                <w:lang w:val="ru-RU"/>
              </w:rPr>
              <w:t>.</w:t>
            </w:r>
          </w:p>
          <w:p>
            <w:pPr>
              <w:pStyle w:val="Normal (Web)"/>
              <w:shd w:val="clear" w:color="auto" w:fill="ffffff"/>
              <w:bidi w:val="0"/>
              <w:spacing w:before="0" w:after="0"/>
              <w:ind w:left="0" w:right="0" w:firstLine="0"/>
              <w:jc w:val="both"/>
              <w:rPr>
                <w:rFonts w:ascii="Arial" w:cs="Arial" w:hAnsi="Arial" w:eastAsia="Arial"/>
                <w:sz w:val="21"/>
                <w:szCs w:val="21"/>
                <w:rtl w:val="0"/>
              </w:rPr>
            </w:pPr>
            <w:r>
              <w:rPr>
                <w:rFonts w:ascii="Arial" w:hAnsi="Arial" w:hint="default"/>
                <w:sz w:val="21"/>
                <w:szCs w:val="21"/>
                <w:rtl w:val="0"/>
                <w:lang w:val="ru-RU"/>
              </w:rPr>
              <w:t>Охваченный период истории начинается с библейских времён во вводной части и заканчивается в третьей редакции </w:t>
            </w:r>
            <w:r>
              <w:rPr>
                <w:rStyle w:val="Hyperlink.0"/>
                <w:rFonts w:ascii="Arial" w:cs="Arial" w:hAnsi="Arial" w:eastAsia="Arial"/>
                <w:outline w:val="0"/>
                <w:color w:val="000000"/>
                <w:sz w:val="21"/>
                <w:szCs w:val="21"/>
                <w:u w:val="none" w:color="000000"/>
                <w:lang w:val="ru-RU"/>
                <w14:textFill>
                  <w14:solidFill>
                    <w14:srgbClr w14:val="000000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outline w:val="0"/>
                <w:color w:val="000000"/>
                <w:sz w:val="21"/>
                <w:szCs w:val="21"/>
                <w:u w:val="none" w:color="000000"/>
                <w:lang w:val="ru-RU"/>
                <w14:textFill>
                  <w14:solidFill>
                    <w14:srgbClr w14:val="000000"/>
                  </w14:solidFill>
                </w14:textFill>
              </w:rPr>
              <w:instrText xml:space="preserve"> HYPERLINK "https://ru.wikipedia.org/wiki/1117_%25D0%25B3%25D0%25BE%25D0%25B4"</w:instrText>
            </w:r>
            <w:r>
              <w:rPr>
                <w:rStyle w:val="Hyperlink.0"/>
                <w:rFonts w:ascii="Arial" w:cs="Arial" w:hAnsi="Arial" w:eastAsia="Arial"/>
                <w:outline w:val="0"/>
                <w:color w:val="000000"/>
                <w:sz w:val="21"/>
                <w:szCs w:val="21"/>
                <w:u w:val="none" w:color="000000"/>
                <w:lang w:val="ru-RU"/>
                <w14:textFill>
                  <w14:solidFill>
                    <w14:srgbClr w14:val="000000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Arial" w:hAnsi="Arial"/>
                <w:outline w:val="0"/>
                <w:color w:val="000000"/>
                <w:sz w:val="21"/>
                <w:szCs w:val="21"/>
                <w:u w:val="none"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1117 </w:t>
            </w:r>
            <w:r>
              <w:rPr>
                <w:rStyle w:val="Hyperlink.0"/>
                <w:rFonts w:ascii="Arial" w:hAnsi="Arial" w:hint="default"/>
                <w:outline w:val="0"/>
                <w:color w:val="000000"/>
                <w:sz w:val="21"/>
                <w:szCs w:val="21"/>
                <w:u w:val="none"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годом</w:t>
            </w:r>
            <w:r>
              <w:rPr>
                <w:rFonts w:ascii="Arial" w:cs="Arial" w:hAnsi="Arial" w:eastAsia="Arial"/>
                <w:sz w:val="21"/>
                <w:szCs w:val="21"/>
              </w:rPr>
              <w:fldChar w:fldCharType="end" w:fldLock="0"/>
            </w:r>
            <w:r>
              <w:rPr>
                <w:rFonts w:ascii="Arial" w:hAnsi="Arial"/>
                <w:sz w:val="21"/>
                <w:szCs w:val="21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sz w:val="21"/>
                <w:szCs w:val="21"/>
                <w:rtl w:val="0"/>
                <w:lang w:val="ru-RU"/>
              </w:rPr>
              <w:t>Датированная часть истории </w:t>
            </w:r>
            <w:r>
              <w:rPr>
                <w:rStyle w:val="Hyperlink.0"/>
                <w:rFonts w:ascii="Arial" w:cs="Arial" w:hAnsi="Arial" w:eastAsia="Arial"/>
                <w:outline w:val="0"/>
                <w:color w:val="000000"/>
                <w:sz w:val="21"/>
                <w:szCs w:val="21"/>
                <w:u w:val="none" w:color="000000"/>
                <w:lang w:val="ru-RU"/>
                <w14:textFill>
                  <w14:solidFill>
                    <w14:srgbClr w14:val="000000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outline w:val="0"/>
                <w:color w:val="000000"/>
                <w:sz w:val="21"/>
                <w:szCs w:val="21"/>
                <w:u w:val="none" w:color="000000"/>
                <w:lang w:val="ru-RU"/>
                <w14:textFill>
                  <w14:solidFill>
                    <w14:srgbClr w14:val="000000"/>
                  </w14:solidFill>
                </w14:textFill>
              </w:rPr>
              <w:instrText xml:space="preserve"> HYPERLINK "https://ru.wikipedia.org/wiki/%25D0%259A%25D0%25B8%25D0%25B5%25D0%25B2%25D1%2581%25D0%25BA%25D0%25B0%25D1%258F_%25D0%25A0%25D1%2583%25D1%2581%25D1%258C"</w:instrText>
            </w:r>
            <w:r>
              <w:rPr>
                <w:rStyle w:val="Hyperlink.0"/>
                <w:rFonts w:ascii="Arial" w:cs="Arial" w:hAnsi="Arial" w:eastAsia="Arial"/>
                <w:outline w:val="0"/>
                <w:color w:val="000000"/>
                <w:sz w:val="21"/>
                <w:szCs w:val="21"/>
                <w:u w:val="none" w:color="000000"/>
                <w:lang w:val="ru-RU"/>
                <w14:textFill>
                  <w14:solidFill>
                    <w14:srgbClr w14:val="000000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Arial" w:hAnsi="Arial" w:hint="default"/>
                <w:outline w:val="0"/>
                <w:color w:val="000000"/>
                <w:sz w:val="21"/>
                <w:szCs w:val="21"/>
                <w:u w:val="none"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Древнерусского государства</w:t>
            </w:r>
            <w:r>
              <w:rPr>
                <w:rFonts w:ascii="Arial" w:cs="Arial" w:hAnsi="Arial" w:eastAsia="Arial"/>
                <w:sz w:val="21"/>
                <w:szCs w:val="21"/>
              </w:rPr>
              <w:fldChar w:fldCharType="end" w:fldLock="0"/>
            </w:r>
            <w:r>
              <w:rPr>
                <w:rFonts w:ascii="Arial" w:hAnsi="Arial" w:hint="default"/>
                <w:sz w:val="21"/>
                <w:szCs w:val="21"/>
                <w:rtl w:val="0"/>
                <w:lang w:val="ru-RU"/>
              </w:rPr>
              <w:t xml:space="preserve"> начинается с лета </w:t>
            </w:r>
            <w:r>
              <w:rPr>
                <w:rFonts w:ascii="Arial" w:hAnsi="Arial"/>
                <w:sz w:val="21"/>
                <w:szCs w:val="21"/>
                <w:rtl w:val="0"/>
                <w:lang w:val="ru-RU"/>
              </w:rPr>
              <w:t>6360 (</w:t>
            </w:r>
            <w:r>
              <w:rPr>
                <w:rStyle w:val="Hyperlink.0"/>
                <w:rFonts w:ascii="Arial" w:cs="Arial" w:hAnsi="Arial" w:eastAsia="Arial"/>
                <w:outline w:val="0"/>
                <w:color w:val="000000"/>
                <w:sz w:val="21"/>
                <w:szCs w:val="21"/>
                <w:u w:val="none" w:color="000000"/>
                <w:lang w:val="ru-RU"/>
                <w14:textFill>
                  <w14:solidFill>
                    <w14:srgbClr w14:val="000000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outline w:val="0"/>
                <w:color w:val="000000"/>
                <w:sz w:val="21"/>
                <w:szCs w:val="21"/>
                <w:u w:val="none" w:color="000000"/>
                <w:lang w:val="ru-RU"/>
                <w14:textFill>
                  <w14:solidFill>
                    <w14:srgbClr w14:val="000000"/>
                  </w14:solidFill>
                </w14:textFill>
              </w:rPr>
              <w:instrText xml:space="preserve"> HYPERLINK "https://ru.wikipedia.org/wiki/852_%25D0%25B3%25D0%25BE%25D0%25B4"</w:instrText>
            </w:r>
            <w:r>
              <w:rPr>
                <w:rStyle w:val="Hyperlink.0"/>
                <w:rFonts w:ascii="Arial" w:cs="Arial" w:hAnsi="Arial" w:eastAsia="Arial"/>
                <w:outline w:val="0"/>
                <w:color w:val="000000"/>
                <w:sz w:val="21"/>
                <w:szCs w:val="21"/>
                <w:u w:val="none" w:color="000000"/>
                <w:lang w:val="ru-RU"/>
                <w14:textFill>
                  <w14:solidFill>
                    <w14:srgbClr w14:val="000000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Arial" w:hAnsi="Arial"/>
                <w:outline w:val="0"/>
                <w:color w:val="000000"/>
                <w:sz w:val="21"/>
                <w:szCs w:val="21"/>
                <w:u w:val="none"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852 </w:t>
            </w:r>
            <w:r>
              <w:rPr>
                <w:rStyle w:val="Hyperlink.0"/>
                <w:rFonts w:ascii="Arial" w:hAnsi="Arial" w:hint="default"/>
                <w:outline w:val="0"/>
                <w:color w:val="000000"/>
                <w:sz w:val="21"/>
                <w:szCs w:val="21"/>
                <w:u w:val="none"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год</w:t>
            </w:r>
            <w:r>
              <w:rPr>
                <w:rFonts w:ascii="Arial" w:cs="Arial" w:hAnsi="Arial" w:eastAsia="Arial"/>
                <w:sz w:val="21"/>
                <w:szCs w:val="21"/>
              </w:rPr>
              <w:fldChar w:fldCharType="end" w:fldLock="0"/>
            </w:r>
            <w:r>
              <w:rPr>
                <w:rFonts w:ascii="Arial" w:hAnsi="Arial"/>
                <w:sz w:val="21"/>
                <w:szCs w:val="21"/>
                <w:rtl w:val="0"/>
                <w:lang w:val="ru-RU"/>
              </w:rPr>
              <w:t xml:space="preserve">), </w:t>
            </w:r>
            <w:r>
              <w:rPr>
                <w:rFonts w:ascii="Arial" w:hAnsi="Arial" w:hint="default"/>
                <w:sz w:val="21"/>
                <w:szCs w:val="21"/>
                <w:rtl w:val="0"/>
                <w:lang w:val="ru-RU"/>
              </w:rPr>
              <w:t>правления византийского императора </w:t>
            </w:r>
            <w:r>
              <w:rPr>
                <w:rStyle w:val="Hyperlink.0"/>
                <w:rFonts w:ascii="Arial" w:cs="Arial" w:hAnsi="Arial" w:eastAsia="Arial"/>
                <w:outline w:val="0"/>
                <w:color w:val="000000"/>
                <w:sz w:val="21"/>
                <w:szCs w:val="21"/>
                <w:u w:val="none" w:color="000000"/>
                <w:lang w:val="ru-RU"/>
                <w14:textFill>
                  <w14:solidFill>
                    <w14:srgbClr w14:val="000000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outline w:val="0"/>
                <w:color w:val="000000"/>
                <w:sz w:val="21"/>
                <w:szCs w:val="21"/>
                <w:u w:val="none" w:color="000000"/>
                <w:lang w:val="ru-RU"/>
                <w14:textFill>
                  <w14:solidFill>
                    <w14:srgbClr w14:val="000000"/>
                  </w14:solidFill>
                </w14:textFill>
              </w:rPr>
              <w:instrText xml:space="preserve"> HYPERLINK "https://ru.wikipedia.org/wiki/%25D0%259C%25D0%25B8%25D1%2585%25D0%25B0%25D0%25B8%25D0%25BB_III"</w:instrText>
            </w:r>
            <w:r>
              <w:rPr>
                <w:rStyle w:val="Hyperlink.0"/>
                <w:rFonts w:ascii="Arial" w:cs="Arial" w:hAnsi="Arial" w:eastAsia="Arial"/>
                <w:outline w:val="0"/>
                <w:color w:val="000000"/>
                <w:sz w:val="21"/>
                <w:szCs w:val="21"/>
                <w:u w:val="none" w:color="000000"/>
                <w:lang w:val="ru-RU"/>
                <w14:textFill>
                  <w14:solidFill>
                    <w14:srgbClr w14:val="000000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Arial" w:hAnsi="Arial" w:hint="default"/>
                <w:outline w:val="0"/>
                <w:color w:val="000000"/>
                <w:sz w:val="21"/>
                <w:szCs w:val="21"/>
                <w:u w:val="none"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Михаила </w:t>
            </w:r>
            <w:r>
              <w:rPr>
                <w:rStyle w:val="Hyperlink.0"/>
                <w:rFonts w:ascii="Arial" w:hAnsi="Arial"/>
                <w:outline w:val="0"/>
                <w:color w:val="000000"/>
                <w:sz w:val="21"/>
                <w:szCs w:val="21"/>
                <w:u w:val="none"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III</w:t>
            </w:r>
            <w:r>
              <w:rPr>
                <w:rFonts w:ascii="Arial" w:cs="Arial" w:hAnsi="Arial" w:eastAsia="Arial"/>
                <w:sz w:val="21"/>
                <w:szCs w:val="21"/>
              </w:rPr>
              <w:fldChar w:fldCharType="end" w:fldLock="0"/>
            </w:r>
            <w:r>
              <w:rPr>
                <w:rFonts w:ascii="Arial" w:hAnsi="Arial"/>
                <w:sz w:val="21"/>
                <w:szCs w:val="21"/>
                <w:rtl w:val="0"/>
                <w:lang w:val="ru-RU"/>
              </w:rPr>
              <w:t>.</w:t>
            </w:r>
          </w:p>
          <w:p>
            <w:pPr>
              <w:pStyle w:val="Normal (Web)"/>
              <w:shd w:val="clear" w:color="auto" w:fill="ffffff"/>
              <w:bidi w:val="0"/>
              <w:spacing w:before="0" w:after="0"/>
              <w:ind w:left="0" w:right="0" w:firstLine="0"/>
              <w:jc w:val="both"/>
              <w:rPr>
                <w:rFonts w:ascii="Arial" w:cs="Arial" w:hAnsi="Arial" w:eastAsia="Arial"/>
                <w:sz w:val="21"/>
                <w:szCs w:val="21"/>
                <w:rtl w:val="0"/>
              </w:rPr>
            </w:pPr>
            <w:r>
              <w:rPr>
                <w:rFonts w:ascii="Arial" w:hAnsi="Arial" w:hint="default"/>
                <w:sz w:val="21"/>
                <w:szCs w:val="21"/>
                <w:rtl w:val="0"/>
                <w:lang w:val="ru-RU"/>
              </w:rPr>
              <w:t>Название своду дало начало первой фразы</w:t>
            </w:r>
            <w:r>
              <w:rPr>
                <w:rFonts w:ascii="Arial" w:hAnsi="Arial"/>
                <w:sz w:val="21"/>
                <w:szCs w:val="21"/>
                <w:rtl w:val="0"/>
                <w:lang w:val="ru-RU"/>
              </w:rPr>
              <w:t xml:space="preserve">: </w:t>
            </w:r>
            <w:r>
              <w:rPr>
                <w:rFonts w:ascii="Arial" w:hAnsi="Arial" w:hint="default"/>
                <w:b w:val="1"/>
                <w:bCs w:val="1"/>
                <w:sz w:val="21"/>
                <w:szCs w:val="21"/>
                <w:rtl w:val="0"/>
                <w:lang w:val="ru-RU"/>
              </w:rPr>
              <w:t>«Се повести времяньных лет</w:t>
            </w:r>
            <w:r>
              <w:rPr>
                <w:rFonts w:ascii="Arial" w:hAnsi="Arial"/>
                <w:b w:val="1"/>
                <w:bCs w:val="1"/>
                <w:sz w:val="21"/>
                <w:szCs w:val="21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1"/>
                <w:bCs w:val="1"/>
                <w:sz w:val="21"/>
                <w:szCs w:val="21"/>
                <w:rtl w:val="0"/>
                <w:lang w:val="ru-RU"/>
              </w:rPr>
              <w:t>откуду есть пошла Руская земля</w:t>
            </w:r>
            <w:r>
              <w:rPr>
                <w:rFonts w:ascii="Arial" w:hAnsi="Arial"/>
                <w:b w:val="1"/>
                <w:bCs w:val="1"/>
                <w:sz w:val="21"/>
                <w:szCs w:val="21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1"/>
                <w:bCs w:val="1"/>
                <w:sz w:val="21"/>
                <w:szCs w:val="21"/>
                <w:rtl w:val="0"/>
                <w:lang w:val="ru-RU"/>
              </w:rPr>
              <w:t>кто в Киеве нача первее княжити</w:t>
            </w:r>
            <w:r>
              <w:rPr>
                <w:rFonts w:ascii="Arial" w:hAnsi="Arial"/>
                <w:b w:val="1"/>
                <w:bCs w:val="1"/>
                <w:sz w:val="21"/>
                <w:szCs w:val="21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1"/>
                <w:bCs w:val="1"/>
                <w:sz w:val="21"/>
                <w:szCs w:val="21"/>
                <w:rtl w:val="0"/>
                <w:lang w:val="ru-RU"/>
              </w:rPr>
              <w:t>и откуду Руская земля стала есть»</w:t>
            </w:r>
            <w:r>
              <w:rPr>
                <w:rFonts w:ascii="Arial" w:hAnsi="Arial"/>
                <w:sz w:val="21"/>
                <w:szCs w:val="21"/>
                <w:rtl w:val="0"/>
                <w:lang w:val="ru-RU"/>
              </w:rPr>
              <w:t>.</w:t>
            </w:r>
          </w:p>
          <w:p>
            <w:pPr>
              <w:pStyle w:val="Normal (Web)"/>
              <w:shd w:val="clear" w:color="auto" w:fill="ffffff"/>
              <w:bidi w:val="0"/>
              <w:spacing w:before="0" w:after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 w:hint="default"/>
                <w:sz w:val="21"/>
                <w:szCs w:val="21"/>
                <w:rtl w:val="0"/>
                <w:lang w:val="ru-RU"/>
              </w:rPr>
              <w:t>Историческую достоверность «Повести» многие современные специалисты ставят под сомнение</w:t>
            </w:r>
            <w:r>
              <w:rPr>
                <w:rFonts w:ascii="Arial" w:hAnsi="Arial"/>
                <w:sz w:val="21"/>
                <w:szCs w:val="21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  <w:jc w:val="both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Запись в конспект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>:</w:t>
            </w:r>
          </w:p>
        </w:tc>
      </w:tr>
      <w:tr>
        <w:tblPrEx>
          <w:shd w:val="clear" w:color="auto" w:fill="d0ddef"/>
        </w:tblPrEx>
        <w:trPr>
          <w:trHeight w:val="154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b w:val="1"/>
                <w:bCs w:val="1"/>
                <w:sz w:val="20"/>
                <w:szCs w:val="20"/>
              </w:rPr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Предпосылки формирования Древнерусского государства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>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1.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Экономические – увеличение производительности труда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накопление богатств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развитие торговли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торговый путь «из варяг в греки»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2.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Социальные – разложение родоплеменного строя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возникновение имущественного неравенства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выделение знати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3.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Политические – усиление роли военной знати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князей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дружины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возникновение городов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4.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Внешнеполитические – общая военная угроза от степняков на юге и норманнов на севере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5312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Этапы формирования государственности у славян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>:</w:t>
            </w: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20"/>
                <w:szCs w:val="20"/>
                <w:lang w:val="ru-RU"/>
              </w:rPr>
              <w:br w:type="textWrapping"/>
            </w:r>
            <w:r>
              <w:rPr>
                <w:rFonts w:ascii="Arial" w:cs="Arial" w:hAnsi="Arial" w:eastAsia="Arial"/>
                <w:sz w:val="20"/>
                <w:szCs w:val="20"/>
                <w:lang w:val="ru-RU"/>
              </w:rPr>
              <w:drawing>
                <wp:inline distT="0" distB="0" distL="0" distR="0">
                  <wp:extent cx="4019550" cy="3200400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2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550" cy="32004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.0"/>
        <w:widowControl w:val="0"/>
        <w:spacing w:after="0" w:line="240" w:lineRule="auto"/>
        <w:jc w:val="both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99"/>
          <w:tab w:val="left" w:pos="9699"/>
          <w:tab w:val="left" w:pos="9699"/>
          <w:tab w:val="left" w:pos="9699"/>
          <w:tab w:val="left" w:pos="9699"/>
          <w:tab w:val="left" w:pos="9699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ru-RU"/>
        </w:rPr>
        <w:t xml:space="preserve">2.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ru-RU"/>
        </w:rPr>
        <w:t>Центры формирования Древнерусского государства</w:t>
      </w:r>
      <w:r>
        <w:rPr>
          <w:rFonts w:ascii="Arial" w:hAnsi="Arial"/>
          <w:b w:val="1"/>
          <w:bCs w:val="1"/>
          <w:sz w:val="20"/>
          <w:szCs w:val="20"/>
          <w:rtl w:val="0"/>
          <w:lang w:val="ru-RU"/>
        </w:rPr>
        <w:t>.</w:t>
      </w:r>
    </w:p>
    <w:p>
      <w:pPr>
        <w:pStyle w:val="Normal.0"/>
        <w:spacing w:after="0" w:line="24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</w:p>
    <w:tbl>
      <w:tblPr>
        <w:tblW w:w="10189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0189"/>
      </w:tblGrid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0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Преподаватель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>:</w:t>
            </w:r>
          </w:p>
        </w:tc>
      </w:tr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10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Просмотр видеоурока «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Становление Древнерусского государства в 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en-US"/>
              </w:rPr>
              <w:t>IX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 – 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en-US"/>
              </w:rPr>
              <w:t>X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 вв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– Режим доступа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en-US"/>
              </w:rPr>
              <w:t>vk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en-US"/>
              </w:rPr>
              <w:t>com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>/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en-US"/>
              </w:rPr>
              <w:t>video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>-71361274_170639611.</w:t>
            </w:r>
          </w:p>
        </w:tc>
      </w:tr>
      <w:tr>
        <w:tblPrEx>
          <w:shd w:val="clear" w:color="auto" w:fill="d0ddef"/>
        </w:tblPrEx>
        <w:trPr>
          <w:trHeight w:val="883" w:hRule="atLeast"/>
        </w:trPr>
        <w:tc>
          <w:tcPr>
            <w:tcW w:type="dxa" w:w="10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b w:val="1"/>
                <w:bCs w:val="1"/>
                <w:sz w:val="20"/>
                <w:szCs w:val="20"/>
              </w:rPr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Задание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>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1.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Просмотрите видеоурок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2.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Запишите центры формирования Древней Руси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3.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Запишите и запомните год образования Древнерусского государства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0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Ответ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>:</w:t>
            </w:r>
          </w:p>
        </w:tc>
      </w:tr>
      <w:tr>
        <w:tblPrEx>
          <w:shd w:val="clear" w:color="auto" w:fill="d0ddef"/>
        </w:tblPrEx>
        <w:trPr>
          <w:trHeight w:val="1543" w:hRule="atLeast"/>
        </w:trPr>
        <w:tc>
          <w:tcPr>
            <w:tcW w:type="dxa" w:w="10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sz w:val="20"/>
                <w:szCs w:val="20"/>
              </w:rPr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Центрами формирования Древней Руси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 традиционно считаются три города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Старая Ладога 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Альдейгьюборг по сандинавски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), 752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г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.;</w:t>
            </w:r>
            <w:r>
              <w:rPr>
                <w:rFonts w:ascii="Arial" w:hAnsi="Arial"/>
                <w:sz w:val="20"/>
                <w:szCs w:val="20"/>
                <w:rtl w:val="0"/>
              </w:rPr>
              <w:t xml:space="preserve">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Новгород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859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г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., -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на Севере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Киев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наиболее древний город 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(482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г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.)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– на Юге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Год образования Древнерусского государства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>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862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г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— призвание варягов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882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г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— объединение князем Олегом новгородских и киевских земель в единое государство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1323" w:hRule="atLeast"/>
        </w:trPr>
        <w:tc>
          <w:tcPr>
            <w:tcW w:type="dxa" w:w="10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right"/>
              <w:rPr>
                <w:rFonts w:ascii="Arial" w:cs="Arial" w:hAnsi="Arial" w:eastAsia="Arial"/>
                <w:sz w:val="20"/>
                <w:szCs w:val="20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Приложение 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2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Задание «Древнерусское государство в 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>IX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 – 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>XI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 вв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»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>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1.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Найдите на карте местонахождение славянских племен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2.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Сделайте записи в конспект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3.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Обратите внимание на постепенное расширение границ Древнерусского государства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4.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Укажите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какие территории входили в Древнерусское государство в 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862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г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., 882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г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и 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980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г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0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Ответ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>:</w:t>
            </w:r>
          </w:p>
        </w:tc>
      </w:tr>
      <w:tr>
        <w:tblPrEx>
          <w:shd w:val="clear" w:color="auto" w:fill="d0ddef"/>
        </w:tblPrEx>
        <w:trPr>
          <w:trHeight w:val="1983" w:hRule="atLeast"/>
        </w:trPr>
        <w:tc>
          <w:tcPr>
            <w:tcW w:type="dxa" w:w="10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  <w:jc w:val="both"/>
              <w:rPr>
                <w:rFonts w:ascii="Arial" w:cs="Arial" w:hAnsi="Arial" w:eastAsia="Arial"/>
                <w:sz w:val="20"/>
                <w:szCs w:val="20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На этой территории проживали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преимущественно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славянские племена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: (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поляне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древляне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дреговичи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волыняне 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бужане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),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улмичи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тиверцы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северяне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белые хорваты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радимичи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кривичи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полочане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словене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вятичи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).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Но эти племена находились в постоянном взаимодействии и противоборстве с варягами 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скандинавские племена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),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германскими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балтийскими и угрофинскими племенами 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на севере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северо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западе и северо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востоке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),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хазарами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булгарами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татарами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печенегами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половцами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аланами и адыгами 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на востоке и юго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востоке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),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поляками 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ляхами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и мадьярами на западе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греками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болгарами и арабами на юге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.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В результате взаимной ассимиляции этих многочисленных племен и народов сформировался русский народ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10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883" w:hRule="atLeast"/>
        </w:trPr>
        <w:tc>
          <w:tcPr>
            <w:tcW w:type="dxa" w:w="10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  <w:jc w:val="right"/>
              <w:rPr>
                <w:rFonts w:ascii="Arial" w:cs="Arial" w:hAnsi="Arial" w:eastAsia="Arial"/>
                <w:sz w:val="20"/>
                <w:szCs w:val="20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Приложение </w:t>
            </w:r>
            <w:r>
              <w:rPr>
                <w:rFonts w:ascii="Arial" w:hAnsi="Arial"/>
                <w:sz w:val="20"/>
                <w:szCs w:val="20"/>
                <w:rtl w:val="0"/>
              </w:rPr>
              <w:t>3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Задание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</w:rPr>
              <w:t>: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</w:rPr>
              <w:t xml:space="preserve">1.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Рассмотрите на карте расположение двух торговых путей</w:t>
            </w:r>
            <w:r>
              <w:rPr>
                <w:rFonts w:ascii="Arial" w:hAnsi="Arial"/>
                <w:sz w:val="20"/>
                <w:szCs w:val="20"/>
                <w:rtl w:val="0"/>
              </w:rPr>
              <w:t>.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</w:rPr>
              <w:t xml:space="preserve">2.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Запишите названия торговых путей</w:t>
            </w:r>
            <w:r>
              <w:rPr>
                <w:rFonts w:ascii="Arial" w:hAnsi="Arial"/>
                <w:sz w:val="20"/>
                <w:szCs w:val="20"/>
                <w:rtl w:val="0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1323" w:hRule="atLeast"/>
        </w:trPr>
        <w:tc>
          <w:tcPr>
            <w:tcW w:type="dxa" w:w="10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  <w:jc w:val="both"/>
              <w:rPr>
                <w:rFonts w:ascii="Arial" w:cs="Arial" w:hAnsi="Arial" w:eastAsia="Arial"/>
                <w:sz w:val="20"/>
                <w:szCs w:val="20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Важнейшими событиями в начальной истории Древней Руси было формирование двух торговых путей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. 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Примерно в 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800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году на территории Древнерусского государства были установлены торговые связи с Хазарским каганатом 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столица в г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Итиль близ дельты Волги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по речному пути 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Волхов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Ильмень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Мста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Волга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 Через него далее шел путь по Каспийскому морю в Дербент к Арабскому халифату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. 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А в период 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830-860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гг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был сформирован путь «из варяг в греки»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Это 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- 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Волховско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Днепровская магистраль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протяженностью около 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1500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км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. </w:t>
            </w:r>
          </w:p>
        </w:tc>
      </w:tr>
    </w:tbl>
    <w:p>
      <w:pPr>
        <w:pStyle w:val="Normal.0"/>
        <w:widowControl w:val="0"/>
        <w:spacing w:after="0" w:line="24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spacing w:after="0" w:line="240" w:lineRule="auto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99"/>
          <w:tab w:val="left" w:pos="9699"/>
          <w:tab w:val="left" w:pos="9699"/>
          <w:tab w:val="left" w:pos="9699"/>
          <w:tab w:val="left" w:pos="9699"/>
          <w:tab w:val="left" w:pos="9699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99"/>
          <w:tab w:val="left" w:pos="9699"/>
          <w:tab w:val="left" w:pos="9699"/>
          <w:tab w:val="left" w:pos="9699"/>
          <w:tab w:val="left" w:pos="9699"/>
          <w:tab w:val="left" w:pos="9699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ru-RU"/>
        </w:rPr>
        <w:t xml:space="preserve">3.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ru-RU"/>
        </w:rPr>
        <w:t>Теории возникновения Древнерусского государства</w:t>
      </w:r>
      <w:r>
        <w:rPr>
          <w:rFonts w:ascii="Arial" w:hAnsi="Arial"/>
          <w:b w:val="1"/>
          <w:bCs w:val="1"/>
          <w:sz w:val="20"/>
          <w:szCs w:val="20"/>
          <w:rtl w:val="0"/>
          <w:lang w:val="ru-RU"/>
        </w:rPr>
        <w:t>.</w:t>
      </w:r>
    </w:p>
    <w:p>
      <w:pPr>
        <w:pStyle w:val="Normal.0"/>
        <w:spacing w:after="0" w:line="240" w:lineRule="auto"/>
        <w:jc w:val="center"/>
        <w:rPr>
          <w:rFonts w:ascii="Arial" w:cs="Arial" w:hAnsi="Arial" w:eastAsia="Arial"/>
          <w:sz w:val="20"/>
          <w:szCs w:val="20"/>
        </w:rPr>
      </w:pPr>
    </w:p>
    <w:tbl>
      <w:tblPr>
        <w:tblW w:w="1019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5256"/>
        <w:gridCol w:w="4940"/>
      </w:tblGrid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019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Преподаватель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>: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019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Записи в конспект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>: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52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52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Вопрос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</w:rPr>
              <w:t>:</w:t>
            </w:r>
          </w:p>
        </w:tc>
        <w:tc>
          <w:tcPr>
            <w:tcW w:type="dxa" w:w="4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Вопрос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</w:rPr>
              <w:t>:</w:t>
            </w:r>
          </w:p>
        </w:tc>
      </w:tr>
      <w:tr>
        <w:tblPrEx>
          <w:shd w:val="clear" w:color="auto" w:fill="d0ddef"/>
        </w:tblPrEx>
        <w:trPr>
          <w:trHeight w:val="663" w:hRule="atLeast"/>
        </w:trPr>
        <w:tc>
          <w:tcPr>
            <w:tcW w:type="dxa" w:w="52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Какая теория происхождения Древнерусского государства вам кажется наиболее правильной</w:t>
            </w:r>
            <w:r>
              <w:rPr>
                <w:rFonts w:ascii="Arial" w:hAnsi="Arial"/>
                <w:sz w:val="20"/>
                <w:szCs w:val="20"/>
                <w:rtl w:val="0"/>
              </w:rPr>
              <w:t xml:space="preserve">? 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Обоснуйте свой ответ</w:t>
            </w:r>
            <w:r>
              <w:rPr>
                <w:rFonts w:ascii="Arial" w:hAnsi="Arial"/>
                <w:sz w:val="20"/>
                <w:szCs w:val="20"/>
                <w:rtl w:val="0"/>
              </w:rPr>
              <w:t>.</w:t>
            </w:r>
          </w:p>
        </w:tc>
        <w:tc>
          <w:tcPr>
            <w:tcW w:type="dxa" w:w="4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 w:hint="default"/>
                <w:sz w:val="20"/>
                <w:szCs w:val="20"/>
                <w:rtl w:val="0"/>
              </w:rPr>
              <w:t>Вспомните</w:t>
            </w:r>
            <w:r>
              <w:rPr>
                <w:rFonts w:ascii="Arial" w:hAnsi="Arial"/>
                <w:sz w:val="20"/>
                <w:szCs w:val="20"/>
                <w:rtl w:val="0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чем отличается первобытное общество от государства</w:t>
            </w:r>
            <w:r>
              <w:rPr>
                <w:rFonts w:ascii="Arial" w:hAnsi="Arial"/>
                <w:sz w:val="20"/>
                <w:szCs w:val="20"/>
                <w:rtl w:val="0"/>
              </w:rPr>
              <w:t>?</w:t>
            </w:r>
          </w:p>
        </w:tc>
      </w:tr>
    </w:tbl>
    <w:p>
      <w:pPr>
        <w:pStyle w:val="Normal.0"/>
        <w:widowControl w:val="0"/>
        <w:spacing w:after="0" w:line="240" w:lineRule="auto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spacing w:after="0" w:line="240" w:lineRule="auto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ru-RU"/>
        </w:rPr>
        <w:t xml:space="preserve">4.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ru-RU"/>
        </w:rPr>
        <w:t>Социально</w:t>
      </w:r>
      <w:r>
        <w:rPr>
          <w:rFonts w:ascii="Arial" w:hAnsi="Arial"/>
          <w:b w:val="1"/>
          <w:bCs w:val="1"/>
          <w:sz w:val="20"/>
          <w:szCs w:val="20"/>
          <w:rtl w:val="0"/>
          <w:lang w:val="ru-RU"/>
        </w:rPr>
        <w:t>-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ru-RU"/>
        </w:rPr>
        <w:t>политический строй Древней Руси</w:t>
      </w:r>
    </w:p>
    <w:p>
      <w:pPr>
        <w:pStyle w:val="Normal.0"/>
        <w:tabs>
          <w:tab w:val="left" w:pos="2130"/>
        </w:tabs>
        <w:spacing w:after="0" w:line="240" w:lineRule="auto"/>
        <w:jc w:val="center"/>
        <w:rPr>
          <w:rFonts w:ascii="Arial" w:cs="Arial" w:hAnsi="Arial" w:eastAsia="Arial"/>
          <w:sz w:val="20"/>
          <w:szCs w:val="20"/>
        </w:rPr>
      </w:pPr>
    </w:p>
    <w:tbl>
      <w:tblPr>
        <w:tblW w:w="10421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5120"/>
        <w:gridCol w:w="5301"/>
      </w:tblGrid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042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Преподаватель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>:</w:t>
            </w:r>
          </w:p>
        </w:tc>
      </w:tr>
      <w:tr>
        <w:tblPrEx>
          <w:shd w:val="clear" w:color="auto" w:fill="d0ddef"/>
        </w:tblPrEx>
        <w:trPr>
          <w:trHeight w:val="6603" w:hRule="atLeast"/>
        </w:trPr>
        <w:tc>
          <w:tcPr>
            <w:tcW w:type="dxa" w:w="1042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  <w:rPr>
                <w:rFonts w:ascii="Arial" w:cs="Arial" w:hAnsi="Arial" w:eastAsia="Arial"/>
                <w:sz w:val="20"/>
                <w:szCs w:val="20"/>
              </w:rPr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Зависимое население Древней Руси делилось на части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>: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i w:val="1"/>
                <w:iCs w:val="1"/>
                <w:sz w:val="20"/>
                <w:szCs w:val="20"/>
                <w:rtl w:val="0"/>
                <w:lang w:val="ru-RU"/>
              </w:rPr>
              <w:t>· Смерды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>,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 являющиеся особой группой полусвободного зависимого населения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которая была близкой по юридическому положению к так называемым западноевропейским литам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При этом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зависимость от феодала могла быть меньшей или большей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однако главным образом она проявлялась в фактической обязанности выплат податей и отбывании феодальной повинности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Свободный общинник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смерд имел некоторые преимущества 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например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он мог завещать детям землю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).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Если же он не имел детей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то имущество переходило общине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Имущество и жизнь смердов охранялось по закону в меньшей мере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чем у феодалов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Как гласит «Русская правда» за убийство смерда убийце надлежало выплатить сумму в пять гривен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за кражу коня – две гривны и за муки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причиняемые смерду – три гривны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i w:val="1"/>
                <w:iCs w:val="1"/>
                <w:sz w:val="20"/>
                <w:szCs w:val="20"/>
                <w:rtl w:val="0"/>
                <w:lang w:val="ru-RU"/>
              </w:rPr>
              <w:t>· Закупы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 – то есть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взявшие «купу» 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заём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),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в роли которой могли выступать деньги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зерно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скот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земля и др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Данный долг нужно было отработать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При этом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установленных эквивалентов и нормативов для такой отработки не существовало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а объём работы устанавливал сам кредитор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Поэтому с нарастанием процентов такая кабальная зависимость значительно усиливалась и могла продолжаться очень долго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Историки различают «неролейный» и «ролейный» закуп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i w:val="1"/>
                <w:iCs w:val="1"/>
                <w:sz w:val="20"/>
                <w:szCs w:val="20"/>
                <w:rtl w:val="0"/>
                <w:lang w:val="ru-RU"/>
              </w:rPr>
              <w:t>· Рядовичи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 – люди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заключившие с землевладельцем так называемый «ряд»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то есть договор об условиях пользования орудиями труда или землёй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Данный вид юридически был очень близким к закупам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i w:val="1"/>
                <w:iCs w:val="1"/>
                <w:sz w:val="20"/>
                <w:szCs w:val="20"/>
                <w:rtl w:val="0"/>
                <w:lang w:val="ru-RU"/>
              </w:rPr>
              <w:t>· Изгои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 Люди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вышедшие 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покинувшие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из общины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которые фактически лишились поддержки своей социальной группы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Греков Б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предложил различение изгоев на сельских и городских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i w:val="1"/>
                <w:iCs w:val="1"/>
                <w:sz w:val="20"/>
                <w:szCs w:val="20"/>
                <w:rtl w:val="0"/>
                <w:lang w:val="ru-RU"/>
              </w:rPr>
              <w:t>· Прощенники</w:t>
            </w:r>
            <w:r>
              <w:rPr>
                <w:rFonts w:ascii="Arial" w:hAnsi="Arial"/>
                <w:i w:val="1"/>
                <w:iCs w:val="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– люди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которые попали под «покровительство» светских феодалов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монастырей или церкви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обязавшиеся осуществлять трудовую деятельность в их хозяйстве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По своему положению прощенники были близки к сельским изгоям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i w:val="1"/>
                <w:iCs w:val="1"/>
                <w:sz w:val="20"/>
                <w:szCs w:val="20"/>
                <w:rtl w:val="0"/>
                <w:lang w:val="ru-RU"/>
              </w:rPr>
              <w:t>· Холопы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В холопство попадали путём фактической самопродажи 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к примеру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для выплаты виры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),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рождения от рабыни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женитьбы на рабыне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купли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продажи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поступления в ключничество 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при служении в княжеском хозяйстве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),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а также в результате совершения некоторых видов преступления 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так называемая «выдача головой»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).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Кроме того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в холопство переходили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не сумевшие выплатить закуп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За все действия холопов обязан был отвечать его господин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но в некоторых случаях разрешалось самостоятельно наказать холопа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042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Записи в конспект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>:</w:t>
            </w:r>
          </w:p>
        </w:tc>
      </w:tr>
      <w:tr>
        <w:tblPrEx>
          <w:shd w:val="clear" w:color="auto" w:fill="d0ddef"/>
        </w:tblPrEx>
        <w:trPr>
          <w:trHeight w:val="2872" w:hRule="atLeast"/>
        </w:trPr>
        <w:tc>
          <w:tcPr>
            <w:tcW w:type="dxa" w:w="5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cs="Arial" w:hAnsi="Arial" w:eastAsia="Arial"/>
                <w:b w:val="0"/>
                <w:bCs w:val="0"/>
                <w:sz w:val="20"/>
                <w:szCs w:val="20"/>
              </w:rPr>
              <w:drawing>
                <wp:inline distT="0" distB="0" distL="0" distR="0">
                  <wp:extent cx="3070812" cy="1790308"/>
                  <wp:effectExtent l="0" t="0" r="0" b="0"/>
                  <wp:docPr id="1073741826" name="officeArt object" descr="http://ychimhistory.ucoz.ru/10Rossia/soc-pol.stroj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http://ychimhistory.ucoz.ru/10Rossia/soc-pol.stroj.jpeg" descr="http://ychimhistory.ucoz.ru/10Rossia/soc-pol.stroj.jpe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12" cy="179030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cs="Arial" w:hAnsi="Arial" w:eastAsia="Arial"/>
                <w:b w:val="0"/>
                <w:bCs w:val="0"/>
                <w:sz w:val="20"/>
                <w:szCs w:val="20"/>
                <w:lang w:val="ru-RU"/>
              </w:rPr>
              <w:drawing>
                <wp:inline distT="0" distB="0" distL="0" distR="0">
                  <wp:extent cx="3105150" cy="1676400"/>
                  <wp:effectExtent l="0" t="0" r="0" b="0"/>
                  <wp:docPr id="1073741827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7" name="image9.jpe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0" cy="16764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042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tabs>
          <w:tab w:val="left" w:pos="2130"/>
        </w:tabs>
        <w:spacing w:after="0" w:line="240" w:lineRule="auto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spacing w:after="0" w:line="240" w:lineRule="auto"/>
        <w:jc w:val="both"/>
        <w:outlineLvl w:val="0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spacing w:after="0" w:line="240" w:lineRule="auto"/>
        <w:jc w:val="both"/>
        <w:outlineLvl w:val="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IV</w:t>
      </w:r>
      <w:r>
        <w:rPr>
          <w:rFonts w:ascii="Arial" w:hAnsi="Arial"/>
          <w:b w:val="1"/>
          <w:bCs w:val="1"/>
          <w:sz w:val="20"/>
          <w:szCs w:val="20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ru-RU"/>
        </w:rPr>
        <w:t>Закрепление изученного материала</w:t>
      </w:r>
      <w:r>
        <w:rPr>
          <w:rFonts w:ascii="Arial" w:hAnsi="Arial"/>
          <w:b w:val="1"/>
          <w:bCs w:val="1"/>
          <w:sz w:val="20"/>
          <w:szCs w:val="20"/>
          <w:rtl w:val="0"/>
          <w:lang w:val="ru-RU"/>
        </w:rPr>
        <w:t>.</w:t>
      </w:r>
    </w:p>
    <w:tbl>
      <w:tblPr>
        <w:tblW w:w="1019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0195"/>
      </w:tblGrid>
      <w:tr>
        <w:tblPrEx>
          <w:shd w:val="clear" w:color="auto" w:fill="d0ddef"/>
        </w:tblPrEx>
        <w:trPr>
          <w:trHeight w:val="66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right"/>
              <w:outlineLvl w:val="0"/>
              <w:rPr>
                <w:rFonts w:ascii="Arial" w:cs="Arial" w:hAnsi="Arial" w:eastAsia="Arial"/>
                <w:sz w:val="20"/>
                <w:szCs w:val="20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Приложение 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4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outlineLvl w:val="0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Задание «Возникновение Древнерусского государства»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Вставь пропущенные слова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outlineLvl w:val="0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Организация работы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>: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 индивидуальная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outlineLvl w:val="0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Хронометраж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5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минут</w:t>
            </w:r>
          </w:p>
        </w:tc>
      </w:tr>
      <w:tr>
        <w:tblPrEx>
          <w:shd w:val="clear" w:color="auto" w:fill="d0ddef"/>
        </w:tblPrEx>
        <w:trPr>
          <w:trHeight w:val="220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outlineLvl w:val="0"/>
              <w:rPr>
                <w:rFonts w:ascii="Arial" w:cs="Arial" w:hAnsi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1.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Древнерусское государство возникло как результат длительного самостоятельного развития славянского общества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outlineLvl w:val="0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Утверждается ……… теорией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outlineLvl w:val="0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2.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…………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..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объезд киевским князем с дружиной своих земель для сбора дани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outlineLvl w:val="0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3.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Варяги образованнее и организованнее славян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признаются представителями более развитого мира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Утверждается ……………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теорией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.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outlineLvl w:val="0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4.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Во главе дружины стоял военачальник ……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outlineLvl w:val="0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5.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Как называется орган городского самоуправления………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outlineLvl w:val="0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6.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Кто руководил общерусским ополчением ………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7.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Кто являлся советником князя………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outlineLvl w:val="0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Ответы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>:</w:t>
            </w:r>
          </w:p>
        </w:tc>
      </w:tr>
      <w:tr>
        <w:tblPrEx>
          <w:shd w:val="clear" w:color="auto" w:fill="d0ddef"/>
        </w:tblPrEx>
        <w:trPr>
          <w:trHeight w:val="154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outlineLvl w:val="0"/>
              <w:rPr>
                <w:rFonts w:ascii="Arial" w:cs="Arial" w:hAnsi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1.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Центристской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outlineLvl w:val="0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2.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Полюдье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outlineLvl w:val="0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3.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Норманской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outlineLvl w:val="0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4.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Князь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outlineLvl w:val="0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5.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Вече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outlineLvl w:val="0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6.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Воевода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7.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Дружина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</w:tr>
    </w:tbl>
    <w:p>
      <w:pPr>
        <w:pStyle w:val="Normal.0"/>
        <w:widowControl w:val="0"/>
        <w:spacing w:after="0" w:line="240" w:lineRule="auto"/>
        <w:jc w:val="both"/>
        <w:outlineLvl w:val="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spacing w:after="0" w:line="240" w:lineRule="auto"/>
        <w:jc w:val="right"/>
        <w:outlineLvl w:val="0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spacing w:after="0" w:line="240" w:lineRule="auto"/>
        <w:jc w:val="both"/>
        <w:outlineLvl w:val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V</w:t>
      </w:r>
      <w:r>
        <w:rPr>
          <w:rFonts w:ascii="Arial" w:hAnsi="Arial"/>
          <w:b w:val="1"/>
          <w:bCs w:val="1"/>
          <w:sz w:val="20"/>
          <w:szCs w:val="20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ru-RU"/>
        </w:rPr>
        <w:t>Домашнее задание</w:t>
      </w:r>
      <w:r>
        <w:rPr>
          <w:rFonts w:ascii="Arial" w:hAnsi="Arial"/>
          <w:b w:val="1"/>
          <w:bCs w:val="1"/>
          <w:sz w:val="20"/>
          <w:szCs w:val="20"/>
          <w:rtl w:val="0"/>
          <w:lang w:val="ru-RU"/>
        </w:rPr>
        <w:t>:</w:t>
      </w:r>
    </w:p>
    <w:p>
      <w:pPr>
        <w:pStyle w:val="Normal.0"/>
        <w:spacing w:after="0"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- </w:t>
      </w:r>
      <w:r>
        <w:rPr>
          <w:rFonts w:ascii="Arial" w:hAnsi="Arial" w:hint="default"/>
          <w:sz w:val="20"/>
          <w:szCs w:val="20"/>
          <w:rtl w:val="0"/>
          <w:lang w:val="ru-RU"/>
        </w:rPr>
        <w:t xml:space="preserve">вопросы и задания </w:t>
      </w:r>
      <w:r>
        <w:rPr>
          <w:rFonts w:ascii="Arial" w:hAnsi="Arial"/>
          <w:sz w:val="20"/>
          <w:szCs w:val="20"/>
          <w:rtl w:val="0"/>
          <w:lang w:val="ru-RU"/>
        </w:rPr>
        <w:t xml:space="preserve">1, 2, 3 </w:t>
      </w:r>
      <w:r>
        <w:rPr>
          <w:rFonts w:ascii="Arial" w:hAnsi="Arial" w:hint="default"/>
          <w:sz w:val="20"/>
          <w:szCs w:val="20"/>
          <w:rtl w:val="0"/>
          <w:lang w:val="ru-RU"/>
        </w:rPr>
        <w:t>– с</w:t>
      </w:r>
      <w:r>
        <w:rPr>
          <w:rFonts w:ascii="Arial" w:hAnsi="Arial"/>
          <w:sz w:val="20"/>
          <w:szCs w:val="20"/>
          <w:rtl w:val="0"/>
          <w:lang w:val="ru-RU"/>
        </w:rPr>
        <w:t>. 125-126;</w:t>
      </w:r>
    </w:p>
    <w:p>
      <w:pPr>
        <w:pStyle w:val="Normal.0"/>
        <w:spacing w:after="0"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- </w:t>
      </w:r>
      <w:r>
        <w:rPr>
          <w:rFonts w:ascii="Arial" w:hAnsi="Arial" w:hint="default"/>
          <w:sz w:val="20"/>
          <w:szCs w:val="20"/>
          <w:rtl w:val="0"/>
          <w:lang w:val="ru-RU"/>
        </w:rPr>
        <w:t>работа с исторической картой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0000ff"/>
          <w:sz w:val="20"/>
          <w:szCs w:val="20"/>
          <w:u w:color="0000ff"/>
          <w14:textFill>
            <w14:solidFill>
              <w14:srgbClr w14:val="0000FF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0000ff"/>
          <w:sz w:val="20"/>
          <w:szCs w:val="20"/>
          <w:u w:color="0000ff"/>
          <w:rtl w:val="0"/>
          <w:lang w:val="ru-RU"/>
          <w14:textFill>
            <w14:solidFill>
              <w14:srgbClr w14:val="0000FF"/>
            </w14:solidFill>
          </w14:textFill>
        </w:rPr>
        <w:t>Профилизация</w:t>
      </w:r>
      <w:r>
        <w:rPr>
          <w:rFonts w:ascii="Arial" w:hAnsi="Arial"/>
          <w:b w:val="1"/>
          <w:bCs w:val="1"/>
          <w:outline w:val="0"/>
          <w:color w:val="0000ff"/>
          <w:sz w:val="20"/>
          <w:szCs w:val="20"/>
          <w:u w:color="0000ff"/>
          <w:rtl w:val="0"/>
          <w:lang w:val="ru-RU"/>
          <w14:textFill>
            <w14:solidFill>
              <w14:srgbClr w14:val="0000FF"/>
            </w14:solidFill>
          </w14:textFill>
        </w:rPr>
        <w:t>:</w:t>
      </w:r>
    </w:p>
    <w:p>
      <w:pPr>
        <w:pStyle w:val="Normal.0"/>
        <w:spacing w:after="0" w:line="240" w:lineRule="auto"/>
        <w:rPr>
          <w:rFonts w:ascii="Arial" w:cs="Arial" w:hAnsi="Arial" w:eastAsia="Arial"/>
          <w:outline w:val="0"/>
          <w:color w:val="0000ff"/>
          <w:sz w:val="20"/>
          <w:szCs w:val="20"/>
          <w:u w:color="0000ff"/>
          <w14:textFill>
            <w14:solidFill>
              <w14:srgbClr w14:val="0000FF"/>
            </w14:solidFill>
          </w14:textFill>
        </w:rPr>
      </w:pPr>
      <w:r>
        <w:rPr>
          <w:rFonts w:ascii="Arial" w:hAnsi="Arial" w:hint="default"/>
          <w:outline w:val="0"/>
          <w:color w:val="0000ff"/>
          <w:sz w:val="20"/>
          <w:szCs w:val="20"/>
          <w:u w:color="0000ff"/>
          <w:rtl w:val="0"/>
          <w:lang w:val="ru-RU"/>
          <w14:textFill>
            <w14:solidFill>
              <w14:srgbClr w14:val="0000FF"/>
            </w14:solidFill>
          </w14:textFill>
        </w:rPr>
        <w:t>Составление презентации «Роль животных в славянской культуре»</w:t>
      </w:r>
      <w:r>
        <w:rPr>
          <w:rFonts w:ascii="Arial" w:hAnsi="Arial"/>
          <w:outline w:val="0"/>
          <w:color w:val="0000ff"/>
          <w:sz w:val="20"/>
          <w:szCs w:val="20"/>
          <w:u w:color="0000ff"/>
          <w:rtl w:val="0"/>
          <w:lang w:val="ru-RU"/>
          <w14:textFill>
            <w14:solidFill>
              <w14:srgbClr w14:val="0000FF"/>
            </w14:solidFill>
          </w14:textFill>
        </w:rPr>
        <w:t>.</w:t>
      </w:r>
    </w:p>
    <w:p>
      <w:pPr>
        <w:pStyle w:val="Normal.0"/>
        <w:numPr>
          <w:ilvl w:val="0"/>
          <w:numId w:val="10"/>
        </w:numPr>
        <w:bidi w:val="0"/>
        <w:spacing w:after="0" w:line="240" w:lineRule="auto"/>
        <w:ind w:right="0"/>
        <w:jc w:val="left"/>
        <w:rPr>
          <w:rFonts w:ascii="Arial" w:hAnsi="Arial" w:hint="default"/>
          <w:b w:val="1"/>
          <w:bCs w:val="1"/>
          <w:sz w:val="20"/>
          <w:szCs w:val="20"/>
          <w:rtl w:val="0"/>
          <w:lang w:val="ru-RU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  <w:lang w:val="ru-RU"/>
        </w:rPr>
        <w:t>Подведение итогов урока</w:t>
      </w:r>
    </w:p>
    <w:p>
      <w:pPr>
        <w:pStyle w:val="Normal.0"/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- </w:t>
      </w:r>
      <w:r>
        <w:rPr>
          <w:rFonts w:ascii="Arial" w:hAnsi="Arial" w:hint="default"/>
          <w:sz w:val="20"/>
          <w:szCs w:val="20"/>
          <w:rtl w:val="0"/>
          <w:lang w:val="ru-RU"/>
        </w:rPr>
        <w:t>оценка работы группы</w:t>
      </w:r>
      <w:r>
        <w:rPr>
          <w:rFonts w:ascii="Arial" w:hAnsi="Arial"/>
          <w:sz w:val="20"/>
          <w:szCs w:val="20"/>
          <w:rtl w:val="0"/>
          <w:lang w:val="ru-RU"/>
        </w:rPr>
        <w:t>;</w:t>
      </w:r>
    </w:p>
    <w:p>
      <w:pPr>
        <w:pStyle w:val="Normal.0"/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- </w:t>
      </w:r>
      <w:r>
        <w:rPr>
          <w:rFonts w:ascii="Arial" w:hAnsi="Arial" w:hint="default"/>
          <w:sz w:val="20"/>
          <w:szCs w:val="20"/>
          <w:rtl w:val="0"/>
          <w:lang w:val="ru-RU"/>
        </w:rPr>
        <w:t>оценка работы отдельных студентов</w:t>
      </w:r>
      <w:r>
        <w:rPr>
          <w:rFonts w:ascii="Arial" w:hAnsi="Arial"/>
          <w:sz w:val="20"/>
          <w:szCs w:val="20"/>
          <w:rtl w:val="0"/>
          <w:lang w:val="ru-RU"/>
        </w:rPr>
        <w:t>;</w:t>
      </w:r>
    </w:p>
    <w:p>
      <w:pPr>
        <w:pStyle w:val="Normal.0"/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- </w:t>
      </w:r>
      <w:r>
        <w:rPr>
          <w:rFonts w:ascii="Arial" w:hAnsi="Arial" w:hint="default"/>
          <w:sz w:val="20"/>
          <w:szCs w:val="20"/>
          <w:rtl w:val="0"/>
          <w:lang w:val="ru-RU"/>
        </w:rPr>
        <w:t>аргументация выставленных оценок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numPr>
          <w:ilvl w:val="0"/>
          <w:numId w:val="11"/>
        </w:numPr>
        <w:bidi w:val="0"/>
        <w:spacing w:after="0" w:line="240" w:lineRule="auto"/>
        <w:ind w:right="0"/>
        <w:jc w:val="left"/>
        <w:rPr>
          <w:rFonts w:ascii="Arial" w:hAnsi="Arial" w:hint="default"/>
          <w:b w:val="1"/>
          <w:bCs w:val="1"/>
          <w:sz w:val="20"/>
          <w:szCs w:val="20"/>
          <w:rtl w:val="0"/>
          <w:lang w:val="ru-RU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  <w:lang w:val="ru-RU"/>
        </w:rPr>
        <w:t>Рефлексия</w:t>
      </w:r>
    </w:p>
    <w:p>
      <w:pPr>
        <w:pStyle w:val="Normal.0"/>
        <w:spacing w:after="0" w:line="240" w:lineRule="auto"/>
        <w:jc w:val="both"/>
        <w:rPr>
          <w:rFonts w:ascii="Arial" w:cs="Arial" w:hAnsi="Arial" w:eastAsia="Arial"/>
          <w:b w:val="1"/>
          <w:bCs w:val="1"/>
          <w:sz w:val="20"/>
          <w:szCs w:val="20"/>
        </w:rPr>
      </w:pPr>
      <w: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3809</wp:posOffset>
            </wp:positionH>
            <wp:positionV relativeFrom="line">
              <wp:posOffset>35559</wp:posOffset>
            </wp:positionV>
            <wp:extent cx="1266825" cy="1082675"/>
            <wp:effectExtent l="0" t="0" r="0" b="0"/>
            <wp:wrapSquare wrapText="bothSides" distL="57150" distR="57150" distT="57150" distB="57150"/>
            <wp:docPr id="1073741828" name="officeArt object" descr="Image2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2445" descr="Image2445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0826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ru-RU"/>
        </w:rPr>
        <w:t>Техника «Рефлексивная мишень»</w:t>
      </w:r>
      <w:r>
        <w:rPr>
          <w:rFonts w:ascii="Arial" w:hAnsi="Arial"/>
          <w:b w:val="1"/>
          <w:bCs w:val="1"/>
          <w:sz w:val="20"/>
          <w:szCs w:val="20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567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  <w:lang w:val="ru-RU"/>
        </w:rPr>
        <w:t>На доске рисуется мишень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которая делится на сектора</w:t>
      </w:r>
      <w:r>
        <w:rPr>
          <w:rFonts w:ascii="Arial" w:hAnsi="Arial"/>
          <w:sz w:val="20"/>
          <w:szCs w:val="20"/>
          <w:rtl w:val="0"/>
          <w:lang w:val="ru-RU"/>
        </w:rPr>
        <w:t xml:space="preserve">. </w:t>
      </w:r>
      <w:r>
        <w:rPr>
          <w:rFonts w:ascii="Arial" w:hAnsi="Arial" w:hint="default"/>
          <w:sz w:val="20"/>
          <w:szCs w:val="20"/>
          <w:rtl w:val="0"/>
          <w:lang w:val="ru-RU"/>
        </w:rPr>
        <w:t xml:space="preserve">В каждом из секторов записываются параметры </w:t>
      </w:r>
      <w:r>
        <w:rPr>
          <w:rFonts w:ascii="Arial" w:hAnsi="Arial"/>
          <w:sz w:val="20"/>
          <w:szCs w:val="20"/>
          <w:rtl w:val="0"/>
          <w:lang w:val="ru-RU"/>
        </w:rPr>
        <w:t xml:space="preserve">- </w:t>
      </w:r>
      <w:r>
        <w:rPr>
          <w:rFonts w:ascii="Arial" w:hAnsi="Arial" w:hint="default"/>
          <w:sz w:val="20"/>
          <w:szCs w:val="20"/>
          <w:rtl w:val="0"/>
          <w:lang w:val="ru-RU"/>
        </w:rPr>
        <w:t>вопросы рефлексии состоявшейся деятельности</w:t>
      </w:r>
      <w:r>
        <w:rPr>
          <w:rFonts w:ascii="Arial" w:hAnsi="Arial"/>
          <w:sz w:val="20"/>
          <w:szCs w:val="20"/>
          <w:rtl w:val="0"/>
          <w:lang w:val="ru-RU"/>
        </w:rPr>
        <w:t xml:space="preserve">. </w:t>
      </w:r>
      <w:r>
        <w:rPr>
          <w:rFonts w:ascii="Arial" w:hAnsi="Arial" w:hint="default"/>
          <w:sz w:val="20"/>
          <w:szCs w:val="20"/>
          <w:rtl w:val="0"/>
          <w:lang w:val="ru-RU"/>
        </w:rPr>
        <w:t>Например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активно участвовал на уроке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было интересно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было понятно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узнал новое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567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  <w:lang w:val="ru-RU"/>
        </w:rPr>
        <w:t>Обучающиеся ставит метки в сектора соответственно оценке результата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чем ближе к центру мишени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тем ближе к десятке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на краях мишени оценка ближе к нулю</w:t>
      </w:r>
      <w:r>
        <w:rPr>
          <w:rFonts w:ascii="Arial" w:hAnsi="Arial"/>
          <w:sz w:val="20"/>
          <w:szCs w:val="20"/>
          <w:rtl w:val="0"/>
          <w:lang w:val="ru-RU"/>
        </w:rPr>
        <w:t xml:space="preserve">. </w:t>
      </w:r>
      <w:r>
        <w:rPr>
          <w:rFonts w:ascii="Arial" w:hAnsi="Arial" w:hint="default"/>
          <w:sz w:val="20"/>
          <w:szCs w:val="20"/>
          <w:rtl w:val="0"/>
          <w:lang w:val="ru-RU"/>
        </w:rPr>
        <w:t>Затем проводится её краткий анализ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Normal.0"/>
        <w:spacing w:after="0" w:line="24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  <w:lang w:val="ru-RU"/>
        </w:rPr>
        <w:t>Литература</w:t>
      </w:r>
    </w:p>
    <w:p>
      <w:pPr>
        <w:pStyle w:val="Normal.0"/>
        <w:spacing w:after="0" w:line="240" w:lineRule="auto"/>
        <w:jc w:val="both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1. </w:t>
      </w:r>
      <w:r>
        <w:rPr>
          <w:rFonts w:ascii="Arial" w:hAnsi="Arial" w:hint="default"/>
          <w:sz w:val="20"/>
          <w:szCs w:val="20"/>
          <w:rtl w:val="0"/>
          <w:lang w:val="ru-RU"/>
        </w:rPr>
        <w:t>Артемов В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  <w:r>
        <w:rPr>
          <w:rFonts w:ascii="Arial" w:hAnsi="Arial" w:hint="default"/>
          <w:sz w:val="20"/>
          <w:szCs w:val="20"/>
          <w:rtl w:val="0"/>
          <w:lang w:val="ru-RU"/>
        </w:rPr>
        <w:t>В</w:t>
      </w:r>
      <w:r>
        <w:rPr>
          <w:rFonts w:ascii="Arial" w:hAnsi="Arial"/>
          <w:sz w:val="20"/>
          <w:szCs w:val="20"/>
          <w:rtl w:val="0"/>
          <w:lang w:val="ru-RU"/>
        </w:rPr>
        <w:t xml:space="preserve">. </w:t>
      </w:r>
      <w:r>
        <w:rPr>
          <w:rFonts w:ascii="Arial" w:hAnsi="Arial" w:hint="default"/>
          <w:sz w:val="20"/>
          <w:szCs w:val="20"/>
          <w:rtl w:val="0"/>
          <w:lang w:val="ru-RU"/>
        </w:rPr>
        <w:t>История для профессий и специальностей технического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естественнонаучного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социально</w:t>
      </w:r>
      <w:r>
        <w:rPr>
          <w:rFonts w:ascii="Arial" w:hAnsi="Arial"/>
          <w:sz w:val="20"/>
          <w:szCs w:val="20"/>
          <w:rtl w:val="0"/>
          <w:lang w:val="ru-RU"/>
        </w:rPr>
        <w:t>-</w:t>
      </w:r>
      <w:r>
        <w:rPr>
          <w:rFonts w:ascii="Arial" w:hAnsi="Arial" w:hint="default"/>
          <w:sz w:val="20"/>
          <w:szCs w:val="20"/>
          <w:rtl w:val="0"/>
          <w:lang w:val="ru-RU"/>
        </w:rPr>
        <w:t>экономического профилей</w:t>
      </w:r>
      <w:r>
        <w:rPr>
          <w:rFonts w:ascii="Arial" w:hAnsi="Arial"/>
          <w:sz w:val="20"/>
          <w:szCs w:val="20"/>
          <w:rtl w:val="0"/>
          <w:lang w:val="ru-RU"/>
        </w:rPr>
        <w:t xml:space="preserve">: </w:t>
      </w:r>
      <w:r>
        <w:rPr>
          <w:rFonts w:ascii="Arial" w:hAnsi="Arial" w:hint="default"/>
          <w:sz w:val="20"/>
          <w:szCs w:val="20"/>
          <w:rtl w:val="0"/>
          <w:lang w:val="ru-RU"/>
        </w:rPr>
        <w:t>Учебник для нач</w:t>
      </w:r>
      <w:r>
        <w:rPr>
          <w:rFonts w:ascii="Arial" w:hAnsi="Arial"/>
          <w:sz w:val="20"/>
          <w:szCs w:val="20"/>
          <w:rtl w:val="0"/>
          <w:lang w:val="ru-RU"/>
        </w:rPr>
        <w:t xml:space="preserve">. </w:t>
      </w:r>
      <w:r>
        <w:rPr>
          <w:rFonts w:ascii="Arial" w:hAnsi="Arial" w:hint="default"/>
          <w:sz w:val="20"/>
          <w:szCs w:val="20"/>
          <w:rtl w:val="0"/>
          <w:lang w:val="ru-RU"/>
        </w:rPr>
        <w:t>и сред</w:t>
      </w:r>
      <w:r>
        <w:rPr>
          <w:rFonts w:ascii="Arial" w:hAnsi="Arial"/>
          <w:sz w:val="20"/>
          <w:szCs w:val="20"/>
          <w:rtl w:val="0"/>
          <w:lang w:val="ru-RU"/>
        </w:rPr>
        <w:t xml:space="preserve">. </w:t>
      </w:r>
      <w:r>
        <w:rPr>
          <w:rFonts w:ascii="Arial" w:hAnsi="Arial" w:hint="default"/>
          <w:sz w:val="20"/>
          <w:szCs w:val="20"/>
          <w:rtl w:val="0"/>
          <w:lang w:val="ru-RU"/>
        </w:rPr>
        <w:t>проф</w:t>
      </w:r>
      <w:r>
        <w:rPr>
          <w:rFonts w:ascii="Arial" w:hAnsi="Arial"/>
          <w:sz w:val="20"/>
          <w:szCs w:val="20"/>
          <w:rtl w:val="0"/>
          <w:lang w:val="ru-RU"/>
        </w:rPr>
        <w:t xml:space="preserve">. </w:t>
      </w:r>
      <w:r>
        <w:rPr>
          <w:rFonts w:ascii="Arial" w:hAnsi="Arial" w:hint="default"/>
          <w:sz w:val="20"/>
          <w:szCs w:val="20"/>
          <w:rtl w:val="0"/>
          <w:lang w:val="ru-RU"/>
        </w:rPr>
        <w:t>образования</w:t>
      </w:r>
      <w:r>
        <w:rPr>
          <w:rFonts w:ascii="Arial" w:hAnsi="Arial"/>
          <w:sz w:val="20"/>
          <w:szCs w:val="20"/>
          <w:rtl w:val="0"/>
          <w:lang w:val="ru-RU"/>
        </w:rPr>
        <w:t xml:space="preserve">: </w:t>
      </w:r>
      <w:r>
        <w:rPr>
          <w:rFonts w:ascii="Arial" w:hAnsi="Arial" w:hint="default"/>
          <w:sz w:val="20"/>
          <w:szCs w:val="20"/>
          <w:rtl w:val="0"/>
          <w:lang w:val="ru-RU"/>
        </w:rPr>
        <w:t xml:space="preserve">в </w:t>
      </w:r>
      <w:r>
        <w:rPr>
          <w:rFonts w:ascii="Arial" w:hAnsi="Arial"/>
          <w:sz w:val="20"/>
          <w:szCs w:val="20"/>
          <w:rtl w:val="0"/>
          <w:lang w:val="ru-RU"/>
        </w:rPr>
        <w:t xml:space="preserve">2 </w:t>
      </w:r>
      <w:r>
        <w:rPr>
          <w:rFonts w:ascii="Arial" w:hAnsi="Arial" w:hint="default"/>
          <w:sz w:val="20"/>
          <w:szCs w:val="20"/>
          <w:rtl w:val="0"/>
          <w:lang w:val="ru-RU"/>
        </w:rPr>
        <w:t>ч</w:t>
      </w:r>
      <w:r>
        <w:rPr>
          <w:rFonts w:ascii="Arial" w:hAnsi="Arial"/>
          <w:sz w:val="20"/>
          <w:szCs w:val="20"/>
          <w:rtl w:val="0"/>
          <w:lang w:val="ru-RU"/>
        </w:rPr>
        <w:t xml:space="preserve">. </w:t>
      </w:r>
      <w:r>
        <w:rPr>
          <w:rFonts w:ascii="Arial" w:hAnsi="Arial" w:hint="default"/>
          <w:sz w:val="20"/>
          <w:szCs w:val="20"/>
          <w:rtl w:val="0"/>
          <w:lang w:val="ru-RU"/>
        </w:rPr>
        <w:t>Ч</w:t>
      </w:r>
      <w:r>
        <w:rPr>
          <w:rFonts w:ascii="Arial" w:hAnsi="Arial"/>
          <w:sz w:val="20"/>
          <w:szCs w:val="20"/>
          <w:rtl w:val="0"/>
          <w:lang w:val="ru-RU"/>
        </w:rPr>
        <w:t xml:space="preserve">. 1 / </w:t>
      </w:r>
      <w:r>
        <w:rPr>
          <w:rFonts w:ascii="Arial" w:hAnsi="Arial" w:hint="default"/>
          <w:sz w:val="20"/>
          <w:szCs w:val="20"/>
          <w:rtl w:val="0"/>
          <w:lang w:val="ru-RU"/>
        </w:rPr>
        <w:t>В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  <w:r>
        <w:rPr>
          <w:rFonts w:ascii="Arial" w:hAnsi="Arial" w:hint="default"/>
          <w:sz w:val="20"/>
          <w:szCs w:val="20"/>
          <w:rtl w:val="0"/>
          <w:lang w:val="ru-RU"/>
        </w:rPr>
        <w:t>В</w:t>
      </w:r>
      <w:r>
        <w:rPr>
          <w:rFonts w:ascii="Arial" w:hAnsi="Arial"/>
          <w:sz w:val="20"/>
          <w:szCs w:val="20"/>
          <w:rtl w:val="0"/>
          <w:lang w:val="ru-RU"/>
        </w:rPr>
        <w:t xml:space="preserve">. </w:t>
      </w:r>
      <w:r>
        <w:rPr>
          <w:rFonts w:ascii="Arial" w:hAnsi="Arial" w:hint="default"/>
          <w:sz w:val="20"/>
          <w:szCs w:val="20"/>
          <w:rtl w:val="0"/>
          <w:lang w:val="ru-RU"/>
        </w:rPr>
        <w:t>Артемов</w:t>
      </w:r>
      <w:r>
        <w:rPr>
          <w:rFonts w:ascii="Arial" w:hAnsi="Arial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sz w:val="20"/>
          <w:szCs w:val="20"/>
          <w:rtl w:val="0"/>
          <w:lang w:val="ru-RU"/>
        </w:rPr>
        <w:t>Ю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  <w:r>
        <w:rPr>
          <w:rFonts w:ascii="Arial" w:hAnsi="Arial" w:hint="default"/>
          <w:sz w:val="20"/>
          <w:szCs w:val="20"/>
          <w:rtl w:val="0"/>
          <w:lang w:val="ru-RU"/>
        </w:rPr>
        <w:t>Н</w:t>
      </w:r>
      <w:r>
        <w:rPr>
          <w:rFonts w:ascii="Arial" w:hAnsi="Arial"/>
          <w:sz w:val="20"/>
          <w:szCs w:val="20"/>
          <w:rtl w:val="0"/>
          <w:lang w:val="ru-RU"/>
        </w:rPr>
        <w:t xml:space="preserve">. </w:t>
      </w:r>
      <w:r>
        <w:rPr>
          <w:rFonts w:ascii="Arial" w:hAnsi="Arial" w:hint="default"/>
          <w:sz w:val="20"/>
          <w:szCs w:val="20"/>
          <w:rtl w:val="0"/>
          <w:lang w:val="ru-RU"/>
        </w:rPr>
        <w:t>Лубченков</w:t>
      </w:r>
      <w:r>
        <w:rPr>
          <w:rFonts w:ascii="Arial" w:hAnsi="Arial"/>
          <w:sz w:val="20"/>
          <w:szCs w:val="20"/>
          <w:rtl w:val="0"/>
          <w:lang w:val="ru-RU"/>
        </w:rPr>
        <w:t xml:space="preserve">. </w:t>
      </w:r>
      <w:r>
        <w:rPr>
          <w:rFonts w:ascii="Arial" w:hAnsi="Arial" w:hint="default"/>
          <w:sz w:val="20"/>
          <w:szCs w:val="20"/>
          <w:rtl w:val="0"/>
          <w:lang w:val="ru-RU"/>
        </w:rPr>
        <w:t>– М</w:t>
      </w:r>
      <w:r>
        <w:rPr>
          <w:rFonts w:ascii="Arial" w:hAnsi="Arial"/>
          <w:sz w:val="20"/>
          <w:szCs w:val="20"/>
          <w:rtl w:val="0"/>
          <w:lang w:val="ru-RU"/>
        </w:rPr>
        <w:t xml:space="preserve">.: </w:t>
      </w:r>
      <w:r>
        <w:rPr>
          <w:rFonts w:ascii="Arial" w:hAnsi="Arial" w:hint="default"/>
          <w:sz w:val="20"/>
          <w:szCs w:val="20"/>
          <w:rtl w:val="0"/>
          <w:lang w:val="ru-RU"/>
        </w:rPr>
        <w:t>ИЦ «Академия»</w:t>
      </w:r>
      <w:r>
        <w:rPr>
          <w:rFonts w:ascii="Arial" w:hAnsi="Arial"/>
          <w:sz w:val="20"/>
          <w:szCs w:val="20"/>
          <w:rtl w:val="0"/>
          <w:lang w:val="ru-RU"/>
        </w:rPr>
        <w:t xml:space="preserve">, 2013. </w:t>
      </w:r>
      <w:r>
        <w:rPr>
          <w:rFonts w:ascii="Arial" w:hAnsi="Arial" w:hint="default"/>
          <w:sz w:val="20"/>
          <w:szCs w:val="20"/>
          <w:rtl w:val="0"/>
          <w:lang w:val="ru-RU"/>
        </w:rPr>
        <w:t xml:space="preserve">– </w:t>
      </w:r>
      <w:r>
        <w:rPr>
          <w:rFonts w:ascii="Arial" w:hAnsi="Arial"/>
          <w:sz w:val="20"/>
          <w:szCs w:val="20"/>
          <w:rtl w:val="0"/>
          <w:lang w:val="ru-RU"/>
        </w:rPr>
        <w:t xml:space="preserve">304 </w:t>
      </w:r>
      <w:r>
        <w:rPr>
          <w:rFonts w:ascii="Arial" w:hAnsi="Arial" w:hint="default"/>
          <w:sz w:val="20"/>
          <w:szCs w:val="20"/>
          <w:rtl w:val="0"/>
          <w:lang w:val="ru-RU"/>
        </w:rPr>
        <w:t>с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</w:p>
    <w:p>
      <w:pPr>
        <w:pStyle w:val="Normal.0"/>
        <w:spacing w:after="0" w:line="24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spacing w:after="0" w:line="24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  <w:lang w:val="ru-RU"/>
        </w:rPr>
        <w:t>Интернет</w:t>
      </w:r>
      <w:r>
        <w:rPr>
          <w:rFonts w:ascii="Arial" w:hAnsi="Arial"/>
          <w:b w:val="1"/>
          <w:bCs w:val="1"/>
          <w:sz w:val="20"/>
          <w:szCs w:val="20"/>
          <w:rtl w:val="0"/>
          <w:lang w:val="ru-RU"/>
        </w:rPr>
        <w:t>-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ru-RU"/>
        </w:rPr>
        <w:t>ресурсы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2. </w:t>
      </w:r>
      <w:r>
        <w:rPr>
          <w:rFonts w:ascii="Arial" w:hAnsi="Arial" w:hint="default"/>
          <w:sz w:val="20"/>
          <w:szCs w:val="20"/>
          <w:rtl w:val="0"/>
          <w:lang w:val="ru-RU"/>
        </w:rPr>
        <w:t>Википедия</w:t>
      </w:r>
      <w:r>
        <w:rPr>
          <w:rFonts w:ascii="Arial" w:hAnsi="Arial"/>
          <w:sz w:val="20"/>
          <w:szCs w:val="20"/>
          <w:rtl w:val="0"/>
          <w:lang w:val="ru-RU"/>
        </w:rPr>
        <w:t>. [</w:t>
      </w:r>
      <w:r>
        <w:rPr>
          <w:rFonts w:ascii="Arial" w:hAnsi="Arial" w:hint="default"/>
          <w:sz w:val="20"/>
          <w:szCs w:val="20"/>
          <w:rtl w:val="0"/>
          <w:lang w:val="ru-RU"/>
        </w:rPr>
        <w:t>Электронный ресурс</w:t>
      </w:r>
      <w:r>
        <w:rPr>
          <w:rFonts w:ascii="Arial" w:hAnsi="Arial"/>
          <w:sz w:val="20"/>
          <w:szCs w:val="20"/>
          <w:rtl w:val="0"/>
          <w:lang w:val="ru-RU"/>
        </w:rPr>
        <w:t xml:space="preserve">]. </w:t>
      </w:r>
      <w:r>
        <w:rPr>
          <w:rFonts w:ascii="Arial" w:hAnsi="Arial"/>
          <w:sz w:val="20"/>
          <w:szCs w:val="20"/>
          <w:rtl w:val="0"/>
          <w:lang w:val="en-US"/>
        </w:rPr>
        <w:t>URL</w:t>
      </w:r>
      <w:r>
        <w:rPr>
          <w:rFonts w:ascii="Arial" w:hAnsi="Arial"/>
          <w:sz w:val="20"/>
          <w:szCs w:val="20"/>
          <w:rtl w:val="0"/>
          <w:lang w:val="ru-RU"/>
        </w:rPr>
        <w:t xml:space="preserve">:   </w:t>
      </w:r>
      <w:r>
        <w:rPr>
          <w:rStyle w:val="Hyperlink.1"/>
          <w:rFonts w:ascii="Arial" w:cs="Arial" w:hAnsi="Arial" w:eastAsia="Arial"/>
          <w:sz w:val="20"/>
          <w:szCs w:val="20"/>
          <w:lang w:val="ru-RU"/>
        </w:rPr>
        <w:fldChar w:fldCharType="begin" w:fldLock="0"/>
      </w:r>
      <w:r>
        <w:rPr>
          <w:rStyle w:val="Hyperlink.1"/>
          <w:rFonts w:ascii="Arial" w:cs="Arial" w:hAnsi="Arial" w:eastAsia="Arial"/>
          <w:sz w:val="20"/>
          <w:szCs w:val="20"/>
          <w:lang w:val="ru-RU"/>
        </w:rPr>
        <w:instrText xml:space="preserve"> HYPERLINK "https://ru.wikipedia.org/wiki/%25D0%259F%25D0%25BE%25D0%25B2%25D0%25B5%25D1%2581%25D1%2582%25D1%258C_%25D0%25B2%25D1%2580%25D0%25B5%25D0%25BC%25D0%25B5%25D0%25BD%25D0%25BD%25D1%258B%25D1%2585_%25D0%25BB%25D0%25B5%25D1%2582"</w:instrText>
      </w:r>
      <w:r>
        <w:rPr>
          <w:rStyle w:val="Hyperlink.1"/>
          <w:rFonts w:ascii="Arial" w:cs="Arial" w:hAnsi="Arial" w:eastAsia="Arial"/>
          <w:sz w:val="20"/>
          <w:szCs w:val="20"/>
          <w:lang w:val="ru-RU"/>
        </w:rPr>
        <w:fldChar w:fldCharType="separate" w:fldLock="0"/>
      </w:r>
      <w:r>
        <w:rPr>
          <w:rStyle w:val="Hyperlink.1"/>
          <w:rFonts w:ascii="Arial" w:hAnsi="Arial"/>
          <w:sz w:val="20"/>
          <w:szCs w:val="20"/>
          <w:rtl w:val="0"/>
          <w:lang w:val="ru-RU"/>
        </w:rPr>
        <w:t>https://ru.wikipedia.org/wiki/%D0%9F%D0%BE%D0%B2%D0%B5%D1%81%D1%82%D1%8C_%D0%B2%D1%80%D0%B5%D0%BC%D0%B5%D0%BD%D0%BD%D1%8B%D1%85_%D0%BB%D0%B5%D1%82</w:t>
      </w:r>
      <w:r>
        <w:rPr/>
        <w:fldChar w:fldCharType="end" w:fldLock="0"/>
      </w:r>
      <w:r>
        <w:rPr>
          <w:rFonts w:ascii="Arial" w:hAnsi="Arial"/>
          <w:sz w:val="20"/>
          <w:szCs w:val="20"/>
          <w:rtl w:val="0"/>
          <w:lang w:val="ru-RU"/>
        </w:rPr>
        <w:t xml:space="preserve"> (</w:t>
      </w:r>
      <w:r>
        <w:rPr>
          <w:rFonts w:ascii="Arial" w:hAnsi="Arial" w:hint="default"/>
          <w:sz w:val="20"/>
          <w:szCs w:val="20"/>
          <w:rtl w:val="0"/>
          <w:lang w:val="ru-RU"/>
        </w:rPr>
        <w:t>дата обращения</w:t>
      </w:r>
      <w:r>
        <w:rPr>
          <w:rFonts w:ascii="Arial" w:hAnsi="Arial"/>
          <w:sz w:val="20"/>
          <w:szCs w:val="20"/>
          <w:rtl w:val="0"/>
          <w:lang w:val="ru-RU"/>
        </w:rPr>
        <w:t>: 26.09.2017).</w:t>
      </w:r>
    </w:p>
    <w:p>
      <w:pPr>
        <w:pStyle w:val="Normal.0"/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3. </w:t>
      </w:r>
      <w:r>
        <w:rPr>
          <w:rFonts w:ascii="Arial" w:hAnsi="Arial" w:hint="default"/>
          <w:sz w:val="20"/>
          <w:szCs w:val="20"/>
          <w:rtl w:val="0"/>
          <w:lang w:val="ru-RU"/>
        </w:rPr>
        <w:t xml:space="preserve">Карта «Древнерусское государство в </w:t>
      </w:r>
      <w:r>
        <w:rPr>
          <w:rFonts w:ascii="Arial" w:hAnsi="Arial"/>
          <w:sz w:val="20"/>
          <w:szCs w:val="20"/>
          <w:rtl w:val="0"/>
          <w:lang w:val="en-US"/>
        </w:rPr>
        <w:t>IX</w:t>
      </w:r>
      <w:r>
        <w:rPr>
          <w:rFonts w:ascii="Arial" w:hAnsi="Arial" w:hint="default"/>
          <w:sz w:val="20"/>
          <w:szCs w:val="20"/>
          <w:rtl w:val="0"/>
          <w:lang w:val="ru-RU"/>
        </w:rPr>
        <w:t xml:space="preserve"> – </w:t>
      </w:r>
      <w:r>
        <w:rPr>
          <w:rFonts w:ascii="Arial" w:hAnsi="Arial"/>
          <w:sz w:val="20"/>
          <w:szCs w:val="20"/>
          <w:rtl w:val="0"/>
          <w:lang w:val="en-US"/>
        </w:rPr>
        <w:t>XI</w:t>
      </w:r>
      <w:r>
        <w:rPr>
          <w:rFonts w:ascii="Arial" w:hAnsi="Arial" w:hint="default"/>
          <w:sz w:val="20"/>
          <w:szCs w:val="20"/>
          <w:rtl w:val="0"/>
          <w:lang w:val="ru-RU"/>
        </w:rPr>
        <w:t xml:space="preserve"> вв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  <w:r>
        <w:rPr>
          <w:rFonts w:ascii="Arial" w:hAnsi="Arial" w:hint="default"/>
          <w:sz w:val="20"/>
          <w:szCs w:val="20"/>
          <w:rtl w:val="0"/>
          <w:lang w:val="ru-RU"/>
        </w:rPr>
        <w:t xml:space="preserve">» </w:t>
      </w:r>
      <w:r>
        <w:rPr>
          <w:rFonts w:ascii="Arial" w:hAnsi="Arial"/>
          <w:sz w:val="20"/>
          <w:szCs w:val="20"/>
          <w:rtl w:val="0"/>
          <w:lang w:val="ru-RU"/>
        </w:rPr>
        <w:t>[</w:t>
      </w:r>
      <w:r>
        <w:rPr>
          <w:rFonts w:ascii="Arial" w:hAnsi="Arial" w:hint="default"/>
          <w:sz w:val="20"/>
          <w:szCs w:val="20"/>
          <w:rtl w:val="0"/>
          <w:lang w:val="ru-RU"/>
        </w:rPr>
        <w:t>Электронный ресурс</w:t>
      </w:r>
      <w:r>
        <w:rPr>
          <w:rFonts w:ascii="Arial" w:hAnsi="Arial"/>
          <w:sz w:val="20"/>
          <w:szCs w:val="20"/>
          <w:rtl w:val="0"/>
          <w:lang w:val="ru-RU"/>
        </w:rPr>
        <w:t xml:space="preserve">]. </w:t>
      </w:r>
      <w:r>
        <w:rPr>
          <w:rFonts w:ascii="Arial" w:hAnsi="Arial"/>
          <w:sz w:val="20"/>
          <w:szCs w:val="20"/>
          <w:rtl w:val="0"/>
          <w:lang w:val="en-US"/>
        </w:rPr>
        <w:t>URL</w:t>
      </w:r>
      <w:r>
        <w:rPr>
          <w:rFonts w:ascii="Arial" w:hAnsi="Arial"/>
          <w:sz w:val="20"/>
          <w:szCs w:val="20"/>
          <w:rtl w:val="0"/>
          <w:lang w:val="ru-RU"/>
        </w:rPr>
        <w:t>:  http://images.myshared.ru/10/999738/slide_13.jpg (</w:t>
      </w:r>
      <w:r>
        <w:rPr>
          <w:rFonts w:ascii="Arial" w:hAnsi="Arial" w:hint="default"/>
          <w:sz w:val="20"/>
          <w:szCs w:val="20"/>
          <w:rtl w:val="0"/>
          <w:lang w:val="ru-RU"/>
        </w:rPr>
        <w:t>дата обращения</w:t>
      </w:r>
      <w:r>
        <w:rPr>
          <w:rFonts w:ascii="Arial" w:hAnsi="Arial"/>
          <w:sz w:val="20"/>
          <w:szCs w:val="20"/>
          <w:rtl w:val="0"/>
          <w:lang w:val="ru-RU"/>
        </w:rPr>
        <w:t>: 26.09.2017).</w:t>
      </w:r>
    </w:p>
    <w:p>
      <w:pPr>
        <w:pStyle w:val="Normal.0"/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>4.</w:t>
      </w:r>
      <w:r>
        <w:rPr>
          <w:rFonts w:ascii="Arial" w:hAnsi="Arial" w:hint="default"/>
          <w:sz w:val="20"/>
          <w:szCs w:val="20"/>
          <w:rtl w:val="0"/>
          <w:lang w:val="ru-RU"/>
        </w:rPr>
        <w:t>Карта «Торговый путь из варяга в греки»</w:t>
      </w:r>
      <w:r>
        <w:rPr>
          <w:rFonts w:ascii="Arial" w:hAnsi="Arial"/>
          <w:sz w:val="20"/>
          <w:szCs w:val="20"/>
          <w:rtl w:val="0"/>
          <w:lang w:val="ru-RU"/>
        </w:rPr>
        <w:t>. [</w:t>
      </w:r>
      <w:r>
        <w:rPr>
          <w:rFonts w:ascii="Arial" w:hAnsi="Arial" w:hint="default"/>
          <w:sz w:val="20"/>
          <w:szCs w:val="20"/>
          <w:rtl w:val="0"/>
          <w:lang w:val="ru-RU"/>
        </w:rPr>
        <w:t>Электронный ресурс</w:t>
      </w:r>
      <w:r>
        <w:rPr>
          <w:rFonts w:ascii="Arial" w:hAnsi="Arial"/>
          <w:sz w:val="20"/>
          <w:szCs w:val="20"/>
          <w:rtl w:val="0"/>
          <w:lang w:val="ru-RU"/>
        </w:rPr>
        <w:t xml:space="preserve">]. </w:t>
      </w:r>
      <w:r>
        <w:rPr>
          <w:rFonts w:ascii="Arial" w:hAnsi="Arial"/>
          <w:sz w:val="20"/>
          <w:szCs w:val="20"/>
          <w:rtl w:val="0"/>
          <w:lang w:val="en-US"/>
        </w:rPr>
        <w:t>URL</w:t>
      </w:r>
      <w:r>
        <w:rPr>
          <w:rFonts w:ascii="Arial" w:hAnsi="Arial"/>
          <w:sz w:val="20"/>
          <w:szCs w:val="20"/>
          <w:rtl w:val="0"/>
          <w:lang w:val="ru-RU"/>
        </w:rPr>
        <w:t>:  http://ic.pics.livejournal.com/jucharahohotun/69016622/5707/5707_original.jpg (</w:t>
      </w:r>
      <w:r>
        <w:rPr>
          <w:rFonts w:ascii="Arial" w:hAnsi="Arial" w:hint="default"/>
          <w:sz w:val="20"/>
          <w:szCs w:val="20"/>
          <w:rtl w:val="0"/>
          <w:lang w:val="ru-RU"/>
        </w:rPr>
        <w:t>дата обращения</w:t>
      </w:r>
      <w:r>
        <w:rPr>
          <w:rFonts w:ascii="Arial" w:hAnsi="Arial"/>
          <w:sz w:val="20"/>
          <w:szCs w:val="20"/>
          <w:rtl w:val="0"/>
          <w:lang w:val="ru-RU"/>
        </w:rPr>
        <w:t>: 26.09.2017).</w:t>
      </w:r>
    </w:p>
    <w:p>
      <w:pPr>
        <w:pStyle w:val="Normal.0"/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5. </w:t>
      </w:r>
      <w:r>
        <w:rPr>
          <w:rFonts w:ascii="Arial" w:hAnsi="Arial" w:hint="default"/>
          <w:sz w:val="20"/>
          <w:szCs w:val="20"/>
          <w:rtl w:val="0"/>
          <w:lang w:val="ru-RU"/>
        </w:rPr>
        <w:t>Основные признаки государства</w:t>
      </w:r>
      <w:r>
        <w:rPr>
          <w:rFonts w:ascii="Arial" w:hAnsi="Arial"/>
          <w:sz w:val="20"/>
          <w:szCs w:val="20"/>
          <w:rtl w:val="0"/>
          <w:lang w:val="ru-RU"/>
        </w:rPr>
        <w:t>. [</w:t>
      </w:r>
      <w:r>
        <w:rPr>
          <w:rFonts w:ascii="Arial" w:hAnsi="Arial" w:hint="default"/>
          <w:sz w:val="20"/>
          <w:szCs w:val="20"/>
          <w:rtl w:val="0"/>
          <w:lang w:val="ru-RU"/>
        </w:rPr>
        <w:t>Электронный ресурс</w:t>
      </w:r>
      <w:r>
        <w:rPr>
          <w:rFonts w:ascii="Arial" w:hAnsi="Arial"/>
          <w:sz w:val="20"/>
          <w:szCs w:val="20"/>
          <w:rtl w:val="0"/>
          <w:lang w:val="ru-RU"/>
        </w:rPr>
        <w:t xml:space="preserve">]. </w:t>
      </w:r>
      <w:r>
        <w:rPr>
          <w:rFonts w:ascii="Arial" w:hAnsi="Arial"/>
          <w:sz w:val="20"/>
          <w:szCs w:val="20"/>
          <w:rtl w:val="0"/>
          <w:lang w:val="en-US"/>
        </w:rPr>
        <w:t>URL</w:t>
      </w:r>
      <w:r>
        <w:rPr>
          <w:rFonts w:ascii="Arial" w:hAnsi="Arial"/>
          <w:sz w:val="20"/>
          <w:szCs w:val="20"/>
          <w:rtl w:val="0"/>
          <w:lang w:val="ru-RU"/>
        </w:rPr>
        <w:t>:  http://rpp.nashaucheba.ru/pars_docs/refs/16/15906/img9.jpg (</w:t>
      </w:r>
      <w:r>
        <w:rPr>
          <w:rFonts w:ascii="Arial" w:hAnsi="Arial" w:hint="default"/>
          <w:sz w:val="20"/>
          <w:szCs w:val="20"/>
          <w:rtl w:val="0"/>
          <w:lang w:val="ru-RU"/>
        </w:rPr>
        <w:t>дата обращения</w:t>
      </w:r>
      <w:r>
        <w:rPr>
          <w:rFonts w:ascii="Arial" w:hAnsi="Arial"/>
          <w:sz w:val="20"/>
          <w:szCs w:val="20"/>
          <w:rtl w:val="0"/>
          <w:lang w:val="ru-RU"/>
        </w:rPr>
        <w:t>: 26.09.2017).</w:t>
      </w:r>
    </w:p>
    <w:p>
      <w:pPr>
        <w:pStyle w:val="Normal.0"/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6. </w:t>
      </w:r>
      <w:r>
        <w:rPr>
          <w:rFonts w:ascii="Arial" w:hAnsi="Arial" w:hint="default"/>
          <w:sz w:val="20"/>
          <w:szCs w:val="20"/>
          <w:rtl w:val="0"/>
          <w:lang w:val="ru-RU"/>
        </w:rPr>
        <w:t>Социально</w:t>
      </w:r>
      <w:r>
        <w:rPr>
          <w:rFonts w:ascii="Arial" w:hAnsi="Arial"/>
          <w:sz w:val="20"/>
          <w:szCs w:val="20"/>
          <w:rtl w:val="0"/>
          <w:lang w:val="ru-RU"/>
        </w:rPr>
        <w:t>-</w:t>
      </w:r>
      <w:r>
        <w:rPr>
          <w:rFonts w:ascii="Arial" w:hAnsi="Arial" w:hint="default"/>
          <w:sz w:val="20"/>
          <w:szCs w:val="20"/>
          <w:rtl w:val="0"/>
          <w:lang w:val="ru-RU"/>
        </w:rPr>
        <w:t>политический строй</w:t>
      </w:r>
      <w:r>
        <w:rPr>
          <w:rFonts w:ascii="Arial" w:hAnsi="Arial"/>
          <w:sz w:val="20"/>
          <w:szCs w:val="20"/>
          <w:rtl w:val="0"/>
          <w:lang w:val="ru-RU"/>
        </w:rPr>
        <w:t>. [</w:t>
      </w:r>
      <w:r>
        <w:rPr>
          <w:rFonts w:ascii="Arial" w:hAnsi="Arial" w:hint="default"/>
          <w:sz w:val="20"/>
          <w:szCs w:val="20"/>
          <w:rtl w:val="0"/>
          <w:lang w:val="ru-RU"/>
        </w:rPr>
        <w:t>Электронный ресурс</w:t>
      </w:r>
      <w:r>
        <w:rPr>
          <w:rFonts w:ascii="Arial" w:hAnsi="Arial"/>
          <w:sz w:val="20"/>
          <w:szCs w:val="20"/>
          <w:rtl w:val="0"/>
          <w:lang w:val="ru-RU"/>
        </w:rPr>
        <w:t xml:space="preserve">]. </w:t>
      </w:r>
      <w:r>
        <w:rPr>
          <w:rFonts w:ascii="Arial" w:hAnsi="Arial"/>
          <w:sz w:val="20"/>
          <w:szCs w:val="20"/>
          <w:rtl w:val="0"/>
          <w:lang w:val="en-US"/>
        </w:rPr>
        <w:t>URL</w:t>
      </w:r>
      <w:r>
        <w:rPr>
          <w:rFonts w:ascii="Arial" w:hAnsi="Arial"/>
          <w:sz w:val="20"/>
          <w:szCs w:val="20"/>
          <w:rtl w:val="0"/>
          <w:lang w:val="ru-RU"/>
        </w:rPr>
        <w:t>:  http://ychimhistory.ucoz.ru/10Rossia/soc-pol.stroj.jpeg (</w:t>
      </w:r>
      <w:r>
        <w:rPr>
          <w:rFonts w:ascii="Arial" w:hAnsi="Arial" w:hint="default"/>
          <w:sz w:val="20"/>
          <w:szCs w:val="20"/>
          <w:rtl w:val="0"/>
          <w:lang w:val="ru-RU"/>
        </w:rPr>
        <w:t>дата обращения</w:t>
      </w:r>
      <w:r>
        <w:rPr>
          <w:rFonts w:ascii="Arial" w:hAnsi="Arial"/>
          <w:sz w:val="20"/>
          <w:szCs w:val="20"/>
          <w:rtl w:val="0"/>
          <w:lang w:val="ru-RU"/>
        </w:rPr>
        <w:t>: 26.09.2017).</w:t>
      </w:r>
    </w:p>
    <w:p>
      <w:pPr>
        <w:pStyle w:val="Normal.0"/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>7.</w:t>
      </w:r>
      <w:r>
        <w:rPr>
          <w:rFonts w:ascii="Arial" w:hAnsi="Arial" w:hint="default"/>
          <w:sz w:val="20"/>
          <w:szCs w:val="20"/>
          <w:rtl w:val="0"/>
          <w:lang w:val="ru-RU"/>
        </w:rPr>
        <w:t>Теории возникновения государства у восточных славян</w:t>
      </w:r>
      <w:r>
        <w:rPr>
          <w:rFonts w:ascii="Arial" w:hAnsi="Arial"/>
          <w:sz w:val="20"/>
          <w:szCs w:val="20"/>
          <w:rtl w:val="0"/>
          <w:lang w:val="ru-RU"/>
        </w:rPr>
        <w:t>. [</w:t>
      </w:r>
      <w:r>
        <w:rPr>
          <w:rFonts w:ascii="Arial" w:hAnsi="Arial" w:hint="default"/>
          <w:sz w:val="20"/>
          <w:szCs w:val="20"/>
          <w:rtl w:val="0"/>
          <w:lang w:val="ru-RU"/>
        </w:rPr>
        <w:t>Электронный ресурс</w:t>
      </w:r>
      <w:r>
        <w:rPr>
          <w:rFonts w:ascii="Arial" w:hAnsi="Arial"/>
          <w:sz w:val="20"/>
          <w:szCs w:val="20"/>
          <w:rtl w:val="0"/>
          <w:lang w:val="ru-RU"/>
        </w:rPr>
        <w:t xml:space="preserve">]. </w:t>
      </w:r>
      <w:r>
        <w:rPr>
          <w:rFonts w:ascii="Arial" w:hAnsi="Arial"/>
          <w:sz w:val="20"/>
          <w:szCs w:val="20"/>
          <w:rtl w:val="0"/>
          <w:lang w:val="en-US"/>
        </w:rPr>
        <w:t>URL</w:t>
      </w:r>
      <w:r>
        <w:rPr>
          <w:rFonts w:ascii="Arial" w:hAnsi="Arial"/>
          <w:sz w:val="20"/>
          <w:szCs w:val="20"/>
          <w:rtl w:val="0"/>
          <w:lang w:val="ru-RU"/>
        </w:rPr>
        <w:t>:  http://ignorik.ru/ign/83/d-82016/82016_html_403ba16.gif (</w:t>
      </w:r>
      <w:r>
        <w:rPr>
          <w:rFonts w:ascii="Arial" w:hAnsi="Arial" w:hint="default"/>
          <w:sz w:val="20"/>
          <w:szCs w:val="20"/>
          <w:rtl w:val="0"/>
          <w:lang w:val="ru-RU"/>
        </w:rPr>
        <w:t>дата обращения</w:t>
      </w:r>
      <w:r>
        <w:rPr>
          <w:rFonts w:ascii="Arial" w:hAnsi="Arial"/>
          <w:sz w:val="20"/>
          <w:szCs w:val="20"/>
          <w:rtl w:val="0"/>
          <w:lang w:val="ru-RU"/>
        </w:rPr>
        <w:t>: 26.09.2017).</w:t>
      </w:r>
    </w:p>
    <w:p>
      <w:pPr>
        <w:pStyle w:val="Normal.0"/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8. </w:t>
      </w:r>
      <w:r>
        <w:rPr>
          <w:rFonts w:ascii="Arial" w:hAnsi="Arial" w:hint="default"/>
          <w:sz w:val="20"/>
          <w:szCs w:val="20"/>
          <w:rtl w:val="0"/>
          <w:lang w:val="ru-RU"/>
        </w:rPr>
        <w:t>Этапы развития Древнерусского государства</w:t>
      </w:r>
      <w:r>
        <w:rPr>
          <w:rFonts w:ascii="Arial" w:hAnsi="Arial"/>
          <w:sz w:val="20"/>
          <w:szCs w:val="20"/>
          <w:rtl w:val="0"/>
          <w:lang w:val="ru-RU"/>
        </w:rPr>
        <w:t>. [</w:t>
      </w:r>
      <w:r>
        <w:rPr>
          <w:rFonts w:ascii="Arial" w:hAnsi="Arial" w:hint="default"/>
          <w:sz w:val="20"/>
          <w:szCs w:val="20"/>
          <w:rtl w:val="0"/>
          <w:lang w:val="ru-RU"/>
        </w:rPr>
        <w:t>Электронный ресурс</w:t>
      </w:r>
      <w:r>
        <w:rPr>
          <w:rFonts w:ascii="Arial" w:hAnsi="Arial"/>
          <w:sz w:val="20"/>
          <w:szCs w:val="20"/>
          <w:rtl w:val="0"/>
          <w:lang w:val="ru-RU"/>
        </w:rPr>
        <w:t xml:space="preserve">]. </w:t>
      </w:r>
      <w:r>
        <w:rPr>
          <w:rFonts w:ascii="Arial" w:hAnsi="Arial"/>
          <w:sz w:val="20"/>
          <w:szCs w:val="20"/>
          <w:rtl w:val="0"/>
          <w:lang w:val="en-US"/>
        </w:rPr>
        <w:t>URL</w:t>
      </w:r>
      <w:r>
        <w:rPr>
          <w:rFonts w:ascii="Arial" w:hAnsi="Arial"/>
          <w:sz w:val="20"/>
          <w:szCs w:val="20"/>
          <w:rtl w:val="0"/>
          <w:lang w:val="ru-RU"/>
        </w:rPr>
        <w:t>:  http://arhivurokov.ru/multiurok/html/2017/05/07/s_590f7ca181459/623672_1.jpeg (</w:t>
      </w:r>
      <w:r>
        <w:rPr>
          <w:rFonts w:ascii="Arial" w:hAnsi="Arial" w:hint="default"/>
          <w:sz w:val="20"/>
          <w:szCs w:val="20"/>
          <w:rtl w:val="0"/>
          <w:lang w:val="ru-RU"/>
        </w:rPr>
        <w:t>дата обращения</w:t>
      </w:r>
      <w:r>
        <w:rPr>
          <w:rFonts w:ascii="Arial" w:hAnsi="Arial"/>
          <w:sz w:val="20"/>
          <w:szCs w:val="20"/>
          <w:rtl w:val="0"/>
          <w:lang w:val="ru-RU"/>
        </w:rPr>
        <w:t>: 26.09.2017).</w:t>
      </w:r>
    </w:p>
    <w:p>
      <w:pPr>
        <w:pStyle w:val="Normal.0"/>
        <w:spacing w:after="0" w:line="240" w:lineRule="auto"/>
        <w:jc w:val="both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spacing w:after="0" w:line="24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  <w:lang w:val="ru-RU"/>
        </w:rPr>
        <w:t>Видеоресурсы</w:t>
      </w:r>
    </w:p>
    <w:p>
      <w:pPr>
        <w:pStyle w:val="Normal.0"/>
        <w:spacing w:after="0" w:line="24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spacing w:after="0" w:line="24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sz w:val="20"/>
          <w:szCs w:val="20"/>
          <w:rtl w:val="0"/>
          <w:lang w:val="ru-RU"/>
        </w:rPr>
        <w:t xml:space="preserve">9. </w:t>
      </w:r>
      <w:r>
        <w:rPr>
          <w:rFonts w:ascii="Arial" w:hAnsi="Arial" w:hint="default"/>
          <w:sz w:val="20"/>
          <w:szCs w:val="20"/>
          <w:rtl w:val="0"/>
          <w:lang w:val="ru-RU"/>
        </w:rPr>
        <w:t xml:space="preserve">Становление Древнерусского государства в </w:t>
      </w:r>
      <w:r>
        <w:rPr>
          <w:rFonts w:ascii="Arial" w:hAnsi="Arial"/>
          <w:sz w:val="20"/>
          <w:szCs w:val="20"/>
          <w:rtl w:val="0"/>
          <w:lang w:val="en-US"/>
        </w:rPr>
        <w:t>IX</w:t>
      </w:r>
      <w:r>
        <w:rPr>
          <w:rFonts w:ascii="Arial" w:hAnsi="Arial" w:hint="default"/>
          <w:sz w:val="20"/>
          <w:szCs w:val="20"/>
          <w:rtl w:val="0"/>
          <w:lang w:val="ru-RU"/>
        </w:rPr>
        <w:t xml:space="preserve"> – </w:t>
      </w:r>
      <w:r>
        <w:rPr>
          <w:rFonts w:ascii="Arial" w:hAnsi="Arial"/>
          <w:sz w:val="20"/>
          <w:szCs w:val="20"/>
          <w:rtl w:val="0"/>
          <w:lang w:val="en-US"/>
        </w:rPr>
        <w:t>X</w:t>
      </w:r>
      <w:r>
        <w:rPr>
          <w:rFonts w:ascii="Arial" w:hAnsi="Arial" w:hint="default"/>
          <w:sz w:val="20"/>
          <w:szCs w:val="20"/>
          <w:rtl w:val="0"/>
          <w:lang w:val="ru-RU"/>
        </w:rPr>
        <w:t xml:space="preserve"> вв</w:t>
      </w:r>
      <w:r>
        <w:rPr>
          <w:rFonts w:ascii="Arial" w:hAnsi="Arial"/>
          <w:sz w:val="20"/>
          <w:szCs w:val="20"/>
          <w:rtl w:val="0"/>
          <w:lang w:val="ru-RU"/>
        </w:rPr>
        <w:t>. [</w:t>
      </w:r>
      <w:r>
        <w:rPr>
          <w:rFonts w:ascii="Arial" w:hAnsi="Arial" w:hint="default"/>
          <w:sz w:val="20"/>
          <w:szCs w:val="20"/>
          <w:rtl w:val="0"/>
          <w:lang w:val="ru-RU"/>
        </w:rPr>
        <w:t>Электронный ресурс</w:t>
      </w:r>
      <w:r>
        <w:rPr>
          <w:rFonts w:ascii="Arial" w:hAnsi="Arial"/>
          <w:sz w:val="20"/>
          <w:szCs w:val="20"/>
          <w:rtl w:val="0"/>
          <w:lang w:val="ru-RU"/>
        </w:rPr>
        <w:t xml:space="preserve">]. </w:t>
      </w:r>
      <w:r>
        <w:rPr>
          <w:rFonts w:ascii="Arial" w:hAnsi="Arial"/>
          <w:sz w:val="20"/>
          <w:szCs w:val="20"/>
          <w:rtl w:val="0"/>
          <w:lang w:val="en-US"/>
        </w:rPr>
        <w:t>URL</w:t>
      </w:r>
      <w:r>
        <w:rPr>
          <w:rFonts w:ascii="Arial" w:hAnsi="Arial"/>
          <w:sz w:val="20"/>
          <w:szCs w:val="20"/>
          <w:rtl w:val="0"/>
          <w:lang w:val="ru-RU"/>
        </w:rPr>
        <w:t xml:space="preserve">:  </w:t>
      </w:r>
      <w:r>
        <w:rPr>
          <w:rFonts w:ascii="Arial" w:hAnsi="Arial"/>
          <w:sz w:val="20"/>
          <w:szCs w:val="20"/>
          <w:rtl w:val="0"/>
          <w:lang w:val="en-US"/>
        </w:rPr>
        <w:t>vk</w:t>
      </w:r>
      <w:r>
        <w:rPr>
          <w:rFonts w:ascii="Arial" w:hAnsi="Arial"/>
          <w:sz w:val="20"/>
          <w:szCs w:val="20"/>
          <w:rtl w:val="0"/>
          <w:lang w:val="ru-RU"/>
        </w:rPr>
        <w:t>.</w:t>
      </w:r>
      <w:r>
        <w:rPr>
          <w:rFonts w:ascii="Arial" w:hAnsi="Arial"/>
          <w:sz w:val="20"/>
          <w:szCs w:val="20"/>
          <w:rtl w:val="0"/>
          <w:lang w:val="en-US"/>
        </w:rPr>
        <w:t>com</w:t>
      </w:r>
      <w:r>
        <w:rPr>
          <w:rFonts w:ascii="Arial" w:hAnsi="Arial"/>
          <w:sz w:val="20"/>
          <w:szCs w:val="20"/>
          <w:rtl w:val="0"/>
          <w:lang w:val="ru-RU"/>
        </w:rPr>
        <w:t>/</w:t>
      </w:r>
      <w:r>
        <w:rPr>
          <w:rFonts w:ascii="Arial" w:hAnsi="Arial"/>
          <w:sz w:val="20"/>
          <w:szCs w:val="20"/>
          <w:rtl w:val="0"/>
          <w:lang w:val="en-US"/>
        </w:rPr>
        <w:t>video</w:t>
      </w:r>
      <w:r>
        <w:rPr>
          <w:rFonts w:ascii="Arial" w:hAnsi="Arial"/>
          <w:sz w:val="20"/>
          <w:szCs w:val="20"/>
          <w:rtl w:val="0"/>
          <w:lang w:val="ru-RU"/>
        </w:rPr>
        <w:t>-71361274_170639611. (</w:t>
      </w:r>
      <w:r>
        <w:rPr>
          <w:rFonts w:ascii="Arial" w:hAnsi="Arial" w:hint="default"/>
          <w:sz w:val="20"/>
          <w:szCs w:val="20"/>
          <w:rtl w:val="0"/>
          <w:lang w:val="ru-RU"/>
        </w:rPr>
        <w:t>дата обращения</w:t>
      </w:r>
      <w:r>
        <w:rPr>
          <w:rFonts w:ascii="Arial" w:hAnsi="Arial"/>
          <w:sz w:val="20"/>
          <w:szCs w:val="20"/>
          <w:rtl w:val="0"/>
          <w:lang w:val="ru-RU"/>
        </w:rPr>
        <w:t>: 26.09.2017).</w:t>
      </w:r>
    </w:p>
    <w:p>
      <w:pPr>
        <w:pStyle w:val="Normal.0"/>
        <w:spacing w:after="0" w:line="240" w:lineRule="auto"/>
        <w:jc w:val="right"/>
        <w:outlineLvl w:val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  <w:lang w:val="ru-RU"/>
        </w:rPr>
        <w:t xml:space="preserve">Приложение </w:t>
      </w:r>
      <w:r>
        <w:rPr>
          <w:rFonts w:ascii="Arial" w:hAnsi="Arial"/>
          <w:sz w:val="20"/>
          <w:szCs w:val="20"/>
          <w:rtl w:val="0"/>
          <w:lang w:val="ru-RU"/>
        </w:rPr>
        <w:t>1</w:t>
      </w:r>
    </w:p>
    <w:p>
      <w:pPr>
        <w:pStyle w:val="Normal.0"/>
        <w:spacing w:after="0" w:line="240" w:lineRule="auto"/>
        <w:jc w:val="right"/>
        <w:outlineLvl w:val="0"/>
        <w:rPr>
          <w:rFonts w:ascii="Arial" w:cs="Arial" w:hAnsi="Arial" w:eastAsia="Arial"/>
          <w:sz w:val="20"/>
          <w:szCs w:val="20"/>
        </w:rPr>
      </w:pPr>
    </w:p>
    <w:tbl>
      <w:tblPr>
        <w:tblW w:w="10195" w:type="dxa"/>
        <w:jc w:val="righ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0195"/>
      </w:tblGrid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  <w:jc w:val="both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Задание 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1 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«Племенные союзы»</w:t>
            </w:r>
          </w:p>
        </w:tc>
      </w:tr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  <w:jc w:val="both"/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1.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Прочитайте по вертикали и по горизонтали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зашифрованные в квадрате 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28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народов 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племен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племенных союзов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).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  <w:jc w:val="both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Организация работы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>: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 парная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  <w:jc w:val="both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Хронометраж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10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минут</w:t>
            </w:r>
          </w:p>
        </w:tc>
      </w:tr>
    </w:tbl>
    <w:p>
      <w:pPr>
        <w:pStyle w:val="Normal.0"/>
        <w:widowControl w:val="0"/>
        <w:spacing w:after="0" w:line="240" w:lineRule="auto"/>
        <w:jc w:val="right"/>
        <w:outlineLvl w:val="0"/>
        <w:rPr>
          <w:rFonts w:ascii="Arial" w:cs="Arial" w:hAnsi="Arial" w:eastAsia="Arial"/>
          <w:sz w:val="20"/>
          <w:szCs w:val="20"/>
        </w:rPr>
      </w:pPr>
    </w:p>
    <w:p>
      <w:pPr>
        <w:pStyle w:val="Normal (Web)"/>
        <w:spacing w:before="0" w:after="0"/>
        <w:ind w:firstLine="708"/>
        <w:rPr>
          <w:rFonts w:ascii="Arial" w:cs="Arial" w:hAnsi="Arial" w:eastAsia="Arial"/>
          <w:sz w:val="20"/>
          <w:szCs w:val="20"/>
        </w:rPr>
      </w:pPr>
    </w:p>
    <w:tbl>
      <w:tblPr>
        <w:tblW w:w="10199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688"/>
        <w:gridCol w:w="681"/>
        <w:gridCol w:w="681"/>
        <w:gridCol w:w="682"/>
        <w:gridCol w:w="681"/>
        <w:gridCol w:w="681"/>
        <w:gridCol w:w="682"/>
        <w:gridCol w:w="681"/>
        <w:gridCol w:w="681"/>
        <w:gridCol w:w="681"/>
        <w:gridCol w:w="682"/>
        <w:gridCol w:w="681"/>
        <w:gridCol w:w="681"/>
        <w:gridCol w:w="682"/>
        <w:gridCol w:w="654"/>
      </w:tblGrid>
      <w:tr>
        <w:tblPrEx>
          <w:shd w:val="clear" w:color="auto" w:fill="d0ddef"/>
        </w:tblPrEx>
        <w:trPr>
          <w:trHeight w:val="243" w:hRule="atLeast"/>
        </w:trPr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С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К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И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Ф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Ы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А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Г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О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Т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Ы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Б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В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Д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Г</w:t>
            </w:r>
          </w:p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Д</w:t>
            </w:r>
          </w:p>
        </w:tc>
      </w:tr>
      <w:tr>
        <w:tblPrEx>
          <w:shd w:val="clear" w:color="auto" w:fill="d0ddef"/>
        </w:tblPrEx>
        <w:trPr>
          <w:trHeight w:val="243" w:hRule="atLeast"/>
        </w:trPr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А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В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Е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Н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Е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Д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Ы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Б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И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Е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Ж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З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Р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И</w:t>
            </w:r>
          </w:p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К</w:t>
            </w:r>
          </w:p>
        </w:tc>
      </w:tr>
      <w:tr>
        <w:tblPrEx>
          <w:shd w:val="clear" w:color="auto" w:fill="d0ddef"/>
        </w:tblPrEx>
        <w:trPr>
          <w:trHeight w:val="243" w:hRule="atLeast"/>
        </w:trPr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Р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Г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М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Л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П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О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Л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О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В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Ц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Ы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М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Е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Н</w:t>
            </w:r>
          </w:p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О</w:t>
            </w:r>
          </w:p>
        </w:tc>
      </w:tr>
      <w:tr>
        <w:tblPrEx>
          <w:shd w:val="clear" w:color="auto" w:fill="d0ddef"/>
        </w:tblPrEx>
        <w:trPr>
          <w:trHeight w:val="243" w:hRule="atLeast"/>
        </w:trPr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М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У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А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П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Р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Д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У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Л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Е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Б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Ы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С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Г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Т</w:t>
            </w:r>
          </w:p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Д</w:t>
            </w:r>
          </w:p>
        </w:tc>
      </w:tr>
      <w:tr>
        <w:tblPrEx>
          <w:shd w:val="clear" w:color="auto" w:fill="d0ddef"/>
        </w:tblPrEx>
        <w:trPr>
          <w:trHeight w:val="243" w:hRule="atLeast"/>
        </w:trPr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А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Н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Д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У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С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Ф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Х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Г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Р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А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Т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Ц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О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С</w:t>
            </w:r>
          </w:p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Р</w:t>
            </w:r>
          </w:p>
        </w:tc>
      </w:tr>
      <w:tr>
        <w:tblPrEx>
          <w:shd w:val="clear" w:color="auto" w:fill="d0ddef"/>
        </w:tblPrEx>
        <w:trPr>
          <w:trHeight w:val="243" w:hRule="atLeast"/>
        </w:trPr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Т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Н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Ь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Ч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Л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Ш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Х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А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Ц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Н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О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Щ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В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Е</w:t>
            </w:r>
          </w:p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Е</w:t>
            </w:r>
          </w:p>
        </w:tc>
      </w:tr>
      <w:tr>
        <w:tblPrEx>
          <w:shd w:val="clear" w:color="auto" w:fill="d0ddef"/>
        </w:tblPrEx>
        <w:trPr>
          <w:trHeight w:val="243" w:hRule="atLeast"/>
        </w:trPr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Ы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Ы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Я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Ъ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А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В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А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Р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Ы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Т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Р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П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И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В</w:t>
            </w:r>
          </w:p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В</w:t>
            </w:r>
          </w:p>
        </w:tc>
      </w:tr>
      <w:tr>
        <w:tblPrEx>
          <w:shd w:val="clear" w:color="auto" w:fill="d0ddef"/>
        </w:tblPrEx>
        <w:trPr>
          <w:trHeight w:val="243" w:hRule="atLeast"/>
        </w:trPr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Ы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Ь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Р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Э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В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Ю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З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Ы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Я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Ы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К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Е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Ч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Е</w:t>
            </w:r>
          </w:p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Л</w:t>
            </w:r>
          </w:p>
        </w:tc>
      </w:tr>
      <w:tr>
        <w:tblPrEx>
          <w:shd w:val="clear" w:color="auto" w:fill="d0ddef"/>
        </w:tblPrEx>
        <w:trPr>
          <w:trHeight w:val="243" w:hRule="atLeast"/>
        </w:trPr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А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Б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Ы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В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Я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Р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А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Д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И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М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И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Ч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И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Р</w:t>
            </w:r>
          </w:p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Я</w:t>
            </w:r>
          </w:p>
        </w:tc>
      </w:tr>
      <w:tr>
        <w:tblPrEx>
          <w:shd w:val="clear" w:color="auto" w:fill="d0ddef"/>
        </w:tblPrEx>
        <w:trPr>
          <w:trHeight w:val="243" w:hRule="atLeast"/>
        </w:trPr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П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О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Л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Я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Н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Е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Р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В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Г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Д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Е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Е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Ж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Я</w:t>
            </w:r>
          </w:p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Н</w:t>
            </w:r>
          </w:p>
        </w:tc>
      </w:tr>
      <w:tr>
        <w:tblPrEx>
          <w:shd w:val="clear" w:color="auto" w:fill="d0ddef"/>
        </w:tblPrEx>
        <w:trPr>
          <w:trHeight w:val="243" w:hRule="atLeast"/>
        </w:trPr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З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И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К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Т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Е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Л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Ы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В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О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Л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Ы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Н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Я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Н</w:t>
            </w:r>
          </w:p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Е</w:t>
            </w:r>
          </w:p>
        </w:tc>
      </w:tr>
      <w:tr>
        <w:tblPrEx>
          <w:shd w:val="clear" w:color="auto" w:fill="d0ddef"/>
        </w:tblPrEx>
        <w:trPr>
          <w:trHeight w:val="243" w:hRule="atLeast"/>
        </w:trPr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М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К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Р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И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В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И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Ч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И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Н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О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П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Е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Р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Е</w:t>
            </w:r>
          </w:p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С</w:t>
            </w:r>
          </w:p>
        </w:tc>
      </w:tr>
      <w:tr>
        <w:tblPrEx>
          <w:shd w:val="clear" w:color="auto" w:fill="d0ddef"/>
        </w:tblPrEx>
        <w:trPr>
          <w:trHeight w:val="243" w:hRule="atLeast"/>
        </w:trPr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У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Л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И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Ч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И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Б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У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Ж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А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Н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Е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Г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Т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У</w:t>
            </w:r>
          </w:p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Ф</w:t>
            </w:r>
          </w:p>
        </w:tc>
      </w:tr>
      <w:tr>
        <w:tblPrEx>
          <w:shd w:val="clear" w:color="auto" w:fill="d0ddef"/>
        </w:tblPrEx>
        <w:trPr>
          <w:trHeight w:val="243" w:hRule="atLeast"/>
        </w:trPr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Х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Ц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Ч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И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Ш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Щ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С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К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Л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А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В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И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Н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Ы</w:t>
            </w:r>
          </w:p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Ъ</w:t>
            </w:r>
          </w:p>
        </w:tc>
      </w:tr>
      <w:tr>
        <w:tblPrEx>
          <w:shd w:val="clear" w:color="auto" w:fill="d0ddef"/>
        </w:tblPrEx>
        <w:trPr>
          <w:trHeight w:val="243" w:hRule="atLeast"/>
        </w:trPr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В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И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З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А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Н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Т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И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Й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Ц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Ы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Ы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Ь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Э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Ю</w:t>
            </w:r>
          </w:p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Я</w:t>
            </w:r>
          </w:p>
        </w:tc>
      </w:tr>
    </w:tbl>
    <w:p>
      <w:pPr>
        <w:pStyle w:val="Normal (Web)"/>
        <w:widowControl w:val="0"/>
        <w:spacing w:before="0" w:after="0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Normal (Web)"/>
        <w:spacing w:before="0" w:after="0"/>
        <w:rPr>
          <w:rFonts w:ascii="Arial" w:cs="Arial" w:hAnsi="Arial" w:eastAsia="Arial"/>
          <w:b w:val="1"/>
          <w:bCs w:val="1"/>
          <w:sz w:val="20"/>
          <w:szCs w:val="20"/>
        </w:rPr>
      </w:pPr>
    </w:p>
    <w:tbl>
      <w:tblPr>
        <w:tblW w:w="1019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0195"/>
      </w:tblGrid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  <w:jc w:val="both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Задание 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2 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«Расшифруй анаграммы»</w:t>
            </w:r>
          </w:p>
        </w:tc>
      </w:tr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  <w:jc w:val="both"/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1.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Переставьте буквы так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чтобы получились слова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связанные с хозяйственной деятельностью восточных славян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  <w:jc w:val="both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Организация работы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>: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 парная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  <w:jc w:val="both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Хронометраж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5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минут</w:t>
            </w:r>
          </w:p>
        </w:tc>
      </w:tr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  <w:jc w:val="both"/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еедмизлеле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сеподка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пшная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апр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лора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озпол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ранакльни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лупг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емелх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оатвл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хасо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шеницпа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менячь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порос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релопег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тохоа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ничебортство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пинушна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</w:tc>
      </w:tr>
    </w:tbl>
    <w:p>
      <w:pPr>
        <w:pStyle w:val="Normal (Web)"/>
        <w:widowControl w:val="0"/>
        <w:spacing w:before="0" w:after="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 (Web)"/>
        <w:spacing w:before="0" w:after="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tabs>
          <w:tab w:val="left" w:pos="1935"/>
        </w:tabs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1935"/>
        </w:tabs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1935"/>
        </w:tabs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1935"/>
        </w:tabs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1935"/>
        </w:tabs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1935"/>
        </w:tabs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1935"/>
        </w:tabs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1935"/>
        </w:tabs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1935"/>
        </w:tabs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1935"/>
        </w:tabs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1935"/>
        </w:tabs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1935"/>
        </w:tabs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tbl>
      <w:tblPr>
        <w:tblW w:w="1019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0195"/>
      </w:tblGrid>
      <w:tr>
        <w:tblPrEx>
          <w:shd w:val="clear" w:color="auto" w:fill="d0ddef"/>
        </w:tblPrEx>
        <w:trPr>
          <w:trHeight w:val="1500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  <w:rPr>
                <w:rFonts w:ascii="Arial" w:cs="Arial" w:hAnsi="Arial" w:eastAsia="Arial"/>
                <w:sz w:val="20"/>
                <w:szCs w:val="20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Приложение 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2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Задание «Древнерусское государство в 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>IX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 – 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>XI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 вв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»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>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1.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Найдите на карте местонахождение славянских племен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2.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Сделайте записи в конспект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3.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Обратите внимание на постепенное расширение границ Древнерусского государства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4.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Укажите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какие территории входили в Древнерусское государство в 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862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г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., 882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г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и 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980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г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Ответ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>:</w:t>
            </w:r>
          </w:p>
        </w:tc>
      </w:tr>
      <w:tr>
        <w:tblPrEx>
          <w:shd w:val="clear" w:color="auto" w:fill="d0ddef"/>
        </w:tblPrEx>
        <w:trPr>
          <w:trHeight w:val="396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  <w:jc w:val="both"/>
              <w:rPr>
                <w:rFonts w:ascii="Arial" w:cs="Arial" w:hAnsi="Arial" w:eastAsia="Arial"/>
                <w:sz w:val="20"/>
                <w:szCs w:val="20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На этой территории проживали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: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>_______________________________________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>_______________________________________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>_______________________________________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>_______________________________________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>_______________________________________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>_______________________________________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>_______________________________________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>_______________________________________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>_______________________________________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>_______________________________________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>_______________________________________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>_______________________________________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>_______________________________________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>_______________________________________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>_______________________________________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>_______________________________________</w:t>
            </w:r>
            <w:r>
              <w:rPr>
                <w:rFonts w:ascii="Arial" w:cs="Arial" w:hAnsi="Arial" w:eastAsia="Arial"/>
                <w:b w:val="1"/>
                <w:bCs w:val="1"/>
                <w:sz w:val="20"/>
                <w:szCs w:val="20"/>
              </w:rPr>
            </w:r>
          </w:p>
        </w:tc>
      </w:tr>
    </w:tbl>
    <w:p>
      <w:pPr>
        <w:pStyle w:val="Normal.0"/>
        <w:widowControl w:val="0"/>
        <w:tabs>
          <w:tab w:val="left" w:pos="1935"/>
        </w:tabs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1935"/>
        </w:tabs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1935"/>
        </w:tabs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1935"/>
        </w:tabs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pBdr>
          <w:top w:val="nil"/>
          <w:left w:val="nil"/>
          <w:bottom w:val="single" w:color="000000" w:sz="6" w:space="0" w:shadow="0" w:frame="0"/>
          <w:right w:val="nil"/>
        </w:pBdr>
        <w:tabs>
          <w:tab w:val="left" w:pos="1935"/>
        </w:tabs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1935"/>
        </w:tabs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1935"/>
        </w:tabs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1935"/>
        </w:tabs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1935"/>
        </w:tabs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1935"/>
        </w:tabs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tbl>
      <w:tblPr>
        <w:tblW w:w="1019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0195"/>
      </w:tblGrid>
      <w:tr>
        <w:tblPrEx>
          <w:shd w:val="clear" w:color="auto" w:fill="d0ddef"/>
        </w:tblPrEx>
        <w:trPr>
          <w:trHeight w:val="1500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  <w:rPr>
                <w:rFonts w:ascii="Arial" w:cs="Arial" w:hAnsi="Arial" w:eastAsia="Arial"/>
                <w:sz w:val="20"/>
                <w:szCs w:val="20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Приложение 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2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Задание «Древнерусское государство в 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>IX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 – 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>XI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 вв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»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>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1.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Найдите на карте местонахождение славянских племен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2.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Сделайте записи в конспект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3.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Обратите внимание на постепенное расширение границ Древнерусского государства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4.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Укажите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какие территории входили в Древнерусское государство в 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862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г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., 882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г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и 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980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г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Ответ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>:</w:t>
            </w:r>
          </w:p>
        </w:tc>
      </w:tr>
      <w:tr>
        <w:tblPrEx>
          <w:shd w:val="clear" w:color="auto" w:fill="d0ddef"/>
        </w:tblPrEx>
        <w:trPr>
          <w:trHeight w:val="396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  <w:jc w:val="both"/>
              <w:rPr>
                <w:rFonts w:ascii="Arial" w:cs="Arial" w:hAnsi="Arial" w:eastAsia="Arial"/>
                <w:sz w:val="20"/>
                <w:szCs w:val="20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На этой территории проживали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: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>_______________________________________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>_______________________________________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>_______________________________________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>_______________________________________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>_______________________________________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>_______________________________________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>_______________________________________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>_______________________________________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>_______________________________________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>_______________________________________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>_______________________________________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>_______________________________________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>_______________________________________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>_______________________________________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>_______________________________________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>_______________________________________</w:t>
            </w:r>
            <w:r>
              <w:rPr>
                <w:rFonts w:ascii="Arial" w:cs="Arial" w:hAnsi="Arial" w:eastAsia="Arial"/>
                <w:b w:val="1"/>
                <w:bCs w:val="1"/>
                <w:sz w:val="20"/>
                <w:szCs w:val="20"/>
              </w:rPr>
            </w:r>
          </w:p>
        </w:tc>
      </w:tr>
    </w:tbl>
    <w:p>
      <w:pPr>
        <w:pStyle w:val="Normal.0"/>
        <w:widowControl w:val="0"/>
        <w:tabs>
          <w:tab w:val="left" w:pos="1935"/>
        </w:tabs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1935"/>
        </w:tabs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1935"/>
        </w:tabs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1935"/>
        </w:tabs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tbl>
      <w:tblPr>
        <w:tblW w:w="1019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0195"/>
      </w:tblGrid>
      <w:tr>
        <w:tblPrEx>
          <w:shd w:val="clear" w:color="auto" w:fill="d0ddef"/>
        </w:tblPrEx>
        <w:trPr>
          <w:trHeight w:val="88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  <w:jc w:val="right"/>
              <w:rPr>
                <w:rFonts w:ascii="Arial" w:cs="Arial" w:hAnsi="Arial" w:eastAsia="Arial"/>
                <w:sz w:val="20"/>
                <w:szCs w:val="20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Приложение </w:t>
            </w:r>
            <w:r>
              <w:rPr>
                <w:rFonts w:ascii="Arial" w:hAnsi="Arial"/>
                <w:sz w:val="20"/>
                <w:szCs w:val="20"/>
                <w:rtl w:val="0"/>
              </w:rPr>
              <w:t>3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Задание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</w:rPr>
              <w:t>: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</w:rPr>
              <w:t xml:space="preserve">1.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Рассмотрите на карте расположение двух торговых путей</w:t>
            </w:r>
            <w:r>
              <w:rPr>
                <w:rFonts w:ascii="Arial" w:hAnsi="Arial"/>
                <w:sz w:val="20"/>
                <w:szCs w:val="20"/>
                <w:rtl w:val="0"/>
              </w:rPr>
              <w:t>.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</w:rPr>
              <w:t xml:space="preserve">2.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Запишите названия торговых путей</w:t>
            </w:r>
            <w:r>
              <w:rPr>
                <w:rFonts w:ascii="Arial" w:hAnsi="Arial"/>
                <w:sz w:val="20"/>
                <w:szCs w:val="20"/>
                <w:rtl w:val="0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88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  <w:jc w:val="both"/>
              <w:rPr>
                <w:rFonts w:ascii="Arial" w:cs="Arial" w:hAnsi="Arial" w:eastAsia="Arial"/>
                <w:sz w:val="20"/>
                <w:szCs w:val="20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Важнейшими событиями в начальной истории Древней Руси было формирование двух торговых путей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 (Web)"/>
              <w:numPr>
                <w:ilvl w:val="0"/>
                <w:numId w:val="12"/>
              </w:numPr>
              <w:bidi w:val="0"/>
              <w:spacing w:before="0" w:after="0"/>
              <w:ind w:right="0"/>
              <w:jc w:val="both"/>
              <w:rPr>
                <w:rFonts w:ascii="Arial" w:hAnsi="Arial"/>
                <w:sz w:val="20"/>
                <w:szCs w:val="20"/>
                <w:rtl w:val="0"/>
                <w:lang w:val="ru-RU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______________________________________</w:t>
            </w:r>
          </w:p>
          <w:p>
            <w:pPr>
              <w:pStyle w:val="Normal (Web)"/>
              <w:numPr>
                <w:ilvl w:val="0"/>
                <w:numId w:val="12"/>
              </w:numPr>
              <w:bidi w:val="0"/>
              <w:spacing w:before="0" w:after="0"/>
              <w:ind w:right="0"/>
              <w:jc w:val="both"/>
              <w:rPr>
                <w:rFonts w:ascii="Arial" w:hAnsi="Arial"/>
                <w:sz w:val="20"/>
                <w:szCs w:val="20"/>
                <w:rtl w:val="0"/>
                <w:lang w:val="ru-RU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______________________________________ 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 </w:t>
            </w:r>
          </w:p>
        </w:tc>
      </w:tr>
    </w:tbl>
    <w:p>
      <w:pPr>
        <w:pStyle w:val="Normal.0"/>
        <w:widowControl w:val="0"/>
        <w:tabs>
          <w:tab w:val="left" w:pos="1935"/>
        </w:tabs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1935"/>
        </w:tabs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1935"/>
        </w:tabs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pBdr>
          <w:top w:val="nil"/>
          <w:left w:val="nil"/>
          <w:bottom w:val="single" w:color="000000" w:sz="6" w:space="0" w:shadow="0" w:frame="0"/>
          <w:right w:val="nil"/>
        </w:pBdr>
        <w:tabs>
          <w:tab w:val="left" w:pos="1935"/>
        </w:tabs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1935"/>
        </w:tabs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1935"/>
        </w:tabs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1935"/>
        </w:tabs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1935"/>
        </w:tabs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tbl>
      <w:tblPr>
        <w:tblW w:w="1019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0195"/>
      </w:tblGrid>
      <w:tr>
        <w:tblPrEx>
          <w:shd w:val="clear" w:color="auto" w:fill="d0ddef"/>
        </w:tblPrEx>
        <w:trPr>
          <w:trHeight w:val="88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  <w:jc w:val="right"/>
              <w:rPr>
                <w:rFonts w:ascii="Arial" w:cs="Arial" w:hAnsi="Arial" w:eastAsia="Arial"/>
                <w:sz w:val="20"/>
                <w:szCs w:val="20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Приложение </w:t>
            </w:r>
            <w:r>
              <w:rPr>
                <w:rFonts w:ascii="Arial" w:hAnsi="Arial"/>
                <w:sz w:val="20"/>
                <w:szCs w:val="20"/>
                <w:rtl w:val="0"/>
              </w:rPr>
              <w:t>3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Задание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</w:rPr>
              <w:t>: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</w:rPr>
              <w:t xml:space="preserve">1.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Рассмотрите на карте расположение двух торговых путей</w:t>
            </w:r>
            <w:r>
              <w:rPr>
                <w:rFonts w:ascii="Arial" w:hAnsi="Arial"/>
                <w:sz w:val="20"/>
                <w:szCs w:val="20"/>
                <w:rtl w:val="0"/>
              </w:rPr>
              <w:t>.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</w:rPr>
              <w:t xml:space="preserve">2.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Запишите названия торговых путей</w:t>
            </w:r>
            <w:r>
              <w:rPr>
                <w:rFonts w:ascii="Arial" w:hAnsi="Arial"/>
                <w:sz w:val="20"/>
                <w:szCs w:val="20"/>
                <w:rtl w:val="0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88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  <w:jc w:val="both"/>
              <w:rPr>
                <w:rFonts w:ascii="Arial" w:cs="Arial" w:hAnsi="Arial" w:eastAsia="Arial"/>
                <w:sz w:val="20"/>
                <w:szCs w:val="20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Важнейшими событиями в начальной истории Древней Руси было формирование двух торговых путей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 (Web)"/>
              <w:numPr>
                <w:ilvl w:val="0"/>
                <w:numId w:val="13"/>
              </w:numPr>
              <w:bidi w:val="0"/>
              <w:spacing w:before="0" w:after="0"/>
              <w:ind w:right="0"/>
              <w:jc w:val="both"/>
              <w:rPr>
                <w:rFonts w:ascii="Arial" w:hAnsi="Arial"/>
                <w:sz w:val="20"/>
                <w:szCs w:val="20"/>
                <w:rtl w:val="0"/>
                <w:lang w:val="ru-RU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______________________________________</w:t>
            </w:r>
          </w:p>
          <w:p>
            <w:pPr>
              <w:pStyle w:val="Normal (Web)"/>
              <w:numPr>
                <w:ilvl w:val="0"/>
                <w:numId w:val="13"/>
              </w:numPr>
              <w:bidi w:val="0"/>
              <w:spacing w:before="0" w:after="0"/>
              <w:ind w:right="0"/>
              <w:jc w:val="both"/>
              <w:rPr>
                <w:rFonts w:ascii="Arial" w:hAnsi="Arial"/>
                <w:sz w:val="20"/>
                <w:szCs w:val="20"/>
                <w:rtl w:val="0"/>
                <w:lang w:val="ru-RU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______________________________________ </w:t>
            </w:r>
          </w:p>
          <w:p>
            <w:pPr>
              <w:pStyle w:val="Normal (Web)"/>
              <w:bidi w:val="0"/>
              <w:spacing w:before="0" w:after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 </w:t>
            </w:r>
          </w:p>
        </w:tc>
      </w:tr>
    </w:tbl>
    <w:p>
      <w:pPr>
        <w:pStyle w:val="Normal.0"/>
        <w:widowControl w:val="0"/>
        <w:tabs>
          <w:tab w:val="left" w:pos="1935"/>
        </w:tabs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1935"/>
        </w:tabs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1935"/>
        </w:tabs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1935"/>
        </w:tabs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tbl>
      <w:tblPr>
        <w:tblW w:w="1019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0195"/>
      </w:tblGrid>
      <w:tr>
        <w:tblPrEx>
          <w:shd w:val="clear" w:color="auto" w:fill="d0ddef"/>
        </w:tblPrEx>
        <w:trPr>
          <w:trHeight w:val="66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right"/>
              <w:outlineLvl w:val="0"/>
              <w:rPr>
                <w:rFonts w:ascii="Arial" w:cs="Arial" w:hAnsi="Arial" w:eastAsia="Arial"/>
                <w:sz w:val="20"/>
                <w:szCs w:val="20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Приложение 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4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outlineLvl w:val="0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Задание «Возникновение Древнерусского государства»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Вставь пропущенные слова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outlineLvl w:val="0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Организация работы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>: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 индивидуальная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outlineLvl w:val="0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Хронометраж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5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минут</w:t>
            </w:r>
          </w:p>
        </w:tc>
      </w:tr>
      <w:tr>
        <w:tblPrEx>
          <w:shd w:val="clear" w:color="auto" w:fill="d0ddef"/>
        </w:tblPrEx>
        <w:trPr>
          <w:trHeight w:val="220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outlineLvl w:val="0"/>
              <w:rPr>
                <w:rFonts w:ascii="Arial" w:cs="Arial" w:hAnsi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1.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Древнерусское государство возникло как результат длительного самостоятельного развития славянского общества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outlineLvl w:val="0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Утверждается ……… теорией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outlineLvl w:val="0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2.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…………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..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объезд киевским князем с дружиной своих земель для сбора дани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outlineLvl w:val="0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3.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Варяги образованнее и организованнее славян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признаются представителями более развитого мира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Утверждается ……………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теорией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.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outlineLvl w:val="0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4.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Во главе дружины стоял военачальник ……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outlineLvl w:val="0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5.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Как называется орган городского самоуправления………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outlineLvl w:val="0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6.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Кто руководил общерусским ополчением ………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7.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Кто являлся советником князя………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outlineLvl w:val="0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Ответы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>:</w:t>
            </w:r>
          </w:p>
        </w:tc>
      </w:tr>
      <w:tr>
        <w:tblPrEx>
          <w:shd w:val="clear" w:color="auto" w:fill="d0ddef"/>
        </w:tblPrEx>
        <w:trPr>
          <w:trHeight w:val="154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outlineLvl w:val="0"/>
              <w:rPr>
                <w:rFonts w:ascii="Arial" w:cs="Arial" w:hAnsi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1.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outlineLvl w:val="0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2.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outlineLvl w:val="0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3.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outlineLvl w:val="0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4.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outlineLvl w:val="0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5.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outlineLvl w:val="0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6.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7. </w:t>
            </w:r>
          </w:p>
        </w:tc>
      </w:tr>
    </w:tbl>
    <w:p>
      <w:pPr>
        <w:pStyle w:val="Normal.0"/>
        <w:widowControl w:val="0"/>
        <w:tabs>
          <w:tab w:val="left" w:pos="1935"/>
        </w:tabs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1935"/>
        </w:tabs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1935"/>
        </w:tabs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1935"/>
        </w:tabs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pBdr>
          <w:top w:val="nil"/>
          <w:left w:val="nil"/>
          <w:bottom w:val="single" w:color="000000" w:sz="6" w:space="0" w:shadow="0" w:frame="0"/>
          <w:right w:val="nil"/>
        </w:pBdr>
        <w:tabs>
          <w:tab w:val="left" w:pos="1935"/>
        </w:tabs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1935"/>
        </w:tabs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1935"/>
        </w:tabs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1935"/>
        </w:tabs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1935"/>
        </w:tabs>
        <w:spacing w:after="0" w:line="240" w:lineRule="auto"/>
        <w:jc w:val="both"/>
        <w:rPr>
          <w:rFonts w:ascii="Arial" w:cs="Arial" w:hAnsi="Arial" w:eastAsia="Arial"/>
          <w:sz w:val="20"/>
          <w:szCs w:val="20"/>
        </w:rPr>
      </w:pPr>
    </w:p>
    <w:tbl>
      <w:tblPr>
        <w:tblW w:w="1019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0195"/>
      </w:tblGrid>
      <w:tr>
        <w:tblPrEx>
          <w:shd w:val="clear" w:color="auto" w:fill="d0ddef"/>
        </w:tblPrEx>
        <w:trPr>
          <w:trHeight w:val="66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right"/>
              <w:outlineLvl w:val="0"/>
              <w:rPr>
                <w:rFonts w:ascii="Arial" w:cs="Arial" w:hAnsi="Arial" w:eastAsia="Arial"/>
                <w:sz w:val="20"/>
                <w:szCs w:val="20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Приложение 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4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outlineLvl w:val="0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Задание «Возникновение Древнерусского государства»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Вставь пропущенные слова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outlineLvl w:val="0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Организация работы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>: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 xml:space="preserve"> индивидуальная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outlineLvl w:val="0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Хронометраж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5 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ru-RU"/>
              </w:rPr>
              <w:t>минут</w:t>
            </w:r>
          </w:p>
        </w:tc>
      </w:tr>
      <w:tr>
        <w:tblPrEx>
          <w:shd w:val="clear" w:color="auto" w:fill="d0ddef"/>
        </w:tblPrEx>
        <w:trPr>
          <w:trHeight w:val="220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outlineLvl w:val="0"/>
              <w:rPr>
                <w:rFonts w:ascii="Arial" w:cs="Arial" w:hAnsi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1.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Древнерусское государство возникло как результат длительного самостоятельного развития славянского общества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outlineLvl w:val="0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Утверждается ……… теорией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outlineLvl w:val="0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2.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…………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..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объезд киевским князем с дружиной своих земель для сбора дани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outlineLvl w:val="0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3.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Варяги образованнее и организованнее славян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признаются представителями более развитого мира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Утверждается ……………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теорией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.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outlineLvl w:val="0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4.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Во главе дружины стоял военачальник ……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outlineLvl w:val="0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5.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Как называется орган городского самоуправления………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outlineLvl w:val="0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6.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Кто руководил общерусским ополчением ………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7.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ru-RU"/>
              </w:rPr>
              <w:t>Кто являлся советником князя………</w:t>
            </w: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outlineLvl w:val="0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ru-RU"/>
              </w:rPr>
              <w:t>Ответы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ru-RU"/>
              </w:rPr>
              <w:t>:</w:t>
            </w:r>
          </w:p>
        </w:tc>
      </w:tr>
      <w:tr>
        <w:tblPrEx>
          <w:shd w:val="clear" w:color="auto" w:fill="d0ddef"/>
        </w:tblPrEx>
        <w:trPr>
          <w:trHeight w:val="1543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outlineLvl w:val="0"/>
              <w:rPr>
                <w:rFonts w:ascii="Arial" w:cs="Arial" w:hAnsi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1.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outlineLvl w:val="0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2.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outlineLvl w:val="0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3.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outlineLvl w:val="0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4.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outlineLvl w:val="0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5.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outlineLvl w:val="0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ru-RU"/>
              </w:rPr>
              <w:t xml:space="preserve">6.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7. </w:t>
            </w:r>
          </w:p>
        </w:tc>
      </w:tr>
    </w:tbl>
    <w:p>
      <w:pPr>
        <w:pStyle w:val="Normal.0"/>
        <w:widowControl w:val="0"/>
        <w:tabs>
          <w:tab w:val="left" w:pos="1935"/>
        </w:tabs>
        <w:spacing w:after="0" w:line="240" w:lineRule="auto"/>
        <w:jc w:val="both"/>
      </w:pPr>
      <w:r>
        <w:rPr>
          <w:rFonts w:ascii="Arial" w:cs="Arial" w:hAnsi="Arial" w:eastAsia="Arial"/>
          <w:sz w:val="20"/>
          <w:szCs w:val="20"/>
        </w:rPr>
      </w:r>
    </w:p>
    <w:sectPr>
      <w:headerReference w:type="default" r:id="rId8"/>
      <w:footerReference w:type="default" r:id="rId9"/>
      <w:pgSz w:w="11900" w:h="16840" w:orient="portrait"/>
      <w:pgMar w:top="1134" w:right="567" w:bottom="1134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  <w:t>1</w:t>
    </w:r>
    <w:r>
      <w:rPr>
        <w:rtl w:val="0"/>
      </w:rPr>
      <w:fldChar w:fldCharType="end" w:fldLock="0"/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360"/>
          <w:tab w:val="left" w:pos="90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360"/>
          <w:tab w:val="left" w:pos="720"/>
          <w:tab w:val="left" w:pos="90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360"/>
          <w:tab w:val="left" w:pos="720"/>
          <w:tab w:val="left" w:pos="900"/>
        </w:tabs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0"/>
          <w:tab w:val="left" w:pos="720"/>
          <w:tab w:val="left" w:pos="90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360"/>
          <w:tab w:val="left" w:pos="720"/>
          <w:tab w:val="left" w:pos="90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360"/>
          <w:tab w:val="left" w:pos="720"/>
          <w:tab w:val="left" w:pos="900"/>
        </w:tabs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0"/>
          <w:tab w:val="left" w:pos="720"/>
          <w:tab w:val="left" w:pos="90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360"/>
          <w:tab w:val="left" w:pos="720"/>
          <w:tab w:val="left" w:pos="90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360"/>
          <w:tab w:val="left" w:pos="720"/>
          <w:tab w:val="left" w:pos="900"/>
        </w:tabs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360"/>
          <w:tab w:val="left" w:pos="90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360"/>
          <w:tab w:val="left" w:pos="720"/>
          <w:tab w:val="left" w:pos="90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360"/>
          <w:tab w:val="left" w:pos="720"/>
          <w:tab w:val="left" w:pos="900"/>
        </w:tabs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0"/>
          <w:tab w:val="left" w:pos="720"/>
          <w:tab w:val="left" w:pos="90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360"/>
          <w:tab w:val="left" w:pos="720"/>
          <w:tab w:val="left" w:pos="90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360"/>
          <w:tab w:val="left" w:pos="720"/>
          <w:tab w:val="left" w:pos="900"/>
        </w:tabs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0"/>
          <w:tab w:val="left" w:pos="720"/>
          <w:tab w:val="left" w:pos="90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360"/>
          <w:tab w:val="left" w:pos="720"/>
          <w:tab w:val="left" w:pos="90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360"/>
          <w:tab w:val="left" w:pos="720"/>
          <w:tab w:val="left" w:pos="900"/>
        </w:tabs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3"/>
  </w:abstractNum>
  <w:abstractNum w:abstractNumId="3">
    <w:multiLevelType w:val="hybridMultilevel"/>
    <w:styleLink w:val="Импортированный стиль 3"/>
    <w:lvl w:ilvl="0">
      <w:start w:val="1"/>
      <w:numFmt w:val="upperRoman"/>
      <w:suff w:val="tab"/>
      <w:lvlText w:val="%1."/>
      <w:lvlJc w:val="left"/>
      <w:pPr>
        <w:tabs>
          <w:tab w:val="num" w:pos="900"/>
        </w:tabs>
        <w:ind w:left="108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900"/>
          <w:tab w:val="num" w:pos="1440"/>
        </w:tabs>
        <w:ind w:left="1620" w:hanging="5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900"/>
          <w:tab w:val="num" w:pos="2160"/>
        </w:tabs>
        <w:ind w:left="2340" w:hanging="47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900"/>
          <w:tab w:val="num" w:pos="2880"/>
        </w:tabs>
        <w:ind w:left="3060" w:hanging="5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900"/>
          <w:tab w:val="num" w:pos="3600"/>
        </w:tabs>
        <w:ind w:left="3780" w:hanging="5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900"/>
          <w:tab w:val="num" w:pos="4320"/>
        </w:tabs>
        <w:ind w:left="4500" w:hanging="47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900"/>
          <w:tab w:val="num" w:pos="5040"/>
        </w:tabs>
        <w:ind w:left="5220" w:hanging="5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900"/>
          <w:tab w:val="num" w:pos="5760"/>
        </w:tabs>
        <w:ind w:left="5940" w:hanging="5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900"/>
          <w:tab w:val="num" w:pos="6480"/>
        </w:tabs>
        <w:ind w:left="6660" w:hanging="47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4"/>
  </w:abstractNum>
  <w:abstractNum w:abstractNumId="5">
    <w:multiLevelType w:val="hybridMultilevel"/>
    <w:styleLink w:val="Импортированный стиль 4"/>
    <w:lvl w:ilvl="0">
      <w:start w:val="1"/>
      <w:numFmt w:val="decimal"/>
      <w:suff w:val="tab"/>
      <w:lvlText w:val="%1."/>
      <w:lvlJc w:val="left"/>
      <w:pPr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900"/>
        </w:tabs>
        <w:ind w:left="16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900"/>
        </w:tabs>
        <w:ind w:left="234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900"/>
        </w:tabs>
        <w:ind w:left="30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900"/>
        </w:tabs>
        <w:ind w:left="37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900"/>
        </w:tabs>
        <w:ind w:left="450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900"/>
        </w:tabs>
        <w:ind w:left="52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900"/>
        </w:tabs>
        <w:ind w:left="59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900"/>
        </w:tabs>
        <w:ind w:left="66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5"/>
  </w:abstractNum>
  <w:abstractNum w:abstractNumId="7">
    <w:multiLevelType w:val="hybridMultilevel"/>
    <w:styleLink w:val="Импортированный стиль 5"/>
    <w:lvl w:ilvl="0">
      <w:start w:val="1"/>
      <w:numFmt w:val="upperRoman"/>
      <w:suff w:val="tab"/>
      <w:lvlText w:val="%1."/>
      <w:lvlJc w:val="left"/>
      <w:pPr>
        <w:ind w:left="108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2"/>
    <w:lvlOverride w:ilvl="0">
      <w:startOverride w:val="2"/>
      <w:lvl w:ilvl="0">
        <w:start w:val="2"/>
        <w:numFmt w:val="upperRoman"/>
        <w:suff w:val="tab"/>
        <w:lvlText w:val="%1."/>
        <w:lvlJc w:val="left"/>
        <w:pPr>
          <w:ind w:left="108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291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20" w:hanging="291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80" w:hanging="291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7"/>
  </w:num>
  <w:num w:numId="9">
    <w:abstractNumId w:val="6"/>
  </w:num>
  <w:num w:numId="10">
    <w:abstractNumId w:val="6"/>
    <w:lvlOverride w:ilvl="0">
      <w:startOverride w:val="6"/>
    </w:lvlOverride>
  </w:num>
  <w:num w:numId="11">
    <w:abstractNumId w:val="6"/>
    <w:lvlOverride w:ilvl="0">
      <w:lvl w:ilvl="0">
        <w:start w:val="1"/>
        <w:numFmt w:val="upperRoman"/>
        <w:suff w:val="tab"/>
        <w:lvlText w:val="%1."/>
        <w:lvlJc w:val="left"/>
        <w:pPr>
          <w:tabs>
            <w:tab w:val="left" w:pos="960"/>
            <w:tab w:val="left" w:pos="1080"/>
          </w:tabs>
          <w:ind w:left="840" w:hanging="4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nothing"/>
        <w:lvlText w:val="%2."/>
        <w:lvlJc w:val="left"/>
        <w:pPr>
          <w:tabs>
            <w:tab w:val="left" w:pos="960"/>
            <w:tab w:val="left" w:pos="1080"/>
          </w:tabs>
          <w:ind w:left="1200" w:hanging="1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960"/>
            <w:tab w:val="left" w:pos="1080"/>
          </w:tabs>
          <w:ind w:left="1920" w:hanging="25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960"/>
            <w:tab w:val="left" w:pos="1080"/>
          </w:tabs>
          <w:ind w:left="2640" w:hanging="1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tabs>
            <w:tab w:val="left" w:pos="960"/>
            <w:tab w:val="left" w:pos="1080"/>
          </w:tabs>
          <w:ind w:left="3360" w:hanging="1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960"/>
            <w:tab w:val="left" w:pos="1080"/>
          </w:tabs>
          <w:ind w:left="4080" w:hanging="21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960"/>
            <w:tab w:val="left" w:pos="1080"/>
          </w:tabs>
          <w:ind w:left="4800" w:hanging="1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8."/>
        <w:lvlJc w:val="left"/>
        <w:pPr>
          <w:tabs>
            <w:tab w:val="left" w:pos="960"/>
            <w:tab w:val="left" w:pos="1080"/>
          </w:tabs>
          <w:ind w:left="5520" w:hanging="1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960"/>
            <w:tab w:val="left" w:pos="1080"/>
          </w:tabs>
          <w:ind w:left="6240" w:hanging="18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paragraph" w:styleId="Рубрика">
    <w:name w:val="Рубрика"/>
    <w:next w:val="Основной текст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3">
    <w:name w:val="Импортированный стиль 3"/>
    <w:pPr>
      <w:numPr>
        <w:numId w:val="3"/>
      </w:numPr>
    </w:pPr>
  </w:style>
  <w:style w:type="numbering" w:styleId="Импортированный стиль 4">
    <w:name w:val="Импортированный стиль 4"/>
    <w:pPr>
      <w:numPr>
        <w:numId w:val="5"/>
      </w:numPr>
    </w:p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character" w:styleId="Ссылка">
    <w:name w:val="Ссылка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Ссылка"/>
    <w:next w:val="Hyperlink.0"/>
    <w:rPr>
      <w:outline w:val="0"/>
      <w:color w:val="000000"/>
      <w:u w:val="none" w:color="000000"/>
      <w:lang w:val="ru-RU"/>
      <w14:textFill>
        <w14:solidFill>
          <w14:srgbClr w14:val="000000"/>
        </w14:solidFill>
      </w14:textFill>
    </w:rPr>
  </w:style>
  <w:style w:type="numbering" w:styleId="Импортированный стиль 5">
    <w:name w:val="Импортированный стиль 5"/>
    <w:pPr>
      <w:numPr>
        <w:numId w:val="8"/>
      </w:numPr>
    </w:pPr>
  </w:style>
  <w:style w:type="character" w:styleId="Hyperlink.1">
    <w:name w:val="Hyperlink.1"/>
    <w:basedOn w:val="Ссылка"/>
    <w:next w:val="Hyperlink.1"/>
    <w:rPr>
      <w:rFonts w:ascii="Arial" w:cs="Arial" w:hAnsi="Arial" w:eastAsia="Arial"/>
      <w:sz w:val="20"/>
      <w:szCs w:val="20"/>
      <w:lang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