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</w:pPr>
    </w:p>
    <w:p>
      <w:pPr>
        <w:pStyle w:val="Normal.0"/>
        <w:spacing w:after="0" w:line="240" w:lineRule="auto"/>
        <w:jc w:val="center"/>
      </w:pPr>
    </w:p>
    <w:p>
      <w:pPr>
        <w:pStyle w:val="Normal.0"/>
        <w:spacing w:after="0" w:line="240" w:lineRule="auto"/>
        <w:jc w:val="center"/>
      </w:pPr>
      <w:r>
        <w:rPr>
          <w:rtl w:val="0"/>
          <w:lang w:val="ru-RU"/>
        </w:rPr>
        <w:t>пояснительная записка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Рабочая программа по истории составлена на основе примерной программы среднего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полного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общего образования на базовом уровне по истории и федерального компонента государственного стандарта среднего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полного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общего образования на базовом уровне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Рабочая программа составлена с учетом возрастных особенностей учащихся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содействует реализации единой концепции исторического образования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Рабочая программа и тематическое планирование курса истории в </w:t>
      </w:r>
      <w:r>
        <w:rPr>
          <w:rFonts w:ascii="Times New Roman" w:hAnsi="Times New Roman"/>
          <w:sz w:val="24"/>
          <w:szCs w:val="24"/>
          <w:rtl w:val="0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классе предполагает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использование следующих учебников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Уколов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Ревякин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Всеобщая история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С древнейших времён до конца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XIX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века</w:t>
      </w:r>
      <w:r>
        <w:rPr>
          <w:rFonts w:ascii="Times" w:hAnsi="Times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Академический школьный учебник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</w:rPr>
        <w:t xml:space="preserve">, 2011-2012 . </w:t>
      </w:r>
      <w:r>
        <w:rPr>
          <w:rFonts w:ascii="Times New Roman" w:hAnsi="Times New Roman" w:hint="default"/>
          <w:sz w:val="24"/>
          <w:szCs w:val="24"/>
          <w:rtl w:val="0"/>
        </w:rPr>
        <w:t>О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Н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Журавлёва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Пашкова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Д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Кузин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История России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учебник для общеобразовательных учреждений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</w:rPr>
        <w:t>Изд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центр «Вентана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Граф»</w:t>
      </w:r>
      <w:r>
        <w:rPr>
          <w:rFonts w:ascii="Times New Roman" w:hAnsi="Times New Roman"/>
          <w:sz w:val="24"/>
          <w:szCs w:val="24"/>
          <w:rtl w:val="0"/>
        </w:rPr>
        <w:t xml:space="preserve">, 2007-2012.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Цели и задачи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Изучение истории на ступени среднего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полного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общего образования на базовом уровне направлено на достижение следующих целей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воспитание гражданственности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национальной идентичности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мировоззренческих убеждений учащихся на основе осмысления ими исторически сложившихся культурных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этнонациональных традиций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нравственных и социальных установок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идеологических доктрин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способности понимать историческую обусловленность явлений и процессов современного мира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определять собственную позицию по отношению к окружающей реальности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соотносить свои взгляды и принципы с исторически возникшими мировоззренческими системами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освоение систематизированных знаний об истории человечества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целостного представления о месте и роли России во всемирно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историческом процессе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овладение умениями и навыками поиска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систематизации и комплексного анализа исторической информации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исторического мышления – способности рассматривать события и явления с точки зрения их исторической обусловленности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сопоставлять различные версии и оценки исторических событий и личностей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определять собственное отношение к дискуссионным проблемам прошлого и современности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Рабочая программа по Всеобщей истории для учащихся </w:t>
      </w:r>
      <w:r>
        <w:rPr>
          <w:rFonts w:ascii="Times New Roman" w:hAnsi="Times New Roman"/>
          <w:sz w:val="24"/>
          <w:szCs w:val="24"/>
          <w:rtl w:val="0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класса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соответствует Федеральному компоненту государственного стандарта среднего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полного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общего образования в области истории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базовый уровень</w:t>
      </w:r>
      <w:r>
        <w:rPr>
          <w:rFonts w:ascii="Times New Roman" w:hAnsi="Times New Roman"/>
          <w:sz w:val="24"/>
          <w:szCs w:val="24"/>
          <w:rtl w:val="0"/>
        </w:rPr>
        <w:t>).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</w:rPr>
        <w:t>Учебно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тематическое планирование составлено на основе Примерной программы среднего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полного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образования на базовом уровне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Федеральный базовый план выделяет на изучение истории </w:t>
      </w:r>
      <w:r>
        <w:rPr>
          <w:rFonts w:ascii="Times New Roman" w:hAnsi="Times New Roman"/>
          <w:sz w:val="24"/>
          <w:szCs w:val="24"/>
          <w:rtl w:val="0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учебных часа в неделю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 объёме </w:t>
      </w:r>
      <w:r>
        <w:rPr>
          <w:rFonts w:ascii="Times New Roman" w:hAnsi="Times New Roman"/>
          <w:sz w:val="24"/>
          <w:szCs w:val="24"/>
          <w:rtl w:val="0"/>
        </w:rPr>
        <w:t xml:space="preserve">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часов на изучение Всеобщей истории и </w:t>
      </w:r>
      <w:r>
        <w:rPr>
          <w:rFonts w:ascii="Times New Roman" w:hAnsi="Times New Roman"/>
          <w:sz w:val="24"/>
          <w:szCs w:val="24"/>
          <w:rtl w:val="0"/>
        </w:rPr>
        <w:t xml:space="preserve">44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часов на изучение истории России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Предусматривается синхронно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параллельное изучение с возможностью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интеграции некоторых тем из состава обоих курсов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Изучение каждого из этих курсов основывается на проблемно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хронологическом подходе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Учебник 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Уколовой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Ревякина Всеобщая история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древнейших времён до конца Х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 w:hint="default"/>
          <w:sz w:val="24"/>
          <w:szCs w:val="24"/>
          <w:rtl w:val="0"/>
        </w:rPr>
        <w:t>Х века</w:t>
      </w:r>
      <w:r>
        <w:rPr>
          <w:rFonts w:ascii="Times New Roman" w:hAnsi="Times New Roman"/>
          <w:sz w:val="24"/>
          <w:szCs w:val="24"/>
          <w:rtl w:val="0"/>
        </w:rPr>
        <w:t xml:space="preserve">. 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 М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</w:rPr>
        <w:t xml:space="preserve">, 2008.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планировании используется инвариативная часть учебного материала и вариативная часть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которой учитель самостоятельно подходит к структуированию учебного материала в рамках основных тематических блоков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определяя последовательности изучения этого материала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путей формирования системы знаний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умений и способов деятельности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развития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социализации учащихся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Учитель использует ИГЗ для формирования исторического мышления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определения собственной позиции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Умению отбирать необходимый исторический материал по теме и мониторингу глубины знаний и умений учащихся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Программа предусматривает формирование у учащихся общеучебных умений и навыков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Универсальных способов деятельности и ключевых компетенций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Учащиеся должны уметь развернуто обосновывать суждения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давать определения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приводить доказательства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Владеть основными видами публичных выступлений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высказывание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монолог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дискуссия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полемика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умению вести диалог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 учётом предвузовской подготовки возрастают требования к рефлексивной деятельности учащихся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к объективному оцениванию своих учебных достижений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поведения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способности учитывать мнения других людей при определении собственной позиции и самооценке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понимать ценность образования как средства развития культуры личности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^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Общеучебные умения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навыки и способы деятельности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Рабочая программа предусматривает формирование у учащихся общеучебных умений и навыков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универсальных способов деятельности и ключевых компетенций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постановки цели до получения и оценки результата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использовать элементы причинно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следственного и структурно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функционального анализа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определять сущностные характеристики изучаемого объекта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самостоятельно выбирать критерии для сравнения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сопоставления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оценки и классификации объектов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Большую значимость на этой ступени исторического образования приобретает информационно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коммуникативная деятельность учащихся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рамках которой развиваются умения и навыки поиска нужной информации по заданной теме в источниках различного типа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извлечения необходимой информации из источников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созданных в различных знаковых системах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текст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таблица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график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диаграмма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аудиовизуальный ряд и др</w:t>
      </w:r>
      <w:r>
        <w:rPr>
          <w:rFonts w:ascii="Times New Roman" w:hAnsi="Times New Roman"/>
          <w:sz w:val="24"/>
          <w:szCs w:val="24"/>
          <w:rtl w:val="0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</w:rPr>
        <w:t>отделения основной информации от второстепенной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критического оценивания достоверности полученной информации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передачи содержания информации адекватно поставленной цели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сжато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полно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выборочно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перевода информации из одной знаковой системы в другую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из текста в таблицу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аудиовизуального ряда в текст и др</w:t>
      </w:r>
      <w:r>
        <w:rPr>
          <w:rFonts w:ascii="Times New Roman" w:hAnsi="Times New Roman"/>
          <w:sz w:val="24"/>
          <w:szCs w:val="24"/>
          <w:rtl w:val="0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выбора знаковых систем адекватно познавательной и коммуникативной ситуации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Учащиеся должны уметь развернуто обосновывать суждения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давать определения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приводить доказательства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в том числе от противного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объяснять изученные положения на самостоятельно подобранных конкретных примерах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владеть основными видами публичных выступлений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высказывания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монолог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дискуссия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полемика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следовать этическим нормам и правилам ведения диалога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диспута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Основное содержание </w:t>
      </w:r>
      <w:r>
        <w:rPr>
          <w:rFonts w:ascii="Times" w:hAnsi="Times"/>
          <w:b w:val="1"/>
          <w:bCs w:val="1"/>
          <w:sz w:val="24"/>
          <w:szCs w:val="24"/>
          <w:rtl w:val="0"/>
        </w:rPr>
        <w:t>( 102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ч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.)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Интегрированный курс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^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 xml:space="preserve">ВСЕОБЩАЯ ИСТОРИЯ 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( 35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часов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) +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 xml:space="preserve">ИСТОРИЯ РОССИИ 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( 67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 xml:space="preserve">часов 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).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^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Цивилизации Древнего мира и Средневековья 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( 9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ч</w:t>
      </w:r>
      <w:r>
        <w:rPr>
          <w:rFonts w:ascii="Times" w:hAnsi="Times"/>
          <w:b w:val="1"/>
          <w:bCs w:val="1"/>
          <w:sz w:val="24"/>
          <w:szCs w:val="24"/>
          <w:rtl w:val="0"/>
        </w:rPr>
        <w:t>. 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Современные научные концепции происхождения человека и общества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Природное и социальное в человеке и человеческом сообществе первобытной эпохи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Расселение древнейшего человечества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рас и языковых семей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Неолитическая революция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 в укладе жизни и формах социальных связей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Архаичные цивилизации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материальной культуры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государственности и форм социальной организации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Мифологическая картина мира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письменности и накопление знаний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Цивилизации Древнего Востока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индо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буддийской и китайско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конфуцианской цивилизаций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Социальные нормы и духовные ценности в древнеиндийском и древнекитайском обществе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религиозной картины мира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Философское наследие Древнего Востока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Античные цивилизации Средиземноморья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Полисная политико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организация и социальная структура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Демократия и тирания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Римская республика и империя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Римское право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Мифологическая картина мира и формирование научной формы мышления в античном обществе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Философское наследие Древней Греции и Рима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Становление иудео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христианской духовной традиции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религиозно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мировоззренческие особенности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Ранняя христианская церковь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Возникновение исламской цивилизации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Социальные нормы и мотивы общественного поведения человека в исламском обществе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Социокультурные особенности арабского и тюркского общества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Исламская духовная культура и философская мысль 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Западная Европа в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XII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–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XV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вв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 ( 4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час</w:t>
      </w:r>
      <w:r>
        <w:rPr>
          <w:rFonts w:ascii="Times" w:hAnsi="Times"/>
          <w:b w:val="1"/>
          <w:bCs w:val="1"/>
          <w:sz w:val="24"/>
          <w:szCs w:val="24"/>
          <w:rtl w:val="0"/>
          <w:lang w:val="de-DE"/>
        </w:rPr>
        <w:t xml:space="preserve">. )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Христианская средневековая цивилизация в Европе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Складывание западноевропейского и восточноевропейского регионов цивилизационного развития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Социокультурное и политическое влияние Византии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социальной этики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отношения к труду и собственности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правовой культуры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духовных ценностей в католической и православной традициях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Становление и развитие сословно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корпоративного строя в европейском средневековом обществе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Феодализм как система социальной организации и властных отношений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централизованных государств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церкви в европейском обществе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Культурное и философское наследие европейского Средневековья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Традиционное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аграрное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общество на Западе и Востоке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социальной структуры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экономической жизни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политических отношений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Динамика развития европейской средневековой цивилизации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политический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религиозный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демографический кризис европейского традиционного общества в </w:t>
      </w:r>
      <w:r>
        <w:rPr>
          <w:rFonts w:ascii="Times New Roman" w:hAnsi="Times New Roman"/>
          <w:sz w:val="24"/>
          <w:szCs w:val="24"/>
          <w:rtl w:val="0"/>
        </w:rPr>
        <w:t xml:space="preserve">XIV-XV </w:t>
      </w:r>
      <w:r>
        <w:rPr>
          <w:rFonts w:ascii="Times New Roman" w:hAnsi="Times New Roman" w:hint="default"/>
          <w:sz w:val="24"/>
          <w:szCs w:val="24"/>
          <w:rtl w:val="0"/>
        </w:rPr>
        <w:t>вв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Предпосылки модернизации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Возрождение как культурно –историческая эпоха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Наука и общественно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политическая мысль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рыночных отношений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</w:rPr>
        <w:t>^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Запад в Новое время 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( XVI- XVIII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вв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 ) ( 9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час </w:t>
      </w:r>
      <w:r>
        <w:rPr>
          <w:rFonts w:ascii="Times" w:hAnsi="Times"/>
          <w:b w:val="1"/>
          <w:bCs w:val="1"/>
          <w:sz w:val="24"/>
          <w:szCs w:val="24"/>
          <w:rtl w:val="0"/>
        </w:rPr>
        <w:t>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«Новое время»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Модернизация как процесс перехода от традиционного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аграрного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индустриальному обществу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Великие географические открытия и начало европейской колониальной экспансии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нового пространственного восприятия мира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роли техногенных факторов общественного развития в ходе модернизации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Торговый и мануфактурный капитализм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Внутренняя колонизация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Новации в образе жизни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характере мышления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ценностных ориентирах и социальных нормах в эпоху Возрождения и Реформации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Становление протестантской политической культуры и социальной этики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Конфессиональный раскол европейского общества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От сословно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представительных монархий к абсолютизму – эволюция европейской государственности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Возникновение концепции государственного суверенитета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Буржуазные революции </w:t>
      </w:r>
      <w:r>
        <w:rPr>
          <w:rFonts w:ascii="Times New Roman" w:hAnsi="Times New Roman"/>
          <w:sz w:val="24"/>
          <w:szCs w:val="24"/>
          <w:rtl w:val="0"/>
        </w:rPr>
        <w:t xml:space="preserve">XVII-XIX </w:t>
      </w:r>
      <w:r>
        <w:rPr>
          <w:rFonts w:ascii="Times New Roman" w:hAnsi="Times New Roman" w:hint="default"/>
          <w:sz w:val="24"/>
          <w:szCs w:val="24"/>
          <w:rtl w:val="0"/>
        </w:rPr>
        <w:t>вв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Идеология Просвещения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</w:rPr>
        <w:t>􏰀</w:t>
      </w:r>
      <w:r>
        <w:rPr>
          <w:rFonts w:ascii="Wingdings" w:hAnsi="Wingdings"/>
          <w:b w:val="0"/>
          <w:bCs w:val="0"/>
          <w:sz w:val="24"/>
          <w:szCs w:val="24"/>
          <w:rtl w:val="0"/>
        </w:rPr>
        <w:t xml:space="preserve">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Запад в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XIX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в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Становление индустриальной цивилизации</w:t>
      </w:r>
      <w:r>
        <w:rPr>
          <w:rFonts w:ascii="Times" w:hAnsi="Times"/>
          <w:b w:val="1"/>
          <w:bCs w:val="1"/>
          <w:sz w:val="24"/>
          <w:szCs w:val="24"/>
          <w:rtl w:val="0"/>
          <w:lang w:val="de-DE"/>
        </w:rPr>
        <w:t xml:space="preserve">. ( 11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час</w:t>
      </w:r>
      <w:r>
        <w:rPr>
          <w:rFonts w:ascii="Times" w:hAnsi="Times"/>
          <w:b w:val="1"/>
          <w:bCs w:val="1"/>
          <w:sz w:val="24"/>
          <w:szCs w:val="24"/>
          <w:rtl w:val="0"/>
          <w:lang w:val="de-DE"/>
        </w:rPr>
        <w:t xml:space="preserve">. )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Технический прогресс в Новое время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капиталистических отношений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Промышленный переворот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Капитализм свободной конкуренции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Циклический характер развития рыночной экономики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Классовая социальная структура общества в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Буржуа и пролетарии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Эволюция традиционных социальных групп в индустриальном обществе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«Эшелоны» модернизации как различные модели перехода от традиционного к индустриальному обществу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</w:rPr>
        <w:t>Конституционализм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Становление гражданского общества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идеологических доктрин либерализма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консерватизма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социализма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анархизма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Марксизм и рабочее революционное движение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Национализм и его влияние на общественно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политическую жизнь в странах Европы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Культура стран и народов мира в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XIX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в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 (2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ч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.)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Мировосприятие человека индустриального общества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Формирование классической научной картины мира в </w:t>
      </w:r>
      <w:r>
        <w:rPr>
          <w:rFonts w:ascii="Times New Roman" w:hAnsi="Times New Roman"/>
          <w:sz w:val="24"/>
          <w:szCs w:val="24"/>
          <w:rtl w:val="0"/>
        </w:rPr>
        <w:t xml:space="preserve">XVIII-XIX </w:t>
      </w:r>
      <w:r>
        <w:rPr>
          <w:rFonts w:ascii="Times New Roman" w:hAnsi="Times New Roman" w:hint="default"/>
          <w:sz w:val="24"/>
          <w:szCs w:val="24"/>
          <w:rtl w:val="0"/>
        </w:rPr>
        <w:t>вв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Культурное наследие Нового времени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</w:rPr>
        <w:t>􏰁</w:t>
      </w:r>
      <w:r>
        <w:rPr>
          <w:rFonts w:ascii="Wingdings" w:hAnsi="Wingdings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черты в культуре индустриальной эпохи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^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 xml:space="preserve">Русь в </w:t>
      </w:r>
      <w:r>
        <w:rPr>
          <w:rFonts w:ascii="Times" w:hAnsi="Times"/>
          <w:b w:val="1"/>
          <w:bCs w:val="1"/>
          <w:sz w:val="24"/>
          <w:szCs w:val="24"/>
          <w:rtl w:val="0"/>
          <w:lang w:val="da-DK"/>
        </w:rPr>
        <w:t xml:space="preserve">IX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 xml:space="preserve">– начале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XII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вв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 (15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ч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.)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Место славян среди индоевропейцев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Восточнославянские племенные союзы и их соседи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балтийские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угро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финские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тюркоязычные племена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Занятия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общественный строй и верования восточных славян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роли племенных вождей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имущественное расслоение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Происхождение государственности у восточных славян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«Повесть временных лет»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Древнерусского государства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Новгород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Происхождение слова «Русь»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династии Рюриковичей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Дань и подданство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Князья и их дружины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Вечевые порядки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Торговый путь «из варяг в греки»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Походы на Византию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Принятие христианства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Развитие норм права на Руси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Категории населения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Княжеские усобицы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Христианская культура и языческие традиции Руси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Контакты с культурами Запада и Востока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Византии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Монастырское строительство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Древней Руси как один из факторов образования древнерусской народности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распада Древнерусского государства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экономической и политической самостоятельности русских земель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Крупнейшие земли и княжества Руси в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XII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начале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XIII </w:t>
      </w:r>
      <w:r>
        <w:rPr>
          <w:rFonts w:ascii="Times New Roman" w:hAnsi="Times New Roman" w:hint="default"/>
          <w:sz w:val="24"/>
          <w:szCs w:val="24"/>
          <w:rtl w:val="0"/>
        </w:rPr>
        <w:t>вв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Монархии и республики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Православная Церковь и идея единства Русской земли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Русь и Степь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Расцвет культуры домонгольской Руси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Монгольского государства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Нашествие на Русь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Включение русских земель в монгольскую систему управления завоеванными землями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Золотая Орда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Принятие Ордой ислама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монгольского завоевания в истории Руси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Экспансия с Запада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с крестоносной агрессией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Русские земли в составе Великого княжества Литовского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^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Российское государство в 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XIV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XVII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вв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 (15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ч</w:t>
      </w:r>
      <w:r>
        <w:rPr>
          <w:rFonts w:ascii="Times" w:hAnsi="Times"/>
          <w:b w:val="1"/>
          <w:bCs w:val="1"/>
          <w:sz w:val="24"/>
          <w:szCs w:val="24"/>
          <w:rtl w:val="0"/>
        </w:rPr>
        <w:t>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возрождения Руси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Внутренние миграции населения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Восстановление экономики русских земель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Формы землевладения и категории населения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городов в объединительном процессе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за политическую гегемонию в Северо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Восточной Руси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экономические и территориально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географические причины превращения Москвы в центр объединения русских земель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Взаимосвязь процессов объединения русских земель и борьбы против ордынского владычества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Зарождение национального самосознания на Руси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Великое княжество Московское в системе международных отношений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распада Золотой Орды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Казанского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Крымского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Астраханского ханств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Закрепление католичества как государственной религии Великого княжества Литовского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Автокефалия Русской Православной Церкви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Культурное развитие русских земель и княжеств в конце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XIII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середине </w:t>
      </w:r>
      <w:r>
        <w:rPr>
          <w:rFonts w:ascii="Times New Roman" w:hAnsi="Times New Roman"/>
          <w:sz w:val="24"/>
          <w:szCs w:val="24"/>
          <w:rtl w:val="0"/>
        </w:rPr>
        <w:t xml:space="preserve">XV </w:t>
      </w:r>
      <w:r>
        <w:rPr>
          <w:rFonts w:ascii="Times New Roman" w:hAnsi="Times New Roman" w:hint="default"/>
          <w:sz w:val="24"/>
          <w:szCs w:val="24"/>
          <w:rtl w:val="0"/>
        </w:rPr>
        <w:t>вв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внешних факторов на развитие русской культуры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русского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украинского и белорусского народов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Москва как центр развития культуры великорусской народности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 объединения русских земель и образование Российского государства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процесса складывания централизованного государства в России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Свержение золотоордынского ига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 в социальной структуре общества и формах феодального землевладения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новой системы управления страной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«Москва – третий Рим»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Складывание идеологии самодержавия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Реформы середины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XVI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органов сословно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представительной монархии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поместной системы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крепостного права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Опричнина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Расширение территории России в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XVI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 международного авторитета Российского государства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и характер Смуты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Боярские группировки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Обострение социально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экономических противоречий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против агрессии Речи Посполитой и Швеции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Национальный подъем в России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Восстановление независимости страны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Земской собор </w:t>
      </w:r>
      <w:r>
        <w:rPr>
          <w:rFonts w:ascii="Times New Roman" w:hAnsi="Times New Roman"/>
          <w:sz w:val="24"/>
          <w:szCs w:val="24"/>
          <w:rtl w:val="0"/>
        </w:rPr>
        <w:t xml:space="preserve">1613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Первые Романовы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Расширение территории Российского государства в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XVII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Вхождение Левобережной Украины в состав России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Освоение Сибири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Участие России в войнах в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XVII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Юридическое оформление крепостного права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явления в экономике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складывания всероссийского рынка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мануфактур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новых торговых центров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Социальные движения в России во второй половине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XVII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Церковный раскол и его значение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Старообрядчество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Культура народов Российского государства во второй половине </w:t>
      </w:r>
      <w:r>
        <w:rPr>
          <w:rFonts w:ascii="Times New Roman" w:hAnsi="Times New Roman"/>
          <w:sz w:val="24"/>
          <w:szCs w:val="24"/>
          <w:rtl w:val="0"/>
        </w:rPr>
        <w:t xml:space="preserve">XV-XVII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светских элементов в русской культуре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формы зодчества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Расцвет русской живописи и декоративно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прикладного искусства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книгопечатания и распространение грамотности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Патриархальные традиции в быте и нравах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Особенности русской традиционной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средневековой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национального самосознания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^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Россия в 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XVIII . (13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ч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.)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Петровские преобразования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Реформы армии и флота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заводской промышленности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Политика протекционизма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Новая система государственной власти и управления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Провозглашение империи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Превращение дворянства в господствующее сословие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российского абсолютизма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 в период дворцовых переворотов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Расширение прав и привилегий дворянства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Просвещенный абсолютизм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Законодательное оформление сословного строя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Попытки укрепления абсолютизма в первой половине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Реформы системы государственного управления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 оппозиционных настроений в обществе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Движение декабристов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Оформление российской консервативной идеологии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Теория «официальной народности»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Славянофилы и западники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Русский утопический социализм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Особенности экономического развития России в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XVIII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первой половине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капиталистических отношений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промышленного переворота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единого внутреннего рынка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 социальной структуры российского общества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Сохранение крепостничества в условиях развертывания модернизации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Превращение России в мировую державу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Россия в войнах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XVIII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Имперская внешняя политика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Разделы Польши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Расширение территории государства в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XVIII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середине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</w:rPr>
        <w:t>вв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Участие России в антифранцузских коалициях в период революционных и наполеоновских войн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Отечественная война </w:t>
      </w:r>
      <w:r>
        <w:rPr>
          <w:rFonts w:ascii="Times New Roman" w:hAnsi="Times New Roman"/>
          <w:sz w:val="24"/>
          <w:szCs w:val="24"/>
          <w:rtl w:val="0"/>
        </w:rPr>
        <w:t xml:space="preserve">1812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заграничный поход русской армии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 в Священном союзе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Крымская война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Культура народов России и ее связи с европейской и мировой культурой </w:t>
      </w:r>
      <w:r>
        <w:rPr>
          <w:rFonts w:ascii="Times New Roman" w:hAnsi="Times New Roman"/>
          <w:sz w:val="24"/>
          <w:szCs w:val="24"/>
          <w:rtl w:val="0"/>
          <w:lang w:val="fr-FR"/>
        </w:rPr>
        <w:t>XVIII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русского Просвещения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Научно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техническая мысль и научные экспедиции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Основание Академии наук и Московского университета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Ученые общества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системы народного образования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русского литературного языка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музыкально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театрального искусства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Новаторство и преемственность художественных стилей в изобразительном искусстве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 принципов градостроительства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Русская усадьба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-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Российская империя в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XIX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в</w:t>
      </w:r>
      <w:r>
        <w:rPr>
          <w:rFonts w:ascii="Times" w:hAnsi="Times"/>
          <w:b w:val="1"/>
          <w:bCs w:val="1"/>
          <w:sz w:val="24"/>
          <w:szCs w:val="24"/>
          <w:rtl w:val="0"/>
          <w:lang w:val="de-DE"/>
        </w:rPr>
        <w:t xml:space="preserve">. ( 21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ч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.)+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Культура </w:t>
      </w:r>
      <w:r>
        <w:rPr>
          <w:rFonts w:ascii="Times" w:hAnsi="Times"/>
          <w:b w:val="1"/>
          <w:bCs w:val="1"/>
          <w:sz w:val="24"/>
          <w:szCs w:val="24"/>
          <w:rtl w:val="0"/>
          <w:lang w:val="de-DE"/>
        </w:rPr>
        <w:t xml:space="preserve">( 2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ч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.) </w:t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Wingdings" w:cs="Wingdings" w:hAnsi="Wingdings" w:eastAsia="Wingdings"/>
          <w:sz w:val="24"/>
          <w:szCs w:val="24"/>
          <w:rtl w:val="0"/>
        </w:rPr>
        <w:tab/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</w:rPr>
        <w:t>􏰁</w:t>
      </w:r>
      <w:r>
        <w:rPr>
          <w:rFonts w:ascii="Wingdings" w:hAnsi="Wingdings"/>
          <w:sz w:val="24"/>
          <w:szCs w:val="24"/>
          <w:rtl w:val="0"/>
        </w:rPr>
        <w:t xml:space="preserve"> </w:t>
      </w:r>
      <w:r>
        <w:rPr>
          <w:rFonts w:ascii="Wingdings" w:hAnsi="Wingdings" w:hint="default"/>
          <w:sz w:val="24"/>
          <w:szCs w:val="24"/>
          <w:rtl w:val="0"/>
        </w:rPr>
        <w:t>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Дворцовый переворот </w:t>
      </w:r>
      <w:r>
        <w:rPr>
          <w:rFonts w:ascii="Times New Roman" w:hAnsi="Times New Roman"/>
          <w:sz w:val="24"/>
          <w:szCs w:val="24"/>
          <w:rtl w:val="0"/>
        </w:rPr>
        <w:t xml:space="preserve">1801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Характерные черты внутренней политики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</w:rPr>
        <w:t xml:space="preserve">Александра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до Отечественной войны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Возвращение к курсу Екатерины </w:t>
      </w:r>
      <w:r>
        <w:rPr>
          <w:rFonts w:ascii="Times New Roman" w:hAnsi="Times New Roman"/>
          <w:sz w:val="24"/>
          <w:szCs w:val="24"/>
          <w:rtl w:val="0"/>
        </w:rPr>
        <w:t xml:space="preserve">II.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реформирования системы управления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Министерская реформа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Wingdings" w:cs="Wingdings" w:hAnsi="Wingdings" w:eastAsia="Wingdings"/>
          <w:sz w:val="24"/>
          <w:szCs w:val="24"/>
          <w:rtl w:val="0"/>
        </w:rPr>
        <w:tab/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</w:rPr>
        <w:t>􏰁</w:t>
      </w:r>
      <w:r>
        <w:rPr>
          <w:rFonts w:ascii="Wingdings" w:hAnsi="Wingdings"/>
          <w:sz w:val="24"/>
          <w:szCs w:val="24"/>
          <w:rtl w:val="0"/>
        </w:rPr>
        <w:t xml:space="preserve"> </w:t>
      </w:r>
      <w:r>
        <w:rPr>
          <w:rFonts w:ascii="Wingdings" w:hAnsi="Wingdings" w:hint="default"/>
          <w:sz w:val="24"/>
          <w:szCs w:val="24"/>
          <w:rtl w:val="0"/>
        </w:rPr>
        <w:t>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Проекты либеральных преобразований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Внешняя политика </w:t>
      </w:r>
      <w:r>
        <w:rPr>
          <w:rFonts w:ascii="Times New Roman" w:hAnsi="Times New Roman"/>
          <w:sz w:val="24"/>
          <w:szCs w:val="24"/>
          <w:rtl w:val="0"/>
        </w:rPr>
        <w:t xml:space="preserve">1801-1812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</w:rPr>
        <w:t xml:space="preserve">Отечественная война </w:t>
      </w:r>
      <w:r>
        <w:rPr>
          <w:rFonts w:ascii="Times New Roman" w:hAnsi="Times New Roman"/>
          <w:sz w:val="24"/>
          <w:szCs w:val="24"/>
          <w:rtl w:val="0"/>
        </w:rPr>
        <w:t xml:space="preserve">1812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Заграничный поход русской армии </w:t>
      </w:r>
      <w:r>
        <w:rPr>
          <w:rFonts w:ascii="Times New Roman" w:hAnsi="Times New Roman"/>
          <w:sz w:val="24"/>
          <w:szCs w:val="24"/>
          <w:rtl w:val="0"/>
        </w:rPr>
        <w:t xml:space="preserve">1813-1814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Внутренняя политика А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войны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Либеральные и консервативные тенденции </w:t>
      </w:r>
      <w:r>
        <w:rPr>
          <w:rFonts w:ascii="Times New Roman" w:hAnsi="Times New Roman"/>
          <w:sz w:val="24"/>
          <w:szCs w:val="24"/>
          <w:rtl w:val="0"/>
        </w:rPr>
        <w:t xml:space="preserve">1815-1825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«Аракчеевщина» и её сущность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Тайные дворянские общества </w:t>
      </w:r>
      <w:r>
        <w:rPr>
          <w:rFonts w:ascii="Times New Roman" w:hAnsi="Times New Roman"/>
          <w:sz w:val="24"/>
          <w:szCs w:val="24"/>
          <w:rtl w:val="0"/>
        </w:rPr>
        <w:t xml:space="preserve">1816-1825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Выступления декабристов </w:t>
      </w:r>
      <w:r>
        <w:rPr>
          <w:rFonts w:ascii="Times New Roman" w:hAnsi="Times New Roman"/>
          <w:sz w:val="24"/>
          <w:szCs w:val="24"/>
          <w:rtl w:val="0"/>
        </w:rPr>
        <w:t xml:space="preserve">1825-1826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Основные направления внутренней политики Николая </w:t>
      </w:r>
      <w:r>
        <w:rPr>
          <w:rFonts w:ascii="Times New Roman" w:hAnsi="Times New Roman"/>
          <w:sz w:val="24"/>
          <w:szCs w:val="24"/>
          <w:rtl w:val="0"/>
        </w:rPr>
        <w:t xml:space="preserve">I.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Реформирование финансовой системы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крестьянского вопроса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Меры по укреплению законности в государстве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Развитие культуры в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</w:rPr>
        <w:t>пол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.XIX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Крымская война и восшествие на престол Александра </w:t>
      </w:r>
      <w:r>
        <w:rPr>
          <w:rFonts w:ascii="Times New Roman" w:hAnsi="Times New Roman"/>
          <w:sz w:val="24"/>
          <w:szCs w:val="24"/>
          <w:rtl w:val="0"/>
        </w:rPr>
        <w:t xml:space="preserve">II.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</w:rPr>
        <w:t>Подготовка реформ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проведения аграрной и либеральных реформ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Положения аграрной реформы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Итоги её проведения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Положения либеральных реформ </w:t>
      </w:r>
      <w:r>
        <w:rPr>
          <w:rFonts w:ascii="Times New Roman" w:hAnsi="Times New Roman"/>
          <w:sz w:val="24"/>
          <w:szCs w:val="24"/>
          <w:rtl w:val="0"/>
        </w:rPr>
        <w:t>60-70-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гг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Народническое движение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смерть Александра </w:t>
      </w:r>
      <w:r>
        <w:rPr>
          <w:rFonts w:ascii="Times New Roman" w:hAnsi="Times New Roman"/>
          <w:sz w:val="24"/>
          <w:szCs w:val="24"/>
          <w:rtl w:val="0"/>
        </w:rPr>
        <w:t xml:space="preserve">II.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Внешняя политика в </w:t>
      </w:r>
      <w:r>
        <w:rPr>
          <w:rFonts w:ascii="Times New Roman" w:hAnsi="Times New Roman"/>
          <w:sz w:val="24"/>
          <w:szCs w:val="24"/>
          <w:rtl w:val="0"/>
        </w:rPr>
        <w:t xml:space="preserve">60- </w:t>
      </w:r>
      <w:r>
        <w:rPr>
          <w:rFonts w:ascii="Times New Roman" w:hAnsi="Times New Roman" w:hint="default"/>
          <w:sz w:val="24"/>
          <w:szCs w:val="24"/>
          <w:rtl w:val="0"/>
        </w:rPr>
        <w:t>н</w:t>
      </w:r>
      <w:r>
        <w:rPr>
          <w:rFonts w:ascii="Times New Roman" w:hAnsi="Times New Roman"/>
          <w:sz w:val="24"/>
          <w:szCs w:val="24"/>
          <w:rtl w:val="0"/>
        </w:rPr>
        <w:t>.80-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гг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Контрреформы Александра </w:t>
      </w:r>
      <w:r>
        <w:rPr>
          <w:rFonts w:ascii="Times New Roman" w:hAnsi="Times New Roman"/>
          <w:sz w:val="24"/>
          <w:szCs w:val="24"/>
          <w:rtl w:val="0"/>
          <w:lang w:val="it-IT"/>
        </w:rPr>
        <w:t>III 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Либеральное и социалистическое движения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Внешняя политика Александра </w:t>
      </w:r>
      <w:r>
        <w:rPr>
          <w:rFonts w:ascii="Times New Roman" w:hAnsi="Times New Roman"/>
          <w:sz w:val="24"/>
          <w:szCs w:val="24"/>
          <w:rtl w:val="0"/>
          <w:lang w:val="it-IT"/>
        </w:rPr>
        <w:t>III 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Общество Российской империи во </w:t>
      </w:r>
      <w:r>
        <w:rPr>
          <w:rFonts w:ascii="Times New Roman" w:hAnsi="Times New Roman"/>
          <w:sz w:val="24"/>
          <w:szCs w:val="24"/>
          <w:rtl w:val="0"/>
        </w:rPr>
        <w:t>2-</w:t>
      </w:r>
      <w:r>
        <w:rPr>
          <w:rFonts w:ascii="Times New Roman" w:hAnsi="Times New Roman" w:hint="default"/>
          <w:sz w:val="24"/>
          <w:szCs w:val="24"/>
          <w:rtl w:val="0"/>
        </w:rPr>
        <w:t>й пол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 XIX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Развитие культуры и духовной сферы во </w:t>
      </w:r>
      <w:r>
        <w:rPr>
          <w:rFonts w:ascii="Times New Roman" w:hAnsi="Times New Roman"/>
          <w:sz w:val="24"/>
          <w:szCs w:val="24"/>
          <w:rtl w:val="0"/>
        </w:rPr>
        <w:t>2-</w:t>
      </w:r>
      <w:r>
        <w:rPr>
          <w:rFonts w:ascii="Times New Roman" w:hAnsi="Times New Roman" w:hint="default"/>
          <w:sz w:val="24"/>
          <w:szCs w:val="24"/>
          <w:rtl w:val="0"/>
        </w:rPr>
        <w:t>й пол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 XIX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Итоги развития Российской империи к </w:t>
      </w:r>
      <w:r>
        <w:rPr>
          <w:rFonts w:ascii="Times New Roman" w:hAnsi="Times New Roman"/>
          <w:sz w:val="24"/>
          <w:szCs w:val="24"/>
          <w:rtl w:val="0"/>
          <w:lang w:val="da-DK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Требования к уровню подготовки учащихся 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10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кл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ходе изучения истории учащийся должен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знать</w:t>
      </w:r>
      <w:r>
        <w:rPr>
          <w:rFonts w:ascii="Times" w:hAnsi="Times"/>
          <w:b w:val="1"/>
          <w:bCs w:val="1"/>
          <w:sz w:val="24"/>
          <w:szCs w:val="24"/>
          <w:rtl w:val="0"/>
        </w:rPr>
        <w:t>/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понимать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факты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процессы и явления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характеризующие целостность и системность отечественной истории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периодизацию отечественной истории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современные версии и трактовки важнейших проблем отечественной и истории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историческую обусловленность современных общественных процессов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исторического пути России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роль в мировом сообществе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уметь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: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использовать приобретенные знания и умения в практической деятельности и повседневной жизни для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: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определения собственной позиции по отношению к явлениям современной жизни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 из их исторической обусловленности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использования навыков исторического анализа при критическом восприятии получаемой извне социальной информации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соотнесения своих действий и поступков окружающих с исторически возникшими формами социального поведения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осознания себя как представителя исторически сложившегося гражданского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этнокультурного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конфессионального сообщества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гражданина России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Литература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1.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Примерная программа среднего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полного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общего образования на базовом уровне по истории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2.</w:t>
        <w:tab/>
      </w:r>
      <w:r>
        <w:rPr>
          <w:rFonts w:ascii="Times New Roman" w:hAnsi="Times New Roman" w:hint="default"/>
          <w:sz w:val="24"/>
          <w:szCs w:val="24"/>
          <w:rtl w:val="0"/>
        </w:rPr>
        <w:t>Учебники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320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3.</w:t>
        <w:tab/>
      </w:r>
      <w:r>
        <w:rPr>
          <w:rFonts w:ascii="Times New Roman" w:hAnsi="Times New Roman" w:hint="default"/>
          <w:sz w:val="24"/>
          <w:szCs w:val="24"/>
          <w:rtl w:val="0"/>
        </w:rPr>
        <w:t>Н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Борисов История России С древнейших времен до конц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проводить поиск исторической информации в источниках разного типа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критически анализировать источник исторической информации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характеризовать авторство источника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обстоятельства и цели его создания</w:t>
      </w:r>
      <w:r>
        <w:rPr>
          <w:rFonts w:ascii="Times New Roman" w:hAnsi="Times New Roman"/>
          <w:sz w:val="24"/>
          <w:szCs w:val="24"/>
          <w:rtl w:val="0"/>
        </w:rPr>
        <w:t>);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анализировать историческую информацию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представленную в разных знаковых системах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текст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карта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таблица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схема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аудиовизуальный ряд</w:t>
      </w:r>
      <w:r>
        <w:rPr>
          <w:rFonts w:ascii="Times New Roman" w:hAnsi="Times New Roman"/>
          <w:sz w:val="24"/>
          <w:szCs w:val="24"/>
          <w:rtl w:val="0"/>
        </w:rPr>
        <w:t>);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различать в исторической информации факты и мнения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исторические описания и исторические объяснения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устанавливать причинно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следственные связи между явлениями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пространственные и временные рамки изучаемых исторических процессов и явлений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участвовать в дискуссиях по историческим проблемам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формулировать собственную позицию по обсуждаемым вопросам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используя для аргументации исторические сведения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представлять результаты изучения исторического материала в формах конспекта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реферата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рецензии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ХУ</w:t>
      </w:r>
      <w:r>
        <w:rPr>
          <w:rFonts w:ascii="Times New Roman" w:hAnsi="Times New Roman"/>
          <w:sz w:val="24"/>
          <w:szCs w:val="24"/>
          <w:rtl w:val="0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</w:rPr>
        <w:t>века</w:t>
      </w:r>
      <w:r>
        <w:rPr>
          <w:rFonts w:ascii="Times New Roman" w:hAnsi="Times New Roman"/>
          <w:sz w:val="24"/>
          <w:szCs w:val="24"/>
          <w:rtl w:val="0"/>
        </w:rPr>
        <w:t xml:space="preserve">.. 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 Просвещение</w:t>
      </w:r>
      <w:r>
        <w:rPr>
          <w:rFonts w:ascii="Times New Roman" w:hAnsi="Times New Roman"/>
          <w:sz w:val="24"/>
          <w:szCs w:val="24"/>
          <w:rtl w:val="0"/>
        </w:rPr>
        <w:t xml:space="preserve">..2008 </w:t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4.</w:t>
        <w:tab/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Левандовский История России ХУ</w:t>
      </w:r>
      <w:r>
        <w:rPr>
          <w:rFonts w:ascii="Times New Roman" w:hAnsi="Times New Roman"/>
          <w:sz w:val="24"/>
          <w:szCs w:val="24"/>
          <w:rtl w:val="0"/>
        </w:rPr>
        <w:t>111-</w:t>
      </w:r>
      <w:r>
        <w:rPr>
          <w:rFonts w:ascii="Times New Roman" w:hAnsi="Times New Roman" w:hint="default"/>
          <w:sz w:val="24"/>
          <w:szCs w:val="24"/>
          <w:rtl w:val="0"/>
        </w:rPr>
        <w:t>Х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Х веков </w:t>
      </w:r>
      <w:r>
        <w:rPr>
          <w:rFonts w:ascii="Times New Roman" w:hAnsi="Times New Roman"/>
          <w:sz w:val="24"/>
          <w:szCs w:val="24"/>
          <w:rtl w:val="0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 Просвещение</w:t>
      </w:r>
      <w:r>
        <w:rPr>
          <w:rFonts w:ascii="Times New Roman" w:hAnsi="Times New Roman"/>
          <w:sz w:val="24"/>
          <w:szCs w:val="24"/>
          <w:rtl w:val="0"/>
        </w:rPr>
        <w:t xml:space="preserve">.,2010-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5.</w:t>
        <w:tab/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Данилов История России с древнейших времен до наших дней Москва</w:t>
      </w:r>
      <w:r>
        <w:rPr>
          <w:rFonts w:ascii="Times New Roman" w:hAnsi="Times New Roman"/>
          <w:sz w:val="24"/>
          <w:szCs w:val="24"/>
          <w:rtl w:val="0"/>
        </w:rPr>
        <w:t xml:space="preserve">.2006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вопросы и ответы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6.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Поурочные разработки по Истории России с древнейших времен до конца Х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Х века </w:t>
      </w:r>
      <w:r>
        <w:rPr>
          <w:rFonts w:ascii="Times New Roman" w:hAnsi="Times New Roman"/>
          <w:sz w:val="24"/>
          <w:szCs w:val="24"/>
          <w:rtl w:val="0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 Серов Б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»Вако»</w:t>
      </w:r>
      <w:r>
        <w:rPr>
          <w:rFonts w:ascii="Times New Roman" w:hAnsi="Times New Roman"/>
          <w:sz w:val="24"/>
          <w:szCs w:val="24"/>
          <w:rtl w:val="0"/>
        </w:rPr>
        <w:t xml:space="preserve">, 2003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7.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История ЕГЭ экспериментальная экзаменационная работа </w:t>
      </w:r>
      <w:r>
        <w:rPr>
          <w:rFonts w:ascii="Times New Roman" w:hAnsi="Times New Roman"/>
          <w:sz w:val="24"/>
          <w:szCs w:val="24"/>
          <w:rtl w:val="0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 Л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Н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Алексашкина Издательство «Экзамен»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., 2008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8.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полный справочник для подготовки к ЕГЭ О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Владимирова </w:t>
      </w:r>
      <w:r>
        <w:rPr>
          <w:rFonts w:ascii="Times New Roman" w:hAnsi="Times New Roman"/>
          <w:sz w:val="24"/>
          <w:szCs w:val="24"/>
          <w:rtl w:val="0"/>
        </w:rPr>
        <w:t>.-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>.,</w:t>
      </w:r>
      <w:r>
        <w:rPr>
          <w:rFonts w:ascii="Times New Roman" w:hAnsi="Times New Roman" w:hint="default"/>
          <w:sz w:val="24"/>
          <w:szCs w:val="24"/>
          <w:rtl w:val="0"/>
        </w:rPr>
        <w:t>АСТ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Астрель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Владимир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ВКТ</w:t>
      </w:r>
      <w:r>
        <w:rPr>
          <w:rFonts w:ascii="Times New Roman" w:hAnsi="Times New Roman"/>
          <w:sz w:val="24"/>
          <w:szCs w:val="24"/>
          <w:rtl w:val="0"/>
        </w:rPr>
        <w:t xml:space="preserve">, 2010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9.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Остальная литература представлена в других рабочих программах </w:t>
      </w:r>
      <w:r>
        <w:rPr>
          <w:rFonts w:ascii="Times New Roman" w:hAnsi="Times New Roman"/>
          <w:sz w:val="24"/>
          <w:szCs w:val="24"/>
          <w:rtl w:val="0"/>
        </w:rPr>
        <w:t xml:space="preserve">( 8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</w:rPr>
        <w:t>кл</w:t>
      </w:r>
      <w:r>
        <w:rPr>
          <w:rFonts w:ascii="Times New Roman" w:hAnsi="Times New Roman"/>
          <w:sz w:val="24"/>
          <w:szCs w:val="24"/>
          <w:rtl w:val="0"/>
        </w:rPr>
        <w:t xml:space="preserve">.)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 xml:space="preserve">http://school-collection.edu.ru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Единая коллекция цифровых образовательных ресурсов </w:t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1.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Шедевры русской живописи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«Кирилл и Мефодий»</w:t>
      </w:r>
      <w:r>
        <w:rPr>
          <w:rFonts w:ascii="Times New Roman" w:hAnsi="Times New Roman"/>
          <w:sz w:val="24"/>
          <w:szCs w:val="24"/>
          <w:rtl w:val="0"/>
        </w:rPr>
        <w:t xml:space="preserve">, 2002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2.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Мировая художественная культура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 2 cd.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ЗАО «Новый диск»</w:t>
      </w:r>
      <w:r>
        <w:rPr>
          <w:rFonts w:ascii="Times New Roman" w:hAnsi="Times New Roman"/>
          <w:sz w:val="24"/>
          <w:szCs w:val="24"/>
          <w:rtl w:val="0"/>
        </w:rPr>
        <w:t xml:space="preserve">, 2003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3.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Электронное учебное издание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ЭУИ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«Отечественная история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до начала ХХ в</w:t>
      </w:r>
      <w:r>
        <w:rPr>
          <w:rFonts w:ascii="Times New Roman" w:hAnsi="Times New Roman"/>
          <w:sz w:val="24"/>
          <w:szCs w:val="24"/>
          <w:rtl w:val="0"/>
        </w:rPr>
        <w:t>.)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4.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Библиотека электронных наглядных пособий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ЗАО «ИНФОСТУДИЯ ЭКОН»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По умолчанию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32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5.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Презентации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созданные учащимися и учителем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КАЛЕНДАРНО – ТЕМАТИЧЕСКОЕ ПЛАНИРОВАНИЕ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10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1013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27"/>
        <w:gridCol w:w="5810"/>
        <w:gridCol w:w="900"/>
        <w:gridCol w:w="900"/>
        <w:gridCol w:w="900"/>
        <w:gridCol w:w="900"/>
      </w:tblGrid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7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№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урока</w:t>
            </w:r>
          </w:p>
        </w:tc>
        <w:tc>
          <w:tcPr>
            <w:tcW w:type="dxa" w:w="581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Наименование разделов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тем</w:t>
            </w:r>
          </w:p>
        </w:tc>
        <w:tc>
          <w:tcPr>
            <w:tcW w:type="dxa" w:w="18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 w:hint="default"/>
                <w:rtl w:val="0"/>
                <w:lang w:val="ru-RU"/>
              </w:rPr>
              <w:t>Плановые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hAnsi="Times New Roman" w:hint="default"/>
                <w:rtl w:val="0"/>
                <w:lang w:val="ru-RU"/>
              </w:rPr>
              <w:t>сроки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rtl w:val="0"/>
                <w:lang w:val="ru-RU"/>
              </w:rPr>
              <w:t>прохождения</w:t>
            </w:r>
          </w:p>
        </w:tc>
        <w:tc>
          <w:tcPr>
            <w:tcW w:type="dxa" w:w="18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 w:hint="default"/>
                <w:rtl w:val="0"/>
                <w:lang w:val="ru-RU"/>
              </w:rPr>
              <w:t>Скорректиро</w:t>
            </w:r>
            <w:r>
              <w:rPr>
                <w:rFonts w:ascii="Times New Roman" w:hAnsi="Times New Roman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ванные сроки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rtl w:val="0"/>
                <w:lang w:val="ru-RU"/>
              </w:rPr>
              <w:t>прохождения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7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8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10-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А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10-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Б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10-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А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10-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Б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История как наука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Проблема достоверности и фальсификации исторических знаний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13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Вс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история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Цивилизации Древнего мира и раннего Средневековья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- 9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Первобытность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Предыстория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Древний Восток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Ближний Восток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Индия и Китай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Древняя Греция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 первых государств до расцвета полиса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Древняя Греция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 полиса к эллинистическому миру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Древний Рим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 основания города до падения республики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Римская империя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Западноевропейское Средневековье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Развитие феодальной системой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Расцвет и кризис Западно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Европейского христианского мира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Византия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Исламский мир в Средние века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Индия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Китай и Япония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13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России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Тема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Древняя Русь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- 15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Народы восточной Европы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Ранняя история восточных славян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Становление государственности на Руси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Внутренняя и внешняя политика князей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Принятие христианства Русью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Русь при Ярославе Мудром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«Русская Правда»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16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Русь в 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XI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XII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17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Политическое и социальное устройство Руси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Политическая раздробленность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Новгород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19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Владимиро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Суздальское княжество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Запад и юго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запад Руси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20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Культура домонгольской Руси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21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Русские земли в эпоху иноземных завоеваний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Золотая Орда и зависимость Руси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Итоги и последствия нашествия и ига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24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Повторительное обобщение по 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13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3.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Вс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История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: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Западная Европа в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XI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XV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- 4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часа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25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Характерные черты экономического и политического развития Западной Европы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Религия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26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Возрождение как культурно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историческая эпоха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27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Наука и общественно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политическая мысль до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XVII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28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Возникновение мирового рынка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13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4.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en-US"/>
              </w:rPr>
              <w:t>Ист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en-US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en-US"/>
              </w:rPr>
              <w:t>России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: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Российское государство в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XIV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XVII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вв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. - 15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час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29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Московское княжество от Ивана Калиты до Дмитрия Ивановича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30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Возвышение Москвы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Куликовская битва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31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Междоусобная война на Руси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Великое княжество Литовское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32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Культура Руси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XIII-XV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33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Образование единого Российского государства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Органы управления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34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III 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Российское общество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Василий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.III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35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Московия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30-50-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 гг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.XVI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Начало реформ Ивана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IV.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36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Опричнина и её последствия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37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Внешняя политика России конце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XV-XVI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38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Россия в нач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Смутного времени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39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Смута начала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XVII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40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Новые черты в развитие России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XVII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Социальные движения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41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XVII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42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Культура России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XVI-XII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вв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43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Повторительное обобщение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13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5.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Вс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Ист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-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Запад в Новое время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( XVI-XVIII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.) - 9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часов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Религия и церковь во время Реформации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45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Промышленный подъём в стр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46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Расцвет и кризис христианского мира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47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Эпоха Просвещения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48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Революция в Англии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49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Политические изменения в Северной Америке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50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Великая Французская буржуазная революция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51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Культура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52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13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6.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России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Российская империя в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- 13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часов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53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Реформы Петра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I.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54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Внешняя политика при Петре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I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55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Итоги петровских реформ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Развитие культуры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56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экономическое развитие страны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XVIII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57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Российское государство в период дворцовых переворотов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58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Политика Елизаветы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I.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59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Внутренняя политика Екатерины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II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60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экономическое развитие России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XVIII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72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61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Расширение территории государства в 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XVIII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62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Образование и наука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63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64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I.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72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65</w:t>
            </w:r>
          </w:p>
        </w:tc>
        <w:tc>
          <w:tcPr>
            <w:tcW w:type="dxa" w:w="581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Повторительное обобщение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.</w:t>
            </w:r>
          </w:p>
        </w:tc>
        <w:tc>
          <w:tcPr>
            <w:tcW w:type="dxa" w:w="9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20" w:hRule="atLeast"/>
        </w:trPr>
        <w:tc>
          <w:tcPr>
            <w:tcW w:type="dxa" w:w="1013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7.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en-US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 xml:space="preserve"> 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Запад в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XIX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Становление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индустриальной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цивилизации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–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11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ч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72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66.</w:t>
            </w:r>
          </w:p>
        </w:tc>
        <w:tc>
          <w:tcPr>
            <w:tcW w:type="dxa" w:w="581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Промышленная революция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67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Индустриальное общество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68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Государства на западе и Востоке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69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Монополии и формирование империализма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70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Наука и общественно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политическая мысль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71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Становление либеральной демократии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72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Социалистические течения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73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Колониализм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74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Международные отношения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75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Формирование политических блоков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76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Повторительное обобщение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137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20" w:after="12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8.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России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-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Российская империя в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XIX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- 21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77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Дворцовый переворот и начало политики Александра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I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78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Проекты реформ при Алекс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.I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79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I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80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Отечественная война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1812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81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Общественное движение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XIX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82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Внутренняя политика Николая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I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83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Крымская война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84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Общественные движения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.XIX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85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Причины реформ Александра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II.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Социально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экономическое развитие Росии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86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Аграрная реформа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1861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87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Реформы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60-70-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 гг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88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Общественные движения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60-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.80-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 гг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89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Развитие рабочего движения и социалистических идей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90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Внутренняя политика Александра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III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91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Развитие революционного движения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90-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 гг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92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60-90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93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60-90-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94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Российская империя – многонациональное государство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95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XX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государственный строй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сословная система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96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Российское общество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Религиозные конфессии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Православная церковь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97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Повторительное обобщение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XIX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истории России 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137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20" w:after="12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9.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XIX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Вс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ист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.- 2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 xml:space="preserve">. +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Ис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 xml:space="preserve">.-2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= 4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часа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98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Развитие научных знаний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99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Художественная культура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100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Развитие науки и техники в России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101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Художественная культура в России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102</w:t>
            </w:r>
          </w:p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Повторительное обобщение 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Итого</w:t>
            </w:r>
          </w:p>
        </w:tc>
        <w:tc>
          <w:tcPr>
            <w:tcW w:type="dxa" w:w="180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102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часа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80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382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21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382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СОГЛАСОВАНО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005" w:hRule="atLeast"/>
        </w:trPr>
        <w:tc>
          <w:tcPr>
            <w:tcW w:type="dxa" w:w="382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Руководитель ШМО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учителей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иностранного языка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истории и  обществознания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искусства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_________________/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Воробьева 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./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___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___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_______________2016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382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СОГЛАСОВАНО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205" w:hRule="atLeast"/>
        </w:trPr>
        <w:tc>
          <w:tcPr>
            <w:tcW w:type="dxa" w:w="382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Заместитель директора по УВР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_________________/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Цема 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./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___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_________________2016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</w:tr>
    </w:tbl>
    <w:p>
      <w:pPr>
        <w:pStyle w:val="Normal.0"/>
      </w:pPr>
    </w:p>
    <w:sectPr>
      <w:headerReference w:type="default" r:id="rId4"/>
      <w:footerReference w:type="default" r:id="rId5"/>
      <w:pgSz w:w="11900" w:h="16840" w:orient="portrait"/>
      <w:pgMar w:top="567" w:right="680" w:bottom="680" w:left="1418" w:header="567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imes">
    <w:charset w:val="00"/>
    <w:family w:val="roman"/>
    <w:pitch w:val="default"/>
  </w:font>
  <w:font w:name="Wingding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