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Основной текст"/>
        <w:jc w:val="center"/>
        <w:rPr>
          <w:rFonts w:ascii="Times New Roman" w:cs="Times New Roman" w:hAnsi="Times New Roman" w:eastAsia="Times New Roman"/>
          <w:sz w:val="26"/>
          <w:szCs w:val="26"/>
          <w:lang w:val="ru-RU"/>
        </w:rPr>
      </w:pPr>
      <w:r>
        <w:rPr>
          <w:rFonts w:ascii="Times New Roman" w:hAnsi="Times New Roman" w:hint="default"/>
          <w:sz w:val="26"/>
          <w:szCs w:val="26"/>
          <w:rtl w:val="0"/>
          <w:lang w:val="ru-RU"/>
        </w:rPr>
        <w:t>Результаты участия обучающихся в предметных олимпиадах</w:t>
      </w:r>
    </w:p>
    <w:p>
      <w:pPr>
        <w:pStyle w:val="Основной текст"/>
        <w:bidi w:val="0"/>
        <w:rPr>
          <w:rFonts w:ascii="Times New Roman" w:cs="Times New Roman" w:hAnsi="Times New Roman" w:eastAsia="Times New Roman"/>
          <w:lang w:val="ru-RU"/>
        </w:rPr>
      </w:pPr>
    </w:p>
    <w:tbl>
      <w:tblPr>
        <w:tblW w:w="16120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8764"/>
        <w:gridCol w:w="2665"/>
        <w:gridCol w:w="4691"/>
      </w:tblGrid>
      <w:tr>
        <w:tblPrEx>
          <w:shd w:val="clear" w:color="auto" w:fill="ced7e7"/>
        </w:tblPrEx>
        <w:trPr>
          <w:trHeight w:val="721" w:hRule="atLeast"/>
        </w:trPr>
        <w:tc>
          <w:tcPr>
            <w:tcW w:type="dxa" w:w="87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center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 w:hint="default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Уровень олимпиады</w:t>
            </w:r>
            <w:r>
              <w:rPr>
                <w:rFonts w:ascii="Times New Roman" w:cs="Arial Unicode MS" w:hAnsi="Times New Roman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, </w:t>
            </w:r>
            <w:r>
              <w:rPr>
                <w:rFonts w:ascii="Times New Roman" w:cs="Arial Unicode MS" w:hAnsi="Times New Roman" w:eastAsia="Arial Unicode MS" w:hint="default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название</w:t>
            </w:r>
          </w:p>
        </w:tc>
        <w:tc>
          <w:tcPr>
            <w:tcW w:type="dxa" w:w="26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08"/>
                <w:tab w:val="left" w:pos="1416"/>
                <w:tab w:val="left" w:pos="2124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center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 w:hint="default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Результат </w:t>
            </w:r>
            <w:r>
              <w:rPr>
                <w:rFonts w:ascii="Arial Unicode MS" w:cs="Arial Unicode MS" w:hAnsi="Arial Unicode MS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br w:type="textWrapping"/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(</w:t>
            </w: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количество 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 </w:t>
            </w: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победителей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, </w:t>
            </w: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призеров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, </w:t>
            </w: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участников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)</w:t>
            </w:r>
          </w:p>
        </w:tc>
        <w:tc>
          <w:tcPr>
            <w:tcW w:type="dxa" w:w="469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center"/>
              <w:outlineLvl w:val="9"/>
              <w:rPr>
                <w:rFonts w:ascii="Times New Roman" w:cs="Times New Roman" w:hAnsi="Times New Roman" w:eastAsia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</w:pPr>
            <w:r>
              <w:rPr>
                <w:rFonts w:ascii="Times New Roman" w:cs="Arial Unicode MS" w:hAnsi="Times New Roman" w:eastAsia="Arial Unicode MS" w:hint="default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Ссылка</w:t>
            </w: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 на электронные ресурсы 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*</w:t>
            </w: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center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vertAlign w:val="baseline"/>
                <w:rtl w:val="0"/>
                <w:lang w:val="ru-RU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(</w:t>
            </w: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vertAlign w:val="baseline"/>
                <w:rtl w:val="0"/>
                <w:lang w:val="ru-RU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при наличии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vertAlign w:val="baseline"/>
                <w:rtl w:val="0"/>
                <w:lang w:val="ru-RU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)</w:t>
            </w:r>
          </w:p>
        </w:tc>
      </w:tr>
      <w:tr>
        <w:tblPrEx>
          <w:shd w:val="clear" w:color="auto" w:fill="ced7e7"/>
        </w:tblPrEx>
        <w:trPr>
          <w:trHeight w:val="481" w:hRule="atLeast"/>
        </w:trPr>
        <w:tc>
          <w:tcPr>
            <w:tcW w:type="dxa" w:w="87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8ec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Fonts w:ascii="Times New Roman" w:cs="Times New Roman" w:hAnsi="Times New Roman" w:eastAsia="Times New Roman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</w:pPr>
            <w:r>
              <w:rPr>
                <w:rFonts w:ascii="Times New Roman" w:cs="Arial Unicode MS" w:hAnsi="Times New Roman" w:eastAsia="Arial Unicode MS" w:hint="default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Уровень образовательной организации</w:t>
            </w: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Всероссийская олимпиада школьников по обществознанию в 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de-DE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2015- 2016 </w:t>
            </w: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г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.</w:t>
            </w:r>
          </w:p>
        </w:tc>
        <w:tc>
          <w:tcPr>
            <w:tcW w:type="dxa" w:w="26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8ec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08"/>
                <w:tab w:val="left" w:pos="1416"/>
                <w:tab w:val="left" w:pos="2124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Победители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: 2; </w:t>
            </w: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призеры 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7; </w:t>
            </w: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участники 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18</w:t>
            </w:r>
          </w:p>
        </w:tc>
        <w:tc>
          <w:tcPr>
            <w:tcW w:type="dxa" w:w="4690"/>
            <w:vMerge w:val="restart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8ec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bidi w:val="0"/>
              <w:spacing w:after="200" w:line="276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Style w:val="Hyperlink.0"/>
                <w:rFonts w:ascii="Times New Roman" w:cs="Times New Roman" w:hAnsi="Times New Roman" w:eastAsia="Times New Roman"/>
                <w:outline w:val="0"/>
                <w:color w:val="0000ff"/>
                <w:u w:color="0000ff"/>
                <w:rtl w:val="0"/>
                <w14:textFill>
                  <w14:solidFill>
                    <w14:srgbClr w14:val="0000FF"/>
                  </w14:solidFill>
                </w14:textFill>
              </w:rPr>
              <w:fldChar w:fldCharType="begin" w:fldLock="0"/>
            </w:r>
            <w:r>
              <w:rPr>
                <w:rStyle w:val="Hyperlink.0"/>
                <w:rFonts w:ascii="Times New Roman" w:cs="Times New Roman" w:hAnsi="Times New Roman" w:eastAsia="Times New Roman"/>
                <w:outline w:val="0"/>
                <w:color w:val="0000ff"/>
                <w:u w:color="0000ff"/>
                <w:rtl w:val="0"/>
                <w14:textFill>
                  <w14:solidFill>
                    <w14:srgbClr w14:val="0000FF"/>
                  </w14:solidFill>
                </w14:textFill>
              </w:rPr>
              <w:instrText xml:space="preserve"> HYPERLINK "http://proschool3.ucoz.site/vneurochnaya/olimpiada/rezultaty_shkolnogo_ehtapa_vserossijskoj_olimpiady.doc"</w:instrText>
            </w:r>
            <w:r>
              <w:rPr>
                <w:rStyle w:val="Hyperlink.0"/>
                <w:rFonts w:ascii="Times New Roman" w:cs="Times New Roman" w:hAnsi="Times New Roman" w:eastAsia="Times New Roman"/>
                <w:outline w:val="0"/>
                <w:color w:val="0000ff"/>
                <w:u w:color="0000ff"/>
                <w:rtl w:val="0"/>
                <w14:textFill>
                  <w14:solidFill>
                    <w14:srgbClr w14:val="0000FF"/>
                  </w14:solidFill>
                </w14:textFill>
              </w:rPr>
              <w:fldChar w:fldCharType="separate" w:fldLock="0"/>
            </w:r>
            <w:r>
              <w:rPr>
                <w:rStyle w:val="Hyperlink.0"/>
                <w:rFonts w:ascii="Times New Roman" w:hAnsi="Times New Roman"/>
                <w:outline w:val="0"/>
                <w:color w:val="0000ff"/>
                <w:u w:color="0000ff"/>
                <w:rtl w:val="0"/>
                <w14:textFill>
                  <w14:solidFill>
                    <w14:srgbClr w14:val="0000FF"/>
                  </w14:solidFill>
                </w14:textFill>
              </w:rPr>
              <w:t>http://proschool3.ucoz.site/vneurochnaya/olimpiada/rezultaty_shkolnogo_ehtapa_vserossijskoj_olimpiady.doc</w:t>
            </w:r>
            <w:r>
              <w:rPr>
                <w:rFonts w:ascii="Times New Roman" w:cs="Times New Roman" w:hAnsi="Times New Roman" w:eastAsia="Times New Roman"/>
                <w:u w:color="000000"/>
                <w:rtl w:val="0"/>
              </w:rPr>
              <w:fldChar w:fldCharType="end" w:fldLock="0"/>
            </w:r>
          </w:p>
        </w:tc>
      </w:tr>
      <w:tr>
        <w:tblPrEx>
          <w:shd w:val="clear" w:color="auto" w:fill="ced7e7"/>
        </w:tblPrEx>
        <w:trPr>
          <w:trHeight w:val="481" w:hRule="atLeast"/>
        </w:trPr>
        <w:tc>
          <w:tcPr>
            <w:tcW w:type="dxa" w:w="87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Fonts w:ascii="Times New Roman" w:cs="Times New Roman" w:hAnsi="Times New Roman" w:eastAsia="Times New Roman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</w:pPr>
            <w:r>
              <w:rPr>
                <w:rFonts w:ascii="Times New Roman" w:cs="Arial Unicode MS" w:hAnsi="Times New Roman" w:eastAsia="Arial Unicode MS" w:hint="default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Уровень образовательной организации</w:t>
            </w: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Всероссийская олимпиада школьников по истории в 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de-DE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2015- 2016 </w:t>
            </w: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г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.</w:t>
            </w:r>
          </w:p>
        </w:tc>
        <w:tc>
          <w:tcPr>
            <w:tcW w:type="dxa" w:w="26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08"/>
                <w:tab w:val="left" w:pos="1416"/>
                <w:tab w:val="left" w:pos="2124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Победители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: 3; </w:t>
            </w: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призеры 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6; </w:t>
            </w: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участники 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18</w:t>
            </w:r>
          </w:p>
        </w:tc>
        <w:tc>
          <w:tcPr>
            <w:tcW w:type="dxa" w:w="4690"/>
            <w:vMerge w:val="continue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8ecf3"/>
          </w:tcPr>
          <w:p/>
        </w:tc>
      </w:tr>
      <w:tr>
        <w:tblPrEx>
          <w:shd w:val="clear" w:color="auto" w:fill="ced7e7"/>
        </w:tblPrEx>
        <w:trPr>
          <w:trHeight w:val="721" w:hRule="atLeast"/>
        </w:trPr>
        <w:tc>
          <w:tcPr>
            <w:tcW w:type="dxa" w:w="87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8ec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Fonts w:ascii="Times New Roman" w:cs="Times New Roman" w:hAnsi="Times New Roman" w:eastAsia="Times New Roman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</w:pPr>
            <w:r>
              <w:rPr>
                <w:rFonts w:ascii="Times New Roman" w:cs="Arial Unicode MS" w:hAnsi="Times New Roman" w:eastAsia="Arial Unicode MS" w:hint="default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Уровень образовательной организации</w:t>
            </w: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Региональная олимпиада старшекласснников ОУ Московской области по избирательному праву в 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de-DE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2015- 2016 </w:t>
            </w: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г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.</w:t>
            </w:r>
          </w:p>
        </w:tc>
        <w:tc>
          <w:tcPr>
            <w:tcW w:type="dxa" w:w="26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8ec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08"/>
                <w:tab w:val="left" w:pos="1416"/>
                <w:tab w:val="left" w:pos="2124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Победители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: 1; </w:t>
            </w: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призеры 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6; </w:t>
            </w: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участники 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13</w:t>
            </w:r>
          </w:p>
        </w:tc>
        <w:tc>
          <w:tcPr>
            <w:tcW w:type="dxa" w:w="4690"/>
            <w:vMerge w:val="continue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8ecf3"/>
          </w:tcPr>
          <w:p/>
        </w:tc>
      </w:tr>
      <w:tr>
        <w:tblPrEx>
          <w:shd w:val="clear" w:color="auto" w:fill="ced7e7"/>
        </w:tblPrEx>
        <w:trPr>
          <w:trHeight w:val="481" w:hRule="atLeast"/>
        </w:trPr>
        <w:tc>
          <w:tcPr>
            <w:tcW w:type="dxa" w:w="87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Fonts w:ascii="Times New Roman" w:cs="Times New Roman" w:hAnsi="Times New Roman" w:eastAsia="Times New Roman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</w:pPr>
            <w:r>
              <w:rPr>
                <w:rFonts w:ascii="Times New Roman" w:cs="Arial Unicode MS" w:hAnsi="Times New Roman" w:eastAsia="Arial Unicode MS" w:hint="default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Уровень образовательной организации</w:t>
            </w: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Всероссийская олимпиада школьников по праву в 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de-DE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2015- 2016 </w:t>
            </w: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г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.</w:t>
            </w:r>
          </w:p>
        </w:tc>
        <w:tc>
          <w:tcPr>
            <w:tcW w:type="dxa" w:w="26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08"/>
                <w:tab w:val="left" w:pos="1416"/>
                <w:tab w:val="left" w:pos="2124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Победители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: 3; </w:t>
            </w: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призеры 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6; </w:t>
            </w: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участники 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16</w:t>
            </w:r>
          </w:p>
        </w:tc>
        <w:tc>
          <w:tcPr>
            <w:tcW w:type="dxa" w:w="4690"/>
            <w:vMerge w:val="continue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8ecf3"/>
          </w:tcPr>
          <w:p/>
        </w:tc>
      </w:tr>
      <w:tr>
        <w:tblPrEx>
          <w:shd w:val="clear" w:color="auto" w:fill="ced7e7"/>
        </w:tblPrEx>
        <w:trPr>
          <w:trHeight w:val="481" w:hRule="atLeast"/>
        </w:trPr>
        <w:tc>
          <w:tcPr>
            <w:tcW w:type="dxa" w:w="87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8ec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Fonts w:ascii="Times New Roman" w:cs="Times New Roman" w:hAnsi="Times New Roman" w:eastAsia="Times New Roman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</w:pPr>
            <w:r>
              <w:rPr>
                <w:rFonts w:ascii="Times New Roman" w:cs="Arial Unicode MS" w:hAnsi="Times New Roman" w:eastAsia="Arial Unicode MS" w:hint="default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Уровень образовательной организации</w:t>
            </w: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Всероссийская олимпиада школьников по истории в 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2016</w:t>
            </w: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—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2017 </w:t>
            </w: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г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.</w:t>
            </w:r>
          </w:p>
        </w:tc>
        <w:tc>
          <w:tcPr>
            <w:tcW w:type="dxa" w:w="26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8ec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08"/>
                <w:tab w:val="left" w:pos="1416"/>
                <w:tab w:val="left" w:pos="2124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Победители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: 1; </w:t>
            </w: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призеры 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2; </w:t>
            </w: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участники 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24</w:t>
            </w:r>
          </w:p>
        </w:tc>
        <w:tc>
          <w:tcPr>
            <w:tcW w:type="dxa" w:w="4690"/>
            <w:vMerge w:val="restart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8ec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bidi w:val="0"/>
              <w:spacing w:after="200" w:line="276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Style w:val="Hyperlink.0"/>
                <w:rFonts w:ascii="Times New Roman" w:cs="Times New Roman" w:hAnsi="Times New Roman" w:eastAsia="Times New Roman"/>
                <w:outline w:val="0"/>
                <w:color w:val="0000ff"/>
                <w:u w:color="0000ff"/>
                <w:rtl w:val="0"/>
                <w14:textFill>
                  <w14:solidFill>
                    <w14:srgbClr w14:val="0000FF"/>
                  </w14:solidFill>
                </w14:textFill>
              </w:rPr>
              <w:fldChar w:fldCharType="begin" w:fldLock="0"/>
            </w:r>
            <w:r>
              <w:rPr>
                <w:rStyle w:val="Hyperlink.0"/>
                <w:rFonts w:ascii="Times New Roman" w:cs="Times New Roman" w:hAnsi="Times New Roman" w:eastAsia="Times New Roman"/>
                <w:outline w:val="0"/>
                <w:color w:val="0000ff"/>
                <w:u w:color="0000ff"/>
                <w:rtl w:val="0"/>
                <w14:textFill>
                  <w14:solidFill>
                    <w14:srgbClr w14:val="0000FF"/>
                  </w14:solidFill>
                </w14:textFill>
              </w:rPr>
              <w:instrText xml:space="preserve"> HYPERLINK "http://proschool3.ucoz.site/vneurochnaya/olimpiada/prikaz_o_rezultatakh_shkolnogo_ehtapa_vsosh_2016.pdf"</w:instrText>
            </w:r>
            <w:r>
              <w:rPr>
                <w:rStyle w:val="Hyperlink.0"/>
                <w:rFonts w:ascii="Times New Roman" w:cs="Times New Roman" w:hAnsi="Times New Roman" w:eastAsia="Times New Roman"/>
                <w:outline w:val="0"/>
                <w:color w:val="0000ff"/>
                <w:u w:color="0000ff"/>
                <w:rtl w:val="0"/>
                <w14:textFill>
                  <w14:solidFill>
                    <w14:srgbClr w14:val="0000FF"/>
                  </w14:solidFill>
                </w14:textFill>
              </w:rPr>
              <w:fldChar w:fldCharType="separate" w:fldLock="0"/>
            </w:r>
            <w:r>
              <w:rPr>
                <w:rStyle w:val="Hyperlink.0"/>
                <w:rFonts w:ascii="Times New Roman" w:hAnsi="Times New Roman"/>
                <w:outline w:val="0"/>
                <w:color w:val="0000ff"/>
                <w:u w:color="0000ff"/>
                <w:rtl w:val="0"/>
                <w14:textFill>
                  <w14:solidFill>
                    <w14:srgbClr w14:val="0000FF"/>
                  </w14:solidFill>
                </w14:textFill>
              </w:rPr>
              <w:t>http://proschool3.ucoz.site/vneurochnaya/olimpiada/prikaz_o_rezultatakh_shkolnogo_ehtapa_vsosh_2016.pdf</w:t>
            </w:r>
            <w:r>
              <w:rPr>
                <w:rFonts w:ascii="Times New Roman" w:cs="Times New Roman" w:hAnsi="Times New Roman" w:eastAsia="Times New Roman"/>
                <w:u w:color="000000"/>
                <w:rtl w:val="0"/>
              </w:rPr>
              <w:fldChar w:fldCharType="end" w:fldLock="0"/>
            </w:r>
          </w:p>
        </w:tc>
      </w:tr>
      <w:tr>
        <w:tblPrEx>
          <w:shd w:val="clear" w:color="auto" w:fill="ced7e7"/>
        </w:tblPrEx>
        <w:trPr>
          <w:trHeight w:val="481" w:hRule="atLeast"/>
        </w:trPr>
        <w:tc>
          <w:tcPr>
            <w:tcW w:type="dxa" w:w="87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Fonts w:ascii="Times New Roman" w:cs="Times New Roman" w:hAnsi="Times New Roman" w:eastAsia="Times New Roman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</w:pPr>
            <w:r>
              <w:rPr>
                <w:rFonts w:ascii="Times New Roman" w:cs="Arial Unicode MS" w:hAnsi="Times New Roman" w:eastAsia="Arial Unicode MS" w:hint="default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Уровень образовательной организации</w:t>
            </w: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Всероссийская олимпиада школьников по обществознанию в 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de-DE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2016- 2017 </w:t>
            </w: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г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.</w:t>
            </w:r>
          </w:p>
        </w:tc>
        <w:tc>
          <w:tcPr>
            <w:tcW w:type="dxa" w:w="26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08"/>
                <w:tab w:val="left" w:pos="1416"/>
                <w:tab w:val="left" w:pos="2124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Победители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: 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2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; </w:t>
            </w: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призеры 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4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; </w:t>
            </w: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участники 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16</w:t>
            </w:r>
          </w:p>
        </w:tc>
        <w:tc>
          <w:tcPr>
            <w:tcW w:type="dxa" w:w="4690"/>
            <w:vMerge w:val="continue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8ecf3"/>
          </w:tcPr>
          <w:p/>
        </w:tc>
      </w:tr>
      <w:tr>
        <w:tblPrEx>
          <w:shd w:val="clear" w:color="auto" w:fill="ced7e7"/>
        </w:tblPrEx>
        <w:trPr>
          <w:trHeight w:val="481" w:hRule="atLeast"/>
        </w:trPr>
        <w:tc>
          <w:tcPr>
            <w:tcW w:type="dxa" w:w="87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8ec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Fonts w:ascii="Times New Roman" w:cs="Times New Roman" w:hAnsi="Times New Roman" w:eastAsia="Times New Roman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</w:pPr>
            <w:r>
              <w:rPr>
                <w:rFonts w:ascii="Times New Roman" w:cs="Arial Unicode MS" w:hAnsi="Times New Roman" w:eastAsia="Arial Unicode MS" w:hint="default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Уровень образовательной организации</w:t>
            </w: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Всероссийская олимпиада школьников по праву в 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de-DE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2016- 2017</w:t>
            </w: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г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.</w:t>
            </w:r>
          </w:p>
        </w:tc>
        <w:tc>
          <w:tcPr>
            <w:tcW w:type="dxa" w:w="26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8ec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08"/>
                <w:tab w:val="left" w:pos="1416"/>
                <w:tab w:val="left" w:pos="2124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Победители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: 1; </w:t>
            </w: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призеры 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5; </w:t>
            </w: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участники 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16</w:t>
            </w:r>
          </w:p>
        </w:tc>
        <w:tc>
          <w:tcPr>
            <w:tcW w:type="dxa" w:w="4690"/>
            <w:vMerge w:val="continue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8ecf3"/>
          </w:tcPr>
          <w:p/>
        </w:tc>
      </w:tr>
      <w:tr>
        <w:tblPrEx>
          <w:shd w:val="clear" w:color="auto" w:fill="ced7e7"/>
        </w:tblPrEx>
        <w:trPr>
          <w:trHeight w:val="481" w:hRule="atLeast"/>
        </w:trPr>
        <w:tc>
          <w:tcPr>
            <w:tcW w:type="dxa" w:w="87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Fonts w:ascii="Times New Roman" w:cs="Times New Roman" w:hAnsi="Times New Roman" w:eastAsia="Times New Roman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</w:pPr>
            <w:r>
              <w:rPr>
                <w:rFonts w:ascii="Times New Roman" w:cs="Arial Unicode MS" w:hAnsi="Times New Roman" w:eastAsia="Arial Unicode MS" w:hint="default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Уровень образовательной организации</w:t>
            </w: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Всероссийская олимпиада школьников по истории в 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de-DE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2017- 2018 </w:t>
            </w: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г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.</w:t>
            </w:r>
          </w:p>
        </w:tc>
        <w:tc>
          <w:tcPr>
            <w:tcW w:type="dxa" w:w="26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08"/>
                <w:tab w:val="left" w:pos="1416"/>
                <w:tab w:val="left" w:pos="2124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Победители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: 1; </w:t>
            </w: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призеры 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5; </w:t>
            </w: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участники 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7</w:t>
            </w:r>
          </w:p>
        </w:tc>
        <w:tc>
          <w:tcPr>
            <w:tcW w:type="dxa" w:w="4690"/>
            <w:vMerge w:val="restart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bidi w:val="0"/>
              <w:spacing w:after="200" w:line="276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Style w:val="Hyperlink.0"/>
                <w:rFonts w:ascii="Times New Roman" w:cs="Times New Roman" w:hAnsi="Times New Roman" w:eastAsia="Times New Roman"/>
                <w:outline w:val="0"/>
                <w:color w:val="0000ff"/>
                <w:u w:color="0000ff"/>
                <w:rtl w:val="0"/>
                <w14:textFill>
                  <w14:solidFill>
                    <w14:srgbClr w14:val="0000FF"/>
                  </w14:solidFill>
                </w14:textFill>
              </w:rPr>
              <w:fldChar w:fldCharType="begin" w:fldLock="0"/>
            </w:r>
            <w:r>
              <w:rPr>
                <w:rStyle w:val="Hyperlink.0"/>
                <w:rFonts w:ascii="Times New Roman" w:cs="Times New Roman" w:hAnsi="Times New Roman" w:eastAsia="Times New Roman"/>
                <w:outline w:val="0"/>
                <w:color w:val="0000ff"/>
                <w:u w:color="0000ff"/>
                <w:rtl w:val="0"/>
                <w14:textFill>
                  <w14:solidFill>
                    <w14:srgbClr w14:val="0000FF"/>
                  </w14:solidFill>
                </w14:textFill>
              </w:rPr>
              <w:instrText xml:space="preserve"> HYPERLINK "http://proschool3.ucoz.site/vneurochnaya/olimpiada/prikaz_o_rezultatakh_shkolnogo_ehtapa_2017-2018_uc.pdf"</w:instrText>
            </w:r>
            <w:r>
              <w:rPr>
                <w:rStyle w:val="Hyperlink.0"/>
                <w:rFonts w:ascii="Times New Roman" w:cs="Times New Roman" w:hAnsi="Times New Roman" w:eastAsia="Times New Roman"/>
                <w:outline w:val="0"/>
                <w:color w:val="0000ff"/>
                <w:u w:color="0000ff"/>
                <w:rtl w:val="0"/>
                <w14:textFill>
                  <w14:solidFill>
                    <w14:srgbClr w14:val="0000FF"/>
                  </w14:solidFill>
                </w14:textFill>
              </w:rPr>
              <w:fldChar w:fldCharType="separate" w:fldLock="0"/>
            </w:r>
            <w:r>
              <w:rPr>
                <w:rStyle w:val="Hyperlink.0"/>
                <w:rFonts w:ascii="Times New Roman" w:hAnsi="Times New Roman"/>
                <w:outline w:val="0"/>
                <w:color w:val="0000ff"/>
                <w:u w:color="0000ff"/>
                <w:rtl w:val="0"/>
                <w14:textFill>
                  <w14:solidFill>
                    <w14:srgbClr w14:val="0000FF"/>
                  </w14:solidFill>
                </w14:textFill>
              </w:rPr>
              <w:t>http://proschool3.ucoz.site/vneurochnaya/olimpiada/prikaz_o_rezultatakh_shkolnogo_ehtapa_2017-2018_uc.pdf</w:t>
            </w:r>
            <w:r>
              <w:rPr>
                <w:rFonts w:ascii="Times New Roman" w:cs="Times New Roman" w:hAnsi="Times New Roman" w:eastAsia="Times New Roman"/>
                <w:u w:color="000000"/>
                <w:rtl w:val="0"/>
              </w:rPr>
              <w:fldChar w:fldCharType="end" w:fldLock="0"/>
            </w:r>
          </w:p>
        </w:tc>
      </w:tr>
      <w:tr>
        <w:tblPrEx>
          <w:shd w:val="clear" w:color="auto" w:fill="ced7e7"/>
        </w:tblPrEx>
        <w:trPr>
          <w:trHeight w:val="481" w:hRule="atLeast"/>
        </w:trPr>
        <w:tc>
          <w:tcPr>
            <w:tcW w:type="dxa" w:w="87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8ec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Fonts w:ascii="Times New Roman" w:cs="Times New Roman" w:hAnsi="Times New Roman" w:eastAsia="Times New Roman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</w:pPr>
            <w:r>
              <w:rPr>
                <w:rFonts w:ascii="Times New Roman" w:cs="Arial Unicode MS" w:hAnsi="Times New Roman" w:eastAsia="Arial Unicode MS" w:hint="default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Уровень образовательной организации</w:t>
            </w: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Всероссийская олимпиада школьников по обществознанию в 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de-DE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2017- 2018 </w:t>
            </w: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г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.</w:t>
            </w:r>
          </w:p>
        </w:tc>
        <w:tc>
          <w:tcPr>
            <w:tcW w:type="dxa" w:w="26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8ec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08"/>
                <w:tab w:val="left" w:pos="1416"/>
                <w:tab w:val="left" w:pos="2124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Победители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: 1; </w:t>
            </w: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призеры 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7; </w:t>
            </w: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участники 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14</w:t>
            </w:r>
          </w:p>
        </w:tc>
        <w:tc>
          <w:tcPr>
            <w:tcW w:type="dxa" w:w="4690"/>
            <w:vMerge w:val="continue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</w:tcPr>
          <w:p/>
        </w:tc>
      </w:tr>
      <w:tr>
        <w:tblPrEx>
          <w:shd w:val="clear" w:color="auto" w:fill="ced7e7"/>
        </w:tblPrEx>
        <w:trPr>
          <w:trHeight w:val="481" w:hRule="atLeast"/>
        </w:trPr>
        <w:tc>
          <w:tcPr>
            <w:tcW w:type="dxa" w:w="87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Fonts w:ascii="Times New Roman" w:cs="Times New Roman" w:hAnsi="Times New Roman" w:eastAsia="Times New Roman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</w:pPr>
            <w:r>
              <w:rPr>
                <w:rFonts w:ascii="Times New Roman" w:cs="Arial Unicode MS" w:hAnsi="Times New Roman" w:eastAsia="Arial Unicode MS" w:hint="default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Уровень образовательной организации</w:t>
            </w: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Всероссийская олимпиада школьников по праву в 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de-DE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2017- 2018 </w:t>
            </w: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г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.</w:t>
            </w:r>
          </w:p>
        </w:tc>
        <w:tc>
          <w:tcPr>
            <w:tcW w:type="dxa" w:w="26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08"/>
                <w:tab w:val="left" w:pos="1416"/>
                <w:tab w:val="left" w:pos="2124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Победители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: 1; </w:t>
            </w: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призеры 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2; </w:t>
            </w: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участники 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14</w:t>
            </w:r>
          </w:p>
        </w:tc>
        <w:tc>
          <w:tcPr>
            <w:tcW w:type="dxa" w:w="4690"/>
            <w:vMerge w:val="continue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</w:tcPr>
          <w:p/>
        </w:tc>
      </w:tr>
      <w:tr>
        <w:tblPrEx>
          <w:shd w:val="clear" w:color="auto" w:fill="ced7e7"/>
        </w:tblPrEx>
        <w:trPr>
          <w:trHeight w:val="721" w:hRule="atLeast"/>
        </w:trPr>
        <w:tc>
          <w:tcPr>
            <w:tcW w:type="dxa" w:w="87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8ec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Fonts w:ascii="Times New Roman" w:cs="Times New Roman" w:hAnsi="Times New Roman" w:eastAsia="Times New Roman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</w:pPr>
            <w:r>
              <w:rPr>
                <w:rFonts w:ascii="Times New Roman" w:cs="Arial Unicode MS" w:hAnsi="Times New Roman" w:eastAsia="Arial Unicode MS" w:hint="default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Уровень образовательной организации</w:t>
            </w: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Всероссийская олимпиада школьников по Духовному краеведению Подмосковья в 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de-DE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2017- 2018 </w:t>
            </w: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г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.</w:t>
            </w:r>
          </w:p>
        </w:tc>
        <w:tc>
          <w:tcPr>
            <w:tcW w:type="dxa" w:w="26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8ec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08"/>
                <w:tab w:val="left" w:pos="1416"/>
                <w:tab w:val="left" w:pos="2124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Победители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: 1; </w:t>
            </w: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призеры 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2; </w:t>
            </w: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участники 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12</w:t>
            </w:r>
          </w:p>
        </w:tc>
        <w:tc>
          <w:tcPr>
            <w:tcW w:type="dxa" w:w="4690"/>
            <w:vMerge w:val="continue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</w:tcPr>
          <w:p/>
        </w:tc>
      </w:tr>
      <w:tr>
        <w:tblPrEx>
          <w:shd w:val="clear" w:color="auto" w:fill="ced7e7"/>
        </w:tblPrEx>
        <w:trPr>
          <w:trHeight w:val="481" w:hRule="atLeast"/>
        </w:trPr>
        <w:tc>
          <w:tcPr>
            <w:tcW w:type="dxa" w:w="87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Fonts w:ascii="Times New Roman" w:cs="Times New Roman" w:hAnsi="Times New Roman" w:eastAsia="Times New Roman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</w:pPr>
            <w:r>
              <w:rPr>
                <w:rFonts w:ascii="Times New Roman" w:cs="Arial Unicode MS" w:hAnsi="Times New Roman" w:eastAsia="Arial Unicode MS" w:hint="default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Уровень образовательной организации</w:t>
            </w: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Всероссийская олимпиада школьников ОПД и ПЗ в 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de-DE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2017- 2018 </w:t>
            </w: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г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.</w:t>
            </w:r>
          </w:p>
        </w:tc>
        <w:tc>
          <w:tcPr>
            <w:tcW w:type="dxa" w:w="26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08"/>
                <w:tab w:val="left" w:pos="1416"/>
                <w:tab w:val="left" w:pos="2124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Победители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: 1; </w:t>
            </w: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призеры 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3; </w:t>
            </w: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участники 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12</w:t>
            </w:r>
          </w:p>
        </w:tc>
        <w:tc>
          <w:tcPr>
            <w:tcW w:type="dxa" w:w="4690"/>
            <w:vMerge w:val="continue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</w:tcPr>
          <w:p/>
        </w:tc>
      </w:tr>
      <w:tr>
        <w:tblPrEx>
          <w:shd w:val="clear" w:color="auto" w:fill="ced7e7"/>
        </w:tblPrEx>
        <w:trPr>
          <w:trHeight w:val="790" w:hRule="atLeast"/>
        </w:trPr>
        <w:tc>
          <w:tcPr>
            <w:tcW w:type="dxa" w:w="87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8ec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Fonts w:ascii="Times New Roman" w:cs="Times New Roman" w:hAnsi="Times New Roman" w:eastAsia="Times New Roman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</w:pPr>
            <w:r>
              <w:rPr>
                <w:rFonts w:ascii="Times New Roman" w:cs="Arial Unicode MS" w:hAnsi="Times New Roman" w:eastAsia="Arial Unicode MS" w:hint="default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Уровень образовательной организации</w:t>
            </w: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Всероссийская олимпиада школьников по истории в 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de-DE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2018- 2019 </w:t>
            </w: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г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.</w:t>
            </w:r>
          </w:p>
        </w:tc>
        <w:tc>
          <w:tcPr>
            <w:tcW w:type="dxa" w:w="26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8ec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08"/>
                <w:tab w:val="left" w:pos="1416"/>
                <w:tab w:val="left" w:pos="2124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Призеры 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4; </w:t>
            </w: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участники 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5</w:t>
            </w:r>
          </w:p>
        </w:tc>
        <w:tc>
          <w:tcPr>
            <w:tcW w:type="dxa" w:w="469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8ec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bidi w:val="0"/>
              <w:spacing w:after="200" w:line="276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Style w:val="Hyperlink.0"/>
                <w:rFonts w:ascii="Times New Roman" w:cs="Times New Roman" w:hAnsi="Times New Roman" w:eastAsia="Times New Roman"/>
                <w:outline w:val="0"/>
                <w:color w:val="0000ff"/>
                <w:u w:color="0000ff"/>
                <w:rtl w:val="0"/>
                <w14:textFill>
                  <w14:solidFill>
                    <w14:srgbClr w14:val="0000FF"/>
                  </w14:solidFill>
                </w14:textFill>
              </w:rPr>
              <w:fldChar w:fldCharType="begin" w:fldLock="0"/>
            </w:r>
            <w:r>
              <w:rPr>
                <w:rStyle w:val="Hyperlink.0"/>
                <w:rFonts w:ascii="Times New Roman" w:cs="Times New Roman" w:hAnsi="Times New Roman" w:eastAsia="Times New Roman"/>
                <w:outline w:val="0"/>
                <w:color w:val="0000ff"/>
                <w:u w:color="0000ff"/>
                <w:rtl w:val="0"/>
                <w14:textFill>
                  <w14:solidFill>
                    <w14:srgbClr w14:val="0000FF"/>
                  </w14:solidFill>
                </w14:textFill>
              </w:rPr>
              <w:instrText xml:space="preserve"> HYPERLINK "http://proschool3.ucoz.site/odarennye_deti/Olymp/protokol_istorija_vsosh_shkolnyj_ehtap_sosh_3_2018.pdf"</w:instrText>
            </w:r>
            <w:r>
              <w:rPr>
                <w:rStyle w:val="Hyperlink.0"/>
                <w:rFonts w:ascii="Times New Roman" w:cs="Times New Roman" w:hAnsi="Times New Roman" w:eastAsia="Times New Roman"/>
                <w:outline w:val="0"/>
                <w:color w:val="0000ff"/>
                <w:u w:color="0000ff"/>
                <w:rtl w:val="0"/>
                <w14:textFill>
                  <w14:solidFill>
                    <w14:srgbClr w14:val="0000FF"/>
                  </w14:solidFill>
                </w14:textFill>
              </w:rPr>
              <w:fldChar w:fldCharType="separate" w:fldLock="0"/>
            </w:r>
            <w:r>
              <w:rPr>
                <w:rStyle w:val="Hyperlink.0"/>
                <w:rFonts w:ascii="Times New Roman" w:hAnsi="Times New Roman"/>
                <w:outline w:val="0"/>
                <w:color w:val="0000ff"/>
                <w:u w:color="0000ff"/>
                <w:rtl w:val="0"/>
                <w14:textFill>
                  <w14:solidFill>
                    <w14:srgbClr w14:val="0000FF"/>
                  </w14:solidFill>
                </w14:textFill>
              </w:rPr>
              <w:t>http://proschool3.ucoz.site/odarennye_deti/Olymp/protokol_istorija_vsosh_shkolnyj_ehtap_sosh_3_2018.pdf</w:t>
            </w:r>
            <w:r>
              <w:rPr>
                <w:rFonts w:ascii="Times New Roman" w:cs="Times New Roman" w:hAnsi="Times New Roman" w:eastAsia="Times New Roman"/>
                <w:u w:color="000000"/>
                <w:rtl w:val="0"/>
              </w:rPr>
              <w:fldChar w:fldCharType="end" w:fldLock="0"/>
            </w:r>
          </w:p>
        </w:tc>
      </w:tr>
      <w:tr>
        <w:tblPrEx>
          <w:shd w:val="clear" w:color="auto" w:fill="ced7e7"/>
        </w:tblPrEx>
        <w:trPr>
          <w:trHeight w:val="515" w:hRule="atLeast"/>
        </w:trPr>
        <w:tc>
          <w:tcPr>
            <w:tcW w:type="dxa" w:w="87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Fonts w:ascii="Times New Roman" w:cs="Times New Roman" w:hAnsi="Times New Roman" w:eastAsia="Times New Roman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</w:pPr>
            <w:r>
              <w:rPr>
                <w:rFonts w:ascii="Times New Roman" w:cs="Arial Unicode MS" w:hAnsi="Times New Roman" w:eastAsia="Arial Unicode MS" w:hint="default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Уровень образовательной организации</w:t>
            </w: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Всероссийская олимпиада школьников по обществознанию в 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de-DE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2018- 2019 </w:t>
            </w: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г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.</w:t>
            </w:r>
          </w:p>
        </w:tc>
        <w:tc>
          <w:tcPr>
            <w:tcW w:type="dxa" w:w="26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08"/>
                <w:tab w:val="left" w:pos="1416"/>
                <w:tab w:val="left" w:pos="2124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Призеры 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9; </w:t>
            </w: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участники 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2</w:t>
            </w:r>
          </w:p>
        </w:tc>
        <w:tc>
          <w:tcPr>
            <w:tcW w:type="dxa" w:w="469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bidi w:val="0"/>
              <w:spacing w:after="200" w:line="276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Style w:val="Hyperlink.0"/>
                <w:rFonts w:ascii="Times New Roman" w:cs="Times New Roman" w:hAnsi="Times New Roman" w:eastAsia="Times New Roman"/>
                <w:outline w:val="0"/>
                <w:color w:val="0000ff"/>
                <w:u w:color="0000ff"/>
                <w:rtl w:val="0"/>
                <w14:textFill>
                  <w14:solidFill>
                    <w14:srgbClr w14:val="0000FF"/>
                  </w14:solidFill>
                </w14:textFill>
              </w:rPr>
              <w:fldChar w:fldCharType="begin" w:fldLock="0"/>
            </w:r>
            <w:r>
              <w:rPr>
                <w:rStyle w:val="Hyperlink.0"/>
                <w:rFonts w:ascii="Times New Roman" w:cs="Times New Roman" w:hAnsi="Times New Roman" w:eastAsia="Times New Roman"/>
                <w:outline w:val="0"/>
                <w:color w:val="0000ff"/>
                <w:u w:color="0000ff"/>
                <w:rtl w:val="0"/>
                <w14:textFill>
                  <w14:solidFill>
                    <w14:srgbClr w14:val="0000FF"/>
                  </w14:solidFill>
                </w14:textFill>
              </w:rPr>
              <w:instrText xml:space="preserve"> HYPERLINK "http://proschool3.ucoz.site/odarennye_deti/Olymp/protokol_obshhestvoznanie.pdf"</w:instrText>
            </w:r>
            <w:r>
              <w:rPr>
                <w:rStyle w:val="Hyperlink.0"/>
                <w:rFonts w:ascii="Times New Roman" w:cs="Times New Roman" w:hAnsi="Times New Roman" w:eastAsia="Times New Roman"/>
                <w:outline w:val="0"/>
                <w:color w:val="0000ff"/>
                <w:u w:color="0000ff"/>
                <w:rtl w:val="0"/>
                <w14:textFill>
                  <w14:solidFill>
                    <w14:srgbClr w14:val="0000FF"/>
                  </w14:solidFill>
                </w14:textFill>
              </w:rPr>
              <w:fldChar w:fldCharType="separate" w:fldLock="0"/>
            </w:r>
            <w:r>
              <w:rPr>
                <w:rStyle w:val="Hyperlink.0"/>
                <w:rFonts w:ascii="Times New Roman" w:hAnsi="Times New Roman"/>
                <w:outline w:val="0"/>
                <w:color w:val="0000ff"/>
                <w:u w:color="0000ff"/>
                <w:rtl w:val="0"/>
                <w:lang w:val="en-US"/>
                <w14:textFill>
                  <w14:solidFill>
                    <w14:srgbClr w14:val="0000FF"/>
                  </w14:solidFill>
                </w14:textFill>
              </w:rPr>
              <w:t>http://proschool3.ucoz.site/odarennye_deti/Olymp/protokol_obshhestvoznanie.pdf</w:t>
            </w:r>
            <w:r>
              <w:rPr>
                <w:rFonts w:ascii="Times New Roman" w:cs="Times New Roman" w:hAnsi="Times New Roman" w:eastAsia="Times New Roman"/>
                <w:u w:color="000000"/>
                <w:rtl w:val="0"/>
              </w:rPr>
              <w:fldChar w:fldCharType="end" w:fldLock="0"/>
            </w:r>
          </w:p>
        </w:tc>
      </w:tr>
      <w:tr>
        <w:tblPrEx>
          <w:shd w:val="clear" w:color="auto" w:fill="ced7e7"/>
        </w:tblPrEx>
        <w:trPr>
          <w:trHeight w:val="515" w:hRule="atLeast"/>
        </w:trPr>
        <w:tc>
          <w:tcPr>
            <w:tcW w:type="dxa" w:w="87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8ec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Fonts w:ascii="Times New Roman" w:cs="Times New Roman" w:hAnsi="Times New Roman" w:eastAsia="Times New Roman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</w:pPr>
            <w:r>
              <w:rPr>
                <w:rFonts w:ascii="Times New Roman" w:cs="Arial Unicode MS" w:hAnsi="Times New Roman" w:eastAsia="Arial Unicode MS" w:hint="default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Уровень образовательной организации</w:t>
            </w: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Всероссийская олимпиада школьников по праву в 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de-DE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2018- 2019 </w:t>
            </w: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г</w:t>
            </w:r>
          </w:p>
        </w:tc>
        <w:tc>
          <w:tcPr>
            <w:tcW w:type="dxa" w:w="26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8ec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08"/>
                <w:tab w:val="left" w:pos="1416"/>
                <w:tab w:val="left" w:pos="2124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Призеры 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2; </w:t>
            </w: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участники 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5</w:t>
            </w:r>
          </w:p>
        </w:tc>
        <w:tc>
          <w:tcPr>
            <w:tcW w:type="dxa" w:w="469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8ec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bidi w:val="0"/>
              <w:spacing w:after="200" w:line="276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Style w:val="Hyperlink.0"/>
                <w:rFonts w:ascii="Times New Roman" w:cs="Times New Roman" w:hAnsi="Times New Roman" w:eastAsia="Times New Roman"/>
                <w:outline w:val="0"/>
                <w:color w:val="0000ff"/>
                <w:u w:color="0000ff"/>
                <w:rtl w:val="0"/>
                <w14:textFill>
                  <w14:solidFill>
                    <w14:srgbClr w14:val="0000FF"/>
                  </w14:solidFill>
                </w14:textFill>
              </w:rPr>
              <w:fldChar w:fldCharType="begin" w:fldLock="0"/>
            </w:r>
            <w:r>
              <w:rPr>
                <w:rStyle w:val="Hyperlink.0"/>
                <w:rFonts w:ascii="Times New Roman" w:cs="Times New Roman" w:hAnsi="Times New Roman" w:eastAsia="Times New Roman"/>
                <w:outline w:val="0"/>
                <w:color w:val="0000ff"/>
                <w:u w:color="0000ff"/>
                <w:rtl w:val="0"/>
                <w14:textFill>
                  <w14:solidFill>
                    <w14:srgbClr w14:val="0000FF"/>
                  </w14:solidFill>
                </w14:textFill>
              </w:rPr>
              <w:instrText xml:space="preserve"> HYPERLINK "http://proschool3.ucoz.site/odarennye_deti/Olymp/protokol_sosh_3_pravo_shkolnyj_ehtap.pdf"</w:instrText>
            </w:r>
            <w:r>
              <w:rPr>
                <w:rStyle w:val="Hyperlink.0"/>
                <w:rFonts w:ascii="Times New Roman" w:cs="Times New Roman" w:hAnsi="Times New Roman" w:eastAsia="Times New Roman"/>
                <w:outline w:val="0"/>
                <w:color w:val="0000ff"/>
                <w:u w:color="0000ff"/>
                <w:rtl w:val="0"/>
                <w14:textFill>
                  <w14:solidFill>
                    <w14:srgbClr w14:val="0000FF"/>
                  </w14:solidFill>
                </w14:textFill>
              </w:rPr>
              <w:fldChar w:fldCharType="separate" w:fldLock="0"/>
            </w:r>
            <w:r>
              <w:rPr>
                <w:rStyle w:val="Hyperlink.0"/>
                <w:rFonts w:ascii="Times New Roman" w:hAnsi="Times New Roman"/>
                <w:outline w:val="0"/>
                <w:color w:val="0000ff"/>
                <w:u w:color="0000ff"/>
                <w:rtl w:val="0"/>
                <w:lang w:val="en-US"/>
                <w14:textFill>
                  <w14:solidFill>
                    <w14:srgbClr w14:val="0000FF"/>
                  </w14:solidFill>
                </w14:textFill>
              </w:rPr>
              <w:t>http://proschool3.ucoz.site/odarennye_deti/Olymp/protokol_sosh_3_pravo_shkolnyj_ehtap.pdf</w:t>
            </w:r>
            <w:r>
              <w:rPr>
                <w:rFonts w:ascii="Times New Roman" w:cs="Times New Roman" w:hAnsi="Times New Roman" w:eastAsia="Times New Roman"/>
                <w:u w:color="000000"/>
                <w:rtl w:val="0"/>
              </w:rPr>
              <w:fldChar w:fldCharType="end" w:fldLock="0"/>
            </w:r>
          </w:p>
        </w:tc>
      </w:tr>
      <w:tr>
        <w:tblPrEx>
          <w:shd w:val="clear" w:color="auto" w:fill="ced7e7"/>
        </w:tblPrEx>
        <w:trPr>
          <w:trHeight w:val="721" w:hRule="atLeast"/>
        </w:trPr>
        <w:tc>
          <w:tcPr>
            <w:tcW w:type="dxa" w:w="87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Fonts w:ascii="Times New Roman" w:cs="Times New Roman" w:hAnsi="Times New Roman" w:eastAsia="Times New Roman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</w:pPr>
            <w:r>
              <w:rPr>
                <w:rFonts w:ascii="Times New Roman" w:cs="Arial Unicode MS" w:hAnsi="Times New Roman" w:eastAsia="Arial Unicode MS" w:hint="default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Уровень образовательной организации</w:t>
            </w: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Всероссийская олимпиада школьников по Духовному краеведению Подмосковья в 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de-DE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2018- 2019 </w:t>
            </w: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г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.</w:t>
            </w:r>
          </w:p>
        </w:tc>
        <w:tc>
          <w:tcPr>
            <w:tcW w:type="dxa" w:w="26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08"/>
                <w:tab w:val="left" w:pos="1416"/>
                <w:tab w:val="left" w:pos="2124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Победитель 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1; </w:t>
            </w: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призеры 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2; </w:t>
            </w: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участники 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2</w:t>
            </w:r>
          </w:p>
        </w:tc>
        <w:tc>
          <w:tcPr>
            <w:tcW w:type="dxa" w:w="469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bidi w:val="0"/>
              <w:spacing w:after="200" w:line="276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Style w:val="Hyperlink.0"/>
                <w:rFonts w:ascii="Times New Roman" w:cs="Times New Roman" w:hAnsi="Times New Roman" w:eastAsia="Times New Roman"/>
                <w:outline w:val="0"/>
                <w:color w:val="0000ff"/>
                <w:u w:color="0000ff"/>
                <w:rtl w:val="0"/>
                <w14:textFill>
                  <w14:solidFill>
                    <w14:srgbClr w14:val="0000FF"/>
                  </w14:solidFill>
                </w14:textFill>
              </w:rPr>
              <w:fldChar w:fldCharType="begin" w:fldLock="0"/>
            </w:r>
            <w:r>
              <w:rPr>
                <w:rStyle w:val="Hyperlink.0"/>
                <w:rFonts w:ascii="Times New Roman" w:cs="Times New Roman" w:hAnsi="Times New Roman" w:eastAsia="Times New Roman"/>
                <w:outline w:val="0"/>
                <w:color w:val="0000ff"/>
                <w:u w:color="0000ff"/>
                <w:rtl w:val="0"/>
                <w14:textFill>
                  <w14:solidFill>
                    <w14:srgbClr w14:val="0000FF"/>
                  </w14:solidFill>
                </w14:textFill>
              </w:rPr>
              <w:instrText xml:space="preserve"> HYPERLINK "http://proschool3.ucoz.site/odarennye_deti/Olymp/protokol_sosh_3_dkp_shkolnyj_ehtap.pdf"</w:instrText>
            </w:r>
            <w:r>
              <w:rPr>
                <w:rStyle w:val="Hyperlink.0"/>
                <w:rFonts w:ascii="Times New Roman" w:cs="Times New Roman" w:hAnsi="Times New Roman" w:eastAsia="Times New Roman"/>
                <w:outline w:val="0"/>
                <w:color w:val="0000ff"/>
                <w:u w:color="0000ff"/>
                <w:rtl w:val="0"/>
                <w14:textFill>
                  <w14:solidFill>
                    <w14:srgbClr w14:val="0000FF"/>
                  </w14:solidFill>
                </w14:textFill>
              </w:rPr>
              <w:fldChar w:fldCharType="separate" w:fldLock="0"/>
            </w:r>
            <w:r>
              <w:rPr>
                <w:rStyle w:val="Hyperlink.0"/>
                <w:rFonts w:ascii="Times New Roman" w:hAnsi="Times New Roman"/>
                <w:outline w:val="0"/>
                <w:color w:val="0000ff"/>
                <w:u w:color="0000ff"/>
                <w:rtl w:val="0"/>
                <w:lang w:val="en-US"/>
                <w14:textFill>
                  <w14:solidFill>
                    <w14:srgbClr w14:val="0000FF"/>
                  </w14:solidFill>
                </w14:textFill>
              </w:rPr>
              <w:t>http://proschool3.ucoz.site/odarennye_deti/Olymp/protokol_sosh_3_dkp_shkolnyj_ehtap.pdf</w:t>
            </w:r>
            <w:r>
              <w:rPr>
                <w:rFonts w:ascii="Times New Roman" w:cs="Times New Roman" w:hAnsi="Times New Roman" w:eastAsia="Times New Roman"/>
                <w:u w:color="000000"/>
                <w:rtl w:val="0"/>
              </w:rPr>
              <w:fldChar w:fldCharType="end" w:fldLock="0"/>
            </w:r>
          </w:p>
        </w:tc>
      </w:tr>
      <w:tr>
        <w:tblPrEx>
          <w:shd w:val="clear" w:color="auto" w:fill="ced7e7"/>
        </w:tblPrEx>
        <w:trPr>
          <w:trHeight w:val="481" w:hRule="atLeast"/>
        </w:trPr>
        <w:tc>
          <w:tcPr>
            <w:tcW w:type="dxa" w:w="87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8ec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Fonts w:ascii="Times New Roman" w:cs="Times New Roman" w:hAnsi="Times New Roman" w:eastAsia="Times New Roman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</w:pPr>
            <w:r>
              <w:rPr>
                <w:rFonts w:ascii="Times New Roman" w:cs="Arial Unicode MS" w:hAnsi="Times New Roman" w:eastAsia="Arial Unicode MS" w:hint="default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Муниципальный уровень</w:t>
            </w: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Всероссийская олимпиада школьников по обществознанию в 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de-DE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2014- 2015 </w:t>
            </w: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г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.</w:t>
            </w:r>
          </w:p>
        </w:tc>
        <w:tc>
          <w:tcPr>
            <w:tcW w:type="dxa" w:w="26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8ec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08"/>
                <w:tab w:val="left" w:pos="1416"/>
                <w:tab w:val="left" w:pos="2124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2 </w:t>
            </w: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призера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; 6 </w:t>
            </w: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участников</w:t>
            </w:r>
          </w:p>
        </w:tc>
        <w:tc>
          <w:tcPr>
            <w:tcW w:type="dxa" w:w="469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8ec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481" w:hRule="atLeast"/>
        </w:trPr>
        <w:tc>
          <w:tcPr>
            <w:tcW w:type="dxa" w:w="87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Fonts w:ascii="Times New Roman" w:cs="Times New Roman" w:hAnsi="Times New Roman" w:eastAsia="Times New Roman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</w:pPr>
            <w:r>
              <w:rPr>
                <w:rFonts w:ascii="Times New Roman" w:cs="Arial Unicode MS" w:hAnsi="Times New Roman" w:eastAsia="Arial Unicode MS" w:hint="default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Муниципальный уровень</w:t>
            </w: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Всероссийская олимпиада школьников по обществознанию в 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de-DE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2015- 2016 </w:t>
            </w: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г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.</w:t>
            </w:r>
          </w:p>
        </w:tc>
        <w:tc>
          <w:tcPr>
            <w:tcW w:type="dxa" w:w="26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08"/>
                <w:tab w:val="left" w:pos="1416"/>
                <w:tab w:val="left" w:pos="2124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2 </w:t>
            </w: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призера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; 6 </w:t>
            </w: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участников</w:t>
            </w:r>
          </w:p>
        </w:tc>
        <w:tc>
          <w:tcPr>
            <w:tcW w:type="dxa" w:w="4690"/>
            <w:vMerge w:val="restart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bidi w:val="0"/>
              <w:spacing w:after="200" w:line="276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Style w:val="Hyperlink.0"/>
                <w:rFonts w:ascii="Times New Roman" w:cs="Times New Roman" w:hAnsi="Times New Roman" w:eastAsia="Times New Roman"/>
                <w:outline w:val="0"/>
                <w:color w:val="0000ff"/>
                <w:u w:color="0000ff"/>
                <w:rtl w:val="0"/>
                <w14:textFill>
                  <w14:solidFill>
                    <w14:srgbClr w14:val="0000FF"/>
                  </w14:solidFill>
                </w14:textFill>
              </w:rPr>
              <w:fldChar w:fldCharType="begin" w:fldLock="0"/>
            </w:r>
            <w:r>
              <w:rPr>
                <w:rStyle w:val="Hyperlink.0"/>
                <w:rFonts w:ascii="Times New Roman" w:cs="Times New Roman" w:hAnsi="Times New Roman" w:eastAsia="Times New Roman"/>
                <w:outline w:val="0"/>
                <w:color w:val="0000ff"/>
                <w:u w:color="0000ff"/>
                <w:rtl w:val="0"/>
                <w14:textFill>
                  <w14:solidFill>
                    <w14:srgbClr w14:val="0000FF"/>
                  </w14:solidFill>
                </w14:textFill>
              </w:rPr>
              <w:instrText xml:space="preserve"> HYPERLINK "http://proschool3.ucoz.site/vneurochnaya/olimpiada/rezultaty_uchastija_obuchajushhikhsja_v_municipaln.docx"</w:instrText>
            </w:r>
            <w:r>
              <w:rPr>
                <w:rStyle w:val="Hyperlink.0"/>
                <w:rFonts w:ascii="Times New Roman" w:cs="Times New Roman" w:hAnsi="Times New Roman" w:eastAsia="Times New Roman"/>
                <w:outline w:val="0"/>
                <w:color w:val="0000ff"/>
                <w:u w:color="0000ff"/>
                <w:rtl w:val="0"/>
                <w14:textFill>
                  <w14:solidFill>
                    <w14:srgbClr w14:val="0000FF"/>
                  </w14:solidFill>
                </w14:textFill>
              </w:rPr>
              <w:fldChar w:fldCharType="separate" w:fldLock="0"/>
            </w:r>
            <w:r>
              <w:rPr>
                <w:rStyle w:val="Hyperlink.0"/>
                <w:rFonts w:ascii="Times New Roman" w:hAnsi="Times New Roman"/>
                <w:outline w:val="0"/>
                <w:color w:val="0000ff"/>
                <w:u w:color="0000ff"/>
                <w:rtl w:val="0"/>
                <w14:textFill>
                  <w14:solidFill>
                    <w14:srgbClr w14:val="0000FF"/>
                  </w14:solidFill>
                </w14:textFill>
              </w:rPr>
              <w:t>http://proschool3.ucoz.site/vneurochnaya/olimpiada/rezultaty_uchastija_obuchajushhikhsja_v_municipaln.docx</w:t>
            </w:r>
            <w:r>
              <w:rPr>
                <w:rFonts w:ascii="Times New Roman" w:cs="Times New Roman" w:hAnsi="Times New Roman" w:eastAsia="Times New Roman"/>
                <w:u w:color="000000"/>
                <w:rtl w:val="0"/>
              </w:rPr>
              <w:fldChar w:fldCharType="end" w:fldLock="0"/>
            </w:r>
          </w:p>
        </w:tc>
      </w:tr>
      <w:tr>
        <w:tblPrEx>
          <w:shd w:val="clear" w:color="auto" w:fill="ced7e7"/>
        </w:tblPrEx>
        <w:trPr>
          <w:trHeight w:val="481" w:hRule="atLeast"/>
        </w:trPr>
        <w:tc>
          <w:tcPr>
            <w:tcW w:type="dxa" w:w="87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8ec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Fonts w:ascii="Times New Roman" w:cs="Times New Roman" w:hAnsi="Times New Roman" w:eastAsia="Times New Roman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</w:pPr>
            <w:r>
              <w:rPr>
                <w:rFonts w:ascii="Times New Roman" w:cs="Arial Unicode MS" w:hAnsi="Times New Roman" w:eastAsia="Arial Unicode MS" w:hint="default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Муниципальный уровень</w:t>
            </w: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Всероссийская олимпиада школьников по истории в 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de-DE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2015- 2016 </w:t>
            </w: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г</w:t>
            </w:r>
          </w:p>
        </w:tc>
        <w:tc>
          <w:tcPr>
            <w:tcW w:type="dxa" w:w="26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8ec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08"/>
                <w:tab w:val="left" w:pos="1416"/>
                <w:tab w:val="left" w:pos="2124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1 </w:t>
            </w: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призер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; 5 </w:t>
            </w: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участников</w:t>
            </w:r>
          </w:p>
        </w:tc>
        <w:tc>
          <w:tcPr>
            <w:tcW w:type="dxa" w:w="4690"/>
            <w:vMerge w:val="continue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</w:tcPr>
          <w:p/>
        </w:tc>
      </w:tr>
      <w:tr>
        <w:tblPrEx>
          <w:shd w:val="clear" w:color="auto" w:fill="ced7e7"/>
        </w:tblPrEx>
        <w:trPr>
          <w:trHeight w:val="481" w:hRule="atLeast"/>
        </w:trPr>
        <w:tc>
          <w:tcPr>
            <w:tcW w:type="dxa" w:w="87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Fonts w:ascii="Times New Roman" w:cs="Times New Roman" w:hAnsi="Times New Roman" w:eastAsia="Times New Roman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</w:pPr>
            <w:r>
              <w:rPr>
                <w:rFonts w:ascii="Times New Roman" w:cs="Arial Unicode MS" w:hAnsi="Times New Roman" w:eastAsia="Arial Unicode MS" w:hint="default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Муниципальный уровень</w:t>
            </w: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Всероссийская олимпиада школьников поправу в 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de-DE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2015- 2016 </w:t>
            </w: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г</w:t>
            </w:r>
          </w:p>
        </w:tc>
        <w:tc>
          <w:tcPr>
            <w:tcW w:type="dxa" w:w="26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08"/>
                <w:tab w:val="left" w:pos="1416"/>
                <w:tab w:val="left" w:pos="2124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Победитель 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1; </w:t>
            </w: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призер 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1; </w:t>
            </w: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участники 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2</w:t>
            </w:r>
          </w:p>
        </w:tc>
        <w:tc>
          <w:tcPr>
            <w:tcW w:type="dxa" w:w="4690"/>
            <w:vMerge w:val="continue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</w:tcPr>
          <w:p/>
        </w:tc>
      </w:tr>
      <w:tr>
        <w:tblPrEx>
          <w:shd w:val="clear" w:color="auto" w:fill="ced7e7"/>
        </w:tblPrEx>
        <w:trPr>
          <w:trHeight w:val="481" w:hRule="atLeast"/>
        </w:trPr>
        <w:tc>
          <w:tcPr>
            <w:tcW w:type="dxa" w:w="87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8ec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Fonts w:ascii="Times New Roman" w:cs="Times New Roman" w:hAnsi="Times New Roman" w:eastAsia="Times New Roman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</w:pPr>
            <w:r>
              <w:rPr>
                <w:rFonts w:ascii="Times New Roman" w:cs="Arial Unicode MS" w:hAnsi="Times New Roman" w:eastAsia="Arial Unicode MS" w:hint="default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Муниципальный уровень</w:t>
            </w: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Всероссийская олимпиада школьников по Основам православной культуры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 </w:t>
            </w: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в 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de-DE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2015- 2016 </w:t>
            </w: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г</w:t>
            </w:r>
          </w:p>
        </w:tc>
        <w:tc>
          <w:tcPr>
            <w:tcW w:type="dxa" w:w="26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8ec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08"/>
                <w:tab w:val="left" w:pos="1416"/>
                <w:tab w:val="left" w:pos="2124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Победитель 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1; </w:t>
            </w: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призер 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1; </w:t>
            </w:r>
          </w:p>
        </w:tc>
        <w:tc>
          <w:tcPr>
            <w:tcW w:type="dxa" w:w="4690"/>
            <w:vMerge w:val="continue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</w:tcPr>
          <w:p/>
        </w:tc>
      </w:tr>
      <w:tr>
        <w:tblPrEx>
          <w:shd w:val="clear" w:color="auto" w:fill="ced7e7"/>
        </w:tblPrEx>
        <w:trPr>
          <w:trHeight w:val="481" w:hRule="atLeast"/>
        </w:trPr>
        <w:tc>
          <w:tcPr>
            <w:tcW w:type="dxa" w:w="87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Fonts w:ascii="Times New Roman" w:cs="Times New Roman" w:hAnsi="Times New Roman" w:eastAsia="Times New Roman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</w:pPr>
            <w:r>
              <w:rPr>
                <w:rFonts w:ascii="Times New Roman" w:cs="Arial Unicode MS" w:hAnsi="Times New Roman" w:eastAsia="Arial Unicode MS" w:hint="default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Муниципальный уровень</w:t>
            </w: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Всероссийская олимпиада школьников «Умники и умницы» в 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de-DE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2016- 2017 </w:t>
            </w: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г</w:t>
            </w:r>
          </w:p>
        </w:tc>
        <w:tc>
          <w:tcPr>
            <w:tcW w:type="dxa" w:w="26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08"/>
                <w:tab w:val="left" w:pos="1416"/>
                <w:tab w:val="left" w:pos="2124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Победитель 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1</w:t>
            </w:r>
          </w:p>
        </w:tc>
        <w:tc>
          <w:tcPr>
            <w:tcW w:type="dxa" w:w="469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481" w:hRule="atLeast"/>
        </w:trPr>
        <w:tc>
          <w:tcPr>
            <w:tcW w:type="dxa" w:w="87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8ec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Fonts w:ascii="Times New Roman" w:cs="Times New Roman" w:hAnsi="Times New Roman" w:eastAsia="Times New Roman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</w:pPr>
            <w:r>
              <w:rPr>
                <w:rFonts w:ascii="Times New Roman" w:cs="Arial Unicode MS" w:hAnsi="Times New Roman" w:eastAsia="Arial Unicode MS" w:hint="default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Муниципальный уровень</w:t>
            </w: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Всероссийская олимпиада школьников по обществознанию в 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de-DE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2016- 2017 </w:t>
            </w: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г</w:t>
            </w:r>
          </w:p>
        </w:tc>
        <w:tc>
          <w:tcPr>
            <w:tcW w:type="dxa" w:w="26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8ec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08"/>
                <w:tab w:val="left" w:pos="1416"/>
                <w:tab w:val="left" w:pos="2124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Победитель 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1; </w:t>
            </w: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призер 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1; </w:t>
            </w: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участники </w:t>
            </w:r>
          </w:p>
        </w:tc>
        <w:tc>
          <w:tcPr>
            <w:tcW w:type="dxa" w:w="4690"/>
            <w:vMerge w:val="restart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8ec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bidi w:val="0"/>
              <w:spacing w:after="200" w:line="276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Style w:val="Hyperlink.0"/>
                <w:rFonts w:ascii="Times New Roman" w:cs="Times New Roman" w:hAnsi="Times New Roman" w:eastAsia="Times New Roman"/>
                <w:outline w:val="0"/>
                <w:color w:val="0000ff"/>
                <w:u w:color="0000ff"/>
                <w:rtl w:val="0"/>
                <w14:textFill>
                  <w14:solidFill>
                    <w14:srgbClr w14:val="0000FF"/>
                  </w14:solidFill>
                </w14:textFill>
              </w:rPr>
              <w:fldChar w:fldCharType="begin" w:fldLock="0"/>
            </w:r>
            <w:r>
              <w:rPr>
                <w:rStyle w:val="Hyperlink.0"/>
                <w:rFonts w:ascii="Times New Roman" w:cs="Times New Roman" w:hAnsi="Times New Roman" w:eastAsia="Times New Roman"/>
                <w:outline w:val="0"/>
                <w:color w:val="0000ff"/>
                <w:u w:color="0000ff"/>
                <w:rtl w:val="0"/>
                <w14:textFill>
                  <w14:solidFill>
                    <w14:srgbClr w14:val="0000FF"/>
                  </w14:solidFill>
                </w14:textFill>
              </w:rPr>
              <w:instrText xml:space="preserve"> HYPERLINK "http://proschool3.ucoz.site/vneurochnaya/olimpiada/svodnaja_vedomost_itogi_municipalnogo_ehtapa_2016_.pdf"</w:instrText>
            </w:r>
            <w:r>
              <w:rPr>
                <w:rStyle w:val="Hyperlink.0"/>
                <w:rFonts w:ascii="Times New Roman" w:cs="Times New Roman" w:hAnsi="Times New Roman" w:eastAsia="Times New Roman"/>
                <w:outline w:val="0"/>
                <w:color w:val="0000ff"/>
                <w:u w:color="0000ff"/>
                <w:rtl w:val="0"/>
                <w14:textFill>
                  <w14:solidFill>
                    <w14:srgbClr w14:val="0000FF"/>
                  </w14:solidFill>
                </w14:textFill>
              </w:rPr>
              <w:fldChar w:fldCharType="separate" w:fldLock="0"/>
            </w:r>
            <w:r>
              <w:rPr>
                <w:rStyle w:val="Hyperlink.0"/>
                <w:rFonts w:ascii="Times New Roman" w:hAnsi="Times New Roman"/>
                <w:outline w:val="0"/>
                <w:color w:val="0000ff"/>
                <w:u w:color="0000ff"/>
                <w:rtl w:val="0"/>
                <w14:textFill>
                  <w14:solidFill>
                    <w14:srgbClr w14:val="0000FF"/>
                  </w14:solidFill>
                </w14:textFill>
              </w:rPr>
              <w:t>http://proschool3.ucoz.site/vneurochnaya/olimpiada/svodnaja_vedomost_itogi_municipalnogo_ehtapa_2016_.pdf</w:t>
            </w:r>
            <w:r>
              <w:rPr>
                <w:rFonts w:ascii="Times New Roman" w:cs="Times New Roman" w:hAnsi="Times New Roman" w:eastAsia="Times New Roman"/>
                <w:u w:color="000000"/>
                <w:rtl w:val="0"/>
              </w:rPr>
              <w:fldChar w:fldCharType="end" w:fldLock="0"/>
            </w:r>
          </w:p>
        </w:tc>
      </w:tr>
      <w:tr>
        <w:tblPrEx>
          <w:shd w:val="clear" w:color="auto" w:fill="ced7e7"/>
        </w:tblPrEx>
        <w:trPr>
          <w:trHeight w:val="481" w:hRule="atLeast"/>
        </w:trPr>
        <w:tc>
          <w:tcPr>
            <w:tcW w:type="dxa" w:w="87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Fonts w:ascii="Times New Roman" w:cs="Times New Roman" w:hAnsi="Times New Roman" w:eastAsia="Times New Roman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</w:pPr>
            <w:r>
              <w:rPr>
                <w:rFonts w:ascii="Times New Roman" w:cs="Arial Unicode MS" w:hAnsi="Times New Roman" w:eastAsia="Arial Unicode MS" w:hint="default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Муниципальный уровень</w:t>
            </w: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Всероссийская олимпиада школьников по праву в 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de-DE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2016- 2017 </w:t>
            </w: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г</w:t>
            </w:r>
          </w:p>
        </w:tc>
        <w:tc>
          <w:tcPr>
            <w:tcW w:type="dxa" w:w="26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08"/>
                <w:tab w:val="left" w:pos="1416"/>
                <w:tab w:val="left" w:pos="2124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Призер 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1; </w:t>
            </w: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участники 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2</w:t>
            </w:r>
          </w:p>
        </w:tc>
        <w:tc>
          <w:tcPr>
            <w:tcW w:type="dxa" w:w="4690"/>
            <w:vMerge w:val="continue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8ecf3"/>
          </w:tcPr>
          <w:p/>
        </w:tc>
      </w:tr>
      <w:tr>
        <w:tblPrEx>
          <w:shd w:val="clear" w:color="auto" w:fill="ced7e7"/>
        </w:tblPrEx>
        <w:trPr>
          <w:trHeight w:val="481" w:hRule="atLeast"/>
        </w:trPr>
        <w:tc>
          <w:tcPr>
            <w:tcW w:type="dxa" w:w="87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8ec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Fonts w:ascii="Times New Roman" w:cs="Times New Roman" w:hAnsi="Times New Roman" w:eastAsia="Times New Roman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</w:pPr>
            <w:r>
              <w:rPr>
                <w:rFonts w:ascii="Times New Roman" w:cs="Arial Unicode MS" w:hAnsi="Times New Roman" w:eastAsia="Arial Unicode MS" w:hint="default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Муниципальный уровень</w:t>
            </w: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Всероссийская олимпиада школьников по Основам православной культуры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 </w:t>
            </w: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в 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de-DE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2016- 2017 </w:t>
            </w: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г</w:t>
            </w:r>
          </w:p>
        </w:tc>
        <w:tc>
          <w:tcPr>
            <w:tcW w:type="dxa" w:w="26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8ec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08"/>
                <w:tab w:val="left" w:pos="1416"/>
                <w:tab w:val="left" w:pos="2124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Призер 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1;</w:t>
            </w:r>
          </w:p>
        </w:tc>
        <w:tc>
          <w:tcPr>
            <w:tcW w:type="dxa" w:w="4690"/>
            <w:vMerge w:val="continue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8ecf3"/>
          </w:tcPr>
          <w:p/>
        </w:tc>
      </w:tr>
      <w:tr>
        <w:tblPrEx>
          <w:shd w:val="clear" w:color="auto" w:fill="ced7e7"/>
        </w:tblPrEx>
        <w:trPr>
          <w:trHeight w:val="721" w:hRule="atLeast"/>
        </w:trPr>
        <w:tc>
          <w:tcPr>
            <w:tcW w:type="dxa" w:w="87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Fonts w:ascii="Times New Roman" w:cs="Times New Roman" w:hAnsi="Times New Roman" w:eastAsia="Times New Roman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</w:pPr>
            <w:r>
              <w:rPr>
                <w:rFonts w:ascii="Times New Roman" w:cs="Arial Unicode MS" w:hAnsi="Times New Roman" w:eastAsia="Arial Unicode MS" w:hint="default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Муниципальный уровень</w:t>
            </w: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Всероссийская олимпиада школьников по Духовному краеведению Подмосковья в 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de-DE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2016- 2017 </w:t>
            </w: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г</w:t>
            </w:r>
          </w:p>
        </w:tc>
        <w:tc>
          <w:tcPr>
            <w:tcW w:type="dxa" w:w="26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08"/>
                <w:tab w:val="left" w:pos="1416"/>
                <w:tab w:val="left" w:pos="2124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Призер 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1;</w:t>
            </w:r>
          </w:p>
        </w:tc>
        <w:tc>
          <w:tcPr>
            <w:tcW w:type="dxa" w:w="4690"/>
            <w:vMerge w:val="continue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8ecf3"/>
          </w:tcPr>
          <w:p/>
        </w:tc>
      </w:tr>
      <w:tr>
        <w:tblPrEx>
          <w:shd w:val="clear" w:color="auto" w:fill="ced7e7"/>
        </w:tblPrEx>
        <w:trPr>
          <w:trHeight w:val="481" w:hRule="atLeast"/>
        </w:trPr>
        <w:tc>
          <w:tcPr>
            <w:tcW w:type="dxa" w:w="87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8ec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Fonts w:ascii="Times New Roman" w:cs="Times New Roman" w:hAnsi="Times New Roman" w:eastAsia="Times New Roman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</w:pPr>
            <w:r>
              <w:rPr>
                <w:rFonts w:ascii="Times New Roman" w:cs="Arial Unicode MS" w:hAnsi="Times New Roman" w:eastAsia="Arial Unicode MS" w:hint="default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Муниципальный уровень</w:t>
            </w: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Всероссийская олимпиада школьников по праву в 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de-DE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2017- 2018 </w:t>
            </w: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г</w:t>
            </w:r>
          </w:p>
        </w:tc>
        <w:tc>
          <w:tcPr>
            <w:tcW w:type="dxa" w:w="26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8ec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08"/>
                <w:tab w:val="left" w:pos="1416"/>
                <w:tab w:val="left" w:pos="2124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Призера 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2</w:t>
            </w:r>
          </w:p>
        </w:tc>
        <w:tc>
          <w:tcPr>
            <w:tcW w:type="dxa" w:w="4690"/>
            <w:vMerge w:val="restart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8ec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bidi w:val="0"/>
              <w:spacing w:after="200" w:line="276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Style w:val="Hyperlink.0"/>
                <w:rFonts w:ascii="Times New Roman" w:cs="Times New Roman" w:hAnsi="Times New Roman" w:eastAsia="Times New Roman"/>
                <w:outline w:val="0"/>
                <w:color w:val="0000ff"/>
                <w:u w:color="0000ff"/>
                <w:rtl w:val="0"/>
                <w14:textFill>
                  <w14:solidFill>
                    <w14:srgbClr w14:val="0000FF"/>
                  </w14:solidFill>
                </w14:textFill>
              </w:rPr>
              <w:fldChar w:fldCharType="begin" w:fldLock="0"/>
            </w:r>
            <w:r>
              <w:rPr>
                <w:rStyle w:val="Hyperlink.0"/>
                <w:rFonts w:ascii="Times New Roman" w:cs="Times New Roman" w:hAnsi="Times New Roman" w:eastAsia="Times New Roman"/>
                <w:outline w:val="0"/>
                <w:color w:val="0000ff"/>
                <w:u w:color="0000ff"/>
                <w:rtl w:val="0"/>
                <w14:textFill>
                  <w14:solidFill>
                    <w14:srgbClr w14:val="0000FF"/>
                  </w14:solidFill>
                </w14:textFill>
              </w:rPr>
              <w:instrText xml:space="preserve"> HYPERLINK "http://proschool3.ucoz.site/vneurochnaya/olimpiada/vedomost_itogi_municipalnogo_ehtapa_2017_dekabr.pdf"</w:instrText>
            </w:r>
            <w:r>
              <w:rPr>
                <w:rStyle w:val="Hyperlink.0"/>
                <w:rFonts w:ascii="Times New Roman" w:cs="Times New Roman" w:hAnsi="Times New Roman" w:eastAsia="Times New Roman"/>
                <w:outline w:val="0"/>
                <w:color w:val="0000ff"/>
                <w:u w:color="0000ff"/>
                <w:rtl w:val="0"/>
                <w14:textFill>
                  <w14:solidFill>
                    <w14:srgbClr w14:val="0000FF"/>
                  </w14:solidFill>
                </w14:textFill>
              </w:rPr>
              <w:fldChar w:fldCharType="separate" w:fldLock="0"/>
            </w:r>
            <w:r>
              <w:rPr>
                <w:rStyle w:val="Hyperlink.0"/>
                <w:rFonts w:ascii="Times New Roman" w:hAnsi="Times New Roman"/>
                <w:outline w:val="0"/>
                <w:color w:val="0000ff"/>
                <w:u w:color="0000ff"/>
                <w:rtl w:val="0"/>
                <w14:textFill>
                  <w14:solidFill>
                    <w14:srgbClr w14:val="0000FF"/>
                  </w14:solidFill>
                </w14:textFill>
              </w:rPr>
              <w:t>http://proschool3.ucoz.site/vneurochnaya/olimpiada/vedomost_itogi_municipalnogo_ehtapa_2017_dekabr.pdf</w:t>
            </w:r>
            <w:r>
              <w:rPr>
                <w:rFonts w:ascii="Times New Roman" w:cs="Times New Roman" w:hAnsi="Times New Roman" w:eastAsia="Times New Roman"/>
                <w:u w:color="000000"/>
                <w:rtl w:val="0"/>
              </w:rPr>
              <w:fldChar w:fldCharType="end" w:fldLock="0"/>
            </w:r>
          </w:p>
        </w:tc>
      </w:tr>
      <w:tr>
        <w:tblPrEx>
          <w:shd w:val="clear" w:color="auto" w:fill="ced7e7"/>
        </w:tblPrEx>
        <w:trPr>
          <w:trHeight w:val="481" w:hRule="atLeast"/>
        </w:trPr>
        <w:tc>
          <w:tcPr>
            <w:tcW w:type="dxa" w:w="87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Fonts w:ascii="Times New Roman" w:cs="Times New Roman" w:hAnsi="Times New Roman" w:eastAsia="Times New Roman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</w:pPr>
            <w:r>
              <w:rPr>
                <w:rFonts w:ascii="Times New Roman" w:cs="Arial Unicode MS" w:hAnsi="Times New Roman" w:eastAsia="Arial Unicode MS" w:hint="default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Муниципальный уровень</w:t>
            </w: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Всероссийская олимпиада школьников по ОПД и ПЗ в 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de-DE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2017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-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de-DE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2018 </w:t>
            </w: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г</w:t>
            </w:r>
          </w:p>
        </w:tc>
        <w:tc>
          <w:tcPr>
            <w:tcW w:type="dxa" w:w="26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08"/>
                <w:tab w:val="left" w:pos="1416"/>
                <w:tab w:val="left" w:pos="2124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Призер 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1; </w:t>
            </w: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участники 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2</w:t>
            </w:r>
          </w:p>
        </w:tc>
        <w:tc>
          <w:tcPr>
            <w:tcW w:type="dxa" w:w="4690"/>
            <w:vMerge w:val="continue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8ecf3"/>
          </w:tcPr>
          <w:p/>
        </w:tc>
      </w:tr>
      <w:tr>
        <w:tblPrEx>
          <w:shd w:val="clear" w:color="auto" w:fill="ced7e7"/>
        </w:tblPrEx>
        <w:trPr>
          <w:trHeight w:val="481" w:hRule="atLeast"/>
        </w:trPr>
        <w:tc>
          <w:tcPr>
            <w:tcW w:type="dxa" w:w="87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8ec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Fonts w:ascii="Times New Roman" w:cs="Times New Roman" w:hAnsi="Times New Roman" w:eastAsia="Times New Roman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</w:pPr>
            <w:r>
              <w:rPr>
                <w:rFonts w:ascii="Times New Roman" w:cs="Arial Unicode MS" w:hAnsi="Times New Roman" w:eastAsia="Arial Unicode MS" w:hint="default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Муниципальный уровень</w:t>
            </w: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Всероссийская олимпиада школьников по Основам православной культуры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 </w:t>
            </w: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в 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de-DE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2017- 2018 </w:t>
            </w: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г</w:t>
            </w:r>
          </w:p>
        </w:tc>
        <w:tc>
          <w:tcPr>
            <w:tcW w:type="dxa" w:w="26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8ec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08"/>
                <w:tab w:val="left" w:pos="1416"/>
                <w:tab w:val="left" w:pos="2124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Победитель 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1; </w:t>
            </w: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призер 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1</w:t>
            </w:r>
          </w:p>
        </w:tc>
        <w:tc>
          <w:tcPr>
            <w:tcW w:type="dxa" w:w="4690"/>
            <w:vMerge w:val="continue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8ecf3"/>
          </w:tcPr>
          <w:p/>
        </w:tc>
      </w:tr>
      <w:tr>
        <w:tblPrEx>
          <w:shd w:val="clear" w:color="auto" w:fill="ced7e7"/>
        </w:tblPrEx>
        <w:trPr>
          <w:trHeight w:val="721" w:hRule="atLeast"/>
        </w:trPr>
        <w:tc>
          <w:tcPr>
            <w:tcW w:type="dxa" w:w="87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Fonts w:ascii="Times New Roman" w:cs="Times New Roman" w:hAnsi="Times New Roman" w:eastAsia="Times New Roman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</w:pPr>
            <w:r>
              <w:rPr>
                <w:rFonts w:ascii="Times New Roman" w:cs="Arial Unicode MS" w:hAnsi="Times New Roman" w:eastAsia="Arial Unicode MS" w:hint="default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Муниципальный уровень</w:t>
            </w: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Всероссийская олимпиада школьников по Духовному краеведению Подмосковья в 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de-DE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2017- 2018 </w:t>
            </w: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г</w:t>
            </w:r>
          </w:p>
        </w:tc>
        <w:tc>
          <w:tcPr>
            <w:tcW w:type="dxa" w:w="26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08"/>
                <w:tab w:val="left" w:pos="1416"/>
                <w:tab w:val="left" w:pos="2124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Победитель 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1;</w:t>
            </w:r>
          </w:p>
        </w:tc>
        <w:tc>
          <w:tcPr>
            <w:tcW w:type="dxa" w:w="4690"/>
            <w:vMerge w:val="continue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8ecf3"/>
          </w:tcPr>
          <w:p/>
        </w:tc>
      </w:tr>
      <w:tr>
        <w:tblPrEx>
          <w:shd w:val="clear" w:color="auto" w:fill="ced7e7"/>
        </w:tblPrEx>
        <w:trPr>
          <w:trHeight w:val="481" w:hRule="atLeast"/>
        </w:trPr>
        <w:tc>
          <w:tcPr>
            <w:tcW w:type="dxa" w:w="87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8ec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 w:hint="default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Муниципальный уровень</w:t>
            </w:r>
            <w:r>
              <w:rPr>
                <w:rFonts w:ascii="Times New Roman" w:cs="Arial Unicode MS" w:hAnsi="Times New Roman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, 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 </w:t>
            </w:r>
            <w:r>
              <w:rPr>
                <w:rFonts w:ascii="Arial Unicode MS" w:cs="Arial Unicode MS" w:hAnsi="Arial Unicode MS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br w:type="textWrapping"/>
            </w: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областная олимпиада старшеклассников по избирательному праву в 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2017-2018 </w:t>
            </w: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г</w:t>
            </w:r>
          </w:p>
        </w:tc>
        <w:tc>
          <w:tcPr>
            <w:tcW w:type="dxa" w:w="26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8ec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08"/>
                <w:tab w:val="left" w:pos="1416"/>
                <w:tab w:val="left" w:pos="2124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Призер 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1</w:t>
            </w:r>
          </w:p>
        </w:tc>
        <w:tc>
          <w:tcPr>
            <w:tcW w:type="dxa" w:w="469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8ec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481" w:hRule="atLeast"/>
        </w:trPr>
        <w:tc>
          <w:tcPr>
            <w:tcW w:type="dxa" w:w="87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Fonts w:ascii="Times New Roman" w:cs="Times New Roman" w:hAnsi="Times New Roman" w:eastAsia="Times New Roman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</w:pPr>
            <w:r>
              <w:rPr>
                <w:rFonts w:ascii="Times New Roman" w:cs="Arial Unicode MS" w:hAnsi="Times New Roman" w:eastAsia="Arial Unicode MS" w:hint="default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Муниципальный уровень</w:t>
            </w: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Всероссийская олимпиада школьников по обществознанию в 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de-DE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2018- 2019 </w:t>
            </w: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г</w:t>
            </w:r>
          </w:p>
        </w:tc>
        <w:tc>
          <w:tcPr>
            <w:tcW w:type="dxa" w:w="26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08"/>
                <w:tab w:val="left" w:pos="1416"/>
                <w:tab w:val="left" w:pos="2124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Призер 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1;</w:t>
            </w:r>
          </w:p>
        </w:tc>
        <w:tc>
          <w:tcPr>
            <w:tcW w:type="dxa" w:w="4690"/>
            <w:vMerge w:val="restart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bidi w:val="0"/>
              <w:spacing w:after="200" w:line="276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Style w:val="Hyperlink.0"/>
                <w:rFonts w:ascii="Times New Roman" w:cs="Times New Roman" w:hAnsi="Times New Roman" w:eastAsia="Times New Roman"/>
                <w:outline w:val="0"/>
                <w:color w:val="0000ff"/>
                <w:u w:color="0000ff"/>
                <w:rtl w:val="0"/>
                <w14:textFill>
                  <w14:solidFill>
                    <w14:srgbClr w14:val="0000FF"/>
                  </w14:solidFill>
                </w14:textFill>
              </w:rPr>
              <w:fldChar w:fldCharType="begin" w:fldLock="0"/>
            </w:r>
            <w:r>
              <w:rPr>
                <w:rStyle w:val="Hyperlink.0"/>
                <w:rFonts w:ascii="Times New Roman" w:cs="Times New Roman" w:hAnsi="Times New Roman" w:eastAsia="Times New Roman"/>
                <w:outline w:val="0"/>
                <w:color w:val="0000ff"/>
                <w:u w:color="0000ff"/>
                <w:rtl w:val="0"/>
                <w14:textFill>
                  <w14:solidFill>
                    <w14:srgbClr w14:val="0000FF"/>
                  </w14:solidFill>
                </w14:textFill>
              </w:rPr>
              <w:instrText xml:space="preserve"> HYPERLINK "http://proschool3.ucoz.site/odarennye_deti/Olymp/rezultaty_municipalnogo_ehtapa_2018.pdf"</w:instrText>
            </w:r>
            <w:r>
              <w:rPr>
                <w:rStyle w:val="Hyperlink.0"/>
                <w:rFonts w:ascii="Times New Roman" w:cs="Times New Roman" w:hAnsi="Times New Roman" w:eastAsia="Times New Roman"/>
                <w:outline w:val="0"/>
                <w:color w:val="0000ff"/>
                <w:u w:color="0000ff"/>
                <w:rtl w:val="0"/>
                <w14:textFill>
                  <w14:solidFill>
                    <w14:srgbClr w14:val="0000FF"/>
                  </w14:solidFill>
                </w14:textFill>
              </w:rPr>
              <w:fldChar w:fldCharType="separate" w:fldLock="0"/>
            </w:r>
            <w:r>
              <w:rPr>
                <w:rStyle w:val="Hyperlink.0"/>
                <w:rFonts w:ascii="Times New Roman" w:hAnsi="Times New Roman"/>
                <w:outline w:val="0"/>
                <w:color w:val="0000ff"/>
                <w:u w:color="0000ff"/>
                <w:rtl w:val="0"/>
                <w14:textFill>
                  <w14:solidFill>
                    <w14:srgbClr w14:val="0000FF"/>
                  </w14:solidFill>
                </w14:textFill>
              </w:rPr>
              <w:t>http://proschool3.ucoz.site/odarennye_deti/Olymp/rezultaty_municipalnogo_ehtapa_2018.pdf</w:t>
            </w:r>
            <w:r>
              <w:rPr>
                <w:rFonts w:ascii="Times New Roman" w:cs="Times New Roman" w:hAnsi="Times New Roman" w:eastAsia="Times New Roman"/>
                <w:u w:color="000000"/>
                <w:rtl w:val="0"/>
              </w:rPr>
              <w:fldChar w:fldCharType="end" w:fldLock="0"/>
            </w:r>
          </w:p>
        </w:tc>
      </w:tr>
      <w:tr>
        <w:tblPrEx>
          <w:shd w:val="clear" w:color="auto" w:fill="ced7e7"/>
        </w:tblPrEx>
        <w:trPr>
          <w:trHeight w:val="481" w:hRule="atLeast"/>
        </w:trPr>
        <w:tc>
          <w:tcPr>
            <w:tcW w:type="dxa" w:w="87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8ec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Fonts w:ascii="Times New Roman" w:cs="Times New Roman" w:hAnsi="Times New Roman" w:eastAsia="Times New Roman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</w:pPr>
            <w:r>
              <w:rPr>
                <w:rFonts w:ascii="Times New Roman" w:cs="Arial Unicode MS" w:hAnsi="Times New Roman" w:eastAsia="Arial Unicode MS" w:hint="default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Муниципальный уровень</w:t>
            </w: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Всероссийская олимпиада школьников по Основам православной культуры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 </w:t>
            </w: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в 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de-DE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2018- 2019 </w:t>
            </w: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г</w:t>
            </w:r>
          </w:p>
        </w:tc>
        <w:tc>
          <w:tcPr>
            <w:tcW w:type="dxa" w:w="26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8ec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08"/>
                <w:tab w:val="left" w:pos="1416"/>
                <w:tab w:val="left" w:pos="2124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Призера 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2</w:t>
            </w:r>
          </w:p>
        </w:tc>
        <w:tc>
          <w:tcPr>
            <w:tcW w:type="dxa" w:w="4690"/>
            <w:vMerge w:val="continue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</w:tcPr>
          <w:p/>
        </w:tc>
      </w:tr>
      <w:tr>
        <w:tblPrEx>
          <w:shd w:val="clear" w:color="auto" w:fill="ced7e7"/>
        </w:tblPrEx>
        <w:trPr>
          <w:trHeight w:val="721" w:hRule="atLeast"/>
        </w:trPr>
        <w:tc>
          <w:tcPr>
            <w:tcW w:type="dxa" w:w="87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Fonts w:ascii="Times New Roman" w:cs="Times New Roman" w:hAnsi="Times New Roman" w:eastAsia="Times New Roman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</w:pPr>
            <w:r>
              <w:rPr>
                <w:rFonts w:ascii="Times New Roman" w:cs="Arial Unicode MS" w:hAnsi="Times New Roman" w:eastAsia="Arial Unicode MS" w:hint="default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Муниципальный уровень</w:t>
            </w: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Всероссийская олимпиада школьников по Духовному краеведению Подмосковья в 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de-DE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2018- 2019 </w:t>
            </w: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г</w:t>
            </w:r>
          </w:p>
        </w:tc>
        <w:tc>
          <w:tcPr>
            <w:tcW w:type="dxa" w:w="26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08"/>
                <w:tab w:val="left" w:pos="1416"/>
                <w:tab w:val="left" w:pos="2124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Призер 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1;</w:t>
            </w:r>
          </w:p>
        </w:tc>
        <w:tc>
          <w:tcPr>
            <w:tcW w:type="dxa" w:w="4690"/>
            <w:vMerge w:val="continue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</w:tcPr>
          <w:p/>
        </w:tc>
      </w:tr>
      <w:tr>
        <w:tblPrEx>
          <w:shd w:val="clear" w:color="auto" w:fill="ced7e7"/>
        </w:tblPrEx>
        <w:trPr>
          <w:trHeight w:val="790" w:hRule="atLeast"/>
        </w:trPr>
        <w:tc>
          <w:tcPr>
            <w:tcW w:type="dxa" w:w="87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8ec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Fonts w:ascii="Times New Roman" w:cs="Times New Roman" w:hAnsi="Times New Roman" w:eastAsia="Times New Roman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</w:pPr>
            <w:r>
              <w:rPr>
                <w:rFonts w:ascii="Times New Roman" w:cs="Arial Unicode MS" w:hAnsi="Times New Roman" w:eastAsia="Arial Unicode MS" w:hint="default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Региональный уровень </w:t>
            </w: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Всероссийская олимпиада школьников по праву в 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de-DE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2017- 2018 </w:t>
            </w: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г</w:t>
            </w:r>
          </w:p>
        </w:tc>
        <w:tc>
          <w:tcPr>
            <w:tcW w:type="dxa" w:w="26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8ec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08"/>
                <w:tab w:val="left" w:pos="1416"/>
                <w:tab w:val="left" w:pos="2124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Участник 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- 1</w:t>
            </w:r>
          </w:p>
        </w:tc>
        <w:tc>
          <w:tcPr>
            <w:tcW w:type="dxa" w:w="469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8ec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bidi w:val="0"/>
              <w:spacing w:after="200" w:line="276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Style w:val="Hyperlink.0"/>
                <w:rFonts w:ascii="Times New Roman" w:cs="Times New Roman" w:hAnsi="Times New Roman" w:eastAsia="Times New Roman"/>
                <w:outline w:val="0"/>
                <w:color w:val="0000ff"/>
                <w:u w:color="0000ff"/>
                <w:rtl w:val="0"/>
                <w14:textFill>
                  <w14:solidFill>
                    <w14:srgbClr w14:val="0000FF"/>
                  </w14:solidFill>
                </w14:textFill>
              </w:rPr>
              <w:fldChar w:fldCharType="begin" w:fldLock="0"/>
            </w:r>
            <w:r>
              <w:rPr>
                <w:rStyle w:val="Hyperlink.0"/>
                <w:rFonts w:ascii="Times New Roman" w:cs="Times New Roman" w:hAnsi="Times New Roman" w:eastAsia="Times New Roman"/>
                <w:outline w:val="0"/>
                <w:color w:val="0000ff"/>
                <w:u w:color="0000ff"/>
                <w:rtl w:val="0"/>
                <w14:textFill>
                  <w14:solidFill>
                    <w14:srgbClr w14:val="0000FF"/>
                  </w14:solidFill>
                </w14:textFill>
              </w:rPr>
              <w:instrText xml:space="preserve"> HYPERLINK "http://new.asou-mo.ru/images/olimpiad/%D0%98%D1%82%D0%BE%D0%B3%D0%BE%D0%B2%D1%8B%D0%B5_%D1%80%D0%B5%D0%B7%D1%83%D0%BB%D1%8C%D1%82%D0%B0%D1%82%D1%8B_%D1%80%D0%B5%D0%B3%D0%B8%D0%BE%D0%BD%D0%B0%D0%BB%D1%8C%D0%BD%D0%BE%D0%B3%D0%BE_%D1%8D%D1%82%D0%B0%D0%BF%D0%B0_%D0%92%D0%9E%D0%A8_%D0%BF%D0%BE_%D0%BF%D1%80%D0%B0%D0%B2%D1%83.pdf"</w:instrText>
            </w:r>
            <w:r>
              <w:rPr>
                <w:rStyle w:val="Hyperlink.0"/>
                <w:rFonts w:ascii="Times New Roman" w:cs="Times New Roman" w:hAnsi="Times New Roman" w:eastAsia="Times New Roman"/>
                <w:outline w:val="0"/>
                <w:color w:val="0000ff"/>
                <w:u w:color="0000ff"/>
                <w:rtl w:val="0"/>
                <w14:textFill>
                  <w14:solidFill>
                    <w14:srgbClr w14:val="0000FF"/>
                  </w14:solidFill>
                </w14:textFill>
              </w:rPr>
              <w:fldChar w:fldCharType="separate" w:fldLock="0"/>
            </w:r>
            <w:r>
              <w:rPr>
                <w:rStyle w:val="Hyperlink.0"/>
                <w:rFonts w:ascii="Times New Roman" w:hAnsi="Times New Roman"/>
                <w:outline w:val="0"/>
                <w:color w:val="0000ff"/>
                <w:u w:color="0000ff"/>
                <w:rtl w:val="0"/>
                <w:lang w:val="en-US"/>
                <w14:textFill>
                  <w14:solidFill>
                    <w14:srgbClr w14:val="0000FF"/>
                  </w14:solidFill>
                </w14:textFill>
              </w:rPr>
              <w:t>http://new.asou-mo.ru/images/olimpiad/</w:t>
            </w:r>
            <w:r>
              <w:rPr>
                <w:rStyle w:val="Hyperlink.0"/>
                <w:rFonts w:ascii="Times New Roman" w:hAnsi="Times New Roman" w:hint="default"/>
                <w:outline w:val="0"/>
                <w:color w:val="0000ff"/>
                <w:u w:color="0000ff"/>
                <w:rtl w:val="0"/>
                <w:lang w:val="ru-RU"/>
                <w14:textFill>
                  <w14:solidFill>
                    <w14:srgbClr w14:val="0000FF"/>
                  </w14:solidFill>
                </w14:textFill>
              </w:rPr>
              <w:t>Итоговые</w:t>
            </w:r>
            <w:r>
              <w:rPr>
                <w:rStyle w:val="Hyperlink.0"/>
                <w:rFonts w:ascii="Times New Roman" w:hAnsi="Times New Roman"/>
                <w:outline w:val="0"/>
                <w:color w:val="0000ff"/>
                <w:u w:color="0000ff"/>
                <w:rtl w:val="0"/>
                <w:lang w:val="en-US"/>
                <w14:textFill>
                  <w14:solidFill>
                    <w14:srgbClr w14:val="0000FF"/>
                  </w14:solidFill>
                </w14:textFill>
              </w:rPr>
              <w:t>_</w:t>
            </w:r>
            <w:r>
              <w:rPr>
                <w:rStyle w:val="Hyperlink.0"/>
                <w:rFonts w:ascii="Times New Roman" w:hAnsi="Times New Roman" w:hint="default"/>
                <w:outline w:val="0"/>
                <w:color w:val="0000ff"/>
                <w:u w:color="0000ff"/>
                <w:rtl w:val="0"/>
                <w:lang w:val="ru-RU"/>
                <w14:textFill>
                  <w14:solidFill>
                    <w14:srgbClr w14:val="0000FF"/>
                  </w14:solidFill>
                </w14:textFill>
              </w:rPr>
              <w:t>результаты</w:t>
            </w:r>
            <w:r>
              <w:rPr>
                <w:rStyle w:val="Hyperlink.0"/>
                <w:rFonts w:ascii="Times New Roman" w:hAnsi="Times New Roman"/>
                <w:outline w:val="0"/>
                <w:color w:val="0000ff"/>
                <w:u w:color="0000ff"/>
                <w:rtl w:val="0"/>
                <w:lang w:val="en-US"/>
                <w14:textFill>
                  <w14:solidFill>
                    <w14:srgbClr w14:val="0000FF"/>
                  </w14:solidFill>
                </w14:textFill>
              </w:rPr>
              <w:t>_</w:t>
            </w:r>
            <w:r>
              <w:rPr>
                <w:rStyle w:val="Hyperlink.0"/>
                <w:rFonts w:ascii="Times New Roman" w:hAnsi="Times New Roman" w:hint="default"/>
                <w:outline w:val="0"/>
                <w:color w:val="0000ff"/>
                <w:u w:color="0000ff"/>
                <w:rtl w:val="0"/>
                <w:lang w:val="ru-RU"/>
                <w14:textFill>
                  <w14:solidFill>
                    <w14:srgbClr w14:val="0000FF"/>
                  </w14:solidFill>
                </w14:textFill>
              </w:rPr>
              <w:t>регионального</w:t>
            </w:r>
            <w:r>
              <w:rPr>
                <w:rStyle w:val="Hyperlink.0"/>
                <w:rFonts w:ascii="Times New Roman" w:hAnsi="Times New Roman"/>
                <w:outline w:val="0"/>
                <w:color w:val="0000ff"/>
                <w:u w:color="0000ff"/>
                <w:rtl w:val="0"/>
                <w:lang w:val="en-US"/>
                <w14:textFill>
                  <w14:solidFill>
                    <w14:srgbClr w14:val="0000FF"/>
                  </w14:solidFill>
                </w14:textFill>
              </w:rPr>
              <w:t>_</w:t>
            </w:r>
            <w:r>
              <w:rPr>
                <w:rStyle w:val="Hyperlink.0"/>
                <w:rFonts w:ascii="Times New Roman" w:hAnsi="Times New Roman" w:hint="default"/>
                <w:outline w:val="0"/>
                <w:color w:val="0000ff"/>
                <w:u w:color="0000ff"/>
                <w:rtl w:val="0"/>
                <w:lang w:val="ru-RU"/>
                <w14:textFill>
                  <w14:solidFill>
                    <w14:srgbClr w14:val="0000FF"/>
                  </w14:solidFill>
                </w14:textFill>
              </w:rPr>
              <w:t>этапа</w:t>
            </w:r>
            <w:r>
              <w:rPr>
                <w:rStyle w:val="Hyperlink.0"/>
                <w:rFonts w:ascii="Times New Roman" w:hAnsi="Times New Roman"/>
                <w:outline w:val="0"/>
                <w:color w:val="0000ff"/>
                <w:u w:color="0000ff"/>
                <w:rtl w:val="0"/>
                <w:lang w:val="en-US"/>
                <w14:textFill>
                  <w14:solidFill>
                    <w14:srgbClr w14:val="0000FF"/>
                  </w14:solidFill>
                </w14:textFill>
              </w:rPr>
              <w:t>_</w:t>
            </w:r>
            <w:r>
              <w:rPr>
                <w:rStyle w:val="Hyperlink.0"/>
                <w:rFonts w:ascii="Times New Roman" w:hAnsi="Times New Roman" w:hint="default"/>
                <w:outline w:val="0"/>
                <w:color w:val="0000ff"/>
                <w:u w:color="0000ff"/>
                <w:rtl w:val="0"/>
                <w14:textFill>
                  <w14:solidFill>
                    <w14:srgbClr w14:val="0000FF"/>
                  </w14:solidFill>
                </w14:textFill>
              </w:rPr>
              <w:t>ВОШ</w:t>
            </w:r>
            <w:r>
              <w:rPr>
                <w:rStyle w:val="Hyperlink.0"/>
                <w:rFonts w:ascii="Times New Roman" w:hAnsi="Times New Roman"/>
                <w:outline w:val="0"/>
                <w:color w:val="0000ff"/>
                <w:u w:color="0000ff"/>
                <w:rtl w:val="0"/>
                <w:lang w:val="en-US"/>
                <w14:textFill>
                  <w14:solidFill>
                    <w14:srgbClr w14:val="0000FF"/>
                  </w14:solidFill>
                </w14:textFill>
              </w:rPr>
              <w:t>_</w:t>
            </w:r>
            <w:r>
              <w:rPr>
                <w:rStyle w:val="Hyperlink.0"/>
                <w:rFonts w:ascii="Times New Roman" w:hAnsi="Times New Roman" w:hint="default"/>
                <w:outline w:val="0"/>
                <w:color w:val="0000ff"/>
                <w:u w:color="0000ff"/>
                <w:rtl w:val="0"/>
                <w14:textFill>
                  <w14:solidFill>
                    <w14:srgbClr w14:val="0000FF"/>
                  </w14:solidFill>
                </w14:textFill>
              </w:rPr>
              <w:t>по</w:t>
            </w:r>
            <w:r>
              <w:rPr>
                <w:rStyle w:val="Hyperlink.0"/>
                <w:rFonts w:ascii="Times New Roman" w:hAnsi="Times New Roman"/>
                <w:outline w:val="0"/>
                <w:color w:val="0000ff"/>
                <w:u w:color="0000ff"/>
                <w:rtl w:val="0"/>
                <w:lang w:val="en-US"/>
                <w14:textFill>
                  <w14:solidFill>
                    <w14:srgbClr w14:val="0000FF"/>
                  </w14:solidFill>
                </w14:textFill>
              </w:rPr>
              <w:t>_</w:t>
            </w:r>
            <w:r>
              <w:rPr>
                <w:rStyle w:val="Hyperlink.0"/>
                <w:rFonts w:ascii="Times New Roman" w:hAnsi="Times New Roman" w:hint="default"/>
                <w:outline w:val="0"/>
                <w:color w:val="0000ff"/>
                <w:u w:color="0000ff"/>
                <w:rtl w:val="0"/>
                <w:lang w:val="ru-RU"/>
                <w14:textFill>
                  <w14:solidFill>
                    <w14:srgbClr w14:val="0000FF"/>
                  </w14:solidFill>
                </w14:textFill>
              </w:rPr>
              <w:t>праву</w:t>
            </w:r>
            <w:r>
              <w:rPr>
                <w:rStyle w:val="Hyperlink.0"/>
                <w:rFonts w:ascii="Times New Roman" w:hAnsi="Times New Roman"/>
                <w:outline w:val="0"/>
                <w:color w:val="0000ff"/>
                <w:u w:color="0000ff"/>
                <w:rtl w:val="0"/>
                <w14:textFill>
                  <w14:solidFill>
                    <w14:srgbClr w14:val="0000FF"/>
                  </w14:solidFill>
                </w14:textFill>
              </w:rPr>
              <w:t>.pdf</w:t>
            </w:r>
            <w:r>
              <w:rPr>
                <w:rFonts w:ascii="Times New Roman" w:cs="Times New Roman" w:hAnsi="Times New Roman" w:eastAsia="Times New Roman"/>
                <w:u w:color="000000"/>
                <w:rtl w:val="0"/>
              </w:rPr>
              <w:fldChar w:fldCharType="end" w:fldLock="0"/>
            </w:r>
          </w:p>
        </w:tc>
      </w:tr>
      <w:tr>
        <w:tblPrEx>
          <w:shd w:val="clear" w:color="auto" w:fill="ced7e7"/>
        </w:tblPrEx>
        <w:trPr>
          <w:trHeight w:val="481" w:hRule="atLeast"/>
        </w:trPr>
        <w:tc>
          <w:tcPr>
            <w:tcW w:type="dxa" w:w="87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Fonts w:ascii="Times New Roman" w:cs="Times New Roman" w:hAnsi="Times New Roman" w:eastAsia="Times New Roman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</w:pPr>
            <w:r>
              <w:rPr>
                <w:rFonts w:ascii="Times New Roman" w:cs="Arial Unicode MS" w:hAnsi="Times New Roman" w:eastAsia="Arial Unicode MS" w:hint="default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Региональный уровень </w:t>
            </w: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Всероссийская олимпиада школьников по ОПД и ПЗ в 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de-DE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2017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-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de-DE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2018 </w:t>
            </w: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г</w:t>
            </w:r>
          </w:p>
        </w:tc>
        <w:tc>
          <w:tcPr>
            <w:tcW w:type="dxa" w:w="26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08"/>
                <w:tab w:val="left" w:pos="1416"/>
                <w:tab w:val="left" w:pos="2124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Участник 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- 1</w:t>
            </w:r>
          </w:p>
        </w:tc>
        <w:tc>
          <w:tcPr>
            <w:tcW w:type="dxa" w:w="469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790" w:hRule="atLeast"/>
        </w:trPr>
        <w:tc>
          <w:tcPr>
            <w:tcW w:type="dxa" w:w="87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8ec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Fonts w:ascii="Times New Roman" w:cs="Times New Roman" w:hAnsi="Times New Roman" w:eastAsia="Times New Roman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</w:pPr>
            <w:r>
              <w:rPr>
                <w:rFonts w:ascii="Times New Roman" w:cs="Arial Unicode MS" w:hAnsi="Times New Roman" w:eastAsia="Arial Unicode MS" w:hint="default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Региональный уровень </w:t>
            </w: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Всероссийская олимпиада школьников по истории в 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de-DE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2017- 2018 </w:t>
            </w: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г</w:t>
            </w:r>
          </w:p>
        </w:tc>
        <w:tc>
          <w:tcPr>
            <w:tcW w:type="dxa" w:w="26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8ec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08"/>
                <w:tab w:val="left" w:pos="1416"/>
                <w:tab w:val="left" w:pos="2124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Участник 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- 1</w:t>
            </w:r>
          </w:p>
        </w:tc>
        <w:tc>
          <w:tcPr>
            <w:tcW w:type="dxa" w:w="469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8ec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bidi w:val="0"/>
              <w:spacing w:after="200" w:line="276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Style w:val="Hyperlink.0"/>
                <w:rFonts w:ascii="Times New Roman" w:cs="Times New Roman" w:hAnsi="Times New Roman" w:eastAsia="Times New Roman"/>
                <w:outline w:val="0"/>
                <w:color w:val="0000ff"/>
                <w:u w:color="0000ff"/>
                <w:rtl w:val="0"/>
                <w14:textFill>
                  <w14:solidFill>
                    <w14:srgbClr w14:val="0000FF"/>
                  </w14:solidFill>
                </w14:textFill>
              </w:rPr>
              <w:fldChar w:fldCharType="begin" w:fldLock="0"/>
            </w:r>
            <w:r>
              <w:rPr>
                <w:rStyle w:val="Hyperlink.0"/>
                <w:rFonts w:ascii="Times New Roman" w:cs="Times New Roman" w:hAnsi="Times New Roman" w:eastAsia="Times New Roman"/>
                <w:outline w:val="0"/>
                <w:color w:val="0000ff"/>
                <w:u w:color="0000ff"/>
                <w:rtl w:val="0"/>
                <w14:textFill>
                  <w14:solidFill>
                    <w14:srgbClr w14:val="0000FF"/>
                  </w14:solidFill>
                </w14:textFill>
              </w:rPr>
              <w:instrText xml:space="preserve"> HYPERLINK "http://olimp.mgou.ru/wp-content/uploads/2018/03/%D0%98%D1%82%D0%BE%D0%B3%D0%B8-%D1%80%D0%B5%D0%B3%D0%B8%D0%BE%D0%BD-%D0%B8%D1%81%D1%82%D0%BE%D1%80%D0%B8%D1%8F-2017-2018-%D0%BF%D0%BE%D1%81%D0%BB%D0%B5-%D0%B0%D0%BF%D0%B5%D0%BB%D0%BB%D1%8F%D1%86%D0%B8%D0%B8.xls"</w:instrText>
            </w:r>
            <w:r>
              <w:rPr>
                <w:rStyle w:val="Hyperlink.0"/>
                <w:rFonts w:ascii="Times New Roman" w:cs="Times New Roman" w:hAnsi="Times New Roman" w:eastAsia="Times New Roman"/>
                <w:outline w:val="0"/>
                <w:color w:val="0000ff"/>
                <w:u w:color="0000ff"/>
                <w:rtl w:val="0"/>
                <w14:textFill>
                  <w14:solidFill>
                    <w14:srgbClr w14:val="0000FF"/>
                  </w14:solidFill>
                </w14:textFill>
              </w:rPr>
              <w:fldChar w:fldCharType="separate" w:fldLock="0"/>
            </w:r>
            <w:r>
              <w:rPr>
                <w:rStyle w:val="Hyperlink.0"/>
                <w:rFonts w:ascii="Times New Roman" w:hAnsi="Times New Roman"/>
                <w:outline w:val="0"/>
                <w:color w:val="0000ff"/>
                <w:u w:color="0000ff"/>
                <w:rtl w:val="0"/>
                <w14:textFill>
                  <w14:solidFill>
                    <w14:srgbClr w14:val="0000FF"/>
                  </w14:solidFill>
                </w14:textFill>
              </w:rPr>
              <w:t>http://olimp.mgou.ru/wp-content/uploads/2018/03/</w:t>
            </w:r>
            <w:r>
              <w:rPr>
                <w:rStyle w:val="Hyperlink.0"/>
                <w:rFonts w:ascii="Times New Roman" w:hAnsi="Times New Roman" w:hint="default"/>
                <w:outline w:val="0"/>
                <w:color w:val="0000ff"/>
                <w:u w:color="0000ff"/>
                <w:rtl w:val="0"/>
                <w:lang w:val="ru-RU"/>
                <w14:textFill>
                  <w14:solidFill>
                    <w14:srgbClr w14:val="0000FF"/>
                  </w14:solidFill>
                </w14:textFill>
              </w:rPr>
              <w:t>Итоги</w:t>
            </w:r>
            <w:r>
              <w:rPr>
                <w:rStyle w:val="Hyperlink.0"/>
                <w:rFonts w:ascii="Times New Roman" w:hAnsi="Times New Roman"/>
                <w:outline w:val="0"/>
                <w:color w:val="0000ff"/>
                <w:u w:color="0000ff"/>
                <w:rtl w:val="0"/>
                <w14:textFill>
                  <w14:solidFill>
                    <w14:srgbClr w14:val="0000FF"/>
                  </w14:solidFill>
                </w14:textFill>
              </w:rPr>
              <w:t>-</w:t>
            </w:r>
            <w:r>
              <w:rPr>
                <w:rStyle w:val="Hyperlink.0"/>
                <w:rFonts w:ascii="Times New Roman" w:hAnsi="Times New Roman" w:hint="default"/>
                <w:outline w:val="0"/>
                <w:color w:val="0000ff"/>
                <w:u w:color="0000ff"/>
                <w:rtl w:val="0"/>
                <w:lang w:val="ru-RU"/>
                <w14:textFill>
                  <w14:solidFill>
                    <w14:srgbClr w14:val="0000FF"/>
                  </w14:solidFill>
                </w14:textFill>
              </w:rPr>
              <w:t>регион</w:t>
            </w:r>
            <w:r>
              <w:rPr>
                <w:rStyle w:val="Hyperlink.0"/>
                <w:rFonts w:ascii="Times New Roman" w:hAnsi="Times New Roman"/>
                <w:outline w:val="0"/>
                <w:color w:val="0000ff"/>
                <w:u w:color="0000ff"/>
                <w:rtl w:val="0"/>
                <w14:textFill>
                  <w14:solidFill>
                    <w14:srgbClr w14:val="0000FF"/>
                  </w14:solidFill>
                </w14:textFill>
              </w:rPr>
              <w:t>-</w:t>
            </w:r>
            <w:r>
              <w:rPr>
                <w:rStyle w:val="Hyperlink.0"/>
                <w:rFonts w:ascii="Times New Roman" w:hAnsi="Times New Roman" w:hint="default"/>
                <w:outline w:val="0"/>
                <w:color w:val="0000ff"/>
                <w:u w:color="0000ff"/>
                <w:rtl w:val="0"/>
                <w:lang w:val="ru-RU"/>
                <w14:textFill>
                  <w14:solidFill>
                    <w14:srgbClr w14:val="0000FF"/>
                  </w14:solidFill>
                </w14:textFill>
              </w:rPr>
              <w:t>история</w:t>
            </w:r>
            <w:r>
              <w:rPr>
                <w:rStyle w:val="Hyperlink.0"/>
                <w:rFonts w:ascii="Times New Roman" w:hAnsi="Times New Roman"/>
                <w:outline w:val="0"/>
                <w:color w:val="0000ff"/>
                <w:u w:color="0000ff"/>
                <w:rtl w:val="0"/>
                <w14:textFill>
                  <w14:solidFill>
                    <w14:srgbClr w14:val="0000FF"/>
                  </w14:solidFill>
                </w14:textFill>
              </w:rPr>
              <w:t>-2017-2018-</w:t>
            </w:r>
            <w:r>
              <w:rPr>
                <w:rStyle w:val="Hyperlink.0"/>
                <w:rFonts w:ascii="Times New Roman" w:hAnsi="Times New Roman" w:hint="default"/>
                <w:outline w:val="0"/>
                <w:color w:val="0000ff"/>
                <w:u w:color="0000ff"/>
                <w:rtl w:val="0"/>
                <w14:textFill>
                  <w14:solidFill>
                    <w14:srgbClr w14:val="0000FF"/>
                  </w14:solidFill>
                </w14:textFill>
              </w:rPr>
              <w:t>после</w:t>
            </w:r>
            <w:r>
              <w:rPr>
                <w:rStyle w:val="Hyperlink.0"/>
                <w:rFonts w:ascii="Times New Roman" w:hAnsi="Times New Roman"/>
                <w:outline w:val="0"/>
                <w:color w:val="0000ff"/>
                <w:u w:color="0000ff"/>
                <w:rtl w:val="0"/>
                <w14:textFill>
                  <w14:solidFill>
                    <w14:srgbClr w14:val="0000FF"/>
                  </w14:solidFill>
                </w14:textFill>
              </w:rPr>
              <w:t>-</w:t>
            </w:r>
            <w:r>
              <w:rPr>
                <w:rStyle w:val="Hyperlink.0"/>
                <w:rFonts w:ascii="Times New Roman" w:hAnsi="Times New Roman" w:hint="default"/>
                <w:outline w:val="0"/>
                <w:color w:val="0000ff"/>
                <w:u w:color="0000ff"/>
                <w:rtl w:val="0"/>
                <w:lang w:val="ru-RU"/>
                <w14:textFill>
                  <w14:solidFill>
                    <w14:srgbClr w14:val="0000FF"/>
                  </w14:solidFill>
                </w14:textFill>
              </w:rPr>
              <w:t>апелляции</w:t>
            </w:r>
            <w:r>
              <w:rPr>
                <w:rStyle w:val="Hyperlink.0"/>
                <w:rFonts w:ascii="Times New Roman" w:hAnsi="Times New Roman"/>
                <w:outline w:val="0"/>
                <w:color w:val="0000ff"/>
                <w:u w:color="0000ff"/>
                <w:rtl w:val="0"/>
                <w:lang w:val="sv-SE"/>
                <w14:textFill>
                  <w14:solidFill>
                    <w14:srgbClr w14:val="0000FF"/>
                  </w14:solidFill>
                </w14:textFill>
              </w:rPr>
              <w:t>.xls</w:t>
            </w:r>
            <w:r>
              <w:rPr>
                <w:rFonts w:ascii="Times New Roman" w:cs="Times New Roman" w:hAnsi="Times New Roman" w:eastAsia="Times New Roman"/>
                <w:u w:color="000000"/>
                <w:rtl w:val="0"/>
              </w:rPr>
              <w:fldChar w:fldCharType="end" w:fldLock="0"/>
            </w:r>
          </w:p>
        </w:tc>
      </w:tr>
      <w:tr>
        <w:tblPrEx>
          <w:shd w:val="clear" w:color="auto" w:fill="ced7e7"/>
        </w:tblPrEx>
        <w:trPr>
          <w:trHeight w:val="481" w:hRule="atLeast"/>
        </w:trPr>
        <w:tc>
          <w:tcPr>
            <w:tcW w:type="dxa" w:w="87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Fonts w:ascii="Times New Roman" w:cs="Times New Roman" w:hAnsi="Times New Roman" w:eastAsia="Times New Roman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</w:pPr>
            <w:r>
              <w:rPr>
                <w:rFonts w:ascii="Times New Roman" w:cs="Arial Unicode MS" w:hAnsi="Times New Roman" w:eastAsia="Arial Unicode MS" w:hint="default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Региональный уровень </w:t>
            </w: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Всероссийская олимпиада школьников по Основам православной культуры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 </w:t>
            </w: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в 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201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6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- 201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7</w:t>
            </w: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 г</w:t>
            </w:r>
          </w:p>
        </w:tc>
        <w:tc>
          <w:tcPr>
            <w:tcW w:type="dxa" w:w="26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08"/>
                <w:tab w:val="left" w:pos="1416"/>
                <w:tab w:val="left" w:pos="2124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Призер 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- 1</w:t>
            </w:r>
          </w:p>
        </w:tc>
        <w:tc>
          <w:tcPr>
            <w:tcW w:type="dxa" w:w="469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790" w:hRule="atLeast"/>
        </w:trPr>
        <w:tc>
          <w:tcPr>
            <w:tcW w:type="dxa" w:w="87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8ec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Fonts w:ascii="Times New Roman" w:cs="Times New Roman" w:hAnsi="Times New Roman" w:eastAsia="Times New Roman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</w:pPr>
            <w:r>
              <w:rPr>
                <w:rFonts w:ascii="Times New Roman" w:cs="Arial Unicode MS" w:hAnsi="Times New Roman" w:eastAsia="Arial Unicode MS" w:hint="default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Региональный уровень</w:t>
            </w: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Всероссийская олимпиада школьников по Духовному краеведению Подмосковья в 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2017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de-DE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- 201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8 </w:t>
            </w: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г</w:t>
            </w:r>
          </w:p>
        </w:tc>
        <w:tc>
          <w:tcPr>
            <w:tcW w:type="dxa" w:w="26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8ec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08"/>
                <w:tab w:val="left" w:pos="1416"/>
                <w:tab w:val="left" w:pos="2124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Участник 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- 1</w:t>
            </w:r>
          </w:p>
        </w:tc>
        <w:tc>
          <w:tcPr>
            <w:tcW w:type="dxa" w:w="469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8ec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bidi w:val="0"/>
              <w:spacing w:after="200" w:line="276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Style w:val="Hyperlink.0"/>
                <w:rFonts w:ascii="Times New Roman" w:cs="Times New Roman" w:hAnsi="Times New Roman" w:eastAsia="Times New Roman"/>
                <w:outline w:val="0"/>
                <w:color w:val="0000ff"/>
                <w:u w:color="0000ff"/>
                <w:rtl w:val="0"/>
                <w14:textFill>
                  <w14:solidFill>
                    <w14:srgbClr w14:val="0000FF"/>
                  </w14:solidFill>
                </w14:textFill>
              </w:rPr>
              <w:fldChar w:fldCharType="begin" w:fldLock="0"/>
            </w:r>
            <w:r>
              <w:rPr>
                <w:rStyle w:val="Hyperlink.0"/>
                <w:rFonts w:ascii="Times New Roman" w:cs="Times New Roman" w:hAnsi="Times New Roman" w:eastAsia="Times New Roman"/>
                <w:outline w:val="0"/>
                <w:color w:val="0000ff"/>
                <w:u w:color="0000ff"/>
                <w:rtl w:val="0"/>
                <w14:textFill>
                  <w14:solidFill>
                    <w14:srgbClr w14:val="0000FF"/>
                  </w14:solidFill>
                </w14:textFill>
              </w:rPr>
              <w:instrText xml:space="preserve"> HYPERLINK "http://olimp.mgou.ru/wp-content/uploads/2018/03/%D0%98%D1%82%D0%BE%D0%B3-%D0%94%D1%83%D1%85%D0%BE%D0%B2%D0%BD%D0%BE%D0%B5-%D0%BA%D1%80%D0%B0%D0%B5%D0%B2%D0%B5%D0%B4%D0%B5%D0%BD%D0%B8%D0%B5-%D0%9F%D0%BE%D0%B4%D0%BC%D0%BE%D1%81%D0%BA%D0%BE%D0%B2%D1%8C%D1%8F_2018_%D0%98%D1%82%D0%BE%D0%B3%D0%B8-%D1%81-%D0%B8%D0%B7%D0%BC%D0%B5%D0%BD%D0%B5%D0%BD%D0%B8%D1%8F%D0%BC%D0%B8.xlsx"</w:instrText>
            </w:r>
            <w:r>
              <w:rPr>
                <w:rStyle w:val="Hyperlink.0"/>
                <w:rFonts w:ascii="Times New Roman" w:cs="Times New Roman" w:hAnsi="Times New Roman" w:eastAsia="Times New Roman"/>
                <w:outline w:val="0"/>
                <w:color w:val="0000ff"/>
                <w:u w:color="0000ff"/>
                <w:rtl w:val="0"/>
                <w14:textFill>
                  <w14:solidFill>
                    <w14:srgbClr w14:val="0000FF"/>
                  </w14:solidFill>
                </w14:textFill>
              </w:rPr>
              <w:fldChar w:fldCharType="separate" w:fldLock="0"/>
            </w:r>
            <w:r>
              <w:rPr>
                <w:rStyle w:val="Hyperlink.0"/>
                <w:rFonts w:ascii="Times New Roman" w:hAnsi="Times New Roman"/>
                <w:outline w:val="0"/>
                <w:color w:val="0000ff"/>
                <w:u w:color="0000ff"/>
                <w:rtl w:val="0"/>
                <w14:textFill>
                  <w14:solidFill>
                    <w14:srgbClr w14:val="0000FF"/>
                  </w14:solidFill>
                </w14:textFill>
              </w:rPr>
              <w:t>http://olimp.mgou.ru/wp-content/uploads/2018/03/</w:t>
            </w:r>
            <w:r>
              <w:rPr>
                <w:rStyle w:val="Hyperlink.0"/>
                <w:rFonts w:ascii="Times New Roman" w:hAnsi="Times New Roman" w:hint="default"/>
                <w:outline w:val="0"/>
                <w:color w:val="0000ff"/>
                <w:u w:color="0000ff"/>
                <w:rtl w:val="0"/>
                <w:lang w:val="ru-RU"/>
                <w14:textFill>
                  <w14:solidFill>
                    <w14:srgbClr w14:val="0000FF"/>
                  </w14:solidFill>
                </w14:textFill>
              </w:rPr>
              <w:t>Итог</w:t>
            </w:r>
            <w:r>
              <w:rPr>
                <w:rStyle w:val="Hyperlink.0"/>
                <w:rFonts w:ascii="Times New Roman" w:hAnsi="Times New Roman"/>
                <w:outline w:val="0"/>
                <w:color w:val="0000ff"/>
                <w:u w:color="0000ff"/>
                <w:rtl w:val="0"/>
                <w14:textFill>
                  <w14:solidFill>
                    <w14:srgbClr w14:val="0000FF"/>
                  </w14:solidFill>
                </w14:textFill>
              </w:rPr>
              <w:t>-</w:t>
            </w:r>
            <w:r>
              <w:rPr>
                <w:rStyle w:val="Hyperlink.0"/>
                <w:rFonts w:ascii="Times New Roman" w:hAnsi="Times New Roman" w:hint="default"/>
                <w:outline w:val="0"/>
                <w:color w:val="0000ff"/>
                <w:u w:color="0000ff"/>
                <w:rtl w:val="0"/>
                <w:lang w:val="ru-RU"/>
                <w14:textFill>
                  <w14:solidFill>
                    <w14:srgbClr w14:val="0000FF"/>
                  </w14:solidFill>
                </w14:textFill>
              </w:rPr>
              <w:t>Духовное</w:t>
            </w:r>
            <w:r>
              <w:rPr>
                <w:rStyle w:val="Hyperlink.0"/>
                <w:rFonts w:ascii="Times New Roman" w:hAnsi="Times New Roman"/>
                <w:outline w:val="0"/>
                <w:color w:val="0000ff"/>
                <w:u w:color="0000ff"/>
                <w:rtl w:val="0"/>
                <w14:textFill>
                  <w14:solidFill>
                    <w14:srgbClr w14:val="0000FF"/>
                  </w14:solidFill>
                </w14:textFill>
              </w:rPr>
              <w:t>-</w:t>
            </w:r>
            <w:r>
              <w:rPr>
                <w:rStyle w:val="Hyperlink.0"/>
                <w:rFonts w:ascii="Times New Roman" w:hAnsi="Times New Roman" w:hint="default"/>
                <w:outline w:val="0"/>
                <w:color w:val="0000ff"/>
                <w:u w:color="0000ff"/>
                <w:rtl w:val="0"/>
                <w:lang w:val="ru-RU"/>
                <w14:textFill>
                  <w14:solidFill>
                    <w14:srgbClr w14:val="0000FF"/>
                  </w14:solidFill>
                </w14:textFill>
              </w:rPr>
              <w:t>краеведение</w:t>
            </w:r>
            <w:r>
              <w:rPr>
                <w:rStyle w:val="Hyperlink.0"/>
                <w:rFonts w:ascii="Times New Roman" w:hAnsi="Times New Roman"/>
                <w:outline w:val="0"/>
                <w:color w:val="0000ff"/>
                <w:u w:color="0000ff"/>
                <w:rtl w:val="0"/>
                <w14:textFill>
                  <w14:solidFill>
                    <w14:srgbClr w14:val="0000FF"/>
                  </w14:solidFill>
                </w14:textFill>
              </w:rPr>
              <w:t>-</w:t>
            </w:r>
            <w:r>
              <w:rPr>
                <w:rStyle w:val="Hyperlink.0"/>
                <w:rFonts w:ascii="Times New Roman" w:hAnsi="Times New Roman" w:hint="default"/>
                <w:outline w:val="0"/>
                <w:color w:val="0000ff"/>
                <w:u w:color="0000ff"/>
                <w:rtl w:val="0"/>
                <w:lang w:val="ru-RU"/>
                <w14:textFill>
                  <w14:solidFill>
                    <w14:srgbClr w14:val="0000FF"/>
                  </w14:solidFill>
                </w14:textFill>
              </w:rPr>
              <w:t>Подмосковья</w:t>
            </w:r>
            <w:r>
              <w:rPr>
                <w:rStyle w:val="Hyperlink.0"/>
                <w:rFonts w:ascii="Times New Roman" w:hAnsi="Times New Roman"/>
                <w:outline w:val="0"/>
                <w:color w:val="0000ff"/>
                <w:u w:color="0000ff"/>
                <w:rtl w:val="0"/>
                <w:lang w:val="en-US"/>
                <w14:textFill>
                  <w14:solidFill>
                    <w14:srgbClr w14:val="0000FF"/>
                  </w14:solidFill>
                </w14:textFill>
              </w:rPr>
              <w:t>_2018_</w:t>
            </w:r>
            <w:r>
              <w:rPr>
                <w:rStyle w:val="Hyperlink.0"/>
                <w:rFonts w:ascii="Times New Roman" w:hAnsi="Times New Roman" w:hint="default"/>
                <w:outline w:val="0"/>
                <w:color w:val="0000ff"/>
                <w:u w:color="0000ff"/>
                <w:rtl w:val="0"/>
                <w:lang w:val="ru-RU"/>
                <w14:textFill>
                  <w14:solidFill>
                    <w14:srgbClr w14:val="0000FF"/>
                  </w14:solidFill>
                </w14:textFill>
              </w:rPr>
              <w:t>Итоги</w:t>
            </w:r>
            <w:r>
              <w:rPr>
                <w:rStyle w:val="Hyperlink.0"/>
                <w:rFonts w:ascii="Times New Roman" w:hAnsi="Times New Roman"/>
                <w:outline w:val="0"/>
                <w:color w:val="0000ff"/>
                <w:u w:color="0000ff"/>
                <w:rtl w:val="0"/>
                <w14:textFill>
                  <w14:solidFill>
                    <w14:srgbClr w14:val="0000FF"/>
                  </w14:solidFill>
                </w14:textFill>
              </w:rPr>
              <w:t>-</w:t>
            </w:r>
            <w:r>
              <w:rPr>
                <w:rStyle w:val="Hyperlink.0"/>
                <w:rFonts w:ascii="Times New Roman" w:hAnsi="Times New Roman" w:hint="default"/>
                <w:outline w:val="0"/>
                <w:color w:val="0000ff"/>
                <w:u w:color="0000ff"/>
                <w:rtl w:val="0"/>
                <w14:textFill>
                  <w14:solidFill>
                    <w14:srgbClr w14:val="0000FF"/>
                  </w14:solidFill>
                </w14:textFill>
              </w:rPr>
              <w:t>с</w:t>
            </w:r>
            <w:r>
              <w:rPr>
                <w:rStyle w:val="Hyperlink.0"/>
                <w:rFonts w:ascii="Times New Roman" w:hAnsi="Times New Roman"/>
                <w:outline w:val="0"/>
                <w:color w:val="0000ff"/>
                <w:u w:color="0000ff"/>
                <w:rtl w:val="0"/>
                <w14:textFill>
                  <w14:solidFill>
                    <w14:srgbClr w14:val="0000FF"/>
                  </w14:solidFill>
                </w14:textFill>
              </w:rPr>
              <w:t>-</w:t>
            </w:r>
            <w:r>
              <w:rPr>
                <w:rStyle w:val="Hyperlink.0"/>
                <w:rFonts w:ascii="Times New Roman" w:hAnsi="Times New Roman" w:hint="default"/>
                <w:outline w:val="0"/>
                <w:color w:val="0000ff"/>
                <w:u w:color="0000ff"/>
                <w:rtl w:val="0"/>
                <w14:textFill>
                  <w14:solidFill>
                    <w14:srgbClr w14:val="0000FF"/>
                  </w14:solidFill>
                </w14:textFill>
              </w:rPr>
              <w:t>изменениями</w:t>
            </w:r>
            <w:r>
              <w:rPr>
                <w:rStyle w:val="Hyperlink.0"/>
                <w:rFonts w:ascii="Times New Roman" w:hAnsi="Times New Roman"/>
                <w:outline w:val="0"/>
                <w:color w:val="0000ff"/>
                <w:u w:color="0000ff"/>
                <w:rtl w:val="0"/>
                <w:lang w:val="sv-SE"/>
                <w14:textFill>
                  <w14:solidFill>
                    <w14:srgbClr w14:val="0000FF"/>
                  </w14:solidFill>
                </w14:textFill>
              </w:rPr>
              <w:t>.xlsx</w:t>
            </w:r>
            <w:r>
              <w:rPr>
                <w:rFonts w:ascii="Times New Roman" w:cs="Times New Roman" w:hAnsi="Times New Roman" w:eastAsia="Times New Roman"/>
                <w:u w:color="000000"/>
                <w:rtl w:val="0"/>
              </w:rPr>
              <w:fldChar w:fldCharType="end" w:fldLock="0"/>
            </w:r>
          </w:p>
        </w:tc>
      </w:tr>
      <w:tr>
        <w:tblPrEx>
          <w:shd w:val="clear" w:color="auto" w:fill="ced7e7"/>
        </w:tblPrEx>
        <w:trPr>
          <w:trHeight w:val="790" w:hRule="atLeast"/>
        </w:trPr>
        <w:tc>
          <w:tcPr>
            <w:tcW w:type="dxa" w:w="87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Fonts w:ascii="Times New Roman" w:cs="Times New Roman" w:hAnsi="Times New Roman" w:eastAsia="Times New Roman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</w:pPr>
            <w:r>
              <w:rPr>
                <w:rFonts w:ascii="Times New Roman" w:cs="Arial Unicode MS" w:hAnsi="Times New Roman" w:eastAsia="Arial Unicode MS" w:hint="default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Региональный уровень </w:t>
            </w: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Всероссийская олимпиада школьников по Основам православной культуры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 </w:t>
            </w: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в 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2017- 2018 </w:t>
            </w: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г</w:t>
            </w:r>
          </w:p>
        </w:tc>
        <w:tc>
          <w:tcPr>
            <w:tcW w:type="dxa" w:w="26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08"/>
                <w:tab w:val="left" w:pos="1416"/>
                <w:tab w:val="left" w:pos="2124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Победитель 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1</w:t>
            </w:r>
          </w:p>
        </w:tc>
        <w:tc>
          <w:tcPr>
            <w:tcW w:type="dxa" w:w="469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bidi w:val="0"/>
              <w:spacing w:after="200" w:line="276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Style w:val="Hyperlink.0"/>
                <w:rFonts w:ascii="Times New Roman" w:cs="Times New Roman" w:hAnsi="Times New Roman" w:eastAsia="Times New Roman"/>
                <w:outline w:val="0"/>
                <w:color w:val="0000ff"/>
                <w:u w:color="0000ff"/>
                <w:rtl w:val="0"/>
                <w14:textFill>
                  <w14:solidFill>
                    <w14:srgbClr w14:val="0000FF"/>
                  </w14:solidFill>
                </w14:textFill>
              </w:rPr>
              <w:fldChar w:fldCharType="begin" w:fldLock="0"/>
            </w:r>
            <w:r>
              <w:rPr>
                <w:rStyle w:val="Hyperlink.0"/>
                <w:rFonts w:ascii="Times New Roman" w:cs="Times New Roman" w:hAnsi="Times New Roman" w:eastAsia="Times New Roman"/>
                <w:outline w:val="0"/>
                <w:color w:val="0000ff"/>
                <w:u w:color="0000ff"/>
                <w:rtl w:val="0"/>
                <w14:textFill>
                  <w14:solidFill>
                    <w14:srgbClr w14:val="0000FF"/>
                  </w14:solidFill>
                </w14:textFill>
              </w:rPr>
              <w:instrText xml:space="preserve"> HYPERLINK "http://olimp.mgou.ru/wp-content/uploads/2018/02/%D0%9E%D1%81%D0%BD%D0%BE%D0%B2%D1%8B-%D0%BF%D1%80%D0%B0%D0%B2%D0%BE%D1%81%D0%BB%D0%B0%D0%B2%D0%BD%D0%BE%D0%B9-%D0%BA%D1%83%D0%BB%D1%8C%D1%82%D1%83%D1%80%D1%8B_2018-%D0%A0%D0%B5%D0%B7%D1%83%D0%BB%D1%8C%D1%82%D0%B0%D1%82%D1%8B-%D0%B4%D0%BE-%D0%B0%D0%BF%D0%B5%D0%BB%D0%BB%D1%8F%D1%86%D0%B8%D0%B8.xlsx"</w:instrText>
            </w:r>
            <w:r>
              <w:rPr>
                <w:rStyle w:val="Hyperlink.0"/>
                <w:rFonts w:ascii="Times New Roman" w:cs="Times New Roman" w:hAnsi="Times New Roman" w:eastAsia="Times New Roman"/>
                <w:outline w:val="0"/>
                <w:color w:val="0000ff"/>
                <w:u w:color="0000ff"/>
                <w:rtl w:val="0"/>
                <w14:textFill>
                  <w14:solidFill>
                    <w14:srgbClr w14:val="0000FF"/>
                  </w14:solidFill>
                </w14:textFill>
              </w:rPr>
              <w:fldChar w:fldCharType="separate" w:fldLock="0"/>
            </w:r>
            <w:r>
              <w:rPr>
                <w:rStyle w:val="Hyperlink.0"/>
                <w:rFonts w:ascii="Times New Roman" w:hAnsi="Times New Roman"/>
                <w:outline w:val="0"/>
                <w:color w:val="0000ff"/>
                <w:u w:color="0000ff"/>
                <w:rtl w:val="0"/>
                <w:lang w:val="en-US"/>
                <w14:textFill>
                  <w14:solidFill>
                    <w14:srgbClr w14:val="0000FF"/>
                  </w14:solidFill>
                </w14:textFill>
              </w:rPr>
              <w:t>http://olimp.mgou.ru/wp-content/uploads/2018/02/</w:t>
            </w:r>
            <w:r>
              <w:rPr>
                <w:rStyle w:val="Hyperlink.0"/>
                <w:rFonts w:ascii="Times New Roman" w:hAnsi="Times New Roman" w:hint="default"/>
                <w:outline w:val="0"/>
                <w:color w:val="0000ff"/>
                <w:u w:color="0000ff"/>
                <w:rtl w:val="0"/>
                <w:lang w:val="ru-RU"/>
                <w14:textFill>
                  <w14:solidFill>
                    <w14:srgbClr w14:val="0000FF"/>
                  </w14:solidFill>
                </w14:textFill>
              </w:rPr>
              <w:t>Основы</w:t>
            </w:r>
            <w:r>
              <w:rPr>
                <w:rStyle w:val="Hyperlink.0"/>
                <w:rFonts w:ascii="Times New Roman" w:hAnsi="Times New Roman"/>
                <w:outline w:val="0"/>
                <w:color w:val="0000ff"/>
                <w:u w:color="0000ff"/>
                <w:rtl w:val="0"/>
                <w14:textFill>
                  <w14:solidFill>
                    <w14:srgbClr w14:val="0000FF"/>
                  </w14:solidFill>
                </w14:textFill>
              </w:rPr>
              <w:t>-</w:t>
            </w:r>
            <w:r>
              <w:rPr>
                <w:rStyle w:val="Hyperlink.0"/>
                <w:rFonts w:ascii="Times New Roman" w:hAnsi="Times New Roman" w:hint="default"/>
                <w:outline w:val="0"/>
                <w:color w:val="0000ff"/>
                <w:u w:color="0000ff"/>
                <w:rtl w:val="0"/>
                <w:lang w:val="ru-RU"/>
                <w14:textFill>
                  <w14:solidFill>
                    <w14:srgbClr w14:val="0000FF"/>
                  </w14:solidFill>
                </w14:textFill>
              </w:rPr>
              <w:t>православной</w:t>
            </w:r>
            <w:r>
              <w:rPr>
                <w:rStyle w:val="Hyperlink.0"/>
                <w:rFonts w:ascii="Times New Roman" w:hAnsi="Times New Roman"/>
                <w:outline w:val="0"/>
                <w:color w:val="0000ff"/>
                <w:u w:color="0000ff"/>
                <w:rtl w:val="0"/>
                <w14:textFill>
                  <w14:solidFill>
                    <w14:srgbClr w14:val="0000FF"/>
                  </w14:solidFill>
                </w14:textFill>
              </w:rPr>
              <w:t>-</w:t>
            </w:r>
            <w:r>
              <w:rPr>
                <w:rStyle w:val="Hyperlink.0"/>
                <w:rFonts w:ascii="Times New Roman" w:hAnsi="Times New Roman" w:hint="default"/>
                <w:outline w:val="0"/>
                <w:color w:val="0000ff"/>
                <w:u w:color="0000ff"/>
                <w:rtl w:val="0"/>
                <w:lang w:val="ru-RU"/>
                <w14:textFill>
                  <w14:solidFill>
                    <w14:srgbClr w14:val="0000FF"/>
                  </w14:solidFill>
                </w14:textFill>
              </w:rPr>
              <w:t>культуры</w:t>
            </w:r>
            <w:r>
              <w:rPr>
                <w:rStyle w:val="Hyperlink.0"/>
                <w:rFonts w:ascii="Times New Roman" w:hAnsi="Times New Roman"/>
                <w:outline w:val="0"/>
                <w:color w:val="0000ff"/>
                <w:u w:color="0000ff"/>
                <w:rtl w:val="0"/>
                <w:lang w:val="en-US"/>
                <w14:textFill>
                  <w14:solidFill>
                    <w14:srgbClr w14:val="0000FF"/>
                  </w14:solidFill>
                </w14:textFill>
              </w:rPr>
              <w:t>_2018-</w:t>
            </w:r>
            <w:r>
              <w:rPr>
                <w:rStyle w:val="Hyperlink.0"/>
                <w:rFonts w:ascii="Times New Roman" w:hAnsi="Times New Roman" w:hint="default"/>
                <w:outline w:val="0"/>
                <w:color w:val="0000ff"/>
                <w:u w:color="0000ff"/>
                <w:rtl w:val="0"/>
                <w:lang w:val="ru-RU"/>
                <w14:textFill>
                  <w14:solidFill>
                    <w14:srgbClr w14:val="0000FF"/>
                  </w14:solidFill>
                </w14:textFill>
              </w:rPr>
              <w:t>Результаты</w:t>
            </w:r>
            <w:r>
              <w:rPr>
                <w:rStyle w:val="Hyperlink.0"/>
                <w:rFonts w:ascii="Times New Roman" w:hAnsi="Times New Roman"/>
                <w:outline w:val="0"/>
                <w:color w:val="0000ff"/>
                <w:u w:color="0000ff"/>
                <w:rtl w:val="0"/>
                <w14:textFill>
                  <w14:solidFill>
                    <w14:srgbClr w14:val="0000FF"/>
                  </w14:solidFill>
                </w14:textFill>
              </w:rPr>
              <w:t>-</w:t>
            </w:r>
            <w:r>
              <w:rPr>
                <w:rStyle w:val="Hyperlink.0"/>
                <w:rFonts w:ascii="Times New Roman" w:hAnsi="Times New Roman" w:hint="default"/>
                <w:outline w:val="0"/>
                <w:color w:val="0000ff"/>
                <w:u w:color="0000ff"/>
                <w:rtl w:val="0"/>
                <w14:textFill>
                  <w14:solidFill>
                    <w14:srgbClr w14:val="0000FF"/>
                  </w14:solidFill>
                </w14:textFill>
              </w:rPr>
              <w:t>до</w:t>
            </w:r>
            <w:r>
              <w:rPr>
                <w:rStyle w:val="Hyperlink.0"/>
                <w:rFonts w:ascii="Times New Roman" w:hAnsi="Times New Roman"/>
                <w:outline w:val="0"/>
                <w:color w:val="0000ff"/>
                <w:u w:color="0000ff"/>
                <w:rtl w:val="0"/>
                <w14:textFill>
                  <w14:solidFill>
                    <w14:srgbClr w14:val="0000FF"/>
                  </w14:solidFill>
                </w14:textFill>
              </w:rPr>
              <w:t>-</w:t>
            </w:r>
            <w:r>
              <w:rPr>
                <w:rStyle w:val="Hyperlink.0"/>
                <w:rFonts w:ascii="Times New Roman" w:hAnsi="Times New Roman" w:hint="default"/>
                <w:outline w:val="0"/>
                <w:color w:val="0000ff"/>
                <w:u w:color="0000ff"/>
                <w:rtl w:val="0"/>
                <w:lang w:val="ru-RU"/>
                <w14:textFill>
                  <w14:solidFill>
                    <w14:srgbClr w14:val="0000FF"/>
                  </w14:solidFill>
                </w14:textFill>
              </w:rPr>
              <w:t>апелляции</w:t>
            </w:r>
            <w:r>
              <w:rPr>
                <w:rStyle w:val="Hyperlink.0"/>
                <w:rFonts w:ascii="Times New Roman" w:hAnsi="Times New Roman"/>
                <w:outline w:val="0"/>
                <w:color w:val="0000ff"/>
                <w:u w:color="0000ff"/>
                <w:rtl w:val="0"/>
                <w:lang w:val="sv-SE"/>
                <w14:textFill>
                  <w14:solidFill>
                    <w14:srgbClr w14:val="0000FF"/>
                  </w14:solidFill>
                </w14:textFill>
              </w:rPr>
              <w:t>.xlsx</w:t>
            </w:r>
            <w:r>
              <w:rPr>
                <w:rFonts w:ascii="Times New Roman" w:cs="Times New Roman" w:hAnsi="Times New Roman" w:eastAsia="Times New Roman"/>
                <w:u w:color="000000"/>
                <w:rtl w:val="0"/>
              </w:rPr>
              <w:fldChar w:fldCharType="end" w:fldLock="0"/>
            </w:r>
          </w:p>
        </w:tc>
      </w:tr>
      <w:tr>
        <w:tblPrEx>
          <w:shd w:val="clear" w:color="auto" w:fill="ced7e7"/>
        </w:tblPrEx>
        <w:trPr>
          <w:trHeight w:val="790" w:hRule="atLeast"/>
        </w:trPr>
        <w:tc>
          <w:tcPr>
            <w:tcW w:type="dxa" w:w="87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8ec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 w:hint="default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Региональный уровень</w:t>
            </w:r>
            <w:r>
              <w:rPr>
                <w:rFonts w:ascii="Times New Roman" w:cs="Arial Unicode MS" w:hAnsi="Times New Roman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, </w:t>
            </w:r>
            <w:r>
              <w:rPr>
                <w:rFonts w:ascii="Arial Unicode MS" w:cs="Arial Unicode MS" w:hAnsi="Arial Unicode MS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br w:type="textWrapping"/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5 </w:t>
            </w: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областная олимпиада старшеклассников общеобразовательных организаций по избирательному законодательству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, 2017-2018 </w:t>
            </w: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г</w:t>
            </w:r>
          </w:p>
        </w:tc>
        <w:tc>
          <w:tcPr>
            <w:tcW w:type="dxa" w:w="26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8ec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08"/>
                <w:tab w:val="left" w:pos="1416"/>
                <w:tab w:val="left" w:pos="2124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Победитель 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1</w:t>
            </w:r>
          </w:p>
        </w:tc>
        <w:tc>
          <w:tcPr>
            <w:tcW w:type="dxa" w:w="469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8ec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bidi w:val="0"/>
              <w:spacing w:after="200" w:line="276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Style w:val="Hyperlink.0"/>
                <w:rFonts w:ascii="Times New Roman" w:cs="Times New Roman" w:hAnsi="Times New Roman" w:eastAsia="Times New Roman"/>
                <w:outline w:val="0"/>
                <w:color w:val="0000ff"/>
                <w:u w:color="0000ff"/>
                <w:rtl w:val="0"/>
                <w14:textFill>
                  <w14:solidFill>
                    <w14:srgbClr w14:val="0000FF"/>
                  </w14:solidFill>
                </w14:textFill>
              </w:rPr>
              <w:fldChar w:fldCharType="begin" w:fldLock="0"/>
            </w:r>
            <w:r>
              <w:rPr>
                <w:rStyle w:val="Hyperlink.0"/>
                <w:rFonts w:ascii="Times New Roman" w:cs="Times New Roman" w:hAnsi="Times New Roman" w:eastAsia="Times New Roman"/>
                <w:outline w:val="0"/>
                <w:color w:val="0000ff"/>
                <w:u w:color="0000ff"/>
                <w:rtl w:val="0"/>
                <w14:textFill>
                  <w14:solidFill>
                    <w14:srgbClr w14:val="0000FF"/>
                  </w14:solidFill>
                </w14:textFill>
              </w:rPr>
              <w:instrText xml:space="preserve"> HYPERLINK "http://proschool3.ucoz.site/news/itogi_oblastnoj_olimpiady_starsheklassnikov_po_izbiratelnomu_zakonodatelstvu/2017-12-15-218"</w:instrText>
            </w:r>
            <w:r>
              <w:rPr>
                <w:rStyle w:val="Hyperlink.0"/>
                <w:rFonts w:ascii="Times New Roman" w:cs="Times New Roman" w:hAnsi="Times New Roman" w:eastAsia="Times New Roman"/>
                <w:outline w:val="0"/>
                <w:color w:val="0000ff"/>
                <w:u w:color="0000ff"/>
                <w:rtl w:val="0"/>
                <w14:textFill>
                  <w14:solidFill>
                    <w14:srgbClr w14:val="0000FF"/>
                  </w14:solidFill>
                </w14:textFill>
              </w:rPr>
              <w:fldChar w:fldCharType="separate" w:fldLock="0"/>
            </w:r>
            <w:r>
              <w:rPr>
                <w:rStyle w:val="Hyperlink.0"/>
                <w:rFonts w:ascii="Times New Roman" w:hAnsi="Times New Roman"/>
                <w:outline w:val="0"/>
                <w:color w:val="0000ff"/>
                <w:u w:color="0000ff"/>
                <w:rtl w:val="0"/>
                <w14:textFill>
                  <w14:solidFill>
                    <w14:srgbClr w14:val="0000FF"/>
                  </w14:solidFill>
                </w14:textFill>
              </w:rPr>
              <w:t>http://proschool3.ucoz.site/news/itogi_oblastnoj_olimpiady_starsheklassnikov_po_izbiratelnomu_zakonodatelstvu/2017-12-15-218</w:t>
            </w:r>
            <w:r>
              <w:rPr>
                <w:rFonts w:ascii="Times New Roman" w:cs="Times New Roman" w:hAnsi="Times New Roman" w:eastAsia="Times New Roman"/>
                <w:u w:color="000000"/>
                <w:rtl w:val="0"/>
              </w:rPr>
              <w:fldChar w:fldCharType="end" w:fldLock="0"/>
            </w:r>
          </w:p>
        </w:tc>
      </w:tr>
      <w:tr>
        <w:tblPrEx>
          <w:shd w:val="clear" w:color="auto" w:fill="ced7e7"/>
        </w:tblPrEx>
        <w:trPr>
          <w:trHeight w:val="481" w:hRule="atLeast"/>
        </w:trPr>
        <w:tc>
          <w:tcPr>
            <w:tcW w:type="dxa" w:w="87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 w:hint="default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Региональный уровень</w:t>
            </w:r>
            <w:r>
              <w:rPr>
                <w:rFonts w:ascii="Times New Roman" w:cs="Arial Unicode MS" w:hAnsi="Times New Roman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, </w:t>
            </w:r>
            <w:r>
              <w:rPr>
                <w:rFonts w:ascii="Arial Unicode MS" w:cs="Arial Unicode MS" w:hAnsi="Arial Unicode MS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br w:type="textWrapping"/>
            </w: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Всероссийская Толстовская олимиада школьников» по истории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, 2017-2018 </w:t>
            </w: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г</w:t>
            </w:r>
          </w:p>
        </w:tc>
        <w:tc>
          <w:tcPr>
            <w:tcW w:type="dxa" w:w="26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08"/>
                <w:tab w:val="left" w:pos="1416"/>
                <w:tab w:val="left" w:pos="2124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Призер 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1</w:t>
            </w:r>
          </w:p>
        </w:tc>
        <w:tc>
          <w:tcPr>
            <w:tcW w:type="dxa" w:w="469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481" w:hRule="atLeast"/>
        </w:trPr>
        <w:tc>
          <w:tcPr>
            <w:tcW w:type="dxa" w:w="87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8ec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 w:hint="default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Региональный уровень </w:t>
            </w:r>
            <w:r>
              <w:rPr>
                <w:rFonts w:ascii="Arial Unicode MS" w:cs="Arial Unicode MS" w:hAnsi="Arial Unicode MS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br w:type="textWrapping"/>
            </w: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Всероссийская олимпиада школьников по Основам православной культуры</w:t>
            </w:r>
            <w:r>
              <w:rPr>
                <w:rFonts w:ascii="Times New Roman" w:cs="Arial Unicode MS" w:hAnsi="Times New Roman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 </w:t>
            </w:r>
            <w:r>
              <w:rPr>
                <w:rFonts w:ascii="Times New Roman" w:cs="Arial Unicode MS" w:hAnsi="Times New Roman" w:eastAsia="Arial Unicode MS" w:hint="default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в </w:t>
            </w:r>
            <w:r>
              <w:rPr>
                <w:rFonts w:ascii="Times New Roman" w:cs="Arial Unicode MS" w:hAnsi="Times New Roman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2018- 2019 </w:t>
            </w:r>
            <w:r>
              <w:rPr>
                <w:rFonts w:ascii="Times New Roman" w:cs="Arial Unicode MS" w:hAnsi="Times New Roman" w:eastAsia="Arial Unicode MS" w:hint="default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г</w:t>
            </w:r>
          </w:p>
        </w:tc>
        <w:tc>
          <w:tcPr>
            <w:tcW w:type="dxa" w:w="26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8ec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08"/>
                <w:tab w:val="left" w:pos="1416"/>
                <w:tab w:val="left" w:pos="2124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Участник 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- 1</w:t>
            </w:r>
          </w:p>
        </w:tc>
        <w:tc>
          <w:tcPr>
            <w:tcW w:type="dxa" w:w="469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8ec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481" w:hRule="atLeast"/>
        </w:trPr>
        <w:tc>
          <w:tcPr>
            <w:tcW w:type="dxa" w:w="87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 w:hint="default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Региональный уровень </w:t>
            </w:r>
            <w:r>
              <w:rPr>
                <w:rFonts w:ascii="Arial Unicode MS" w:cs="Arial Unicode MS" w:hAnsi="Arial Unicode MS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br w:type="textWrapping"/>
            </w: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Всероссийская олимпиада школьников по Избирательному праву в 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2018- 2019 </w:t>
            </w: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г</w:t>
            </w:r>
          </w:p>
        </w:tc>
        <w:tc>
          <w:tcPr>
            <w:tcW w:type="dxa" w:w="26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08"/>
                <w:tab w:val="left" w:pos="1416"/>
                <w:tab w:val="left" w:pos="2124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Участник 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1</w:t>
            </w:r>
          </w:p>
        </w:tc>
        <w:tc>
          <w:tcPr>
            <w:tcW w:type="dxa" w:w="469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Основной текст"/>
        <w:bidi w:val="0"/>
      </w:pPr>
    </w:p>
    <w:sectPr>
      <w:headerReference w:type="default" r:id="rId4"/>
      <w:footerReference w:type="default" r:id="rId5"/>
      <w:pgSz w:w="16840" w:h="11900" w:orient="landscape"/>
      <w:pgMar w:top="360" w:right="360" w:bottom="360" w:left="360" w:header="360" w:footer="36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русский" w:val="‘“(〔[{〈《「『【⦅〘〖«〝︵︷︹︻︽︿﹁﹃﹇﹙﹛﹝｢"/>
  <w:noLineBreaksBefore w:lang="русский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Основной текст">
    <w:name w:val="Основной текст"/>
    <w:next w:val="Основной текст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  <w:lang w:val="ru-RU"/>
      <w14:textOutline>
        <w14:noFill/>
      </w14:textOutline>
      <w14:textFill>
        <w14:solidFill>
          <w14:srgbClr w14:val="000000"/>
        </w14:solidFill>
      </w14:textFill>
    </w:rPr>
  </w:style>
  <w:style w:type="character" w:styleId="Ссылка">
    <w:name w:val="Ссылка"/>
    <w:rPr>
      <w:u w:val="single"/>
    </w:rPr>
  </w:style>
  <w:style w:type="character" w:styleId="Hyperlink.0">
    <w:name w:val="Hyperlink.0"/>
    <w:basedOn w:val="Ссылка"/>
    <w:next w:val="Hyperlink.0"/>
    <w:rPr>
      <w:outline w:val="0"/>
      <w:color w:val="0000ff"/>
      <w:u w:color="0000ff"/>
      <w14:textFill>
        <w14:solidFill>
          <w14:srgbClr w14:val="0000FF"/>
        </w14:solidFill>
      </w14:textFill>
    </w:rPr>
  </w:style>
  <w:style w:type="paragraph" w:styleId="По умолчанию">
    <w:name w:val="По умолчанию"/>
    <w:next w:val="По умолчанию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Helvetica Neue" w:hAnsi="Helvetica Neue" w:eastAsia="Helvetica Neue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Landscape">
  <a:themeElements>
    <a:clrScheme name="BlankLandscape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Landscap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Landscap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 upright="0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