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Толпекина Надежда Иван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овна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истории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МБОУ « 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Протвино</w:t>
      </w:r>
    </w:p>
    <w:p>
      <w:pPr>
        <w:pStyle w:val="Normal.0"/>
        <w:spacing w:after="0" w:line="240" w:lineRule="auto"/>
        <w:ind w:left="568" w:firstLine="0"/>
        <w:jc w:val="both"/>
      </w:pPr>
    </w:p>
    <w:p>
      <w:pPr>
        <w:pStyle w:val="Normal.0"/>
        <w:spacing w:after="0" w:line="240" w:lineRule="auto"/>
        <w:ind w:left="568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нформационно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коммуникационны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технологи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</w:t>
      </w:r>
    </w:p>
    <w:p>
      <w:pPr>
        <w:pStyle w:val="Normal.0"/>
        <w:spacing w:after="0" w:line="240" w:lineRule="auto"/>
        <w:ind w:left="568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уроках истории и обществознания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568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ind w:left="56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Прогресс не стоит на месте и мы часто в последние годы слышим о применении ИКТ на уроках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тель истории и обществознания использую ИКТ часто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Использую уже давно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еще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прошла курсы повышения квалификации по теме «Педагогическое проектирование и ИКТ»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модулем </w:t>
      </w:r>
      <w:r>
        <w:rPr>
          <w:rFonts w:ascii="Times New Roman" w:hAnsi="Times New Roman"/>
          <w:sz w:val="24"/>
          <w:szCs w:val="24"/>
          <w:rtl w:val="0"/>
          <w:lang w:val="en-US"/>
        </w:rPr>
        <w:t>INTEL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spacing w:after="0" w:line="240" w:lineRule="auto"/>
        <w:ind w:left="56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именно я применяю ИКТ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  на  уроках  презентаций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 как  своих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 так  и  скачанных   с  Интернета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  видеоматериалов  в  разных  форматах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  то  есть  и  в  форматах  </w:t>
      </w:r>
      <w:r>
        <w:rPr>
          <w:rFonts w:ascii="Times New Roman" w:hAnsi="Times New Roman"/>
          <w:sz w:val="24"/>
          <w:szCs w:val="24"/>
          <w:rtl w:val="0"/>
          <w:lang w:val="ru-RU"/>
        </w:rPr>
        <w:t>flv,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 что  были  скачаны  с  Интернета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Демонстрация  видеороликов  непосредственно  с  Интернета 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  доступ  в  Интернет  по  безлимитному  пакету 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  программ  для  электронного  тестирования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  на  уроке  видеороликов  собственного 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 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  созданных  с  помощью  программы  </w:t>
      </w:r>
      <w:r>
        <w:rPr>
          <w:rFonts w:ascii="Times New Roman" w:hAnsi="Times New Roman"/>
          <w:sz w:val="24"/>
          <w:szCs w:val="24"/>
          <w:rtl w:val="0"/>
          <w:lang w:val="ru-RU"/>
        </w:rPr>
        <w:t>Windows Movie Maker;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Применение  на  уроках  готового  и  созданного  непосредственно  для  различных  предметов  ППО 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программного  педагогического  обеспечения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 то  есть  мультимедийных  курсов  и  учебников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 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 на  которых  дети  могут  с  компьютера  или  интерактивной  доски  в  классе  выходить  в  Интернет  в  поисках  нужной 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Главной задачей информатизации является формирование глобального информационного пространства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Информационно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коммуникационные технологии являются проводниками развития и распространения информационных технологии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формирующих основу информационного пространства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Задача современного образования – обеспечить такие условия образовательного процесса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будут максимально способствовать становлению и дальнейшему развитию личности ребёнка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отвечающей требованиям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ставит информационное общество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Коммуникация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лежащая в основе образования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зависит от средств поиска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хранения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обработки и передачи информации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 появлением новых технологий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проникающих во все сферы деятельности человека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коммуникативные процессы в образовании ставятся в прямую зависимость от развития технологий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следовательно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техники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«Любая педагогическая технология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это информационная технология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так как основу технологического процесса обучения составляет получение и преобразование информации»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Образовательные технологии с применением компьютерных технологий принято называть информационно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коммуникационными технологиями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далее – ИКТ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основе ИКТ современного образования лежит одно устройство – электронно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вычислительная машина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Компьютер обеспечивает возможность реализовать на уроке следующие направления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«при изложении нового материала — визуализация знаний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демонстрационно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энциклопедические программы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технологии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Power Point);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проведение виртуальных лабораторных работ с использованием обучающих программ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закрепление изложенного материала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тренинг — разнообразные обучающие программы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лабораторные работы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);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система контроля и проверки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тестирование с оцениванием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контролирующие программы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);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самостоятельная работа учащихся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обучающие программы типа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Репетитор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",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энциклопедии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развивающие программы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);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6)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 возможности отказа от классно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урочной системы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проведение интегрированных уроков по методу проектов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результатом которых будет создание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Web-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страниц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проведение телеконференций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использование современных Интернет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конструирование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моделирование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7)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тренировка конкретных способностей учащегося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внимание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память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мышление и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Компьютерные технологии с момента появления персональных компьютеров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далее ПК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завоевали рынок молниеносно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Законы эволюции ПК просты и коварны – усложнение внутренних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скрытых от пользователя систем плюс максимальное и константное упрощение интерфейса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Упрощение поиска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хранения и подачи информации посредством ПК подкупают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несомненно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упрощают работу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освобождают от груза книг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энциклопедий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любых бумажных носителей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Контурные карты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текст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фото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видео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аудио – упорядоченно хранятся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доступны и быстровоспроизводимы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Не составит труда найти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преимущества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использования ИКТ и с точки зрения методики преподавания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Машбиц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основатель Лаборатории новых информационных технологий обучения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 набору существенных преимуществ использования компьютера в обучении перед традиционными занятиями относит следующее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информационные технологии значительно расширяют возможности предъявления учебной информации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Применение цвета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графики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звука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всех современных средств видеотехники позволяет воссоздавать реальную обстановку деятельности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компьютер позволяет существенно повысить мотивацию учеников к обучению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Мотивация повышается за счет применения адекватного поощрения правильных решений задач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ИКТ вовлекают учащихся в учебный процесс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способствуя наиболее широкому раскрытию их способностей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активизации умственной деятельности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использование ИКТ в учебном процессе увеличивает возможности постановки учебных задач и управления процессом их решения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Компьютеры позволяют строить и анализировать модели различных предметов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ситуаций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явлений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ИКТ позволяют качественно изменять контроль деятельности учащихся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обеспечивая при этом гибкость управления учебным процессом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Компьютер способствует формированию у учащихся рефлексии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Обучающая программа дает возможность обучающимся наглядно представить результат своих действий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определить этап в решении задачи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котором сделана ошибка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исправить ее»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Помимо этого можно добавить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индивидуализация обучения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расширение информационных потоков при использовании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Internet.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Куда сложнее отыскать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недостатк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использования ИКТ в образовании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Большинство недостатков сводится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 редким исключением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 чисто техническому аспекту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 примеру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«Нет компьютера в домашнем пользовании многих учащихся и учителей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время самостоятельных занятий в компьютерных классах отведено далеко не во всех школах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 учителей недостаточно времени для подготовки к уроку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котором используются компьютеры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Недостаточная компьютерная грамотность учителя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Отсутствие контакта с учителем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"http://www.uchportal.ru/publ/15-1-0-896"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информатики</w:t>
      </w:r>
      <w:r>
        <w:rPr/>
        <w:fldChar w:fldCharType="end" w:fldLock="0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рабочем графике учителей не отведено время для исследования возможностей Интернет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Сложно интегрировать компьютер в поурочную структуру занятий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хватает компьютерного времени на всех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школьном расписании не предусмотрено время для использования Интернет на уроках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 недостаточной мотивации к работе учащиеся часто отвлекаются на игры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музыку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проверку характеристик ПК и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10.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Существует вероятность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увлекшись применением ИКТ на уроках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учитель перейдет от развивающего обучения к наглядно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иллюстративным методам»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Специфика критериев предмета и методов гуманитарных дисциплин обусловливает разницу в применении ИКТ на уроках истории и обществознания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Предмет и методы гуманитарных дисциплин не предполагают формульного выражения той или иной закономерности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«Формулы» закономерностей гуманитарных наук претерпевают постоянные изменения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могут и вообще структурно отличаться друг от друга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зависимости от применяемого метода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Отношение к ценностям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антропоцентризм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идеологическая нейтральность и нагруженность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субеъект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объектные отношения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устойчивость и подвижность объекта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методология – все эти факторы предопределяют вышеупомянутую разницу в применении компьютерных технологий в преподавании обществоведческих дисциплин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Применяемые в образовании ИКТ не могут не сказываться на психологическом состоянии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мировоззрении и поведении учащихся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Мировосприятие человека зависит не только от его способностей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 тех средств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он использует в познавательной деятельности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Компьютер – средство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расширяющее возможности человека при изучении окружающей действительности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и делает его на первый взгляд столь незаменимым средством в образовательном процессе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расширяя наши возможности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компьютер преподносит и целый ряд проблем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первых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те новообразования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возникают под влиянием ИКТ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переносятся в условия традиционного общения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Исследования психологов показали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значительно усиливаются требования к точности формулировок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логичности и последовательности изложения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повышается значение рефлексии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однако при этом же снижается роль эмоциональных средств общения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Важно заметить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мой взгляд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машина нарушает структуру традиционных субъект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объектных отношений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становясь медиатором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который может не только способствовать продуктивной работе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и отвлекать как учителя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так и ученика непосредственно от темы разговора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результате того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компьютер является своего рода «тормозом» выброса эмоций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нивелируется куда более важная составляющая диалога – эмоциональный окрас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эмоции учителя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мне представляется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могут способствовать концентрации внимания или мотивации ученика куда в большей степени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нежели субъективно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пассивная визуализация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вторых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особенности традиционной деятельности становятся присущи и компьютеризованной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Особенно это заметно по современным образовательным ресурсам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где наблюдается присутствие автора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визуализация и воссоздание реальных образов изучаемых объектов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процессов – и это далеко неполный перечень приведенных примеров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Наблюдаются элементы “очеловечивания” программ и отчасти самих компьютеров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Подобные противоположно направленные воздействия и формируют сложную и противоречивую структуру различных видов деятельности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том числе и учебно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познавательный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основанной на применении информационно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коммуникационных технологий»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«Очеловечивание» программ уже приводит к появлению соавтора урока – голос за кадром фото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или видеоряда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бы мы того не хотели и не старались отрицать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отчасти это – протезирование учителя с перспективой подмены или замены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Нельзя допустить того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чтобы ИКТ из средства мотивации и подстраховки переходило в средство «подмены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протезирования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замены»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Внедрение сети Интернет в образовательный процесс «повышает активность обучающихся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способствует росту их самостоятельности и индивидуализации подхода к обучению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раскрепощает в общении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способствует преодолению стереотипов авторитарного стиля взаимодействия педагога и ученика»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Все это стимулирует развитие личности обучающегося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самостоятельности его суждений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инициативности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мобильности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умения отстаивать свою точку зрения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есть и обратный эффект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который лишает образование реальной социализации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протезируя её социализацией виртуальной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«Психологические последствия этого явления – социальная изоляция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частичный или полный отказ от общения с другими людьми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замкнутость в общении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замена реальных друзей виртуальными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ослабление эмоциональных реакций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существенное сужение сферы интересов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озлобленность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Даже самый авторитарный стиль преподавания не приводит к изоляции ученика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Интернет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зависимость и атмосфера виртуальной реальности дают ученику ощущение свободы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независимости и безнаказанности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Налицо смена приоритетов народного образования или просто расширение возможностей системы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лучше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авторитаризм традиционной школы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ведущий к реальной адаптации и социализации или свобода и независимость и путь к изоляции и замкнутости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Интернет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социальные сети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форумы – яркий пример безконтрольного распространения информации и крайне редко – знания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Знание требует контроля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информация – только канала распространения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Сложно представить себе образование без контроля на любом этапе этого процесса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Интернет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технологии есть прямая противоположность «авторитарному стилю взаимодействия педагога и ученика»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Стимулирует ли метод «копировать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вставить» аналитическое мышление у учащихся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Эта проблема схожа с извечным вопросом о возможности использования калькулятора на уроках математики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 одной стороны процессор позволяет заменить устный счёт и перейти к анализу данных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теряя навык устного счёта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 получаем резкий спад мыслительной деятельности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«Наибольшая опасность здесь кроется в 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современные ИКТ часто обеспечивают легкость получения разнообразной информации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Поэтому задача педагога состоит в 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чтобы направить усилия обучающихся на самостоятельную выработку новых знаний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представляющих собой результат познавательного процесса»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Влияние ИКТ на методику преподавания истории и обществознания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За свой большой педагогический опыт я столкнулась с двумя принципиальными позициями в отношении применения ИКТ на уроках истории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или обществознания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Традиционный подход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который довольно ярко может быть выражен такими словами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«Осталось на наших уроках ещё комиксы показывать и по ним изучать историю страны»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Современный подход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либеральный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сторонники которого видят в ИКТ незаменимого помощника и стимулирующий к работе ресурс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для педагога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так и для учащихся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уроках истории и обществознания резко ограничивается весь тот спектр возможностей ИКТ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могут быть применены на уроках естественных наук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 не ставим экспериментов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проводим опытов и не делаем лабораторных работ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Возможности виртуальных лабораторий исключаются сразу 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Применение ИКТ на уроках истории и обществознания в подавляющем большинстве случаев – это самостоятельно подготовленные презентации в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MS PowerPoint,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либо урок с использованием материалов электронных энциклопедий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виртуальных уроков и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по своей сути – усложнённая форма тех же презентаций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Я говорю о презентации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о самой популярной форме подачи материала с применением ИКТ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Извечное геополитическое противостояние и тут не обошло проблему стороной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«Проецированное изображение — такая же часть американской культуры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и комикс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 нас проецированным изображением — диафильмом — развлекали детей младшего школьного возраста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Начиная со школы и до конца жизни люди обходились устным рассказом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иногда прибегая к мелу на доске»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Устный рассказ в советской и российской системах образования – это традиция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Непосредственное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контактное общение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решение любой проблемы этим путём – в крови нации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цивилизации Запада шумный сосед – проблема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которую будет решать полицейский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медиатор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в будущем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видимо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робот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России участковый – гость редкий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Так и в школе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учитель – источник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лидер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авторитет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который «знает всё»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Разве такому нужен проектор или другие средства для «посредственной» подачи материала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Иллюстрированный аргумент воспринимается нами как украшение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 нас не умеют его ни воспринимать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ни создавать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Русская традиция во многом основана на европейской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где никогда не считалось стыдным показаться на публике с рассказом без нарисованных тезисов»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Переоценить значение устной традиции в культуре русского народа невозможно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Таблоиды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усыпанные иллюстрациями передовицы газет явление для России абсолютно новое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пришедшее с девяностыми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Вспомним передовицы «Правды»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«Труда» или «Комсомольца» – сплошь текст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картинка – дополнение или иллюстрация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она почти неинформативна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Это типичная советская закалка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которая не вступила в постиндустриальную эпоху вместе с Западом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идя по своему пути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Этим также можно объяснить и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русскому бухгалтеру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чиновнику крайне трудно оторваться от бумаги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Задача создать «электронное правительство»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поставленная президентом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архисложна для страны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которой не представляют себе бухгалтерию без бумаги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«Слайды в «Пауэр пойнте» практически всегда содержат примитивные аргументы — три строчки текста или одну круговую диаграммку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потому что более плотная подача информации невозможна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Нельзя же читать страницу текста с телевизора — так же и с презентациями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Читая меткие высказывания 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Лебедева в отношении презентаций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где он рассматривает среду «Пауэр Поинта» как логичное цифровое продолжение слайд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проектора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невольно напрашивается сравнение презентации с мультфильмом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набором кадров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Мультфильм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комикс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школе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уроке истории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учителя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традиционалиста сравнимо с полной противоположностью продуктивной работе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Процесс «подачи» слайдов не может не прерывать речь учителя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создавать пауз в момент раскрытия всего многообразия причинно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следственных связей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Визуализация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первый взгляд безопасный и «естественный» процесс таит в себе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мой взгляд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меньшую угрозу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Выводы знаменитого канадского социолога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философа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исследователя коммуникационной сферы 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Маклюэна являют перед нами такую картину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 ХХ веке общество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течение каких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то ста лет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сумело трансформироваться самым кардинальным образом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получавший в течение долгих веков информацию посредством письменного языка и основного его носителя – бумаги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позволяет нам говорить о «становлении человека печатающего»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Книга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газета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журнал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листовка и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текст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прямую зависимость от которого был поставлен человек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безусловно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требует напряжения – складывать буквы в слоги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слова и предложения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осмыслять прочитанное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запоминать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передавать… Важно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бумага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носитель именно текстовой информации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требовала от человека самостоятельно визуализировать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представлять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рисовать образы в своём сознании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давая ту самую почву для разных точек зрения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споров и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Радио отдалённо чем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то напоминало книгу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слушая информацию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нуждался в визуализации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следовательно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либо сам представлял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что слышал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понимал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либо отправлялся на улицу – слушать «воочию»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знаменитую фотографию «Москвичи слушают сообщение о начале войны с Германией»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Здесь проявляется стремление увидеть информационный поток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Чем больше чувств задействовано в процессе получения информации – тем лучше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Решающее значение имеет зрение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Вот здесь и приходит эра диктатуры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эра индивидуализации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эра «строительства Берлинской стены в каждой квартире» по Маклюэну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Телевидение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казалось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замкнуло круг – задействованы два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тот момент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определяющих чувства – слух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первая половина ХХ века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 зрение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вторая половина ХХ века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Соединившись воедино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 получаем «информационный тоталитаризм»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Телевизор – это диктатор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 не даёт право высказаться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Высказаться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просматривая телевизор дома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можно в лучшем случае в рамках своей семьи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Визуализация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проникающая извне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несёт в себе диктат по отношению к приёмнику информации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Принимающая сторона лишена права «рисовать свою картину»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Частично такой же процесс мы видим и на примере презентации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показали «как оно было»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следовательно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у большей части аудитории ограничили возможность самостоятельно визуализировать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воображать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Этот путь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видно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серьёзно подрывает возможность научить ученика самостоятельно анализировать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уже «увидено» до него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ему показано как данность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этом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моему мнению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кроется опасность визуализации при попытках развить у ребёнка умение самостоятельно анализировать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синтезировать и делать свои выводы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 другой стороны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очевидно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эра телевидения продолжается и детей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воспитанных на литературе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книгах и статьях с каждым годом не прибавляется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Телевизор – основной источник «достоверной информации»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Интернет пока не стал первоочередным информатором школьника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 скорее игрушка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Поколения детей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воспитанных на «диктатуре экрана»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сидят за партами и ждут от учителей хотя бы отдалённого сходства с просмотром телевизора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Лишь стоит произнести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«Посмотрим видео или презентацию»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моментальное облегчение за партами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Это закон в субъект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объектных отношениях на уроке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где помимо субъекта и объекта появляется медиатор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только мы предлагаем посмотреть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кто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то уже увидел и нарисовал за них и до них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 моментально облегчаем их труд на уроке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Мне видятся три пути решения проблемы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Постоянное напряжение с минимальным применением технологий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Поиск новых методик подачи материала с максимальным использованием технологий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Умелое сочетание двух вышеперечисленных путей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Каждый учитель делает выбор самостоятельно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Многое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мой взгляд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зависит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от той линии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которую проводит Министерство образования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зависимости от задачи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которую ставит министерство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мы выбираем путь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вот здесь удобный третий путь оказывается не всегда эффективным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Тестирование – форма роботизации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фиксации и воспроизведения усвоенного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чаще заученного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Аналитическая часть минимальна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Здесь «диктат экрана» может оказаться куда более выгодным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 другой стороны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необходимо поговорить и о плюсах либерального подхода и привлечения технологий в устные предметы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Экран может быть отличным проводником и «входом» в тему урока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Он концентрирует внимание на символе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картинке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формирует образ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помогая учителю донести суть проблемы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Особенно заметно это влияние на учеников с нарушением эмоционально – волевой сферы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Визуализация позволяет на довольно продолжительный срок поддерживать максимальную концентрацию учащихся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прилагая к этому дополнительных усилий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очень важная задача – грамотно подобрать символ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символы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бы как можно шире охватывали суть урока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Здесь следует избегать эклектичности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Минимальный набор образов неразрывно и непосредственно связанный с темой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проблемой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Посредственные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абстрактные образы не смогут направить мысли детей в нужное для работы русло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Таблица в системе «Пауэр Поинт» позволяет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отрывая внимания учеников от экрана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пошагово заполнять таблицу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привлекая к работе учеников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Здесь есть ряд скорее технических преимуществ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нужно использовать мел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таблица заполняется быстрее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следовательно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экономится время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которое можно потратить на анализ материала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Несомненным плюсом является и возможность применения фото и видеоматериалов на уроках истории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Видео даёт несравненное преимущество с устной подачей материала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предоставляет возможность пусть и посредственного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максимального приближения к эпохе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 которой идёт повествование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Большой недостаток – довольно узкие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меркам истории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рамки – ХХ – начало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XXI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века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когда вообще можно говорить о документальном видео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я не беру в расчёт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3D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анимацию и обучающие фильмы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созданные с применением этой технологии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Заглядывая за горизонт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представляешь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могут технологии будущего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самого далёкого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мне кажется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видоизменить уроки истории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Наибольшую популярность в мире сегодня уже завоевали сенсорные технологии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Возможность управления прикосновением к экрану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создаёт у человека ощущение моментального и самое главное – непосредственного управления процессами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 Touchscreen technology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технология тачскрин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уже выполняет поставленную перед ней задачу – отвоевать рынок у кнопок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Анализ взаимодействия человека и машины позволяет выделить следующие приоритетные задачи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стоящие перед разработчиками современных устройств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сокращение времени выполнения команды машиной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полученной от пользователя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разработка технологий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позволяющих исключить из процесса сначала вспомогательные средства управления – мыши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клавиатуры и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затем и само устройство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мобильность и портативность устройств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конечной целью этой задачи является минимизация вплоть до возможности внедрения его в мозг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2009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в сфере технологий произошёл ещё один взрыв 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3D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технологии нового поколения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Теперь видео можно не только смотреть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нём можно присутствовать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Пока посредством очков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не за горами и дальнейшее развитие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 Синтез технологий тачскрин 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3D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открывает новое измерение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котором ученик уже будет непосредственным участником тех или иных событий Столетней или Второй мировой войны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Февраля или Октября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1917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правдоподобно смоделированных программистами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Это будет куда более крупный успех технологий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несомненно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вызовет всплеск хвалебных отзывов от учителей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Даже сегодня не так просто встретить достойную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обоснованную критику наших сравнительно примитивных технологий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мы используем на уроках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уж говорить о реакции на вышеописанные мною уроки через пару десятков лет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Технологии и темпы их развития почти не оставляют шансов сторонниками консервативной позиции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Скорости развития компьютерных технологий и методических изысканий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основанных на старой школе субъект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объектного общения не идут ни в какое сравнение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Неизбежно слияние этих путей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Подобно тому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сегодня почти любое дело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требующее передачи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хранения и преобразования информации не обходится без компьютера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так и в будущем ни один методист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разрабатывающий новые подходы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уже не будет представлять себе урок без компьютера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Законы техники просты и коварны – усложнение внутренних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скрытых от пользователя систем и максимальное и константное упрощение интерфейса – превращают нас в приложение к аппарату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Всё сильнее стирается граница разницы между пользователем и машиной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Машина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поглощая пользователя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уже поставила его в прямую зависимость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Следующая задача компьютерной технологии – убрать пользователя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Пользователь теперь сам того не понимая станет приложением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частью программного обеспечения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деятельность которого в какой бы то ни было сфере будет зависеть исключительно от работоспособности устройства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Немаловажным будет заметить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развитие компьютерных технологии проходит в чёткоочерченном направлении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минимальная часть населения использует их в научных целях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Для большинства компьютер скорее похож на средство вспомогательное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чаще расслабляющее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Это определяется тем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дети с детства воспринимают компьютер как игрушку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фабрику игрушек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Машина не заставляет человека играть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она предлагает – поработать или поиграть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Выбор ребёнка очевиден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состоянии ли учитель изменить настоль фундаментальную установку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Резюмируя всё вышесказанное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хочу обратить ваше внимание на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перед учителем в очередной раз будет стоять проблема выбора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 учителем останется решение – принятие и применение технического прогресса на уроке или отстаивание позиций старой школы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Я не могу говорить за учителей естественных наук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их доводы могут быть прямо противоположными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гуманитарная сфера получает от вмешательства технологий не только дивиденды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 многом от тех задач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которые будут стоять перед преподаванием гуманитарных дисциплин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будет зависеть выбор тех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кто будет доносить знания до учащихся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заключении я ещё раз хотела бы вернуться к сопоставлению традиционной и современной школ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Убеждёна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именно благодаря устному рассказу учителя становились и по сей день являются референтной группой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Здесь кроются две важные проблемы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 существующих тенденциях активного внедрения ИКТ в образовании с перспективой снижения роли учителя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способна ли машина стать референтом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возможно ли в обозримом будущем изменить отношение детей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начиная с самого детства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 машине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Эти вопросы отнюдь не далёкой перспективы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технологии создания интеллектуальных машин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искусственного интеллекта – логичное продолжение технико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технологической эволюции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подрастает совершенно другое поколение учеников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уже не хочет работать по стандартным формам и методикам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школа отстает от них по уровню знаний в области высоких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ребенок смотрит на стандартную доску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для него настолько обыденна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ничего интересного он от нее не ожидает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когда ученик видит такую яркую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интерактивную доску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отвечает на определенные детские импульсы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все внимание направлено уже на 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предмет обсуждения и на материал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Систематическое использование ИКТ на уроке приводит к целому ряду любопытных последствий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повышается уровень использования наглядности на уроке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повышается производительность урока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появляется возможность организации проектной деятельности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преподаватель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создающий или использующий ИКТ вынужден обращать огромное внимание на логику подачи учебного материала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положительным образом сказывается на уровне знаний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изменяются к лучшему взаимоотношения с учениками далекими от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с увлеченными ПК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При использовании электронной интерактивной доски доступны следующие виды образовательной деятельности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Объяснение нового материала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Подбор текстового и графического материала по теме урока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дидактической презентации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Подбор анимации по теме урока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Создание мультимедийной презентации для создания опорного конспекта учащихся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Контроль усвоения пройденного материала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контрольных и самостоятельных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тестовых заданий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опорных конспектов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самостоятельных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тестов и контрольных заданий на основе мультимедийного материала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тестовых интерактивных заданий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Закрепление материала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индивидуальных выступлений учащихся по заранее подготовленным учителем материалам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виртуальных лабораторных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Дополнительное образование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проектной деятельности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материалов для проведения общешкольных конкурсов и олимпиад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защиты проектов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интерактивной доске можно легко передвигать объекты и надписи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добавлять комментарии к текстам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рисункам и диаграммам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выделять ключевые области и добавлять цвета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Интерактивные доски дают целый ряд принципиально иных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любая схема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рисунок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карта здесь специально предназначены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 ним было не только 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нужно делать надписи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возможности использования информационных и коммуникационных технологий на уроках огромны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интерактивная доска не может заменить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него трудно себе представить полностью интерактивный урок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Восприятие записанного на доске текста отличается от восприятия произнесенного человеком текста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который вложены эмоции и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128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44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6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04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■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■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■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■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■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■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outline w:val="0"/>
      <w:color w:val="000000"/>
      <w:sz w:val="24"/>
      <w:szCs w:val="24"/>
      <w:u w:val="none" w:color="000000"/>
      <w:shd w:val="clear" w:color="auto" w:fill="ffffff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