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59" w:rsidRDefault="00996B59" w:rsidP="00996B59">
      <w:pPr>
        <w:jc w:val="center"/>
        <w:rPr>
          <w:rFonts w:ascii="Times New Roman" w:hAnsi="Times New Roman"/>
          <w:b/>
          <w:spacing w:val="0"/>
        </w:rPr>
      </w:pPr>
      <w:r>
        <w:rPr>
          <w:rFonts w:ascii="Times New Roman" w:hAnsi="Times New Roman"/>
          <w:b/>
          <w:spacing w:val="0"/>
        </w:rPr>
        <w:t xml:space="preserve">Учет хозяйственных ситуаций на предприятии и </w:t>
      </w:r>
    </w:p>
    <w:p w:rsidR="00996B59" w:rsidRDefault="00996B59" w:rsidP="00996B59">
      <w:pPr>
        <w:jc w:val="center"/>
        <w:rPr>
          <w:rFonts w:ascii="Times New Roman" w:hAnsi="Times New Roman"/>
          <w:b/>
          <w:spacing w:val="0"/>
        </w:rPr>
      </w:pPr>
      <w:r>
        <w:rPr>
          <w:rFonts w:ascii="Times New Roman" w:hAnsi="Times New Roman"/>
          <w:b/>
          <w:spacing w:val="0"/>
        </w:rPr>
        <w:t>формирование отчетных показателей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b/>
          <w:spacing w:val="0"/>
        </w:rPr>
      </w:pPr>
      <w:r>
        <w:rPr>
          <w:rFonts w:ascii="Times New Roman" w:hAnsi="Times New Roman"/>
          <w:b/>
          <w:spacing w:val="0"/>
        </w:rPr>
        <w:t>Задание.</w:t>
      </w:r>
    </w:p>
    <w:p w:rsidR="00996B59" w:rsidRDefault="00996B59" w:rsidP="00996B59">
      <w:pPr>
        <w:numPr>
          <w:ilvl w:val="0"/>
          <w:numId w:val="1"/>
        </w:numPr>
        <w:tabs>
          <w:tab w:val="clear" w:pos="975"/>
          <w:tab w:val="num" w:pos="360"/>
        </w:tabs>
        <w:ind w:left="360" w:hanging="36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Открыть счета бухгалтерского учета в виде </w:t>
      </w:r>
      <w:proofErr w:type="gramStart"/>
      <w:r>
        <w:rPr>
          <w:rFonts w:ascii="Times New Roman" w:hAnsi="Times New Roman"/>
          <w:spacing w:val="0"/>
        </w:rPr>
        <w:t>схем</w:t>
      </w:r>
      <w:proofErr w:type="gramEnd"/>
      <w:r>
        <w:rPr>
          <w:rFonts w:ascii="Times New Roman" w:hAnsi="Times New Roman"/>
          <w:spacing w:val="0"/>
        </w:rPr>
        <w:t xml:space="preserve"> приведенных в приложениях 1,2. записать в счетах суммы начальных остатков по данным ведомости остатков по счетам на 1 ____ 200 __ г.</w:t>
      </w:r>
    </w:p>
    <w:p w:rsidR="00996B59" w:rsidRDefault="00996B59" w:rsidP="00996B59">
      <w:pPr>
        <w:numPr>
          <w:ilvl w:val="0"/>
          <w:numId w:val="1"/>
        </w:numPr>
        <w:tabs>
          <w:tab w:val="clear" w:pos="975"/>
          <w:tab w:val="num" w:pos="360"/>
        </w:tabs>
        <w:ind w:left="360" w:hanging="36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Указать корреспонденцию счетов по хозяйственным операциям, перечень которых дан в жу</w:t>
      </w:r>
      <w:r>
        <w:rPr>
          <w:rFonts w:ascii="Times New Roman" w:hAnsi="Times New Roman"/>
          <w:spacing w:val="0"/>
        </w:rPr>
        <w:t>р</w:t>
      </w:r>
      <w:r>
        <w:rPr>
          <w:rFonts w:ascii="Times New Roman" w:hAnsi="Times New Roman"/>
          <w:spacing w:val="0"/>
        </w:rPr>
        <w:t>нале регистр</w:t>
      </w:r>
      <w:r>
        <w:rPr>
          <w:rFonts w:ascii="Times New Roman" w:hAnsi="Times New Roman"/>
          <w:spacing w:val="0"/>
        </w:rPr>
        <w:t>а</w:t>
      </w:r>
      <w:r>
        <w:rPr>
          <w:rFonts w:ascii="Times New Roman" w:hAnsi="Times New Roman"/>
          <w:spacing w:val="0"/>
        </w:rPr>
        <w:t>ции.</w:t>
      </w:r>
    </w:p>
    <w:p w:rsidR="00996B59" w:rsidRDefault="00996B59" w:rsidP="00996B59">
      <w:pPr>
        <w:numPr>
          <w:ilvl w:val="0"/>
          <w:numId w:val="1"/>
        </w:numPr>
        <w:tabs>
          <w:tab w:val="clear" w:pos="975"/>
          <w:tab w:val="num" w:pos="360"/>
        </w:tabs>
        <w:ind w:left="360" w:hanging="36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Записать на синтетических и аналитических счетах суммы по операциям.</w:t>
      </w:r>
    </w:p>
    <w:p w:rsidR="00996B59" w:rsidRDefault="00996B59" w:rsidP="00996B59">
      <w:pPr>
        <w:numPr>
          <w:ilvl w:val="0"/>
          <w:numId w:val="1"/>
        </w:numPr>
        <w:tabs>
          <w:tab w:val="clear" w:pos="975"/>
          <w:tab w:val="num" w:pos="360"/>
        </w:tabs>
        <w:ind w:left="360" w:hanging="36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Подсчитать обороты по дебету и кредиту счетов суммы по операциям.</w:t>
      </w:r>
    </w:p>
    <w:p w:rsidR="00996B59" w:rsidRDefault="00996B59" w:rsidP="00996B59">
      <w:pPr>
        <w:numPr>
          <w:ilvl w:val="0"/>
          <w:numId w:val="1"/>
        </w:numPr>
        <w:tabs>
          <w:tab w:val="clear" w:pos="975"/>
          <w:tab w:val="num" w:pos="360"/>
        </w:tabs>
        <w:ind w:left="360" w:hanging="36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Составить оборотные ведомости по синтетическим и аналитическим счетам.</w:t>
      </w:r>
    </w:p>
    <w:p w:rsidR="00996B59" w:rsidRDefault="00996B59" w:rsidP="00996B59">
      <w:pPr>
        <w:numPr>
          <w:ilvl w:val="0"/>
          <w:numId w:val="1"/>
        </w:numPr>
        <w:tabs>
          <w:tab w:val="clear" w:pos="975"/>
          <w:tab w:val="num" w:pos="360"/>
        </w:tabs>
        <w:ind w:left="360" w:hanging="36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Заполнить на конец отчетного периода баланс, отчет о прибылях и убытках.</w:t>
      </w:r>
    </w:p>
    <w:p w:rsidR="00996B59" w:rsidRDefault="00996B59" w:rsidP="00996B59">
      <w:pPr>
        <w:jc w:val="both"/>
        <w:rPr>
          <w:rFonts w:ascii="Times New Roman" w:hAnsi="Times New Roman"/>
          <w:spacing w:val="0"/>
        </w:rPr>
      </w:pPr>
    </w:p>
    <w:p w:rsidR="00996B59" w:rsidRDefault="00996B59" w:rsidP="00996B59">
      <w:pPr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Задание выполняется</w:t>
      </w:r>
      <w:r>
        <w:rPr>
          <w:rFonts w:ascii="Times New Roman" w:hAnsi="Times New Roman"/>
          <w:spacing w:val="0"/>
        </w:rPr>
        <w:t xml:space="preserve"> в регистрах различных форм бухгалтерского учета (см. прилож</w:t>
      </w:r>
      <w:r>
        <w:rPr>
          <w:rFonts w:ascii="Times New Roman" w:hAnsi="Times New Roman"/>
          <w:spacing w:val="0"/>
        </w:rPr>
        <w:t>е</w:t>
      </w:r>
      <w:r>
        <w:rPr>
          <w:rFonts w:ascii="Times New Roman" w:hAnsi="Times New Roman"/>
          <w:spacing w:val="0"/>
        </w:rPr>
        <w:t>ния) и выполн</w:t>
      </w:r>
      <w:r>
        <w:rPr>
          <w:rFonts w:ascii="Times New Roman" w:hAnsi="Times New Roman"/>
          <w:spacing w:val="0"/>
        </w:rPr>
        <w:t>я</w:t>
      </w:r>
      <w:r>
        <w:rPr>
          <w:rFonts w:ascii="Times New Roman" w:hAnsi="Times New Roman"/>
          <w:spacing w:val="0"/>
        </w:rPr>
        <w:t>ется на примере ниже приведенных хозяйственных ситуаци</w:t>
      </w:r>
      <w:r>
        <w:rPr>
          <w:rFonts w:ascii="Times New Roman" w:hAnsi="Times New Roman"/>
          <w:spacing w:val="0"/>
        </w:rPr>
        <w:t>й</w:t>
      </w:r>
      <w:r>
        <w:rPr>
          <w:rFonts w:ascii="Times New Roman" w:hAnsi="Times New Roman"/>
          <w:spacing w:val="0"/>
        </w:rPr>
        <w:t>.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b/>
          <w:bCs/>
        </w:rPr>
      </w:pP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b/>
          <w:spacing w:val="0"/>
        </w:rPr>
        <w:t>Общие условия:</w:t>
      </w:r>
      <w:r>
        <w:rPr>
          <w:rFonts w:ascii="Times New Roman" w:hAnsi="Times New Roman"/>
          <w:spacing w:val="0"/>
        </w:rPr>
        <w:t xml:space="preserve"> Предприятие занимается изготовлением продукции А. и Б и имеет осно</w:t>
      </w:r>
      <w:r>
        <w:rPr>
          <w:rFonts w:ascii="Times New Roman" w:hAnsi="Times New Roman"/>
          <w:spacing w:val="0"/>
        </w:rPr>
        <w:t>в</w:t>
      </w:r>
      <w:r>
        <w:rPr>
          <w:rFonts w:ascii="Times New Roman" w:hAnsi="Times New Roman"/>
          <w:spacing w:val="0"/>
        </w:rPr>
        <w:t>ное произво</w:t>
      </w:r>
      <w:r>
        <w:rPr>
          <w:rFonts w:ascii="Times New Roman" w:hAnsi="Times New Roman"/>
          <w:spacing w:val="0"/>
        </w:rPr>
        <w:t>д</w:t>
      </w:r>
      <w:r>
        <w:rPr>
          <w:rFonts w:ascii="Times New Roman" w:hAnsi="Times New Roman"/>
          <w:spacing w:val="0"/>
        </w:rPr>
        <w:t xml:space="preserve">ство цех 1. Имеется вспомогательное производство -  цех 2. 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b/>
          <w:spacing w:val="0"/>
        </w:rPr>
        <w:t>Основные положения учетной политики</w:t>
      </w:r>
      <w:r>
        <w:rPr>
          <w:rFonts w:ascii="Times New Roman" w:hAnsi="Times New Roman"/>
          <w:spacing w:val="0"/>
        </w:rPr>
        <w:t xml:space="preserve"> предприятия для выполнения задания: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Основные средства учитываются в соответствии с </w:t>
      </w:r>
      <w:proofErr w:type="gramStart"/>
      <w:r>
        <w:rPr>
          <w:rFonts w:ascii="Times New Roman" w:hAnsi="Times New Roman"/>
          <w:spacing w:val="0"/>
        </w:rPr>
        <w:t>установленным  лимитом</w:t>
      </w:r>
      <w:proofErr w:type="gramEnd"/>
      <w:r>
        <w:rPr>
          <w:rFonts w:ascii="Times New Roman" w:hAnsi="Times New Roman"/>
          <w:spacing w:val="0"/>
        </w:rPr>
        <w:t xml:space="preserve"> стоимости средств труда;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Амортизация основных средств и нематериальных активов начисляется с использованием линейного м</w:t>
      </w:r>
      <w:r>
        <w:rPr>
          <w:rFonts w:ascii="Times New Roman" w:hAnsi="Times New Roman"/>
          <w:spacing w:val="0"/>
        </w:rPr>
        <w:t>е</w:t>
      </w:r>
      <w:r>
        <w:rPr>
          <w:rFonts w:ascii="Times New Roman" w:hAnsi="Times New Roman"/>
          <w:spacing w:val="0"/>
        </w:rPr>
        <w:t>тода, по нормам амортизационных отчислений, установленных законодательством РФ;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Учет затрат на производство ведется по видам продукции (А, Б) на субсчетах открытых к счету 20 «О</w:t>
      </w:r>
      <w:r>
        <w:rPr>
          <w:rFonts w:ascii="Times New Roman" w:hAnsi="Times New Roman"/>
          <w:spacing w:val="0"/>
        </w:rPr>
        <w:t>с</w:t>
      </w:r>
      <w:r>
        <w:rPr>
          <w:rFonts w:ascii="Times New Roman" w:hAnsi="Times New Roman"/>
          <w:spacing w:val="0"/>
        </w:rPr>
        <w:t xml:space="preserve">новное производство». 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Общепроизводственные расходы учитываются в целом по цеху основного производства. Косвенные расходы по видам продукции распределяются пропорционально начисленной зарабо</w:t>
      </w:r>
      <w:r>
        <w:rPr>
          <w:rFonts w:ascii="Times New Roman" w:hAnsi="Times New Roman"/>
          <w:spacing w:val="0"/>
        </w:rPr>
        <w:t>т</w:t>
      </w:r>
      <w:r>
        <w:rPr>
          <w:rFonts w:ascii="Times New Roman" w:hAnsi="Times New Roman"/>
          <w:spacing w:val="0"/>
        </w:rPr>
        <w:t>ной плате рабочих производственн</w:t>
      </w:r>
      <w:r>
        <w:rPr>
          <w:rFonts w:ascii="Times New Roman" w:hAnsi="Times New Roman"/>
          <w:spacing w:val="0"/>
        </w:rPr>
        <w:t>о</w:t>
      </w:r>
      <w:r>
        <w:rPr>
          <w:rFonts w:ascii="Times New Roman" w:hAnsi="Times New Roman"/>
          <w:spacing w:val="0"/>
        </w:rPr>
        <w:t xml:space="preserve">го цеха. 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Материалы в текущем учете отражаются в учетных ценах. В качестве учетных цен испол</w:t>
      </w:r>
      <w:r>
        <w:rPr>
          <w:rFonts w:ascii="Times New Roman" w:hAnsi="Times New Roman"/>
          <w:spacing w:val="0"/>
        </w:rPr>
        <w:t>ь</w:t>
      </w:r>
      <w:r>
        <w:rPr>
          <w:rFonts w:ascii="Times New Roman" w:hAnsi="Times New Roman"/>
          <w:spacing w:val="0"/>
        </w:rPr>
        <w:t>зуются цены п</w:t>
      </w:r>
      <w:r>
        <w:rPr>
          <w:rFonts w:ascii="Times New Roman" w:hAnsi="Times New Roman"/>
          <w:spacing w:val="0"/>
        </w:rPr>
        <w:t>о</w:t>
      </w:r>
      <w:r>
        <w:rPr>
          <w:rFonts w:ascii="Times New Roman" w:hAnsi="Times New Roman"/>
          <w:spacing w:val="0"/>
        </w:rPr>
        <w:t>ставщиков. Учет заготовления и приобретения материалов ведется на счете 10 «Материалы». Списание материалов на производство осуществляется по средней себестоимости;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Незавершенное производство на конец отчетного периода оценивается по фактической пр</w:t>
      </w:r>
      <w:r>
        <w:rPr>
          <w:rFonts w:ascii="Times New Roman" w:hAnsi="Times New Roman"/>
          <w:spacing w:val="0"/>
        </w:rPr>
        <w:t>о</w:t>
      </w:r>
      <w:r>
        <w:rPr>
          <w:rFonts w:ascii="Times New Roman" w:hAnsi="Times New Roman"/>
          <w:spacing w:val="0"/>
        </w:rPr>
        <w:t>изводстве</w:t>
      </w:r>
      <w:r>
        <w:rPr>
          <w:rFonts w:ascii="Times New Roman" w:hAnsi="Times New Roman"/>
          <w:spacing w:val="0"/>
        </w:rPr>
        <w:t>н</w:t>
      </w:r>
      <w:r>
        <w:rPr>
          <w:rFonts w:ascii="Times New Roman" w:hAnsi="Times New Roman"/>
          <w:spacing w:val="0"/>
        </w:rPr>
        <w:t>ной себестоимости;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Готовая продукция учитывается по фактической себестоимости;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Выручка от реализации продукции определяется по мере отгрузки продукции и предъявл</w:t>
      </w:r>
      <w:r>
        <w:rPr>
          <w:rFonts w:ascii="Times New Roman" w:hAnsi="Times New Roman"/>
          <w:spacing w:val="0"/>
        </w:rPr>
        <w:t>е</w:t>
      </w:r>
      <w:r>
        <w:rPr>
          <w:rFonts w:ascii="Times New Roman" w:hAnsi="Times New Roman"/>
          <w:spacing w:val="0"/>
        </w:rPr>
        <w:t>ния расчетных д</w:t>
      </w:r>
      <w:r>
        <w:rPr>
          <w:rFonts w:ascii="Times New Roman" w:hAnsi="Times New Roman"/>
          <w:spacing w:val="0"/>
        </w:rPr>
        <w:t>о</w:t>
      </w:r>
      <w:r>
        <w:rPr>
          <w:rFonts w:ascii="Times New Roman" w:hAnsi="Times New Roman"/>
          <w:spacing w:val="0"/>
        </w:rPr>
        <w:t>кументов покупателям;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Оплата труда повременная, окладная. 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На оплату отпусков формируется резерв за счет ежемесячных отчислений в размере 10% от начисленной з</w:t>
      </w:r>
      <w:r>
        <w:rPr>
          <w:rFonts w:ascii="Times New Roman" w:hAnsi="Times New Roman"/>
          <w:spacing w:val="0"/>
        </w:rPr>
        <w:t>а</w:t>
      </w:r>
      <w:r>
        <w:rPr>
          <w:rFonts w:ascii="Times New Roman" w:hAnsi="Times New Roman"/>
          <w:spacing w:val="0"/>
        </w:rPr>
        <w:t>работной платы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Отчисления в фонд социального страхования от несчастных случаев установлены в ра</w:t>
      </w:r>
      <w:r>
        <w:rPr>
          <w:rFonts w:ascii="Times New Roman" w:hAnsi="Times New Roman"/>
          <w:spacing w:val="0"/>
        </w:rPr>
        <w:t>з</w:t>
      </w:r>
      <w:r>
        <w:rPr>
          <w:rFonts w:ascii="Times New Roman" w:hAnsi="Times New Roman"/>
          <w:spacing w:val="0"/>
        </w:rPr>
        <w:t>мере 1,8% от начи</w:t>
      </w:r>
      <w:r>
        <w:rPr>
          <w:rFonts w:ascii="Times New Roman" w:hAnsi="Times New Roman"/>
          <w:spacing w:val="0"/>
        </w:rPr>
        <w:t>с</w:t>
      </w:r>
      <w:r>
        <w:rPr>
          <w:rFonts w:ascii="Times New Roman" w:hAnsi="Times New Roman"/>
          <w:spacing w:val="0"/>
        </w:rPr>
        <w:t>ленной заработной платы;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Удержания налога на доходы физических лиц производятся из заработной платы, начисле</w:t>
      </w:r>
      <w:r>
        <w:rPr>
          <w:rFonts w:ascii="Times New Roman" w:hAnsi="Times New Roman"/>
          <w:spacing w:val="0"/>
        </w:rPr>
        <w:t>н</w:t>
      </w:r>
      <w:r>
        <w:rPr>
          <w:rFonts w:ascii="Times New Roman" w:hAnsi="Times New Roman"/>
          <w:spacing w:val="0"/>
        </w:rPr>
        <w:t>ной за отче</w:t>
      </w:r>
      <w:r>
        <w:rPr>
          <w:rFonts w:ascii="Times New Roman" w:hAnsi="Times New Roman"/>
          <w:spacing w:val="0"/>
        </w:rPr>
        <w:t>т</w:t>
      </w:r>
      <w:r>
        <w:rPr>
          <w:rFonts w:ascii="Times New Roman" w:hAnsi="Times New Roman"/>
          <w:spacing w:val="0"/>
        </w:rPr>
        <w:t>ный период;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Виды налогов и ставки по ним применяются в соответствии с действующим законодател</w:t>
      </w:r>
      <w:r>
        <w:rPr>
          <w:rFonts w:ascii="Times New Roman" w:hAnsi="Times New Roman"/>
          <w:spacing w:val="0"/>
        </w:rPr>
        <w:t>ь</w:t>
      </w:r>
      <w:r>
        <w:rPr>
          <w:rFonts w:ascii="Times New Roman" w:hAnsi="Times New Roman"/>
          <w:spacing w:val="0"/>
        </w:rPr>
        <w:t>ством;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Отчисления во внебюджетные фонды производятся в соответствии с действующим закон</w:t>
      </w:r>
      <w:r>
        <w:rPr>
          <w:rFonts w:ascii="Times New Roman" w:hAnsi="Times New Roman"/>
          <w:spacing w:val="0"/>
        </w:rPr>
        <w:t>о</w:t>
      </w:r>
      <w:r>
        <w:rPr>
          <w:rFonts w:ascii="Times New Roman" w:hAnsi="Times New Roman"/>
          <w:spacing w:val="0"/>
        </w:rPr>
        <w:t>дательством.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b/>
          <w:spacing w:val="0"/>
        </w:rPr>
      </w:pPr>
    </w:p>
    <w:p w:rsidR="00996B59" w:rsidRDefault="00996B59" w:rsidP="00996B59">
      <w:pPr>
        <w:ind w:firstLine="720"/>
        <w:jc w:val="both"/>
        <w:rPr>
          <w:rFonts w:ascii="Times New Roman" w:hAnsi="Times New Roman"/>
          <w:b/>
          <w:spacing w:val="0"/>
        </w:rPr>
      </w:pPr>
    </w:p>
    <w:p w:rsidR="00996B59" w:rsidRDefault="00996B59" w:rsidP="00996B59">
      <w:pPr>
        <w:ind w:firstLine="720"/>
        <w:jc w:val="both"/>
        <w:rPr>
          <w:rFonts w:ascii="Times New Roman" w:hAnsi="Times New Roman"/>
          <w:b/>
          <w:spacing w:val="0"/>
        </w:rPr>
      </w:pPr>
    </w:p>
    <w:p w:rsidR="00996B59" w:rsidRDefault="00996B59" w:rsidP="00996B59">
      <w:pPr>
        <w:ind w:firstLine="720"/>
        <w:jc w:val="both"/>
        <w:rPr>
          <w:rFonts w:ascii="Times New Roman" w:hAnsi="Times New Roman"/>
          <w:b/>
          <w:spacing w:val="0"/>
        </w:rPr>
      </w:pPr>
    </w:p>
    <w:p w:rsidR="00996B59" w:rsidRDefault="00996B59" w:rsidP="00996B59">
      <w:pPr>
        <w:ind w:firstLine="720"/>
        <w:jc w:val="both"/>
        <w:rPr>
          <w:rFonts w:ascii="Times New Roman" w:hAnsi="Times New Roman"/>
          <w:b/>
          <w:spacing w:val="0"/>
        </w:rPr>
      </w:pPr>
      <w:bookmarkStart w:id="0" w:name="_GoBack"/>
      <w:bookmarkEnd w:id="0"/>
      <w:r>
        <w:rPr>
          <w:rFonts w:ascii="Times New Roman" w:hAnsi="Times New Roman"/>
          <w:b/>
          <w:spacing w:val="0"/>
        </w:rPr>
        <w:lastRenderedPageBreak/>
        <w:t xml:space="preserve">Исходные данные. </w:t>
      </w:r>
    </w:p>
    <w:p w:rsidR="00996B59" w:rsidRDefault="00996B59" w:rsidP="00996B59">
      <w:pPr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 </w:t>
      </w:r>
    </w:p>
    <w:p w:rsidR="00996B59" w:rsidRDefault="00996B59" w:rsidP="00996B59">
      <w:pPr>
        <w:numPr>
          <w:ilvl w:val="1"/>
          <w:numId w:val="1"/>
        </w:numPr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Ведомость остатков по </w:t>
      </w:r>
      <w:proofErr w:type="gramStart"/>
      <w:r>
        <w:rPr>
          <w:rFonts w:ascii="Times New Roman" w:hAnsi="Times New Roman"/>
          <w:spacing w:val="0"/>
        </w:rPr>
        <w:t>счетам  бухгалтерского</w:t>
      </w:r>
      <w:proofErr w:type="gramEnd"/>
      <w:r>
        <w:rPr>
          <w:rFonts w:ascii="Times New Roman" w:hAnsi="Times New Roman"/>
          <w:spacing w:val="0"/>
        </w:rPr>
        <w:t xml:space="preserve"> учета на 1 _________ 200 __ г.</w:t>
      </w:r>
    </w:p>
    <w:p w:rsidR="00996B59" w:rsidRDefault="00996B59" w:rsidP="00996B59">
      <w:pPr>
        <w:ind w:left="720"/>
        <w:jc w:val="both"/>
        <w:rPr>
          <w:rFonts w:ascii="Times New Roman" w:hAnsi="Times New Roman"/>
          <w:spacing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0"/>
        <w:gridCol w:w="2160"/>
      </w:tblGrid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4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Наименование хозяйственных средств и источников</w:t>
            </w:r>
          </w:p>
        </w:tc>
        <w:tc>
          <w:tcPr>
            <w:tcW w:w="216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Сумма, руб. 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40" w:type="dxa"/>
          </w:tcPr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Основные средства (01)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Амортизация основных средств (02)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Нематериальные активы (04)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Амортизация нематериальных активов (05)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Материалы (10)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НДС по приобретенным ценностям (19)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Незавершенное производство (20)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Готовая продукция (43)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Касса (50)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Расчетный счет (51)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Задолженность поставщикам (60)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Задолженность покупателей (62)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Задолженность бюджету (68)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Задолженность органам социального страхования (69)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Задолженность перед персоналом по оплате труда (70)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Задолженность подотчетных лиц (71)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Задолженность прочим кредиторам (76)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Прибыль текущего года (99)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Уставный капитал (80)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Резервный капитал (82)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Добавочный капитал (83)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Нераспределенная прибыль (84)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Краткосрочные кредиты банков (66)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Резерв на оплату отпусков (96)</w:t>
            </w:r>
          </w:p>
        </w:tc>
        <w:tc>
          <w:tcPr>
            <w:tcW w:w="216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30600000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4400000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16000</w:t>
            </w:r>
          </w:p>
          <w:p w:rsidR="00996B59" w:rsidRDefault="00996B59" w:rsidP="005412BA">
            <w:pPr>
              <w:ind w:left="72" w:hanging="72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1400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173500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320 000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199400 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192000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460000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98600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130400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256000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32800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700000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15785400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834000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8657200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302100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560000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156000</w:t>
            </w:r>
          </w:p>
        </w:tc>
      </w:tr>
    </w:tbl>
    <w:p w:rsidR="00996B59" w:rsidRDefault="00996B59" w:rsidP="00996B59">
      <w:pPr>
        <w:jc w:val="both"/>
        <w:rPr>
          <w:rFonts w:ascii="Times New Roman" w:hAnsi="Times New Roman"/>
          <w:spacing w:val="0"/>
        </w:rPr>
      </w:pPr>
    </w:p>
    <w:p w:rsidR="00996B59" w:rsidRDefault="00996B59" w:rsidP="00996B59">
      <w:pPr>
        <w:numPr>
          <w:ilvl w:val="1"/>
          <w:numId w:val="1"/>
        </w:numPr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Расшифровка остатков по счетам:</w:t>
      </w:r>
    </w:p>
    <w:p w:rsidR="00996B59" w:rsidRDefault="00996B59" w:rsidP="00996B59">
      <w:pPr>
        <w:ind w:left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А) Состав основных средств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5"/>
        <w:gridCol w:w="2700"/>
        <w:gridCol w:w="1620"/>
        <w:gridCol w:w="1605"/>
      </w:tblGrid>
      <w:tr w:rsidR="00996B59" w:rsidTr="005412B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7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Наименование основных средств</w:t>
            </w:r>
          </w:p>
        </w:tc>
        <w:tc>
          <w:tcPr>
            <w:tcW w:w="270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Место эксплуатации</w:t>
            </w:r>
          </w:p>
        </w:tc>
        <w:tc>
          <w:tcPr>
            <w:tcW w:w="162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Балансовая стоимость, руб.</w:t>
            </w:r>
          </w:p>
        </w:tc>
        <w:tc>
          <w:tcPr>
            <w:tcW w:w="160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Норма амо</w:t>
            </w:r>
            <w:r>
              <w:rPr>
                <w:rFonts w:ascii="Times New Roman" w:hAnsi="Times New Roman"/>
                <w:spacing w:val="0"/>
              </w:rPr>
              <w:t>р</w:t>
            </w:r>
            <w:r>
              <w:rPr>
                <w:rFonts w:ascii="Times New Roman" w:hAnsi="Times New Roman"/>
                <w:spacing w:val="0"/>
              </w:rPr>
              <w:t>тизации (г</w:t>
            </w:r>
            <w:r>
              <w:rPr>
                <w:rFonts w:ascii="Times New Roman" w:hAnsi="Times New Roman"/>
                <w:spacing w:val="0"/>
              </w:rPr>
              <w:t>о</w:t>
            </w:r>
            <w:r>
              <w:rPr>
                <w:rFonts w:ascii="Times New Roman" w:hAnsi="Times New Roman"/>
                <w:spacing w:val="0"/>
              </w:rPr>
              <w:t>довая), %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75" w:type="dxa"/>
          </w:tcPr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Здание каменное двухэтажное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Здание кирпичное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Здание каменное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Силовые машины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Компьютеры и орг. техника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Производственное оборудование1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Производственное оборудование2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Автомобиль легковой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Автомобиль грузовой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Инструменты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Несгораемый сейф</w:t>
            </w:r>
          </w:p>
        </w:tc>
        <w:tc>
          <w:tcPr>
            <w:tcW w:w="270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Управление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Вспомогательный цех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Основной цех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Основной цех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Управление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Основной цех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Основной цех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Управление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Вспомогательный цех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Основной цех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управление</w:t>
            </w:r>
          </w:p>
        </w:tc>
        <w:tc>
          <w:tcPr>
            <w:tcW w:w="162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9000000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2960000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12600000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2580000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460000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853000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1147000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380000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204000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16000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60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1,20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2,50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1,20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33,3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12,5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10,0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10,0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11,10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14,30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8,3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6,50</w:t>
            </w:r>
          </w:p>
        </w:tc>
      </w:tr>
    </w:tbl>
    <w:p w:rsidR="00996B59" w:rsidRDefault="00996B59" w:rsidP="00996B59">
      <w:pPr>
        <w:jc w:val="both"/>
        <w:rPr>
          <w:rFonts w:ascii="Times New Roman" w:hAnsi="Times New Roman"/>
          <w:spacing w:val="0"/>
        </w:rPr>
      </w:pPr>
    </w:p>
    <w:p w:rsidR="00996B59" w:rsidRDefault="00996B59" w:rsidP="00996B59">
      <w:pPr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Б) Нематериальные активы в сумме 16000 руб., представляют собой организационные расходы, срок полезного и</w:t>
      </w:r>
      <w:r>
        <w:rPr>
          <w:rFonts w:ascii="Times New Roman" w:hAnsi="Times New Roman"/>
          <w:spacing w:val="0"/>
        </w:rPr>
        <w:t>с</w:t>
      </w:r>
      <w:r>
        <w:rPr>
          <w:rFonts w:ascii="Times New Roman" w:hAnsi="Times New Roman"/>
          <w:spacing w:val="0"/>
        </w:rPr>
        <w:t>пользования - 20 лет;</w:t>
      </w:r>
    </w:p>
    <w:p w:rsidR="00996B59" w:rsidRDefault="00996B59" w:rsidP="00996B59">
      <w:pPr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lastRenderedPageBreak/>
        <w:t>В) Остатки материалов и инвентаря на складе на 1____ 200__г.</w:t>
      </w:r>
    </w:p>
    <w:p w:rsidR="00996B59" w:rsidRDefault="00996B59" w:rsidP="00996B59">
      <w:pPr>
        <w:jc w:val="both"/>
        <w:rPr>
          <w:rFonts w:ascii="Times New Roman" w:hAnsi="Times New Roman"/>
          <w:spacing w:val="0"/>
        </w:rPr>
      </w:pPr>
    </w:p>
    <w:tbl>
      <w:tblPr>
        <w:tblW w:w="9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160"/>
        <w:gridCol w:w="734"/>
        <w:gridCol w:w="1220"/>
        <w:gridCol w:w="892"/>
        <w:gridCol w:w="1329"/>
        <w:gridCol w:w="903"/>
        <w:gridCol w:w="1771"/>
      </w:tblGrid>
      <w:tr w:rsidR="00996B59" w:rsidTr="005412B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0" w:type="dxa"/>
          </w:tcPr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  Счет, су</w:t>
            </w:r>
            <w:r>
              <w:rPr>
                <w:rFonts w:ascii="Times New Roman" w:hAnsi="Times New Roman"/>
                <w:spacing w:val="0"/>
              </w:rPr>
              <w:t>б</w:t>
            </w:r>
            <w:r>
              <w:rPr>
                <w:rFonts w:ascii="Times New Roman" w:hAnsi="Times New Roman"/>
                <w:spacing w:val="0"/>
              </w:rPr>
              <w:t>счет</w:t>
            </w:r>
          </w:p>
        </w:tc>
        <w:tc>
          <w:tcPr>
            <w:tcW w:w="216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Наименование</w:t>
            </w:r>
          </w:p>
        </w:tc>
        <w:tc>
          <w:tcPr>
            <w:tcW w:w="73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Ед. изм.</w:t>
            </w:r>
          </w:p>
        </w:tc>
        <w:tc>
          <w:tcPr>
            <w:tcW w:w="122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Покупная цена, руб</w:t>
            </w:r>
          </w:p>
        </w:tc>
        <w:tc>
          <w:tcPr>
            <w:tcW w:w="892" w:type="dxa"/>
          </w:tcPr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Коли-</w:t>
            </w:r>
          </w:p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чество</w:t>
            </w:r>
          </w:p>
        </w:tc>
        <w:tc>
          <w:tcPr>
            <w:tcW w:w="1329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Покупная стоимость, руб.</w:t>
            </w:r>
          </w:p>
        </w:tc>
        <w:tc>
          <w:tcPr>
            <w:tcW w:w="90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ТЗР, руб.</w:t>
            </w:r>
          </w:p>
        </w:tc>
        <w:tc>
          <w:tcPr>
            <w:tcW w:w="1771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Фактическая с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бестоимость, руб.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90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101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101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101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103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109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109</w:t>
            </w:r>
          </w:p>
        </w:tc>
        <w:tc>
          <w:tcPr>
            <w:tcW w:w="2160" w:type="dxa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 1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 2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Разные материалы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Бензин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Спецодежда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Столы офисные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 по счету 10</w:t>
            </w:r>
          </w:p>
        </w:tc>
        <w:tc>
          <w:tcPr>
            <w:tcW w:w="73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Ед.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Ед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Шт.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Л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Шт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Шт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2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6,0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2,0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89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4600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х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47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29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36000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27600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64600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18800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163400</w:t>
            </w:r>
          </w:p>
        </w:tc>
        <w:tc>
          <w:tcPr>
            <w:tcW w:w="90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5400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900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6500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3600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10100</w:t>
            </w:r>
          </w:p>
        </w:tc>
        <w:tc>
          <w:tcPr>
            <w:tcW w:w="1771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41400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28500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71100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63600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18800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173500</w:t>
            </w:r>
          </w:p>
        </w:tc>
      </w:tr>
    </w:tbl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Г) Остатки незавершенного производства</w:t>
      </w:r>
    </w:p>
    <w:p w:rsidR="00996B59" w:rsidRDefault="00996B59" w:rsidP="00996B59">
      <w:pPr>
        <w:rPr>
          <w:rFonts w:ascii="Times New Roman" w:hAnsi="Times New Roman"/>
          <w:spacing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5"/>
        <w:gridCol w:w="2520"/>
        <w:gridCol w:w="2145"/>
      </w:tblGrid>
      <w:tr w:rsidR="00996B59" w:rsidTr="005412B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35" w:type="dxa"/>
            <w:vMerge w:val="restart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Статьи затрат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665" w:type="dxa"/>
            <w:gridSpan w:val="2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35" w:type="dxa"/>
            <w:vMerge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52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</w:t>
            </w:r>
          </w:p>
        </w:tc>
        <w:tc>
          <w:tcPr>
            <w:tcW w:w="214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Б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35" w:type="dxa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Материалы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Основная заработная плата производственных р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бочих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Отчисления на социальные нужды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Общепроизводственные расходы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Общехозяйственные расходы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2520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29500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14000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3890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17010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5600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70000</w:t>
            </w:r>
          </w:p>
        </w:tc>
        <w:tc>
          <w:tcPr>
            <w:tcW w:w="214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21070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2780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12150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50000</w:t>
            </w:r>
          </w:p>
        </w:tc>
      </w:tr>
    </w:tbl>
    <w:p w:rsidR="00996B59" w:rsidRDefault="00996B59" w:rsidP="00996B59">
      <w:pPr>
        <w:jc w:val="center"/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Д) Остатки задолженности бюджету, руб.: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Налог на добавленную стоимость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66600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Налог на доходы физических лиц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32000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ИТОГО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98600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Е) Остатки задолженности органам социального страхования и обеспечения, руб.: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Фонд социального страхования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39120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Пенсионный фонд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65200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Федеральный фонд обязательного медицинского страхования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19560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proofErr w:type="gramStart"/>
      <w:r>
        <w:rPr>
          <w:rFonts w:ascii="Times New Roman" w:hAnsi="Times New Roman"/>
          <w:spacing w:val="0"/>
        </w:rPr>
        <w:t>Территориальный  фонд</w:t>
      </w:r>
      <w:proofErr w:type="gramEnd"/>
      <w:r>
        <w:rPr>
          <w:rFonts w:ascii="Times New Roman" w:hAnsi="Times New Roman"/>
          <w:spacing w:val="0"/>
        </w:rPr>
        <w:t xml:space="preserve"> обязательного медицинского страхования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  6520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ИТОГО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 xml:space="preserve">          130400 </w:t>
      </w:r>
    </w:p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Ж) Задолженность поставщикам, руб.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Предприятие Х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>100000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Предприятие ХХ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proofErr w:type="gramStart"/>
      <w:r>
        <w:rPr>
          <w:rFonts w:ascii="Times New Roman" w:hAnsi="Times New Roman"/>
          <w:spacing w:val="0"/>
        </w:rPr>
        <w:tab/>
        <w:t xml:space="preserve">  92000</w:t>
      </w:r>
      <w:proofErr w:type="gramEnd"/>
    </w:p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З) Задолженность Иванова И.И. по подотчетным суммам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>10000 руб.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И) Задолженность покупателей, руб:</w:t>
      </w: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Предприятие ХХХ</w:t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</w:r>
      <w:r>
        <w:rPr>
          <w:rFonts w:ascii="Times New Roman" w:hAnsi="Times New Roman"/>
          <w:spacing w:val="0"/>
        </w:rPr>
        <w:tab/>
        <w:t>460000</w:t>
      </w:r>
    </w:p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К) Задолженность работникам по оплате труда на 1_______200__ г.</w:t>
      </w:r>
    </w:p>
    <w:p w:rsidR="00996B59" w:rsidRDefault="00996B59" w:rsidP="00996B59">
      <w:pPr>
        <w:rPr>
          <w:rFonts w:ascii="Times New Roman" w:hAnsi="Times New Roman"/>
          <w:spacing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5745"/>
        <w:gridCol w:w="3231"/>
      </w:tblGrid>
      <w:tr w:rsidR="00996B59" w:rsidTr="005412B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2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 п/п</w:t>
            </w:r>
          </w:p>
        </w:tc>
        <w:tc>
          <w:tcPr>
            <w:tcW w:w="574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Фамилия, инициалы</w:t>
            </w:r>
          </w:p>
        </w:tc>
        <w:tc>
          <w:tcPr>
            <w:tcW w:w="3231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Сумма, руб.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lastRenderedPageBreak/>
              <w:t>1.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2.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3.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4.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745" w:type="dxa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Александров А.А.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Иванов И.И.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Семенов С.С.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Соколов С.С.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Прочие</w:t>
            </w:r>
          </w:p>
        </w:tc>
        <w:tc>
          <w:tcPr>
            <w:tcW w:w="3231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236000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2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745" w:type="dxa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3231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256000</w:t>
            </w:r>
          </w:p>
        </w:tc>
      </w:tr>
    </w:tbl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Л) Кредиторская задолженность на 1_______200__ г.</w:t>
      </w:r>
    </w:p>
    <w:p w:rsidR="00996B59" w:rsidRDefault="00996B59" w:rsidP="00996B59">
      <w:pPr>
        <w:rPr>
          <w:rFonts w:ascii="Times New Roman" w:hAnsi="Times New Roman"/>
          <w:spacing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5"/>
        <w:gridCol w:w="3225"/>
      </w:tblGrid>
      <w:tr w:rsidR="00996B59" w:rsidTr="005412B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67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Организация</w:t>
            </w:r>
          </w:p>
        </w:tc>
        <w:tc>
          <w:tcPr>
            <w:tcW w:w="322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Сумма, руб.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675" w:type="dxa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 услуги связи</w:t>
            </w:r>
          </w:p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прочие</w:t>
            </w:r>
          </w:p>
        </w:tc>
        <w:tc>
          <w:tcPr>
            <w:tcW w:w="3225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20000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12800</w:t>
            </w:r>
          </w:p>
        </w:tc>
      </w:tr>
    </w:tbl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Default="00996B59" w:rsidP="00996B59">
      <w:pPr>
        <w:numPr>
          <w:ilvl w:val="1"/>
          <w:numId w:val="1"/>
        </w:numPr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Журнал регистрации хозяйственных операций за отчетный месяц</w:t>
      </w:r>
    </w:p>
    <w:p w:rsidR="00996B59" w:rsidRDefault="00996B59" w:rsidP="00996B59">
      <w:pPr>
        <w:ind w:left="720"/>
        <w:rPr>
          <w:rFonts w:ascii="Times New Roman" w:hAnsi="Times New Roman"/>
          <w:spacing w:val="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866"/>
        <w:gridCol w:w="1643"/>
        <w:gridCol w:w="1683"/>
        <w:gridCol w:w="1377"/>
      </w:tblGrid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tabs>
                <w:tab w:val="num" w:pos="-104"/>
              </w:tabs>
              <w:ind w:hanging="4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Содержание операции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Сумма, руб.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tabs>
                <w:tab w:val="num" w:pos="-104"/>
              </w:tabs>
              <w:ind w:hanging="4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1.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Получено в кассу на командировочные расходы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900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tabs>
                <w:tab w:val="num" w:pos="-104"/>
              </w:tabs>
              <w:ind w:hanging="4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2.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Выдано на командировочные расходы инженеру Соколову А.П.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900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tabs>
                <w:tab w:val="num" w:pos="-104"/>
              </w:tabs>
              <w:ind w:hanging="4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3.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Согласно приложенным документам авансовому отчету Соколова А.П., и</w:t>
            </w:r>
            <w:r>
              <w:rPr>
                <w:rFonts w:ascii="Times New Roman" w:hAnsi="Times New Roman"/>
                <w:spacing w:val="0"/>
              </w:rPr>
              <w:t>з</w:t>
            </w:r>
            <w:r>
              <w:rPr>
                <w:rFonts w:ascii="Times New Roman" w:hAnsi="Times New Roman"/>
                <w:spacing w:val="0"/>
              </w:rPr>
              <w:t>расх</w:t>
            </w:r>
            <w:r>
              <w:rPr>
                <w:rFonts w:ascii="Times New Roman" w:hAnsi="Times New Roman"/>
                <w:spacing w:val="0"/>
              </w:rPr>
              <w:t>о</w:t>
            </w:r>
            <w:r>
              <w:rPr>
                <w:rFonts w:ascii="Times New Roman" w:hAnsi="Times New Roman"/>
                <w:spacing w:val="0"/>
              </w:rPr>
              <w:t>довано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780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tabs>
                <w:tab w:val="num" w:pos="-104"/>
              </w:tabs>
              <w:ind w:hanging="4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4.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Внесен в кассу остаток неиспользованного аванса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</w:t>
            </w:r>
          </w:p>
        </w:tc>
      </w:tr>
      <w:tr w:rsidR="00996B59" w:rsidTr="005412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tabs>
                <w:tab w:val="num" w:pos="-104"/>
              </w:tabs>
              <w:ind w:hanging="4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5.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Согласно авансового отчета Иванова И.И. приобретены: и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6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разные </w:t>
            </w:r>
            <w:proofErr w:type="gramStart"/>
            <w:r>
              <w:rPr>
                <w:rFonts w:ascii="Times New Roman" w:hAnsi="Times New Roman"/>
                <w:spacing w:val="0"/>
              </w:rPr>
              <w:t>материалы  -</w:t>
            </w:r>
            <w:proofErr w:type="gramEnd"/>
            <w:r>
              <w:rPr>
                <w:rFonts w:ascii="Times New Roman" w:hAnsi="Times New Roman"/>
                <w:spacing w:val="0"/>
              </w:rPr>
              <w:t xml:space="preserve"> 1500 ед. по цене 5 руб. за ед.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2 стола для офиса по 1170 руб.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80000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Выдана заработная плата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8.  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Депонирована заработная плата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9.  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Возвращены на расчетный счет суммы депонированной заработной платы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Получен аванс от покупателя А, в том числе НДС - 29000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192000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11.  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 НДС с суммы полученного аванса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29000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Перечислено с расчетного счета: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 ФСС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 ПФ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65000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13.  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Зачислена поступившая от Предприятия ХХХ задолженность за отгруже</w:t>
            </w:r>
            <w:r>
              <w:rPr>
                <w:rFonts w:ascii="Times New Roman" w:hAnsi="Times New Roman"/>
                <w:spacing w:val="0"/>
              </w:rPr>
              <w:t>н</w:t>
            </w:r>
            <w:r>
              <w:rPr>
                <w:rFonts w:ascii="Times New Roman" w:hAnsi="Times New Roman"/>
                <w:spacing w:val="0"/>
              </w:rPr>
              <w:t>ную продукцию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460000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14.  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Перечислено с расчетного счета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Проценты за краткосрочный кредит банку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Узлу связи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15.  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Получен штраф за нарушение условий перевозки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16.  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 к оплате счет за партию материалов 1 (3800 ед. по цене 31 руб), пр</w:t>
            </w:r>
            <w:r>
              <w:rPr>
                <w:rFonts w:ascii="Times New Roman" w:hAnsi="Times New Roman"/>
                <w:spacing w:val="0"/>
              </w:rPr>
              <w:t>и</w:t>
            </w:r>
            <w:r>
              <w:rPr>
                <w:rFonts w:ascii="Times New Roman" w:hAnsi="Times New Roman"/>
                <w:spacing w:val="0"/>
              </w:rPr>
              <w:t>нятую на склад по приходному ордеру: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Покупная стоимость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Транспортный тариф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3200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НДС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21780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17.  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Оплачен счет за Материал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18.  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Отпущено со склада по покупным ценам разные материалы на хозяйстве</w:t>
            </w:r>
            <w:r>
              <w:rPr>
                <w:rFonts w:ascii="Times New Roman" w:hAnsi="Times New Roman"/>
                <w:spacing w:val="0"/>
              </w:rPr>
              <w:t>н</w:t>
            </w:r>
            <w:r>
              <w:rPr>
                <w:rFonts w:ascii="Times New Roman" w:hAnsi="Times New Roman"/>
                <w:spacing w:val="0"/>
              </w:rPr>
              <w:t>ные нужды цеха 1, всего 1300 ед.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5525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19.  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Поступила на склад партия Материала 2, (5000 ед. по цене 7,20 руб.)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Отпущены цеху 1 материалы по покупным ценам: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Виды продукции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 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 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2000 ед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 ед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1000 ед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2500 ед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21.  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Отпущен бензин цеху 2 (</w:t>
            </w:r>
            <w:smartTag w:uri="urn:schemas-microsoft-com:office:smarttags" w:element="metricconverter">
              <w:smartTagPr>
                <w:attr w:name="ProductID" w:val="2000 л"/>
              </w:smartTagPr>
              <w:r>
                <w:rPr>
                  <w:rFonts w:ascii="Times New Roman" w:hAnsi="Times New Roman"/>
                  <w:spacing w:val="0"/>
                </w:rPr>
                <w:t>2000 л</w:t>
              </w:r>
            </w:smartTag>
            <w:r>
              <w:rPr>
                <w:rFonts w:ascii="Times New Roman" w:hAnsi="Times New Roman"/>
                <w:spacing w:val="0"/>
              </w:rPr>
              <w:t>) по учетной цене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22.  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Учтены транспортные расходы за доставку Материала 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23.  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Рассчитаны и списаны отклонения фактической себестоимости от учетной стоимости на и</w:t>
            </w:r>
            <w:r>
              <w:rPr>
                <w:rFonts w:ascii="Times New Roman" w:hAnsi="Times New Roman"/>
                <w:spacing w:val="0"/>
              </w:rPr>
              <w:t>з</w:t>
            </w:r>
            <w:r>
              <w:rPr>
                <w:rFonts w:ascii="Times New Roman" w:hAnsi="Times New Roman"/>
                <w:spacing w:val="0"/>
              </w:rPr>
              <w:t>расходованные материалы: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 продукцию 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 продукцию Б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 общепроизводственные нужды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 вспомогательное производство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24.  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Продана силовая машина по договорной цене Предприятию У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(в т.ч. НДС)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125000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Первоначальная стоимость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150000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Износ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25.  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Зачислена поступившая от покупателя оплата за проданную силовую маш</w:t>
            </w:r>
            <w:r>
              <w:rPr>
                <w:rFonts w:ascii="Times New Roman" w:hAnsi="Times New Roman"/>
                <w:spacing w:val="0"/>
              </w:rPr>
              <w:t>и</w:t>
            </w:r>
            <w:r>
              <w:rPr>
                <w:rFonts w:ascii="Times New Roman" w:hAnsi="Times New Roman"/>
                <w:spacing w:val="0"/>
              </w:rPr>
              <w:t>ну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125000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26.  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 НДС за проданную силовую машину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19068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27.  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Принят к оплате счет за компьютер: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Стоимость компьютера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45000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НДС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8100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28.  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Оплачен приобретенный компьютер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29.  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Оприходован компьютер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30.  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Принят в аренду склад от Предприятия УУ для хранения материалов (тек</w:t>
            </w:r>
            <w:r>
              <w:rPr>
                <w:rFonts w:ascii="Times New Roman" w:hAnsi="Times New Roman"/>
                <w:spacing w:val="0"/>
              </w:rPr>
              <w:t>у</w:t>
            </w:r>
            <w:r>
              <w:rPr>
                <w:rFonts w:ascii="Times New Roman" w:hAnsi="Times New Roman"/>
                <w:spacing w:val="0"/>
              </w:rPr>
              <w:t>щая аренда)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1500000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31.  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Начислена арендная плата за текущий месяц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Сумма арендной платы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НДС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3600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32.  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Начислена амортизация основных средств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Основного цеха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Вспомогательного цеха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Управления предприятия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33.  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Списаны и демонтированы инструменты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Первоначальная стоимость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22000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Износ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14000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Оприходованы разные материалы от демонтажа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34.  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Начислена амортизация НМА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35.  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Начислены заработная плата и пособия: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ind w:firstLineChars="100" w:firstLine="240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1.Производственным рабочим за выполнение работ по изготовлению: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ind w:firstLineChars="200" w:firstLine="480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 продукции А.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300000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ind w:firstLineChars="200" w:firstLine="480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продукции Б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241000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ind w:firstLineChars="100" w:firstLine="240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2.рабочим за техобслуживание оборудований основного цеха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26000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ind w:firstLineChars="100" w:firstLine="240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3.специалистам и обслуживающему персоналу основного цеха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56500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4.               водителям и обслуживающему персоналу цеха 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120000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5.               руководителям, служащим и обслуживающему персоналу упра</w:t>
            </w:r>
            <w:r>
              <w:rPr>
                <w:rFonts w:ascii="Times New Roman" w:hAnsi="Times New Roman"/>
                <w:spacing w:val="0"/>
              </w:rPr>
              <w:t>в</w:t>
            </w:r>
            <w:r>
              <w:rPr>
                <w:rFonts w:ascii="Times New Roman" w:hAnsi="Times New Roman"/>
                <w:spacing w:val="0"/>
              </w:rPr>
              <w:t>ления предприятия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78000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6.               начислены отпускные служащим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32000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7.               начислены пособия по временной нетрудоспособности работн</w:t>
            </w:r>
            <w:r>
              <w:rPr>
                <w:rFonts w:ascii="Times New Roman" w:hAnsi="Times New Roman"/>
                <w:spacing w:val="0"/>
              </w:rPr>
              <w:t>и</w:t>
            </w:r>
            <w:r>
              <w:rPr>
                <w:rFonts w:ascii="Times New Roman" w:hAnsi="Times New Roman"/>
                <w:spacing w:val="0"/>
              </w:rPr>
              <w:t>кам за вр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мя болезни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22000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36.  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Произведены отчисления в резерв оплаты отпусков, всего: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Цех 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ОХР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37.  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Произведены отчисления по действующим тарифам от начисленной зар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ботной платы на: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Продукцию 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продукцию Б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Вспомогательного цеха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ОХР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Резерва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38.  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Удержано из начисленной заработной платы НДФЛ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39.  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Распределены и списаны затраты цеха 2. Объем оказанных услуг: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Основному цеху 15 т/км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Управлению предприятия 5 т/км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Распределены и списаны ОПР: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41.  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Распределены и списаны ОХР: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lastRenderedPageBreak/>
              <w:t>42.  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Согласно ведомости выпуска готовой продукции, выпущено из производства и принято на склад по фактической производственной себестоимости: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А. 3000 ед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Б. 5000 ед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43.  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Предъявлены счета покупателям за отп</w:t>
            </w:r>
            <w:r>
              <w:rPr>
                <w:rFonts w:ascii="Times New Roman" w:hAnsi="Times New Roman"/>
                <w:spacing w:val="0"/>
              </w:rPr>
              <w:t>у</w:t>
            </w:r>
            <w:r>
              <w:rPr>
                <w:rFonts w:ascii="Times New Roman" w:hAnsi="Times New Roman"/>
                <w:spacing w:val="0"/>
              </w:rPr>
              <w:t>щенную им продукцию: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 по цене 360 руб.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 по цене 160 руб.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Покупатели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Покупатель 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1000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Покупатель Б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1500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2500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НДС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44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Списывается фактическая производственная себестоимость отгруженной за м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сяц готовой продукции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45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Начислена сумма НДС, подлежащая взносу в бюджет за проданную проду</w:t>
            </w:r>
            <w:r>
              <w:rPr>
                <w:rFonts w:ascii="Times New Roman" w:hAnsi="Times New Roman"/>
                <w:spacing w:val="0"/>
              </w:rPr>
              <w:t>к</w:t>
            </w:r>
            <w:r>
              <w:rPr>
                <w:rFonts w:ascii="Times New Roman" w:hAnsi="Times New Roman"/>
                <w:spacing w:val="0"/>
              </w:rPr>
              <w:t>цию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46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Поступила на расчетный счет от Покупателя А согласно договора часть в</w:t>
            </w:r>
            <w:r>
              <w:rPr>
                <w:rFonts w:ascii="Times New Roman" w:hAnsi="Times New Roman"/>
                <w:spacing w:val="0"/>
              </w:rPr>
              <w:t>ы</w:t>
            </w:r>
            <w:r>
              <w:rPr>
                <w:rFonts w:ascii="Times New Roman" w:hAnsi="Times New Roman"/>
                <w:spacing w:val="0"/>
              </w:rPr>
              <w:t>ручки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500000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47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Выявляется и перечисляется результат от продажи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48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Определено и списано сальдо прочих доходов и расходов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?</w:t>
            </w:r>
          </w:p>
        </w:tc>
      </w:tr>
      <w:tr w:rsidR="00996B59" w:rsidTr="00541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49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 условный налог на прибыль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?</w:t>
            </w:r>
          </w:p>
        </w:tc>
      </w:tr>
    </w:tbl>
    <w:p w:rsidR="00996B59" w:rsidRDefault="00996B59" w:rsidP="00996B59">
      <w:pPr>
        <w:rPr>
          <w:rFonts w:ascii="Times New Roman" w:hAnsi="Times New Roman"/>
          <w:spacing w:val="0"/>
        </w:rPr>
        <w:sectPr w:rsidR="00996B59">
          <w:pgSz w:w="12240" w:h="15840"/>
          <w:pgMar w:top="1134" w:right="720" w:bottom="719" w:left="1260" w:header="720" w:footer="720" w:gutter="0"/>
          <w:cols w:space="720"/>
        </w:sectPr>
      </w:pPr>
    </w:p>
    <w:p w:rsidR="00996B59" w:rsidRPr="00162715" w:rsidRDefault="00996B59" w:rsidP="00996B59">
      <w:pPr>
        <w:pStyle w:val="2"/>
        <w:jc w:val="right"/>
      </w:pPr>
      <w:r w:rsidRPr="00162715">
        <w:lastRenderedPageBreak/>
        <w:t>Приложение1.</w:t>
      </w:r>
    </w:p>
    <w:tbl>
      <w:tblPr>
        <w:tblW w:w="14055" w:type="dxa"/>
        <w:tblInd w:w="93" w:type="dxa"/>
        <w:tblLook w:val="0000" w:firstRow="0" w:lastRow="0" w:firstColumn="0" w:lastColumn="0" w:noHBand="0" w:noVBand="0"/>
      </w:tblPr>
      <w:tblGrid>
        <w:gridCol w:w="1183"/>
        <w:gridCol w:w="900"/>
        <w:gridCol w:w="900"/>
        <w:gridCol w:w="900"/>
        <w:gridCol w:w="900"/>
        <w:gridCol w:w="900"/>
        <w:gridCol w:w="900"/>
        <w:gridCol w:w="900"/>
        <w:gridCol w:w="1183"/>
        <w:gridCol w:w="871"/>
        <w:gridCol w:w="900"/>
        <w:gridCol w:w="1080"/>
        <w:gridCol w:w="936"/>
        <w:gridCol w:w="900"/>
        <w:gridCol w:w="1044"/>
      </w:tblGrid>
      <w:tr w:rsidR="00996B59" w:rsidTr="005412BA">
        <w:trPr>
          <w:trHeight w:val="255"/>
        </w:trPr>
        <w:tc>
          <w:tcPr>
            <w:tcW w:w="100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Счет __________________________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</w:tr>
      <w:tr w:rsidR="00996B59" w:rsidTr="005412BA">
        <w:trPr>
          <w:cantSplit/>
          <w:trHeight w:val="255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 оп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рации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Дебет с кредита счетов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 опер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ции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Кредит в дебет счетов</w:t>
            </w:r>
          </w:p>
        </w:tc>
      </w:tr>
      <w:tr w:rsidR="00996B59" w:rsidTr="005412BA">
        <w:trPr>
          <w:cantSplit/>
          <w:trHeight w:val="255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</w:tbl>
    <w:p w:rsidR="00996B59" w:rsidRDefault="00996B59" w:rsidP="00996B59">
      <w:pPr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2.</w:t>
      </w:r>
    </w:p>
    <w:tbl>
      <w:tblPr>
        <w:tblW w:w="1392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815"/>
        <w:gridCol w:w="1679"/>
        <w:gridCol w:w="1679"/>
        <w:gridCol w:w="1679"/>
        <w:gridCol w:w="1851"/>
        <w:gridCol w:w="1620"/>
        <w:gridCol w:w="1260"/>
        <w:gridCol w:w="1260"/>
        <w:gridCol w:w="1080"/>
      </w:tblGrid>
      <w:tr w:rsidR="00996B59" w:rsidTr="005412BA">
        <w:trPr>
          <w:cantSplit/>
          <w:trHeight w:val="25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№ операции</w:t>
            </w:r>
          </w:p>
        </w:tc>
        <w:tc>
          <w:tcPr>
            <w:tcW w:w="110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Дебет (статьи затрат)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Кредит</w:t>
            </w:r>
          </w:p>
        </w:tc>
      </w:tr>
      <w:tr w:rsidR="00996B59" w:rsidTr="005412BA">
        <w:trPr>
          <w:cantSplit/>
          <w:trHeight w:val="43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Материалы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Основная з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работная пл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та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Отчисления на социал</w:t>
            </w:r>
            <w:r>
              <w:rPr>
                <w:rFonts w:ascii="Times New Roman" w:hAnsi="Times New Roman"/>
                <w:spacing w:val="0"/>
              </w:rPr>
              <w:t>ь</w:t>
            </w:r>
            <w:r>
              <w:rPr>
                <w:rFonts w:ascii="Times New Roman" w:hAnsi="Times New Roman"/>
                <w:spacing w:val="0"/>
              </w:rPr>
              <w:t>ные н</w:t>
            </w:r>
            <w:r>
              <w:rPr>
                <w:rFonts w:ascii="Times New Roman" w:hAnsi="Times New Roman"/>
                <w:spacing w:val="0"/>
              </w:rPr>
              <w:t>у</w:t>
            </w:r>
            <w:r>
              <w:rPr>
                <w:rFonts w:ascii="Times New Roman" w:hAnsi="Times New Roman"/>
                <w:spacing w:val="0"/>
              </w:rPr>
              <w:t>жды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Общепрои</w:t>
            </w:r>
            <w:r>
              <w:rPr>
                <w:rFonts w:ascii="Times New Roman" w:hAnsi="Times New Roman"/>
                <w:spacing w:val="0"/>
              </w:rPr>
              <w:t>з</w:t>
            </w:r>
            <w:r>
              <w:rPr>
                <w:rFonts w:ascii="Times New Roman" w:hAnsi="Times New Roman"/>
                <w:spacing w:val="0"/>
              </w:rPr>
              <w:t>водс</w:t>
            </w:r>
            <w:r>
              <w:rPr>
                <w:rFonts w:ascii="Times New Roman" w:hAnsi="Times New Roman"/>
                <w:spacing w:val="0"/>
              </w:rPr>
              <w:t>т</w:t>
            </w:r>
            <w:r>
              <w:rPr>
                <w:rFonts w:ascii="Times New Roman" w:hAnsi="Times New Roman"/>
                <w:spacing w:val="0"/>
              </w:rPr>
              <w:t>венные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Общехозя</w:t>
            </w:r>
            <w:r>
              <w:rPr>
                <w:rFonts w:ascii="Times New Roman" w:hAnsi="Times New Roman"/>
                <w:spacing w:val="0"/>
              </w:rPr>
              <w:t>й</w:t>
            </w:r>
            <w:r>
              <w:rPr>
                <w:rFonts w:ascii="Times New Roman" w:hAnsi="Times New Roman"/>
                <w:spacing w:val="0"/>
              </w:rPr>
              <w:t>ственные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Прочие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</w:tr>
      <w:tr w:rsidR="00996B59" w:rsidTr="005412BA">
        <w:trPr>
          <w:trHeight w:val="72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Остаток на н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чало месяца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4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Обороты за месяц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5412BA">
        <w:trPr>
          <w:trHeight w:val="4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Остаток на к</w:t>
            </w:r>
            <w:r>
              <w:rPr>
                <w:rFonts w:ascii="Times New Roman" w:hAnsi="Times New Roman"/>
                <w:spacing w:val="0"/>
              </w:rPr>
              <w:t>о</w:t>
            </w:r>
            <w:r>
              <w:rPr>
                <w:rFonts w:ascii="Times New Roman" w:hAnsi="Times New Roman"/>
                <w:spacing w:val="0"/>
              </w:rPr>
              <w:t>нец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  <w:sectPr w:rsidR="00996B59">
          <w:pgSz w:w="15840" w:h="12240" w:orient="landscape"/>
          <w:pgMar w:top="1258" w:right="1134" w:bottom="851" w:left="720" w:header="720" w:footer="720" w:gutter="0"/>
          <w:cols w:space="720"/>
        </w:sectPr>
      </w:pPr>
    </w:p>
    <w:p w:rsidR="00996B59" w:rsidRPr="00162715" w:rsidRDefault="00996B59" w:rsidP="00996B59">
      <w:pPr>
        <w:pStyle w:val="2"/>
        <w:jc w:val="right"/>
      </w:pPr>
      <w:r w:rsidRPr="00162715">
        <w:lastRenderedPageBreak/>
        <w:t>Приложение 3</w:t>
      </w:r>
    </w:p>
    <w:tbl>
      <w:tblPr>
        <w:tblW w:w="10275" w:type="dxa"/>
        <w:tblInd w:w="-884" w:type="dxa"/>
        <w:tblLook w:val="0000" w:firstRow="0" w:lastRow="0" w:firstColumn="0" w:lastColumn="0" w:noHBand="0" w:noVBand="0"/>
      </w:tblPr>
      <w:tblGrid>
        <w:gridCol w:w="3562"/>
        <w:gridCol w:w="2562"/>
        <w:gridCol w:w="1991"/>
        <w:gridCol w:w="2094"/>
        <w:gridCol w:w="66"/>
      </w:tblGrid>
      <w:tr w:rsidR="00996B59" w:rsidTr="00996B59">
        <w:trPr>
          <w:trHeight w:val="255"/>
        </w:trPr>
        <w:tc>
          <w:tcPr>
            <w:tcW w:w="102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Расчет процента отклонений фактической себестоимости от учетной стоимости материалов</w:t>
            </w:r>
          </w:p>
        </w:tc>
      </w:tr>
      <w:tr w:rsidR="00996B59" w:rsidTr="00996B59">
        <w:trPr>
          <w:gridAfter w:val="1"/>
          <w:wAfter w:w="66" w:type="dxa"/>
          <w:trHeight w:val="51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Показатели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Учетная стоимость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Отклонения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Фактическая с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бестоимость</w:t>
            </w:r>
          </w:p>
        </w:tc>
      </w:tr>
      <w:tr w:rsidR="00996B59" w:rsidTr="00996B59">
        <w:trPr>
          <w:gridAfter w:val="1"/>
          <w:wAfter w:w="66" w:type="dxa"/>
          <w:trHeight w:val="7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Материалы (счет 101)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Остаток на начало месяца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поступило за месяц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Процент отклонений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Топливо (счет 103)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Остаток на начало месяца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поступила за месяц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gridAfter w:val="1"/>
          <w:wAfter w:w="66" w:type="dxa"/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Процент отклонений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4.</w:t>
      </w:r>
    </w:p>
    <w:tbl>
      <w:tblPr>
        <w:tblW w:w="10295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1080"/>
        <w:gridCol w:w="1620"/>
        <w:gridCol w:w="1080"/>
        <w:gridCol w:w="1260"/>
        <w:gridCol w:w="2000"/>
      </w:tblGrid>
      <w:tr w:rsidR="00996B59" w:rsidTr="00996B59">
        <w:trPr>
          <w:cantSplit/>
          <w:trHeight w:val="255"/>
        </w:trPr>
        <w:tc>
          <w:tcPr>
            <w:tcW w:w="3255" w:type="dxa"/>
            <w:vMerge w:val="restart"/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Направления использования мат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риалов</w:t>
            </w:r>
          </w:p>
        </w:tc>
        <w:tc>
          <w:tcPr>
            <w:tcW w:w="1080" w:type="dxa"/>
            <w:vMerge w:val="restart"/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 дебет счетов</w:t>
            </w:r>
          </w:p>
        </w:tc>
        <w:tc>
          <w:tcPr>
            <w:tcW w:w="5960" w:type="dxa"/>
            <w:gridSpan w:val="4"/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 кредита счета 10 (расход)</w:t>
            </w:r>
          </w:p>
        </w:tc>
      </w:tr>
      <w:tr w:rsidR="00996B59" w:rsidTr="00996B59">
        <w:trPr>
          <w:cantSplit/>
          <w:trHeight w:val="255"/>
        </w:trPr>
        <w:tc>
          <w:tcPr>
            <w:tcW w:w="3255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80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620" w:type="dxa"/>
            <w:vMerge w:val="restart"/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Учетная стоимость</w:t>
            </w:r>
          </w:p>
        </w:tc>
        <w:tc>
          <w:tcPr>
            <w:tcW w:w="2340" w:type="dxa"/>
            <w:gridSpan w:val="2"/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Отклонения</w:t>
            </w:r>
          </w:p>
        </w:tc>
        <w:tc>
          <w:tcPr>
            <w:tcW w:w="2000" w:type="dxa"/>
            <w:vMerge w:val="restart"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Фактическая с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бестоимость</w:t>
            </w:r>
          </w:p>
        </w:tc>
      </w:tr>
      <w:tr w:rsidR="00996B59" w:rsidTr="00996B59">
        <w:trPr>
          <w:cantSplit/>
          <w:trHeight w:val="255"/>
        </w:trPr>
        <w:tc>
          <w:tcPr>
            <w:tcW w:w="3255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80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620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%</w:t>
            </w: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Сумма</w:t>
            </w:r>
          </w:p>
        </w:tc>
        <w:tc>
          <w:tcPr>
            <w:tcW w:w="2000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25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</w:t>
            </w: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201</w:t>
            </w:r>
          </w:p>
        </w:tc>
        <w:tc>
          <w:tcPr>
            <w:tcW w:w="162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0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25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</w:t>
            </w: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202</w:t>
            </w:r>
          </w:p>
        </w:tc>
        <w:tc>
          <w:tcPr>
            <w:tcW w:w="162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0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25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Общепроизводственные ра</w:t>
            </w:r>
            <w:r>
              <w:rPr>
                <w:rFonts w:ascii="Times New Roman" w:hAnsi="Times New Roman"/>
                <w:spacing w:val="0"/>
              </w:rPr>
              <w:t>с</w:t>
            </w:r>
            <w:r>
              <w:rPr>
                <w:rFonts w:ascii="Times New Roman" w:hAnsi="Times New Roman"/>
                <w:spacing w:val="0"/>
              </w:rPr>
              <w:t>ходы</w:t>
            </w: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25</w:t>
            </w:r>
          </w:p>
        </w:tc>
        <w:tc>
          <w:tcPr>
            <w:tcW w:w="162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0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25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Вспомогательный цех</w:t>
            </w: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23</w:t>
            </w:r>
          </w:p>
        </w:tc>
        <w:tc>
          <w:tcPr>
            <w:tcW w:w="162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8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0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5</w:t>
      </w:r>
    </w:p>
    <w:tbl>
      <w:tblPr>
        <w:tblW w:w="10310" w:type="dxa"/>
        <w:tblInd w:w="-902" w:type="dxa"/>
        <w:tblLook w:val="0000" w:firstRow="0" w:lastRow="0" w:firstColumn="0" w:lastColumn="0" w:noHBand="0" w:noVBand="0"/>
      </w:tblPr>
      <w:tblGrid>
        <w:gridCol w:w="5055"/>
        <w:gridCol w:w="1640"/>
        <w:gridCol w:w="1768"/>
        <w:gridCol w:w="1847"/>
      </w:tblGrid>
      <w:tr w:rsidR="00996B59" w:rsidTr="00996B59">
        <w:trPr>
          <w:trHeight w:val="255"/>
        </w:trPr>
        <w:tc>
          <w:tcPr>
            <w:tcW w:w="10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Расчет стоимости списания материалов </w:t>
            </w: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Виды материалов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Количество, ед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Цена за 1 ед., руб.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Стоимость, руб</w:t>
            </w: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 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Остаток на начало месяца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поступило за месяц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 с учетом остатка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отпущено на производство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Материал 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Остаток на начало месяца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поступило за месяц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 с учетом остатка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отпущено на производство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Разные материалы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поступило за месяц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 с учетом остатка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отпущено на производство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Топливо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поступило за месяц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 с учетом остатка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отпущено на производство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lastRenderedPageBreak/>
        <w:t>Приложение 6.</w:t>
      </w:r>
    </w:p>
    <w:p w:rsidR="00996B59" w:rsidRDefault="00996B59" w:rsidP="00996B59">
      <w:pPr>
        <w:jc w:val="center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 Ведомость распределения заработной платы и отчислений на социальные нужды</w:t>
      </w:r>
    </w:p>
    <w:tbl>
      <w:tblPr>
        <w:tblW w:w="10455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440"/>
        <w:gridCol w:w="1440"/>
        <w:gridCol w:w="1310"/>
        <w:gridCol w:w="1282"/>
        <w:gridCol w:w="1188"/>
        <w:gridCol w:w="1440"/>
        <w:gridCol w:w="1260"/>
      </w:tblGrid>
      <w:tr w:rsidR="00996B59" w:rsidTr="00996B59">
        <w:trPr>
          <w:cantSplit/>
          <w:trHeight w:val="255"/>
        </w:trPr>
        <w:tc>
          <w:tcPr>
            <w:tcW w:w="1095" w:type="dxa"/>
            <w:vMerge w:val="restart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 дебет счетов</w:t>
            </w:r>
          </w:p>
        </w:tc>
        <w:tc>
          <w:tcPr>
            <w:tcW w:w="1440" w:type="dxa"/>
            <w:vMerge w:val="restart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Начислено заработной платы</w:t>
            </w:r>
          </w:p>
        </w:tc>
        <w:tc>
          <w:tcPr>
            <w:tcW w:w="7920" w:type="dxa"/>
            <w:gridSpan w:val="6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Отчисления на социальные нужды</w:t>
            </w:r>
          </w:p>
        </w:tc>
      </w:tr>
      <w:tr w:rsidR="00996B59" w:rsidTr="00996B59">
        <w:trPr>
          <w:cantSplit/>
          <w:trHeight w:val="1020"/>
        </w:trPr>
        <w:tc>
          <w:tcPr>
            <w:tcW w:w="1095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vMerge/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ФСС</w:t>
            </w:r>
          </w:p>
        </w:tc>
        <w:tc>
          <w:tcPr>
            <w:tcW w:w="1310" w:type="dxa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ПФ</w:t>
            </w:r>
          </w:p>
        </w:tc>
        <w:tc>
          <w:tcPr>
            <w:tcW w:w="1282" w:type="dxa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ФФОМС</w:t>
            </w:r>
          </w:p>
        </w:tc>
        <w:tc>
          <w:tcPr>
            <w:tcW w:w="1188" w:type="dxa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ТФОМС</w:t>
            </w:r>
          </w:p>
        </w:tc>
        <w:tc>
          <w:tcPr>
            <w:tcW w:w="1440" w:type="dxa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ФСС от н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счастных сл</w:t>
            </w:r>
            <w:r>
              <w:rPr>
                <w:rFonts w:ascii="Times New Roman" w:hAnsi="Times New Roman"/>
                <w:spacing w:val="0"/>
              </w:rPr>
              <w:t>у</w:t>
            </w:r>
            <w:r>
              <w:rPr>
                <w:rFonts w:ascii="Times New Roman" w:hAnsi="Times New Roman"/>
                <w:spacing w:val="0"/>
              </w:rPr>
              <w:t>чаев</w:t>
            </w:r>
          </w:p>
        </w:tc>
        <w:tc>
          <w:tcPr>
            <w:tcW w:w="1260" w:type="dxa"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</w:tr>
      <w:tr w:rsidR="00996B59" w:rsidTr="00996B59">
        <w:trPr>
          <w:trHeight w:val="255"/>
        </w:trPr>
        <w:tc>
          <w:tcPr>
            <w:tcW w:w="1095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1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82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8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095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1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82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8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095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1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82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8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095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1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82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8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095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1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82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8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095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color w:val="FF0000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color w:val="FF0000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1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82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8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09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Всего</w:t>
            </w: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1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82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8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60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7.</w:t>
      </w:r>
    </w:p>
    <w:tbl>
      <w:tblPr>
        <w:tblW w:w="6256" w:type="dxa"/>
        <w:tblInd w:w="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1703"/>
        <w:gridCol w:w="2018"/>
      </w:tblGrid>
      <w:tr w:rsidR="00996B59" w:rsidTr="005412BA">
        <w:trPr>
          <w:trHeight w:val="255"/>
        </w:trPr>
        <w:tc>
          <w:tcPr>
            <w:tcW w:w="6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Расчет распределения затрат вспомогательного произво</w:t>
            </w:r>
            <w:r>
              <w:rPr>
                <w:rFonts w:ascii="Times New Roman" w:hAnsi="Times New Roman"/>
                <w:spacing w:val="0"/>
              </w:rPr>
              <w:t>д</w:t>
            </w:r>
            <w:r>
              <w:rPr>
                <w:rFonts w:ascii="Times New Roman" w:hAnsi="Times New Roman"/>
                <w:spacing w:val="0"/>
              </w:rPr>
              <w:t>ства</w:t>
            </w:r>
          </w:p>
        </w:tc>
      </w:tr>
      <w:tr w:rsidR="00996B59" w:rsidTr="005412BA">
        <w:trPr>
          <w:trHeight w:val="255"/>
        </w:trPr>
        <w:tc>
          <w:tcPr>
            <w:tcW w:w="2535" w:type="dxa"/>
            <w:tcBorders>
              <w:top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Потребители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Объем услуг, т/км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Фактические з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тр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ты, руб.</w:t>
            </w:r>
          </w:p>
        </w:tc>
      </w:tr>
      <w:tr w:rsidR="00996B59" w:rsidTr="005412BA">
        <w:trPr>
          <w:trHeight w:val="255"/>
        </w:trPr>
        <w:tc>
          <w:tcPr>
            <w:tcW w:w="253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Основной цех</w:t>
            </w:r>
          </w:p>
        </w:tc>
        <w:tc>
          <w:tcPr>
            <w:tcW w:w="1703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1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5412BA">
        <w:trPr>
          <w:trHeight w:val="255"/>
        </w:trPr>
        <w:tc>
          <w:tcPr>
            <w:tcW w:w="253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Управление</w:t>
            </w:r>
          </w:p>
        </w:tc>
        <w:tc>
          <w:tcPr>
            <w:tcW w:w="1703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1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5412BA">
        <w:trPr>
          <w:trHeight w:val="255"/>
        </w:trPr>
        <w:tc>
          <w:tcPr>
            <w:tcW w:w="2535" w:type="dxa"/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703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018" w:type="dxa"/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8.</w:t>
      </w:r>
    </w:p>
    <w:p w:rsidR="00996B59" w:rsidRDefault="00996B59" w:rsidP="00996B59">
      <w:pPr>
        <w:jc w:val="center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Расчет суммы амортизации основных средств</w:t>
      </w:r>
    </w:p>
    <w:tbl>
      <w:tblPr>
        <w:tblW w:w="10455" w:type="dxa"/>
        <w:tblInd w:w="-979" w:type="dxa"/>
        <w:tblLayout w:type="fixed"/>
        <w:tblLook w:val="0000" w:firstRow="0" w:lastRow="0" w:firstColumn="0" w:lastColumn="0" w:noHBand="0" w:noVBand="0"/>
      </w:tblPr>
      <w:tblGrid>
        <w:gridCol w:w="3075"/>
        <w:gridCol w:w="1620"/>
        <w:gridCol w:w="1440"/>
        <w:gridCol w:w="1440"/>
        <w:gridCol w:w="1440"/>
        <w:gridCol w:w="1440"/>
      </w:tblGrid>
      <w:tr w:rsidR="00996B59" w:rsidTr="00996B59">
        <w:trPr>
          <w:trHeight w:val="126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Наименования основных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Место эк</w:t>
            </w:r>
            <w:r>
              <w:rPr>
                <w:rFonts w:ascii="Times New Roman" w:hAnsi="Times New Roman"/>
                <w:spacing w:val="0"/>
              </w:rPr>
              <w:t>с</w:t>
            </w:r>
            <w:r>
              <w:rPr>
                <w:rFonts w:ascii="Times New Roman" w:hAnsi="Times New Roman"/>
                <w:spacing w:val="0"/>
              </w:rPr>
              <w:t>плу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тации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Балансовая сто</w:t>
            </w:r>
            <w:r>
              <w:rPr>
                <w:rFonts w:ascii="Times New Roman" w:hAnsi="Times New Roman"/>
                <w:spacing w:val="0"/>
              </w:rPr>
              <w:t>и</w:t>
            </w:r>
            <w:r>
              <w:rPr>
                <w:rFonts w:ascii="Times New Roman" w:hAnsi="Times New Roman"/>
                <w:spacing w:val="0"/>
              </w:rPr>
              <w:t>мость,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Норма амортиз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ции (год</w:t>
            </w:r>
            <w:r>
              <w:rPr>
                <w:rFonts w:ascii="Times New Roman" w:hAnsi="Times New Roman"/>
                <w:spacing w:val="0"/>
              </w:rPr>
              <w:t>о</w:t>
            </w:r>
            <w:r>
              <w:rPr>
                <w:rFonts w:ascii="Times New Roman" w:hAnsi="Times New Roman"/>
                <w:spacing w:val="0"/>
              </w:rPr>
              <w:t>вая),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Годовая су</w:t>
            </w:r>
            <w:r>
              <w:rPr>
                <w:rFonts w:ascii="Times New Roman" w:hAnsi="Times New Roman"/>
                <w:spacing w:val="0"/>
              </w:rPr>
              <w:t>м</w:t>
            </w:r>
            <w:r>
              <w:rPr>
                <w:rFonts w:ascii="Times New Roman" w:hAnsi="Times New Roman"/>
                <w:spacing w:val="0"/>
              </w:rPr>
              <w:t>ма амортиз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ции,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Амортиз</w:t>
            </w:r>
            <w:r>
              <w:rPr>
                <w:rFonts w:ascii="Times New Roman" w:hAnsi="Times New Roman"/>
                <w:spacing w:val="0"/>
              </w:rPr>
              <w:t>а</w:t>
            </w:r>
            <w:r>
              <w:rPr>
                <w:rFonts w:ascii="Times New Roman" w:hAnsi="Times New Roman"/>
                <w:spacing w:val="0"/>
              </w:rPr>
              <w:t>ция за м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сяц, руб.</w:t>
            </w:r>
          </w:p>
        </w:tc>
      </w:tr>
      <w:tr w:rsidR="00996B59" w:rsidTr="00996B59">
        <w:trPr>
          <w:trHeight w:val="31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319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9</w:t>
      </w:r>
    </w:p>
    <w:tbl>
      <w:tblPr>
        <w:tblW w:w="9555" w:type="dxa"/>
        <w:tblInd w:w="-524" w:type="dxa"/>
        <w:tblLook w:val="0000" w:firstRow="0" w:lastRow="0" w:firstColumn="0" w:lastColumn="0" w:noHBand="0" w:noVBand="0"/>
      </w:tblPr>
      <w:tblGrid>
        <w:gridCol w:w="1640"/>
        <w:gridCol w:w="1760"/>
        <w:gridCol w:w="1727"/>
        <w:gridCol w:w="1727"/>
        <w:gridCol w:w="1300"/>
        <w:gridCol w:w="1000"/>
        <w:gridCol w:w="401"/>
      </w:tblGrid>
      <w:tr w:rsidR="00996B59" w:rsidTr="00996B59">
        <w:trPr>
          <w:gridAfter w:val="1"/>
          <w:wAfter w:w="401" w:type="dxa"/>
          <w:trHeight w:val="255"/>
        </w:trPr>
        <w:tc>
          <w:tcPr>
            <w:tcW w:w="91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Расчет распределения косвенных затрат</w:t>
            </w:r>
          </w:p>
        </w:tc>
      </w:tr>
      <w:tr w:rsidR="00996B59" w:rsidTr="00996B59">
        <w:trPr>
          <w:trHeight w:val="5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Счет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Вида проду</w:t>
            </w:r>
            <w:r>
              <w:rPr>
                <w:rFonts w:ascii="Times New Roman" w:hAnsi="Times New Roman"/>
                <w:spacing w:val="0"/>
              </w:rPr>
              <w:t>к</w:t>
            </w:r>
            <w:r>
              <w:rPr>
                <w:rFonts w:ascii="Times New Roman" w:hAnsi="Times New Roman"/>
                <w:spacing w:val="0"/>
              </w:rPr>
              <w:t>ций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База распр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дел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ния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Коэффициент распределения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ОПР, руб.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ОХР, руб.</w:t>
            </w:r>
          </w:p>
        </w:tc>
      </w:tr>
      <w:tr w:rsidR="00996B59" w:rsidTr="00996B59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Продукция 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lastRenderedPageBreak/>
        <w:t>Приложение 10</w:t>
      </w:r>
    </w:p>
    <w:tbl>
      <w:tblPr>
        <w:tblW w:w="10455" w:type="dxa"/>
        <w:tblInd w:w="-974" w:type="dxa"/>
        <w:tblLayout w:type="fixed"/>
        <w:tblLook w:val="0000" w:firstRow="0" w:lastRow="0" w:firstColumn="0" w:lastColumn="0" w:noHBand="0" w:noVBand="0"/>
      </w:tblPr>
      <w:tblGrid>
        <w:gridCol w:w="3795"/>
        <w:gridCol w:w="1719"/>
        <w:gridCol w:w="1478"/>
        <w:gridCol w:w="1719"/>
        <w:gridCol w:w="1744"/>
      </w:tblGrid>
      <w:tr w:rsidR="00996B59" w:rsidTr="00996B59">
        <w:trPr>
          <w:trHeight w:val="255"/>
        </w:trPr>
        <w:tc>
          <w:tcPr>
            <w:tcW w:w="104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Калькуляция производственной себестоимости продукции</w:t>
            </w:r>
          </w:p>
        </w:tc>
      </w:tr>
      <w:tr w:rsidR="00996B59" w:rsidTr="00996B59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Выпуск_______________ шт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432"/>
        </w:trPr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Производственная себестоимость</w:t>
            </w:r>
          </w:p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 ед ____ руб.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102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Статьи затрат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Незаверше</w:t>
            </w:r>
            <w:r>
              <w:rPr>
                <w:rFonts w:ascii="Times New Roman" w:hAnsi="Times New Roman"/>
                <w:spacing w:val="0"/>
              </w:rPr>
              <w:t>н</w:t>
            </w:r>
            <w:r>
              <w:rPr>
                <w:rFonts w:ascii="Times New Roman" w:hAnsi="Times New Roman"/>
                <w:spacing w:val="0"/>
              </w:rPr>
              <w:t>ное произво</w:t>
            </w:r>
            <w:r>
              <w:rPr>
                <w:rFonts w:ascii="Times New Roman" w:hAnsi="Times New Roman"/>
                <w:spacing w:val="0"/>
              </w:rPr>
              <w:t>д</w:t>
            </w:r>
            <w:r>
              <w:rPr>
                <w:rFonts w:ascii="Times New Roman" w:hAnsi="Times New Roman"/>
                <w:spacing w:val="0"/>
              </w:rPr>
              <w:t>ство на начало месяца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Затраты за месяц (об</w:t>
            </w:r>
            <w:r>
              <w:rPr>
                <w:rFonts w:ascii="Times New Roman" w:hAnsi="Times New Roman"/>
                <w:spacing w:val="0"/>
              </w:rPr>
              <w:t>о</w:t>
            </w:r>
            <w:r>
              <w:rPr>
                <w:rFonts w:ascii="Times New Roman" w:hAnsi="Times New Roman"/>
                <w:spacing w:val="0"/>
              </w:rPr>
              <w:t>рот по д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бету счета 201)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Незаверше</w:t>
            </w:r>
            <w:r>
              <w:rPr>
                <w:rFonts w:ascii="Times New Roman" w:hAnsi="Times New Roman"/>
                <w:spacing w:val="0"/>
              </w:rPr>
              <w:t>н</w:t>
            </w:r>
            <w:r>
              <w:rPr>
                <w:rFonts w:ascii="Times New Roman" w:hAnsi="Times New Roman"/>
                <w:spacing w:val="0"/>
              </w:rPr>
              <w:t>ное произво</w:t>
            </w:r>
            <w:r>
              <w:rPr>
                <w:rFonts w:ascii="Times New Roman" w:hAnsi="Times New Roman"/>
                <w:spacing w:val="0"/>
              </w:rPr>
              <w:t>д</w:t>
            </w:r>
            <w:r>
              <w:rPr>
                <w:rFonts w:ascii="Times New Roman" w:hAnsi="Times New Roman"/>
                <w:spacing w:val="0"/>
              </w:rPr>
              <w:t>ство на конец месяца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Фактическая производс</w:t>
            </w:r>
            <w:r>
              <w:rPr>
                <w:rFonts w:ascii="Times New Roman" w:hAnsi="Times New Roman"/>
                <w:spacing w:val="0"/>
              </w:rPr>
              <w:t>т</w:t>
            </w:r>
            <w:r>
              <w:rPr>
                <w:rFonts w:ascii="Times New Roman" w:hAnsi="Times New Roman"/>
                <w:spacing w:val="0"/>
              </w:rPr>
              <w:t>венная себ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стоимость</w:t>
            </w:r>
          </w:p>
        </w:tc>
      </w:tr>
      <w:tr w:rsidR="00996B59" w:rsidTr="00996B59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1. Материалы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51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2. Основная заработная плата производс</w:t>
            </w:r>
            <w:r>
              <w:rPr>
                <w:rFonts w:ascii="Times New Roman" w:hAnsi="Times New Roman"/>
                <w:spacing w:val="0"/>
              </w:rPr>
              <w:t>т</w:t>
            </w:r>
            <w:r>
              <w:rPr>
                <w:rFonts w:ascii="Times New Roman" w:hAnsi="Times New Roman"/>
                <w:spacing w:val="0"/>
              </w:rPr>
              <w:t>венных рабочих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3. Отчисления на социальные н</w:t>
            </w:r>
            <w:r>
              <w:rPr>
                <w:rFonts w:ascii="Times New Roman" w:hAnsi="Times New Roman"/>
                <w:spacing w:val="0"/>
              </w:rPr>
              <w:t>у</w:t>
            </w:r>
            <w:r>
              <w:rPr>
                <w:rFonts w:ascii="Times New Roman" w:hAnsi="Times New Roman"/>
                <w:spacing w:val="0"/>
              </w:rPr>
              <w:t>жды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4. ОПР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5. ОХР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6. Прочие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Производственная себестоимость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11</w:t>
      </w:r>
    </w:p>
    <w:tbl>
      <w:tblPr>
        <w:tblW w:w="10455" w:type="dxa"/>
        <w:tblInd w:w="-974" w:type="dxa"/>
        <w:tblLook w:val="0000" w:firstRow="0" w:lastRow="0" w:firstColumn="0" w:lastColumn="0" w:noHBand="0" w:noVBand="0"/>
      </w:tblPr>
      <w:tblGrid>
        <w:gridCol w:w="5775"/>
        <w:gridCol w:w="2340"/>
        <w:gridCol w:w="2340"/>
      </w:tblGrid>
      <w:tr w:rsidR="00996B59" w:rsidTr="00996B59">
        <w:trPr>
          <w:trHeight w:val="255"/>
        </w:trPr>
        <w:tc>
          <w:tcPr>
            <w:tcW w:w="10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Расчет фактической производственной себестоимости отгруженной продукции</w:t>
            </w:r>
          </w:p>
        </w:tc>
      </w:tr>
      <w:tr w:rsidR="00996B59" w:rsidTr="00996B59">
        <w:trPr>
          <w:trHeight w:val="102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Показатели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Стоимость проду</w:t>
            </w:r>
            <w:r>
              <w:rPr>
                <w:rFonts w:ascii="Times New Roman" w:hAnsi="Times New Roman"/>
                <w:spacing w:val="0"/>
              </w:rPr>
              <w:t>к</w:t>
            </w:r>
            <w:r>
              <w:rPr>
                <w:rFonts w:ascii="Times New Roman" w:hAnsi="Times New Roman"/>
                <w:spacing w:val="0"/>
              </w:rPr>
              <w:t>ции по отпускным ценам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Фактическая себ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сто</w:t>
            </w:r>
            <w:r>
              <w:rPr>
                <w:rFonts w:ascii="Times New Roman" w:hAnsi="Times New Roman"/>
                <w:spacing w:val="0"/>
              </w:rPr>
              <w:t>и</w:t>
            </w:r>
            <w:r>
              <w:rPr>
                <w:rFonts w:ascii="Times New Roman" w:hAnsi="Times New Roman"/>
                <w:spacing w:val="0"/>
              </w:rPr>
              <w:t>мость</w:t>
            </w:r>
          </w:p>
        </w:tc>
      </w:tr>
      <w:tr w:rsidR="00996B59" w:rsidTr="00996B59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1. Остаток готовой продукции на начало месяца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650000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2. Поступило на склад готовой продукции за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3. Итого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51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4. Процент отклонения фактической себестоимости от стоимости продукции по отпускным ценам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5. отгружено готовой продукции за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6. Остаток готовой продукции на конец месяца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B59" w:rsidRDefault="00996B59" w:rsidP="005412BA">
            <w:pPr>
              <w:jc w:val="right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Pr="00162715" w:rsidRDefault="00996B59" w:rsidP="00996B59">
      <w:pPr>
        <w:pStyle w:val="2"/>
        <w:jc w:val="right"/>
      </w:pPr>
      <w:r w:rsidRPr="00162715">
        <w:t>Приложение 12</w:t>
      </w:r>
    </w:p>
    <w:p w:rsidR="00996B59" w:rsidRDefault="00996B59" w:rsidP="00996B59">
      <w:pPr>
        <w:jc w:val="center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Оборотная ведомость по синтетическим счетам</w:t>
      </w:r>
    </w:p>
    <w:tbl>
      <w:tblPr>
        <w:tblW w:w="10539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47"/>
        <w:gridCol w:w="1454"/>
        <w:gridCol w:w="1432"/>
        <w:gridCol w:w="1432"/>
        <w:gridCol w:w="1433"/>
        <w:gridCol w:w="1433"/>
      </w:tblGrid>
      <w:tr w:rsidR="00996B59" w:rsidTr="00996B59">
        <w:trPr>
          <w:cantSplit/>
        </w:trPr>
        <w:tc>
          <w:tcPr>
            <w:tcW w:w="1908" w:type="dxa"/>
            <w:vMerge w:val="restart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Наименование сч</w:t>
            </w:r>
            <w:r>
              <w:rPr>
                <w:rFonts w:ascii="Times New Roman" w:hAnsi="Times New Roman"/>
                <w:spacing w:val="0"/>
              </w:rPr>
              <w:t>е</w:t>
            </w:r>
            <w:r>
              <w:rPr>
                <w:rFonts w:ascii="Times New Roman" w:hAnsi="Times New Roman"/>
                <w:spacing w:val="0"/>
              </w:rPr>
              <w:t>та</w:t>
            </w:r>
          </w:p>
        </w:tc>
        <w:tc>
          <w:tcPr>
            <w:tcW w:w="2901" w:type="dxa"/>
            <w:gridSpan w:val="2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Сальдо на _____</w:t>
            </w:r>
          </w:p>
        </w:tc>
        <w:tc>
          <w:tcPr>
            <w:tcW w:w="2864" w:type="dxa"/>
            <w:gridSpan w:val="2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Оборот за ______</w:t>
            </w:r>
          </w:p>
        </w:tc>
        <w:tc>
          <w:tcPr>
            <w:tcW w:w="2866" w:type="dxa"/>
            <w:gridSpan w:val="2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Сальдо на _______</w:t>
            </w:r>
          </w:p>
        </w:tc>
      </w:tr>
      <w:tr w:rsidR="00996B59" w:rsidTr="00996B59">
        <w:trPr>
          <w:cantSplit/>
        </w:trPr>
        <w:tc>
          <w:tcPr>
            <w:tcW w:w="1908" w:type="dxa"/>
            <w:vMerge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47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Дебет </w:t>
            </w:r>
          </w:p>
        </w:tc>
        <w:tc>
          <w:tcPr>
            <w:tcW w:w="145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Кредит</w:t>
            </w: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Дебет </w:t>
            </w: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Кредит</w:t>
            </w: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Дебет </w:t>
            </w: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Кредит</w:t>
            </w:r>
          </w:p>
        </w:tc>
      </w:tr>
      <w:tr w:rsidR="00996B59" w:rsidTr="00996B59">
        <w:tc>
          <w:tcPr>
            <w:tcW w:w="1908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01. Основные сре</w:t>
            </w:r>
            <w:r>
              <w:rPr>
                <w:rFonts w:ascii="Times New Roman" w:hAnsi="Times New Roman"/>
                <w:spacing w:val="0"/>
              </w:rPr>
              <w:t>д</w:t>
            </w:r>
            <w:r>
              <w:rPr>
                <w:rFonts w:ascii="Times New Roman" w:hAnsi="Times New Roman"/>
                <w:spacing w:val="0"/>
              </w:rPr>
              <w:t>ства</w:t>
            </w:r>
          </w:p>
        </w:tc>
        <w:tc>
          <w:tcPr>
            <w:tcW w:w="1447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5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c>
          <w:tcPr>
            <w:tcW w:w="1908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…</w:t>
            </w:r>
          </w:p>
        </w:tc>
        <w:tc>
          <w:tcPr>
            <w:tcW w:w="1447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5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996B59" w:rsidTr="00996B59">
        <w:tc>
          <w:tcPr>
            <w:tcW w:w="1908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Итого</w:t>
            </w:r>
          </w:p>
        </w:tc>
        <w:tc>
          <w:tcPr>
            <w:tcW w:w="1447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54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2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33" w:type="dxa"/>
          </w:tcPr>
          <w:p w:rsidR="00996B59" w:rsidRDefault="00996B59" w:rsidP="005412BA">
            <w:pPr>
              <w:jc w:val="center"/>
              <w:rPr>
                <w:rFonts w:ascii="Times New Roman" w:hAnsi="Times New Roman"/>
                <w:spacing w:val="0"/>
              </w:rPr>
            </w:pPr>
          </w:p>
        </w:tc>
      </w:tr>
    </w:tbl>
    <w:p w:rsidR="00996B59" w:rsidRDefault="00996B59" w:rsidP="00996B59">
      <w:pPr>
        <w:jc w:val="right"/>
        <w:rPr>
          <w:rFonts w:ascii="Times New Roman" w:hAnsi="Times New Roman"/>
          <w:spacing w:val="0"/>
        </w:rPr>
      </w:pPr>
    </w:p>
    <w:p w:rsidR="00996B59" w:rsidRDefault="00996B59" w:rsidP="00996B59">
      <w:pPr>
        <w:rPr>
          <w:rFonts w:ascii="Times New Roman" w:hAnsi="Times New Roman"/>
          <w:spacing w:val="0"/>
        </w:rPr>
      </w:pPr>
    </w:p>
    <w:p w:rsidR="000B61E0" w:rsidRDefault="000B61E0"/>
    <w:sectPr w:rsidR="000B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513A9"/>
    <w:multiLevelType w:val="hybridMultilevel"/>
    <w:tmpl w:val="9120FD98"/>
    <w:lvl w:ilvl="0" w:tplc="DB6C38B2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57E2E9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59"/>
    <w:rsid w:val="000B61E0"/>
    <w:rsid w:val="009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93EAE-2439-4C6A-B4DA-6C70BD6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59"/>
    <w:pPr>
      <w:spacing w:after="0" w:line="240" w:lineRule="auto"/>
    </w:pPr>
    <w:rPr>
      <w:rFonts w:ascii="Comic Sans MS" w:eastAsia="Times New Roman" w:hAnsi="Comic Sans MS" w:cs="Times New Roman"/>
      <w:spacing w:val="-2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96B59"/>
    <w:pPr>
      <w:keepNext/>
      <w:jc w:val="center"/>
      <w:outlineLvl w:val="2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6B59"/>
    <w:rPr>
      <w:rFonts w:ascii="Times New Roman" w:eastAsia="Times New Roman" w:hAnsi="Times New Roman" w:cs="Times New Roman"/>
      <w:b/>
      <w:bCs/>
      <w:spacing w:val="-2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6B59"/>
    <w:rPr>
      <w:rFonts w:asciiTheme="majorHAnsi" w:eastAsiaTheme="majorEastAsia" w:hAnsiTheme="majorHAnsi" w:cstheme="majorBidi"/>
      <w:color w:val="2E74B5" w:themeColor="accent1" w:themeShade="BF"/>
      <w:spacing w:val="-2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2015-10-02T00:13:00Z</dcterms:created>
  <dcterms:modified xsi:type="dcterms:W3CDTF">2015-10-02T00:17:00Z</dcterms:modified>
</cp:coreProperties>
</file>