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A2" w:rsidRPr="00FC4253" w:rsidRDefault="00DB0DA2" w:rsidP="00DB0DA2">
      <w:pPr>
        <w:ind w:left="-180"/>
        <w:rPr>
          <w:b/>
          <w:u w:val="single"/>
        </w:rPr>
      </w:pPr>
      <w:r w:rsidRPr="00FC4253">
        <w:rPr>
          <w:b/>
          <w:u w:val="single"/>
        </w:rPr>
        <w:t xml:space="preserve">Тема: </w:t>
      </w:r>
      <w:r w:rsidRPr="00FC4253">
        <w:rPr>
          <w:b/>
        </w:rPr>
        <w:t>История преступления. Причины и поводы. «Солгал-то он бесподобно, а натуру-то и не сумел рассчитать».</w:t>
      </w:r>
    </w:p>
    <w:p w:rsidR="00DB0DA2" w:rsidRPr="00FC4253" w:rsidRDefault="00DB0DA2" w:rsidP="00DB0DA2">
      <w:pPr>
        <w:ind w:left="-180"/>
        <w:rPr>
          <w:b/>
          <w:u w:val="single"/>
        </w:rPr>
      </w:pPr>
      <w:r w:rsidRPr="00FC4253">
        <w:rPr>
          <w:b/>
          <w:u w:val="single"/>
        </w:rPr>
        <w:t>Цели</w:t>
      </w:r>
      <w:r>
        <w:rPr>
          <w:b/>
          <w:u w:val="single"/>
        </w:rPr>
        <w:t xml:space="preserve"> учителя</w:t>
      </w:r>
      <w:r w:rsidRPr="00FC4253">
        <w:rPr>
          <w:b/>
          <w:u w:val="single"/>
        </w:rPr>
        <w:t>:</w:t>
      </w:r>
    </w:p>
    <w:p w:rsidR="00DB0DA2" w:rsidRPr="00FC4253" w:rsidRDefault="00DB0DA2" w:rsidP="00DB0DA2">
      <w:pPr>
        <w:pStyle w:val="a4"/>
        <w:numPr>
          <w:ilvl w:val="0"/>
          <w:numId w:val="1"/>
        </w:numPr>
      </w:pPr>
      <w:r>
        <w:t>Создать условия для ведения дискуссии</w:t>
      </w:r>
      <w:r w:rsidRPr="00FC4253">
        <w:t>.</w:t>
      </w:r>
    </w:p>
    <w:p w:rsidR="00DB0DA2" w:rsidRPr="00FC4253" w:rsidRDefault="00DB0DA2" w:rsidP="00DB0DA2">
      <w:pPr>
        <w:numPr>
          <w:ilvl w:val="0"/>
          <w:numId w:val="1"/>
        </w:numPr>
      </w:pPr>
      <w:r w:rsidRPr="00FC4253">
        <w:t>С</w:t>
      </w:r>
      <w:r>
        <w:t>оздать условия для самоопределения учащихся к теме романа</w:t>
      </w:r>
      <w:r w:rsidRPr="00FC4253">
        <w:t>.</w:t>
      </w:r>
    </w:p>
    <w:p w:rsidR="00DB0DA2" w:rsidRPr="00FC4253" w:rsidRDefault="00DB0DA2" w:rsidP="00DB0DA2"/>
    <w:p w:rsidR="00DB0DA2" w:rsidRPr="00FC4253" w:rsidRDefault="00DB0DA2" w:rsidP="00DB0DA2">
      <w:pPr>
        <w:rPr>
          <w:b/>
          <w:u w:val="single"/>
        </w:rPr>
      </w:pPr>
      <w:r w:rsidRPr="00FC4253">
        <w:t xml:space="preserve">                                </w:t>
      </w:r>
      <w:r w:rsidRPr="00FC4253">
        <w:rPr>
          <w:b/>
          <w:u w:val="single"/>
        </w:rPr>
        <w:t>Ход занятия.</w:t>
      </w:r>
    </w:p>
    <w:p w:rsidR="00DB0DA2" w:rsidRDefault="00DB0DA2" w:rsidP="00DB0DA2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Организационный момент</w:t>
      </w:r>
    </w:p>
    <w:p w:rsidR="00DB0DA2" w:rsidRDefault="00DB0DA2" w:rsidP="00DB0DA2">
      <w:pPr>
        <w:ind w:left="360"/>
      </w:pPr>
      <w:r>
        <w:t>Целеполагание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030"/>
        <w:gridCol w:w="1551"/>
        <w:gridCol w:w="1559"/>
        <w:gridCol w:w="1276"/>
      </w:tblGrid>
      <w:tr w:rsidR="00DB0DA2" w:rsidTr="00DB0DA2">
        <w:tc>
          <w:tcPr>
            <w:tcW w:w="4030" w:type="dxa"/>
          </w:tcPr>
          <w:p w:rsidR="00DB0DA2" w:rsidRDefault="00DB0DA2" w:rsidP="00DB0DA2">
            <w:r>
              <w:t>Знания/умения</w:t>
            </w:r>
          </w:p>
        </w:tc>
        <w:tc>
          <w:tcPr>
            <w:tcW w:w="1551" w:type="dxa"/>
          </w:tcPr>
          <w:p w:rsidR="00DB0DA2" w:rsidRDefault="00DB0DA2" w:rsidP="00DB0DA2">
            <w:r>
              <w:t>Знаю (умею) хорошо</w:t>
            </w:r>
          </w:p>
        </w:tc>
        <w:tc>
          <w:tcPr>
            <w:tcW w:w="1559" w:type="dxa"/>
          </w:tcPr>
          <w:p w:rsidR="00DB0DA2" w:rsidRDefault="00DB0DA2" w:rsidP="00DB0DA2">
            <w:r>
              <w:t>Знаю (умею) частично</w:t>
            </w:r>
          </w:p>
        </w:tc>
        <w:tc>
          <w:tcPr>
            <w:tcW w:w="1276" w:type="dxa"/>
          </w:tcPr>
          <w:p w:rsidR="00DB0DA2" w:rsidRDefault="00DB0DA2" w:rsidP="00DB0DA2">
            <w:r>
              <w:t>Не знаю (не умею)</w:t>
            </w:r>
          </w:p>
        </w:tc>
      </w:tr>
      <w:tr w:rsidR="00DB0DA2" w:rsidTr="00DB0DA2">
        <w:tc>
          <w:tcPr>
            <w:tcW w:w="4030" w:type="dxa"/>
          </w:tcPr>
          <w:p w:rsidR="00DB0DA2" w:rsidRDefault="00DB0DA2" w:rsidP="00DB0DA2">
            <w:r>
              <w:t>Работа с текстом по заданию</w:t>
            </w:r>
          </w:p>
        </w:tc>
        <w:tc>
          <w:tcPr>
            <w:tcW w:w="1551" w:type="dxa"/>
          </w:tcPr>
          <w:p w:rsidR="00DB0DA2" w:rsidRDefault="00DB0DA2" w:rsidP="00DB0DA2"/>
        </w:tc>
        <w:tc>
          <w:tcPr>
            <w:tcW w:w="1559" w:type="dxa"/>
          </w:tcPr>
          <w:p w:rsidR="00DB0DA2" w:rsidRDefault="00DB0DA2" w:rsidP="00DB0DA2"/>
        </w:tc>
        <w:tc>
          <w:tcPr>
            <w:tcW w:w="1276" w:type="dxa"/>
          </w:tcPr>
          <w:p w:rsidR="00DB0DA2" w:rsidRDefault="00DB0DA2" w:rsidP="00DB0DA2"/>
        </w:tc>
      </w:tr>
      <w:tr w:rsidR="00DB0DA2" w:rsidTr="00DB0DA2">
        <w:tc>
          <w:tcPr>
            <w:tcW w:w="4030" w:type="dxa"/>
          </w:tcPr>
          <w:p w:rsidR="00DB0DA2" w:rsidRDefault="00DB0DA2" w:rsidP="00DB0DA2">
            <w:r>
              <w:t>Составление аргументированного высказывания по теме</w:t>
            </w:r>
          </w:p>
        </w:tc>
        <w:tc>
          <w:tcPr>
            <w:tcW w:w="1551" w:type="dxa"/>
          </w:tcPr>
          <w:p w:rsidR="00DB0DA2" w:rsidRDefault="00DB0DA2" w:rsidP="00DB0DA2"/>
        </w:tc>
        <w:tc>
          <w:tcPr>
            <w:tcW w:w="1559" w:type="dxa"/>
          </w:tcPr>
          <w:p w:rsidR="00DB0DA2" w:rsidRDefault="00DB0DA2" w:rsidP="00DB0DA2"/>
        </w:tc>
        <w:tc>
          <w:tcPr>
            <w:tcW w:w="1276" w:type="dxa"/>
          </w:tcPr>
          <w:p w:rsidR="00DB0DA2" w:rsidRDefault="00DB0DA2" w:rsidP="00DB0DA2"/>
        </w:tc>
      </w:tr>
      <w:tr w:rsidR="00DB0DA2" w:rsidTr="00DB0DA2">
        <w:tc>
          <w:tcPr>
            <w:tcW w:w="4030" w:type="dxa"/>
          </w:tcPr>
          <w:p w:rsidR="00DB0DA2" w:rsidRDefault="00DB0DA2" w:rsidP="00DB0DA2">
            <w:r>
              <w:t>Написание сочинения по проблемному вопросу</w:t>
            </w:r>
          </w:p>
        </w:tc>
        <w:tc>
          <w:tcPr>
            <w:tcW w:w="1551" w:type="dxa"/>
          </w:tcPr>
          <w:p w:rsidR="00DB0DA2" w:rsidRDefault="00DB0DA2" w:rsidP="00DB0DA2"/>
        </w:tc>
        <w:tc>
          <w:tcPr>
            <w:tcW w:w="1559" w:type="dxa"/>
          </w:tcPr>
          <w:p w:rsidR="00DB0DA2" w:rsidRDefault="00DB0DA2" w:rsidP="00DB0DA2"/>
        </w:tc>
        <w:tc>
          <w:tcPr>
            <w:tcW w:w="1276" w:type="dxa"/>
          </w:tcPr>
          <w:p w:rsidR="00DB0DA2" w:rsidRDefault="00DB0DA2" w:rsidP="00DB0DA2"/>
        </w:tc>
      </w:tr>
      <w:tr w:rsidR="00DB0DA2" w:rsidTr="00DB0DA2">
        <w:tc>
          <w:tcPr>
            <w:tcW w:w="4030" w:type="dxa"/>
          </w:tcPr>
          <w:p w:rsidR="00DB0DA2" w:rsidRDefault="00DB0DA2" w:rsidP="00DB0DA2">
            <w:r>
              <w:t>Создание креативного образовательного продукта</w:t>
            </w:r>
          </w:p>
        </w:tc>
        <w:tc>
          <w:tcPr>
            <w:tcW w:w="1551" w:type="dxa"/>
          </w:tcPr>
          <w:p w:rsidR="00DB0DA2" w:rsidRDefault="00DB0DA2" w:rsidP="00DB0DA2"/>
        </w:tc>
        <w:tc>
          <w:tcPr>
            <w:tcW w:w="1559" w:type="dxa"/>
          </w:tcPr>
          <w:p w:rsidR="00DB0DA2" w:rsidRDefault="00DB0DA2" w:rsidP="00DB0DA2"/>
        </w:tc>
        <w:tc>
          <w:tcPr>
            <w:tcW w:w="1276" w:type="dxa"/>
          </w:tcPr>
          <w:p w:rsidR="00DB0DA2" w:rsidRDefault="00DB0DA2" w:rsidP="00DB0DA2"/>
        </w:tc>
      </w:tr>
    </w:tbl>
    <w:p w:rsidR="00DB0DA2" w:rsidRPr="00DB0DA2" w:rsidRDefault="00DB0DA2" w:rsidP="00DB0DA2">
      <w:pPr>
        <w:ind w:left="360"/>
      </w:pPr>
      <w:r>
        <w:t>Выбор целей из областей знания/незнания, запись в тетрадь.</w:t>
      </w:r>
    </w:p>
    <w:p w:rsidR="00DB0DA2" w:rsidRPr="00FC4253" w:rsidRDefault="00DB0DA2" w:rsidP="00DB0DA2">
      <w:pPr>
        <w:ind w:left="360"/>
      </w:pPr>
    </w:p>
    <w:p w:rsidR="00DB0DA2" w:rsidRPr="00FC4253" w:rsidRDefault="00DB0DA2" w:rsidP="00DB0DA2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Презентация домашнего задания (по группам)</w:t>
      </w:r>
    </w:p>
    <w:p w:rsidR="00DB0DA2" w:rsidRPr="00FC4253" w:rsidRDefault="00DB0DA2" w:rsidP="00DB0DA2">
      <w:pPr>
        <w:numPr>
          <w:ilvl w:val="0"/>
          <w:numId w:val="4"/>
        </w:numPr>
      </w:pPr>
      <w:r w:rsidRPr="00FC4253">
        <w:t>Устный рассказ на тему «Петербург в романе «Пр</w:t>
      </w:r>
      <w:r w:rsidRPr="00FC4253">
        <w:t>е</w:t>
      </w:r>
      <w:r w:rsidRPr="00FC4253">
        <w:t>ступление и наказание».</w:t>
      </w:r>
    </w:p>
    <w:p w:rsidR="00DB0DA2" w:rsidRPr="00FC4253" w:rsidRDefault="00DB0DA2" w:rsidP="00DB0DA2">
      <w:pPr>
        <w:numPr>
          <w:ilvl w:val="0"/>
          <w:numId w:val="4"/>
        </w:numPr>
      </w:pPr>
      <w:r w:rsidRPr="00FC4253">
        <w:t>Карточки по содержанию 1 и 2 частей романа.</w:t>
      </w:r>
    </w:p>
    <w:p w:rsidR="00DB0DA2" w:rsidRPr="00FC4253" w:rsidRDefault="00DB0DA2" w:rsidP="00DB0DA2">
      <w:pPr>
        <w:numPr>
          <w:ilvl w:val="0"/>
          <w:numId w:val="4"/>
        </w:numPr>
      </w:pPr>
      <w:r w:rsidRPr="00FC4253">
        <w:t>Определение вида интерьеров в романе по таблице.</w:t>
      </w:r>
    </w:p>
    <w:p w:rsidR="00DB0DA2" w:rsidRPr="00FC4253" w:rsidRDefault="00DB0DA2" w:rsidP="00DB0DA2">
      <w:pPr>
        <w:ind w:left="360"/>
      </w:pPr>
    </w:p>
    <w:p w:rsidR="00DB0DA2" w:rsidRPr="00FC4253" w:rsidRDefault="00DB0DA2" w:rsidP="00DB0DA2">
      <w:pPr>
        <w:numPr>
          <w:ilvl w:val="0"/>
          <w:numId w:val="2"/>
        </w:numPr>
        <w:rPr>
          <w:u w:val="single"/>
        </w:rPr>
      </w:pPr>
      <w:r w:rsidRPr="00FC4253">
        <w:rPr>
          <w:u w:val="single"/>
        </w:rPr>
        <w:t>Работа по теме</w:t>
      </w:r>
    </w:p>
    <w:p w:rsidR="00DB0DA2" w:rsidRPr="00FC4253" w:rsidRDefault="00DB0DA2" w:rsidP="00DB0DA2">
      <w:pPr>
        <w:numPr>
          <w:ilvl w:val="0"/>
          <w:numId w:val="5"/>
        </w:numPr>
      </w:pPr>
      <w:r w:rsidRPr="00FC4253">
        <w:t xml:space="preserve">Сочинение-миниатюра по теме, сформулированной цитатой: </w:t>
      </w:r>
      <w:r w:rsidRPr="00FC4253">
        <w:rPr>
          <w:b/>
        </w:rPr>
        <w:t>«Нищий студент Ра</w:t>
      </w:r>
      <w:r w:rsidRPr="00FC4253">
        <w:rPr>
          <w:b/>
        </w:rPr>
        <w:t>с</w:t>
      </w:r>
      <w:r w:rsidRPr="00FC4253">
        <w:rPr>
          <w:b/>
        </w:rPr>
        <w:t>кольников, пошедшая на улицу ради куска хлеба Соня… погибающая с детьми с голоду Катерина Ивановна думают и страдают не о хлебе насущном… а о пор</w:t>
      </w:r>
      <w:r w:rsidRPr="00FC4253">
        <w:rPr>
          <w:b/>
        </w:rPr>
        <w:t>у</w:t>
      </w:r>
      <w:r w:rsidRPr="00FC4253">
        <w:rPr>
          <w:b/>
        </w:rPr>
        <w:t>ганном самолюбии, о бездушии окружающего их мира, о невозможности сосущ</w:t>
      </w:r>
      <w:r w:rsidRPr="00FC4253">
        <w:rPr>
          <w:b/>
        </w:rPr>
        <w:t>е</w:t>
      </w:r>
      <w:r w:rsidRPr="00FC4253">
        <w:rPr>
          <w:b/>
        </w:rPr>
        <w:t>ств</w:t>
      </w:r>
      <w:r w:rsidRPr="00FC4253">
        <w:rPr>
          <w:b/>
        </w:rPr>
        <w:t>о</w:t>
      </w:r>
      <w:r w:rsidRPr="00FC4253">
        <w:rPr>
          <w:b/>
        </w:rPr>
        <w:t xml:space="preserve">вания со злом»? </w:t>
      </w:r>
      <w:r w:rsidRPr="00FC4253">
        <w:t>Согласны ли вы с этим?</w:t>
      </w:r>
    </w:p>
    <w:p w:rsidR="00DB0DA2" w:rsidRPr="00FC4253" w:rsidRDefault="00DB0DA2" w:rsidP="00DB0DA2">
      <w:pPr>
        <w:numPr>
          <w:ilvl w:val="0"/>
          <w:numId w:val="5"/>
        </w:numPr>
      </w:pPr>
      <w:r w:rsidRPr="00FC4253">
        <w:t>Дискуссия по вопросам:</w:t>
      </w:r>
    </w:p>
    <w:p w:rsidR="00DB0DA2" w:rsidRPr="00FC4253" w:rsidRDefault="00DB0DA2" w:rsidP="00DB0DA2">
      <w:pPr>
        <w:numPr>
          <w:ilvl w:val="1"/>
          <w:numId w:val="5"/>
        </w:numPr>
        <w:tabs>
          <w:tab w:val="clear" w:pos="1440"/>
          <w:tab w:val="num" w:pos="360"/>
        </w:tabs>
        <w:ind w:left="540"/>
      </w:pPr>
      <w:r w:rsidRPr="00FC4253">
        <w:t>Почему автор так подробно изображает случайности в ходе «эксперимента»? (Раскол</w:t>
      </w:r>
      <w:r w:rsidRPr="00FC4253">
        <w:t>ь</w:t>
      </w:r>
      <w:r w:rsidRPr="00FC4253">
        <w:t xml:space="preserve">ников совершил преступление вопреки случайностям. Все окончательные решения героя имели одно свойство: </w:t>
      </w:r>
      <w:r w:rsidRPr="00FC4253">
        <w:rPr>
          <w:b/>
        </w:rPr>
        <w:t xml:space="preserve">«Чем </w:t>
      </w:r>
      <w:proofErr w:type="spellStart"/>
      <w:r w:rsidRPr="00FC4253">
        <w:rPr>
          <w:b/>
        </w:rPr>
        <w:t>окончательнее</w:t>
      </w:r>
      <w:proofErr w:type="spellEnd"/>
      <w:r w:rsidRPr="00FC4253">
        <w:t xml:space="preserve"> они становились</w:t>
      </w:r>
      <w:proofErr w:type="gramStart"/>
      <w:r w:rsidRPr="00FC4253">
        <w:t>, ,</w:t>
      </w:r>
      <w:proofErr w:type="gramEnd"/>
      <w:r w:rsidRPr="00FC4253">
        <w:t xml:space="preserve"> тем безобразнее, нелепее подчас станов</w:t>
      </w:r>
      <w:r w:rsidRPr="00FC4253">
        <w:t>и</w:t>
      </w:r>
      <w:r w:rsidRPr="00FC4253">
        <w:t>лись в его глазах»)</w:t>
      </w:r>
    </w:p>
    <w:p w:rsidR="00DB0DA2" w:rsidRPr="00FC4253" w:rsidRDefault="00DB0DA2" w:rsidP="00DB0DA2">
      <w:pPr>
        <w:ind w:left="180"/>
      </w:pPr>
    </w:p>
    <w:p w:rsidR="00DB0DA2" w:rsidRPr="00FC4253" w:rsidRDefault="00DB0DA2" w:rsidP="00DB0DA2">
      <w:pPr>
        <w:numPr>
          <w:ilvl w:val="1"/>
          <w:numId w:val="5"/>
        </w:numPr>
        <w:tabs>
          <w:tab w:val="clear" w:pos="1440"/>
          <w:tab w:val="num" w:pos="360"/>
        </w:tabs>
        <w:ind w:left="540"/>
      </w:pPr>
      <w:r w:rsidRPr="00FC4253">
        <w:t>Как было принято окончательное решение? (</w:t>
      </w:r>
      <w:r w:rsidRPr="00FC4253">
        <w:rPr>
          <w:b/>
        </w:rPr>
        <w:t>«Последний день, так нечаянно наст</w:t>
      </w:r>
      <w:r w:rsidRPr="00FC4253">
        <w:rPr>
          <w:b/>
        </w:rPr>
        <w:t>у</w:t>
      </w:r>
      <w:r w:rsidRPr="00FC4253">
        <w:rPr>
          <w:b/>
        </w:rPr>
        <w:t>пивший…»)</w:t>
      </w:r>
    </w:p>
    <w:p w:rsidR="00DB0DA2" w:rsidRPr="00FC4253" w:rsidRDefault="00DB0DA2" w:rsidP="00DB0DA2"/>
    <w:p w:rsidR="00DB0DA2" w:rsidRPr="00FC4253" w:rsidRDefault="00DB0DA2" w:rsidP="00DB0DA2">
      <w:pPr>
        <w:numPr>
          <w:ilvl w:val="1"/>
          <w:numId w:val="5"/>
        </w:numPr>
        <w:tabs>
          <w:tab w:val="clear" w:pos="1440"/>
          <w:tab w:val="num" w:pos="360"/>
        </w:tabs>
        <w:ind w:left="540"/>
      </w:pPr>
      <w:r w:rsidRPr="00FC4253">
        <w:t>Как теоретически был продуман план преступления?</w:t>
      </w:r>
    </w:p>
    <w:p w:rsidR="00DB0DA2" w:rsidRPr="00FC4253" w:rsidRDefault="00DB0DA2" w:rsidP="00DB0DA2">
      <w:pPr>
        <w:ind w:left="180"/>
      </w:pPr>
    </w:p>
    <w:p w:rsidR="00DB0DA2" w:rsidRPr="00FC4253" w:rsidRDefault="00DB0DA2" w:rsidP="00DB0DA2">
      <w:pPr>
        <w:numPr>
          <w:ilvl w:val="1"/>
          <w:numId w:val="5"/>
        </w:numPr>
        <w:tabs>
          <w:tab w:val="clear" w:pos="1440"/>
          <w:tab w:val="num" w:pos="360"/>
        </w:tabs>
        <w:ind w:left="540"/>
      </w:pPr>
      <w:r w:rsidRPr="00FC4253">
        <w:t>Как замысел был осуществлён?</w:t>
      </w:r>
    </w:p>
    <w:p w:rsidR="00DB0DA2" w:rsidRPr="00FC4253" w:rsidRDefault="00DB0DA2" w:rsidP="00DB0DA2"/>
    <w:p w:rsidR="00DB0DA2" w:rsidRPr="00FC4253" w:rsidRDefault="00DB0DA2" w:rsidP="00DB0DA2">
      <w:pPr>
        <w:ind w:left="180"/>
      </w:pPr>
      <w:r>
        <w:rPr>
          <w:b/>
          <w:u w:val="single"/>
        </w:rPr>
        <w:t>Представьте вывод в виде облака тэгов.</w:t>
      </w:r>
    </w:p>
    <w:p w:rsidR="00DB0DA2" w:rsidRPr="00FC4253" w:rsidRDefault="00DB0DA2" w:rsidP="00DB0DA2">
      <w:pPr>
        <w:numPr>
          <w:ilvl w:val="1"/>
          <w:numId w:val="5"/>
        </w:numPr>
      </w:pPr>
      <w:r w:rsidRPr="00FC4253">
        <w:t>Что чувствует Раскольников после престу</w:t>
      </w:r>
      <w:r w:rsidRPr="00FC4253">
        <w:t>п</w:t>
      </w:r>
      <w:r w:rsidRPr="00FC4253">
        <w:t>ления?</w:t>
      </w:r>
    </w:p>
    <w:p w:rsidR="00DB0DA2" w:rsidRPr="00FC4253" w:rsidRDefault="00DB0DA2" w:rsidP="00DB0DA2">
      <w:pPr>
        <w:numPr>
          <w:ilvl w:val="1"/>
          <w:numId w:val="5"/>
        </w:numPr>
      </w:pPr>
      <w:r w:rsidRPr="00FC4253">
        <w:t>Как он поступает с награбленным?</w:t>
      </w:r>
    </w:p>
    <w:p w:rsidR="00DB0DA2" w:rsidRPr="00FC4253" w:rsidRDefault="00DB0DA2" w:rsidP="00DB0DA2">
      <w:pPr>
        <w:numPr>
          <w:ilvl w:val="1"/>
          <w:numId w:val="5"/>
        </w:numPr>
      </w:pPr>
      <w:r w:rsidRPr="00FC4253">
        <w:t>Как он относится к своим близким после пр</w:t>
      </w:r>
      <w:r w:rsidRPr="00FC4253">
        <w:t>е</w:t>
      </w:r>
      <w:r w:rsidRPr="00FC4253">
        <w:t xml:space="preserve">ступления? Почему? </w:t>
      </w:r>
    </w:p>
    <w:p w:rsidR="00DB0DA2" w:rsidRPr="00FC4253" w:rsidRDefault="00DB0DA2" w:rsidP="00DB0DA2">
      <w:pPr>
        <w:numPr>
          <w:ilvl w:val="1"/>
          <w:numId w:val="5"/>
        </w:numPr>
      </w:pPr>
      <w:r w:rsidRPr="00FC4253">
        <w:t>Случайно ли Раскольников оказался на Николаевском мосту? Какой символич</w:t>
      </w:r>
      <w:r w:rsidRPr="00FC4253">
        <w:t>е</w:t>
      </w:r>
      <w:r w:rsidRPr="00FC4253">
        <w:t>ский смысл приобретает в этом эпизоде панорама Петербурга? Как этот эпизод связан с предш</w:t>
      </w:r>
      <w:r w:rsidRPr="00FC4253">
        <w:t>е</w:t>
      </w:r>
      <w:r w:rsidRPr="00FC4253">
        <w:t>ствующим содержанием романа?</w:t>
      </w:r>
    </w:p>
    <w:p w:rsidR="00DB0DA2" w:rsidRPr="00FC4253" w:rsidRDefault="00DB0DA2" w:rsidP="00DB0DA2">
      <w:pPr>
        <w:numPr>
          <w:ilvl w:val="1"/>
          <w:numId w:val="5"/>
        </w:numPr>
      </w:pPr>
      <w:r w:rsidRPr="00FC4253">
        <w:lastRenderedPageBreak/>
        <w:t xml:space="preserve">Зачем </w:t>
      </w:r>
      <w:proofErr w:type="gramStart"/>
      <w:r w:rsidRPr="00FC4253">
        <w:t>Раскольников  рассказывает</w:t>
      </w:r>
      <w:proofErr w:type="gramEnd"/>
      <w:r w:rsidRPr="00FC4253">
        <w:t xml:space="preserve"> </w:t>
      </w:r>
      <w:proofErr w:type="spellStart"/>
      <w:r w:rsidRPr="00FC4253">
        <w:t>Заметову</w:t>
      </w:r>
      <w:proofErr w:type="spellEnd"/>
      <w:r w:rsidRPr="00FC4253">
        <w:t xml:space="preserve"> о том, как он поступил с награбле</w:t>
      </w:r>
      <w:r w:rsidRPr="00FC4253">
        <w:t>н</w:t>
      </w:r>
      <w:r w:rsidRPr="00FC4253">
        <w:t>ным?</w:t>
      </w:r>
    </w:p>
    <w:p w:rsidR="00DB0DA2" w:rsidRPr="00FC4253" w:rsidRDefault="00DB0DA2" w:rsidP="00DB0DA2">
      <w:pPr>
        <w:numPr>
          <w:ilvl w:val="1"/>
          <w:numId w:val="5"/>
        </w:numPr>
      </w:pPr>
      <w:r w:rsidRPr="00FC4253">
        <w:t>С какой целью Раскольников идёт на квартиру старухи? Почему его всё время тянет в то</w:t>
      </w:r>
      <w:r w:rsidRPr="00FC4253">
        <w:t>л</w:t>
      </w:r>
      <w:r w:rsidRPr="00FC4253">
        <w:t>пу?</w:t>
      </w:r>
    </w:p>
    <w:p w:rsidR="00DB0DA2" w:rsidRPr="00FC4253" w:rsidRDefault="00DB0DA2" w:rsidP="00DB0DA2">
      <w:pPr>
        <w:numPr>
          <w:ilvl w:val="1"/>
          <w:numId w:val="5"/>
        </w:numPr>
      </w:pPr>
      <w:r w:rsidRPr="00FC4253">
        <w:t>Почему герой принимает участие в судьбе умирающего Мармеладова? Как это соотносится с его преступлением?</w:t>
      </w:r>
    </w:p>
    <w:p w:rsidR="00DB0DA2" w:rsidRPr="00FC4253" w:rsidRDefault="00DB0DA2" w:rsidP="00DB0DA2"/>
    <w:p w:rsidR="00DB0DA2" w:rsidRPr="00FC4253" w:rsidRDefault="00DB0DA2" w:rsidP="00DB0DA2">
      <w:r>
        <w:rPr>
          <w:b/>
          <w:u w:val="single"/>
        </w:rPr>
        <w:t>Создание Зеркала для Раскольникова (учащиеся составляют схему, представляющую противоречия героя.</w:t>
      </w:r>
    </w:p>
    <w:p w:rsidR="00DB0DA2" w:rsidRDefault="00DB0DA2" w:rsidP="00DB0DA2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Презентация ТЭГОВ и ЗЕРКАЛ, оценивание по критериям</w:t>
      </w:r>
    </w:p>
    <w:p w:rsidR="00DB0DA2" w:rsidRPr="00FC4253" w:rsidRDefault="00DB0DA2" w:rsidP="00DB0DA2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Рефлексия</w:t>
      </w:r>
    </w:p>
    <w:p w:rsidR="00DB0DA2" w:rsidRPr="00FC4253" w:rsidRDefault="00DB0DA2" w:rsidP="00DB0DA2"/>
    <w:p w:rsidR="00DB0DA2" w:rsidRPr="00FC4253" w:rsidRDefault="00010C1B" w:rsidP="00DB0DA2">
      <w:r>
        <w:t xml:space="preserve">Возвращаемся к </w:t>
      </w:r>
      <w:proofErr w:type="gramStart"/>
      <w:r>
        <w:t>таблице  целеполагания</w:t>
      </w:r>
      <w:proofErr w:type="gramEnd"/>
      <w:r>
        <w:t xml:space="preserve"> и передвигаем метки в соответствии с реализованными целями.</w:t>
      </w:r>
    </w:p>
    <w:p w:rsidR="00DB0DA2" w:rsidRPr="00FC4253" w:rsidRDefault="00DB0DA2" w:rsidP="00DB0DA2"/>
    <w:p w:rsidR="00DB0DA2" w:rsidRPr="00FC4253" w:rsidRDefault="00DB0DA2" w:rsidP="00DB0DA2">
      <w:pPr>
        <w:numPr>
          <w:ilvl w:val="0"/>
          <w:numId w:val="2"/>
        </w:numPr>
        <w:rPr>
          <w:u w:val="single"/>
        </w:rPr>
      </w:pPr>
      <w:r w:rsidRPr="00FC4253">
        <w:rPr>
          <w:u w:val="single"/>
        </w:rPr>
        <w:t>Задание на дом.</w:t>
      </w:r>
    </w:p>
    <w:p w:rsidR="00DB0DA2" w:rsidRPr="00FC4253" w:rsidRDefault="00DB0DA2" w:rsidP="00DB0DA2">
      <w:pPr>
        <w:ind w:left="360"/>
      </w:pPr>
    </w:p>
    <w:p w:rsidR="00DB0DA2" w:rsidRPr="00FC4253" w:rsidRDefault="00DB0DA2" w:rsidP="00DB0DA2">
      <w:pPr>
        <w:numPr>
          <w:ilvl w:val="0"/>
          <w:numId w:val="6"/>
        </w:numPr>
      </w:pPr>
      <w:r w:rsidRPr="00FC4253">
        <w:t>Дочитать роман.</w:t>
      </w:r>
    </w:p>
    <w:p w:rsidR="00DB0DA2" w:rsidRPr="00FC4253" w:rsidRDefault="00DB0DA2" w:rsidP="00DB0DA2">
      <w:pPr>
        <w:numPr>
          <w:ilvl w:val="0"/>
          <w:numId w:val="6"/>
        </w:numPr>
      </w:pPr>
      <w:r w:rsidRPr="00FC4253">
        <w:t>Закладки? Теория Раскольникова. Встречи героя с Порфирием Петровичем.</w:t>
      </w: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Default="002E31E9" w:rsidP="002E31E9">
      <w:pPr>
        <w:rPr>
          <w:b/>
          <w:u w:val="single"/>
        </w:rPr>
      </w:pPr>
    </w:p>
    <w:p w:rsidR="002E31E9" w:rsidRPr="00D63F5F" w:rsidRDefault="002E31E9" w:rsidP="002E31E9">
      <w:pPr>
        <w:rPr>
          <w:b/>
          <w:u w:val="single"/>
        </w:rPr>
      </w:pPr>
      <w:r w:rsidRPr="00D63F5F">
        <w:rPr>
          <w:b/>
          <w:u w:val="single"/>
        </w:rPr>
        <w:t>Тема:</w:t>
      </w:r>
      <w:r w:rsidRPr="00D63F5F">
        <w:t xml:space="preserve"> </w:t>
      </w:r>
      <w:r w:rsidRPr="00D63F5F">
        <w:rPr>
          <w:b/>
        </w:rPr>
        <w:t>Теория Раскольникова</w:t>
      </w:r>
    </w:p>
    <w:p w:rsidR="002E31E9" w:rsidRPr="00D63F5F" w:rsidRDefault="002E31E9" w:rsidP="002E31E9">
      <w:pPr>
        <w:rPr>
          <w:b/>
          <w:u w:val="single"/>
        </w:rPr>
      </w:pPr>
    </w:p>
    <w:p w:rsidR="002E31E9" w:rsidRPr="00D63F5F" w:rsidRDefault="002E31E9" w:rsidP="002E31E9">
      <w:pPr>
        <w:rPr>
          <w:b/>
          <w:u w:val="single"/>
        </w:rPr>
      </w:pPr>
      <w:r w:rsidRPr="00D63F5F">
        <w:rPr>
          <w:b/>
          <w:u w:val="single"/>
        </w:rPr>
        <w:t>Цели</w:t>
      </w:r>
      <w:r>
        <w:rPr>
          <w:b/>
          <w:u w:val="single"/>
        </w:rPr>
        <w:t xml:space="preserve"> учителя</w:t>
      </w:r>
      <w:r w:rsidRPr="00D63F5F">
        <w:rPr>
          <w:b/>
          <w:u w:val="single"/>
        </w:rPr>
        <w:t>:</w:t>
      </w:r>
    </w:p>
    <w:p w:rsidR="002E31E9" w:rsidRPr="00D63F5F" w:rsidRDefault="002E31E9" w:rsidP="002E31E9">
      <w:r>
        <w:t>Создание условий для продуктивной работы в группах</w:t>
      </w:r>
    </w:p>
    <w:p w:rsidR="002E31E9" w:rsidRPr="00D63F5F" w:rsidRDefault="002E31E9" w:rsidP="002E31E9">
      <w:pPr>
        <w:rPr>
          <w:b/>
          <w:u w:val="single"/>
        </w:rPr>
      </w:pPr>
    </w:p>
    <w:p w:rsidR="002E31E9" w:rsidRPr="00D63F5F" w:rsidRDefault="002E31E9" w:rsidP="002E31E9">
      <w:pPr>
        <w:rPr>
          <w:b/>
          <w:u w:val="single"/>
        </w:rPr>
      </w:pPr>
      <w:r w:rsidRPr="00D63F5F">
        <w:rPr>
          <w:b/>
        </w:rPr>
        <w:t xml:space="preserve">                                   </w:t>
      </w:r>
      <w:r w:rsidRPr="00D63F5F">
        <w:rPr>
          <w:b/>
          <w:u w:val="single"/>
        </w:rPr>
        <w:t xml:space="preserve">   Ход занятия</w:t>
      </w:r>
    </w:p>
    <w:p w:rsidR="002E31E9" w:rsidRPr="00D63F5F" w:rsidRDefault="002E31E9" w:rsidP="002E31E9">
      <w:pPr>
        <w:rPr>
          <w:u w:val="single"/>
        </w:rPr>
      </w:pPr>
    </w:p>
    <w:p w:rsidR="002E31E9" w:rsidRPr="00D63F5F" w:rsidRDefault="002E31E9" w:rsidP="002E31E9">
      <w:pPr>
        <w:numPr>
          <w:ilvl w:val="0"/>
          <w:numId w:val="7"/>
        </w:numPr>
        <w:rPr>
          <w:u w:val="single"/>
        </w:rPr>
      </w:pPr>
      <w:r w:rsidRPr="00D63F5F">
        <w:rPr>
          <w:u w:val="single"/>
        </w:rPr>
        <w:t>Организационный момент</w:t>
      </w:r>
    </w:p>
    <w:p w:rsidR="002E31E9" w:rsidRDefault="002E31E9" w:rsidP="002E31E9">
      <w:pPr>
        <w:ind w:left="360"/>
      </w:pPr>
      <w:r>
        <w:t>Целеполагание:</w:t>
      </w:r>
    </w:p>
    <w:p w:rsidR="002E31E9" w:rsidRDefault="002E31E9" w:rsidP="002E31E9">
      <w:pPr>
        <w:pStyle w:val="a4"/>
        <w:numPr>
          <w:ilvl w:val="1"/>
          <w:numId w:val="2"/>
        </w:numPr>
      </w:pPr>
      <w:r>
        <w:t>Объявление темы, целей и задач, объяснение формы работы, выбранной учителем.</w:t>
      </w:r>
    </w:p>
    <w:p w:rsidR="002E31E9" w:rsidRDefault="00A86419" w:rsidP="002E31E9">
      <w:pPr>
        <w:pStyle w:val="a4"/>
        <w:numPr>
          <w:ilvl w:val="1"/>
          <w:numId w:val="2"/>
        </w:numPr>
      </w:pPr>
      <w:r>
        <w:t xml:space="preserve">К </w:t>
      </w:r>
      <w:proofErr w:type="gramStart"/>
      <w:r>
        <w:t xml:space="preserve">учащимся: </w:t>
      </w:r>
      <w:r w:rsidR="002E31E9">
        <w:t xml:space="preserve"> Продолжите</w:t>
      </w:r>
      <w:proofErr w:type="gramEnd"/>
      <w:r w:rsidR="002E31E9">
        <w:t xml:space="preserve"> предложения:</w:t>
      </w:r>
    </w:p>
    <w:p w:rsidR="002E31E9" w:rsidRDefault="002E31E9" w:rsidP="002E31E9">
      <w:pPr>
        <w:pStyle w:val="a4"/>
        <w:numPr>
          <w:ilvl w:val="1"/>
          <w:numId w:val="2"/>
        </w:numPr>
      </w:pPr>
      <w:r>
        <w:t>Хочу узнать…</w:t>
      </w:r>
    </w:p>
    <w:p w:rsidR="002E31E9" w:rsidRDefault="002E31E9" w:rsidP="002E31E9">
      <w:pPr>
        <w:pStyle w:val="a4"/>
        <w:numPr>
          <w:ilvl w:val="1"/>
          <w:numId w:val="2"/>
        </w:numPr>
      </w:pPr>
      <w:r>
        <w:t>Хочу понять…</w:t>
      </w:r>
    </w:p>
    <w:p w:rsidR="002E31E9" w:rsidRDefault="002E31E9" w:rsidP="002E31E9">
      <w:pPr>
        <w:pStyle w:val="a4"/>
        <w:numPr>
          <w:ilvl w:val="1"/>
          <w:numId w:val="2"/>
        </w:numPr>
      </w:pPr>
      <w:r>
        <w:t>Хочу научиться…</w:t>
      </w:r>
    </w:p>
    <w:p w:rsidR="002E31E9" w:rsidRDefault="002E31E9" w:rsidP="002E31E9">
      <w:pPr>
        <w:pStyle w:val="a4"/>
        <w:numPr>
          <w:ilvl w:val="1"/>
          <w:numId w:val="2"/>
        </w:numPr>
      </w:pPr>
      <w:r>
        <w:t>Хочу почувствовать…</w:t>
      </w:r>
    </w:p>
    <w:p w:rsidR="002E31E9" w:rsidRPr="00D63F5F" w:rsidRDefault="002E31E9" w:rsidP="002E31E9">
      <w:r>
        <w:t>Продолжение предложений и будет являться целью ученика. В ходе рефлексии учащиеся выяснят, насколько задуманное реализовалось</w:t>
      </w:r>
    </w:p>
    <w:p w:rsidR="002E31E9" w:rsidRPr="00D63F5F" w:rsidRDefault="002E31E9" w:rsidP="002E31E9">
      <w:pPr>
        <w:numPr>
          <w:ilvl w:val="0"/>
          <w:numId w:val="7"/>
        </w:numPr>
        <w:rPr>
          <w:u w:val="single"/>
        </w:rPr>
      </w:pPr>
      <w:r w:rsidRPr="00D63F5F">
        <w:rPr>
          <w:u w:val="single"/>
        </w:rPr>
        <w:t>Карточки по содержанию 3, 4 части романа.</w:t>
      </w:r>
    </w:p>
    <w:p w:rsidR="002E31E9" w:rsidRPr="00D63F5F" w:rsidRDefault="002E31E9" w:rsidP="002E31E9">
      <w:pPr>
        <w:ind w:left="360"/>
        <w:rPr>
          <w:u w:val="single"/>
        </w:rPr>
      </w:pPr>
    </w:p>
    <w:p w:rsidR="002E31E9" w:rsidRPr="00D63F5F" w:rsidRDefault="002E31E9" w:rsidP="002E31E9">
      <w:pPr>
        <w:numPr>
          <w:ilvl w:val="0"/>
          <w:numId w:val="7"/>
        </w:numPr>
        <w:rPr>
          <w:u w:val="single"/>
        </w:rPr>
      </w:pPr>
      <w:r w:rsidRPr="00D63F5F">
        <w:rPr>
          <w:u w:val="single"/>
        </w:rPr>
        <w:t>Работа по теме (в форме дискуссии по пробле</w:t>
      </w:r>
      <w:r w:rsidRPr="00D63F5F">
        <w:rPr>
          <w:u w:val="single"/>
        </w:rPr>
        <w:t>м</w:t>
      </w:r>
      <w:r w:rsidRPr="00D63F5F">
        <w:rPr>
          <w:u w:val="single"/>
        </w:rPr>
        <w:t>ным вопросам).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К каким выводам мы пришли на прошлом уроке?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Какова, по-вашему, главная причина преступления Раскольникова:</w:t>
      </w:r>
    </w:p>
    <w:p w:rsidR="002E31E9" w:rsidRPr="00D63F5F" w:rsidRDefault="002E31E9" w:rsidP="002E31E9">
      <w:pPr>
        <w:ind w:left="360"/>
      </w:pPr>
      <w:r w:rsidRPr="00D63F5F">
        <w:t>А) условия жизни</w:t>
      </w:r>
    </w:p>
    <w:p w:rsidR="002E31E9" w:rsidRPr="00D63F5F" w:rsidRDefault="002E31E9" w:rsidP="002E31E9">
      <w:pPr>
        <w:ind w:left="360"/>
      </w:pPr>
      <w:r w:rsidRPr="00D63F5F">
        <w:t>Б)</w:t>
      </w:r>
      <w:r>
        <w:t xml:space="preserve"> </w:t>
      </w:r>
      <w:r w:rsidRPr="00D63F5F">
        <w:t>состояние общества</w:t>
      </w:r>
    </w:p>
    <w:p w:rsidR="002E31E9" w:rsidRPr="00D63F5F" w:rsidRDefault="002E31E9" w:rsidP="002E31E9">
      <w:pPr>
        <w:ind w:left="360"/>
      </w:pPr>
      <w:r w:rsidRPr="00D63F5F">
        <w:t>В) нищета близких людей</w:t>
      </w:r>
    </w:p>
    <w:p w:rsidR="002E31E9" w:rsidRPr="00D63F5F" w:rsidRDefault="002E31E9" w:rsidP="002E31E9">
      <w:pPr>
        <w:ind w:left="360"/>
      </w:pPr>
      <w:r w:rsidRPr="00D63F5F">
        <w:t>Г) причисление себя к необыкновенным людям?</w:t>
      </w:r>
    </w:p>
    <w:p w:rsidR="002E31E9" w:rsidRPr="00D63F5F" w:rsidRDefault="002E31E9" w:rsidP="002E31E9">
      <w:pPr>
        <w:ind w:left="360"/>
        <w:rPr>
          <w:b/>
        </w:rPr>
      </w:pP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 xml:space="preserve">Вспомните содержание статьи Раскольникова «О преступлении». В чём суть теории о двух разрядах людей? Что привело героя к созданию этой теории? ЧТЕНИЕ: </w:t>
      </w:r>
      <w:r w:rsidRPr="00D63F5F">
        <w:rPr>
          <w:b/>
        </w:rPr>
        <w:t>«Я только в главную мысль верю… - Пе</w:t>
      </w:r>
      <w:r w:rsidRPr="00D63F5F">
        <w:rPr>
          <w:b/>
        </w:rPr>
        <w:t>р</w:t>
      </w:r>
      <w:r w:rsidRPr="00D63F5F">
        <w:rPr>
          <w:b/>
        </w:rPr>
        <w:t>вый разряд всегда – господин настоящего…»</w:t>
      </w:r>
    </w:p>
    <w:p w:rsidR="002E31E9" w:rsidRPr="00D63F5F" w:rsidRDefault="002E31E9" w:rsidP="002E31E9">
      <w:pPr>
        <w:ind w:left="360"/>
      </w:pP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 xml:space="preserve">Правильно ли Порфирий Петрович понял статью? </w:t>
      </w:r>
    </w:p>
    <w:p w:rsidR="002E31E9" w:rsidRPr="00D63F5F" w:rsidRDefault="002E31E9" w:rsidP="002E31E9">
      <w:pPr>
        <w:ind w:left="360"/>
        <w:rPr>
          <w:b/>
        </w:rPr>
      </w:pPr>
      <w:r w:rsidRPr="00D63F5F">
        <w:t xml:space="preserve">ВЫВОД: </w:t>
      </w:r>
      <w:r w:rsidRPr="00D63F5F">
        <w:rPr>
          <w:b/>
        </w:rPr>
        <w:t>пересказ Порфирия Петровича ироничен, следователь намеренно вульгар</w:t>
      </w:r>
      <w:r w:rsidRPr="00D63F5F">
        <w:rPr>
          <w:b/>
        </w:rPr>
        <w:t>и</w:t>
      </w:r>
      <w:r w:rsidRPr="00D63F5F">
        <w:rPr>
          <w:b/>
        </w:rPr>
        <w:t>зирует выкладки Раскольникова, обнажает не только противоречивый, но даже уг</w:t>
      </w:r>
      <w:r w:rsidRPr="00D63F5F">
        <w:rPr>
          <w:b/>
        </w:rPr>
        <w:t>о</w:t>
      </w:r>
      <w:r w:rsidRPr="00D63F5F">
        <w:rPr>
          <w:b/>
        </w:rPr>
        <w:t>ловно наказуемый характер последствий, к к</w:t>
      </w:r>
      <w:r w:rsidRPr="00D63F5F">
        <w:rPr>
          <w:b/>
        </w:rPr>
        <w:t>о</w:t>
      </w:r>
      <w:r w:rsidRPr="00D63F5F">
        <w:rPr>
          <w:b/>
        </w:rPr>
        <w:t>торым ведёт созданная героем теория.</w:t>
      </w:r>
    </w:p>
    <w:p w:rsidR="002E31E9" w:rsidRPr="00D63F5F" w:rsidRDefault="002E31E9" w:rsidP="002E31E9">
      <w:pPr>
        <w:ind w:left="360"/>
        <w:rPr>
          <w:b/>
        </w:rPr>
      </w:pP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Как монолог Разумихина помогает понять идею Ра</w:t>
      </w:r>
      <w:r w:rsidRPr="00D63F5F">
        <w:t>с</w:t>
      </w:r>
      <w:r w:rsidRPr="00D63F5F">
        <w:t>кольникова?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Каково место идеи в ряду причин, приведших к преступлению? Какие причины Ра</w:t>
      </w:r>
      <w:r w:rsidRPr="00D63F5F">
        <w:t>с</w:t>
      </w:r>
      <w:r w:rsidRPr="00D63F5F">
        <w:t xml:space="preserve">кольников называет Соне? Прокомментируйте. ЧТЕНИЕ: </w:t>
      </w:r>
      <w:r w:rsidRPr="00D63F5F">
        <w:rPr>
          <w:b/>
        </w:rPr>
        <w:t>«Раскольников, говоря это, хоть и смотрел на Соню… - Осм</w:t>
      </w:r>
      <w:r w:rsidRPr="00D63F5F">
        <w:rPr>
          <w:b/>
        </w:rPr>
        <w:t>е</w:t>
      </w:r>
      <w:r w:rsidRPr="00D63F5F">
        <w:rPr>
          <w:b/>
        </w:rPr>
        <w:t>люсь ли я нагнуться и взять».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Сопоставьте точки зрения исследователей творч</w:t>
      </w:r>
      <w:r w:rsidRPr="00D63F5F">
        <w:t>е</w:t>
      </w:r>
      <w:r w:rsidRPr="00D63F5F">
        <w:t>ства Достоевского:</w:t>
      </w:r>
    </w:p>
    <w:p w:rsidR="002E31E9" w:rsidRPr="00D63F5F" w:rsidRDefault="002E31E9" w:rsidP="002E31E9">
      <w:pPr>
        <w:ind w:left="360"/>
      </w:pPr>
      <w:r w:rsidRPr="00D63F5F">
        <w:t>А) Д.И. Писарев: «Эту теорию никак нельзя считать причиною преступления… Эта те</w:t>
      </w:r>
      <w:r w:rsidRPr="00D63F5F">
        <w:t>о</w:t>
      </w:r>
      <w:r w:rsidRPr="00D63F5F">
        <w:t>рия отразила только ту форму, в которой выразилось у Раскольникова ослабление и извращ</w:t>
      </w:r>
      <w:r w:rsidRPr="00D63F5F">
        <w:t>е</w:t>
      </w:r>
      <w:r w:rsidRPr="00D63F5F">
        <w:t>ние умственных способностей… Настоящею и единственною причиною являются тяжёлые обсто</w:t>
      </w:r>
      <w:r w:rsidRPr="00D63F5F">
        <w:t>я</w:t>
      </w:r>
      <w:r w:rsidRPr="00D63F5F">
        <w:t>тельства…»</w:t>
      </w:r>
    </w:p>
    <w:p w:rsidR="002E31E9" w:rsidRPr="00D63F5F" w:rsidRDefault="002E31E9" w:rsidP="002E31E9">
      <w:pPr>
        <w:ind w:left="360"/>
      </w:pPr>
      <w:r w:rsidRPr="00D63F5F">
        <w:t>Б) В.В. Набоков: «Он совершает это убийство ещё и  для того, чтобы доказать себе, что он не обыкновенный человек… а личность, способная создать свой закон, выдержать всю т</w:t>
      </w:r>
      <w:r w:rsidRPr="00D63F5F">
        <w:t>я</w:t>
      </w:r>
      <w:r w:rsidRPr="00D63F5F">
        <w:t xml:space="preserve">жесть моральной ответственности, муки совести во имя благой цели </w:t>
      </w:r>
      <w:r w:rsidRPr="00D63F5F">
        <w:lastRenderedPageBreak/>
        <w:t>…Он убивает ещё и потому, что, согласно излюбленной идее Достоевского, распространение материалистич</w:t>
      </w:r>
      <w:r w:rsidRPr="00D63F5F">
        <w:t>е</w:t>
      </w:r>
      <w:r w:rsidRPr="00D63F5F">
        <w:t>ских идей нравственно опустошает молодого человека и может сделать убийцей даже п</w:t>
      </w:r>
      <w:r w:rsidRPr="00D63F5F">
        <w:t>о</w:t>
      </w:r>
      <w:r w:rsidRPr="00D63F5F">
        <w:t>ложительного юношу, так как он легко пойдёт на преступление при неудачном стечении обсто</w:t>
      </w:r>
      <w:r w:rsidRPr="00D63F5F">
        <w:t>я</w:t>
      </w:r>
      <w:r w:rsidRPr="00D63F5F">
        <w:t>тельств».</w:t>
      </w:r>
    </w:p>
    <w:p w:rsidR="002E31E9" w:rsidRPr="00D63F5F" w:rsidRDefault="002E31E9" w:rsidP="002E31E9">
      <w:pPr>
        <w:ind w:left="360"/>
      </w:pP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Итак, мы выяснили, что Раскольникова увлёк идеал сильной личности, стоящей над безликой массой «тварей дрожащих». Какие обстоятельства привели героя к созд</w:t>
      </w:r>
      <w:r w:rsidRPr="00D63F5F">
        <w:t>а</w:t>
      </w:r>
      <w:r w:rsidRPr="00D63F5F">
        <w:t>нию те</w:t>
      </w:r>
      <w:r w:rsidRPr="00D63F5F">
        <w:t>о</w:t>
      </w:r>
      <w:r w:rsidRPr="00D63F5F">
        <w:t>рии? Заполните таблицу:</w:t>
      </w:r>
    </w:p>
    <w:p w:rsidR="002E31E9" w:rsidRPr="002E31E9" w:rsidRDefault="002E31E9" w:rsidP="002E31E9">
      <w:pPr>
        <w:rPr>
          <w:b/>
        </w:rPr>
      </w:pPr>
      <w:r>
        <w:rPr>
          <w:b/>
        </w:rPr>
        <w:t>Представьте теорию Раскольникова в виде омега-</w:t>
      </w:r>
      <w:proofErr w:type="spellStart"/>
      <w:r>
        <w:rPr>
          <w:b/>
        </w:rPr>
        <w:t>мэппинга</w:t>
      </w:r>
      <w:proofErr w:type="spellEnd"/>
      <w:r>
        <w:rPr>
          <w:b/>
        </w:rPr>
        <w:t xml:space="preserve"> и прокомментируйте, в чём он ошибся, создавая теорию, опираясь на следующие вопросы:</w:t>
      </w:r>
    </w:p>
    <w:p w:rsidR="002E31E9" w:rsidRPr="00D63F5F" w:rsidRDefault="002E31E9" w:rsidP="002E31E9"/>
    <w:p w:rsidR="002E31E9" w:rsidRPr="00D63F5F" w:rsidRDefault="002E31E9" w:rsidP="002E31E9">
      <w:pPr>
        <w:ind w:left="360"/>
      </w:pP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 xml:space="preserve"> Что же помешало ему жить по созданной теории?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Как и когда герой выдаёт себя? Почему?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Как происходит первая встреча Раскольникова с Порфирием Петровичем? Проч</w:t>
      </w:r>
      <w:r w:rsidRPr="00D63F5F">
        <w:t>и</w:t>
      </w:r>
      <w:r w:rsidRPr="00D63F5F">
        <w:t>тайте авторские ремарки (</w:t>
      </w:r>
      <w:r w:rsidRPr="00D63F5F">
        <w:rPr>
          <w:lang w:val="en-US"/>
        </w:rPr>
        <w:t>III</w:t>
      </w:r>
      <w:r w:rsidRPr="00D63F5F">
        <w:t>, 5)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 xml:space="preserve">Прочитайте и проанализируйте внутренний монолог </w:t>
      </w:r>
      <w:proofErr w:type="gramStart"/>
      <w:r w:rsidRPr="00D63F5F">
        <w:t>Раскольникова  (</w:t>
      </w:r>
      <w:proofErr w:type="gramEnd"/>
      <w:r w:rsidRPr="00D63F5F">
        <w:rPr>
          <w:lang w:val="en-US"/>
        </w:rPr>
        <w:t>III</w:t>
      </w:r>
      <w:r w:rsidRPr="00D63F5F">
        <w:t>. 5)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Чего он испугался при встрече с мещанином?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С какой целью Раскольников приходит к Порфирию Петровичу во второй раз? (</w:t>
      </w:r>
      <w:r w:rsidRPr="00D63F5F">
        <w:rPr>
          <w:lang w:val="en-US"/>
        </w:rPr>
        <w:t>IV</w:t>
      </w:r>
      <w:r w:rsidRPr="00D63F5F">
        <w:t>, 5). Как ведёт себя? Почему?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Почему он просит допрашивать его по всей форме?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Почему, по мнению следователя, преступник «не убежит»?</w:t>
      </w:r>
    </w:p>
    <w:p w:rsidR="002E31E9" w:rsidRPr="00D63F5F" w:rsidRDefault="002E31E9" w:rsidP="002E31E9">
      <w:pPr>
        <w:numPr>
          <w:ilvl w:val="0"/>
          <w:numId w:val="9"/>
        </w:numPr>
      </w:pPr>
      <w:r w:rsidRPr="00D63F5F">
        <w:t>Раскаивается ли герой в совершённом преступлении?</w:t>
      </w:r>
    </w:p>
    <w:p w:rsidR="002E31E9" w:rsidRPr="00D63F5F" w:rsidRDefault="002E31E9" w:rsidP="002E31E9">
      <w:pPr>
        <w:ind w:left="360"/>
      </w:pPr>
    </w:p>
    <w:p w:rsidR="002E31E9" w:rsidRDefault="002E31E9" w:rsidP="002E31E9">
      <w:pPr>
        <w:numPr>
          <w:ilvl w:val="0"/>
          <w:numId w:val="7"/>
        </w:numPr>
        <w:rPr>
          <w:u w:val="single"/>
        </w:rPr>
      </w:pPr>
      <w:r w:rsidRPr="00D63F5F">
        <w:rPr>
          <w:u w:val="single"/>
        </w:rPr>
        <w:t>Вывод по занятию</w:t>
      </w:r>
    </w:p>
    <w:p w:rsidR="002E31E9" w:rsidRPr="00D63F5F" w:rsidRDefault="002E31E9" w:rsidP="002E31E9">
      <w:pPr>
        <w:numPr>
          <w:ilvl w:val="0"/>
          <w:numId w:val="7"/>
        </w:numPr>
        <w:rPr>
          <w:u w:val="single"/>
        </w:rPr>
      </w:pPr>
      <w:r>
        <w:rPr>
          <w:u w:val="single"/>
        </w:rPr>
        <w:t>Рефлексия</w:t>
      </w:r>
    </w:p>
    <w:p w:rsidR="002E31E9" w:rsidRPr="00D63F5F" w:rsidRDefault="00A86419" w:rsidP="002E31E9">
      <w:pPr>
        <w:rPr>
          <w:b/>
        </w:rPr>
      </w:pPr>
      <w:r>
        <w:rPr>
          <w:b/>
        </w:rPr>
        <w:t>Выявление реализованных и нереализованных целей. Нереализованные цели будут объектом работы в ходе выполнения домашнего задания.</w:t>
      </w:r>
      <w:bookmarkStart w:id="0" w:name="_GoBack"/>
      <w:bookmarkEnd w:id="0"/>
    </w:p>
    <w:p w:rsidR="002E31E9" w:rsidRPr="00D63F5F" w:rsidRDefault="002E31E9" w:rsidP="002E31E9">
      <w:pPr>
        <w:numPr>
          <w:ilvl w:val="0"/>
          <w:numId w:val="7"/>
        </w:numPr>
        <w:rPr>
          <w:u w:val="single"/>
        </w:rPr>
      </w:pPr>
      <w:r w:rsidRPr="00D63F5F">
        <w:rPr>
          <w:u w:val="single"/>
        </w:rPr>
        <w:t>Задание на дом</w:t>
      </w:r>
    </w:p>
    <w:p w:rsidR="002E31E9" w:rsidRPr="00D63F5F" w:rsidRDefault="002E31E9" w:rsidP="002E31E9">
      <w:r w:rsidRPr="00D63F5F">
        <w:t>1 группа -  Сочинение-миниатюра: Можете ли вы согласиться с утверждением Д. Мережко</w:t>
      </w:r>
      <w:r w:rsidRPr="00D63F5F">
        <w:t>в</w:t>
      </w:r>
      <w:r w:rsidRPr="00D63F5F">
        <w:t>ского, что в «Преступлении и наказании» Достоевский ставит вопрос: «Спасёт ли пр</w:t>
      </w:r>
      <w:r w:rsidRPr="00D63F5F">
        <w:t>о</w:t>
      </w:r>
      <w:r w:rsidRPr="00D63F5F">
        <w:t>литая кровь?»</w:t>
      </w:r>
    </w:p>
    <w:p w:rsidR="002E31E9" w:rsidRPr="00D63F5F" w:rsidRDefault="002E31E9" w:rsidP="002E31E9"/>
    <w:p w:rsidR="002E31E9" w:rsidRPr="00D63F5F" w:rsidRDefault="002E31E9" w:rsidP="002E31E9">
      <w:r w:rsidRPr="00D63F5F">
        <w:t xml:space="preserve">2 группа – Анализ глав </w:t>
      </w:r>
      <w:proofErr w:type="gramStart"/>
      <w:r w:rsidRPr="00D63F5F">
        <w:t>романа,  рассказывающих</w:t>
      </w:r>
      <w:proofErr w:type="gramEnd"/>
      <w:r w:rsidRPr="00D63F5F">
        <w:t xml:space="preserve"> о встречах Раскольникова с Соней. Пис</w:t>
      </w:r>
      <w:r w:rsidRPr="00D63F5F">
        <w:t>ь</w:t>
      </w:r>
      <w:r w:rsidRPr="00D63F5F">
        <w:t>менно- вывод об их роли в ром</w:t>
      </w:r>
      <w:r w:rsidRPr="00D63F5F">
        <w:t>а</w:t>
      </w:r>
      <w:r w:rsidRPr="00D63F5F">
        <w:t>не.</w:t>
      </w:r>
    </w:p>
    <w:p w:rsidR="002E31E9" w:rsidRPr="00D63F5F" w:rsidRDefault="002E31E9" w:rsidP="002E31E9">
      <w:pPr>
        <w:pStyle w:val="a5"/>
        <w:rPr>
          <w:i w:val="0"/>
          <w:sz w:val="24"/>
          <w:szCs w:val="24"/>
        </w:rPr>
      </w:pPr>
    </w:p>
    <w:p w:rsidR="002E31E9" w:rsidRPr="00D63F5F" w:rsidRDefault="002E31E9" w:rsidP="002E31E9">
      <w:pPr>
        <w:pStyle w:val="a5"/>
        <w:rPr>
          <w:i w:val="0"/>
          <w:sz w:val="24"/>
          <w:szCs w:val="24"/>
        </w:rPr>
      </w:pPr>
      <w:r w:rsidRPr="00D63F5F">
        <w:rPr>
          <w:i w:val="0"/>
          <w:sz w:val="24"/>
          <w:szCs w:val="24"/>
        </w:rPr>
        <w:t xml:space="preserve">3 группа – </w:t>
      </w:r>
      <w:proofErr w:type="gramStart"/>
      <w:r w:rsidRPr="00D63F5F">
        <w:rPr>
          <w:i w:val="0"/>
          <w:sz w:val="24"/>
          <w:szCs w:val="24"/>
        </w:rPr>
        <w:t>Перечитать :</w:t>
      </w:r>
      <w:proofErr w:type="gramEnd"/>
      <w:r w:rsidRPr="00D63F5F">
        <w:rPr>
          <w:i w:val="0"/>
          <w:sz w:val="24"/>
          <w:szCs w:val="24"/>
        </w:rPr>
        <w:t xml:space="preserve"> </w:t>
      </w:r>
      <w:r w:rsidRPr="00D63F5F">
        <w:rPr>
          <w:i w:val="0"/>
          <w:sz w:val="24"/>
          <w:szCs w:val="24"/>
          <w:lang w:val="en-US"/>
        </w:rPr>
        <w:t>I</w:t>
      </w:r>
      <w:r w:rsidRPr="00D63F5F">
        <w:rPr>
          <w:i w:val="0"/>
          <w:sz w:val="24"/>
          <w:szCs w:val="24"/>
        </w:rPr>
        <w:t xml:space="preserve"> (3), </w:t>
      </w:r>
      <w:r w:rsidRPr="00D63F5F">
        <w:rPr>
          <w:i w:val="0"/>
          <w:sz w:val="24"/>
          <w:szCs w:val="24"/>
          <w:lang w:val="en-US"/>
        </w:rPr>
        <w:t>II</w:t>
      </w:r>
      <w:r w:rsidRPr="00D63F5F">
        <w:rPr>
          <w:i w:val="0"/>
          <w:sz w:val="24"/>
          <w:szCs w:val="24"/>
        </w:rPr>
        <w:t xml:space="preserve"> (5), </w:t>
      </w:r>
      <w:r w:rsidRPr="00D63F5F">
        <w:rPr>
          <w:i w:val="0"/>
          <w:sz w:val="24"/>
          <w:szCs w:val="24"/>
          <w:lang w:val="en-US"/>
        </w:rPr>
        <w:t>IV</w:t>
      </w:r>
      <w:r w:rsidRPr="00D63F5F">
        <w:rPr>
          <w:i w:val="0"/>
          <w:sz w:val="24"/>
          <w:szCs w:val="24"/>
        </w:rPr>
        <w:t xml:space="preserve"> (1,2,3), </w:t>
      </w:r>
      <w:r w:rsidRPr="00D63F5F">
        <w:rPr>
          <w:i w:val="0"/>
          <w:sz w:val="24"/>
          <w:szCs w:val="24"/>
          <w:lang w:val="en-US"/>
        </w:rPr>
        <w:t>V</w:t>
      </w:r>
      <w:r w:rsidRPr="00D63F5F">
        <w:rPr>
          <w:i w:val="0"/>
          <w:sz w:val="24"/>
          <w:szCs w:val="24"/>
        </w:rPr>
        <w:t xml:space="preserve"> (1,3), </w:t>
      </w:r>
      <w:r w:rsidRPr="00D63F5F">
        <w:rPr>
          <w:i w:val="0"/>
          <w:sz w:val="24"/>
          <w:szCs w:val="24"/>
          <w:lang w:val="en-US"/>
        </w:rPr>
        <w:t>VI</w:t>
      </w:r>
      <w:r w:rsidRPr="00D63F5F">
        <w:rPr>
          <w:i w:val="0"/>
          <w:sz w:val="24"/>
          <w:szCs w:val="24"/>
        </w:rPr>
        <w:t xml:space="preserve"> (3,4,5,6).</w:t>
      </w:r>
    </w:p>
    <w:p w:rsidR="002E31E9" w:rsidRPr="00D63F5F" w:rsidRDefault="002E31E9" w:rsidP="002E31E9">
      <w:r w:rsidRPr="00D63F5F">
        <w:t xml:space="preserve">Рассказ о «сильных мира сего»: О Лужине, </w:t>
      </w:r>
      <w:proofErr w:type="spellStart"/>
      <w:r w:rsidRPr="00D63F5F">
        <w:t>Лебезятникове</w:t>
      </w:r>
      <w:proofErr w:type="spellEnd"/>
      <w:r w:rsidRPr="00D63F5F">
        <w:t>, Свидригайлове.</w:t>
      </w:r>
    </w:p>
    <w:p w:rsidR="00743A9F" w:rsidRDefault="00743A9F"/>
    <w:sectPr w:rsidR="0074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76AB0"/>
    <w:multiLevelType w:val="hybridMultilevel"/>
    <w:tmpl w:val="F53C8F7A"/>
    <w:lvl w:ilvl="0" w:tplc="62BEAD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A641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A36044"/>
    <w:multiLevelType w:val="hybridMultilevel"/>
    <w:tmpl w:val="5A58410C"/>
    <w:lvl w:ilvl="0" w:tplc="B40A87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6A53AB1"/>
    <w:multiLevelType w:val="hybridMultilevel"/>
    <w:tmpl w:val="F11665C2"/>
    <w:lvl w:ilvl="0" w:tplc="CAC4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5384A"/>
    <w:multiLevelType w:val="hybridMultilevel"/>
    <w:tmpl w:val="1F44D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7145D3"/>
    <w:multiLevelType w:val="hybridMultilevel"/>
    <w:tmpl w:val="9DCE8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3A4177"/>
    <w:multiLevelType w:val="hybridMultilevel"/>
    <w:tmpl w:val="8EBA0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A4B25"/>
    <w:multiLevelType w:val="hybridMultilevel"/>
    <w:tmpl w:val="8A72C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7D190A"/>
    <w:multiLevelType w:val="hybridMultilevel"/>
    <w:tmpl w:val="13CE0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85205F"/>
    <w:multiLevelType w:val="hybridMultilevel"/>
    <w:tmpl w:val="3648E0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98"/>
    <w:rsid w:val="00010C1B"/>
    <w:rsid w:val="002E31E9"/>
    <w:rsid w:val="00743A9F"/>
    <w:rsid w:val="00A86419"/>
    <w:rsid w:val="00DA2D98"/>
    <w:rsid w:val="00DB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56A55-B86B-49E3-9DF1-1478421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DA2"/>
    <w:pPr>
      <w:ind w:left="720"/>
      <w:contextualSpacing/>
    </w:pPr>
  </w:style>
  <w:style w:type="paragraph" w:styleId="a5">
    <w:name w:val="Body Text"/>
    <w:basedOn w:val="a"/>
    <w:link w:val="a6"/>
    <w:rsid w:val="002E31E9"/>
    <w:rPr>
      <w:i/>
      <w:sz w:val="20"/>
      <w:szCs w:val="20"/>
    </w:rPr>
  </w:style>
  <w:style w:type="character" w:customStyle="1" w:styleId="a6">
    <w:name w:val="Основной текст Знак"/>
    <w:basedOn w:val="a0"/>
    <w:link w:val="a5"/>
    <w:rsid w:val="002E31E9"/>
    <w:rPr>
      <w:rFonts w:ascii="Times New Roman" w:eastAsia="Times New Roman" w:hAnsi="Times New Roman" w:cs="Times New Roman"/>
      <w:i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3</cp:revision>
  <dcterms:created xsi:type="dcterms:W3CDTF">2019-01-21T10:06:00Z</dcterms:created>
  <dcterms:modified xsi:type="dcterms:W3CDTF">2019-01-21T10:28:00Z</dcterms:modified>
</cp:coreProperties>
</file>