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22EC" w:rsidRDefault="00EF22EC" w:rsidP="00EF22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2EC">
        <w:rPr>
          <w:rFonts w:ascii="Times New Roman" w:hAnsi="Times New Roman" w:cs="Times New Roman"/>
          <w:b/>
          <w:sz w:val="36"/>
          <w:szCs w:val="36"/>
        </w:rPr>
        <w:t>План работы над проблемой</w:t>
      </w:r>
    </w:p>
    <w:p w:rsidR="00EF22EC" w:rsidRPr="00EF22EC" w:rsidRDefault="00144610" w:rsidP="00EF22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F22EC" w:rsidRPr="00EF22EC">
        <w:rPr>
          <w:rFonts w:ascii="Times New Roman" w:hAnsi="Times New Roman" w:cs="Times New Roman"/>
          <w:b/>
          <w:sz w:val="36"/>
          <w:szCs w:val="36"/>
        </w:rPr>
        <w:t>Воспитание творческих компетенций</w:t>
      </w:r>
    </w:p>
    <w:p w:rsidR="00EF22EC" w:rsidRDefault="00EF22EC" w:rsidP="00EF22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2EC">
        <w:rPr>
          <w:rFonts w:ascii="Times New Roman" w:hAnsi="Times New Roman" w:cs="Times New Roman"/>
          <w:b/>
          <w:sz w:val="36"/>
          <w:szCs w:val="36"/>
        </w:rPr>
        <w:t>на уроках литературы</w:t>
      </w:r>
      <w:r w:rsidR="00144610">
        <w:rPr>
          <w:rFonts w:ascii="Times New Roman" w:hAnsi="Times New Roman" w:cs="Times New Roman"/>
          <w:b/>
          <w:sz w:val="36"/>
          <w:szCs w:val="36"/>
        </w:rPr>
        <w:t>»</w:t>
      </w:r>
    </w:p>
    <w:p w:rsidR="00144610" w:rsidRPr="00EF22EC" w:rsidRDefault="00144610" w:rsidP="00EF22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48"/>
        <w:gridCol w:w="2264"/>
        <w:gridCol w:w="6159"/>
      </w:tblGrid>
      <w:tr w:rsidR="00EF22EC" w:rsidTr="00EF22EC">
        <w:tc>
          <w:tcPr>
            <w:tcW w:w="1148" w:type="dxa"/>
          </w:tcPr>
          <w:p w:rsidR="00EF22EC" w:rsidRDefault="00EF22EC" w:rsidP="00EF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264" w:type="dxa"/>
          </w:tcPr>
          <w:p w:rsidR="00EF22EC" w:rsidRDefault="00EF22EC" w:rsidP="00EF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выполнения</w:t>
            </w:r>
          </w:p>
        </w:tc>
        <w:tc>
          <w:tcPr>
            <w:tcW w:w="6159" w:type="dxa"/>
          </w:tcPr>
          <w:p w:rsidR="00EF22EC" w:rsidRDefault="00EF22EC" w:rsidP="00EF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F22EC" w:rsidTr="00EF22EC">
        <w:tc>
          <w:tcPr>
            <w:tcW w:w="1148" w:type="dxa"/>
          </w:tcPr>
          <w:p w:rsidR="00EF22EC" w:rsidRPr="00EF22EC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4" w:type="dxa"/>
          </w:tcPr>
          <w:p w:rsidR="00EF22EC" w:rsidRPr="00144610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6159" w:type="dxa"/>
          </w:tcPr>
          <w:p w:rsidR="00EF22EC" w:rsidRDefault="00EF22EC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Подборка литературы по проблеме, самообразование. Использование в работе накопленной литературы по прежней проблеме.</w:t>
            </w:r>
          </w:p>
          <w:p w:rsidR="00144610" w:rsidRPr="00144610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EC" w:rsidTr="00EF22EC">
        <w:tc>
          <w:tcPr>
            <w:tcW w:w="1148" w:type="dxa"/>
          </w:tcPr>
          <w:p w:rsidR="00EF22EC" w:rsidRPr="00EF22EC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4" w:type="dxa"/>
          </w:tcPr>
          <w:p w:rsidR="00EF22EC" w:rsidRPr="00144610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159" w:type="dxa"/>
          </w:tcPr>
          <w:p w:rsidR="00EF22EC" w:rsidRDefault="00EF22EC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использования на уроках литературы инсценировок и других заданий творческого характера как одной из форм воспитания творческих компетенций учащихся. </w:t>
            </w:r>
          </w:p>
          <w:p w:rsidR="00144610" w:rsidRPr="00144610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EC" w:rsidTr="00EF22EC">
        <w:tc>
          <w:tcPr>
            <w:tcW w:w="1148" w:type="dxa"/>
          </w:tcPr>
          <w:p w:rsidR="00EF22EC" w:rsidRPr="00EF22EC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4" w:type="dxa"/>
          </w:tcPr>
          <w:p w:rsidR="00EF22EC" w:rsidRPr="00144610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6159" w:type="dxa"/>
          </w:tcPr>
          <w:p w:rsidR="00EF22EC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подходов с использованием современных педагогических технологий к решению вопроса воспитания творческих компетенций учащихся. </w:t>
            </w:r>
          </w:p>
          <w:p w:rsidR="00144610" w:rsidRPr="00144610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EC" w:rsidTr="00EF22EC">
        <w:tc>
          <w:tcPr>
            <w:tcW w:w="1148" w:type="dxa"/>
          </w:tcPr>
          <w:p w:rsidR="00EF22EC" w:rsidRPr="00EF22EC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2264" w:type="dxa"/>
          </w:tcPr>
          <w:p w:rsidR="00EF22EC" w:rsidRPr="00144610" w:rsidRDefault="00EF22EC" w:rsidP="00511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159" w:type="dxa"/>
          </w:tcPr>
          <w:p w:rsidR="00EF22EC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ИКТ на уроках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610" w:rsidRPr="00144610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EC" w:rsidTr="00EF22EC">
        <w:tc>
          <w:tcPr>
            <w:tcW w:w="1148" w:type="dxa"/>
          </w:tcPr>
          <w:p w:rsidR="00EF22EC" w:rsidRPr="00EF22EC" w:rsidRDefault="00EF22EC" w:rsidP="00EF2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4" w:type="dxa"/>
          </w:tcPr>
          <w:p w:rsidR="00EF22EC" w:rsidRPr="00144610" w:rsidRDefault="00EF22EC" w:rsidP="00511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159" w:type="dxa"/>
          </w:tcPr>
          <w:p w:rsidR="00EF22EC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10">
              <w:rPr>
                <w:rFonts w:ascii="Times New Roman" w:hAnsi="Times New Roman" w:cs="Times New Roman"/>
                <w:sz w:val="28"/>
                <w:szCs w:val="28"/>
              </w:rPr>
              <w:t>Аттестация. Отчет по проблеме.</w:t>
            </w:r>
          </w:p>
          <w:p w:rsidR="00144610" w:rsidRPr="00144610" w:rsidRDefault="00144610" w:rsidP="0014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2EC" w:rsidRPr="00EF22EC" w:rsidRDefault="00EF22EC" w:rsidP="00EF2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2EC" w:rsidRPr="00EF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2EC"/>
    <w:rsid w:val="00144610"/>
    <w:rsid w:val="00E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2016-03-30T05:57:00Z</dcterms:created>
  <dcterms:modified xsi:type="dcterms:W3CDTF">2016-03-30T06:13:00Z</dcterms:modified>
</cp:coreProperties>
</file>