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35" w:rsidRPr="00A26709" w:rsidRDefault="00B04F30" w:rsidP="00FB6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</w:t>
      </w:r>
      <w:r w:rsidR="00FB6E35"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="00FB6E35"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FB6E35" w:rsidRPr="00A26709" w:rsidRDefault="00FB6E35" w:rsidP="00FB6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FB6E35" w:rsidRPr="00A26709" w:rsidRDefault="00FB6E35" w:rsidP="00FB6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B04F30" w:rsidRPr="00A26709" w:rsidRDefault="00B04F30" w:rsidP="00B04F30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B04F30" w:rsidRDefault="00B04F30" w:rsidP="00B04F30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B04F30" w:rsidRDefault="00B04F30" w:rsidP="00B04F30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B04F30" w:rsidRPr="00A26709" w:rsidRDefault="00B04F30" w:rsidP="00B04F30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B04F30" w:rsidRPr="00A26709" w:rsidRDefault="00B04F30" w:rsidP="00B04F30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B04F30" w:rsidRPr="00A26709" w:rsidRDefault="00B04F30" w:rsidP="00B04F30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2018 г.</w:t>
      </w: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4F30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4F30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для 10-11 классов</w:t>
      </w:r>
    </w:p>
    <w:p w:rsidR="00B04F30" w:rsidRPr="00A26709" w:rsidRDefault="00B04F30" w:rsidP="00B04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(профильн</w:t>
      </w:r>
      <w:r w:rsidRPr="00A26709">
        <w:rPr>
          <w:rFonts w:ascii="Times New Roman" w:hAnsi="Times New Roman"/>
          <w:b/>
          <w:sz w:val="28"/>
          <w:szCs w:val="28"/>
        </w:rPr>
        <w:t>ый уровень)</w:t>
      </w:r>
    </w:p>
    <w:p w:rsidR="00B04F30" w:rsidRPr="00A26709" w:rsidRDefault="00B04F30" w:rsidP="00B04F30">
      <w:pPr>
        <w:spacing w:after="0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rPr>
          <w:rFonts w:ascii="Times New Roman" w:hAnsi="Times New Roman"/>
          <w:sz w:val="28"/>
          <w:szCs w:val="28"/>
        </w:rPr>
      </w:pPr>
    </w:p>
    <w:p w:rsidR="00B04F30" w:rsidRDefault="00B04F30" w:rsidP="00B04F30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B04F30" w:rsidRDefault="00B04F30" w:rsidP="00B04F30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B04F30" w:rsidRDefault="00B04F30" w:rsidP="00B04F30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B04F30" w:rsidRPr="00A26709" w:rsidRDefault="00B04F30" w:rsidP="00B04F30">
      <w:pPr>
        <w:spacing w:after="0"/>
        <w:ind w:left="3686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Ярченко Инна Валентиновна     </w:t>
      </w:r>
    </w:p>
    <w:p w:rsidR="00B04F30" w:rsidRPr="00A26709" w:rsidRDefault="00B04F30" w:rsidP="00B04F30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B04F30" w:rsidRPr="00A26709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B04F30" w:rsidRPr="00A26709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rPr>
          <w:rFonts w:ascii="Times New Roman" w:hAnsi="Times New Roman"/>
          <w:sz w:val="28"/>
          <w:szCs w:val="28"/>
        </w:rPr>
      </w:pPr>
    </w:p>
    <w:p w:rsidR="00B04F30" w:rsidRPr="00A26709" w:rsidRDefault="00B04F30" w:rsidP="00B04F30">
      <w:pPr>
        <w:spacing w:after="0"/>
        <w:rPr>
          <w:rFonts w:ascii="Times New Roman" w:hAnsi="Times New Roman"/>
          <w:sz w:val="28"/>
          <w:szCs w:val="28"/>
        </w:rPr>
      </w:pPr>
    </w:p>
    <w:p w:rsidR="00B04F30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4F30" w:rsidRPr="00B04F30" w:rsidRDefault="00B04F30" w:rsidP="00B04F3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A26709">
        <w:rPr>
          <w:rFonts w:ascii="Times New Roman" w:hAnsi="Times New Roman"/>
          <w:sz w:val="28"/>
          <w:szCs w:val="28"/>
        </w:rPr>
        <w:t xml:space="preserve"> год</w:t>
      </w:r>
    </w:p>
    <w:p w:rsidR="00DA3B30" w:rsidRPr="007403C7" w:rsidRDefault="00DA3B30" w:rsidP="007403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DA3B30" w:rsidRPr="007403C7" w:rsidRDefault="007403C7" w:rsidP="00DA3B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Рабочая  программа по русскому языку </w:t>
      </w:r>
      <w:r w:rsidR="000E2729" w:rsidRPr="007403C7">
        <w:rPr>
          <w:rFonts w:ascii="Times New Roman" w:eastAsia="Times New Roman" w:hAnsi="Times New Roman" w:cs="Times New Roman"/>
          <w:sz w:val="28"/>
          <w:szCs w:val="28"/>
        </w:rPr>
        <w:t xml:space="preserve">в 10-11 классах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4312D0" w:rsidRPr="007403C7" w:rsidRDefault="000E2729" w:rsidP="000E2729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03C7">
        <w:rPr>
          <w:rFonts w:ascii="Times New Roman" w:hAnsi="Times New Roman"/>
          <w:sz w:val="28"/>
          <w:szCs w:val="28"/>
        </w:rPr>
        <w:t xml:space="preserve">- </w:t>
      </w:r>
      <w:r w:rsidR="004312D0" w:rsidRPr="007403C7">
        <w:rPr>
          <w:rFonts w:ascii="Times New Roman" w:hAnsi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7C7A12" w:rsidRPr="007403C7" w:rsidRDefault="000E2729" w:rsidP="007C7A12">
      <w:pPr>
        <w:tabs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7403C7">
        <w:rPr>
          <w:rFonts w:ascii="Times New Roman" w:eastAsia="Times New Roman" w:hAnsi="Times New Roman"/>
          <w:sz w:val="28"/>
          <w:szCs w:val="28"/>
          <w:lang w:eastAsia="uk-UA"/>
        </w:rPr>
        <w:t>- Примерной программы</w:t>
      </w:r>
      <w:r w:rsidRPr="007403C7">
        <w:rPr>
          <w:rFonts w:ascii="Times New Roman" w:hAnsi="Times New Roman"/>
          <w:b/>
          <w:sz w:val="28"/>
          <w:szCs w:val="28"/>
        </w:rPr>
        <w:t xml:space="preserve"> </w:t>
      </w:r>
      <w:r w:rsidRPr="007403C7">
        <w:rPr>
          <w:rStyle w:val="fontstyle01"/>
          <w:rFonts w:ascii="Times New Roman" w:hAnsi="Times New Roman" w:cs="Times New Roman"/>
          <w:b w:val="0"/>
          <w:color w:val="auto"/>
        </w:rPr>
        <w:t xml:space="preserve">для образовательных организаций (учреждений) Луганской Народной Республики, Русский язык, </w:t>
      </w:r>
      <w:r w:rsidRPr="007403C7">
        <w:rPr>
          <w:rStyle w:val="fontstyle01"/>
          <w:rFonts w:ascii="Times New Roman" w:hAnsi="Times New Roman" w:cs="Times New Roman"/>
          <w:b w:val="0"/>
          <w:color w:val="auto"/>
          <w:lang w:val="en-US"/>
        </w:rPr>
        <w:t>X</w:t>
      </w:r>
      <w:r w:rsidRPr="007403C7">
        <w:rPr>
          <w:rStyle w:val="fontstyle01"/>
          <w:rFonts w:ascii="Times New Roman" w:hAnsi="Times New Roman" w:cs="Times New Roman"/>
          <w:b w:val="0"/>
          <w:color w:val="auto"/>
        </w:rPr>
        <w:t>-</w:t>
      </w:r>
      <w:r w:rsidRPr="007403C7">
        <w:rPr>
          <w:rStyle w:val="fontstyle01"/>
          <w:rFonts w:ascii="Times New Roman" w:hAnsi="Times New Roman" w:cs="Times New Roman"/>
          <w:b w:val="0"/>
          <w:color w:val="auto"/>
          <w:lang w:val="en-US"/>
        </w:rPr>
        <w:t>XI</w:t>
      </w:r>
      <w:r w:rsidRPr="007403C7">
        <w:rPr>
          <w:rStyle w:val="fontstyle01"/>
          <w:rFonts w:ascii="Times New Roman" w:hAnsi="Times New Roman" w:cs="Times New Roman"/>
          <w:b w:val="0"/>
          <w:color w:val="auto"/>
        </w:rPr>
        <w:t xml:space="preserve">  классы базовый уровень</w:t>
      </w:r>
      <w:r w:rsidRPr="007403C7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, </w:t>
      </w:r>
      <w:r w:rsidR="007C7A12" w:rsidRPr="007403C7">
        <w:rPr>
          <w:rFonts w:ascii="Times New Roman" w:eastAsia="Times New Roman" w:hAnsi="Times New Roman"/>
          <w:sz w:val="28"/>
          <w:szCs w:val="28"/>
          <w:lang w:eastAsia="uk-UA"/>
        </w:rPr>
        <w:t>утвержденной</w:t>
      </w:r>
      <w:r w:rsidRPr="007403C7">
        <w:rPr>
          <w:rFonts w:ascii="Times New Roman" w:eastAsia="Times New Roman" w:hAnsi="Times New Roman"/>
          <w:sz w:val="28"/>
          <w:szCs w:val="28"/>
          <w:lang w:eastAsia="uk-UA"/>
        </w:rPr>
        <w:t xml:space="preserve">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7C7A12" w:rsidRPr="007403C7" w:rsidRDefault="007C7A12" w:rsidP="007C7A12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03C7">
        <w:rPr>
          <w:rFonts w:ascii="Times New Roman" w:eastAsia="Times New Roman" w:hAnsi="Times New Roman"/>
          <w:sz w:val="28"/>
          <w:szCs w:val="28"/>
          <w:lang w:eastAsia="uk-UA"/>
        </w:rPr>
        <w:t>- П</w:t>
      </w:r>
      <w:r w:rsidRPr="007403C7">
        <w:rPr>
          <w:rFonts w:ascii="Times New Roman" w:hAnsi="Times New Roman"/>
          <w:sz w:val="28"/>
          <w:szCs w:val="28"/>
        </w:rPr>
        <w:t>риказа Министерства образования и науки Луганской Народной Республики от 17.08.2018 № 774-од «Об утверждении Методических рекомендаций  по организации образовательного процесса в 2018-2019 учебном году»;</w:t>
      </w:r>
    </w:p>
    <w:p w:rsidR="007C7A12" w:rsidRPr="007403C7" w:rsidRDefault="007C7A12" w:rsidP="007C7A12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403C7">
        <w:rPr>
          <w:rFonts w:ascii="Times New Roman" w:hAnsi="Times New Roman"/>
          <w:sz w:val="28"/>
          <w:szCs w:val="28"/>
        </w:rPr>
        <w:t>- П</w:t>
      </w:r>
      <w:r w:rsidRPr="007403C7">
        <w:rPr>
          <w:rFonts w:ascii="Times New Roman" w:eastAsia="Times New Roman" w:hAnsi="Times New Roman" w:cs="Times New Roman"/>
          <w:sz w:val="28"/>
          <w:szCs w:val="28"/>
        </w:rPr>
        <w:t>риказа Министерства образования и науки Луганской Народной Республики от 17.08.2018 № 772-од «Об утверждении Методических рекомендаций  по преподаванию учебных предметов в 2018-2019 учебном году в образовательных организациях (учреждениях)  Луганской Народной Республики»;</w:t>
      </w:r>
    </w:p>
    <w:p w:rsidR="007C7A12" w:rsidRPr="007403C7" w:rsidRDefault="007C7A12" w:rsidP="007C7A1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>- Приказа Министерства образования и науки Луганской Народной Республики от 13.06.2018 № 590-од «О внесении изменений в некоторые нормативные правовые акты Министерства образования и науки Луганской Народной</w:t>
      </w:r>
      <w:r w:rsidR="00B04F30">
        <w:rPr>
          <w:rFonts w:ascii="Times New Roman" w:eastAsia="Times New Roman" w:hAnsi="Times New Roman" w:cs="Times New Roman"/>
          <w:sz w:val="28"/>
          <w:szCs w:val="28"/>
        </w:rPr>
        <w:t xml:space="preserve"> Республики», зарегистрированного</w:t>
      </w: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 в Министерстве юстиции Луганской Народной Республики 02.07.2018 за № 228/1872</w:t>
      </w:r>
    </w:p>
    <w:p w:rsidR="007C7A12" w:rsidRPr="007403C7" w:rsidRDefault="007C7A12" w:rsidP="007C7A12">
      <w:pPr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729" w:rsidRPr="007403C7">
        <w:rPr>
          <w:rFonts w:ascii="Times New Roman" w:hAnsi="Times New Roman"/>
          <w:bCs/>
          <w:sz w:val="28"/>
          <w:szCs w:val="28"/>
        </w:rPr>
        <w:t xml:space="preserve">Единых требований </w:t>
      </w:r>
      <w:bookmarkStart w:id="0" w:name="_GoBack"/>
      <w:bookmarkEnd w:id="0"/>
      <w:r w:rsidR="000E2729" w:rsidRPr="007403C7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="000E2729" w:rsidRPr="007403C7">
        <w:rPr>
          <w:rStyle w:val="a4"/>
          <w:rFonts w:ascii="Times New Roman" w:hAnsi="Times New Roman"/>
          <w:b w:val="0"/>
          <w:sz w:val="28"/>
          <w:szCs w:val="28"/>
        </w:rPr>
        <w:t>русскому языку и литературе;</w:t>
      </w:r>
    </w:p>
    <w:p w:rsidR="007C7A12" w:rsidRPr="007403C7" w:rsidRDefault="007C7A12" w:rsidP="007C7A1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403C7">
        <w:rPr>
          <w:rStyle w:val="a4"/>
          <w:rFonts w:ascii="Times New Roman" w:hAnsi="Times New Roman"/>
          <w:sz w:val="28"/>
          <w:szCs w:val="28"/>
        </w:rPr>
        <w:t xml:space="preserve">- </w:t>
      </w:r>
      <w:r w:rsidRPr="007403C7">
        <w:rPr>
          <w:rFonts w:ascii="Times New Roman" w:hAnsi="Times New Roman"/>
          <w:sz w:val="28"/>
          <w:szCs w:val="28"/>
        </w:rPr>
        <w:t xml:space="preserve">Учебного  плана ГОУ ЛНР «Алексеевская гимназия имени                  </w:t>
      </w:r>
      <w:r w:rsidR="00B04F30">
        <w:rPr>
          <w:rFonts w:ascii="Times New Roman" w:hAnsi="Times New Roman"/>
          <w:sz w:val="28"/>
          <w:szCs w:val="28"/>
        </w:rPr>
        <w:t xml:space="preserve">            </w:t>
      </w:r>
      <w:r w:rsidRPr="007403C7">
        <w:rPr>
          <w:rFonts w:ascii="Times New Roman" w:hAnsi="Times New Roman"/>
          <w:sz w:val="28"/>
          <w:szCs w:val="28"/>
        </w:rPr>
        <w:t>Б. Гринченко»;</w:t>
      </w:r>
    </w:p>
    <w:p w:rsidR="007C7A12" w:rsidRPr="007403C7" w:rsidRDefault="007C7A12" w:rsidP="007C7A1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E2729" w:rsidRPr="007403C7">
        <w:rPr>
          <w:rFonts w:ascii="Times New Roman" w:hAnsi="Times New Roman"/>
          <w:sz w:val="28"/>
          <w:szCs w:val="28"/>
        </w:rPr>
        <w:t xml:space="preserve">Учебника Русский язык и литература Русский язык. 10-11 классы. Учебник для общеобразовательных организаций: базовый уровень./ Власенков А.И., </w:t>
      </w:r>
      <w:proofErr w:type="spellStart"/>
      <w:r w:rsidR="000E2729" w:rsidRPr="007403C7">
        <w:rPr>
          <w:rFonts w:ascii="Times New Roman" w:hAnsi="Times New Roman"/>
          <w:sz w:val="28"/>
          <w:szCs w:val="28"/>
        </w:rPr>
        <w:t>Рыбченкова</w:t>
      </w:r>
      <w:proofErr w:type="spellEnd"/>
      <w:r w:rsidR="000E2729" w:rsidRPr="007403C7">
        <w:rPr>
          <w:rFonts w:ascii="Times New Roman" w:hAnsi="Times New Roman"/>
          <w:sz w:val="28"/>
          <w:szCs w:val="28"/>
        </w:rPr>
        <w:t xml:space="preserve"> Л.М. - М.: Просвещение, 2016</w:t>
      </w:r>
    </w:p>
    <w:p w:rsidR="00510787" w:rsidRPr="007403C7" w:rsidRDefault="00510787" w:rsidP="0051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19"/>
          <w:szCs w:val="19"/>
        </w:rPr>
      </w:pPr>
      <w:r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BB31AA"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t>Изучение русского языка на профильном уровне обеспечивает овладение умениями опознавать, анализировать, сопоставлять, классифицировать языковые явления и факты с учетом  их различных интерпретаций; способность в необходимых случаях давать исторический комментарий к языковым явлениям; оценивать языковые явления и факты с точки зрения нормативности. Профильный у</w:t>
      </w:r>
      <w:r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r w:rsidR="00BB31AA"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овень нацеливает учащихся на применение полученных знаний в собственной речевой практике. Важной составляющей курса является лингвистический анализ текста. Рабочая программа предусматривает углубление знаний о лингвистике как науке; </w:t>
      </w:r>
      <w:r w:rsidR="00BB31AA"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языке как многофункциональной </w:t>
      </w:r>
      <w:r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развивающейся </w:t>
      </w:r>
      <w:r w:rsidR="00BB31AA"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t>системе</w:t>
      </w:r>
      <w:r w:rsidRPr="007403C7">
        <w:rPr>
          <w:rStyle w:val="a4"/>
          <w:rFonts w:ascii="Times New Roman" w:hAnsi="Times New Roman" w:cs="Times New Roman"/>
          <w:b w:val="0"/>
          <w:sz w:val="28"/>
          <w:szCs w:val="28"/>
        </w:rPr>
        <w:t>;  языковой норме и ее функциях; нормах речевого поведения в различных сферах и ситуациях общения.</w:t>
      </w:r>
      <w:r w:rsidR="007403C7">
        <w:rPr>
          <w:rFonts w:ascii="Arial" w:eastAsia="Times New Roman" w:hAnsi="Arial" w:cs="Arial"/>
          <w:b/>
          <w:sz w:val="19"/>
          <w:szCs w:val="19"/>
        </w:rPr>
        <w:t xml:space="preserve">                                                                                                                                                </w:t>
      </w:r>
      <w:r w:rsidRPr="007403C7">
        <w:rPr>
          <w:rFonts w:ascii="Arial" w:eastAsia="Times New Roman" w:hAnsi="Arial" w:cs="Arial"/>
          <w:b/>
          <w:sz w:val="19"/>
          <w:szCs w:val="19"/>
        </w:rPr>
        <w:t xml:space="preserve"> </w:t>
      </w:r>
      <w:r w:rsidR="007403C7">
        <w:rPr>
          <w:rFonts w:ascii="Arial" w:eastAsia="Times New Roman" w:hAnsi="Arial" w:cs="Arial"/>
          <w:b/>
          <w:sz w:val="19"/>
          <w:szCs w:val="19"/>
        </w:rPr>
        <w:t xml:space="preserve">  </w:t>
      </w: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Изучение русского языка в старшей школе на профильном уровне направлено на достижение следующих </w:t>
      </w:r>
      <w:r w:rsidRPr="007403C7">
        <w:rPr>
          <w:rFonts w:ascii="Times New Roman" w:eastAsia="Times New Roman" w:hAnsi="Times New Roman" w:cs="Times New Roman"/>
          <w:b/>
          <w:sz w:val="28"/>
          <w:szCs w:val="28"/>
        </w:rPr>
        <w:t>целей:</w:t>
      </w:r>
    </w:p>
    <w:p w:rsidR="00510787" w:rsidRPr="007403C7" w:rsidRDefault="00510787" w:rsidP="0051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510787" w:rsidRPr="007403C7" w:rsidRDefault="00510787" w:rsidP="0051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</w:r>
    </w:p>
    <w:p w:rsidR="00510787" w:rsidRPr="007403C7" w:rsidRDefault="00510787" w:rsidP="0051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общения;</w:t>
      </w:r>
    </w:p>
    <w:p w:rsidR="00510787" w:rsidRPr="007403C7" w:rsidRDefault="00510787" w:rsidP="0051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>-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нарушения;</w:t>
      </w:r>
    </w:p>
    <w:p w:rsidR="00DA3B30" w:rsidRPr="007403C7" w:rsidRDefault="00510787" w:rsidP="00510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p w:rsidR="00510787" w:rsidRPr="007403C7" w:rsidRDefault="00510787" w:rsidP="00510787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403C7">
        <w:rPr>
          <w:sz w:val="28"/>
          <w:szCs w:val="28"/>
        </w:rPr>
        <w:t xml:space="preserve">В соответствии с целями преподавания русского языка в 10-11 классах на профильном уровне основные </w:t>
      </w:r>
      <w:r w:rsidRPr="007403C7">
        <w:rPr>
          <w:b/>
          <w:sz w:val="28"/>
          <w:szCs w:val="28"/>
        </w:rPr>
        <w:t>задачи</w:t>
      </w:r>
      <w:r w:rsidRPr="007403C7">
        <w:rPr>
          <w:sz w:val="28"/>
          <w:szCs w:val="28"/>
        </w:rPr>
        <w:t xml:space="preserve"> курса русского языка  по данной программе сводятся к следующему:</w:t>
      </w:r>
    </w:p>
    <w:p w:rsidR="00510787" w:rsidRPr="007403C7" w:rsidRDefault="00510787" w:rsidP="00CF0DB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403C7">
        <w:rPr>
          <w:sz w:val="28"/>
          <w:szCs w:val="28"/>
        </w:rPr>
        <w:t>- закрепить и углубить знания учащихся об основных единицах и уровнях языка, развить умения по орфоэпии, лексике, фразеологии, грамматике, правописанию;</w:t>
      </w:r>
    </w:p>
    <w:p w:rsidR="00510787" w:rsidRPr="007403C7" w:rsidRDefault="00510787" w:rsidP="00CF0DB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403C7">
        <w:rPr>
          <w:sz w:val="28"/>
          <w:szCs w:val="28"/>
        </w:rPr>
        <w:t>- 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языка;</w:t>
      </w:r>
    </w:p>
    <w:p w:rsidR="00510787" w:rsidRPr="007403C7" w:rsidRDefault="00510787" w:rsidP="00CF0DB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403C7">
        <w:rPr>
          <w:sz w:val="28"/>
          <w:szCs w:val="28"/>
        </w:rPr>
        <w:t>- совершенствовать орфографическую и пунктуационную грамотность учащихся;</w:t>
      </w:r>
    </w:p>
    <w:p w:rsidR="00510787" w:rsidRPr="007403C7" w:rsidRDefault="00510787" w:rsidP="00CF0DB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403C7">
        <w:rPr>
          <w:sz w:val="28"/>
          <w:szCs w:val="28"/>
        </w:rPr>
        <w:t>- обеспечить дальнейшее овладение функциональными стилями речи с одновременным расширением знаний учащихся о стилях, их признаках, правилах использования;</w:t>
      </w:r>
    </w:p>
    <w:p w:rsidR="00510787" w:rsidRPr="007403C7" w:rsidRDefault="00510787" w:rsidP="00CF0DB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403C7">
        <w:rPr>
          <w:sz w:val="28"/>
          <w:szCs w:val="28"/>
        </w:rPr>
        <w:lastRenderedPageBreak/>
        <w:t>- развивать и совершенствовать способность учащихся создавать устные и письменные монологические и диалогические высказывания различных типов и жанров в разных сферах общения;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510787" w:rsidRPr="007403C7" w:rsidRDefault="00510787" w:rsidP="00CF0DB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403C7">
        <w:rPr>
          <w:sz w:val="28"/>
          <w:szCs w:val="28"/>
        </w:rPr>
        <w:t>- формировать и совершенствовать основные информационные умения и навыки: чтение и информационная переработка текстов разных типов, стилей и жанров, работа с различными информационными источниками.</w:t>
      </w:r>
    </w:p>
    <w:p w:rsidR="00CF0DB7" w:rsidRPr="007403C7" w:rsidRDefault="00CF0DB7" w:rsidP="00CF0DB7">
      <w:pPr>
        <w:pStyle w:val="a6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 w:cs="Times New Roman"/>
          <w:w w:val="108"/>
          <w:sz w:val="28"/>
          <w:szCs w:val="28"/>
        </w:rPr>
      </w:pPr>
      <w:r w:rsidRPr="007403C7">
        <w:rPr>
          <w:rFonts w:ascii="Times New Roman" w:hAnsi="Times New Roman" w:cs="Times New Roman"/>
          <w:b/>
          <w:sz w:val="28"/>
          <w:szCs w:val="28"/>
        </w:rPr>
        <w:t>Р</w:t>
      </w:r>
      <w:r w:rsidRPr="007403C7">
        <w:rPr>
          <w:rFonts w:ascii="Times New Roman" w:eastAsia="Times New Roman" w:hAnsi="Times New Roman" w:cs="Times New Roman"/>
          <w:b/>
          <w:sz w:val="28"/>
          <w:szCs w:val="28"/>
        </w:rPr>
        <w:t xml:space="preserve">оль учебного предмета </w:t>
      </w:r>
      <w:r w:rsidRPr="007403C7">
        <w:rPr>
          <w:rFonts w:ascii="Times New Roman" w:eastAsia="Times New Roman" w:hAnsi="Times New Roman" w:cs="Times New Roman"/>
          <w:sz w:val="28"/>
          <w:szCs w:val="28"/>
        </w:rPr>
        <w:t>в достижении результатов освоения  программы образовательно</w:t>
      </w:r>
      <w:r w:rsidRPr="007403C7">
        <w:rPr>
          <w:rFonts w:ascii="Times New Roman" w:hAnsi="Times New Roman" w:cs="Times New Roman"/>
          <w:sz w:val="28"/>
          <w:szCs w:val="28"/>
        </w:rPr>
        <w:t xml:space="preserve">го </w:t>
      </w:r>
      <w:r w:rsidRPr="007403C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7403C7">
        <w:rPr>
          <w:rFonts w:ascii="Times New Roman" w:hAnsi="Times New Roman" w:cs="Times New Roman"/>
          <w:sz w:val="28"/>
          <w:szCs w:val="28"/>
        </w:rPr>
        <w:t>.</w:t>
      </w:r>
    </w:p>
    <w:p w:rsidR="00CF0DB7" w:rsidRPr="007403C7" w:rsidRDefault="00CF0DB7" w:rsidP="00CF0DB7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403C7">
        <w:rPr>
          <w:sz w:val="28"/>
          <w:szCs w:val="28"/>
        </w:rPr>
        <w:t>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CF0DB7" w:rsidRPr="007403C7" w:rsidRDefault="00CF0DB7" w:rsidP="00CF0DB7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403C7">
        <w:rPr>
          <w:sz w:val="28"/>
          <w:szCs w:val="28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</w:t>
      </w:r>
    </w:p>
    <w:p w:rsidR="00CF0DB7" w:rsidRPr="007403C7" w:rsidRDefault="00CF0DB7" w:rsidP="00CF0DB7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403C7">
        <w:rPr>
          <w:sz w:val="28"/>
          <w:szCs w:val="28"/>
        </w:rPr>
        <w:t xml:space="preserve">В системе школьного образования </w:t>
      </w:r>
      <w:r w:rsidRPr="007403C7">
        <w:rPr>
          <w:b/>
          <w:sz w:val="28"/>
          <w:szCs w:val="28"/>
        </w:rPr>
        <w:t>учебный предмет «Русский язык» занимает особое место:</w:t>
      </w:r>
      <w:r w:rsidRPr="007403C7">
        <w:rPr>
          <w:sz w:val="28"/>
          <w:szCs w:val="28"/>
        </w:rPr>
        <w:t xml:space="preserve">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CF0DB7" w:rsidRPr="007403C7" w:rsidRDefault="00CF0DB7" w:rsidP="00CF0DB7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403C7">
        <w:rPr>
          <w:sz w:val="28"/>
          <w:szCs w:val="28"/>
        </w:rPr>
        <w:t xml:space="preserve">В учебном плане ГОУ ЛНР "Алексеевская гимназия имени Б.Гринченко" на изучение курса русский язык основного общего образования  отводится  204 часа. </w:t>
      </w:r>
    </w:p>
    <w:p w:rsidR="00CF0DB7" w:rsidRPr="007403C7" w:rsidRDefault="00CF0DB7" w:rsidP="00CF0DB7">
      <w:pPr>
        <w:pStyle w:val="a8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403C7">
        <w:rPr>
          <w:rFonts w:ascii="Times New Roman" w:hAnsi="Times New Roman"/>
          <w:sz w:val="28"/>
          <w:szCs w:val="28"/>
        </w:rPr>
        <w:tab/>
        <w:t>Рабочая программа по русскому языку в 10-11 классах (профильный уровень) рассчитана на 102 часа  и   реализуется по учебному плану 3 часа в неделю.</w:t>
      </w:r>
    </w:p>
    <w:p w:rsidR="00CF0DB7" w:rsidRPr="007403C7" w:rsidRDefault="00CF0DB7" w:rsidP="00CF0DB7">
      <w:pPr>
        <w:pStyle w:val="a8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24E72" w:rsidRPr="007403C7" w:rsidTr="00BC2EBE">
        <w:tc>
          <w:tcPr>
            <w:tcW w:w="2392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3C7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3C7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3C7"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3C7"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224E72" w:rsidRPr="007403C7" w:rsidTr="00BC2EBE">
        <w:tc>
          <w:tcPr>
            <w:tcW w:w="2392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3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3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3C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3C7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224E72" w:rsidRPr="007403C7" w:rsidTr="00BC2EBE">
        <w:tc>
          <w:tcPr>
            <w:tcW w:w="2392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3C7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3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tabs>
                <w:tab w:val="left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3C7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224E72" w:rsidRPr="007403C7" w:rsidTr="00BC2EBE">
        <w:tc>
          <w:tcPr>
            <w:tcW w:w="2392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403C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24E72" w:rsidRPr="007403C7" w:rsidRDefault="00224E72" w:rsidP="00BC2EBE">
            <w:pPr>
              <w:tabs>
                <w:tab w:val="left" w:pos="0"/>
                <w:tab w:val="left" w:pos="709"/>
              </w:tabs>
              <w:jc w:val="center"/>
            </w:pPr>
          </w:p>
        </w:tc>
        <w:tc>
          <w:tcPr>
            <w:tcW w:w="2393" w:type="dxa"/>
          </w:tcPr>
          <w:p w:rsidR="00224E72" w:rsidRPr="007403C7" w:rsidRDefault="00224E72" w:rsidP="00BC2EBE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3C7">
              <w:rPr>
                <w:rFonts w:ascii="Times New Roman" w:hAnsi="Times New Roman"/>
                <w:b/>
                <w:sz w:val="28"/>
                <w:szCs w:val="28"/>
              </w:rPr>
              <w:t>204</w:t>
            </w:r>
          </w:p>
        </w:tc>
      </w:tr>
    </w:tbl>
    <w:p w:rsidR="00224E72" w:rsidRPr="007403C7" w:rsidRDefault="00224E72" w:rsidP="00224E72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4E72" w:rsidRPr="007403C7" w:rsidRDefault="00224E72" w:rsidP="007403C7">
      <w:pPr>
        <w:widowControl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224E72" w:rsidRPr="007403C7" w:rsidRDefault="007403C7" w:rsidP="00224E7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03C7">
        <w:rPr>
          <w:rFonts w:ascii="Times New Roman" w:hAnsi="Times New Roman" w:cs="Times New Roman"/>
          <w:bCs/>
          <w:sz w:val="28"/>
          <w:szCs w:val="28"/>
        </w:rPr>
        <w:t>о</w:t>
      </w:r>
      <w:r w:rsidR="00224E72" w:rsidRPr="007403C7">
        <w:rPr>
          <w:rFonts w:ascii="Times New Roman" w:hAnsi="Times New Roman" w:cs="Times New Roman"/>
          <w:bCs/>
          <w:sz w:val="28"/>
          <w:szCs w:val="28"/>
        </w:rPr>
        <w:t>бучающиеся</w:t>
      </w:r>
      <w:proofErr w:type="gramEnd"/>
      <w:r w:rsidR="00224E72" w:rsidRPr="007403C7">
        <w:rPr>
          <w:rFonts w:ascii="Times New Roman" w:hAnsi="Times New Roman" w:cs="Times New Roman"/>
          <w:bCs/>
          <w:sz w:val="28"/>
          <w:szCs w:val="28"/>
        </w:rPr>
        <w:t xml:space="preserve"> в 10-11 классах науча</w:t>
      </w:r>
      <w:r>
        <w:rPr>
          <w:rFonts w:ascii="Times New Roman" w:hAnsi="Times New Roman" w:cs="Times New Roman"/>
          <w:bCs/>
          <w:sz w:val="28"/>
          <w:szCs w:val="28"/>
        </w:rPr>
        <w:t>тся</w:t>
      </w:r>
    </w:p>
    <w:p w:rsidR="00DA3B30" w:rsidRPr="007403C7" w:rsidRDefault="00DA3B30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знать/понимать</w:t>
      </w:r>
      <w:r w:rsidR="007403C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>-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функции языка; основные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системное устройство языка, взаимосвязь его уровней и единиц;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понятие языковой нормы, ее функций, современные тенденции в развитии норм русского литературного языка;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компоненты речевой ситуации; основные условия эффективности речевого общения;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основные аспекты культуры речи; требования, предъявляемые к устным и письменным текстам различных жанров в учебно</w:t>
      </w:r>
      <w:r w:rsidR="007403C7">
        <w:rPr>
          <w:rFonts w:ascii="Times New Roman" w:eastAsia="Times New Roman" w:hAnsi="Times New Roman" w:cs="Times New Roman"/>
          <w:sz w:val="28"/>
          <w:szCs w:val="28"/>
        </w:rPr>
        <w:t>-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научной, обиходно-бытовой, социально-культурной и деловой </w:t>
      </w:r>
      <w:proofErr w:type="gramStart"/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сферах</w:t>
      </w:r>
      <w:proofErr w:type="gramEnd"/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общения;</w:t>
      </w:r>
    </w:p>
    <w:p w:rsidR="00DA3B30" w:rsidRPr="007403C7" w:rsidRDefault="00DA3B30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</w:t>
      </w:r>
      <w:r w:rsidR="007403C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проводить различные виды анализа языковых единиц; языковых явлений и фактов, допускающих неоднозначную интерпретацию;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разграничивать варианты норм, преднамеренные и непреднамеренные нарушения языковой нормы;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проводить лингвистический анализ учебно-научных, деловых, публицистических, разговорных и художественных текстов;</w:t>
      </w:r>
    </w:p>
    <w:p w:rsidR="00224E72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eastAsia="Times New Roman" w:cs="Times New Roman"/>
          <w:sz w:val="20"/>
          <w:szCs w:val="20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объяснять взаимосвязь фактов языка и истории, языка и культуры русского и других народ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>-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владеть основными приемами информационной переработки устного и письменного текста;</w:t>
      </w:r>
    </w:p>
    <w:p w:rsidR="00224E72" w:rsidRPr="007403C7" w:rsidRDefault="00224E72" w:rsidP="00224E7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403C7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proofErr w:type="gramEnd"/>
      <w:r w:rsidRPr="007403C7">
        <w:rPr>
          <w:rFonts w:ascii="Times New Roman" w:hAnsi="Times New Roman" w:cs="Times New Roman"/>
          <w:b/>
          <w:bCs/>
          <w:sz w:val="28"/>
          <w:szCs w:val="28"/>
        </w:rPr>
        <w:t xml:space="preserve"> в 10-11 классе  получит возможность научиться: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eastAsia="Times New Roman" w:cs="Times New Roman"/>
          <w:sz w:val="20"/>
          <w:szCs w:val="20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создавать устные и письменные монологические и диалогические высказывани</w:t>
      </w: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я различных типов и жанров;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редактировать собственный текст;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применять в практике речевого общения основные орфоэпические, лексические, грамматические нормы современного литературного языка; использовать в собственной</w:t>
      </w:r>
      <w:r w:rsidRPr="007403C7">
        <w:rPr>
          <w:rFonts w:eastAsia="Times New Roman" w:cs="Times New Roman"/>
          <w:sz w:val="20"/>
          <w:szCs w:val="20"/>
        </w:rPr>
        <w:t xml:space="preserve">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речевой практике синонимические ресурсы русского языка;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применять в практике письма орфографические и пунктуационные нормы современного русского литературного языка;</w:t>
      </w:r>
    </w:p>
    <w:p w:rsidR="00224E72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соблюдать нормы речевого поведения в различных сферах ситуациях общения, в том числе при обсуждении дискуссионных проблем; 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углубления лингвистических знаний, расширения кругозора в области филологических наук и получения высшего филологического образования;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совершенствования коммуникативных способностей; развития   готовности к речевому взаимодействию, межличностному и межкультурному общению, сотрудничеству;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увеличения продуктивного, рецептивного и потенциального словаря; расширения круга используемых языковых и речевых средств; совершенствования способности к самооценке </w:t>
      </w:r>
      <w:proofErr w:type="spellStart"/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черезнаблюдение</w:t>
      </w:r>
      <w:proofErr w:type="spellEnd"/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 xml:space="preserve"> за собственной речью; 15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развития интеллектуальных и творческих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удовлетворения познавательных интересов в области гуманитарных наук;</w:t>
      </w:r>
    </w:p>
    <w:p w:rsidR="00DA3B30" w:rsidRPr="007403C7" w:rsidRDefault="00224E72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sz w:val="20"/>
          <w:szCs w:val="20"/>
        </w:rPr>
      </w:pPr>
      <w:r w:rsidRPr="007403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3B30" w:rsidRPr="007403C7">
        <w:rPr>
          <w:rFonts w:ascii="Times New Roman" w:eastAsia="Times New Roman" w:hAnsi="Times New Roman" w:cs="Times New Roman"/>
          <w:sz w:val="28"/>
          <w:szCs w:val="28"/>
        </w:rPr>
        <w:t>самообразования и активного участия в производственной, культурной и общественной жизни государства.</w:t>
      </w:r>
    </w:p>
    <w:p w:rsidR="00D22BDF" w:rsidRDefault="00D22BDF" w:rsidP="00D22BDF">
      <w:pPr>
        <w:pStyle w:val="a3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программы</w:t>
      </w:r>
    </w:p>
    <w:p w:rsidR="00D22BDF" w:rsidRDefault="00D22BDF" w:rsidP="00D22BDF">
      <w:pPr>
        <w:pStyle w:val="a3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 русскому языку</w:t>
      </w:r>
    </w:p>
    <w:p w:rsidR="00036DF6" w:rsidRDefault="00036DF6" w:rsidP="00D22BDF">
      <w:pPr>
        <w:pStyle w:val="a3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36DF6" w:rsidRDefault="00036DF6" w:rsidP="00036DF6">
      <w:pPr>
        <w:pStyle w:val="a3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10 класс</w:t>
      </w:r>
    </w:p>
    <w:tbl>
      <w:tblPr>
        <w:tblStyle w:val="a9"/>
        <w:tblW w:w="9464" w:type="dxa"/>
        <w:tblLayout w:type="fixed"/>
        <w:tblLook w:val="04A0"/>
      </w:tblPr>
      <w:tblGrid>
        <w:gridCol w:w="498"/>
        <w:gridCol w:w="7123"/>
        <w:gridCol w:w="1843"/>
      </w:tblGrid>
      <w:tr w:rsidR="00036DF6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DF6" w:rsidRDefault="00036DF6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DF6" w:rsidRDefault="00036DF6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DF6" w:rsidRDefault="00036DF6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036DF6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Default="00036DF6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5D7FEE" w:rsidRDefault="00036DF6" w:rsidP="00321E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Общие сведения о языке. </w:t>
            </w:r>
            <w:r w:rsidRPr="009E0874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и общество. Язык и культура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A849F4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как особая знаковая система. Функции языка: коммуникативная, назывная, познавательная, информативная, экспрессивная, поэтическая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(Разделы науки о языке). </w:t>
            </w:r>
            <w:r w:rsidRPr="00C802A9">
              <w:rPr>
                <w:rFonts w:ascii="Times New Roman" w:eastAsia="Times New Roman" w:hAnsi="Times New Roman" w:cs="Times New Roman"/>
                <w:sz w:val="28"/>
                <w:szCs w:val="28"/>
              </w:rPr>
              <w:t>Русистика как наука о русском языке; ее разделы. Формы существования русского национального языка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Языковая норма; основные виды норм, варианты нормы. Виды лингвистических словарей.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как язык художественной литературы. Основные изобразительно-выразительные средства русского языка и их использование в речи.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466221" w:rsidRDefault="00924A03" w:rsidP="00740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36DF6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Default="00036DF6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735F43" w:rsidRDefault="00036DF6" w:rsidP="00C178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Лексикология. Лексикография. Фразеология. 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фография. Культура речи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 как основная единица языка. Слово в словарях русского языка. (Лексическое значение слова)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Однозначные и многозначные слова; отражение многозначности в словарях. Омонимия и </w:t>
            </w:r>
            <w:proofErr w:type="spell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паронимия</w:t>
            </w:r>
            <w:proofErr w:type="spell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, отражение этих явлений в словарях; омофоны, омографы.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Синонимия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антонимия и их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отражение в словарях. Происхождение и развитие русского языка. Родственные отношения русского языка с другими языками мира.</w:t>
            </w:r>
            <w:r w:rsidR="00355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551F2"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Словарный состав русского языка с точки зрения происхождения. Исконно русская и заимствованная лексика.</w:t>
            </w:r>
            <w:r w:rsidR="00355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551F2"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Старославянский язык. Основные факты истории славянской письменности</w:t>
            </w:r>
            <w:r w:rsidR="00355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551F2"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Активный и пассивный запас лексики русского языка. Сферы употребления лексики, стилистическая дифференциация</w:t>
            </w:r>
            <w:r w:rsidR="00355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551F2"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фразеология. Виды фразеологических единиц. Отличие фразеологизмов от свободных сочетаний слов</w:t>
            </w:r>
            <w:r w:rsidR="00355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551F2"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Лексические средства выразительности речи. Перифраза. Эвфемизм. Градация. Антитеза. Окказионализмы. Лексический повтор.</w:t>
            </w:r>
            <w:r w:rsidR="00355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924A03" w:rsidRDefault="00036DF6" w:rsidP="00740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24A03" w:rsidRP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(14</w:t>
            </w:r>
            <w:r w:rsidR="00924A03" w:rsidRP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ч.+1тест+1к</w:t>
            </w:r>
            <w:proofErr w:type="gramStart"/>
            <w:r w:rsidR="00924A03" w:rsidRP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)с</w:t>
            </w:r>
            <w:proofErr w:type="gramEnd"/>
            <w:r w:rsidR="00924A03" w:rsidRP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оч.+1к/изл.+1к/</w:t>
            </w:r>
            <w:proofErr w:type="spellStart"/>
            <w:r w:rsidR="00924A03" w:rsidRP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дикт</w:t>
            </w:r>
            <w:proofErr w:type="spellEnd"/>
            <w:r w:rsidR="00924A03" w:rsidRPr="009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036DF6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Default="003551F2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5D7FEE" w:rsidRDefault="003551F2" w:rsidP="00321E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8DE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 и графика. Орфография и орфоэпия. Культура речи.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Фонетика как раздел языкознания. Фонетические единицы. Классификация звуков русского языка. Особенности русского ударения и его смыслоразличительная роль. Интонация и ее функции в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Орфоэпия как раздел науки о языке. Отражение орфоэпии в словарях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 как раздел науки о языке. Принципы русской орфографии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Фонетический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 слова. Фонетический анализ текста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7403C7" w:rsidRDefault="003551F2" w:rsidP="00740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924A03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(13ч.+1 к/</w:t>
            </w:r>
            <w:proofErr w:type="spellStart"/>
            <w:r w:rsidR="00924A03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изл</w:t>
            </w:r>
            <w:proofErr w:type="spellEnd"/>
            <w:r w:rsidR="00924A03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+ 1 </w:t>
            </w:r>
            <w:proofErr w:type="spellStart"/>
            <w:r w:rsidR="00924A03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дикт</w:t>
            </w:r>
            <w:proofErr w:type="spellEnd"/>
            <w:r w:rsidR="00924A03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036DF6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Default="003551F2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5D7FEE" w:rsidRDefault="003551F2" w:rsidP="003551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51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3551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словообразование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разделы науки о языке. Морфема как минимальная значимая единица языка. Анализ контрольного диктанта. (Правописание безударных гласных в </w:t>
            </w:r>
            <w:proofErr w:type="gram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морфем: корневые и аффиксальные (приставка, суффикс, окончание), словообразов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ательные и словоизменительные.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Словообразование в русском языке. Различие слово- и формообразования. Производные и непроизводные слова.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Словообразование в русском языке. Различие слово- и формообразования. Производные и непроизводные слова.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7403C7" w:rsidRDefault="003551F2" w:rsidP="00740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924A03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(7ч.+1тест.)</w:t>
            </w:r>
          </w:p>
        </w:tc>
      </w:tr>
      <w:tr w:rsidR="00036DF6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Default="003551F2" w:rsidP="00321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5D7FEE" w:rsidRDefault="003551F2" w:rsidP="00321E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1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Морфология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раздел языкознания. Система частей речи русского языка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94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 w:rsidR="003945B8" w:rsidRPr="003945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Имя существительное</w:t>
            </w:r>
            <w:r w:rsidR="00394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Лексико-грамматические разряды существительных. Образование и изменение существительных.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нормы: употребление несклоняемых существительных, определение рода несклоняемых заимствованных существительных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94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C34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Имя прилагательное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. Употребление прилагательных в речи. Грамматические признаки прилагательных</w:t>
            </w:r>
            <w:r w:rsidR="00394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="003945B8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качественных, относительных, притяжательных прилагательных.</w:t>
            </w:r>
            <w:r w:rsidR="00394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945B8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форм степеней сравнения качественных прилагательных</w:t>
            </w:r>
            <w:r w:rsidR="00394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945B8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Склонение прилагательных. Правописание падежных </w:t>
            </w:r>
            <w:proofErr w:type="spellStart"/>
            <w:r w:rsidR="00C62483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окончании</w:t>
            </w:r>
            <w:r w:rsidR="003945B8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="003945B8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суффиксов прилагательных.</w:t>
            </w:r>
            <w:r w:rsidR="00394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3945B8" w:rsidRPr="009C34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Имя числительное.</w:t>
            </w:r>
            <w:r w:rsidR="003945B8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Грамматические признаки числительных. Числительные количественные и порядковые; целые, дробные, собирательные; простые, сложные и составные.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изменение числительных. Правописание составных и сложных числительных, падежных окончаний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EE0F8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нормы: сочетание собирательных числительных с суще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ствительными.                                                  </w:t>
            </w:r>
            <w:r w:rsidR="00B75CF0" w:rsidRPr="009C34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Местоимение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. Роль местоимений в речи. Грамматические признаки местоимений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Разряды местоимений и их признаки: личные, притяжательные и др.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нормы: употребление личных местоимений 3-го лица с предлогами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</w:t>
            </w:r>
            <w:r w:rsidR="00B75CF0" w:rsidRPr="009C34AF">
              <w:rPr>
                <w:rFonts w:ascii="Times New Roman" w:hAnsi="Times New Roman" w:cs="Times New Roman"/>
                <w:b/>
                <w:sz w:val="28"/>
                <w:szCs w:val="28"/>
              </w:rPr>
              <w:t>Глагол</w:t>
            </w:r>
            <w:r w:rsidR="00B75CF0" w:rsidRPr="005C3A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 глаголов в речи. Синтаксическая роль инфинитива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признаки глаголов. Употребление глагольных форм. Вид глагола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глаголов и их спрягаемых форм. Правописание глаголов: </w:t>
            </w:r>
            <w:proofErr w:type="spellStart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формах глагола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суффиксов и личных окончаний глаголов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EE0F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Причастие и деепричастие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. Причастие как особая форма глагола. Употребление причастий в речи.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Причастия действительные и страдательные, настоящего и прошедшего времени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правописание причастий: гласные в суффиксах причастий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Деепричастие как особая форма глагола. Употребление деепричастий в речи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правописание деепричастий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        </w:t>
            </w:r>
            <w:r w:rsidR="00B75CF0" w:rsidRPr="00EE0F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Наречие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. Употребление наречий в речи. Наречие как часть речи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форм степеней сравнения качественных наречий. Образование и правописание наречий. Употребление </w:t>
            </w:r>
            <w:proofErr w:type="spellStart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конце наречий после шипящей.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Дефисное / раздельное написание наречий и наречных выражений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 </w:t>
            </w:r>
            <w:proofErr w:type="spellStart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 и </w:t>
            </w:r>
            <w:proofErr w:type="spellStart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нн</w:t>
            </w:r>
            <w:proofErr w:type="spellEnd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B75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наречиях. </w:t>
            </w:r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Употребление </w:t>
            </w:r>
            <w:proofErr w:type="spellStart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B75CF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конце наречий после шипящей.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B1400" w:rsidRPr="005C3A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Служебные части речи.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Предлог как часть речи. Употребление предлогов в речи</w:t>
            </w:r>
            <w:r w:rsidR="003B1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правописание предлогов</w:t>
            </w:r>
            <w:r w:rsidR="003B1400" w:rsidRPr="003B14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Союз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часть речи. Классификация союзов. </w:t>
            </w:r>
            <w:r w:rsidR="003B1400" w:rsidRPr="007533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Частиц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а как часть речи. Употребление частиц в речи.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</w:t>
            </w:r>
            <w:r w:rsidR="003B1400">
              <w:rPr>
                <w:rFonts w:ascii="Times New Roman" w:eastAsia="Times New Roman" w:hAnsi="Times New Roman" w:cs="Times New Roman"/>
                <w:sz w:val="28"/>
                <w:szCs w:val="28"/>
              </w:rPr>
              <w:t>е не с разными частями речи</w:t>
            </w:r>
            <w:proofErr w:type="gramStart"/>
            <w:r w:rsidR="003B1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3B1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Группы </w:t>
            </w:r>
            <w:r w:rsidR="003B1400" w:rsidRPr="006630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междометий 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по значению. Происхождение, образование и правописание междометий и звукоподражаний.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B1400"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Морфологические средства выразительности речи. Нетипичное использование форм разных частей речи. Итоговое повторение</w:t>
            </w:r>
            <w:r w:rsidR="003B14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DF6" w:rsidRPr="007403C7" w:rsidRDefault="003551F2" w:rsidP="00740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  <w:r w:rsidR="00C62483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                           (49+1тест.+3дикт.+3соч.)</w:t>
            </w:r>
          </w:p>
        </w:tc>
      </w:tr>
    </w:tbl>
    <w:p w:rsidR="00036DF6" w:rsidRPr="007403C7" w:rsidRDefault="00036DF6" w:rsidP="007403C7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22BDF" w:rsidRDefault="00D22BDF" w:rsidP="00D22BDF">
      <w:pPr>
        <w:pStyle w:val="a3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11 класс</w:t>
      </w:r>
    </w:p>
    <w:tbl>
      <w:tblPr>
        <w:tblStyle w:val="a9"/>
        <w:tblW w:w="9464" w:type="dxa"/>
        <w:tblLayout w:type="fixed"/>
        <w:tblLook w:val="04A0"/>
      </w:tblPr>
      <w:tblGrid>
        <w:gridCol w:w="498"/>
        <w:gridCol w:w="6556"/>
        <w:gridCol w:w="2410"/>
      </w:tblGrid>
      <w:tr w:rsidR="00D22BDF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BDF" w:rsidRDefault="00D22BDF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BDF" w:rsidRDefault="00D22BDF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BDF" w:rsidRDefault="00D22BDF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7403C7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3C7" w:rsidRDefault="007403C7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403C7" w:rsidRDefault="007403C7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3C7" w:rsidRDefault="007403C7" w:rsidP="00740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3C7" w:rsidRPr="007403C7" w:rsidRDefault="007403C7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22BDF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BDF" w:rsidRDefault="00FB187B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BDF" w:rsidRPr="005D7FEE" w:rsidRDefault="00D22BDF" w:rsidP="00F036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Синтаксис</w:t>
            </w:r>
            <w:r w:rsidR="00FB187B"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 П</w:t>
            </w:r>
            <w:r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унктуация</w:t>
            </w:r>
            <w:r w:rsidR="00FB187B"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Культура речи</w:t>
            </w:r>
            <w:r w:rsidR="00FB18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18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Синтаксис и пунктуация 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как разделы языкознания. Принципы русской пунктуации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Разделительные и выделительные пунктуационные знаки. Вариативная пунктуа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ция. Авторские знаки препинания.</w:t>
            </w: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Словосочетание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. Грамматическая форма и грамматическое значение словосочетания. Виды подчинительной связи в словосочетании.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Синтаксически несвободные словосочетания, их виды.</w:t>
            </w: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Простое </w:t>
            </w:r>
            <w:proofErr w:type="spellStart"/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неосложненное</w:t>
            </w:r>
            <w:proofErr w:type="spellEnd"/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предложение.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Типы простых предложений (по цели высказывания, эмоциональной окраске)</w:t>
            </w:r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Порядок слов в русском </w:t>
            </w:r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предложении, его коммуникативная и экспрессивно-стилистическая роль.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предложения как синтаксической единицы.  Грамматическая основа предложения. Подлежащее</w:t>
            </w:r>
            <w:proofErr w:type="gramStart"/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значение и способы выражения. Виды сказуемых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03613" w:rsidRPr="00617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03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F03613" w:rsidRPr="00617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Типы простых предложений</w:t>
            </w:r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по структуре грамматической основы — двусоставные и односоставные)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</w:t>
            </w:r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Второстепенные члены предложения; их виды и способы выражения.</w:t>
            </w:r>
            <w:r w:rsidR="00F03613" w:rsidRPr="005D7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03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F03613" w:rsidRPr="005D7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Осложненное предложение.</w:t>
            </w:r>
            <w:r w:rsidR="00F03613"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осложнения, виды осложнения предложений.</w:t>
            </w:r>
            <w:r w:rsidR="00F03613"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Сложное предложение.</w:t>
            </w:r>
            <w:r w:rsidR="00F03613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Признаки сложного предложения. Классификация сложных предложений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B18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F03613"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Сложносочиненные предложения</w:t>
            </w:r>
            <w:r w:rsidR="00F03613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разными группами союзов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03613"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F03613"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Сложноподчиненные предложения</w:t>
            </w:r>
            <w:r w:rsidR="00F03613" w:rsidRP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03613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03613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придаточных в сложноподчиненных пред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F03613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ожениях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B18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F03613"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03613"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Бессоюзное сложное предложение</w:t>
            </w:r>
            <w:r w:rsidR="00F03613" w:rsidRP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Пунктуация в </w:t>
            </w:r>
            <w:r w:rsidR="00F03613" w:rsidRPr="00F03613">
              <w:rPr>
                <w:rFonts w:ascii="Times New Roman" w:eastAsia="Times New Roman" w:hAnsi="Times New Roman" w:cs="Times New Roman"/>
                <w:sz w:val="28"/>
                <w:szCs w:val="28"/>
              </w:rPr>
              <w:t>бессоюзном сложном предложении.</w:t>
            </w:r>
            <w:r w:rsidR="00FB187B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Многочленное сложное предложение. 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BDF" w:rsidRPr="007403C7" w:rsidRDefault="007403C7" w:rsidP="00740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69</w:t>
            </w:r>
            <w:r w:rsidR="004661BB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 (</w:t>
            </w:r>
            <w:r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 w:rsidR="00CF0C6A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 w:rsidR="004661BB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+3 дикт.+1 кл</w:t>
            </w:r>
            <w:proofErr w:type="gramStart"/>
            <w:r w:rsidR="004661BB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.с</w:t>
            </w:r>
            <w:proofErr w:type="gramEnd"/>
            <w:r w:rsidR="004661BB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оч.+3 тест.+1</w:t>
            </w:r>
            <w:r w:rsidR="008F6536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к.изл.</w:t>
            </w:r>
            <w:r w:rsidR="00953B18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+5р.р.</w:t>
            </w:r>
            <w:r w:rsidR="004661BB" w:rsidRPr="00740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22BDF" w:rsidTr="00036DF6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BDF" w:rsidRDefault="00D22BDF" w:rsidP="00BC2E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BDF" w:rsidRPr="005D7FEE" w:rsidRDefault="00FB187B" w:rsidP="00BC2E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3B7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Речь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как форма взаимодействия людей. Виды речевой деятельности: говорение и слушание, письмо и чтение.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3B7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Понятие культуры речи и речевого этикета;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нормативный, коммуникативный и этический аспекты культуры речи.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коммуникативной целесообразности,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точности, чистоте, логичности, образности и выразительности речи.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3B7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Стили русской книжной речи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(официально-деловой, научный, публицистический), разговорная речь; их лингвистические особенности.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Pr="003B7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Язык художественной литературы;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изобразительно-выразительные функции художественной речи.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функциональных разновидностей современной русской речи. Описание, повествование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разных стилей речи, их языковые особенности.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Аннотация. Рецензия. Эссе.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7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Текст.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Признаки текста: коммуникативная целесообразность, смысловая целостность, связность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    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Средства связи предложений в тексте. Построение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текста на основе цепной и параллельной связи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B7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65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Абзац.</w:t>
            </w:r>
            <w:r w:rsidR="008F6536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Тематика, проблематика, основная мысль текста. Заглавие как форма авторского предъявления содержания текста</w:t>
            </w:r>
            <w:r w:rsidR="008F65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Способы передачи чужой речи. </w:t>
            </w:r>
            <w:r w:rsidR="008F6536"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переработки текстовой информации. Тезисы</w:t>
            </w:r>
            <w:r w:rsidR="008F6536">
              <w:rPr>
                <w:rFonts w:ascii="Times New Roman" w:eastAsia="Times New Roman" w:hAnsi="Times New Roman" w:cs="Times New Roman"/>
                <w:sz w:val="28"/>
                <w:szCs w:val="28"/>
              </w:rPr>
              <w:t>. Конспект.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BDF" w:rsidRPr="007403C7" w:rsidRDefault="004661BB" w:rsidP="00740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32 часа (</w:t>
            </w:r>
            <w:r w:rsidR="008F6536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 часа</w:t>
            </w:r>
            <w:r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+1дикт.+1 тест.</w:t>
            </w:r>
            <w:r w:rsidR="00953B18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+2 к</w:t>
            </w:r>
            <w:proofErr w:type="gramStart"/>
            <w:r w:rsidR="00953B18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="00953B18" w:rsidRPr="00740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оч.+4р.р.)</w:t>
            </w:r>
          </w:p>
        </w:tc>
      </w:tr>
    </w:tbl>
    <w:p w:rsidR="007403C7" w:rsidRDefault="007403C7" w:rsidP="007403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161C" w:rsidRDefault="003B706D" w:rsidP="00D22BDF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02161C" w:rsidRDefault="0002161C" w:rsidP="003B70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360" w:type="dxa"/>
        <w:tblLook w:val="04A0"/>
      </w:tblPr>
      <w:tblGrid>
        <w:gridCol w:w="617"/>
        <w:gridCol w:w="5938"/>
        <w:gridCol w:w="1273"/>
        <w:gridCol w:w="1383"/>
      </w:tblGrid>
      <w:tr w:rsidR="003B706D" w:rsidTr="003B706D">
        <w:trPr>
          <w:trHeight w:val="540"/>
        </w:trPr>
        <w:tc>
          <w:tcPr>
            <w:tcW w:w="617" w:type="dxa"/>
            <w:vMerge w:val="restart"/>
          </w:tcPr>
          <w:p w:rsid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938" w:type="dxa"/>
            <w:vMerge w:val="restart"/>
          </w:tcPr>
          <w:p w:rsid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  <w:p w:rsid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3B706D" w:rsidTr="003B706D">
        <w:trPr>
          <w:trHeight w:val="420"/>
        </w:trPr>
        <w:tc>
          <w:tcPr>
            <w:tcW w:w="617" w:type="dxa"/>
            <w:vMerge/>
          </w:tcPr>
          <w:p w:rsid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38" w:type="dxa"/>
            <w:vMerge/>
          </w:tcPr>
          <w:p w:rsid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3B706D" w:rsidRP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06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r w:rsidRPr="003B7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3B706D" w:rsidRPr="003B706D" w:rsidRDefault="003B706D" w:rsidP="00D22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06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r w:rsidRPr="003B7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</w:tr>
      <w:tr w:rsidR="008F10C0" w:rsidTr="003B706D">
        <w:tc>
          <w:tcPr>
            <w:tcW w:w="617" w:type="dxa"/>
          </w:tcPr>
          <w:p w:rsidR="008F10C0" w:rsidRPr="00036DF6" w:rsidRDefault="00036DF6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8" w:type="dxa"/>
          </w:tcPr>
          <w:p w:rsidR="008F10C0" w:rsidRPr="003B706D" w:rsidRDefault="008F10C0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06D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о языке </w:t>
            </w:r>
          </w:p>
        </w:tc>
        <w:tc>
          <w:tcPr>
            <w:tcW w:w="1273" w:type="dxa"/>
          </w:tcPr>
          <w:p w:rsidR="008F10C0" w:rsidRPr="00036DF6" w:rsidRDefault="00C62483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:rsidR="008F10C0" w:rsidRPr="00036DF6" w:rsidRDefault="007403C7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0C0" w:rsidTr="003B706D">
        <w:tc>
          <w:tcPr>
            <w:tcW w:w="617" w:type="dxa"/>
          </w:tcPr>
          <w:p w:rsidR="008F10C0" w:rsidRPr="00036DF6" w:rsidRDefault="00036DF6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8" w:type="dxa"/>
          </w:tcPr>
          <w:p w:rsidR="008F10C0" w:rsidRPr="003B706D" w:rsidRDefault="008F10C0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0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Лексикология. Лексикография. Фразеология. Орфография. Культура речи</w:t>
            </w:r>
          </w:p>
        </w:tc>
        <w:tc>
          <w:tcPr>
            <w:tcW w:w="1273" w:type="dxa"/>
          </w:tcPr>
          <w:p w:rsidR="008F10C0" w:rsidRPr="00036DF6" w:rsidRDefault="00C62483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8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C0" w:rsidTr="003B706D">
        <w:tc>
          <w:tcPr>
            <w:tcW w:w="617" w:type="dxa"/>
          </w:tcPr>
          <w:p w:rsidR="008F10C0" w:rsidRPr="00036DF6" w:rsidRDefault="00036DF6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38" w:type="dxa"/>
          </w:tcPr>
          <w:p w:rsidR="008F10C0" w:rsidRPr="003B706D" w:rsidRDefault="008F10C0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06D">
              <w:rPr>
                <w:rFonts w:ascii="Times New Roman" w:hAnsi="Times New Roman" w:cs="Times New Roman"/>
                <w:sz w:val="28"/>
                <w:szCs w:val="28"/>
              </w:rPr>
              <w:t xml:space="preserve">Фонетика и графика. Орфография и орфоэпия. Культура речи </w:t>
            </w:r>
          </w:p>
        </w:tc>
        <w:tc>
          <w:tcPr>
            <w:tcW w:w="127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24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C0" w:rsidTr="003B706D">
        <w:tc>
          <w:tcPr>
            <w:tcW w:w="617" w:type="dxa"/>
          </w:tcPr>
          <w:p w:rsidR="008F10C0" w:rsidRPr="00036DF6" w:rsidRDefault="00036DF6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8" w:type="dxa"/>
          </w:tcPr>
          <w:p w:rsidR="008F10C0" w:rsidRPr="003B706D" w:rsidRDefault="008F10C0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6D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3B706D">
              <w:rPr>
                <w:rFonts w:ascii="Times New Roman" w:hAnsi="Times New Roman" w:cs="Times New Roman"/>
                <w:sz w:val="28"/>
                <w:szCs w:val="28"/>
              </w:rPr>
              <w:t xml:space="preserve"> и словообразование. Культура речи </w:t>
            </w:r>
          </w:p>
        </w:tc>
        <w:tc>
          <w:tcPr>
            <w:tcW w:w="127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C0" w:rsidTr="003B706D">
        <w:tc>
          <w:tcPr>
            <w:tcW w:w="617" w:type="dxa"/>
          </w:tcPr>
          <w:p w:rsidR="008F10C0" w:rsidRPr="00036DF6" w:rsidRDefault="00036DF6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38" w:type="dxa"/>
          </w:tcPr>
          <w:p w:rsidR="008F10C0" w:rsidRPr="003B706D" w:rsidRDefault="008F10C0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06D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и орфография. Культура речи </w:t>
            </w:r>
          </w:p>
        </w:tc>
        <w:tc>
          <w:tcPr>
            <w:tcW w:w="1273" w:type="dxa"/>
          </w:tcPr>
          <w:p w:rsidR="008F10C0" w:rsidRPr="00036DF6" w:rsidRDefault="00C62483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8F10C0" w:rsidRPr="00036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C0" w:rsidTr="003B706D">
        <w:tc>
          <w:tcPr>
            <w:tcW w:w="617" w:type="dxa"/>
          </w:tcPr>
          <w:p w:rsidR="008F10C0" w:rsidRPr="00036DF6" w:rsidRDefault="00036DF6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38" w:type="dxa"/>
          </w:tcPr>
          <w:p w:rsidR="008F10C0" w:rsidRPr="003B706D" w:rsidRDefault="008F10C0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0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="003B70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интаксис. Пунктуация. Культура речи. </w:t>
            </w:r>
          </w:p>
        </w:tc>
        <w:tc>
          <w:tcPr>
            <w:tcW w:w="127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F10C0" w:rsidRPr="00036DF6" w:rsidRDefault="007403C7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8F10C0" w:rsidTr="003B706D">
        <w:tc>
          <w:tcPr>
            <w:tcW w:w="617" w:type="dxa"/>
          </w:tcPr>
          <w:p w:rsidR="008F10C0" w:rsidRPr="00036DF6" w:rsidRDefault="00036DF6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38" w:type="dxa"/>
          </w:tcPr>
          <w:p w:rsidR="008F10C0" w:rsidRPr="003B706D" w:rsidRDefault="008F10C0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6D">
              <w:rPr>
                <w:rFonts w:ascii="Times New Roman" w:hAnsi="Times New Roman" w:cs="Times New Roman"/>
                <w:sz w:val="28"/>
                <w:szCs w:val="28"/>
              </w:rPr>
              <w:t>Речеведение</w:t>
            </w:r>
            <w:proofErr w:type="spellEnd"/>
            <w:r w:rsidRPr="003B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F10C0" w:rsidRPr="00036DF6" w:rsidRDefault="008F10C0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F10C0" w:rsidRPr="00036DF6" w:rsidRDefault="003B706D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F10C0" w:rsidTr="003B706D">
        <w:tc>
          <w:tcPr>
            <w:tcW w:w="617" w:type="dxa"/>
          </w:tcPr>
          <w:p w:rsidR="008F10C0" w:rsidRDefault="008F10C0" w:rsidP="00D22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38" w:type="dxa"/>
          </w:tcPr>
          <w:p w:rsidR="008F10C0" w:rsidRPr="003B706D" w:rsidRDefault="003B706D" w:rsidP="003B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06D">
              <w:rPr>
                <w:rFonts w:ascii="Times New Roman" w:hAnsi="Times New Roman" w:cs="Times New Roman"/>
                <w:sz w:val="28"/>
                <w:szCs w:val="28"/>
              </w:rPr>
              <w:t xml:space="preserve"> Всего:</w:t>
            </w:r>
          </w:p>
        </w:tc>
        <w:tc>
          <w:tcPr>
            <w:tcW w:w="1273" w:type="dxa"/>
          </w:tcPr>
          <w:p w:rsidR="008F10C0" w:rsidRPr="00036DF6" w:rsidRDefault="003B706D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83" w:type="dxa"/>
          </w:tcPr>
          <w:p w:rsidR="008F10C0" w:rsidRPr="00036DF6" w:rsidRDefault="003B706D" w:rsidP="00D22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F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D39" w:rsidRDefault="00E61D39" w:rsidP="00E61D39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a9"/>
        <w:tblW w:w="11199" w:type="dxa"/>
        <w:tblInd w:w="-601" w:type="dxa"/>
        <w:tblLayout w:type="fixed"/>
        <w:tblLook w:val="04A0"/>
      </w:tblPr>
      <w:tblGrid>
        <w:gridCol w:w="818"/>
        <w:gridCol w:w="742"/>
        <w:gridCol w:w="5953"/>
        <w:gridCol w:w="1276"/>
        <w:gridCol w:w="1134"/>
        <w:gridCol w:w="1276"/>
      </w:tblGrid>
      <w:tr w:rsidR="00E61D39" w:rsidTr="00E61D39"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90E47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E4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5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90E47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E4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61D39" w:rsidTr="00E61D39"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11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 языке (5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и общество. Язык и культура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A849F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9F4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как особая знаковая система. Функции языка: коммуникативная, назывная, познавательная, информативная, экспрессивная, поэтическая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C802A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B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Вводный диктант.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802A9">
              <w:rPr>
                <w:rFonts w:ascii="Times New Roman" w:eastAsia="Times New Roman" w:hAnsi="Times New Roman" w:cs="Times New Roman"/>
                <w:sz w:val="28"/>
                <w:szCs w:val="28"/>
              </w:rPr>
              <w:t>Русистика как наука о русском языке; ее разделы. Формы существования русского национального языка.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543C5E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C5E">
              <w:rPr>
                <w:rFonts w:ascii="Times New Roman" w:hAnsi="Times New Roman" w:cs="Times New Roman"/>
                <w:b/>
                <w:sz w:val="28"/>
                <w:szCs w:val="28"/>
              </w:rPr>
              <w:t>Дикт.1</w:t>
            </w:r>
          </w:p>
        </w:tc>
      </w:tr>
      <w:tr w:rsidR="00E61D39" w:rsidRPr="009E0874" w:rsidTr="004F2E27">
        <w:trPr>
          <w:trHeight w:val="18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Языковая норма; основные виды норм, варианты нормы. Виды лингвистических словарей.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как язык художественной литературы. Основные изобразительно-выразительные средства русского языка и их использование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11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Лексикология. Лексикография. Фразеология. Орфогра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фия. Культура речи (18</w:t>
            </w:r>
            <w:r w:rsidRPr="00735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E61D39" w:rsidRPr="009E0874" w:rsidTr="004F2E27">
        <w:trPr>
          <w:trHeight w:val="58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 как основная единица языка. Слово в словарях русского языка. (Лексическое значение слова)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trHeight w:val="38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Лексическое значение слова. (Главные члены предложения)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Однозначные и многозначные слова; отражение многозначности в словарях. Омонимия и </w:t>
            </w:r>
            <w:proofErr w:type="spell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паронимия</w:t>
            </w:r>
            <w:proofErr w:type="spell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, отражение этих явлений в словарях; омофоны, омографы.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Синонимия и ее отражение в словарях. Виды синонимов. Функции синонимов в речи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Антонимия и ее отражение в словарях.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Происхождение и развитие русского языка. Родственные отношения русского языка с другими языками мира.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Контрольная работа в форме теста с выбором ответа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К.р.1 Тесты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Словарный состав русского языка с точки зрения происхождения. Исконно русская и заимствованная лексика. Анализ к/</w:t>
            </w:r>
            <w:proofErr w:type="spellStart"/>
            <w:proofErr w:type="gram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 Диспут на лингвистическую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Лингвистический анализ текстов с исконно русской и заимствованной лексикой.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Р.р.1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Старославянский язык. Основные факты истории славянской письменности.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Контрольный словарный диктант №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К.р.2</w:t>
            </w: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Сл.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дикт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Активный и пассивный запас лексики русского языка. Сферы употребления лексики, стилистическая дифференциация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Pr="00735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Контрольное сочинение-рассуждение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прочитанному тексту «Язык – зеркало души народа…»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Р.р.2 К.соч.1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фразеология. Виды фразеологических единиц. Отличие фразеологизмов от свободных сочетаний слов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Лексические средства выразительности речи. Перифраза. Эвфемизм. Градация. Антитеза. Окказионализмы. Лексический повтор.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735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3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контрольного сочинения-рассуждения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Р.р.3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B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Лексический анализ текста.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Письмо по памяти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Р.р.4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к. изл.1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3344B2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4B2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систематизация по теме «Лексика. Лексикология. Фразеология».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334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Лексический анализ слова.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Р.р.5</w:t>
            </w: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Контрольная работа по теме «Лексика. Лексикология. Фразеология».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К.р.3 Дикт.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61D39" w:rsidRPr="009E0874" w:rsidTr="004F2E27">
        <w:tc>
          <w:tcPr>
            <w:tcW w:w="11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90E47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E47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 и графика. Орфография и орфоэпия. Культура речи (14 часов)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Фонетика как раздел языкознания. Фонетические единицы. Классификация звуков русского языка. Анализ контрольной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русского ударения и его смыслоразличительная роль. Интонация и ее функции в речи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Орфоэпия как раздел науки о языке. Отражение орфоэпии в словарях.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Орфоэпия как раздел науки о языке. Отражение орфоэпии в словарях.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 как раздел науки о языке. Принципы русской орфографии.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735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Контрольное сжатое изложение (упр.117)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Р.р.6</w:t>
            </w:r>
          </w:p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К.р.4 Изл.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гласных и согласных в </w:t>
            </w:r>
            <w:proofErr w:type="gram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чередование гласных в корне слова.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 сжатого изложения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и / </w:t>
            </w:r>
            <w:proofErr w:type="spell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начале корня после приставок.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гласных и согласных в приставках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spell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ъ</w:t>
            </w:r>
            <w:proofErr w:type="spell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случаи использования прописной буквы.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случаи использования прописной буквы.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Фонетический анализ слова. Фонетический анализ текста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«Фонетика. Орфоэпия. Графика. Орфография. Культура речи»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Контрольный диктант с грамматическим заданием </w:t>
            </w:r>
            <w:r w:rsidRPr="00BA082B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теме «Фонетика. Орфоэпия. Графика. Орфография. Культура речи»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.5.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Дикт.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1D39" w:rsidRPr="009E0874" w:rsidTr="004F2E27">
        <w:tc>
          <w:tcPr>
            <w:tcW w:w="11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90E47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0E47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190E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словообразование. Культура речи  (8 часов)</w:t>
            </w: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8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BA08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словообразование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разделы науки о языке. Морфема как минимальная значимая единица языка. Анализ контрольного диктанта. (Правописание безударных гласных в </w:t>
            </w:r>
            <w:proofErr w:type="gram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морфем: корневые и аффиксальные (приставка, суффикс, окончание), словообразов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ательные и словоизменительные.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Словообразование в русском языке. Различие слово- и формообразования. Производные и непроизводные слова.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Словообразование в русском языке. Различие слово- и формообразования. Производные и непроизводные слова. </w:t>
            </w:r>
          </w:p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B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Комплексный анализ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Р.р.7</w:t>
            </w: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Словообразование в русском языке. Различие слово- и формообразования. Производные и непроизводные слова. (Правописание предлогов)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Словообразование в русском языке. Различие слово- и формообразования. Производные и непроизв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одные слова. (Правописание союз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Контрольная работа в форме теста с выбором ответа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735F43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</w:t>
            </w:r>
            <w:proofErr w:type="spell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Словообразование. Орфография. Культура </w:t>
            </w:r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речи</w:t>
            </w:r>
            <w:proofErr w:type="gram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»А</w:t>
            </w:r>
            <w:proofErr w:type="gramEnd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нализ к/</w:t>
            </w:r>
            <w:proofErr w:type="spellStart"/>
            <w:r w:rsidRPr="00735F4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11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90E47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E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Морфология и орфография. Культура речи (50 часов)</w:t>
            </w:r>
          </w:p>
        </w:tc>
      </w:tr>
      <w:tr w:rsidR="00E61D39" w:rsidRPr="009E0874" w:rsidTr="004F2E27">
        <w:trPr>
          <w:trHeight w:val="20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Морфология как раздел языкознания. Система частей речи русского языка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4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Имя существительное.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Употребление существительных в речи. Грамматические признаки существительных.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Лексико-грамматические разряды существительных. Образование и изменение существительных.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8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имен собственных, суффиксов и падежных окончаний существительных, правописание </w:t>
            </w:r>
            <w:proofErr w:type="spellStart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конце существительных.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нормы: употребление несклоняемых существительных, определение рода несклоняемых заимствованных существительных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</w:t>
            </w:r>
            <w:r w:rsidRPr="009A6B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Устное сочинение на лингвистическую тему.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Р.р.8</w:t>
            </w:r>
          </w:p>
        </w:tc>
      </w:tr>
      <w:tr w:rsidR="00E61D39" w:rsidRPr="009E0874" w:rsidTr="004F2E27">
        <w:trPr>
          <w:trHeight w:val="168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4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Имя прилагательное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. Употребление прилагательных в речи. Грамматические признаки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58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качественных, относительных, притяжательных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9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форм степеней сравнения качественных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7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Склонение прилагательных. Правописание падежных окончаний и суффиксов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8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5C3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</w:t>
            </w:r>
            <w:r w:rsidRPr="005C3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C3A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Контрольное сочинение-описание внешности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Р.р.9</w:t>
            </w:r>
          </w:p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К.р.7 Соч.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1D39" w:rsidRPr="009E0874" w:rsidTr="004F2E27">
        <w:trPr>
          <w:trHeight w:val="13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4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Имя числительное.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Грамматические признаки числительных. Числительные количественные и порядковые; целые, дробные, собирательные; простые, сложные и составные.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изменение числительных. Правописание составных и сложных числительных, падежных окончаний.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EE0F8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Грамматические нормы: сочетание собирательных числительных с существительными. Анализ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8"/>
                <w:szCs w:val="28"/>
              </w:rPr>
              <w:t>/сочинения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4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Местоимение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Роль местоимений в речи. 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Грамматические признаки местоимений.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Разряды местоимений и их признаки: личные, притяжательные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нормы: употребление личных местоимений 3-го лица с предлогами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4AF">
              <w:rPr>
                <w:rFonts w:ascii="Times New Roman" w:hAnsi="Times New Roman" w:cs="Times New Roman"/>
                <w:b/>
                <w:sz w:val="28"/>
                <w:szCs w:val="28"/>
              </w:rPr>
              <w:t>Глагол</w:t>
            </w:r>
            <w:r w:rsidRPr="005C3A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 глаголов в речи. Синтаксическая роль инфинитива.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93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признаки глаголов. Употребление глагольных форм. Вид глагола.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Наклонение и время глагола.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6B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C3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Письмо по памяти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Р.р.10</w:t>
            </w:r>
          </w:p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Изл.3</w:t>
            </w:r>
          </w:p>
        </w:tc>
      </w:tr>
      <w:tr w:rsidR="00E61D39" w:rsidRPr="009E0874" w:rsidTr="004F2E27">
        <w:trPr>
          <w:trHeight w:val="654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глаголов и их спрягаемых форм. Правописание глаголов: </w:t>
            </w:r>
            <w:proofErr w:type="spellStart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формах глагола.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суффиксов и личных окончаний глаголов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Р.р. </w:t>
            </w:r>
            <w:r w:rsidRPr="00543C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Сочинение-миниатюра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использованием глаголов (упр. 305)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Р.р.11 </w:t>
            </w: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Причастие и деепричастие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. Причастие как особая форма глагола. Употребление причастий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Причастия действительные и страдательные, настоящего и прошедшего времени.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правописание причастий: гласные в суффиксах причастий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Деепричастие как особая форма глагола. Употребление деепричастий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правописание деепричастий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Проверочный тест по теме «Глагол, причастие, деепричастие»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8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дикта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нт с грамматическим заданием</w:t>
            </w:r>
            <w:r w:rsidRPr="005C3A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082B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теме «Морфология»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Дикт</w:t>
            </w:r>
            <w:proofErr w:type="spellEnd"/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</w:tr>
      <w:tr w:rsidR="00E61D39" w:rsidRPr="009E0874" w:rsidTr="004F2E27">
        <w:trPr>
          <w:trHeight w:val="16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Наречие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. Употребление наречий в речи. Наречие как часть речи. Анализ контрольного диктанта.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Разряды наречий по значению.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Контрольная работа в форме теста с выбором ответа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К.р.9 Тесты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форм степеней сравнения качественных наречий. Образование и правописание наречий. Анализ </w:t>
            </w:r>
            <w:proofErr w:type="gramStart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/работы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Употребление </w:t>
            </w:r>
            <w:proofErr w:type="spellStart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конце наречий после 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шипящей.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Дефисное / раздельное написание наречий и наречных выражений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 </w:t>
            </w:r>
            <w:proofErr w:type="spellStart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 и </w:t>
            </w:r>
            <w:proofErr w:type="spellStart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нн</w:t>
            </w:r>
            <w:proofErr w:type="spellEnd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наречиях.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 Контрольное сочинение-рассуждение на лингвистическую тему на основе прочитанного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Р.р.12 К.с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оч.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Употребление </w:t>
            </w:r>
            <w:proofErr w:type="spellStart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конце наречий после шипящей.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Дефисное / раздельное написание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прилагательных и причастий.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43C5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C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Контрольный диктант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 грамматическим заданием </w:t>
            </w:r>
            <w:r w:rsidRPr="00543C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теме: «Самостоятельные части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Дикт.6</w:t>
            </w: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Служебные части речи.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Предлог как часть речи. Употребление предлогов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правописание предлогов. Анализ сжатого изложения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Союз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часть речи. Классификация союзов. </w:t>
            </w:r>
            <w:r w:rsidRPr="005C3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Контрольный словарный диктант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К.р.10 Сл. дикт.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Частиц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а как часть речи. Употребление частиц 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 правописание частиц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Pr="005C3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 Контрольное сочинение-рассуждение по прочитанному тексту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Р.р.13</w:t>
            </w: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К.соч.</w:t>
            </w: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 не с разными частями речи (существительными, прилагательными).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 не с разными частями речи (причастиями, деепричастиями, глаголами).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Pr="005C3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Анализ контрольного сочинения-рассуждения по прочитанному тексту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Р.р.1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Группы </w:t>
            </w:r>
            <w:r w:rsidRPr="006630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междометий </w:t>
            </w: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по значению. Происхождение, образование и правописание междометий и звукоподражаний.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препинания в предложениях с междометиями. Междометия и звукоподражания как средство выразительности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Морфологические средства выразительности речи. Нетипичное использование форм разных частей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Морфологический анализ слова. Морфологический анализ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К.р.11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Дикт.8</w:t>
            </w: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C3ADD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AD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повторение по теме «Морфология. Орфография. 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1D39" w:rsidRDefault="00E61D39" w:rsidP="00E61D3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61D39" w:rsidRDefault="00E61D39" w:rsidP="00E61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9"/>
        <w:tblW w:w="11081" w:type="dxa"/>
        <w:tblInd w:w="-601" w:type="dxa"/>
        <w:tblLayout w:type="fixed"/>
        <w:tblLook w:val="04A0"/>
      </w:tblPr>
      <w:tblGrid>
        <w:gridCol w:w="818"/>
        <w:gridCol w:w="742"/>
        <w:gridCol w:w="6237"/>
        <w:gridCol w:w="1134"/>
        <w:gridCol w:w="992"/>
        <w:gridCol w:w="1134"/>
        <w:gridCol w:w="24"/>
      </w:tblGrid>
      <w:tr w:rsidR="00E61D39" w:rsidTr="004F2E27">
        <w:trPr>
          <w:gridAfter w:val="1"/>
          <w:wAfter w:w="24" w:type="dxa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 в теме</w:t>
            </w:r>
          </w:p>
        </w:tc>
        <w:tc>
          <w:tcPr>
            <w:tcW w:w="62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61D39" w:rsidTr="004F2E27">
        <w:trPr>
          <w:gridAfter w:val="1"/>
          <w:wAfter w:w="24" w:type="dxa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61D39" w:rsidRPr="00DA0570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E61D39" w:rsidRPr="00DA0570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DA0570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5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7D23A8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в современном мире.</w:t>
            </w:r>
            <w:r w:rsidRPr="007D23A8">
              <w:rPr>
                <w:sz w:val="28"/>
                <w:szCs w:val="28"/>
              </w:rPr>
              <w:t xml:space="preserve"> </w:t>
            </w:r>
            <w:r w:rsidRPr="007D23A8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Взаимосвязь человека и культуры.</w:t>
            </w:r>
            <w:r w:rsidRPr="007D23A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7D23A8">
              <w:rPr>
                <w:rFonts w:ascii="Times New Roman" w:eastAsia="Times New Roman" w:hAnsi="Times New Roman" w:cs="Times New Roman"/>
                <w:sz w:val="28"/>
                <w:szCs w:val="28"/>
              </w:rPr>
              <w:t>собенности русского речевого этикета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30D1A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1D39" w:rsidRPr="00130D1A" w:rsidRDefault="00E61D39" w:rsidP="004F2E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1105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СИНТАКСИ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С. ПУНКТУАЦИЯ. КУЛЬТУРА РЕЧИ (69</w:t>
            </w:r>
            <w:r w:rsidRPr="000260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Синтаксис и пунктуация как разделы языкознания. Принципы русской пунктуации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Разделительные и выделительные пунктуационные знаки. Вариативная пунктуация. Авторские знаки препинания.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Словосочетание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. Грамматическая форма и грамматическое значение словосочетания. Виды подчинительной связи в словосочетании.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Синтаксически несвободные словосочетания, их виды.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нормы: трудные случаи построения словосочетаний.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543C5E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8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C2377C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C2377C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77C">
              <w:rPr>
                <w:rFonts w:ascii="Times New Roman" w:hAnsi="Times New Roman" w:cs="Times New Roman"/>
                <w:b/>
                <w:sz w:val="24"/>
                <w:szCs w:val="24"/>
              </w:rPr>
              <w:t>К.р. Дикт.1</w:t>
            </w:r>
          </w:p>
        </w:tc>
      </w:tr>
      <w:tr w:rsidR="00E61D39" w:rsidRPr="009E0874" w:rsidTr="004F2E27">
        <w:trPr>
          <w:gridAfter w:val="1"/>
          <w:wAfter w:w="24" w:type="dxa"/>
          <w:trHeight w:val="58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Простое </w:t>
            </w:r>
            <w:proofErr w:type="spellStart"/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неосложненное</w:t>
            </w:r>
            <w:proofErr w:type="spellEnd"/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предложение.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Типы простых предложений (по цели высказывания, эмоциональной окраске)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38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Сочинение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-рассуждение по прочитанному тексту (отношение к поднятой проблеме)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слов в русском предложении, его коммуникативная и экспрессивно-стилистическая роль.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предложения как синтаксической единицы. Анализ контрольного тестирования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Грамматическая основа предложения. Подлежащее</w:t>
            </w:r>
            <w:proofErr w:type="gramStart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значение и способы выражения. 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 сочинения-рассуждения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 сказуемых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глагольное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, составное глагольное)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сказуемых (</w:t>
            </w:r>
            <w:proofErr w:type="gramStart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составное</w:t>
            </w:r>
            <w:proofErr w:type="gramEnd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именное)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Тире между подлежащим и сказуемым.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Типы простых предложений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по структуре грамматической основы — двусоставные и односоставные)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A3B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Односоставные предложения: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определенно-личные, неопределенно-личные, обобщенно-личные.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Односоставные предложения: безличные, назывные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2C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Контрольное изложение.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Р.р.2 </w:t>
            </w: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Изл.1</w:t>
            </w: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Типы простых предложений (по наличию второстепенных членов — нераспространенные и распространенные). </w:t>
            </w: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словарный диктант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Односоставные предложения: определенно-личные, неопределенно-личные, обобщенно-личные.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Односоставные предложения: безличные, назывные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Лингвистический анализ текста-описания.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Р.р.3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DA0900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900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простых предложений (по отношению к контексту и ситуации речи — полные и неполные).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Второстепенные члены предложения; их виды и способы выражения. Повторение по теме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7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CC691A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диктант с грамматическим заданием по теме «</w:t>
            </w:r>
            <w:proofErr w:type="spellStart"/>
            <w:r w:rsidRPr="00CC6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Неосложненные</w:t>
            </w:r>
            <w:proofErr w:type="spellEnd"/>
            <w:r w:rsidRPr="00CC69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предложения»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Дикт.3</w:t>
            </w:r>
          </w:p>
        </w:tc>
      </w:tr>
      <w:tr w:rsidR="00E61D39" w:rsidRPr="009E0874" w:rsidTr="004F2E27">
        <w:trPr>
          <w:gridAfter w:val="1"/>
          <w:wAfter w:w="24" w:type="dxa"/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Комплексный анализ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Р.р.4</w:t>
            </w:r>
          </w:p>
        </w:tc>
      </w:tr>
      <w:tr w:rsidR="00E61D39" w:rsidRPr="009E0874" w:rsidTr="004F2E27">
        <w:trPr>
          <w:gridAfter w:val="1"/>
          <w:wAfter w:w="24" w:type="dxa"/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Осложненное предложение.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осложнения, виды осложнения предложений. Предложения с однородными членами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Предложения с однородными членами; 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пунктуация в них.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Обобщающие слова при однородных членах предложения. </w:t>
            </w: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Письмо по памяти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К.изл.2</w:t>
            </w:r>
          </w:p>
        </w:tc>
      </w:tr>
      <w:tr w:rsidR="00E61D39" w:rsidRPr="009E0874" w:rsidTr="004F2E27">
        <w:trPr>
          <w:gridAfter w:val="1"/>
          <w:wAfter w:w="24" w:type="dxa"/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Однородные и неоднородные определения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средств выразительности в текстах художественной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Р.р.5</w:t>
            </w: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обособления. Условия обособления.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с обособленными определениями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препинания в предложениях с обособленными членами (определениями)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Обособление приложений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с обособленными обстоятельствами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препинания в предложениях с обособленными обстоятельствами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Обособление обстоятельств, выраженных падежными формами имен существительных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853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Контрольное сочинение-рассуждение с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выражением собственной позиции по проблеме (проблема экологии)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Р.р.6    К. соч.1</w:t>
            </w:r>
          </w:p>
        </w:tc>
      </w:tr>
      <w:tr w:rsidR="00E61D39" w:rsidRPr="009E0874" w:rsidTr="004F2E27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с уточняющими, поясняющими и присоединительными членами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препинания в предложениях с уточняющими, поясняющими и присоединительными членами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.р</w:t>
            </w: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. Анализ контрольного сочинения-рассуждения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Р.р.7</w:t>
            </w: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«Обособление второстепенных членов»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0D5"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E61D39" w:rsidRPr="009E0874" w:rsidTr="004F2E27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Предложение с вводными и вставными конструкциями. Анализ контрольного тестирования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0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препинания в предложениях с вводными и вставными конструкциями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с обращениями, пунктуация в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Предложения с междометиями, </w:t>
            </w:r>
            <w:proofErr w:type="gramStart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словами-предложениями</w:t>
            </w:r>
            <w:proofErr w:type="gramEnd"/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и нет, пунктуация в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8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5D7FEE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FE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осложненных предложений в речи. Синонимия осложненных и сложных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Сложное предложение.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Признаки сложного предложения. Классификация сложных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68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Сложносочиненные предложения с разными группами союзов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258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 в сложносочиненном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9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ест по теме «Сложносочиненные предложения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 Тесты 3</w:t>
            </w:r>
          </w:p>
        </w:tc>
      </w:tr>
      <w:tr w:rsidR="00E61D39" w:rsidRPr="009E0874" w:rsidTr="004F2E27">
        <w:trPr>
          <w:trHeight w:val="27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Сложноподчиненные предложения.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Союзы и союзные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8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придаточных в сложноподчиненных предложениях.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Придаточные определительные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3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придаточных в сложноподчиненных предложениях.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Придаточные изъяснительные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придаточных в сложноподчиненных предложениях.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Придаточные обстоятельственные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 в сложноподчиненном предложении с одним главным членом предложени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 в сложноподчиненном предложении с несколькими придаточными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Контрольное сочинение-рассуждение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выражением собственной позиции по проблеме.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Р.р.8</w:t>
            </w: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К.соч.2</w:t>
            </w: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Бессоюзное сложное предложение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. Грамматические отношения между его частями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93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Бессоюзное сложное предложение</w:t>
            </w:r>
            <w:proofErr w:type="gramStart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апятая, точка с запятой)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 в бессоюзном сложном предложении (тире)</w:t>
            </w:r>
            <w:proofErr w:type="gramStart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контрольного сочинения.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654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 в бессоюзном сложном предложении (двоеточие)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Многочленное сложное предложение. </w:t>
            </w: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Контрольный словарный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 Дикт.4</w:t>
            </w:r>
          </w:p>
        </w:tc>
      </w:tr>
      <w:tr w:rsidR="00E61D39" w:rsidRPr="009E0874" w:rsidTr="004F2E27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 в многочленном сложном предложении.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C2377C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3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диктант с грамматическим заданием по теме «Сложное предложение»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К.дикт.5</w:t>
            </w:r>
          </w:p>
        </w:tc>
      </w:tr>
      <w:tr w:rsidR="00E61D39" w:rsidRPr="009E0874" w:rsidTr="004F2E27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контрольного диктанта. Работа над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29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nil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156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Речеведение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(32</w:t>
            </w:r>
            <w:r w:rsidRPr="001623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E61D39" w:rsidRPr="009E0874" w:rsidTr="004F2E27">
        <w:trPr>
          <w:gridAfter w:val="1"/>
          <w:wAfter w:w="24" w:type="dxa"/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Речь как форма взаимодействия людей. Виды речевой деятельности: говорение и слушание, письмо и чтение.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культуры речи и речевого этикета; нормативный, коммуникативный и этический аспекты культуры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8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коммуникативной целесообразности,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точности, чистоте, логичности, образности и выразительности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6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 русской книжной речи (официально-деловой, научный, публицистический), разговорная речь; их лингвистические особенности.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Письмо по памяти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 изл.3</w:t>
            </w:r>
          </w:p>
        </w:tc>
      </w:tr>
      <w:tr w:rsidR="00E61D39" w:rsidRPr="009E0874" w:rsidTr="004F2E27">
        <w:trPr>
          <w:gridAfter w:val="1"/>
          <w:wAfter w:w="24" w:type="dxa"/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художественной литературы; изобразительно-выразительные функции художественной речи.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Типичные риторические средства и приемы. Выделение элементов индивидуально-авторского стиля. Пародия.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Р.р. </w:t>
            </w:r>
            <w:r w:rsidRPr="006630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Лингвистический анализ поэтического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Р.р.9</w:t>
            </w:r>
          </w:p>
        </w:tc>
      </w:tr>
      <w:tr w:rsidR="00E61D39" w:rsidRPr="009E0874" w:rsidTr="004F2E27">
        <w:trPr>
          <w:gridAfter w:val="1"/>
          <w:wAfter w:w="24" w:type="dxa"/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 Дикт.6</w:t>
            </w:r>
          </w:p>
        </w:tc>
      </w:tr>
      <w:tr w:rsidR="00E61D39" w:rsidRPr="009E0874" w:rsidTr="004F2E27">
        <w:trPr>
          <w:gridAfter w:val="1"/>
          <w:wAfter w:w="24" w:type="dxa"/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функциональных разновидностей современной русской речи. Описание, повествование. Анализ контрольного тестирования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функциональных разновидностей современной русской речи. Рассуждение как универсальные функциональные типы речи. Анализ сочинения-рассуждения.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разных стилей речи, их языковые особенности. Аннотация.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разных стилей речи, их языковые особенности. Рецензия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разных стилей речи, их языковые особенности. Эссе.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3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Р.р. </w:t>
            </w:r>
            <w:r w:rsidRPr="00485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Контрольное сочинение-рассуждение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 выражением отношения к подн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ятой в тексте проблеме.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Р.р.10</w:t>
            </w:r>
          </w:p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К.соч.3</w:t>
            </w: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0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Текст.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Признаки текста: коммуникативная целесообразность, смысловая целостность, 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связность.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связи предложений в тексте. Построение текста на основе цепной и параллельной связи. Анализ сочинения-рассуждения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текста в жанре открытого письма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публицистическую тему.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Р.р.11</w:t>
            </w: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Абзац как композиционно-стилистическая единица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Тематика, проблематика, основная мысль текста. Анализ сочинения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 Рецензия на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ублицистическую статью.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Р.р.12</w:t>
            </w:r>
          </w:p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Заглавие как форма авторского предъявления содержания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CD47DA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47D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передачи чужой речи. Предложения с прямой речью, их структура и пунктуационное оформление.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Тематика, проблематика, основная мысль текста. Анализ сочинения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Предложения с косвенной речью. Правила перевода прямой речи в </w:t>
            </w:r>
            <w:proofErr w:type="gramStart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косвенную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Цитирование; пунктуационное оформление цитат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переработки текстовой информации. Тезисы.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переработки текстовой информации. Конспект.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 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тези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 и конспекта статьи. Комплексный анализ текста публицистического стиля.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.р</w:t>
            </w: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. Контрольное сочинение-рассужде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по проблеме текста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Р.р.13  К. соч.4</w:t>
            </w: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ое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К.р. Тесты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контрольного тестирования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D39" w:rsidRPr="009E0874" w:rsidTr="004F2E27">
        <w:trPr>
          <w:gridAfter w:val="1"/>
          <w:wAfter w:w="24" w:type="dxa"/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9E0874" w:rsidRDefault="00E61D39" w:rsidP="004F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1D39" w:rsidRPr="001623DB" w:rsidRDefault="00E61D39" w:rsidP="004F2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62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1623DB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Анализ сочинения-рассуждения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9E0874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1D39" w:rsidRPr="00B730D5" w:rsidRDefault="00E61D39" w:rsidP="004F2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Р.р.14</w:t>
            </w:r>
          </w:p>
        </w:tc>
      </w:tr>
    </w:tbl>
    <w:p w:rsidR="00E61D39" w:rsidRDefault="00E61D39" w:rsidP="00C178DE">
      <w:pPr>
        <w:spacing w:after="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C178DE" w:rsidRDefault="00C178DE" w:rsidP="00C1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РАССМОТРЕНО:</w:t>
      </w:r>
    </w:p>
    <w:p w:rsidR="00C178DE" w:rsidRDefault="00C178DE" w:rsidP="00C1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C178DE" w:rsidRDefault="00C178DE" w:rsidP="00C1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C178DE" w:rsidRDefault="00C178DE" w:rsidP="00C1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филологии</w:t>
      </w:r>
    </w:p>
    <w:p w:rsidR="00C178DE" w:rsidRDefault="00C178DE" w:rsidP="00C1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2018г. № 1</w:t>
      </w:r>
    </w:p>
    <w:p w:rsidR="00C178DE" w:rsidRDefault="00C178DE" w:rsidP="00C178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78DE" w:rsidRDefault="00C178DE" w:rsidP="00C1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178DE" w:rsidRDefault="00C178DE" w:rsidP="00C178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Заместитель директора по УВР</w:t>
      </w:r>
    </w:p>
    <w:p w:rsidR="00C178DE" w:rsidRDefault="00C178DE" w:rsidP="00C178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Т.В. Шаповал</w:t>
      </w:r>
    </w:p>
    <w:p w:rsidR="00C178DE" w:rsidRDefault="00C178DE" w:rsidP="00C178DE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 2018 г.</w:t>
      </w:r>
    </w:p>
    <w:p w:rsidR="00DA3B30" w:rsidRPr="00DA301E" w:rsidRDefault="00DA3B30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0"/>
          <w:szCs w:val="20"/>
        </w:rPr>
      </w:pPr>
    </w:p>
    <w:p w:rsidR="00DA3B30" w:rsidRPr="00DA301E" w:rsidRDefault="00DA3B30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0"/>
          <w:szCs w:val="20"/>
        </w:rPr>
      </w:pPr>
      <w:r w:rsidRPr="00DA30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A3B30" w:rsidRPr="00DA301E" w:rsidRDefault="00DA3B30" w:rsidP="00DA3B30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333333"/>
          <w:sz w:val="20"/>
          <w:szCs w:val="20"/>
        </w:rPr>
      </w:pPr>
      <w:r w:rsidRPr="00DA30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1B3C92" w:rsidRDefault="00DA3B30" w:rsidP="003B706D">
      <w:pPr>
        <w:shd w:val="clear" w:color="auto" w:fill="FFFFFF"/>
        <w:spacing w:before="100" w:beforeAutospacing="1" w:after="100" w:afterAutospacing="1" w:line="240" w:lineRule="auto"/>
      </w:pPr>
      <w:r w:rsidRPr="00DA301E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           </w:t>
      </w:r>
      <w:r w:rsidRPr="00DA30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</w:t>
      </w:r>
    </w:p>
    <w:sectPr w:rsidR="001B3C92" w:rsidSect="00E61D39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1D26"/>
    <w:multiLevelType w:val="hybridMultilevel"/>
    <w:tmpl w:val="F6F0E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A1170"/>
    <w:multiLevelType w:val="hybridMultilevel"/>
    <w:tmpl w:val="4C9A439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B30"/>
    <w:rsid w:val="0002161C"/>
    <w:rsid w:val="00024589"/>
    <w:rsid w:val="00036DF6"/>
    <w:rsid w:val="000B438A"/>
    <w:rsid w:val="000E2729"/>
    <w:rsid w:val="001B3C92"/>
    <w:rsid w:val="00224E72"/>
    <w:rsid w:val="00326864"/>
    <w:rsid w:val="003551F2"/>
    <w:rsid w:val="003945B8"/>
    <w:rsid w:val="00396BF2"/>
    <w:rsid w:val="003B1088"/>
    <w:rsid w:val="003B1400"/>
    <w:rsid w:val="003B706D"/>
    <w:rsid w:val="00406B1C"/>
    <w:rsid w:val="0041502D"/>
    <w:rsid w:val="004312D0"/>
    <w:rsid w:val="004661BB"/>
    <w:rsid w:val="00485C6E"/>
    <w:rsid w:val="00510787"/>
    <w:rsid w:val="0053615F"/>
    <w:rsid w:val="005B6261"/>
    <w:rsid w:val="005C521F"/>
    <w:rsid w:val="007403C7"/>
    <w:rsid w:val="007C7A12"/>
    <w:rsid w:val="008F10C0"/>
    <w:rsid w:val="008F6536"/>
    <w:rsid w:val="00901D1F"/>
    <w:rsid w:val="00924A03"/>
    <w:rsid w:val="00953B18"/>
    <w:rsid w:val="00B04F30"/>
    <w:rsid w:val="00B75CF0"/>
    <w:rsid w:val="00BB1B96"/>
    <w:rsid w:val="00BB31AA"/>
    <w:rsid w:val="00C178DE"/>
    <w:rsid w:val="00C62483"/>
    <w:rsid w:val="00CF0C6A"/>
    <w:rsid w:val="00CF0DB7"/>
    <w:rsid w:val="00D22BDF"/>
    <w:rsid w:val="00DA3B30"/>
    <w:rsid w:val="00E61D39"/>
    <w:rsid w:val="00EA5D56"/>
    <w:rsid w:val="00EE5DA6"/>
    <w:rsid w:val="00F03613"/>
    <w:rsid w:val="00FB187B"/>
    <w:rsid w:val="00FB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B3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99"/>
    <w:qFormat/>
    <w:rsid w:val="000E2729"/>
    <w:rPr>
      <w:b/>
      <w:bCs/>
    </w:rPr>
  </w:style>
  <w:style w:type="character" w:customStyle="1" w:styleId="fontstyle01">
    <w:name w:val="fontstyle01"/>
    <w:basedOn w:val="a0"/>
    <w:rsid w:val="000E272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1">
    <w:name w:val="Абзац списка1"/>
    <w:basedOn w:val="a"/>
    <w:rsid w:val="000E2729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1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тиль"/>
    <w:rsid w:val="00CF0D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CF0DB7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CF0DB7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224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E61D39"/>
    <w:pPr>
      <w:spacing w:after="120"/>
    </w:pPr>
  </w:style>
  <w:style w:type="character" w:customStyle="1" w:styleId="ab">
    <w:name w:val="Основной текст Знак"/>
    <w:basedOn w:val="a0"/>
    <w:link w:val="aa"/>
    <w:rsid w:val="00E61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1FE60-AF2A-4828-9494-76BA9076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24</Pages>
  <Words>5980</Words>
  <Characters>34086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Администратор</cp:lastModifiedBy>
  <cp:revision>18</cp:revision>
  <dcterms:created xsi:type="dcterms:W3CDTF">2018-09-05T16:07:00Z</dcterms:created>
  <dcterms:modified xsi:type="dcterms:W3CDTF">2019-01-08T08:36:00Z</dcterms:modified>
</cp:coreProperties>
</file>