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36" w:rsidRPr="00A26709" w:rsidRDefault="00E45136" w:rsidP="00E451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ОБРАЗОВАТЕЛЬНОЕ УЧРЕЖДЕНИЕ</w:t>
      </w:r>
      <w:r w:rsidRPr="00A26709">
        <w:rPr>
          <w:rFonts w:ascii="Times New Roman" w:hAnsi="Times New Roman"/>
          <w:b/>
          <w:sz w:val="28"/>
          <w:szCs w:val="28"/>
        </w:rPr>
        <w:t xml:space="preserve"> </w:t>
      </w:r>
    </w:p>
    <w:p w:rsidR="00E45136" w:rsidRPr="00A26709" w:rsidRDefault="00E45136" w:rsidP="00E451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ЛУГАНСКОЙ НАРОДНОЙ РЕСПУБЛИКИ</w:t>
      </w:r>
    </w:p>
    <w:p w:rsidR="00E45136" w:rsidRPr="00A26709" w:rsidRDefault="00E45136" w:rsidP="00E451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"АЛЕКСЕЕВСКАЯ ГИМНАЗИЯ ИМЕНИ Б, ГРИНЧЕНКО</w:t>
      </w:r>
      <w:r w:rsidRPr="00A26709">
        <w:rPr>
          <w:rFonts w:ascii="Times New Roman" w:hAnsi="Times New Roman"/>
          <w:b/>
          <w:sz w:val="28"/>
          <w:szCs w:val="28"/>
        </w:rPr>
        <w:t>"</w:t>
      </w:r>
    </w:p>
    <w:p w:rsidR="004C1EE2" w:rsidRPr="00A26709" w:rsidRDefault="004C1EE2" w:rsidP="004C1EE2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</w:p>
    <w:p w:rsidR="004C1EE2" w:rsidRDefault="004C1EE2" w:rsidP="004C1EE2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4C1EE2" w:rsidRDefault="004C1EE2" w:rsidP="004C1EE2">
      <w:pPr>
        <w:spacing w:after="0" w:line="240" w:lineRule="auto"/>
        <w:ind w:left="5103"/>
        <w:rPr>
          <w:rFonts w:ascii="Times New Roman" w:hAnsi="Times New Roman"/>
          <w:b/>
          <w:sz w:val="28"/>
          <w:szCs w:val="28"/>
        </w:rPr>
      </w:pPr>
    </w:p>
    <w:p w:rsidR="004C1EE2" w:rsidRPr="00A26709" w:rsidRDefault="004C1EE2" w:rsidP="004C1EE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УТВЕРЖДАЮ</w:t>
      </w:r>
      <w:r w:rsidRPr="00A26709">
        <w:rPr>
          <w:rFonts w:ascii="Times New Roman" w:hAnsi="Times New Roman"/>
          <w:sz w:val="28"/>
          <w:szCs w:val="28"/>
        </w:rPr>
        <w:t xml:space="preserve">:                                                                                 Директор  ГОУ   ЛНР                                                                   </w:t>
      </w:r>
      <w:r w:rsidR="00150FAA">
        <w:rPr>
          <w:rFonts w:ascii="Times New Roman" w:hAnsi="Times New Roman"/>
          <w:sz w:val="28"/>
          <w:szCs w:val="28"/>
        </w:rPr>
        <w:t xml:space="preserve">          "Алексеевская гимназия имени Б.Гринченко</w:t>
      </w:r>
      <w:r w:rsidRPr="00A26709">
        <w:rPr>
          <w:rFonts w:ascii="Times New Roman" w:hAnsi="Times New Roman"/>
          <w:sz w:val="28"/>
          <w:szCs w:val="28"/>
        </w:rPr>
        <w:t>"</w:t>
      </w:r>
    </w:p>
    <w:p w:rsidR="004C1EE2" w:rsidRPr="00A26709" w:rsidRDefault="00FF666B" w:rsidP="004C1EE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  И.Н. Боброва</w:t>
      </w:r>
    </w:p>
    <w:p w:rsidR="004C1EE2" w:rsidRPr="00A26709" w:rsidRDefault="004C1EE2" w:rsidP="004C1EE2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26709">
        <w:rPr>
          <w:rFonts w:ascii="Times New Roman" w:hAnsi="Times New Roman"/>
          <w:sz w:val="28"/>
          <w:szCs w:val="28"/>
        </w:rPr>
        <w:t xml:space="preserve"> ____</w:t>
      </w:r>
      <w:r>
        <w:rPr>
          <w:rFonts w:ascii="Times New Roman" w:hAnsi="Times New Roman"/>
          <w:sz w:val="28"/>
          <w:szCs w:val="28"/>
        </w:rPr>
        <w:t>»_______</w:t>
      </w:r>
      <w:r w:rsidRPr="00A2670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 2017 г.</w:t>
      </w: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EE2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EE2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русскому языку</w:t>
      </w: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</w:t>
      </w:r>
      <w:r w:rsidRPr="00A26709">
        <w:rPr>
          <w:rFonts w:ascii="Times New Roman" w:hAnsi="Times New Roman"/>
          <w:b/>
          <w:sz w:val="28"/>
          <w:szCs w:val="28"/>
        </w:rPr>
        <w:t xml:space="preserve"> общего образования</w:t>
      </w:r>
    </w:p>
    <w:p w:rsidR="004C1EE2" w:rsidRPr="00A26709" w:rsidRDefault="004C1EE2" w:rsidP="004C1E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709">
        <w:rPr>
          <w:rFonts w:ascii="Times New Roman" w:hAnsi="Times New Roman"/>
          <w:b/>
          <w:sz w:val="28"/>
          <w:szCs w:val="28"/>
        </w:rPr>
        <w:t>(базовый уровень)</w:t>
      </w:r>
    </w:p>
    <w:p w:rsidR="00391563" w:rsidRPr="00A26709" w:rsidRDefault="00391563" w:rsidP="00391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2670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C1EE2" w:rsidRPr="00A26709" w:rsidRDefault="004C1EE2" w:rsidP="004C1EE2">
      <w:pPr>
        <w:spacing w:after="0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rPr>
          <w:rFonts w:ascii="Times New Roman" w:hAnsi="Times New Roman"/>
          <w:sz w:val="28"/>
          <w:szCs w:val="28"/>
        </w:rPr>
      </w:pPr>
    </w:p>
    <w:p w:rsidR="004C1EE2" w:rsidRDefault="004C1EE2" w:rsidP="004C1EE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4C1EE2" w:rsidRDefault="004C1EE2" w:rsidP="004C1EE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4C1EE2" w:rsidRDefault="004C1EE2" w:rsidP="004C1EE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ind w:left="3686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Составитель рабочей программы:</w:t>
      </w:r>
    </w:p>
    <w:p w:rsidR="004C1EE2" w:rsidRPr="00A26709" w:rsidRDefault="008A28A7" w:rsidP="004C1EE2">
      <w:pPr>
        <w:spacing w:after="0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F666B">
        <w:rPr>
          <w:rFonts w:ascii="Times New Roman" w:hAnsi="Times New Roman"/>
          <w:sz w:val="28"/>
          <w:szCs w:val="28"/>
        </w:rPr>
        <w:t xml:space="preserve"> Ярченко И.В.</w:t>
      </w:r>
    </w:p>
    <w:p w:rsidR="004C1EE2" w:rsidRPr="00A26709" w:rsidRDefault="004C1EE2" w:rsidP="004C1EE2">
      <w:pPr>
        <w:spacing w:after="0"/>
        <w:ind w:left="3828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rPr>
          <w:rFonts w:ascii="Times New Roman" w:hAnsi="Times New Roman"/>
          <w:sz w:val="28"/>
          <w:szCs w:val="28"/>
        </w:rPr>
      </w:pPr>
    </w:p>
    <w:p w:rsidR="004C1EE2" w:rsidRPr="00A26709" w:rsidRDefault="004C1EE2" w:rsidP="004C1EE2">
      <w:pPr>
        <w:spacing w:after="0"/>
        <w:rPr>
          <w:rFonts w:ascii="Times New Roman" w:hAnsi="Times New Roman"/>
          <w:sz w:val="28"/>
          <w:szCs w:val="28"/>
        </w:rPr>
      </w:pPr>
    </w:p>
    <w:p w:rsidR="004C1EE2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EE2" w:rsidRDefault="004C1EE2" w:rsidP="004C1EE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670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</w:p>
    <w:p w:rsidR="001549F0" w:rsidRDefault="001549F0" w:rsidP="001549F0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549F0" w:rsidRDefault="001549F0" w:rsidP="001549F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1A1676" w:rsidRPr="00BA7EB4" w:rsidRDefault="001549F0" w:rsidP="001A1676">
      <w:pPr>
        <w:tabs>
          <w:tab w:val="left" w:pos="0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A4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1676" w:rsidRPr="00BA7EB4">
        <w:rPr>
          <w:rFonts w:ascii="Times New Roman" w:eastAsia="Times New Roman" w:hAnsi="Times New Roman" w:cs="Times New Roman"/>
          <w:sz w:val="28"/>
          <w:szCs w:val="28"/>
        </w:rPr>
        <w:t xml:space="preserve">        Рабочая программа  </w:t>
      </w:r>
      <w:r w:rsidR="001A1676" w:rsidRPr="00BA7EB4">
        <w:rPr>
          <w:rFonts w:ascii="Times New Roman" w:hAnsi="Times New Roman" w:cs="Times New Roman"/>
          <w:sz w:val="28"/>
          <w:szCs w:val="28"/>
        </w:rPr>
        <w:t xml:space="preserve">по </w:t>
      </w:r>
      <w:r w:rsidR="001A1676">
        <w:rPr>
          <w:rFonts w:ascii="Times New Roman" w:hAnsi="Times New Roman" w:cs="Times New Roman"/>
          <w:sz w:val="28"/>
          <w:szCs w:val="28"/>
        </w:rPr>
        <w:t>русскому языку</w:t>
      </w:r>
      <w:r w:rsidR="001A1676" w:rsidRPr="00BA7EB4">
        <w:rPr>
          <w:rFonts w:ascii="Times New Roman" w:hAnsi="Times New Roman" w:cs="Times New Roman"/>
          <w:sz w:val="28"/>
          <w:szCs w:val="28"/>
        </w:rPr>
        <w:t xml:space="preserve">  для </w:t>
      </w:r>
      <w:r w:rsidR="001A1676">
        <w:rPr>
          <w:rFonts w:ascii="Times New Roman" w:hAnsi="Times New Roman" w:cs="Times New Roman"/>
          <w:sz w:val="28"/>
          <w:szCs w:val="28"/>
        </w:rPr>
        <w:t>7</w:t>
      </w:r>
      <w:r w:rsidR="001A1676" w:rsidRPr="00BA7EB4">
        <w:rPr>
          <w:rFonts w:ascii="Times New Roman" w:hAnsi="Times New Roman" w:cs="Times New Roman"/>
          <w:sz w:val="28"/>
          <w:szCs w:val="28"/>
        </w:rPr>
        <w:t xml:space="preserve"> класса основного общего образования </w:t>
      </w:r>
      <w:r w:rsidR="001A1676" w:rsidRPr="00BA7EB4">
        <w:rPr>
          <w:rFonts w:ascii="Times New Roman" w:eastAsia="Times New Roman" w:hAnsi="Times New Roman" w:cs="Times New Roman"/>
          <w:sz w:val="28"/>
          <w:szCs w:val="28"/>
        </w:rPr>
        <w:t>составлена на основе:</w:t>
      </w:r>
    </w:p>
    <w:p w:rsidR="001A1676" w:rsidRPr="00BA7EB4" w:rsidRDefault="001A1676" w:rsidP="001A1676">
      <w:pPr>
        <w:pStyle w:val="ac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sz w:val="28"/>
          <w:szCs w:val="28"/>
        </w:rPr>
        <w:t>Закона Луганской Народной Республики от 30.09.2016 №128-ІІ «Об образовании», статьи 10, 11, 26;</w:t>
      </w:r>
    </w:p>
    <w:p w:rsidR="001A1676" w:rsidRPr="00BA7EB4" w:rsidRDefault="001A1676" w:rsidP="001A1676">
      <w:pPr>
        <w:pStyle w:val="ac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 (10-11 классы) (утв. приказом Министерства образования и науки РФ от 09.03.2004 № 1312, в редакции приказа от 01.02.2012 № 74);</w:t>
      </w:r>
    </w:p>
    <w:p w:rsidR="001A1676" w:rsidRPr="00BA7EB4" w:rsidRDefault="001A1676" w:rsidP="001A1676">
      <w:pPr>
        <w:pStyle w:val="ac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7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Примерной программы</w:t>
      </w:r>
      <w:r w:rsidR="008A28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779B">
        <w:rPr>
          <w:rStyle w:val="fontstyle01"/>
          <w:rFonts w:ascii="Times New Roman" w:hAnsi="Times New Roman" w:cs="Times New Roman"/>
          <w:b w:val="0"/>
        </w:rPr>
        <w:t xml:space="preserve">для образовательных организаций (учреждений) Луганской Народной Республики, </w:t>
      </w:r>
      <w:r>
        <w:rPr>
          <w:rStyle w:val="fontstyle01"/>
          <w:rFonts w:ascii="Times New Roman" w:hAnsi="Times New Roman" w:cs="Times New Roman"/>
          <w:b w:val="0"/>
        </w:rPr>
        <w:t>Русский язык</w:t>
      </w:r>
      <w:r w:rsidRPr="009B779B">
        <w:rPr>
          <w:rStyle w:val="fontstyle01"/>
          <w:rFonts w:ascii="Times New Roman" w:hAnsi="Times New Roman" w:cs="Times New Roman"/>
          <w:b w:val="0"/>
        </w:rPr>
        <w:t xml:space="preserve">, </w:t>
      </w:r>
      <w:r w:rsidRPr="009B779B">
        <w:rPr>
          <w:rStyle w:val="fontstyle01"/>
          <w:rFonts w:ascii="Times New Roman" w:hAnsi="Times New Roman" w:cs="Times New Roman"/>
          <w:b w:val="0"/>
          <w:lang w:val="en-US"/>
        </w:rPr>
        <w:t>V</w:t>
      </w:r>
      <w:r w:rsidRPr="009B779B">
        <w:rPr>
          <w:rStyle w:val="fontstyle01"/>
          <w:rFonts w:ascii="Times New Roman" w:hAnsi="Times New Roman" w:cs="Times New Roman"/>
          <w:b w:val="0"/>
        </w:rPr>
        <w:t>-</w:t>
      </w:r>
      <w:r w:rsidRPr="009B779B">
        <w:rPr>
          <w:rStyle w:val="fontstyle01"/>
          <w:rFonts w:ascii="Times New Roman" w:hAnsi="Times New Roman" w:cs="Times New Roman"/>
          <w:b w:val="0"/>
          <w:lang w:val="en-US"/>
        </w:rPr>
        <w:t>IX</w:t>
      </w:r>
      <w:r w:rsidRPr="009B779B">
        <w:rPr>
          <w:rStyle w:val="fontstyle01"/>
          <w:rFonts w:ascii="Times New Roman" w:hAnsi="Times New Roman" w:cs="Times New Roman"/>
          <w:b w:val="0"/>
        </w:rPr>
        <w:t xml:space="preserve">  классы базовый уровень</w:t>
      </w:r>
      <w:r w:rsidRPr="009B77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gramStart"/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утвержденная</w:t>
      </w:r>
      <w:proofErr w:type="gramEnd"/>
      <w:r w:rsidRPr="00BA7E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приказом  МОН ЛНР от 27.12.2016 №483 «Об утверждении примерных программ для образовательных организаций (учреждений) ЛНР по общеобразовательным предметам базового, углубленного и профильного уровней преподавания»;</w:t>
      </w:r>
    </w:p>
    <w:p w:rsidR="001A1676" w:rsidRPr="00BA7EB4" w:rsidRDefault="001A1676" w:rsidP="001A1676">
      <w:pPr>
        <w:pStyle w:val="ac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Методических рекомендаций по составлению рабочих программ по предметам в общеобразовательных организациях Луганской Народной Республики в </w:t>
      </w:r>
      <w:r w:rsidRPr="00A21224">
        <w:rPr>
          <w:rFonts w:ascii="Times New Roman" w:hAnsi="Times New Roman" w:cs="Times New Roman"/>
          <w:bCs/>
          <w:color w:val="000000"/>
          <w:sz w:val="28"/>
          <w:szCs w:val="28"/>
        </w:rPr>
        <w:t>2015-2016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</w:t>
      </w:r>
      <w:r w:rsidRPr="00BA7EB4">
        <w:rPr>
          <w:rFonts w:ascii="Times New Roman" w:hAnsi="Times New Roman" w:cs="Times New Roman"/>
          <w:sz w:val="28"/>
          <w:szCs w:val="28"/>
        </w:rPr>
        <w:t>;</w:t>
      </w:r>
    </w:p>
    <w:p w:rsidR="001A1676" w:rsidRPr="00BA7EB4" w:rsidRDefault="001A1676" w:rsidP="001A1676">
      <w:pPr>
        <w:pStyle w:val="ac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рекомендаций по преподаванию предмета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Русский язык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» в 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>–201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BA7E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году;</w:t>
      </w:r>
    </w:p>
    <w:p w:rsidR="001A1676" w:rsidRPr="00BA7EB4" w:rsidRDefault="001A1676" w:rsidP="001A1676">
      <w:pPr>
        <w:pStyle w:val="1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A7EB4">
        <w:rPr>
          <w:rFonts w:ascii="Times New Roman" w:hAnsi="Times New Roman"/>
          <w:bCs/>
          <w:sz w:val="28"/>
          <w:szCs w:val="28"/>
          <w:lang w:eastAsia="ru-RU"/>
        </w:rPr>
        <w:t xml:space="preserve">Единых требований </w:t>
      </w:r>
      <w:r w:rsidRPr="00BA7EB4">
        <w:rPr>
          <w:rFonts w:ascii="Times New Roman" w:hAnsi="Times New Roman"/>
          <w:bCs/>
          <w:sz w:val="28"/>
          <w:szCs w:val="28"/>
        </w:rPr>
        <w:t xml:space="preserve">к ведению школьной документации, оцениванию знаний учащихся  по </w:t>
      </w:r>
      <w:r w:rsidRPr="009B779B">
        <w:rPr>
          <w:rStyle w:val="ab"/>
          <w:rFonts w:ascii="Times New Roman" w:hAnsi="Times New Roman"/>
          <w:b w:val="0"/>
          <w:sz w:val="28"/>
          <w:szCs w:val="28"/>
        </w:rPr>
        <w:t>русскому языку и литературе</w:t>
      </w:r>
      <w:r w:rsidRPr="00BA7EB4">
        <w:rPr>
          <w:rStyle w:val="ab"/>
          <w:rFonts w:ascii="Times New Roman" w:hAnsi="Times New Roman"/>
          <w:sz w:val="28"/>
          <w:szCs w:val="28"/>
        </w:rPr>
        <w:t>;</w:t>
      </w:r>
    </w:p>
    <w:p w:rsidR="0078521F" w:rsidRPr="0078521F" w:rsidRDefault="001A1676" w:rsidP="001A1676">
      <w:pPr>
        <w:pStyle w:val="ac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521F">
        <w:rPr>
          <w:rFonts w:ascii="Times New Roman" w:hAnsi="Times New Roman" w:cs="Times New Roman"/>
          <w:sz w:val="28"/>
          <w:szCs w:val="28"/>
        </w:rPr>
        <w:t>Учебного  план</w:t>
      </w:r>
      <w:r w:rsidR="00FF666B">
        <w:rPr>
          <w:rFonts w:ascii="Times New Roman" w:hAnsi="Times New Roman" w:cs="Times New Roman"/>
          <w:sz w:val="28"/>
          <w:szCs w:val="28"/>
        </w:rPr>
        <w:t>а ГОУ ЛНР «Алексеевская гимназия имени          Б. Гринченко</w:t>
      </w:r>
      <w:r w:rsidRPr="0078521F">
        <w:rPr>
          <w:rFonts w:ascii="Times New Roman" w:hAnsi="Times New Roman" w:cs="Times New Roman"/>
          <w:sz w:val="28"/>
          <w:szCs w:val="28"/>
        </w:rPr>
        <w:t>»;</w:t>
      </w:r>
    </w:p>
    <w:p w:rsidR="001A1676" w:rsidRPr="0078521F" w:rsidRDefault="001A1676" w:rsidP="001A1676">
      <w:pPr>
        <w:pStyle w:val="ac"/>
        <w:numPr>
          <w:ilvl w:val="0"/>
          <w:numId w:val="3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521F">
        <w:rPr>
          <w:rFonts w:ascii="Times New Roman" w:hAnsi="Times New Roman" w:cs="Times New Roman"/>
          <w:sz w:val="28"/>
          <w:szCs w:val="28"/>
        </w:rPr>
        <w:t xml:space="preserve">Учебника </w:t>
      </w:r>
      <w:r w:rsidRPr="0078521F">
        <w:rPr>
          <w:rFonts w:ascii="Times New Roman" w:hAnsi="Times New Roman"/>
          <w:sz w:val="28"/>
          <w:szCs w:val="28"/>
        </w:rPr>
        <w:t>Русский язык. 7 класс. Учебник для общеобразовательных учреждений. /</w:t>
      </w:r>
      <w:r w:rsidR="0078521F" w:rsidRPr="0078521F">
        <w:rPr>
          <w:rFonts w:ascii="Times New Roman" w:hAnsi="Times New Roman"/>
          <w:sz w:val="28"/>
          <w:szCs w:val="28"/>
        </w:rPr>
        <w:t xml:space="preserve"> Баранов М.Т., </w:t>
      </w:r>
      <w:proofErr w:type="spellStart"/>
      <w:r w:rsidRPr="0078521F">
        <w:rPr>
          <w:rFonts w:ascii="Times New Roman" w:hAnsi="Times New Roman"/>
          <w:sz w:val="28"/>
          <w:szCs w:val="28"/>
        </w:rPr>
        <w:t>Ладыженская</w:t>
      </w:r>
      <w:proofErr w:type="spellEnd"/>
      <w:r w:rsidRPr="0078521F">
        <w:rPr>
          <w:rFonts w:ascii="Times New Roman" w:hAnsi="Times New Roman"/>
          <w:sz w:val="28"/>
          <w:szCs w:val="28"/>
        </w:rPr>
        <w:t xml:space="preserve"> Т.А., </w:t>
      </w:r>
      <w:proofErr w:type="spellStart"/>
      <w:r w:rsidRPr="0078521F">
        <w:rPr>
          <w:rFonts w:ascii="Times New Roman" w:hAnsi="Times New Roman"/>
          <w:sz w:val="28"/>
          <w:szCs w:val="28"/>
        </w:rPr>
        <w:t>Л.А.Тростенцова</w:t>
      </w:r>
      <w:proofErr w:type="spellEnd"/>
      <w:r w:rsidR="0078521F" w:rsidRPr="0078521F">
        <w:rPr>
          <w:rFonts w:ascii="Times New Roman" w:hAnsi="Times New Roman"/>
          <w:sz w:val="28"/>
          <w:szCs w:val="28"/>
        </w:rPr>
        <w:t xml:space="preserve"> и др.</w:t>
      </w:r>
      <w:r w:rsidRPr="0078521F">
        <w:rPr>
          <w:rFonts w:ascii="Times New Roman" w:hAnsi="Times New Roman"/>
          <w:sz w:val="28"/>
          <w:szCs w:val="28"/>
        </w:rPr>
        <w:t xml:space="preserve">,   - М.: Просвещение, 2016. </w:t>
      </w:r>
    </w:p>
    <w:p w:rsidR="001A1676" w:rsidRPr="00184D9A" w:rsidRDefault="001A1676" w:rsidP="00D738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84D9A">
        <w:rPr>
          <w:rFonts w:ascii="Times New Roman" w:hAnsi="Times New Roman"/>
          <w:sz w:val="28"/>
          <w:szCs w:val="28"/>
        </w:rPr>
        <w:t>И</w:t>
      </w:r>
      <w:r w:rsidRPr="00184D9A">
        <w:rPr>
          <w:rFonts w:ascii="Times New Roman" w:eastAsia="Times New Roman" w:hAnsi="Times New Roman" w:cs="Times New Roman"/>
          <w:sz w:val="28"/>
          <w:szCs w:val="28"/>
        </w:rPr>
        <w:t>зучение</w:t>
      </w:r>
      <w:r w:rsidRPr="00184D9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русского языка в </w:t>
      </w:r>
      <w:r w:rsidRPr="00184D9A">
        <w:rPr>
          <w:rFonts w:ascii="Times New Roman" w:hAnsi="Times New Roman"/>
          <w:bCs/>
          <w:iCs/>
          <w:sz w:val="28"/>
          <w:szCs w:val="28"/>
        </w:rPr>
        <w:t>7 классе</w:t>
      </w:r>
      <w:r w:rsidRPr="00184D9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направлено на достижение следующих </w:t>
      </w:r>
      <w:r w:rsidRPr="00184D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целей</w:t>
      </w:r>
      <w:r w:rsidRPr="00184D9A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1A1676" w:rsidRPr="00CC3A6B" w:rsidRDefault="001A1676" w:rsidP="00CC3A6B">
      <w:pPr>
        <w:pStyle w:val="ac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6B">
        <w:rPr>
          <w:rFonts w:ascii="Times New Roman" w:eastAsia="Times New Roman" w:hAnsi="Times New Roman" w:cs="Times New Roman"/>
          <w:sz w:val="28"/>
          <w:szCs w:val="28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A1676" w:rsidRPr="00CC3A6B" w:rsidRDefault="001A1676" w:rsidP="00CC3A6B">
      <w:pPr>
        <w:pStyle w:val="ac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6B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</w:t>
      </w:r>
      <w:r w:rsidRPr="00CC3A6B">
        <w:rPr>
          <w:rFonts w:ascii="Times New Roman" w:eastAsia="Times New Roman" w:hAnsi="Times New Roman" w:cs="Times New Roman"/>
          <w:sz w:val="28"/>
          <w:szCs w:val="28"/>
        </w:rPr>
        <w:lastRenderedPageBreak/>
        <w:t>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A1676" w:rsidRPr="00CC3A6B" w:rsidRDefault="001A1676" w:rsidP="00CC3A6B">
      <w:pPr>
        <w:pStyle w:val="ac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6B">
        <w:rPr>
          <w:rFonts w:ascii="Times New Roman" w:eastAsia="Times New Roman" w:hAnsi="Times New Roman" w:cs="Times New Roman"/>
          <w:sz w:val="28"/>
          <w:szCs w:val="28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1A1676" w:rsidRPr="00CC3A6B" w:rsidRDefault="001A1676" w:rsidP="00CC3A6B">
      <w:pPr>
        <w:pStyle w:val="ac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6B">
        <w:rPr>
          <w:rFonts w:ascii="Times New Roman" w:eastAsia="Times New Roman" w:hAnsi="Times New Roman" w:cs="Times New Roman"/>
          <w:sz w:val="28"/>
          <w:szCs w:val="28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391563" w:rsidRPr="00514FD7" w:rsidRDefault="00391563" w:rsidP="00D7387E">
      <w:pPr>
        <w:tabs>
          <w:tab w:val="left" w:pos="709"/>
        </w:tabs>
        <w:spacing w:after="0"/>
        <w:jc w:val="both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ab/>
      </w:r>
      <w:r w:rsidRPr="00514FD7">
        <w:rPr>
          <w:rStyle w:val="fontstyle21"/>
          <w:rFonts w:ascii="Times New Roman" w:hAnsi="Times New Roman" w:cs="Times New Roman"/>
        </w:rPr>
        <w:t xml:space="preserve">Поставленная цель конкретизируется следующими </w:t>
      </w:r>
      <w:r w:rsidRPr="00514FD7">
        <w:rPr>
          <w:rStyle w:val="fontstyle01"/>
          <w:rFonts w:ascii="Times New Roman" w:hAnsi="Times New Roman" w:cs="Times New Roman"/>
        </w:rPr>
        <w:t xml:space="preserve">задачами </w:t>
      </w:r>
      <w:r w:rsidRPr="00514FD7">
        <w:rPr>
          <w:rStyle w:val="fontstyle21"/>
          <w:rFonts w:ascii="Times New Roman" w:hAnsi="Times New Roman" w:cs="Times New Roman"/>
        </w:rPr>
        <w:t>изучения</w:t>
      </w:r>
      <w:r w:rsidRPr="00514F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4FD7">
        <w:rPr>
          <w:rStyle w:val="fontstyle21"/>
          <w:rFonts w:ascii="Times New Roman" w:hAnsi="Times New Roman" w:cs="Times New Roman"/>
        </w:rPr>
        <w:t xml:space="preserve">русского языка в </w:t>
      </w:r>
      <w:r>
        <w:rPr>
          <w:rStyle w:val="fontstyle21"/>
          <w:rFonts w:ascii="Times New Roman" w:hAnsi="Times New Roman" w:cs="Times New Roman"/>
        </w:rPr>
        <w:t>7</w:t>
      </w:r>
      <w:r w:rsidRPr="00514FD7">
        <w:rPr>
          <w:rStyle w:val="fontstyle21"/>
          <w:rFonts w:ascii="Times New Roman" w:hAnsi="Times New Roman" w:cs="Times New Roman"/>
        </w:rPr>
        <w:t>классе: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научно-лингвистического мировоззрения, вооружение их основами знаний о родном языке;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развитие языкового и эстетического идеала.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формирование прочных орфографических и пунктуационных умений и навыков;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овладение нормами русского литературного языка и обогащения словарного запаса и грамматического строя речи учащихся;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обучение школьников умению связно излагать свои мысли в устной и письменной форме.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proofErr w:type="gramStart"/>
      <w:r w:rsidRPr="0024676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46761">
        <w:rPr>
          <w:rFonts w:ascii="Times New Roman" w:eastAsia="Times New Roman" w:hAnsi="Times New Roman" w:cs="Times New Roman"/>
          <w:sz w:val="28"/>
          <w:szCs w:val="28"/>
        </w:rPr>
        <w:t xml:space="preserve"> средствами данного предмета;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развитие их логического мышления;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>обучение школьников умению самостоятельно пополнять знания по русскому языку;</w:t>
      </w:r>
    </w:p>
    <w:p w:rsidR="001A1676" w:rsidRPr="00246761" w:rsidRDefault="001A1676" w:rsidP="00A3305E">
      <w:pPr>
        <w:pStyle w:val="ac"/>
        <w:numPr>
          <w:ilvl w:val="0"/>
          <w:numId w:val="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76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246761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246761">
        <w:rPr>
          <w:rFonts w:ascii="Times New Roman" w:eastAsia="Times New Roman" w:hAnsi="Times New Roman" w:cs="Times New Roman"/>
          <w:sz w:val="28"/>
          <w:szCs w:val="28"/>
        </w:rPr>
        <w:t xml:space="preserve"> умений – работа с книгой, со справочной литературой, совершенствование навыков чтения и т.д.</w:t>
      </w:r>
    </w:p>
    <w:p w:rsidR="00391563" w:rsidRPr="003C2401" w:rsidRDefault="00391563" w:rsidP="00D7387E">
      <w:pPr>
        <w:pStyle w:val="ad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401">
        <w:rPr>
          <w:rFonts w:ascii="Times New Roman" w:eastAsia="Times New Roman" w:hAnsi="Times New Roman" w:cs="Times New Roman"/>
          <w:b/>
          <w:sz w:val="28"/>
          <w:szCs w:val="28"/>
        </w:rPr>
        <w:t>Русский язык занимает особое место в достижении результатов освоения  программы образовательно</w:t>
      </w:r>
      <w:r w:rsidRPr="003C2401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3C2401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  <w:r w:rsidRPr="003C2401">
        <w:rPr>
          <w:rFonts w:ascii="Times New Roman" w:hAnsi="Times New Roman" w:cs="Times New Roman"/>
          <w:b/>
          <w:sz w:val="28"/>
          <w:szCs w:val="28"/>
        </w:rPr>
        <w:t>.</w:t>
      </w:r>
    </w:p>
    <w:p w:rsidR="001A1676" w:rsidRPr="00184D9A" w:rsidRDefault="001A1676" w:rsidP="00D7387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184D9A">
        <w:rPr>
          <w:sz w:val="28"/>
          <w:szCs w:val="28"/>
        </w:rPr>
        <w:t>В школе изучается в основном русский литературный язык, поэтому наиболее тесные и органические связи русского языка как предмета осуществляются с литературой. При обучении русскому языку широко используются программные художественные произведения для иллюстрации языковых фактов, наблюдений за употреблением отдельных слов, грамматических форм и т.д. связь русского языка и литературы закреплена программой развития речи, которая предусматривает общие для этих предметов виды работ (обучение изложению, пересказу, сочинению и т.д.).</w:t>
      </w:r>
    </w:p>
    <w:p w:rsidR="001A1676" w:rsidRPr="00184D9A" w:rsidRDefault="001A1676" w:rsidP="00D7387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184D9A">
        <w:rPr>
          <w:sz w:val="28"/>
          <w:szCs w:val="28"/>
        </w:rPr>
        <w:lastRenderedPageBreak/>
        <w:t>Одинаковые лингвистические понятия имеют место в курсе изучаемых иностранных языков (подлежащее, сказуемое и т.д.). Близкие понятия содержатся в курсе литературы, изобразительного искусства (контраст, изобразительное слово); на уроках истории учащиеся знакомятся с архаизмами, историзмами; при изучении географии – с вопросами народонаселения и языковыми группами; на уроках биологии – с вопросами мышления и речи; при занятиях музыкой – со звуком, тембром, интонацией.</w:t>
      </w:r>
    </w:p>
    <w:p w:rsidR="001A1676" w:rsidRDefault="001A1676" w:rsidP="00D7387E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184D9A">
        <w:rPr>
          <w:sz w:val="28"/>
          <w:szCs w:val="28"/>
        </w:rPr>
        <w:t>Межпредметные</w:t>
      </w:r>
      <w:proofErr w:type="spellEnd"/>
      <w:r w:rsidRPr="00184D9A">
        <w:rPr>
          <w:sz w:val="28"/>
          <w:szCs w:val="28"/>
        </w:rPr>
        <w:t xml:space="preserve"> связи в учебном процессе обеспечивают лучшее понимание школьниками изучаемого материала и более высокий уровень владения навыками по русскому языку.</w:t>
      </w:r>
    </w:p>
    <w:p w:rsidR="001A1676" w:rsidRPr="00F877E8" w:rsidRDefault="001A1676" w:rsidP="00D7387E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877E8">
        <w:rPr>
          <w:rFonts w:ascii="Times New Roman" w:eastAsia="Times New Roman" w:hAnsi="Times New Roman" w:cs="Times New Roman"/>
          <w:sz w:val="28"/>
          <w:szCs w:val="28"/>
        </w:rPr>
        <w:t>В учебном план</w:t>
      </w:r>
      <w:r w:rsidR="00FF666B">
        <w:rPr>
          <w:rFonts w:ascii="Times New Roman" w:eastAsia="Times New Roman" w:hAnsi="Times New Roman" w:cs="Times New Roman"/>
          <w:sz w:val="28"/>
          <w:szCs w:val="28"/>
        </w:rPr>
        <w:t>е ГОУ ЛНР "Алексеевская гимназия имени                       Б. Гринченко</w:t>
      </w:r>
      <w:r w:rsidRPr="00F877E8">
        <w:rPr>
          <w:rFonts w:ascii="Times New Roman" w:eastAsia="Times New Roman" w:hAnsi="Times New Roman" w:cs="Times New Roman"/>
          <w:sz w:val="28"/>
          <w:szCs w:val="28"/>
        </w:rPr>
        <w:t xml:space="preserve">" на изучение </w:t>
      </w:r>
      <w:proofErr w:type="spellStart"/>
      <w:r w:rsidRPr="00F877E8">
        <w:rPr>
          <w:rFonts w:ascii="Times New Roman" w:eastAsia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>русский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</w:t>
      </w:r>
      <w:r w:rsidRPr="00BA7EB4">
        <w:rPr>
          <w:rFonts w:ascii="Times New Roman" w:hAnsi="Times New Roman" w:cs="Times New Roman"/>
          <w:sz w:val="28"/>
          <w:szCs w:val="28"/>
        </w:rPr>
        <w:t>основного</w:t>
      </w:r>
      <w:proofErr w:type="spellEnd"/>
      <w:r w:rsidRPr="00BA7EB4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F877E8">
        <w:rPr>
          <w:rFonts w:ascii="Times New Roman" w:eastAsia="Times New Roman" w:hAnsi="Times New Roman" w:cs="Times New Roman"/>
          <w:sz w:val="28"/>
          <w:szCs w:val="28"/>
        </w:rPr>
        <w:t xml:space="preserve"> отводится </w:t>
      </w:r>
      <w:r>
        <w:rPr>
          <w:rFonts w:ascii="Times New Roman" w:hAnsi="Times New Roman" w:cs="Times New Roman"/>
          <w:sz w:val="28"/>
          <w:szCs w:val="28"/>
        </w:rPr>
        <w:t>680</w:t>
      </w:r>
      <w:r w:rsidRPr="00F877E8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877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4DD" w:rsidRDefault="000944DD" w:rsidP="00D7387E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85A40">
        <w:rPr>
          <w:rFonts w:ascii="Times New Roman" w:hAnsi="Times New Roman"/>
          <w:color w:val="000000" w:themeColor="text1"/>
          <w:sz w:val="28"/>
          <w:szCs w:val="28"/>
        </w:rPr>
        <w:t xml:space="preserve">  Рабочая программа по русскому языку рассчитана на 1</w:t>
      </w:r>
      <w:r>
        <w:rPr>
          <w:rFonts w:ascii="Times New Roman" w:hAnsi="Times New Roman"/>
          <w:color w:val="000000" w:themeColor="text1"/>
          <w:sz w:val="28"/>
          <w:szCs w:val="28"/>
        </w:rPr>
        <w:t>36</w:t>
      </w:r>
      <w:r w:rsidRPr="00285A40">
        <w:rPr>
          <w:rFonts w:ascii="Times New Roman" w:hAnsi="Times New Roman"/>
          <w:color w:val="000000" w:themeColor="text1"/>
          <w:sz w:val="28"/>
          <w:szCs w:val="28"/>
        </w:rPr>
        <w:t xml:space="preserve"> часов  и   реализуется по учебному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85A40">
        <w:rPr>
          <w:rFonts w:ascii="Times New Roman" w:hAnsi="Times New Roman"/>
          <w:color w:val="000000" w:themeColor="text1"/>
          <w:sz w:val="28"/>
          <w:szCs w:val="28"/>
        </w:rPr>
        <w:t xml:space="preserve"> часов в неделю.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944DD" w:rsidTr="001451A2">
        <w:tc>
          <w:tcPr>
            <w:tcW w:w="2392" w:type="dxa"/>
          </w:tcPr>
          <w:p w:rsidR="000944DD" w:rsidRPr="00DF295E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5E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393" w:type="dxa"/>
          </w:tcPr>
          <w:p w:rsidR="000944DD" w:rsidRPr="00DF295E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0944DD" w:rsidRPr="00DF295E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0944DD" w:rsidRPr="00DF295E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часов за учебный год</w:t>
            </w:r>
          </w:p>
        </w:tc>
      </w:tr>
      <w:tr w:rsidR="000944DD" w:rsidTr="001451A2">
        <w:tc>
          <w:tcPr>
            <w:tcW w:w="2392" w:type="dxa"/>
          </w:tcPr>
          <w:p w:rsidR="000944DD" w:rsidRDefault="000944DD" w:rsidP="001451A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944DD" w:rsidTr="001451A2">
        <w:tc>
          <w:tcPr>
            <w:tcW w:w="2392" w:type="dxa"/>
          </w:tcPr>
          <w:p w:rsidR="000944DD" w:rsidRDefault="000944DD" w:rsidP="001451A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0944DD" w:rsidRDefault="000944DD" w:rsidP="001451A2">
            <w:pPr>
              <w:jc w:val="center"/>
            </w:pPr>
            <w:r w:rsidRPr="00207F0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944DD" w:rsidTr="001451A2">
        <w:tc>
          <w:tcPr>
            <w:tcW w:w="2392" w:type="dxa"/>
          </w:tcPr>
          <w:p w:rsidR="000944DD" w:rsidRDefault="000944DD" w:rsidP="001451A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0944DD" w:rsidRDefault="000944DD" w:rsidP="001451A2">
            <w:pPr>
              <w:jc w:val="center"/>
            </w:pPr>
            <w:r w:rsidRPr="00207F0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0944DD" w:rsidTr="001451A2">
        <w:tc>
          <w:tcPr>
            <w:tcW w:w="2392" w:type="dxa"/>
          </w:tcPr>
          <w:p w:rsidR="000944DD" w:rsidRDefault="000944DD" w:rsidP="001451A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944DD" w:rsidRDefault="000944DD" w:rsidP="001451A2">
            <w:pPr>
              <w:jc w:val="center"/>
            </w:pPr>
            <w:r w:rsidRPr="00207F0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0944DD" w:rsidTr="001451A2">
        <w:tc>
          <w:tcPr>
            <w:tcW w:w="2392" w:type="dxa"/>
          </w:tcPr>
          <w:p w:rsidR="000944DD" w:rsidRDefault="000944DD" w:rsidP="001451A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944DD" w:rsidRDefault="000944DD" w:rsidP="001451A2">
            <w:pPr>
              <w:jc w:val="center"/>
            </w:pPr>
            <w:r w:rsidRPr="00207F0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0944DD" w:rsidTr="001451A2">
        <w:tc>
          <w:tcPr>
            <w:tcW w:w="2392" w:type="dxa"/>
          </w:tcPr>
          <w:p w:rsidR="000944DD" w:rsidRDefault="000944DD" w:rsidP="001451A2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44DD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944DD" w:rsidRPr="00FF51A5" w:rsidRDefault="000944DD" w:rsidP="001451A2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680</w:t>
            </w:r>
          </w:p>
        </w:tc>
      </w:tr>
    </w:tbl>
    <w:p w:rsidR="00FA34F3" w:rsidRDefault="00FA34F3" w:rsidP="0095002F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A34F3" w:rsidRPr="00514FD7" w:rsidRDefault="00FA34F3" w:rsidP="00FA34F3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FD7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предмета:</w:t>
      </w:r>
    </w:p>
    <w:p w:rsidR="00FA34F3" w:rsidRPr="00514FD7" w:rsidRDefault="00FA34F3" w:rsidP="0065736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научится:</w:t>
      </w:r>
    </w:p>
    <w:p w:rsidR="00C15A2E" w:rsidRPr="00A5031C" w:rsidRDefault="00C15A2E" w:rsidP="00A5031C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31C">
        <w:rPr>
          <w:rFonts w:ascii="Times New Roman" w:eastAsia="Times New Roman" w:hAnsi="Times New Roman" w:cs="Times New Roman"/>
          <w:sz w:val="28"/>
          <w:szCs w:val="28"/>
        </w:rPr>
        <w:t xml:space="preserve">осознанию эстетической ценности русского языка; уважительному отношению к родному языку, гордости за него; </w:t>
      </w:r>
    </w:p>
    <w:p w:rsidR="00C15A2E" w:rsidRPr="00C15A2E" w:rsidRDefault="00C15A2E" w:rsidP="00C15A2E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A2E">
        <w:rPr>
          <w:rFonts w:ascii="Times New Roman" w:eastAsia="Times New Roman" w:hAnsi="Times New Roman" w:cs="Times New Roman"/>
          <w:sz w:val="28"/>
          <w:szCs w:val="28"/>
        </w:rPr>
        <w:t xml:space="preserve">потребности сохранить чистоту русского языка как явления национальной культуры; </w:t>
      </w:r>
    </w:p>
    <w:p w:rsidR="00C15A2E" w:rsidRPr="00C15A2E" w:rsidRDefault="00C15A2E" w:rsidP="00C15A2E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A2E">
        <w:rPr>
          <w:rFonts w:ascii="Times New Roman" w:eastAsia="Times New Roman" w:hAnsi="Times New Roman" w:cs="Times New Roman"/>
          <w:sz w:val="28"/>
          <w:szCs w:val="28"/>
        </w:rPr>
        <w:t>стремлению к речевому самосовершенствованию;</w:t>
      </w:r>
    </w:p>
    <w:p w:rsidR="00C15A2E" w:rsidRPr="00840147" w:rsidRDefault="00C15A2E" w:rsidP="00840147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47">
        <w:rPr>
          <w:rFonts w:ascii="Times New Roman" w:eastAsia="Times New Roman" w:hAnsi="Times New Roman" w:cs="Times New Roman"/>
          <w:sz w:val="28"/>
          <w:szCs w:val="28"/>
        </w:rPr>
        <w:t>пользоваться словарным запасом и усвоенными грамматическими средствами для свободного выражения мыслей и чу</w:t>
      </w:r>
      <w:proofErr w:type="gramStart"/>
      <w:r w:rsidRPr="00840147">
        <w:rPr>
          <w:rFonts w:ascii="Times New Roman" w:eastAsia="Times New Roman" w:hAnsi="Times New Roman" w:cs="Times New Roman"/>
          <w:sz w:val="28"/>
          <w:szCs w:val="28"/>
        </w:rPr>
        <w:t>вств в пр</w:t>
      </w:r>
      <w:proofErr w:type="gramEnd"/>
      <w:r w:rsidRPr="00840147">
        <w:rPr>
          <w:rFonts w:ascii="Times New Roman" w:eastAsia="Times New Roman" w:hAnsi="Times New Roman" w:cs="Times New Roman"/>
          <w:sz w:val="28"/>
          <w:szCs w:val="28"/>
        </w:rPr>
        <w:t xml:space="preserve">оцессе речевого общения; </w:t>
      </w:r>
    </w:p>
    <w:p w:rsidR="00840147" w:rsidRPr="00840147" w:rsidRDefault="00840147" w:rsidP="00840147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47">
        <w:rPr>
          <w:rFonts w:ascii="Times New Roman" w:eastAsia="Times New Roman" w:hAnsi="Times New Roman" w:cs="Times New Roman"/>
          <w:sz w:val="28"/>
          <w:szCs w:val="28"/>
        </w:rPr>
        <w:t xml:space="preserve">понимать информацию устного и письменного сообщения (коммуникативной установки, темы текста, основной мысли; </w:t>
      </w:r>
    </w:p>
    <w:p w:rsidR="00840147" w:rsidRPr="00840147" w:rsidRDefault="00840147" w:rsidP="00840147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47">
        <w:rPr>
          <w:rFonts w:ascii="Times New Roman" w:eastAsia="Times New Roman" w:hAnsi="Times New Roman" w:cs="Times New Roman"/>
          <w:sz w:val="28"/>
          <w:szCs w:val="28"/>
        </w:rPr>
        <w:t>владеть разными видами  чтения (поисковым, просмотровым, ознакомительным, изучающим) текстов разных стилей и жанров;</w:t>
      </w:r>
    </w:p>
    <w:p w:rsidR="00840147" w:rsidRPr="00840147" w:rsidRDefault="00840147" w:rsidP="00840147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воспринимать на слух тексты разных стилей и жанров; владеть разными видами </w:t>
      </w:r>
      <w:proofErr w:type="spellStart"/>
      <w:r w:rsidRPr="00840147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840147">
        <w:rPr>
          <w:rFonts w:ascii="Times New Roman" w:eastAsia="Times New Roman" w:hAnsi="Times New Roman" w:cs="Times New Roman"/>
          <w:sz w:val="28"/>
          <w:szCs w:val="28"/>
        </w:rPr>
        <w:t xml:space="preserve"> (выборочным, ознакомительным, детальным);</w:t>
      </w:r>
    </w:p>
    <w:p w:rsidR="00840147" w:rsidRPr="000A0298" w:rsidRDefault="00840147" w:rsidP="00840147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298">
        <w:rPr>
          <w:rFonts w:ascii="Times New Roman" w:eastAsia="Times New Roman" w:hAnsi="Times New Roman" w:cs="Times New Roman"/>
          <w:sz w:val="28"/>
          <w:szCs w:val="28"/>
        </w:rPr>
        <w:t xml:space="preserve">извлекать информацию из различных источников, включая средства массовой информации, </w:t>
      </w:r>
      <w:proofErr w:type="spellStart"/>
      <w:r w:rsidRPr="000A0298">
        <w:rPr>
          <w:rFonts w:ascii="Times New Roman" w:eastAsia="Times New Roman" w:hAnsi="Times New Roman" w:cs="Times New Roman"/>
          <w:sz w:val="28"/>
          <w:szCs w:val="28"/>
        </w:rPr>
        <w:t>компактдиски</w:t>
      </w:r>
      <w:proofErr w:type="spellEnd"/>
      <w:r w:rsidRPr="000A0298">
        <w:rPr>
          <w:rFonts w:ascii="Times New Roman" w:eastAsia="Times New Roman" w:hAnsi="Times New Roman" w:cs="Times New Roman"/>
          <w:sz w:val="28"/>
          <w:szCs w:val="28"/>
        </w:rPr>
        <w:t xml:space="preserve"> учебного назначения, ресурсы Интернета; </w:t>
      </w:r>
    </w:p>
    <w:p w:rsidR="00840147" w:rsidRPr="00840147" w:rsidRDefault="00840147" w:rsidP="00840147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47">
        <w:rPr>
          <w:rFonts w:ascii="Times New Roman" w:eastAsia="Times New Roman" w:hAnsi="Times New Roman" w:cs="Times New Roman"/>
          <w:sz w:val="28"/>
          <w:szCs w:val="28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1E6934" w:rsidRPr="001E6934" w:rsidRDefault="0042493D" w:rsidP="001E6934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6934" w:rsidRPr="001E6934">
        <w:rPr>
          <w:rFonts w:ascii="Times New Roman" w:eastAsia="Times New Roman" w:hAnsi="Times New Roman" w:cs="Times New Roman"/>
          <w:sz w:val="28"/>
          <w:szCs w:val="28"/>
        </w:rPr>
        <w:t xml:space="preserve">роизводить морфологический разбор частей речи, изученных в VII классе, синтаксический разбор предложений с </w:t>
      </w:r>
      <w:proofErr w:type="gramStart"/>
      <w:r w:rsidR="001E6934" w:rsidRPr="001E6934">
        <w:rPr>
          <w:rFonts w:ascii="Times New Roman" w:eastAsia="Times New Roman" w:hAnsi="Times New Roman" w:cs="Times New Roman"/>
          <w:sz w:val="28"/>
          <w:szCs w:val="28"/>
        </w:rPr>
        <w:t>причастным</w:t>
      </w:r>
      <w:proofErr w:type="gramEnd"/>
      <w:r w:rsidR="001E6934" w:rsidRPr="001E69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1E6934" w:rsidRPr="0042493D" w:rsidRDefault="001E6934" w:rsidP="001E6934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493D">
        <w:rPr>
          <w:rFonts w:ascii="Times New Roman" w:eastAsia="Times New Roman" w:hAnsi="Times New Roman" w:cs="Times New Roman"/>
          <w:sz w:val="28"/>
          <w:szCs w:val="28"/>
        </w:rPr>
        <w:t>деепричастным</w:t>
      </w:r>
      <w:proofErr w:type="gramEnd"/>
      <w:r w:rsidRPr="0042493D">
        <w:rPr>
          <w:rFonts w:ascii="Times New Roman" w:eastAsia="Times New Roman" w:hAnsi="Times New Roman" w:cs="Times New Roman"/>
          <w:sz w:val="28"/>
          <w:szCs w:val="28"/>
        </w:rPr>
        <w:t xml:space="preserve"> оборотами (в простейших случаях), а также сложных предложений с изученными союзами;</w:t>
      </w:r>
    </w:p>
    <w:p w:rsidR="001E6934" w:rsidRPr="001E6934" w:rsidRDefault="0042493D" w:rsidP="001E6934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6934" w:rsidRPr="001E6934">
        <w:rPr>
          <w:rFonts w:ascii="Times New Roman" w:eastAsia="Times New Roman" w:hAnsi="Times New Roman" w:cs="Times New Roman"/>
          <w:sz w:val="28"/>
          <w:szCs w:val="28"/>
        </w:rPr>
        <w:t>оставлять предложения с причастными и деепричастными оборотами;</w:t>
      </w:r>
    </w:p>
    <w:p w:rsidR="001E6934" w:rsidRPr="001E6934" w:rsidRDefault="0042493D" w:rsidP="001E6934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1E6934" w:rsidRPr="001E6934">
        <w:rPr>
          <w:rFonts w:ascii="Times New Roman" w:eastAsia="Times New Roman" w:hAnsi="Times New Roman" w:cs="Times New Roman"/>
          <w:sz w:val="28"/>
          <w:szCs w:val="28"/>
        </w:rPr>
        <w:t xml:space="preserve">облюдать нормы литературного языка </w:t>
      </w:r>
      <w:r>
        <w:rPr>
          <w:rFonts w:ascii="Times New Roman" w:eastAsia="Times New Roman" w:hAnsi="Times New Roman" w:cs="Times New Roman"/>
          <w:sz w:val="28"/>
          <w:szCs w:val="28"/>
        </w:rPr>
        <w:t>в пределах изученного материала;</w:t>
      </w:r>
    </w:p>
    <w:p w:rsidR="00F512E3" w:rsidRDefault="0042493D" w:rsidP="00F512E3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12E3" w:rsidRPr="00F512E3">
        <w:rPr>
          <w:rFonts w:ascii="Times New Roman" w:eastAsia="Times New Roman" w:hAnsi="Times New Roman" w:cs="Times New Roman"/>
          <w:sz w:val="28"/>
          <w:szCs w:val="28"/>
        </w:rPr>
        <w:t>аходить в словах изученные орфограммы, обосновывать их выбор, правильно писать слова с изученными орфограммами;</w:t>
      </w:r>
    </w:p>
    <w:p w:rsidR="00F512E3" w:rsidRPr="00F512E3" w:rsidRDefault="0042493D" w:rsidP="00F512E3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12E3" w:rsidRPr="00F512E3">
        <w:rPr>
          <w:rFonts w:ascii="Times New Roman" w:eastAsia="Times New Roman" w:hAnsi="Times New Roman" w:cs="Times New Roman"/>
          <w:sz w:val="28"/>
          <w:szCs w:val="28"/>
        </w:rPr>
        <w:t>аходить и исправлять орфографические ошибки.</w:t>
      </w:r>
    </w:p>
    <w:p w:rsidR="00F512E3" w:rsidRPr="00F512E3" w:rsidRDefault="0042493D" w:rsidP="00F512E3">
      <w:pPr>
        <w:pStyle w:val="ac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12E3" w:rsidRPr="00F512E3">
        <w:rPr>
          <w:rFonts w:ascii="Times New Roman" w:eastAsia="Times New Roman" w:hAnsi="Times New Roman" w:cs="Times New Roman"/>
          <w:sz w:val="28"/>
          <w:szCs w:val="28"/>
        </w:rPr>
        <w:t>равильно писать изученные в VII классе слова с непроверяемыми орфограмм</w:t>
      </w:r>
      <w:r w:rsidR="00F512E3">
        <w:rPr>
          <w:rFonts w:ascii="Times New Roman" w:eastAsia="Times New Roman" w:hAnsi="Times New Roman" w:cs="Times New Roman"/>
          <w:sz w:val="28"/>
          <w:szCs w:val="28"/>
        </w:rPr>
        <w:t>ами.</w:t>
      </w:r>
    </w:p>
    <w:p w:rsidR="00FA34F3" w:rsidRPr="00514FD7" w:rsidRDefault="00FA34F3" w:rsidP="006573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Обучающийся</w:t>
      </w:r>
      <w:proofErr w:type="gramEnd"/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="001B2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514F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  получит возможность научиться:</w:t>
      </w:r>
    </w:p>
    <w:p w:rsidR="001B257B" w:rsidRPr="001B257B" w:rsidRDefault="001B257B" w:rsidP="001B257B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57B">
        <w:rPr>
          <w:rFonts w:ascii="Times New Roman" w:eastAsia="Times New Roman" w:hAnsi="Times New Roman" w:cs="Times New Roman"/>
          <w:sz w:val="28"/>
          <w:szCs w:val="28"/>
        </w:rPr>
        <w:t>понимания рол</w:t>
      </w:r>
      <w:r w:rsidR="000A029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B257B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как языка межнационального и международного общения;</w:t>
      </w:r>
    </w:p>
    <w:p w:rsidR="001B257B" w:rsidRPr="001B257B" w:rsidRDefault="001B257B" w:rsidP="001B257B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57B">
        <w:rPr>
          <w:rFonts w:ascii="Times New Roman" w:eastAsia="Times New Roman" w:hAnsi="Times New Roman" w:cs="Times New Roman"/>
          <w:sz w:val="28"/>
          <w:szCs w:val="28"/>
        </w:rPr>
        <w:t>совершенствовать свою речь в процессе работы с различными письменными источниками и в устной речевой практике;</w:t>
      </w:r>
    </w:p>
    <w:p w:rsidR="000728A7" w:rsidRPr="000728A7" w:rsidRDefault="000728A7" w:rsidP="000728A7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8A7">
        <w:rPr>
          <w:rFonts w:ascii="Times New Roman" w:eastAsia="Times New Roman" w:hAnsi="Times New Roman" w:cs="Times New Roman"/>
          <w:sz w:val="28"/>
          <w:szCs w:val="28"/>
        </w:rPr>
        <w:t xml:space="preserve">сочетать разные виды монолога и диалога (этикетный, диалог-расспрос, диалог-побуждение, диалог-обмен мнениями и др.; </w:t>
      </w:r>
    </w:p>
    <w:p w:rsidR="000728A7" w:rsidRPr="000728A7" w:rsidRDefault="000728A7" w:rsidP="000728A7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728A7">
        <w:rPr>
          <w:rFonts w:ascii="Times New Roman" w:eastAsia="Times New Roman" w:hAnsi="Times New Roman" w:cs="Times New Roman"/>
          <w:sz w:val="28"/>
          <w:szCs w:val="28"/>
        </w:rPr>
        <w:t xml:space="preserve">существлять речевой самоконтроль в процессе учебной деятельности и в повседневной практике речевого общения; </w:t>
      </w:r>
    </w:p>
    <w:p w:rsidR="000728A7" w:rsidRPr="000728A7" w:rsidRDefault="000728A7" w:rsidP="000728A7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8A7">
        <w:rPr>
          <w:rFonts w:ascii="Times New Roman" w:eastAsia="Times New Roman" w:hAnsi="Times New Roman" w:cs="Times New Roman"/>
          <w:sz w:val="28"/>
          <w:szCs w:val="28"/>
        </w:rPr>
        <w:t xml:space="preserve">оценивать свою речь с точки зрения ее содержания, языкового оформления; </w:t>
      </w:r>
    </w:p>
    <w:p w:rsidR="000728A7" w:rsidRPr="000728A7" w:rsidRDefault="000728A7" w:rsidP="000728A7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728A7">
        <w:rPr>
          <w:rFonts w:ascii="Times New Roman" w:eastAsia="Times New Roman" w:hAnsi="Times New Roman" w:cs="Times New Roman"/>
          <w:sz w:val="28"/>
          <w:szCs w:val="28"/>
        </w:rPr>
        <w:t>аходить грамматические и речевые ошибки, недочеты, исправлять их; совершенствовать и редактировать собственные тексты;</w:t>
      </w:r>
    </w:p>
    <w:p w:rsidR="000728A7" w:rsidRPr="000728A7" w:rsidRDefault="000728A7" w:rsidP="000728A7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8A7">
        <w:rPr>
          <w:rFonts w:ascii="Times New Roman" w:eastAsia="Times New Roman" w:hAnsi="Times New Roman" w:cs="Times New Roman"/>
          <w:sz w:val="28"/>
          <w:szCs w:val="28"/>
        </w:rPr>
        <w:t xml:space="preserve">применять полученные знания, умения и навыки анализа языковых явлений на </w:t>
      </w:r>
      <w:proofErr w:type="spellStart"/>
      <w:r w:rsidRPr="000728A7">
        <w:rPr>
          <w:rFonts w:ascii="Times New Roman" w:eastAsia="Times New Roman" w:hAnsi="Times New Roman" w:cs="Times New Roman"/>
          <w:sz w:val="28"/>
          <w:szCs w:val="28"/>
        </w:rPr>
        <w:t>межпредметном</w:t>
      </w:r>
      <w:proofErr w:type="spellEnd"/>
      <w:r w:rsidRPr="000728A7">
        <w:rPr>
          <w:rFonts w:ascii="Times New Roman" w:eastAsia="Times New Roman" w:hAnsi="Times New Roman" w:cs="Times New Roman"/>
          <w:sz w:val="28"/>
          <w:szCs w:val="28"/>
        </w:rPr>
        <w:t xml:space="preserve"> уровне (на уроках иностранного языка, литературы и др.);</w:t>
      </w:r>
    </w:p>
    <w:p w:rsidR="00FC087A" w:rsidRPr="00673B66" w:rsidRDefault="00FC087A" w:rsidP="00FC087A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66">
        <w:rPr>
          <w:rFonts w:ascii="Times New Roman" w:eastAsia="Times New Roman" w:hAnsi="Times New Roman" w:cs="Times New Roman"/>
          <w:sz w:val="28"/>
          <w:szCs w:val="28"/>
        </w:rPr>
        <w:t>овладения основными стилистическими ресурсами лексики и фразеологии русского языка, основными нормами русского литературного</w:t>
      </w:r>
      <w:r w:rsidR="00710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B66">
        <w:rPr>
          <w:rFonts w:ascii="Times New Roman" w:eastAsia="Times New Roman" w:hAnsi="Times New Roman" w:cs="Times New Roman"/>
          <w:sz w:val="28"/>
          <w:szCs w:val="28"/>
        </w:rPr>
        <w:t xml:space="preserve">языка (орфоэпическими, лексическими, грамматическими, орфографическими, пунктуационными), нормами речевого этикета и </w:t>
      </w:r>
      <w:r w:rsidRPr="00673B66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использования их в своей речевой практике при создании устных и письменных высказываний;</w:t>
      </w:r>
    </w:p>
    <w:p w:rsidR="00673B66" w:rsidRDefault="00FC087A" w:rsidP="00FC087A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66">
        <w:rPr>
          <w:rFonts w:ascii="Times New Roman" w:eastAsia="Times New Roman" w:hAnsi="Times New Roman" w:cs="Times New Roman"/>
          <w:sz w:val="28"/>
          <w:szCs w:val="28"/>
        </w:rPr>
        <w:t>опознавать и анализировать основные единицы языка, грамматические категории языка</w:t>
      </w:r>
      <w:r w:rsidR="00673B6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87A" w:rsidRPr="00673B66" w:rsidRDefault="00FC087A" w:rsidP="00FC087A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66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673B66">
        <w:rPr>
          <w:rFonts w:ascii="Times New Roman" w:eastAsia="Times New Roman" w:hAnsi="Times New Roman" w:cs="Times New Roman"/>
          <w:sz w:val="28"/>
          <w:szCs w:val="28"/>
        </w:rPr>
        <w:t>многоаспектного</w:t>
      </w:r>
      <w:proofErr w:type="spellEnd"/>
      <w:r w:rsidRPr="00673B66">
        <w:rPr>
          <w:rFonts w:ascii="Times New Roman" w:eastAsia="Times New Roman" w:hAnsi="Times New Roman" w:cs="Times New Roman"/>
          <w:sz w:val="28"/>
          <w:szCs w:val="28"/>
        </w:rPr>
        <w:t xml:space="preserve"> анализа текста с точки зрения его основных признаков и структуры</w:t>
      </w:r>
      <w:r w:rsidR="00673B66">
        <w:rPr>
          <w:rFonts w:ascii="Times New Roman" w:eastAsia="Times New Roman" w:hAnsi="Times New Roman" w:cs="Times New Roman"/>
          <w:sz w:val="28"/>
          <w:szCs w:val="28"/>
        </w:rPr>
        <w:t xml:space="preserve">, принадлежности к определенным </w:t>
      </w:r>
      <w:r w:rsidRPr="00673B66">
        <w:rPr>
          <w:rFonts w:ascii="Times New Roman" w:eastAsia="Times New Roman" w:hAnsi="Times New Roman" w:cs="Times New Roman"/>
          <w:sz w:val="28"/>
          <w:szCs w:val="28"/>
        </w:rPr>
        <w:t>функциональным разновидностям языка, особенностей языкового оформления, использования выразительных средств языка;</w:t>
      </w:r>
    </w:p>
    <w:p w:rsidR="00FC087A" w:rsidRPr="00673B66" w:rsidRDefault="00FC087A" w:rsidP="00FC087A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66">
        <w:rPr>
          <w:rFonts w:ascii="Times New Roman" w:eastAsia="Times New Roman" w:hAnsi="Times New Roman" w:cs="Times New Roman"/>
          <w:sz w:val="28"/>
          <w:szCs w:val="28"/>
        </w:rPr>
        <w:t xml:space="preserve"> понимания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C087A" w:rsidRPr="00673B66" w:rsidRDefault="00FC087A" w:rsidP="00FC087A">
      <w:pPr>
        <w:pStyle w:val="ac"/>
        <w:numPr>
          <w:ilvl w:val="0"/>
          <w:numId w:val="8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B66">
        <w:rPr>
          <w:rFonts w:ascii="Times New Roman" w:eastAsia="Times New Roman" w:hAnsi="Times New Roman" w:cs="Times New Roman"/>
          <w:sz w:val="28"/>
          <w:szCs w:val="28"/>
        </w:rPr>
        <w:t>осознания эстетической функции русского языка, способность оценивать эстетическую сторону речевого высказывания при анализе текстов художественной литературы</w:t>
      </w:r>
      <w:r w:rsidR="00673B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05E5" w:rsidRDefault="002505E5" w:rsidP="002505E5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Содержание программы</w:t>
      </w:r>
    </w:p>
    <w:p w:rsidR="002505E5" w:rsidRDefault="002505E5" w:rsidP="002505E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2505E5" w:rsidRDefault="002505E5" w:rsidP="002505E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 класс </w:t>
      </w:r>
    </w:p>
    <w:tbl>
      <w:tblPr>
        <w:tblStyle w:val="a6"/>
        <w:tblW w:w="9464" w:type="dxa"/>
        <w:tblLook w:val="04A0"/>
      </w:tblPr>
      <w:tblGrid>
        <w:gridCol w:w="498"/>
        <w:gridCol w:w="7548"/>
        <w:gridCol w:w="1418"/>
      </w:tblGrid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  <w:p w:rsidR="002505E5" w:rsidRDefault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— один из развитых языков мира  </w:t>
            </w:r>
          </w:p>
          <w:p w:rsidR="002505E5" w:rsidRDefault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Язык, речь, общение                                                </w:t>
            </w:r>
          </w:p>
          <w:p w:rsidR="002505E5" w:rsidRDefault="00250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общения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Повторение </w:t>
            </w:r>
            <w:proofErr w:type="gramStart"/>
            <w:r w:rsidRPr="0025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изученного</w:t>
            </w:r>
            <w:proofErr w:type="gramEnd"/>
            <w:r w:rsidRPr="00250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5-6 классах  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Синтаксис. Синтаксический разбор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Пунктуация. Пунктуационный разбор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Лексика и фразеология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Фонетика и орфография. Фонетический разбор слова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Словообразование и орфография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Морфемный и словообразовательный разбор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Морфология и орфография. Морфологический разбор слова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Морфология и орфография. Морфологический разбор слова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Текст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Р.р. Диалог как текст. Виды диалога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Подготовка к контрольному диктанту</w:t>
            </w:r>
          </w:p>
          <w:p w:rsidR="002505E5" w:rsidRPr="002505E5" w:rsidRDefault="002505E5" w:rsidP="002505E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Контрольный диктант №1</w:t>
            </w:r>
          </w:p>
          <w:p w:rsidR="002505E5" w:rsidRDefault="002505E5" w:rsidP="002505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5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</w:rPr>
              <w:t xml:space="preserve">Морфология. Орфография. Культура речи. Причастие  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Причастие как часть речи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Р.р. Стили литературного языка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3</w:t>
            </w:r>
            <w:r w:rsidRPr="002505E5">
              <w:rPr>
                <w:rFonts w:ascii="Times New Roman" w:hAnsi="Times New Roman" w:cs="Times New Roman"/>
                <w:sz w:val="28"/>
              </w:rPr>
              <w:tab/>
              <w:t>Р.р. Публицистический стиль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 xml:space="preserve">Склонение причастий и правописание гласных в падежных </w:t>
            </w:r>
            <w:r w:rsidRPr="002505E5">
              <w:rPr>
                <w:rFonts w:ascii="Times New Roman" w:hAnsi="Times New Roman" w:cs="Times New Roman"/>
                <w:sz w:val="28"/>
              </w:rPr>
              <w:lastRenderedPageBreak/>
              <w:t>окончаниях причастий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Причастный оборот. Выделение причастного оборота запятыми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Причастный оборот. Выделение причастного оборота запятыми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Р.р. Устное описание внешности человека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Действительные и страдательные причастия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Краткие и полные страдательные причастия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Действительные причастия прошедшего времени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Практикум "Действительные причастия настоящего и прошедшего времени"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 xml:space="preserve">Р.р. Подготовка к написанию изложения с использованием причастий 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Контрольное изложение №1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Страдательные причастия настоящего времени. Гласные в суффиксах причастий настоящего времени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Страдательные причастия прошедшего времени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Гласные перед Н в полных и кратких страдательных причастиях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Н и НН в суффиксах страдательных причастий прошедшего времени. Н в отглагольных прилагательных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Практикум на тему «Н и НН в суффиксах страдательных причастий прошедшего времени. Н в отглагольных прилагательных»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Н и НН в суффиксах кратких страдательных причастий и в кратких отглагольных прилагательных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Р.р. Выборочное изложение отрывка из рассказа М.Шолохова «Судьба человека»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Морфологический разбор причастий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Слитное и раздельное написание НЕ с причастиями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Буквы</w:t>
            </w:r>
            <w:proofErr w:type="gramStart"/>
            <w:r w:rsidRPr="002505E5">
              <w:rPr>
                <w:rFonts w:ascii="Times New Roman" w:hAnsi="Times New Roman" w:cs="Times New Roman"/>
                <w:sz w:val="28"/>
              </w:rPr>
              <w:t xml:space="preserve"> Е</w:t>
            </w:r>
            <w:proofErr w:type="gramEnd"/>
            <w:r w:rsidRPr="002505E5">
              <w:rPr>
                <w:rFonts w:ascii="Times New Roman" w:hAnsi="Times New Roman" w:cs="Times New Roman"/>
                <w:sz w:val="28"/>
              </w:rPr>
              <w:t xml:space="preserve"> и Ё после шипящих в суффиксах страдательных причастий прошедшего времени 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Обобщение по теме "Причастие"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Контрольный диктант №2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Анализ контрольного диктанта. Работа над ошибками</w:t>
            </w:r>
          </w:p>
          <w:p w:rsidR="002505E5" w:rsidRDefault="002505E5" w:rsidP="002505E5">
            <w:pPr>
              <w:rPr>
                <w:rFonts w:cs="Times New Roman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Р. р. Вопросный план. Изложение от 3-го лица с употреблением причастий, которые являются ключевыми словами отрывка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28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Деепричастие  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Деепричастие как часть речи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Деепричастный оборот. Запятые при деепричастном обороте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Деепричастный оборот. Запятые при деепричастном обороте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Раздельное написание НЕ с деепричастиями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Деепричастия несовершенного вида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Деепричастия совершенного вида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Р. р. Сочинение по картине С.Григорьева «Вратарь»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Морфологический разбор деепричастия</w:t>
            </w:r>
          </w:p>
          <w:p w:rsidR="002505E5" w:rsidRP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Контрольное классное сочинение №1</w:t>
            </w:r>
          </w:p>
          <w:p w:rsidR="002505E5" w:rsidRDefault="002505E5" w:rsidP="002505E5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2505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Анализ контрольного сочинения и работа над ошибками. Тестирование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10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/>
                <w:b/>
                <w:sz w:val="28"/>
                <w:szCs w:val="28"/>
              </w:rPr>
              <w:t xml:space="preserve">Наречие  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Наречие как часть речи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Разряды  наречий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 xml:space="preserve">Р.р. Подготовка и написание сочинения по картине И.Попова «Первый снег» 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Степени сравнения наречий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Морфологический разбор наречий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Слитное и раздельное написание НЕ с наречиями на</w:t>
            </w:r>
            <w:proofErr w:type="gramStart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и Е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Буквы</w:t>
            </w:r>
            <w:proofErr w:type="gramStart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proofErr w:type="gram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505E5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в приставках НЕ и НИ отрицательных наречий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Н и НН в наречиях на</w:t>
            </w:r>
            <w:proofErr w:type="gramStart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и Е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Р.р. Сочинение. Описание действий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Буквы</w:t>
            </w:r>
            <w:proofErr w:type="gramStart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и Е после шипящих на конце наречий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Контрольный диктант №3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Анализ контрольного диктанта. Работа над ошибками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Буквы</w:t>
            </w:r>
            <w:proofErr w:type="gramStart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и А на конце наречий с приставками ИЗ, ДО, С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Р. р. Сочинение по картине Е.И.Широкова «Друзья»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Дефис между частями слова в наречиях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  <w:p w:rsid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Учебно-научная речь 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Учебный доклад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Презентация учебных докладов</w:t>
            </w:r>
          </w:p>
          <w:p w:rsid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Презентация учебных докладов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/>
                <w:b/>
                <w:sz w:val="28"/>
                <w:szCs w:val="28"/>
              </w:rPr>
              <w:t xml:space="preserve">Категория состояния   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Категория состояния как часть речи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Категория состояния и другие части речи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Р.р. Слова категории состояния. Работа с текстами. Пересказ одного из отрывков (упр.319)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Морфологический разбор категории состояния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 xml:space="preserve">Р.р. Сжатое изложение по тексту  К.Паустовского «Обыкновенная земля» 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lastRenderedPageBreak/>
              <w:t>Повторение изученного по теме «Наречие» и «Категория состояния»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Контрольный диктант № 4</w:t>
            </w:r>
          </w:p>
          <w:p w:rsid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</w:rPr>
              <w:t xml:space="preserve">Служебные части речи. Предлог  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Самостоятельные и служебные части речи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Предлог как часть речи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Употребление предлогов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Непроизводные и производные предлоги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 xml:space="preserve">Простые и составные предлоги 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Р.р. Сочинение по картине А.В.Сайкиной «Детская спортивная школа»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Морфологический разбор предлога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Слитное и раздельное написание производных предлогов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Контрольное изложение №2</w:t>
            </w:r>
          </w:p>
          <w:p w:rsidR="002505E5" w:rsidRDefault="002505E5" w:rsidP="002505E5">
            <w:pPr>
              <w:rPr>
                <w:rFonts w:cs="Times New Roman"/>
              </w:rPr>
            </w:pPr>
            <w:r w:rsidRPr="002505E5">
              <w:rPr>
                <w:rFonts w:ascii="Times New Roman" w:hAnsi="Times New Roman" w:cs="Times New Roman"/>
                <w:sz w:val="28"/>
              </w:rPr>
              <w:t>Анализ контрольного изложения. Работа над ошибками. Тестирование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b/>
                <w:sz w:val="28"/>
                <w:szCs w:val="28"/>
              </w:rPr>
              <w:t>Союз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Союз как часть речи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Простые и составные союзы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Сочинительные и подчинительные союзы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Р.р.  Сочинение-рассуждение  «Книга – наш друг и советчик»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Сочинительные союзы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Подчинительные союзы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Морфологический разбор союза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 xml:space="preserve">Слитное написание союзов ТОЖЕ, ТАКЖЕ, ЧТОБЫ 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2505E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о союзах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Контрольный диктант № 5</w:t>
            </w:r>
          </w:p>
          <w:p w:rsid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/>
                <w:b/>
                <w:sz w:val="28"/>
                <w:szCs w:val="28"/>
              </w:rPr>
              <w:t>Частица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Частица как часть речи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Разряды частиц. Формообразующие частицы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Смыслоразличительные  частицы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Смыслоразличительные  частицы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Раздельное и дефисное написание частиц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 xml:space="preserve">Р.р. Устное сочинение по картине </w:t>
            </w:r>
            <w:proofErr w:type="spellStart"/>
            <w:r w:rsidRPr="002505E5">
              <w:rPr>
                <w:rFonts w:ascii="Times New Roman" w:hAnsi="Times New Roman"/>
                <w:sz w:val="28"/>
                <w:szCs w:val="28"/>
              </w:rPr>
              <w:t>К.Ф.Юона</w:t>
            </w:r>
            <w:proofErr w:type="spellEnd"/>
            <w:r w:rsidRPr="002505E5">
              <w:rPr>
                <w:rFonts w:ascii="Times New Roman" w:hAnsi="Times New Roman"/>
                <w:sz w:val="28"/>
                <w:szCs w:val="28"/>
              </w:rPr>
              <w:t xml:space="preserve"> «Конец зимы. Полдень»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Морфологический разбор частицы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lastRenderedPageBreak/>
              <w:t>Отрицательные частицы НЕ и НИ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Отрицательные частицы НЕ и НИ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Различение частицы НЕ и приставке НЕ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Различение частицы НЕ и приставке НЕ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Р.р. Сочинение-рассказ по данному сюжету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Частица НИ, приставка НИ, союз НИ-НИ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Повторение по теме "Частица"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Контрольное сочинение №2</w:t>
            </w:r>
          </w:p>
          <w:p w:rsidR="002505E5" w:rsidRPr="002505E5" w:rsidRDefault="002505E5" w:rsidP="002505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05E5">
              <w:rPr>
                <w:rFonts w:ascii="Times New Roman" w:hAnsi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16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Pr="002505E5" w:rsidRDefault="002505E5" w:rsidP="002505E5">
            <w:pPr>
              <w:pStyle w:val="a5"/>
              <w:rPr>
                <w:rFonts w:ascii="Times New Roman" w:eastAsiaTheme="minorEastAsia" w:hAnsi="Times New Roman"/>
                <w:b/>
                <w:sz w:val="28"/>
              </w:rPr>
            </w:pPr>
            <w:r w:rsidRPr="002505E5">
              <w:rPr>
                <w:rFonts w:ascii="Times New Roman" w:eastAsiaTheme="minorEastAsia" w:hAnsi="Times New Roman"/>
                <w:b/>
                <w:sz w:val="28"/>
              </w:rPr>
              <w:t>Междометие</w:t>
            </w:r>
          </w:p>
          <w:p w:rsidR="002505E5" w:rsidRPr="002505E5" w:rsidRDefault="002505E5" w:rsidP="002505E5">
            <w:pPr>
              <w:pStyle w:val="a5"/>
              <w:rPr>
                <w:rFonts w:ascii="Times New Roman" w:eastAsiaTheme="minorEastAsia" w:hAnsi="Times New Roman"/>
                <w:sz w:val="28"/>
              </w:rPr>
            </w:pPr>
            <w:r w:rsidRPr="002505E5">
              <w:rPr>
                <w:rFonts w:ascii="Times New Roman" w:eastAsiaTheme="minorEastAsia" w:hAnsi="Times New Roman"/>
                <w:sz w:val="28"/>
              </w:rPr>
              <w:t>Междометие как часть речи. Производное и непроизводное междометие</w:t>
            </w:r>
          </w:p>
          <w:p w:rsidR="002505E5" w:rsidRPr="002505E5" w:rsidRDefault="002505E5" w:rsidP="002505E5">
            <w:pPr>
              <w:pStyle w:val="a5"/>
              <w:rPr>
                <w:rFonts w:ascii="Times New Roman" w:eastAsiaTheme="minorEastAsia" w:hAnsi="Times New Roman"/>
                <w:sz w:val="28"/>
              </w:rPr>
            </w:pPr>
            <w:r w:rsidRPr="002505E5">
              <w:rPr>
                <w:rFonts w:ascii="Times New Roman" w:eastAsiaTheme="minorEastAsia" w:hAnsi="Times New Roman"/>
                <w:sz w:val="28"/>
              </w:rPr>
              <w:t>Дефис в междометиях. Знаки препинания при междометиях</w:t>
            </w:r>
          </w:p>
          <w:p w:rsidR="002505E5" w:rsidRDefault="002505E5" w:rsidP="002505E5">
            <w:pPr>
              <w:pStyle w:val="a5"/>
              <w:rPr>
                <w:rFonts w:asciiTheme="minorHAnsi" w:eastAsiaTheme="minorEastAsia" w:hAnsiTheme="minorHAnsi"/>
                <w:b/>
              </w:rPr>
            </w:pPr>
            <w:r w:rsidRPr="002505E5">
              <w:rPr>
                <w:rFonts w:ascii="Times New Roman" w:eastAsiaTheme="minorEastAsia" w:hAnsi="Times New Roman"/>
                <w:sz w:val="28"/>
              </w:rPr>
              <w:t>Междометие. Работа с текстами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Pr="002505E5" w:rsidRDefault="002505E5" w:rsidP="00250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5-7 классах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Р.р. Текст. Стили речи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Фонетика. Графика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. Словообразование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 6 с грамматическим заданием</w:t>
            </w:r>
          </w:p>
          <w:p w:rsidR="002505E5" w:rsidRPr="002505E5" w:rsidRDefault="002505E5" w:rsidP="00250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  <w:p w:rsidR="002505E5" w:rsidRDefault="002505E5" w:rsidP="00250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2505E5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2505E5" w:rsidTr="002505E5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5E5" w:rsidRDefault="00250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170</w:t>
            </w:r>
          </w:p>
        </w:tc>
      </w:tr>
    </w:tbl>
    <w:p w:rsidR="002505E5" w:rsidRDefault="002505E5" w:rsidP="00614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51D" w:rsidRDefault="0061451D" w:rsidP="00614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FC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0A0298" w:rsidRDefault="000A0298" w:rsidP="00614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1"/>
        <w:gridCol w:w="3798"/>
        <w:gridCol w:w="907"/>
        <w:gridCol w:w="865"/>
        <w:gridCol w:w="865"/>
        <w:gridCol w:w="865"/>
        <w:gridCol w:w="865"/>
        <w:gridCol w:w="865"/>
      </w:tblGrid>
      <w:tr w:rsidR="0095002F" w:rsidRPr="002505E5" w:rsidTr="0095002F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Содержание программного материала</w:t>
            </w:r>
          </w:p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4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5002F" w:rsidRPr="002505E5" w:rsidTr="0095002F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002F" w:rsidRPr="002505E5" w:rsidRDefault="00950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02F" w:rsidRPr="002505E5" w:rsidRDefault="0095002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95002F" w:rsidRPr="002505E5" w:rsidTr="0095002F">
        <w:trPr>
          <w:trHeight w:val="1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Введение. Язык и общение. Текст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002F" w:rsidRPr="002505E5" w:rsidTr="0095002F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250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5002F" w:rsidRPr="002505E5" w:rsidTr="0095002F">
        <w:trPr>
          <w:trHeight w:val="15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Синтаксис. Пунктуация. Культура речи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95002F" w:rsidRPr="002505E5" w:rsidTr="0095002F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Фонетика. Орфоэпия. </w:t>
            </w:r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Графика. Орфография. Культура речи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002F" w:rsidRPr="002505E5" w:rsidTr="0095002F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 xml:space="preserve">Лексика. Фразеология. Культура речи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002F" w:rsidRPr="002505E5" w:rsidTr="0095002F">
        <w:trPr>
          <w:trHeight w:val="12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Морфемика</w:t>
            </w:r>
            <w:proofErr w:type="spellEnd"/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. Орфография. Словообразование. Культура речи.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002F" w:rsidRPr="002505E5" w:rsidTr="0095002F">
        <w:trPr>
          <w:trHeight w:val="16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Морфология. Орфография. Культура речи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262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002F" w:rsidRPr="002505E5" w:rsidTr="0095002F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Повторение и систематизация </w:t>
            </w:r>
            <w:proofErr w:type="gramStart"/>
            <w:r w:rsidRPr="002505E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изученного</w:t>
            </w:r>
            <w:proofErr w:type="gram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5002F" w:rsidRPr="002505E5" w:rsidTr="0095002F">
        <w:trPr>
          <w:trHeight w:val="45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002F" w:rsidRPr="002505E5" w:rsidRDefault="0095002F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680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5002F" w:rsidRPr="002505E5" w:rsidRDefault="0095002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5E5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09160B" w:rsidRDefault="0009160B" w:rsidP="0009160B">
      <w:pPr>
        <w:spacing w:after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F4473F" w:rsidRDefault="00F4473F" w:rsidP="0009160B">
      <w:pPr>
        <w:spacing w:after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1451D" w:rsidRDefault="0061451D" w:rsidP="00614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A81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1E77E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6"/>
        <w:tblW w:w="9574" w:type="dxa"/>
        <w:tblLayout w:type="fixed"/>
        <w:tblLook w:val="04A0"/>
      </w:tblPr>
      <w:tblGrid>
        <w:gridCol w:w="820"/>
        <w:gridCol w:w="851"/>
        <w:gridCol w:w="9"/>
        <w:gridCol w:w="4380"/>
        <w:gridCol w:w="992"/>
        <w:gridCol w:w="8"/>
        <w:gridCol w:w="913"/>
        <w:gridCol w:w="7"/>
        <w:gridCol w:w="1594"/>
      </w:tblGrid>
      <w:tr w:rsidR="0061451D" w:rsidTr="008077AD">
        <w:tc>
          <w:tcPr>
            <w:tcW w:w="820" w:type="dxa"/>
            <w:vMerge w:val="restart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4389" w:type="dxa"/>
            <w:gridSpan w:val="2"/>
            <w:vMerge w:val="restart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13" w:type="dxa"/>
            <w:gridSpan w:val="3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01" w:type="dxa"/>
            <w:gridSpan w:val="2"/>
            <w:vMerge w:val="restart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51D" w:rsidTr="008077AD">
        <w:tc>
          <w:tcPr>
            <w:tcW w:w="820" w:type="dxa"/>
            <w:vMerge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vMerge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21" w:type="dxa"/>
            <w:gridSpan w:val="2"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7E1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01" w:type="dxa"/>
            <w:gridSpan w:val="2"/>
            <w:vMerge/>
          </w:tcPr>
          <w:p w:rsidR="0061451D" w:rsidRPr="001E77E1" w:rsidRDefault="0061451D" w:rsidP="00807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51D" w:rsidRPr="008F675E" w:rsidTr="008077AD">
        <w:tc>
          <w:tcPr>
            <w:tcW w:w="9574" w:type="dxa"/>
            <w:gridSpan w:val="9"/>
          </w:tcPr>
          <w:p w:rsidR="0061451D" w:rsidRPr="008F675E" w:rsidRDefault="00771479" w:rsidP="00771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0A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771479" w:rsidRPr="008F675E" w:rsidTr="008077AD">
        <w:tc>
          <w:tcPr>
            <w:tcW w:w="820" w:type="dxa"/>
          </w:tcPr>
          <w:p w:rsidR="00771479" w:rsidRPr="00613E25" w:rsidRDefault="00771479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E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71479" w:rsidRPr="00613E25" w:rsidRDefault="00771479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E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</w:tcPr>
          <w:p w:rsidR="00771479" w:rsidRPr="00613E25" w:rsidRDefault="00771479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13E25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как развивающееся явление</w:t>
            </w:r>
          </w:p>
        </w:tc>
        <w:tc>
          <w:tcPr>
            <w:tcW w:w="992" w:type="dxa"/>
          </w:tcPr>
          <w:p w:rsidR="00771479" w:rsidRPr="00030B53" w:rsidRDefault="00771479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771479" w:rsidRPr="00030B53" w:rsidRDefault="00771479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771479" w:rsidRPr="00030B53" w:rsidRDefault="00771479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479" w:rsidRPr="008F675E" w:rsidTr="008077AD">
        <w:trPr>
          <w:trHeight w:val="317"/>
        </w:trPr>
        <w:tc>
          <w:tcPr>
            <w:tcW w:w="9574" w:type="dxa"/>
            <w:gridSpan w:val="9"/>
            <w:tcBorders>
              <w:bottom w:val="single" w:sz="4" w:space="0" w:color="auto"/>
            </w:tcBorders>
          </w:tcPr>
          <w:p w:rsidR="00771479" w:rsidRPr="00030B53" w:rsidRDefault="00771479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3">
              <w:rPr>
                <w:rFonts w:ascii="Times New Roman" w:hAnsi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030B53"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 w:rsidRPr="00030B53">
              <w:rPr>
                <w:rFonts w:ascii="Times New Roman" w:hAnsi="Times New Roman"/>
                <w:b/>
                <w:sz w:val="28"/>
                <w:szCs w:val="28"/>
              </w:rPr>
              <w:t xml:space="preserve"> в 5-6 классах  </w:t>
            </w:r>
            <w:r w:rsidR="000A0298">
              <w:rPr>
                <w:rFonts w:ascii="Times New Roman" w:hAnsi="Times New Roman"/>
                <w:b/>
                <w:sz w:val="28"/>
                <w:szCs w:val="28"/>
              </w:rPr>
              <w:t>(13 часов)</w:t>
            </w:r>
          </w:p>
        </w:tc>
      </w:tr>
      <w:tr w:rsidR="006C5E8C" w:rsidRPr="008F675E" w:rsidTr="000B7712">
        <w:trPr>
          <w:trHeight w:val="360"/>
        </w:trPr>
        <w:tc>
          <w:tcPr>
            <w:tcW w:w="820" w:type="dxa"/>
            <w:tcBorders>
              <w:top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Синтаксис. Синтаксический разбор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c>
          <w:tcPr>
            <w:tcW w:w="820" w:type="dxa"/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Пунктуация. Пунктуационный разбор</w:t>
            </w:r>
          </w:p>
        </w:tc>
        <w:tc>
          <w:tcPr>
            <w:tcW w:w="992" w:type="dxa"/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219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27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Фонетика и орфография. Фонетический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23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Словообразование и орфография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1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Морфемный и словообразовательный разбор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23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27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b/>
                <w:sz w:val="28"/>
                <w:szCs w:val="28"/>
              </w:rPr>
              <w:t xml:space="preserve">Р.р. </w:t>
            </w:r>
            <w:r w:rsidRPr="0007055D">
              <w:rPr>
                <w:sz w:val="28"/>
                <w:szCs w:val="28"/>
              </w:rPr>
              <w:t>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0B7712">
        <w:trPr>
          <w:trHeight w:val="3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8C" w:rsidRPr="0007055D" w:rsidRDefault="006C5E8C" w:rsidP="00D352AC">
            <w:pPr>
              <w:pStyle w:val="aa"/>
              <w:rPr>
                <w:sz w:val="28"/>
                <w:szCs w:val="28"/>
              </w:rPr>
            </w:pPr>
            <w:r w:rsidRPr="0007055D">
              <w:rPr>
                <w:b/>
                <w:sz w:val="28"/>
                <w:szCs w:val="28"/>
              </w:rPr>
              <w:t xml:space="preserve">Р.р. </w:t>
            </w:r>
            <w:r w:rsidRPr="0007055D">
              <w:rPr>
                <w:sz w:val="28"/>
                <w:szCs w:val="28"/>
              </w:rPr>
              <w:t>Диалог как текст. Виды диалога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8077AD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контрольному </w:t>
            </w:r>
            <w:r w:rsidRPr="000705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диктанту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8077AD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7055D" w:rsidRDefault="006C5E8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контрольного диктанта.</w:t>
            </w:r>
            <w:r w:rsidRPr="0007055D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E8C" w:rsidRPr="00030B53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E8C" w:rsidRPr="008F675E" w:rsidTr="008077AD">
        <w:trPr>
          <w:trHeight w:val="182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5E8C" w:rsidRPr="0007055D" w:rsidRDefault="006C5E8C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55D">
              <w:rPr>
                <w:rFonts w:ascii="Times New Roman" w:hAnsi="Times New Roman"/>
                <w:b/>
                <w:sz w:val="28"/>
                <w:szCs w:val="28"/>
              </w:rPr>
              <w:t xml:space="preserve">Морфология. Орфография. Культура речи. Причастие  </w:t>
            </w:r>
            <w:r w:rsidR="000A0298">
              <w:rPr>
                <w:rFonts w:ascii="Times New Roman" w:hAnsi="Times New Roman"/>
                <w:b/>
                <w:sz w:val="28"/>
                <w:szCs w:val="28"/>
              </w:rPr>
              <w:t>(28 часов)</w:t>
            </w:r>
          </w:p>
        </w:tc>
      </w:tr>
      <w:tr w:rsidR="0040118E" w:rsidRPr="008F675E" w:rsidTr="006E4D93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Причастие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365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 xml:space="preserve">Р.р. </w:t>
            </w:r>
            <w:r w:rsidRPr="0040118E">
              <w:rPr>
                <w:sz w:val="28"/>
                <w:szCs w:val="28"/>
              </w:rPr>
              <w:t>Стили литературного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18E" w:rsidRPr="008F675E" w:rsidTr="006E4D93">
        <w:tc>
          <w:tcPr>
            <w:tcW w:w="820" w:type="dxa"/>
            <w:tcBorders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 xml:space="preserve">Р.р. </w:t>
            </w:r>
            <w:r w:rsidRPr="0040118E">
              <w:rPr>
                <w:sz w:val="28"/>
                <w:szCs w:val="28"/>
              </w:rPr>
              <w:t>Публицистический стиль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224"/>
        </w:trPr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164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c>
          <w:tcPr>
            <w:tcW w:w="820" w:type="dxa"/>
          </w:tcPr>
          <w:p w:rsidR="0040118E" w:rsidRPr="0040118E" w:rsidRDefault="0040118E" w:rsidP="00D352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992" w:type="dxa"/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c>
          <w:tcPr>
            <w:tcW w:w="820" w:type="dxa"/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 xml:space="preserve">Р.р. </w:t>
            </w:r>
            <w:r w:rsidRPr="0040118E">
              <w:rPr>
                <w:sz w:val="28"/>
                <w:szCs w:val="28"/>
              </w:rPr>
              <w:t>Устное описание внешности человека</w:t>
            </w:r>
          </w:p>
        </w:tc>
        <w:tc>
          <w:tcPr>
            <w:tcW w:w="992" w:type="dxa"/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456"/>
        </w:trPr>
        <w:tc>
          <w:tcPr>
            <w:tcW w:w="820" w:type="dxa"/>
            <w:tcBorders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Действительные и страдательные причастия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12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Краткие и полные страдательные причастия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Действительные причастия прошедшего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21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Практикум "Действительные причастия настоящего и прошедшего времени"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4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b/>
                <w:sz w:val="28"/>
                <w:szCs w:val="28"/>
              </w:rPr>
              <w:t xml:space="preserve">Р.р. </w:t>
            </w:r>
            <w:r w:rsidRPr="0040118E">
              <w:rPr>
                <w:sz w:val="28"/>
                <w:szCs w:val="28"/>
              </w:rPr>
              <w:t xml:space="preserve">Подготовка к написанию изложения с использованием причастий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8077AD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18E" w:rsidRPr="008F675E" w:rsidTr="006E4D93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40118E" w:rsidRDefault="004011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1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18E" w:rsidRPr="0040118E" w:rsidRDefault="0040118E" w:rsidP="00D352AC">
            <w:pPr>
              <w:pStyle w:val="aa"/>
              <w:rPr>
                <w:sz w:val="28"/>
                <w:szCs w:val="28"/>
              </w:rPr>
            </w:pPr>
            <w:r w:rsidRPr="0040118E">
              <w:rPr>
                <w:sz w:val="28"/>
                <w:szCs w:val="28"/>
              </w:rPr>
              <w:t>Страдательные причастия настоящего времени. Гласные в суффиксах причастий настоящего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18E" w:rsidRPr="00030B53" w:rsidRDefault="004011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Страдательные причастия прошедшего времени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Гласные перед Н в полных и кратких страдательных причастиях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2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 xml:space="preserve">Н и НН в суффиксах </w:t>
            </w:r>
            <w:r w:rsidRPr="009203CD">
              <w:rPr>
                <w:rFonts w:cs="Times New Roman"/>
                <w:sz w:val="28"/>
                <w:szCs w:val="28"/>
              </w:rPr>
              <w:lastRenderedPageBreak/>
              <w:t>страдательных причастий прошедшего времени. Н в отглагольных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8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Практикум на тему «Н и НН в суффиксах страдательных причастий прошедшего времени. Н в отглагольных прилагательных»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Н и НН в суффиксах кратких страдательных причастий и в кратких отглагольных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b/>
                <w:sz w:val="28"/>
                <w:szCs w:val="28"/>
              </w:rPr>
              <w:t xml:space="preserve">Р.р. </w:t>
            </w:r>
            <w:r w:rsidRPr="009203CD">
              <w:rPr>
                <w:rFonts w:cs="Times New Roman"/>
                <w:sz w:val="28"/>
                <w:szCs w:val="28"/>
              </w:rPr>
              <w:t>Выборочное изложение отрывка из рассказа М.Шолохова «Судьба человека»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21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Морфологический разбор причастий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Слитное и раздельное написание НЕ с причастиями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8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Буквы</w:t>
            </w:r>
            <w:proofErr w:type="gramStart"/>
            <w:r w:rsidRPr="009203CD">
              <w:rPr>
                <w:rFonts w:cs="Times New Roman"/>
                <w:sz w:val="28"/>
                <w:szCs w:val="28"/>
              </w:rPr>
              <w:t xml:space="preserve"> Е</w:t>
            </w:r>
            <w:proofErr w:type="gramEnd"/>
            <w:r w:rsidRPr="009203CD">
              <w:rPr>
                <w:rFonts w:cs="Times New Roman"/>
                <w:sz w:val="28"/>
                <w:szCs w:val="28"/>
              </w:rPr>
              <w:t xml:space="preserve"> и Ё после шипящих в суффиксах страдательных причастий прошедшего времени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6C70DB">
        <w:trPr>
          <w:trHeight w:val="12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  <w:r w:rsidRPr="009203CD">
              <w:rPr>
                <w:rFonts w:cs="Times New Roman"/>
                <w:sz w:val="28"/>
                <w:szCs w:val="28"/>
              </w:rPr>
              <w:t>Обобщение по теме "Причастие"</w:t>
            </w:r>
          </w:p>
          <w:p w:rsidR="009203CD" w:rsidRPr="009203CD" w:rsidRDefault="009203CD" w:rsidP="00D352AC">
            <w:pPr>
              <w:pStyle w:val="aa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9203CD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3CD" w:rsidRPr="00030B53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74D" w:rsidRPr="008F675E" w:rsidTr="0064574D">
        <w:trPr>
          <w:trHeight w:val="1148"/>
        </w:trPr>
        <w:tc>
          <w:tcPr>
            <w:tcW w:w="820" w:type="dxa"/>
            <w:tcBorders>
              <w:top w:val="single" w:sz="4" w:space="0" w:color="auto"/>
            </w:tcBorders>
          </w:tcPr>
          <w:p w:rsidR="0064574D" w:rsidRPr="009203CD" w:rsidRDefault="0064574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574D" w:rsidRPr="009203CD" w:rsidRDefault="0064574D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  <w:vAlign w:val="center"/>
          </w:tcPr>
          <w:p w:rsidR="0064574D" w:rsidRPr="009203CD" w:rsidRDefault="0064574D" w:rsidP="00D352AC">
            <w:pPr>
              <w:pStyle w:val="aa"/>
              <w:rPr>
                <w:rFonts w:cs="Times New Roman"/>
                <w:color w:val="000080"/>
                <w:sz w:val="28"/>
                <w:szCs w:val="28"/>
              </w:rPr>
            </w:pPr>
            <w:r w:rsidRPr="009203CD">
              <w:rPr>
                <w:rFonts w:cs="Times New Roman"/>
                <w:b/>
                <w:sz w:val="28"/>
                <w:szCs w:val="28"/>
              </w:rPr>
              <w:t>Р. р.</w:t>
            </w:r>
            <w:r w:rsidRPr="009203CD">
              <w:rPr>
                <w:rFonts w:cs="Times New Roman"/>
                <w:sz w:val="28"/>
                <w:szCs w:val="28"/>
              </w:rPr>
              <w:t xml:space="preserve"> Вопросный план. Изложение от 3-го лица с употреблением причастий, которые являются ключевыми словами отрывка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74D" w:rsidRPr="00030B53" w:rsidRDefault="0064574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64574D" w:rsidRPr="00030B53" w:rsidRDefault="0064574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64574D" w:rsidRPr="00030B53" w:rsidRDefault="0064574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3CD" w:rsidRPr="008F675E" w:rsidTr="008077AD">
        <w:trPr>
          <w:trHeight w:val="140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203CD" w:rsidRPr="009203CD" w:rsidRDefault="009203CD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3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Деепричастие  </w:t>
            </w:r>
            <w:r w:rsidR="000A0298">
              <w:rPr>
                <w:rFonts w:ascii="Times New Roman" w:hAnsi="Times New Roman" w:cs="Times New Roman"/>
                <w:b/>
                <w:sz w:val="28"/>
                <w:szCs w:val="28"/>
              </w:rPr>
              <w:t>(10 часов)</w:t>
            </w:r>
          </w:p>
        </w:tc>
      </w:tr>
      <w:tr w:rsidR="000C79BC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оборот. Запятые при деепричастном обороте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НЕ с деепричастиями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Деепричастия несовершенного вида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Деепричастия совершенного вида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 С.Григорьева «Вратарь»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деепричастия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классное сочинение №1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32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сочинения и работа над ошибками. Тестирование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9BC" w:rsidRPr="00030B53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79BC" w:rsidRPr="008F675E" w:rsidTr="008077AD">
        <w:trPr>
          <w:trHeight w:val="15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79BC" w:rsidRPr="000C79BC" w:rsidRDefault="000C79BC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Наречие  </w:t>
            </w:r>
            <w:r w:rsidR="000A0298">
              <w:rPr>
                <w:rFonts w:ascii="Times New Roman" w:hAnsi="Times New Roman" w:cs="Times New Roman"/>
                <w:b/>
                <w:sz w:val="28"/>
                <w:szCs w:val="28"/>
              </w:rPr>
              <w:t>(17 часов)</w:t>
            </w:r>
          </w:p>
        </w:tc>
      </w:tr>
      <w:tr w:rsidR="008F0087" w:rsidRPr="008F675E" w:rsidTr="00F14B49">
        <w:trPr>
          <w:trHeight w:val="14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Наречие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26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Разряды 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27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b/>
                <w:sz w:val="28"/>
                <w:szCs w:val="28"/>
              </w:rPr>
              <w:t xml:space="preserve">Р.р. </w:t>
            </w:r>
            <w:r w:rsidRPr="006E3117">
              <w:rPr>
                <w:sz w:val="28"/>
                <w:szCs w:val="28"/>
              </w:rPr>
              <w:t xml:space="preserve">Подготовка и написание сочинения по картине И.Попова «Первый снег»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Морфологический разбор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Слитное и раздельное написание НЕ с наречиями на</w:t>
            </w:r>
            <w:proofErr w:type="gramStart"/>
            <w:r w:rsidRPr="006E3117">
              <w:rPr>
                <w:sz w:val="28"/>
                <w:szCs w:val="28"/>
              </w:rPr>
              <w:t xml:space="preserve"> О</w:t>
            </w:r>
            <w:proofErr w:type="gramEnd"/>
            <w:r w:rsidRPr="006E3117">
              <w:rPr>
                <w:sz w:val="28"/>
                <w:szCs w:val="28"/>
              </w:rPr>
              <w:t xml:space="preserve"> и 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6E3117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1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6E3117" w:rsidRDefault="008F0087" w:rsidP="00D352AC">
            <w:pPr>
              <w:pStyle w:val="aa"/>
              <w:rPr>
                <w:sz w:val="28"/>
                <w:szCs w:val="28"/>
              </w:rPr>
            </w:pPr>
            <w:r w:rsidRPr="006E3117">
              <w:rPr>
                <w:sz w:val="28"/>
                <w:szCs w:val="28"/>
              </w:rPr>
              <w:t>Буквы</w:t>
            </w:r>
            <w:proofErr w:type="gramStart"/>
            <w:r w:rsidRPr="006E3117">
              <w:rPr>
                <w:sz w:val="28"/>
                <w:szCs w:val="28"/>
              </w:rPr>
              <w:t xml:space="preserve"> Е</w:t>
            </w:r>
            <w:proofErr w:type="gramEnd"/>
            <w:r w:rsidRPr="006E3117">
              <w:rPr>
                <w:sz w:val="28"/>
                <w:szCs w:val="28"/>
              </w:rPr>
              <w:t xml:space="preserve"> и </w:t>
            </w:r>
            <w:proofErr w:type="spellStart"/>
            <w:r w:rsidRPr="006E3117">
              <w:rPr>
                <w:sz w:val="28"/>
                <w:szCs w:val="28"/>
              </w:rPr>
              <w:t>И</w:t>
            </w:r>
            <w:proofErr w:type="spellEnd"/>
            <w:r w:rsidRPr="006E3117">
              <w:rPr>
                <w:sz w:val="28"/>
                <w:szCs w:val="28"/>
              </w:rPr>
              <w:t xml:space="preserve"> в приставках НЕ и НИ отрицательных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BC54AF" w:rsidRDefault="008F0087" w:rsidP="00D352AC">
            <w:pPr>
              <w:pStyle w:val="aa"/>
              <w:rPr>
                <w:sz w:val="28"/>
                <w:szCs w:val="28"/>
              </w:rPr>
            </w:pPr>
            <w:r w:rsidRPr="00BC54AF">
              <w:rPr>
                <w:sz w:val="28"/>
                <w:szCs w:val="28"/>
              </w:rPr>
              <w:t>Н и НН в наречиях на</w:t>
            </w:r>
            <w:proofErr w:type="gramStart"/>
            <w:r w:rsidRPr="00BC54AF">
              <w:rPr>
                <w:sz w:val="28"/>
                <w:szCs w:val="28"/>
              </w:rPr>
              <w:t xml:space="preserve"> О</w:t>
            </w:r>
            <w:proofErr w:type="gramEnd"/>
            <w:r w:rsidRPr="00BC54AF">
              <w:rPr>
                <w:sz w:val="28"/>
                <w:szCs w:val="28"/>
              </w:rPr>
              <w:t xml:space="preserve"> и 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BC54AF" w:rsidRDefault="008F0087" w:rsidP="00D352AC">
            <w:pPr>
              <w:pStyle w:val="aa"/>
              <w:rPr>
                <w:sz w:val="28"/>
                <w:szCs w:val="28"/>
              </w:rPr>
            </w:pPr>
            <w:r w:rsidRPr="00BC54AF">
              <w:rPr>
                <w:b/>
                <w:sz w:val="28"/>
                <w:szCs w:val="28"/>
              </w:rPr>
              <w:t xml:space="preserve">Р.р. </w:t>
            </w:r>
            <w:r w:rsidRPr="00BC54AF">
              <w:rPr>
                <w:sz w:val="28"/>
                <w:szCs w:val="28"/>
              </w:rPr>
              <w:t>Сочинение. Описание действий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F14B49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0087" w:rsidRPr="00BC54AF" w:rsidRDefault="008F0087" w:rsidP="00D352AC">
            <w:pPr>
              <w:pStyle w:val="aa"/>
              <w:rPr>
                <w:sz w:val="28"/>
                <w:szCs w:val="28"/>
              </w:rPr>
            </w:pPr>
            <w:r w:rsidRPr="00BC54AF">
              <w:rPr>
                <w:sz w:val="28"/>
                <w:szCs w:val="28"/>
              </w:rPr>
              <w:t>Буквы</w:t>
            </w:r>
            <w:proofErr w:type="gramStart"/>
            <w:r w:rsidRPr="00BC54AF">
              <w:rPr>
                <w:sz w:val="28"/>
                <w:szCs w:val="28"/>
              </w:rPr>
              <w:t xml:space="preserve"> О</w:t>
            </w:r>
            <w:proofErr w:type="gramEnd"/>
            <w:r w:rsidRPr="00BC54AF">
              <w:rPr>
                <w:sz w:val="28"/>
                <w:szCs w:val="28"/>
              </w:rPr>
              <w:t xml:space="preserve"> и Е после шипящих на конце наречий</w:t>
            </w:r>
          </w:p>
          <w:p w:rsidR="008F0087" w:rsidRPr="00BC54AF" w:rsidRDefault="008F0087" w:rsidP="00D352AC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087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BC54AF" w:rsidRDefault="008F0087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0087" w:rsidRPr="00030B53" w:rsidRDefault="008F0087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54AF" w:rsidRPr="008F675E" w:rsidTr="008077AD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BC54AF" w:rsidRPr="00BC54AF" w:rsidRDefault="00BC54AF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C54AF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4AF" w:rsidRPr="00BC54AF" w:rsidRDefault="00BC54AF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proofErr w:type="gramStart"/>
            <w:r w:rsidRPr="00BC54A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BC54AF">
              <w:rPr>
                <w:rFonts w:ascii="Times New Roman" w:hAnsi="Times New Roman" w:cs="Times New Roman"/>
                <w:sz w:val="28"/>
                <w:szCs w:val="28"/>
              </w:rPr>
              <w:t xml:space="preserve"> и А на конце наречий с приставками ИЗ, ДО, 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C54AF" w:rsidRPr="00030B53" w:rsidRDefault="00BC54AF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4AF" w:rsidRPr="00030B53" w:rsidRDefault="00BC54AF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4AF" w:rsidRPr="00030B53" w:rsidRDefault="00BC54AF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CD2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b/>
                <w:sz w:val="28"/>
                <w:szCs w:val="28"/>
              </w:rPr>
              <w:t>Р. р.</w:t>
            </w: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картине Е.И.Широкова «Друзья»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CD2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A0298">
        <w:trPr>
          <w:trHeight w:val="164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CD2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0A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E3778E" w:rsidRPr="00BC54A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C54AF" w:rsidRDefault="00E3778E" w:rsidP="00F52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4AF">
              <w:rPr>
                <w:rFonts w:ascii="Times New Roman" w:hAnsi="Times New Roman" w:cs="Times New Roman"/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9442E">
        <w:trPr>
          <w:trHeight w:val="182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F52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b/>
                <w:sz w:val="28"/>
                <w:szCs w:val="28"/>
              </w:rPr>
              <w:t>Учебно-научная речь</w:t>
            </w:r>
            <w:r w:rsidR="000A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 часа)</w:t>
            </w:r>
          </w:p>
        </w:tc>
      </w:tr>
      <w:tr w:rsidR="00E3778E" w:rsidRPr="008F675E" w:rsidTr="008077AD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3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Учебный доклад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Презентация учебных докладов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B64B8F">
        <w:trPr>
          <w:trHeight w:val="3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525B7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5B7">
              <w:rPr>
                <w:rFonts w:ascii="Times New Roman" w:hAnsi="Times New Roman" w:cs="Times New Roman"/>
                <w:sz w:val="28"/>
                <w:szCs w:val="28"/>
              </w:rPr>
              <w:t>Презентация учебных докладов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B64B8F">
        <w:trPr>
          <w:trHeight w:val="229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B8F">
              <w:rPr>
                <w:rFonts w:ascii="Times New Roman" w:hAnsi="Times New Roman"/>
                <w:b/>
                <w:sz w:val="28"/>
                <w:szCs w:val="28"/>
              </w:rPr>
              <w:t xml:space="preserve">Категория состояния  </w:t>
            </w:r>
            <w:r w:rsidR="000A0298">
              <w:rPr>
                <w:rFonts w:ascii="Times New Roman" w:hAnsi="Times New Roman"/>
                <w:b/>
                <w:sz w:val="28"/>
                <w:szCs w:val="28"/>
              </w:rPr>
              <w:t xml:space="preserve"> (8часов)</w:t>
            </w:r>
          </w:p>
        </w:tc>
      </w:tr>
      <w:tr w:rsidR="00E3778E" w:rsidRPr="008F675E" w:rsidTr="005255F0">
        <w:trPr>
          <w:trHeight w:val="60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52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Категория состояния и другие части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состояния. Работа с текстами. Пересказ одного из отрывков (упр.319)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525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категории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3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b/>
                <w:sz w:val="28"/>
                <w:szCs w:val="28"/>
              </w:rPr>
              <w:t>Р.р.</w:t>
            </w: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 xml:space="preserve"> Сжатое изложение по тексту  К.Паустовского «Обыкновенная земля»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B64B8F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«Наречие» и «Категория состояния»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B64B8F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3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B64B8F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64B8F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01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410C7F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C7F">
              <w:rPr>
                <w:rFonts w:ascii="Times New Roman" w:hAnsi="Times New Roman"/>
                <w:b/>
                <w:sz w:val="28"/>
                <w:szCs w:val="28"/>
              </w:rPr>
              <w:t xml:space="preserve">Служебные части речи. Предлог  </w:t>
            </w:r>
            <w:r w:rsidR="000A0298">
              <w:rPr>
                <w:rFonts w:ascii="Times New Roman" w:hAnsi="Times New Roman"/>
                <w:b/>
                <w:sz w:val="28"/>
                <w:szCs w:val="28"/>
              </w:rPr>
              <w:t>(10 часов)</w:t>
            </w:r>
          </w:p>
        </w:tc>
      </w:tr>
      <w:tr w:rsidR="00E3778E" w:rsidRPr="008F675E" w:rsidTr="008077AD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Предлог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6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1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E11FA">
        <w:trPr>
          <w:trHeight w:val="21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 xml:space="preserve">Простые и составные предлоги </w:t>
            </w:r>
          </w:p>
          <w:p w:rsidR="00E3778E" w:rsidRPr="000E11FA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E11FA">
        <w:trPr>
          <w:trHeight w:val="21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/>
                <w:b/>
                <w:sz w:val="28"/>
                <w:szCs w:val="28"/>
              </w:rPr>
              <w:t>Р.р</w:t>
            </w:r>
            <w:proofErr w:type="gramStart"/>
            <w:r w:rsidRPr="000E11F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0E11F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0E11FA">
              <w:rPr>
                <w:rFonts w:ascii="Times New Roman" w:hAnsi="Times New Roman"/>
                <w:sz w:val="28"/>
                <w:szCs w:val="28"/>
              </w:rPr>
              <w:t>очинение по картине А.В.Сайкиной «Детская спортивная школа»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E11FA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0E11FA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88</w:t>
            </w:r>
          </w:p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rPr>
                <w:b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предлога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E11FA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E11FA">
        <w:trPr>
          <w:trHeight w:val="3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изложение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4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E11FA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11FA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контрольного изложения. Работа над </w:t>
            </w:r>
            <w:r w:rsidRPr="000E11F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ошибками. Тестирование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28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944A16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A16">
              <w:rPr>
                <w:rFonts w:ascii="Times New Roman" w:hAnsi="Times New Roman"/>
                <w:b/>
                <w:sz w:val="28"/>
                <w:szCs w:val="28"/>
              </w:rPr>
              <w:t>Союз</w:t>
            </w:r>
            <w:r w:rsidR="000A0298">
              <w:rPr>
                <w:rFonts w:ascii="Times New Roman" w:hAnsi="Times New Roman"/>
                <w:b/>
                <w:sz w:val="28"/>
                <w:szCs w:val="28"/>
              </w:rPr>
              <w:t xml:space="preserve"> (13 часов)</w:t>
            </w:r>
          </w:p>
        </w:tc>
      </w:tr>
      <w:tr w:rsidR="00E3778E" w:rsidRPr="008F675E" w:rsidTr="00F2183E">
        <w:trPr>
          <w:trHeight w:val="23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F2183E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7E15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Союз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F2183E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Простые и составные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F2183E">
        <w:trPr>
          <w:trHeight w:val="12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Сочинительные и подчинительные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F2183E">
        <w:trPr>
          <w:trHeight w:val="17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F2183E">
        <w:trPr>
          <w:trHeight w:val="10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F2183E">
        <w:trPr>
          <w:trHeight w:val="193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r w:rsidRPr="00F2183E">
              <w:rPr>
                <w:rFonts w:ascii="Times New Roman" w:hAnsi="Times New Roman"/>
                <w:sz w:val="28"/>
                <w:szCs w:val="28"/>
              </w:rPr>
              <w:t xml:space="preserve"> Сочинение-рассуждение  «Книга – наш друг и советчик»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Сочинительные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Подчинительные союзы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Морфологический разбор союза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8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 xml:space="preserve">Слитное написание союзов ТОЖЕ, ТАКЖЕ, ЧТОБЫ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183E">
              <w:rPr>
                <w:rFonts w:ascii="Times New Roman" w:hAnsi="Times New Roman" w:cs="Times New Roman"/>
                <w:sz w:val="28"/>
                <w:szCs w:val="28"/>
              </w:rPr>
              <w:t xml:space="preserve"> о союзах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09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F2183E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№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F2183E">
        <w:trPr>
          <w:trHeight w:val="588"/>
        </w:trPr>
        <w:tc>
          <w:tcPr>
            <w:tcW w:w="820" w:type="dxa"/>
            <w:tcBorders>
              <w:top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778E" w:rsidRPr="00F2183E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E3778E" w:rsidRPr="00F2183E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2183E"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диктанта.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93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773442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Частица</w:t>
            </w:r>
            <w:r w:rsidR="000A02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(16 часов)</w:t>
            </w:r>
          </w:p>
        </w:tc>
      </w:tr>
      <w:tr w:rsidR="00E3778E" w:rsidRPr="008F675E" w:rsidTr="00A36A48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Частица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2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Разряды частиц. Формообразующие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Смыслоразличительные 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Смыслоразличительные 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b/>
                <w:sz w:val="28"/>
                <w:szCs w:val="28"/>
              </w:rPr>
            </w:pPr>
            <w:r w:rsidRPr="00DA5349">
              <w:rPr>
                <w:b/>
                <w:sz w:val="28"/>
                <w:szCs w:val="28"/>
              </w:rPr>
              <w:t xml:space="preserve">Р.р. </w:t>
            </w:r>
            <w:r w:rsidRPr="00DA5349">
              <w:rPr>
                <w:sz w:val="28"/>
                <w:szCs w:val="28"/>
              </w:rPr>
              <w:t xml:space="preserve">Устное сочинение по картине </w:t>
            </w:r>
            <w:proofErr w:type="spellStart"/>
            <w:r w:rsidRPr="00DA5349">
              <w:rPr>
                <w:sz w:val="28"/>
                <w:szCs w:val="28"/>
              </w:rPr>
              <w:t>К.Ф.Юона</w:t>
            </w:r>
            <w:proofErr w:type="spellEnd"/>
            <w:r w:rsidRPr="00DA5349">
              <w:rPr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Морфологический разбор частицы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2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Отрицательные частицы НЕ и 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Отрицательные частицы НЕ и 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9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b/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Различение частицы НЕ и приставке 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Различение частицы НЕ и приставке НЕ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30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b/>
                <w:sz w:val="28"/>
                <w:szCs w:val="28"/>
              </w:rPr>
              <w:t xml:space="preserve">Р.р. </w:t>
            </w:r>
            <w:r w:rsidRPr="00DA5349">
              <w:rPr>
                <w:sz w:val="28"/>
                <w:szCs w:val="28"/>
              </w:rPr>
              <w:t>Сочинение-рассказ по данному сюжету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6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Частица НИ, приставка НИ, союз НИ-НИ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A36A48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DA5349" w:rsidRDefault="00E3778E" w:rsidP="00D352AC">
            <w:pPr>
              <w:pStyle w:val="aa"/>
              <w:rPr>
                <w:sz w:val="28"/>
                <w:szCs w:val="28"/>
              </w:rPr>
            </w:pPr>
            <w:r w:rsidRPr="00DA5349">
              <w:rPr>
                <w:sz w:val="28"/>
                <w:szCs w:val="28"/>
              </w:rPr>
              <w:t>Повторение по теме "Частица"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DA5349" w:rsidRDefault="00E3778E" w:rsidP="00D352AC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сочинение №2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E23B6D">
        <w:trPr>
          <w:trHeight w:val="517"/>
        </w:trPr>
        <w:tc>
          <w:tcPr>
            <w:tcW w:w="820" w:type="dxa"/>
            <w:tcBorders>
              <w:top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778E" w:rsidRPr="00DA5349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:rsidR="00E3778E" w:rsidRPr="00DA5349" w:rsidRDefault="00E3778E" w:rsidP="00D352AC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34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64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FE16AB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6AB">
              <w:rPr>
                <w:rFonts w:ascii="Times New Roman" w:hAnsi="Times New Roman" w:cs="Times New Roman"/>
                <w:b/>
                <w:sz w:val="28"/>
                <w:szCs w:val="28"/>
              </w:rPr>
              <w:t>Междометие</w:t>
            </w:r>
            <w:r w:rsidR="000A02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E3778E" w:rsidRPr="008F675E" w:rsidTr="00792BAA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2D211B" w:rsidRDefault="00E3778E" w:rsidP="00D352AC">
            <w:pPr>
              <w:pStyle w:val="aa"/>
              <w:rPr>
                <w:sz w:val="28"/>
                <w:szCs w:val="28"/>
              </w:rPr>
            </w:pPr>
            <w:r w:rsidRPr="002D211B">
              <w:rPr>
                <w:sz w:val="28"/>
                <w:szCs w:val="28"/>
              </w:rPr>
              <w:t>Междометие как часть речи. Производное и непроизводное междометие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792BAA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78E" w:rsidRPr="002D211B" w:rsidRDefault="00E3778E" w:rsidP="00D352AC">
            <w:pPr>
              <w:pStyle w:val="aa"/>
              <w:rPr>
                <w:sz w:val="28"/>
                <w:szCs w:val="28"/>
              </w:rPr>
            </w:pPr>
            <w:r w:rsidRPr="002D211B">
              <w:rPr>
                <w:sz w:val="28"/>
                <w:szCs w:val="28"/>
              </w:rPr>
              <w:t>Дефис в междометиях. Знаки препинания при междометиях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5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2D211B" w:rsidRDefault="00E3778E" w:rsidP="00D352AC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11B">
              <w:rPr>
                <w:rFonts w:ascii="Times New Roman" w:hAnsi="Times New Roman" w:cs="Times New Roman"/>
                <w:sz w:val="28"/>
                <w:szCs w:val="28"/>
              </w:rPr>
              <w:t>Междометие. Работа с текстами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D72CB">
        <w:trPr>
          <w:trHeight w:val="261"/>
        </w:trPr>
        <w:tc>
          <w:tcPr>
            <w:tcW w:w="957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3778E" w:rsidRPr="008D72CB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2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8D72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изученного</w:t>
            </w:r>
            <w:proofErr w:type="gramEnd"/>
            <w:r w:rsidRPr="008D72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5-7 классах</w:t>
            </w:r>
            <w:r w:rsidR="000A02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(13 часов)</w:t>
            </w:r>
          </w:p>
        </w:tc>
      </w:tr>
      <w:tr w:rsidR="00E3778E" w:rsidRPr="008F675E" w:rsidTr="000A0298">
        <w:trPr>
          <w:trHeight w:val="35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0A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Разделы науки о языке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0A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Р.р. </w:t>
            </w: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Текст. Стили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Фонетика. Графика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4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Лексика и фразеология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22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. 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31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0A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49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3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0A0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8077AD">
        <w:trPr>
          <w:trHeight w:val="140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0A0298">
        <w:trPr>
          <w:trHeight w:val="311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0A0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5170CF">
        <w:trPr>
          <w:trHeight w:val="25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170CF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Контрольный диктант № 6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5170CF">
        <w:trPr>
          <w:trHeight w:val="21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778E" w:rsidRPr="008F675E" w:rsidTr="005170CF">
        <w:trPr>
          <w:trHeight w:val="172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5170CF" w:rsidRDefault="00E3778E" w:rsidP="00D352AC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170C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gramStart"/>
            <w:r w:rsidRPr="005170CF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170CF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78E" w:rsidRPr="00030B53" w:rsidRDefault="00E3778E" w:rsidP="00807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451D" w:rsidRPr="00432DE0" w:rsidRDefault="0061451D" w:rsidP="00614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0298" w:rsidRDefault="000A0298" w:rsidP="00614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298" w:rsidRDefault="000A0298" w:rsidP="00614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51D" w:rsidRDefault="0061451D" w:rsidP="0061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РАССМОТРЕНО:</w:t>
      </w:r>
    </w:p>
    <w:p w:rsidR="0061451D" w:rsidRDefault="0061451D" w:rsidP="0061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</w:t>
      </w:r>
    </w:p>
    <w:p w:rsidR="0061451D" w:rsidRDefault="0061451D" w:rsidP="0061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 учителей</w:t>
      </w:r>
    </w:p>
    <w:p w:rsidR="0061451D" w:rsidRDefault="0061451D" w:rsidP="0061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филологии</w:t>
      </w:r>
    </w:p>
    <w:p w:rsidR="0061451D" w:rsidRDefault="008A28A7" w:rsidP="0061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31 августа </w:t>
      </w:r>
      <w:r w:rsidR="0061451D">
        <w:rPr>
          <w:rFonts w:ascii="Times New Roman" w:hAnsi="Times New Roman" w:cs="Times New Roman"/>
          <w:sz w:val="28"/>
          <w:szCs w:val="28"/>
        </w:rPr>
        <w:t>201</w:t>
      </w:r>
      <w:r w:rsidR="00C02C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№  1</w:t>
      </w:r>
    </w:p>
    <w:p w:rsidR="0061451D" w:rsidRDefault="0061451D" w:rsidP="00614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51D" w:rsidRDefault="0061451D" w:rsidP="006145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451D" w:rsidRDefault="0061451D" w:rsidP="00614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61451D" w:rsidRDefault="00FF666B" w:rsidP="00614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Т.В. Шаповал</w:t>
      </w:r>
    </w:p>
    <w:p w:rsidR="0061451D" w:rsidRPr="0061451D" w:rsidRDefault="0055605B" w:rsidP="005560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 w:rsidR="0061451D">
        <w:rPr>
          <w:rFonts w:ascii="Times New Roman" w:hAnsi="Times New Roman" w:cs="Times New Roman"/>
          <w:sz w:val="28"/>
          <w:szCs w:val="28"/>
        </w:rPr>
        <w:t xml:space="preserve"> 201</w:t>
      </w:r>
      <w:r w:rsidR="00624684">
        <w:rPr>
          <w:rFonts w:ascii="Times New Roman" w:hAnsi="Times New Roman" w:cs="Times New Roman"/>
          <w:sz w:val="28"/>
          <w:szCs w:val="28"/>
        </w:rPr>
        <w:t>7</w:t>
      </w:r>
      <w:r w:rsidR="006145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1451D" w:rsidRPr="0061451D" w:rsidSect="008077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CD" w:rsidRDefault="00D931CD" w:rsidP="000A0298">
      <w:pPr>
        <w:spacing w:after="0" w:line="240" w:lineRule="auto"/>
      </w:pPr>
      <w:r>
        <w:separator/>
      </w:r>
    </w:p>
  </w:endnote>
  <w:endnote w:type="continuationSeparator" w:id="1">
    <w:p w:rsidR="00D931CD" w:rsidRDefault="00D931CD" w:rsidP="000A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8509"/>
      <w:docPartObj>
        <w:docPartGallery w:val="Page Numbers (Bottom of Page)"/>
        <w:docPartUnique/>
      </w:docPartObj>
    </w:sdtPr>
    <w:sdtContent>
      <w:p w:rsidR="000A0298" w:rsidRDefault="008D3429">
        <w:pPr>
          <w:pStyle w:val="af0"/>
          <w:jc w:val="right"/>
        </w:pPr>
        <w:r>
          <w:fldChar w:fldCharType="begin"/>
        </w:r>
        <w:r w:rsidR="002505E5">
          <w:instrText xml:space="preserve"> PAGE   \* MERGEFORMAT </w:instrText>
        </w:r>
        <w:r>
          <w:fldChar w:fldCharType="separate"/>
        </w:r>
        <w:r w:rsidR="00710A0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A0298" w:rsidRDefault="000A029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CD" w:rsidRDefault="00D931CD" w:rsidP="000A0298">
      <w:pPr>
        <w:spacing w:after="0" w:line="240" w:lineRule="auto"/>
      </w:pPr>
      <w:r>
        <w:separator/>
      </w:r>
    </w:p>
  </w:footnote>
  <w:footnote w:type="continuationSeparator" w:id="1">
    <w:p w:rsidR="00D931CD" w:rsidRDefault="00D931CD" w:rsidP="000A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4968"/>
    <w:multiLevelType w:val="hybridMultilevel"/>
    <w:tmpl w:val="ADC020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358A"/>
    <w:multiLevelType w:val="hybridMultilevel"/>
    <w:tmpl w:val="C16CF2F6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52692"/>
    <w:multiLevelType w:val="hybridMultilevel"/>
    <w:tmpl w:val="C128B7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E70F3"/>
    <w:multiLevelType w:val="hybridMultilevel"/>
    <w:tmpl w:val="C96C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95D73"/>
    <w:multiLevelType w:val="hybridMultilevel"/>
    <w:tmpl w:val="A086B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143292"/>
    <w:multiLevelType w:val="hybridMultilevel"/>
    <w:tmpl w:val="A1584272"/>
    <w:lvl w:ilvl="0" w:tplc="76307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62CA1"/>
    <w:multiLevelType w:val="hybridMultilevel"/>
    <w:tmpl w:val="9AF08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1EE2"/>
    <w:rsid w:val="0005798B"/>
    <w:rsid w:val="0007055D"/>
    <w:rsid w:val="000728A7"/>
    <w:rsid w:val="0009160B"/>
    <w:rsid w:val="000944DD"/>
    <w:rsid w:val="000A0298"/>
    <w:rsid w:val="000A5907"/>
    <w:rsid w:val="000C79BC"/>
    <w:rsid w:val="000E11FA"/>
    <w:rsid w:val="00150FAA"/>
    <w:rsid w:val="001549F0"/>
    <w:rsid w:val="00197328"/>
    <w:rsid w:val="001A1676"/>
    <w:rsid w:val="001B257B"/>
    <w:rsid w:val="001D266A"/>
    <w:rsid w:val="001E6934"/>
    <w:rsid w:val="00246761"/>
    <w:rsid w:val="00247EB8"/>
    <w:rsid w:val="002505E5"/>
    <w:rsid w:val="002A4345"/>
    <w:rsid w:val="002D211B"/>
    <w:rsid w:val="003823AA"/>
    <w:rsid w:val="00391563"/>
    <w:rsid w:val="0040118E"/>
    <w:rsid w:val="00410C7F"/>
    <w:rsid w:val="0042493D"/>
    <w:rsid w:val="004676FE"/>
    <w:rsid w:val="004A4B76"/>
    <w:rsid w:val="004C1EE2"/>
    <w:rsid w:val="004C762E"/>
    <w:rsid w:val="005170CF"/>
    <w:rsid w:val="005255F0"/>
    <w:rsid w:val="005378C6"/>
    <w:rsid w:val="0055605B"/>
    <w:rsid w:val="0057623D"/>
    <w:rsid w:val="005949B1"/>
    <w:rsid w:val="005B0AAA"/>
    <w:rsid w:val="00613E25"/>
    <w:rsid w:val="0061451D"/>
    <w:rsid w:val="00616BDF"/>
    <w:rsid w:val="00624684"/>
    <w:rsid w:val="0063576F"/>
    <w:rsid w:val="0064574D"/>
    <w:rsid w:val="0065736D"/>
    <w:rsid w:val="00657C3E"/>
    <w:rsid w:val="00665047"/>
    <w:rsid w:val="00673B66"/>
    <w:rsid w:val="006C5E8C"/>
    <w:rsid w:val="006D28D3"/>
    <w:rsid w:val="006E3117"/>
    <w:rsid w:val="00710A0D"/>
    <w:rsid w:val="00730FE1"/>
    <w:rsid w:val="00741B7D"/>
    <w:rsid w:val="00747E1E"/>
    <w:rsid w:val="00771479"/>
    <w:rsid w:val="00773442"/>
    <w:rsid w:val="0078521F"/>
    <w:rsid w:val="00791CF3"/>
    <w:rsid w:val="007E1547"/>
    <w:rsid w:val="008077AD"/>
    <w:rsid w:val="00815FFC"/>
    <w:rsid w:val="00840147"/>
    <w:rsid w:val="008530E8"/>
    <w:rsid w:val="008935A3"/>
    <w:rsid w:val="008A28A7"/>
    <w:rsid w:val="008B2DB7"/>
    <w:rsid w:val="008D3429"/>
    <w:rsid w:val="008D72CB"/>
    <w:rsid w:val="008E41D0"/>
    <w:rsid w:val="008F0087"/>
    <w:rsid w:val="009203CD"/>
    <w:rsid w:val="00944A16"/>
    <w:rsid w:val="0095002F"/>
    <w:rsid w:val="0098166A"/>
    <w:rsid w:val="009B1E13"/>
    <w:rsid w:val="009E215E"/>
    <w:rsid w:val="009E376A"/>
    <w:rsid w:val="00A3305E"/>
    <w:rsid w:val="00A5031C"/>
    <w:rsid w:val="00A73B97"/>
    <w:rsid w:val="00B64B8F"/>
    <w:rsid w:val="00BC54AF"/>
    <w:rsid w:val="00BD5BDF"/>
    <w:rsid w:val="00BE0933"/>
    <w:rsid w:val="00BF7E1F"/>
    <w:rsid w:val="00C02C29"/>
    <w:rsid w:val="00C15A2E"/>
    <w:rsid w:val="00C80926"/>
    <w:rsid w:val="00CC3A6B"/>
    <w:rsid w:val="00D7387E"/>
    <w:rsid w:val="00D931CD"/>
    <w:rsid w:val="00DA5349"/>
    <w:rsid w:val="00DC1128"/>
    <w:rsid w:val="00E23B6D"/>
    <w:rsid w:val="00E3778E"/>
    <w:rsid w:val="00E45136"/>
    <w:rsid w:val="00EC6DA1"/>
    <w:rsid w:val="00EE788F"/>
    <w:rsid w:val="00F06EC2"/>
    <w:rsid w:val="00F2183E"/>
    <w:rsid w:val="00F4473F"/>
    <w:rsid w:val="00F512E3"/>
    <w:rsid w:val="00F525B7"/>
    <w:rsid w:val="00FA34F3"/>
    <w:rsid w:val="00FB70DD"/>
    <w:rsid w:val="00FC087A"/>
    <w:rsid w:val="00FE16AB"/>
    <w:rsid w:val="00FE74B0"/>
    <w:rsid w:val="00FF666B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1D266A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1D266A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1D2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61451D"/>
    <w:pPr>
      <w:spacing w:after="120" w:line="240" w:lineRule="auto"/>
      <w:ind w:left="283"/>
    </w:pPr>
    <w:rPr>
      <w:rFonts w:ascii="Calibri" w:eastAsia="SimSun" w:hAnsi="Calibri" w:cs="Times New Roman"/>
      <w:sz w:val="24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rsid w:val="0061451D"/>
    <w:rPr>
      <w:rFonts w:ascii="Calibri" w:eastAsia="SimSun" w:hAnsi="Calibri" w:cs="Times New Roman"/>
      <w:sz w:val="24"/>
      <w:szCs w:val="20"/>
      <w:lang w:eastAsia="zh-CN"/>
    </w:rPr>
  </w:style>
  <w:style w:type="character" w:styleId="a9">
    <w:name w:val="Hyperlink"/>
    <w:basedOn w:val="a0"/>
    <w:uiPriority w:val="99"/>
    <w:unhideWhenUsed/>
    <w:rsid w:val="0061451D"/>
    <w:rPr>
      <w:color w:val="0000FF"/>
      <w:u w:val="single"/>
    </w:rPr>
  </w:style>
  <w:style w:type="character" w:customStyle="1" w:styleId="b-serp-urlitem1">
    <w:name w:val="b-serp-url__item1"/>
    <w:basedOn w:val="a0"/>
    <w:rsid w:val="0061451D"/>
  </w:style>
  <w:style w:type="character" w:customStyle="1" w:styleId="b-serp-urlmark1">
    <w:name w:val="b-serp-url__mark1"/>
    <w:basedOn w:val="a0"/>
    <w:rsid w:val="0061451D"/>
  </w:style>
  <w:style w:type="paragraph" w:customStyle="1" w:styleId="aa">
    <w:name w:val="Содержимое таблицы"/>
    <w:basedOn w:val="a"/>
    <w:rsid w:val="006C5E8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b">
    <w:name w:val="Strong"/>
    <w:basedOn w:val="a0"/>
    <w:uiPriority w:val="99"/>
    <w:qFormat/>
    <w:rsid w:val="001A1676"/>
    <w:rPr>
      <w:b/>
      <w:bCs/>
    </w:rPr>
  </w:style>
  <w:style w:type="character" w:customStyle="1" w:styleId="fontstyle01">
    <w:name w:val="fontstyle01"/>
    <w:basedOn w:val="a0"/>
    <w:rsid w:val="001A167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1A1676"/>
    <w:pPr>
      <w:ind w:left="720"/>
      <w:contextualSpacing/>
    </w:pPr>
  </w:style>
  <w:style w:type="paragraph" w:customStyle="1" w:styleId="1">
    <w:name w:val="Абзац списка1"/>
    <w:basedOn w:val="a"/>
    <w:rsid w:val="001A1676"/>
    <w:pPr>
      <w:spacing w:after="160" w:line="259" w:lineRule="auto"/>
      <w:ind w:left="720"/>
      <w:contextualSpacing/>
    </w:pPr>
    <w:rPr>
      <w:rFonts w:ascii="Calibri" w:eastAsia="Batang" w:hAnsi="Calibri" w:cs="Times New Roman"/>
      <w:lang w:eastAsia="en-US"/>
    </w:rPr>
  </w:style>
  <w:style w:type="character" w:customStyle="1" w:styleId="fontstyle21">
    <w:name w:val="fontstyle21"/>
    <w:basedOn w:val="a0"/>
    <w:rsid w:val="0039156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Стиль"/>
    <w:rsid w:val="003915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0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A0298"/>
  </w:style>
  <w:style w:type="paragraph" w:styleId="af0">
    <w:name w:val="footer"/>
    <w:basedOn w:val="a"/>
    <w:link w:val="af1"/>
    <w:uiPriority w:val="99"/>
    <w:unhideWhenUsed/>
    <w:rsid w:val="000A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A0298"/>
  </w:style>
  <w:style w:type="character" w:customStyle="1" w:styleId="9pt">
    <w:name w:val="Основной текст + 9 pt"/>
    <w:rsid w:val="002505E5"/>
    <w:rPr>
      <w:rFonts w:ascii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9">
    <w:name w:val="Основной текст + 9"/>
    <w:aliases w:val="5 pt"/>
    <w:rsid w:val="002505E5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6pt">
    <w:name w:val="Основной текст + 6 pt"/>
    <w:aliases w:val="Полужирный"/>
    <w:rsid w:val="002505E5"/>
    <w:rPr>
      <w:rFonts w:ascii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  <w:style w:type="character" w:customStyle="1" w:styleId="PalatinoLinotype">
    <w:name w:val="Основной текст + Palatino Linotype"/>
    <w:aliases w:val="9 pt"/>
    <w:rsid w:val="002505E5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USER</cp:lastModifiedBy>
  <cp:revision>90</cp:revision>
  <cp:lastPrinted>2017-10-02T07:56:00Z</cp:lastPrinted>
  <dcterms:created xsi:type="dcterms:W3CDTF">2017-06-05T11:10:00Z</dcterms:created>
  <dcterms:modified xsi:type="dcterms:W3CDTF">2017-10-02T07:57:00Z</dcterms:modified>
</cp:coreProperties>
</file>