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D5C" w:rsidRPr="00A26709" w:rsidRDefault="00CE4D5C" w:rsidP="00CE4D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ГОСУДАРСТВЕННОЕ ОБРАЗОВАТЕЛЬНОЕ УЧРЕЖДЕНИЕ</w:t>
      </w:r>
      <w:r w:rsidRPr="00A26709">
        <w:rPr>
          <w:rFonts w:ascii="Times New Roman" w:hAnsi="Times New Roman"/>
          <w:b/>
          <w:sz w:val="28"/>
          <w:szCs w:val="28"/>
        </w:rPr>
        <w:t xml:space="preserve"> </w:t>
      </w:r>
    </w:p>
    <w:p w:rsidR="00CE4D5C" w:rsidRPr="00A26709" w:rsidRDefault="00CE4D5C" w:rsidP="00CE4D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ЛУГАНСКОЙ НАРОДНОЙ РЕСПУБЛИКИ</w:t>
      </w:r>
    </w:p>
    <w:p w:rsidR="00CE4D5C" w:rsidRPr="00A26709" w:rsidRDefault="00CE4D5C" w:rsidP="00CE4D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"АЛЕКСЕЕВСКАЯ ГИМНАЗИЯ ИМЕНИ Б, ГРИНЧЕНКО</w:t>
      </w:r>
      <w:r w:rsidRPr="00A26709">
        <w:rPr>
          <w:rFonts w:ascii="Times New Roman" w:hAnsi="Times New Roman"/>
          <w:b/>
          <w:sz w:val="28"/>
          <w:szCs w:val="28"/>
        </w:rPr>
        <w:t>"</w:t>
      </w:r>
    </w:p>
    <w:p w:rsidR="002649DA" w:rsidRPr="00A26709" w:rsidRDefault="002649DA" w:rsidP="002649DA">
      <w:pPr>
        <w:spacing w:after="0" w:line="240" w:lineRule="auto"/>
        <w:ind w:left="3828"/>
        <w:rPr>
          <w:rFonts w:ascii="Times New Roman" w:hAnsi="Times New Roman"/>
          <w:sz w:val="28"/>
          <w:szCs w:val="28"/>
        </w:rPr>
      </w:pPr>
    </w:p>
    <w:p w:rsidR="002649DA" w:rsidRPr="00A26709" w:rsidRDefault="002649DA" w:rsidP="002649DA">
      <w:pPr>
        <w:spacing w:after="0" w:line="240" w:lineRule="auto"/>
        <w:ind w:left="3828"/>
        <w:rPr>
          <w:rFonts w:ascii="Times New Roman" w:hAnsi="Times New Roman"/>
          <w:sz w:val="28"/>
          <w:szCs w:val="28"/>
        </w:rPr>
      </w:pPr>
    </w:p>
    <w:p w:rsidR="002649DA" w:rsidRDefault="002649DA" w:rsidP="002649DA">
      <w:pPr>
        <w:spacing w:after="0" w:line="240" w:lineRule="auto"/>
        <w:ind w:left="5103"/>
        <w:rPr>
          <w:rFonts w:ascii="Times New Roman" w:hAnsi="Times New Roman"/>
          <w:b/>
          <w:sz w:val="28"/>
          <w:szCs w:val="28"/>
        </w:rPr>
      </w:pPr>
    </w:p>
    <w:p w:rsidR="002649DA" w:rsidRDefault="002649DA" w:rsidP="002649DA">
      <w:pPr>
        <w:spacing w:after="0" w:line="240" w:lineRule="auto"/>
        <w:ind w:left="5103"/>
        <w:rPr>
          <w:rFonts w:ascii="Times New Roman" w:hAnsi="Times New Roman"/>
          <w:b/>
          <w:sz w:val="28"/>
          <w:szCs w:val="28"/>
        </w:rPr>
      </w:pPr>
    </w:p>
    <w:p w:rsidR="002649DA" w:rsidRPr="00A26709" w:rsidRDefault="002649DA" w:rsidP="002649DA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A26709">
        <w:rPr>
          <w:rFonts w:ascii="Times New Roman" w:hAnsi="Times New Roman"/>
          <w:b/>
          <w:sz w:val="28"/>
          <w:szCs w:val="28"/>
        </w:rPr>
        <w:t>УТВЕРЖДАЮ</w:t>
      </w:r>
      <w:r w:rsidRPr="00A26709">
        <w:rPr>
          <w:rFonts w:ascii="Times New Roman" w:hAnsi="Times New Roman"/>
          <w:sz w:val="28"/>
          <w:szCs w:val="28"/>
        </w:rPr>
        <w:t xml:space="preserve">:                                                                                 Директор  ГОУ   ЛНР                                                                   </w:t>
      </w:r>
      <w:r w:rsidR="00DB4F52">
        <w:rPr>
          <w:rFonts w:ascii="Times New Roman" w:hAnsi="Times New Roman"/>
          <w:sz w:val="28"/>
          <w:szCs w:val="28"/>
        </w:rPr>
        <w:t xml:space="preserve">          "Алексеевская гимназия имени Б.Гринченко</w:t>
      </w:r>
      <w:r w:rsidRPr="00A26709">
        <w:rPr>
          <w:rFonts w:ascii="Times New Roman" w:hAnsi="Times New Roman"/>
          <w:sz w:val="28"/>
          <w:szCs w:val="28"/>
        </w:rPr>
        <w:t>"</w:t>
      </w:r>
    </w:p>
    <w:p w:rsidR="002649DA" w:rsidRPr="00A26709" w:rsidRDefault="0050726E" w:rsidP="002649DA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_________   И.Н. Боброва</w:t>
      </w:r>
    </w:p>
    <w:p w:rsidR="002649DA" w:rsidRPr="00A26709" w:rsidRDefault="002649DA" w:rsidP="002649DA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A26709">
        <w:rPr>
          <w:rFonts w:ascii="Times New Roman" w:hAnsi="Times New Roman"/>
          <w:sz w:val="28"/>
          <w:szCs w:val="28"/>
        </w:rPr>
        <w:t xml:space="preserve"> ____</w:t>
      </w:r>
      <w:r>
        <w:rPr>
          <w:rFonts w:ascii="Times New Roman" w:hAnsi="Times New Roman"/>
          <w:sz w:val="28"/>
          <w:szCs w:val="28"/>
        </w:rPr>
        <w:t>»_______</w:t>
      </w:r>
      <w:r w:rsidRPr="00A26709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 2017 г.</w:t>
      </w:r>
    </w:p>
    <w:p w:rsidR="002649DA" w:rsidRPr="00A26709" w:rsidRDefault="002649DA" w:rsidP="002649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649DA" w:rsidRPr="00A26709" w:rsidRDefault="002649DA" w:rsidP="002649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649DA" w:rsidRPr="00A26709" w:rsidRDefault="002649DA" w:rsidP="002649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649DA" w:rsidRDefault="002649DA" w:rsidP="002649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649DA" w:rsidRDefault="002649DA" w:rsidP="002649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649DA" w:rsidRPr="00A26709" w:rsidRDefault="002649DA" w:rsidP="002649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26709">
        <w:rPr>
          <w:rFonts w:ascii="Times New Roman" w:hAnsi="Times New Roman"/>
          <w:b/>
          <w:sz w:val="28"/>
          <w:szCs w:val="28"/>
        </w:rPr>
        <w:t xml:space="preserve">РАБОЧАЯ ПРОГРАММА </w:t>
      </w:r>
    </w:p>
    <w:p w:rsidR="002649DA" w:rsidRPr="00A26709" w:rsidRDefault="002649DA" w:rsidP="002649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26709">
        <w:rPr>
          <w:rFonts w:ascii="Times New Roman" w:hAnsi="Times New Roman"/>
          <w:b/>
          <w:sz w:val="28"/>
          <w:szCs w:val="28"/>
        </w:rPr>
        <w:t xml:space="preserve">по </w:t>
      </w:r>
      <w:r>
        <w:rPr>
          <w:rFonts w:ascii="Times New Roman" w:hAnsi="Times New Roman"/>
          <w:b/>
          <w:sz w:val="28"/>
          <w:szCs w:val="28"/>
        </w:rPr>
        <w:t>русскому языку</w:t>
      </w:r>
    </w:p>
    <w:p w:rsidR="002649DA" w:rsidRPr="00A26709" w:rsidRDefault="002649DA" w:rsidP="002649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26709">
        <w:rPr>
          <w:rFonts w:ascii="Times New Roman" w:hAnsi="Times New Roman"/>
          <w:b/>
          <w:sz w:val="28"/>
          <w:szCs w:val="28"/>
        </w:rPr>
        <w:t>среднего общего образования</w:t>
      </w:r>
    </w:p>
    <w:p w:rsidR="002649DA" w:rsidRPr="00A26709" w:rsidRDefault="002649DA" w:rsidP="002649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26709">
        <w:rPr>
          <w:rFonts w:ascii="Times New Roman" w:hAnsi="Times New Roman"/>
          <w:b/>
          <w:sz w:val="28"/>
          <w:szCs w:val="28"/>
        </w:rPr>
        <w:t xml:space="preserve"> (базовый уровень)</w:t>
      </w:r>
    </w:p>
    <w:p w:rsidR="002649DA" w:rsidRPr="00A26709" w:rsidRDefault="002649DA" w:rsidP="002649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26709">
        <w:rPr>
          <w:rFonts w:ascii="Times New Roman" w:hAnsi="Times New Roman"/>
          <w:b/>
          <w:sz w:val="28"/>
          <w:szCs w:val="28"/>
        </w:rPr>
        <w:t xml:space="preserve"> 1</w:t>
      </w:r>
      <w:r w:rsidR="001D77DA">
        <w:rPr>
          <w:rFonts w:ascii="Times New Roman" w:hAnsi="Times New Roman"/>
          <w:b/>
          <w:sz w:val="28"/>
          <w:szCs w:val="28"/>
        </w:rPr>
        <w:t>1</w:t>
      </w:r>
      <w:r w:rsidRPr="00A26709"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2649DA" w:rsidRPr="00A26709" w:rsidRDefault="002649DA" w:rsidP="002649DA">
      <w:pPr>
        <w:spacing w:after="0"/>
        <w:rPr>
          <w:rFonts w:ascii="Times New Roman" w:hAnsi="Times New Roman"/>
          <w:sz w:val="28"/>
          <w:szCs w:val="28"/>
        </w:rPr>
      </w:pPr>
    </w:p>
    <w:p w:rsidR="002649DA" w:rsidRPr="00A26709" w:rsidRDefault="002649DA" w:rsidP="002649DA">
      <w:pPr>
        <w:spacing w:after="0"/>
        <w:rPr>
          <w:rFonts w:ascii="Times New Roman" w:hAnsi="Times New Roman"/>
          <w:sz w:val="28"/>
          <w:szCs w:val="28"/>
        </w:rPr>
      </w:pPr>
    </w:p>
    <w:p w:rsidR="002649DA" w:rsidRDefault="002649DA" w:rsidP="002649DA">
      <w:pPr>
        <w:spacing w:after="0"/>
        <w:ind w:left="3686"/>
        <w:jc w:val="center"/>
        <w:rPr>
          <w:rFonts w:ascii="Times New Roman" w:hAnsi="Times New Roman"/>
          <w:sz w:val="28"/>
          <w:szCs w:val="28"/>
        </w:rPr>
      </w:pPr>
    </w:p>
    <w:p w:rsidR="002649DA" w:rsidRDefault="002649DA" w:rsidP="002649DA">
      <w:pPr>
        <w:spacing w:after="0"/>
        <w:ind w:left="3686"/>
        <w:jc w:val="center"/>
        <w:rPr>
          <w:rFonts w:ascii="Times New Roman" w:hAnsi="Times New Roman"/>
          <w:sz w:val="28"/>
          <w:szCs w:val="28"/>
        </w:rPr>
      </w:pPr>
    </w:p>
    <w:p w:rsidR="002649DA" w:rsidRDefault="002649DA" w:rsidP="002649DA">
      <w:pPr>
        <w:spacing w:after="0"/>
        <w:ind w:left="3686"/>
        <w:jc w:val="center"/>
        <w:rPr>
          <w:rFonts w:ascii="Times New Roman" w:hAnsi="Times New Roman"/>
          <w:sz w:val="28"/>
          <w:szCs w:val="28"/>
        </w:rPr>
      </w:pPr>
    </w:p>
    <w:p w:rsidR="002649DA" w:rsidRPr="00A26709" w:rsidRDefault="002649DA" w:rsidP="002649DA">
      <w:pPr>
        <w:spacing w:after="0"/>
        <w:ind w:left="3686"/>
        <w:jc w:val="center"/>
        <w:rPr>
          <w:rFonts w:ascii="Times New Roman" w:hAnsi="Times New Roman"/>
          <w:sz w:val="28"/>
          <w:szCs w:val="28"/>
        </w:rPr>
      </w:pPr>
      <w:r w:rsidRPr="00A26709">
        <w:rPr>
          <w:rFonts w:ascii="Times New Roman" w:hAnsi="Times New Roman"/>
          <w:sz w:val="28"/>
          <w:szCs w:val="28"/>
        </w:rPr>
        <w:t>Составитель рабочей программы:</w:t>
      </w:r>
    </w:p>
    <w:p w:rsidR="002649DA" w:rsidRPr="00A26709" w:rsidRDefault="00CE4D5C" w:rsidP="002649DA">
      <w:pPr>
        <w:spacing w:after="0"/>
        <w:ind w:left="368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F830C4">
        <w:rPr>
          <w:rFonts w:ascii="Times New Roman" w:hAnsi="Times New Roman"/>
          <w:sz w:val="28"/>
          <w:szCs w:val="28"/>
        </w:rPr>
        <w:t xml:space="preserve"> Ярченко Инна Валентиновна</w:t>
      </w:r>
    </w:p>
    <w:p w:rsidR="002649DA" w:rsidRPr="00A26709" w:rsidRDefault="002649DA" w:rsidP="002649DA">
      <w:pPr>
        <w:spacing w:after="0"/>
        <w:ind w:left="3828"/>
        <w:jc w:val="center"/>
        <w:rPr>
          <w:rFonts w:ascii="Times New Roman" w:hAnsi="Times New Roman"/>
          <w:sz w:val="28"/>
          <w:szCs w:val="28"/>
        </w:rPr>
      </w:pPr>
    </w:p>
    <w:p w:rsidR="002649DA" w:rsidRPr="00A26709" w:rsidRDefault="002649DA" w:rsidP="002649D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649DA" w:rsidRPr="00A26709" w:rsidRDefault="002649DA" w:rsidP="002649D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649DA" w:rsidRPr="00A26709" w:rsidRDefault="002649DA" w:rsidP="002649D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649DA" w:rsidRPr="00A26709" w:rsidRDefault="002649DA" w:rsidP="002649D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649DA" w:rsidRPr="00A26709" w:rsidRDefault="002649DA" w:rsidP="002649D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649DA" w:rsidRPr="00A26709" w:rsidRDefault="002649DA" w:rsidP="002649D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649DA" w:rsidRPr="00A26709" w:rsidRDefault="002649DA" w:rsidP="002649DA">
      <w:pPr>
        <w:spacing w:after="0"/>
        <w:rPr>
          <w:rFonts w:ascii="Times New Roman" w:hAnsi="Times New Roman"/>
          <w:sz w:val="28"/>
          <w:szCs w:val="28"/>
        </w:rPr>
      </w:pPr>
    </w:p>
    <w:p w:rsidR="002649DA" w:rsidRPr="00A26709" w:rsidRDefault="002649DA" w:rsidP="002649DA">
      <w:pPr>
        <w:spacing w:after="0"/>
        <w:rPr>
          <w:rFonts w:ascii="Times New Roman" w:hAnsi="Times New Roman"/>
          <w:sz w:val="28"/>
          <w:szCs w:val="28"/>
        </w:rPr>
      </w:pPr>
    </w:p>
    <w:p w:rsidR="002649DA" w:rsidRDefault="002649DA" w:rsidP="00CE4D5C">
      <w:pPr>
        <w:spacing w:after="0"/>
        <w:rPr>
          <w:rFonts w:ascii="Times New Roman" w:hAnsi="Times New Roman"/>
          <w:sz w:val="28"/>
          <w:szCs w:val="28"/>
        </w:rPr>
      </w:pPr>
    </w:p>
    <w:p w:rsidR="002649DA" w:rsidRDefault="002649DA" w:rsidP="002649D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649DA" w:rsidRPr="00A26709" w:rsidRDefault="002649DA" w:rsidP="002649D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26709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 xml:space="preserve">7 </w:t>
      </w:r>
    </w:p>
    <w:p w:rsidR="002649DA" w:rsidRDefault="002649DA" w:rsidP="002649DA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ab/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Пояснительная записка</w:t>
      </w:r>
    </w:p>
    <w:p w:rsidR="002649DA" w:rsidRPr="00BA7EB4" w:rsidRDefault="002649DA" w:rsidP="002649DA">
      <w:pPr>
        <w:tabs>
          <w:tab w:val="left" w:pos="0"/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BA7EB4">
        <w:rPr>
          <w:rFonts w:ascii="Times New Roman" w:eastAsia="Times New Roman" w:hAnsi="Times New Roman" w:cs="Times New Roman"/>
          <w:sz w:val="28"/>
          <w:szCs w:val="28"/>
        </w:rPr>
        <w:t xml:space="preserve">Рабочая программа  </w:t>
      </w:r>
      <w:r w:rsidRPr="00BA7EB4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русскому языку</w:t>
      </w:r>
      <w:r w:rsidRPr="00BA7EB4">
        <w:rPr>
          <w:rFonts w:ascii="Times New Roman" w:hAnsi="Times New Roman" w:cs="Times New Roman"/>
          <w:sz w:val="28"/>
          <w:szCs w:val="28"/>
        </w:rPr>
        <w:t xml:space="preserve">  для </w:t>
      </w:r>
      <w:r w:rsidR="00601A6F">
        <w:rPr>
          <w:rFonts w:ascii="Times New Roman" w:hAnsi="Times New Roman" w:cs="Times New Roman"/>
          <w:sz w:val="28"/>
          <w:szCs w:val="28"/>
        </w:rPr>
        <w:t>11</w:t>
      </w:r>
      <w:r w:rsidRPr="00BA7EB4">
        <w:rPr>
          <w:rFonts w:ascii="Times New Roman" w:hAnsi="Times New Roman" w:cs="Times New Roman"/>
          <w:sz w:val="28"/>
          <w:szCs w:val="28"/>
        </w:rPr>
        <w:t xml:space="preserve"> класса основного общего образования </w:t>
      </w:r>
      <w:r w:rsidRPr="00BA7EB4">
        <w:rPr>
          <w:rFonts w:ascii="Times New Roman" w:eastAsia="Times New Roman" w:hAnsi="Times New Roman" w:cs="Times New Roman"/>
          <w:sz w:val="28"/>
          <w:szCs w:val="28"/>
        </w:rPr>
        <w:t>составлена на основе:</w:t>
      </w:r>
    </w:p>
    <w:p w:rsidR="002649DA" w:rsidRPr="00BA7EB4" w:rsidRDefault="002649DA" w:rsidP="002649DA">
      <w:pPr>
        <w:pStyle w:val="a4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7EB4">
        <w:rPr>
          <w:rFonts w:ascii="Times New Roman" w:hAnsi="Times New Roman" w:cs="Times New Roman"/>
          <w:sz w:val="28"/>
          <w:szCs w:val="28"/>
        </w:rPr>
        <w:t>Закона Луганской Народной Республики от 30.09.2016 №128-ІІ «Об образовании», статьи 10, 11, 26;</w:t>
      </w:r>
    </w:p>
    <w:p w:rsidR="002649DA" w:rsidRPr="00BA7EB4" w:rsidRDefault="002649DA" w:rsidP="002649DA">
      <w:pPr>
        <w:pStyle w:val="a4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Образовательный стандарт Луганской Народной Республики</w:t>
      </w:r>
      <w:r w:rsidRPr="00BA7EB4">
        <w:rPr>
          <w:rFonts w:ascii="Times New Roman" w:hAnsi="Times New Roman" w:cs="Times New Roman"/>
          <w:sz w:val="28"/>
          <w:szCs w:val="28"/>
        </w:rPr>
        <w:t>;</w:t>
      </w:r>
    </w:p>
    <w:p w:rsidR="002649DA" w:rsidRPr="00BA7EB4" w:rsidRDefault="002649DA" w:rsidP="002649DA">
      <w:pPr>
        <w:pStyle w:val="a4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779B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Примерной программы</w:t>
      </w:r>
      <w:r w:rsidR="00CE4D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D77DA">
        <w:rPr>
          <w:rStyle w:val="fontstyle01"/>
          <w:rFonts w:ascii="Times New Roman" w:hAnsi="Times New Roman" w:cs="Times New Roman"/>
          <w:b w:val="0"/>
        </w:rPr>
        <w:t xml:space="preserve">для образовательных организаций (учреждений) Луганской Народной Республики, Русский язык, </w:t>
      </w:r>
      <w:r w:rsidRPr="001D77DA">
        <w:rPr>
          <w:rStyle w:val="fontstyle01"/>
          <w:rFonts w:ascii="Times New Roman" w:hAnsi="Times New Roman" w:cs="Times New Roman"/>
          <w:b w:val="0"/>
          <w:lang w:val="en-US"/>
        </w:rPr>
        <w:t>X</w:t>
      </w:r>
      <w:r w:rsidRPr="001D77DA">
        <w:rPr>
          <w:rStyle w:val="fontstyle01"/>
          <w:rFonts w:ascii="Times New Roman" w:hAnsi="Times New Roman" w:cs="Times New Roman"/>
          <w:b w:val="0"/>
        </w:rPr>
        <w:t>-</w:t>
      </w:r>
      <w:r w:rsidRPr="001D77DA">
        <w:rPr>
          <w:rStyle w:val="fontstyle01"/>
          <w:rFonts w:ascii="Times New Roman" w:hAnsi="Times New Roman" w:cs="Times New Roman"/>
          <w:b w:val="0"/>
          <w:lang w:val="en-US"/>
        </w:rPr>
        <w:t>XI</w:t>
      </w:r>
      <w:r w:rsidRPr="00B461E0">
        <w:rPr>
          <w:rStyle w:val="fontstyle01"/>
          <w:rFonts w:ascii="Times New Roman" w:hAnsi="Times New Roman" w:cs="Times New Roman"/>
        </w:rPr>
        <w:t xml:space="preserve">  классы </w:t>
      </w:r>
      <w:r w:rsidRPr="001D77DA">
        <w:rPr>
          <w:rStyle w:val="fontstyle01"/>
          <w:rFonts w:ascii="Times New Roman" w:hAnsi="Times New Roman" w:cs="Times New Roman"/>
          <w:b w:val="0"/>
        </w:rPr>
        <w:t>базовый уровень</w:t>
      </w:r>
      <w:r w:rsidRPr="001D77D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</w:t>
      </w:r>
      <w:r w:rsidR="00CE4D5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BA7EB4">
        <w:rPr>
          <w:rFonts w:ascii="Times New Roman" w:eastAsia="Times New Roman" w:hAnsi="Times New Roman" w:cs="Times New Roman"/>
          <w:sz w:val="28"/>
          <w:szCs w:val="28"/>
          <w:lang w:eastAsia="uk-UA"/>
        </w:rPr>
        <w:t>утвержденная приказом  МОН ЛНР от 27.12.2016 №483 «Об утверждении примерных программ для образовательных организаций (учреждений) ЛНР по общеобразовательным предметам базового, углубленного и профильного уровней преподавания»;</w:t>
      </w:r>
    </w:p>
    <w:p w:rsidR="002649DA" w:rsidRPr="00BA7EB4" w:rsidRDefault="002649DA" w:rsidP="002649DA">
      <w:pPr>
        <w:pStyle w:val="a4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7EB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Методических рекомендаций по составлению рабочих программ по предметам в общеобразовательных организациях Луганской Народной Республики в </w:t>
      </w:r>
      <w:r w:rsidRPr="00A21224">
        <w:rPr>
          <w:rFonts w:ascii="Times New Roman" w:hAnsi="Times New Roman" w:cs="Times New Roman"/>
          <w:bCs/>
          <w:color w:val="000000"/>
          <w:sz w:val="28"/>
          <w:szCs w:val="28"/>
        </w:rPr>
        <w:t>201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7</w:t>
      </w:r>
      <w:r w:rsidRPr="00A21224">
        <w:rPr>
          <w:rFonts w:ascii="Times New Roman" w:hAnsi="Times New Roman" w:cs="Times New Roman"/>
          <w:bCs/>
          <w:color w:val="000000"/>
          <w:sz w:val="28"/>
          <w:szCs w:val="28"/>
        </w:rPr>
        <w:t>-201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8</w:t>
      </w:r>
      <w:r w:rsidRPr="00BA7EB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учебном году</w:t>
      </w:r>
      <w:r w:rsidRPr="00BA7EB4">
        <w:rPr>
          <w:rFonts w:ascii="Times New Roman" w:hAnsi="Times New Roman" w:cs="Times New Roman"/>
          <w:sz w:val="28"/>
          <w:szCs w:val="28"/>
        </w:rPr>
        <w:t>;</w:t>
      </w:r>
    </w:p>
    <w:p w:rsidR="002649DA" w:rsidRPr="00BA7EB4" w:rsidRDefault="002649DA" w:rsidP="002649DA">
      <w:pPr>
        <w:pStyle w:val="a4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7EB4">
        <w:rPr>
          <w:rFonts w:ascii="Times New Roman" w:hAnsi="Times New Roman" w:cs="Times New Roman"/>
          <w:bCs/>
          <w:color w:val="000000"/>
          <w:sz w:val="28"/>
          <w:szCs w:val="28"/>
        </w:rPr>
        <w:t>Методических рекомендаций по преподаванию предмета «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Русский язык</w:t>
      </w:r>
      <w:r w:rsidRPr="00BA7EB4">
        <w:rPr>
          <w:rFonts w:ascii="Times New Roman" w:hAnsi="Times New Roman" w:cs="Times New Roman"/>
          <w:bCs/>
          <w:color w:val="000000"/>
          <w:sz w:val="28"/>
          <w:szCs w:val="28"/>
        </w:rPr>
        <w:t>» в 201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7</w:t>
      </w:r>
      <w:r w:rsidRPr="00BA7EB4">
        <w:rPr>
          <w:rFonts w:ascii="Times New Roman" w:hAnsi="Times New Roman" w:cs="Times New Roman"/>
          <w:bCs/>
          <w:color w:val="000000"/>
          <w:sz w:val="28"/>
          <w:szCs w:val="28"/>
        </w:rPr>
        <w:t>–201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8</w:t>
      </w:r>
      <w:r w:rsidRPr="00BA7EB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учебном году;</w:t>
      </w:r>
    </w:p>
    <w:p w:rsidR="002649DA" w:rsidRPr="00B02C60" w:rsidRDefault="002649DA" w:rsidP="002649DA">
      <w:pPr>
        <w:pStyle w:val="1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BA7EB4">
        <w:rPr>
          <w:rFonts w:ascii="Times New Roman" w:hAnsi="Times New Roman"/>
          <w:bCs/>
          <w:sz w:val="28"/>
          <w:szCs w:val="28"/>
          <w:lang w:eastAsia="ru-RU"/>
        </w:rPr>
        <w:t xml:space="preserve">Единых требований </w:t>
      </w:r>
      <w:r w:rsidRPr="00BA7EB4">
        <w:rPr>
          <w:rFonts w:ascii="Times New Roman" w:hAnsi="Times New Roman"/>
          <w:bCs/>
          <w:sz w:val="28"/>
          <w:szCs w:val="28"/>
        </w:rPr>
        <w:t xml:space="preserve">к ведению школьной документации, оцениванию знаний учащихся  по </w:t>
      </w:r>
      <w:r w:rsidRPr="00B02C60">
        <w:rPr>
          <w:rStyle w:val="a3"/>
          <w:rFonts w:ascii="Times New Roman" w:hAnsi="Times New Roman"/>
          <w:b w:val="0"/>
          <w:sz w:val="28"/>
          <w:szCs w:val="28"/>
        </w:rPr>
        <w:t>русскому языку и литературе;</w:t>
      </w:r>
    </w:p>
    <w:p w:rsidR="002649DA" w:rsidRPr="00B461E0" w:rsidRDefault="002649DA" w:rsidP="002649DA">
      <w:pPr>
        <w:pStyle w:val="a4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64789">
        <w:rPr>
          <w:rFonts w:ascii="Times New Roman" w:hAnsi="Times New Roman" w:cs="Times New Roman"/>
          <w:sz w:val="28"/>
          <w:szCs w:val="28"/>
        </w:rPr>
        <w:t>Учебного  план</w:t>
      </w:r>
      <w:r w:rsidR="00F830C4">
        <w:rPr>
          <w:rFonts w:ascii="Times New Roman" w:hAnsi="Times New Roman" w:cs="Times New Roman"/>
          <w:sz w:val="28"/>
          <w:szCs w:val="28"/>
        </w:rPr>
        <w:t>а ГОУ ЛНР «Алексеевская гимназия имени                         Б. Гринченко</w:t>
      </w:r>
      <w:r w:rsidRPr="00764789">
        <w:rPr>
          <w:rFonts w:ascii="Times New Roman" w:hAnsi="Times New Roman" w:cs="Times New Roman"/>
          <w:sz w:val="28"/>
          <w:szCs w:val="28"/>
        </w:rPr>
        <w:t>»;</w:t>
      </w:r>
    </w:p>
    <w:p w:rsidR="002649DA" w:rsidRDefault="002649DA" w:rsidP="002649DA">
      <w:pPr>
        <w:pStyle w:val="a4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61E0">
        <w:rPr>
          <w:rFonts w:ascii="Times New Roman" w:hAnsi="Times New Roman" w:cs="Times New Roman"/>
          <w:sz w:val="28"/>
          <w:szCs w:val="28"/>
        </w:rPr>
        <w:t>Учебника Русский язык и литература Русский язык. 10-11 классы. Учебник для общеобразовательных организаций: базовый уровень./ Власенков А.И., Рыбченкова Л.М. - М.: Просвещение, 2016</w:t>
      </w:r>
    </w:p>
    <w:p w:rsidR="00DE3BFE" w:rsidRPr="00DE3BFE" w:rsidRDefault="00DE3BFE" w:rsidP="00DE3BFE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E3BFE">
        <w:rPr>
          <w:rFonts w:ascii="Times New Roman" w:hAnsi="Times New Roman" w:cs="Times New Roman"/>
          <w:sz w:val="28"/>
          <w:szCs w:val="28"/>
        </w:rPr>
        <w:t>Предлагаемая рабочая программа предусматривает углубление, расширение и совершенствованием знаний по синтаксису и пунктуации, так как вопросы орфоэпии, лексики, морфемики, орфографии и морфологии были изучены в 10классе. Особое внимание в программе уделяется публицистическому и художественному стилям речи, практическому овладению учениками данными стилями; это связано с практическими потребностями, возникающими у учащихся в связи с обучением и окончанием школы, вступлением в активную самостоятельную жизнь.</w:t>
      </w:r>
    </w:p>
    <w:p w:rsidR="00487A21" w:rsidRPr="00967194" w:rsidRDefault="00487A21" w:rsidP="00967194">
      <w:pPr>
        <w:pStyle w:val="a5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487A21">
        <w:rPr>
          <w:sz w:val="28"/>
          <w:szCs w:val="28"/>
        </w:rPr>
        <w:t xml:space="preserve">Содержание обучения русскому языку на базовом уровне структурировано на основе компетентностного подхода. В соответствии с этим в старших классах развиваются и совершенствуются коммуникативная, языковая, лингвистическая (языковедческая) и культуроведческая </w:t>
      </w:r>
      <w:r w:rsidRPr="00967194">
        <w:rPr>
          <w:sz w:val="28"/>
          <w:szCs w:val="28"/>
        </w:rPr>
        <w:t>компетенции.</w:t>
      </w:r>
    </w:p>
    <w:p w:rsidR="00825086" w:rsidRPr="00922DBD" w:rsidRDefault="009C77D8" w:rsidP="00DE3BFE">
      <w:pPr>
        <w:pStyle w:val="a5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DE3BFE">
        <w:rPr>
          <w:b/>
          <w:sz w:val="28"/>
          <w:szCs w:val="28"/>
        </w:rPr>
        <w:lastRenderedPageBreak/>
        <w:tab/>
      </w:r>
      <w:r w:rsidR="00825086" w:rsidRPr="00DE3BFE">
        <w:rPr>
          <w:sz w:val="28"/>
          <w:szCs w:val="28"/>
        </w:rPr>
        <w:t xml:space="preserve">Курс русского языка в </w:t>
      </w:r>
      <w:r w:rsidR="00922DBD">
        <w:rPr>
          <w:sz w:val="28"/>
          <w:szCs w:val="28"/>
        </w:rPr>
        <w:t>11</w:t>
      </w:r>
      <w:r w:rsidR="00825086" w:rsidRPr="00DE3BFE">
        <w:rPr>
          <w:sz w:val="28"/>
          <w:szCs w:val="28"/>
        </w:rPr>
        <w:t xml:space="preserve"> классе направлен на достижение следующих </w:t>
      </w:r>
      <w:r w:rsidR="00825086" w:rsidRPr="00922DBD">
        <w:rPr>
          <w:b/>
          <w:sz w:val="28"/>
          <w:szCs w:val="28"/>
        </w:rPr>
        <w:t>целей:</w:t>
      </w:r>
    </w:p>
    <w:p w:rsidR="00825086" w:rsidRPr="00DE3BFE" w:rsidRDefault="00825086" w:rsidP="00922DBD">
      <w:pPr>
        <w:pStyle w:val="a5"/>
        <w:numPr>
          <w:ilvl w:val="0"/>
          <w:numId w:val="4"/>
        </w:numPr>
        <w:spacing w:before="0" w:beforeAutospacing="0" w:after="0" w:afterAutospacing="0" w:line="276" w:lineRule="auto"/>
        <w:ind w:left="0" w:firstLine="360"/>
        <w:jc w:val="both"/>
        <w:rPr>
          <w:sz w:val="28"/>
          <w:szCs w:val="28"/>
        </w:rPr>
      </w:pPr>
      <w:r w:rsidRPr="00DE3BFE">
        <w:rPr>
          <w:b/>
          <w:bCs/>
          <w:sz w:val="28"/>
          <w:szCs w:val="28"/>
        </w:rPr>
        <w:t>воспитание</w:t>
      </w:r>
      <w:r w:rsidRPr="00DE3BFE">
        <w:rPr>
          <w:sz w:val="28"/>
          <w:szCs w:val="28"/>
        </w:rPr>
        <w:t xml:space="preserve"> гражданина и патриота; формирование представления о русском языке как духовной, нравственной и культурной ценности народа; осознание национального своеобразия русского языка; овладение культурой межнационального общения;</w:t>
      </w:r>
    </w:p>
    <w:p w:rsidR="00825086" w:rsidRPr="00DE3BFE" w:rsidRDefault="00825086" w:rsidP="00922DBD">
      <w:pPr>
        <w:pStyle w:val="a5"/>
        <w:numPr>
          <w:ilvl w:val="0"/>
          <w:numId w:val="4"/>
        </w:numPr>
        <w:spacing w:before="0" w:beforeAutospacing="0" w:after="0" w:afterAutospacing="0" w:line="276" w:lineRule="auto"/>
        <w:ind w:left="0" w:firstLine="360"/>
        <w:jc w:val="both"/>
        <w:rPr>
          <w:sz w:val="28"/>
          <w:szCs w:val="28"/>
        </w:rPr>
      </w:pPr>
      <w:r w:rsidRPr="00DE3BFE">
        <w:rPr>
          <w:b/>
          <w:bCs/>
          <w:sz w:val="28"/>
          <w:szCs w:val="28"/>
        </w:rPr>
        <w:t>дальнейшее развитие и совершенствование</w:t>
      </w:r>
      <w:r w:rsidRPr="00DE3BFE">
        <w:rPr>
          <w:sz w:val="28"/>
          <w:szCs w:val="28"/>
        </w:rPr>
        <w:t xml:space="preserve"> способности и готовности к речевому взаимодействию и социальной адаптации; готовности к трудовой деятельности, осознанному выбору профессии; навыков самоорганизации и саморазвития; информационных умений и навыков;</w:t>
      </w:r>
    </w:p>
    <w:p w:rsidR="00825086" w:rsidRPr="00DE3BFE" w:rsidRDefault="00825086" w:rsidP="00922DBD">
      <w:pPr>
        <w:pStyle w:val="a5"/>
        <w:numPr>
          <w:ilvl w:val="0"/>
          <w:numId w:val="4"/>
        </w:numPr>
        <w:spacing w:before="0" w:beforeAutospacing="0" w:after="0" w:afterAutospacing="0" w:line="276" w:lineRule="auto"/>
        <w:ind w:left="0" w:firstLine="360"/>
        <w:jc w:val="both"/>
        <w:rPr>
          <w:sz w:val="28"/>
          <w:szCs w:val="28"/>
        </w:rPr>
      </w:pPr>
      <w:r w:rsidRPr="00DE3BFE">
        <w:rPr>
          <w:b/>
          <w:bCs/>
          <w:sz w:val="28"/>
          <w:szCs w:val="28"/>
        </w:rPr>
        <w:t>освоение</w:t>
      </w:r>
      <w:r w:rsidR="00046993">
        <w:rPr>
          <w:b/>
          <w:bCs/>
          <w:sz w:val="28"/>
          <w:szCs w:val="28"/>
        </w:rPr>
        <w:t xml:space="preserve"> </w:t>
      </w:r>
      <w:r w:rsidRPr="00DE3BFE">
        <w:rPr>
          <w:b/>
          <w:bCs/>
          <w:sz w:val="28"/>
          <w:szCs w:val="28"/>
        </w:rPr>
        <w:t>знаний</w:t>
      </w:r>
      <w:r w:rsidRPr="00DE3BFE">
        <w:rPr>
          <w:sz w:val="28"/>
          <w:szCs w:val="28"/>
        </w:rPr>
        <w:t xml:space="preserve"> о русском языке как многофункциональной знаковой системе и общественном явлении; языковой норме и ее разновидностях; нормах речевого поведения в различных сферах общения;</w:t>
      </w:r>
    </w:p>
    <w:p w:rsidR="00825086" w:rsidRPr="00DE3BFE" w:rsidRDefault="00825086" w:rsidP="00922DBD">
      <w:pPr>
        <w:pStyle w:val="a5"/>
        <w:numPr>
          <w:ilvl w:val="0"/>
          <w:numId w:val="4"/>
        </w:numPr>
        <w:spacing w:before="0" w:beforeAutospacing="0" w:after="0" w:afterAutospacing="0" w:line="276" w:lineRule="auto"/>
        <w:ind w:left="0" w:firstLine="360"/>
        <w:jc w:val="both"/>
        <w:rPr>
          <w:sz w:val="28"/>
          <w:szCs w:val="28"/>
        </w:rPr>
      </w:pPr>
      <w:r w:rsidRPr="00DE3BFE">
        <w:rPr>
          <w:b/>
          <w:bCs/>
          <w:sz w:val="28"/>
          <w:szCs w:val="28"/>
        </w:rPr>
        <w:t>овладение умениями</w:t>
      </w:r>
      <w:r w:rsidRPr="00DE3BFE">
        <w:rPr>
          <w:sz w:val="28"/>
          <w:szCs w:val="28"/>
        </w:rPr>
        <w:t xml:space="preserve"> опознавать, анализировать, классифицировать языковые факты, оценивать их с точки зрения нормативности; различать функциональные разновидности языка и моделировать речевое поведение в соответствии с задачами общения;</w:t>
      </w:r>
    </w:p>
    <w:p w:rsidR="00825086" w:rsidRPr="00DE3BFE" w:rsidRDefault="00825086" w:rsidP="00922DBD">
      <w:pPr>
        <w:pStyle w:val="a5"/>
        <w:numPr>
          <w:ilvl w:val="0"/>
          <w:numId w:val="4"/>
        </w:numPr>
        <w:spacing w:before="0" w:beforeAutospacing="0" w:after="0" w:afterAutospacing="0" w:line="276" w:lineRule="auto"/>
        <w:ind w:left="0" w:firstLine="360"/>
        <w:jc w:val="both"/>
        <w:rPr>
          <w:sz w:val="28"/>
          <w:szCs w:val="28"/>
        </w:rPr>
      </w:pPr>
      <w:r w:rsidRPr="00DE3BFE">
        <w:rPr>
          <w:b/>
          <w:bCs/>
          <w:sz w:val="28"/>
          <w:szCs w:val="28"/>
        </w:rPr>
        <w:t>применение</w:t>
      </w:r>
      <w:r w:rsidRPr="00DE3BFE">
        <w:rPr>
          <w:sz w:val="28"/>
          <w:szCs w:val="28"/>
        </w:rPr>
        <w:t xml:space="preserve"> полученных знаний и умений в собственной речевой практике; повышение уровня речевой культуры, орфографической и пунктуационной грамотности.</w:t>
      </w:r>
    </w:p>
    <w:p w:rsidR="00825086" w:rsidRPr="00DE3BFE" w:rsidRDefault="00825086" w:rsidP="00922DBD">
      <w:pPr>
        <w:pStyle w:val="a5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DE3BFE">
        <w:rPr>
          <w:sz w:val="28"/>
          <w:szCs w:val="28"/>
        </w:rPr>
        <w:t xml:space="preserve">В соответствии с целями преподавания русского языка основные </w:t>
      </w:r>
      <w:r w:rsidRPr="00922DBD">
        <w:rPr>
          <w:b/>
          <w:sz w:val="28"/>
          <w:szCs w:val="28"/>
        </w:rPr>
        <w:t>задачи</w:t>
      </w:r>
      <w:r w:rsidRPr="00DE3BFE">
        <w:rPr>
          <w:sz w:val="28"/>
          <w:szCs w:val="28"/>
        </w:rPr>
        <w:t xml:space="preserve"> курса русского языка в 11 классе по данной программе сводятся к следующему:</w:t>
      </w:r>
    </w:p>
    <w:p w:rsidR="00825086" w:rsidRPr="00DE3BFE" w:rsidRDefault="00825086" w:rsidP="00922DBD">
      <w:pPr>
        <w:pStyle w:val="a5"/>
        <w:numPr>
          <w:ilvl w:val="0"/>
          <w:numId w:val="5"/>
        </w:numPr>
        <w:spacing w:before="0" w:beforeAutospacing="0" w:after="0" w:afterAutospacing="0" w:line="276" w:lineRule="auto"/>
        <w:ind w:left="0" w:firstLine="360"/>
        <w:jc w:val="both"/>
        <w:rPr>
          <w:sz w:val="28"/>
          <w:szCs w:val="28"/>
        </w:rPr>
      </w:pPr>
      <w:r w:rsidRPr="00DE3BFE">
        <w:rPr>
          <w:sz w:val="28"/>
          <w:szCs w:val="28"/>
        </w:rPr>
        <w:t>закрепить и углубить знания учащихся об основных единицах и уровнях языка, развить умения по орфоэпии, лексике, фразеологии, грамматике, правописанию;</w:t>
      </w:r>
    </w:p>
    <w:p w:rsidR="00825086" w:rsidRPr="00DE3BFE" w:rsidRDefault="00825086" w:rsidP="00922DBD">
      <w:pPr>
        <w:pStyle w:val="a5"/>
        <w:numPr>
          <w:ilvl w:val="0"/>
          <w:numId w:val="5"/>
        </w:numPr>
        <w:spacing w:before="0" w:beforeAutospacing="0" w:after="0" w:afterAutospacing="0" w:line="276" w:lineRule="auto"/>
        <w:ind w:left="0" w:firstLine="360"/>
        <w:jc w:val="both"/>
        <w:rPr>
          <w:sz w:val="28"/>
          <w:szCs w:val="28"/>
        </w:rPr>
      </w:pPr>
      <w:r w:rsidRPr="00DE3BFE">
        <w:rPr>
          <w:sz w:val="28"/>
          <w:szCs w:val="28"/>
        </w:rPr>
        <w:t>закрепить и расширить знания о языковой норме, развивая умение анализировать языковые единицы с точки зрения правильности, точности и уместности их употребления и совершенствуя навык применения в практике речевого общения основных норм современного русского литературного языка;</w:t>
      </w:r>
    </w:p>
    <w:p w:rsidR="00825086" w:rsidRPr="00DE3BFE" w:rsidRDefault="00825086" w:rsidP="00922DBD">
      <w:pPr>
        <w:pStyle w:val="a5"/>
        <w:numPr>
          <w:ilvl w:val="0"/>
          <w:numId w:val="5"/>
        </w:numPr>
        <w:spacing w:before="0" w:beforeAutospacing="0" w:after="0" w:afterAutospacing="0" w:line="276" w:lineRule="auto"/>
        <w:ind w:left="0" w:firstLine="360"/>
        <w:jc w:val="both"/>
        <w:rPr>
          <w:sz w:val="28"/>
          <w:szCs w:val="28"/>
        </w:rPr>
      </w:pPr>
      <w:r w:rsidRPr="00DE3BFE">
        <w:rPr>
          <w:sz w:val="28"/>
          <w:szCs w:val="28"/>
        </w:rPr>
        <w:t>совершенствовать орфографическую и пунктуационную грамотность учащихся;</w:t>
      </w:r>
    </w:p>
    <w:p w:rsidR="00825086" w:rsidRPr="00DE3BFE" w:rsidRDefault="00825086" w:rsidP="00922DBD">
      <w:pPr>
        <w:pStyle w:val="a5"/>
        <w:numPr>
          <w:ilvl w:val="0"/>
          <w:numId w:val="5"/>
        </w:numPr>
        <w:spacing w:before="0" w:beforeAutospacing="0" w:after="0" w:afterAutospacing="0" w:line="276" w:lineRule="auto"/>
        <w:ind w:left="0" w:firstLine="360"/>
        <w:jc w:val="both"/>
        <w:rPr>
          <w:sz w:val="28"/>
          <w:szCs w:val="28"/>
        </w:rPr>
      </w:pPr>
      <w:r w:rsidRPr="00DE3BFE">
        <w:rPr>
          <w:sz w:val="28"/>
          <w:szCs w:val="28"/>
        </w:rPr>
        <w:t>обеспечить дальнейшее овладение функциональными стилями речи с одновременным расширением знаний учащихся о стилях, их признаках, правилах использования;</w:t>
      </w:r>
    </w:p>
    <w:p w:rsidR="00825086" w:rsidRPr="00DE3BFE" w:rsidRDefault="00825086" w:rsidP="00922DBD">
      <w:pPr>
        <w:pStyle w:val="a5"/>
        <w:numPr>
          <w:ilvl w:val="0"/>
          <w:numId w:val="5"/>
        </w:numPr>
        <w:spacing w:before="0" w:beforeAutospacing="0" w:after="0" w:afterAutospacing="0" w:line="276" w:lineRule="auto"/>
        <w:ind w:left="0" w:firstLine="360"/>
        <w:jc w:val="both"/>
        <w:rPr>
          <w:sz w:val="28"/>
          <w:szCs w:val="28"/>
        </w:rPr>
      </w:pPr>
      <w:r w:rsidRPr="00DE3BFE">
        <w:rPr>
          <w:sz w:val="28"/>
          <w:szCs w:val="28"/>
        </w:rPr>
        <w:t xml:space="preserve">развивать и совершенствовать способность учащихся создавать устные и письменные монологические и диалогические высказывания различных типов и жанров в разных сферах общения; осуществлять речевой </w:t>
      </w:r>
      <w:r w:rsidRPr="00DE3BFE">
        <w:rPr>
          <w:sz w:val="28"/>
          <w:szCs w:val="28"/>
        </w:rPr>
        <w:lastRenderedPageBreak/>
        <w:t>самоконтроль; оценивать устные и письменные высказывания с точки зрения языкового оформления, эффективности достижения поставленных коммуникативных задач;</w:t>
      </w:r>
    </w:p>
    <w:p w:rsidR="00825086" w:rsidRPr="00DE3BFE" w:rsidRDefault="00825086" w:rsidP="00922DBD">
      <w:pPr>
        <w:pStyle w:val="a5"/>
        <w:numPr>
          <w:ilvl w:val="0"/>
          <w:numId w:val="5"/>
        </w:numPr>
        <w:spacing w:before="0" w:beforeAutospacing="0" w:after="0" w:afterAutospacing="0" w:line="276" w:lineRule="auto"/>
        <w:ind w:left="0" w:firstLine="360"/>
        <w:jc w:val="both"/>
        <w:rPr>
          <w:sz w:val="28"/>
          <w:szCs w:val="28"/>
        </w:rPr>
      </w:pPr>
      <w:r w:rsidRPr="00DE3BFE">
        <w:rPr>
          <w:sz w:val="28"/>
          <w:szCs w:val="28"/>
        </w:rPr>
        <w:t>формировать и совершенствовать основные информационные умения и навыки: чтение и информационная переработка текстов разных типов, стилей и жанров, работа с различными информационными источниками.</w:t>
      </w:r>
    </w:p>
    <w:p w:rsidR="00CD1124" w:rsidRPr="006E324F" w:rsidRDefault="00CD1124" w:rsidP="00CD1124">
      <w:pPr>
        <w:pStyle w:val="a6"/>
        <w:tabs>
          <w:tab w:val="left" w:pos="0"/>
          <w:tab w:val="left" w:pos="709"/>
        </w:tabs>
        <w:spacing w:line="276" w:lineRule="auto"/>
        <w:jc w:val="both"/>
        <w:rPr>
          <w:rFonts w:ascii="Times New Roman" w:hAnsi="Times New Roman" w:cs="Times New Roman"/>
          <w:w w:val="108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Р</w:t>
      </w:r>
      <w:r w:rsidRPr="006E324F">
        <w:rPr>
          <w:rFonts w:ascii="Times New Roman" w:eastAsia="Times New Roman" w:hAnsi="Times New Roman" w:cs="Times New Roman"/>
          <w:b/>
          <w:sz w:val="28"/>
          <w:szCs w:val="28"/>
        </w:rPr>
        <w:t xml:space="preserve">оль учебного предмета </w:t>
      </w:r>
      <w:r w:rsidRPr="006E324F">
        <w:rPr>
          <w:rFonts w:ascii="Times New Roman" w:eastAsia="Times New Roman" w:hAnsi="Times New Roman" w:cs="Times New Roman"/>
          <w:sz w:val="28"/>
          <w:szCs w:val="28"/>
        </w:rPr>
        <w:t>в достижении результатов освоения  программы образовательно</w:t>
      </w:r>
      <w:r w:rsidRPr="006E324F">
        <w:rPr>
          <w:rFonts w:ascii="Times New Roman" w:hAnsi="Times New Roman" w:cs="Times New Roman"/>
          <w:sz w:val="28"/>
          <w:szCs w:val="28"/>
        </w:rPr>
        <w:t xml:space="preserve">го </w:t>
      </w:r>
      <w:r w:rsidRPr="006E324F"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 w:rsidRPr="006E324F">
        <w:rPr>
          <w:rFonts w:ascii="Times New Roman" w:hAnsi="Times New Roman" w:cs="Times New Roman"/>
          <w:sz w:val="28"/>
          <w:szCs w:val="28"/>
        </w:rPr>
        <w:t>.</w:t>
      </w:r>
    </w:p>
    <w:p w:rsidR="009C77D8" w:rsidRDefault="00CD1124" w:rsidP="00CD1124">
      <w:pPr>
        <w:pStyle w:val="a5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CD1124">
        <w:rPr>
          <w:sz w:val="28"/>
          <w:szCs w:val="28"/>
        </w:rPr>
        <w:t>Как средство познания действительности русский язык обеспечивает развитие интеллектуальных и творческих способностей старшеклассника, развивает его абстрактное мышление, память и воображение, формирует навыки самостоятельной учебной деятельности, самообразования и самореализации личности. Будучи формой хранения и усвоения различных знаний, русский язык неразрывно связан со всеми школьными предметами и влияет на качество их усвоения, а в перспективе способствует овладению будущей профессией.</w:t>
      </w:r>
    </w:p>
    <w:p w:rsidR="00DE3BFE" w:rsidRDefault="00DE3BFE" w:rsidP="00DE3BFE">
      <w:pPr>
        <w:pStyle w:val="a5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1D157E">
        <w:rPr>
          <w:sz w:val="28"/>
          <w:szCs w:val="28"/>
        </w:rPr>
        <w:t>Владение русским языком, умение общаться, добиваться успеха в процессе коммуникации являются теми характеристиками личности, которые во многом определяют достижения выпускника школы практически во всех областях жизни, способствуют его социальной адаптации к изменяющимся условиям современного мира.</w:t>
      </w:r>
    </w:p>
    <w:p w:rsidR="00CE4D5C" w:rsidRPr="00CE4D5C" w:rsidRDefault="00CE4D5C" w:rsidP="00CE4D5C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4D2">
        <w:rPr>
          <w:rFonts w:ascii="Times New Roman" w:eastAsia="Times New Roman" w:hAnsi="Times New Roman" w:cs="Times New Roman"/>
          <w:sz w:val="28"/>
          <w:szCs w:val="28"/>
        </w:rPr>
        <w:t xml:space="preserve">В системе школьного </w:t>
      </w:r>
      <w:r w:rsidRPr="000A4874">
        <w:rPr>
          <w:rFonts w:ascii="Times New Roman" w:eastAsia="Times New Roman" w:hAnsi="Times New Roman" w:cs="Times New Roman"/>
          <w:sz w:val="28"/>
          <w:szCs w:val="28"/>
        </w:rPr>
        <w:t xml:space="preserve">образования </w:t>
      </w:r>
      <w:r w:rsidRPr="000A4874">
        <w:rPr>
          <w:rFonts w:ascii="Times New Roman" w:eastAsia="Times New Roman" w:hAnsi="Times New Roman" w:cs="Times New Roman"/>
          <w:b/>
          <w:sz w:val="28"/>
          <w:szCs w:val="28"/>
        </w:rPr>
        <w:t>учебный предмет «Русский язык» занимает особое место:</w:t>
      </w:r>
      <w:r w:rsidRPr="00E364D2">
        <w:rPr>
          <w:rFonts w:ascii="Times New Roman" w:eastAsia="Times New Roman" w:hAnsi="Times New Roman" w:cs="Times New Roman"/>
          <w:sz w:val="28"/>
          <w:szCs w:val="28"/>
        </w:rPr>
        <w:t xml:space="preserve"> является не только объектом изучения, но и средством обучения. Как средство познания действительности русский язык обеспечивает развитие интеллектуальных и творческих способностей ребенка, развивает его абстрактное мышление, память и воображение, формирует навыки самостоятельной учебной деятельности, самообразования и самореализации личности. Будучи формой хранения и усвоения различных знаний, русский язык неразрывно связан со всеми школьными предметами и влияет на качество усвоения всех других школьных предметов, а в перспективе способствует овладению будущей профессией.</w:t>
      </w:r>
      <w:r w:rsidRPr="00BF560F">
        <w:rPr>
          <w:rFonts w:ascii="Times New Roman" w:hAnsi="Times New Roman"/>
          <w:sz w:val="28"/>
          <w:szCs w:val="28"/>
        </w:rPr>
        <w:t xml:space="preserve"> </w:t>
      </w:r>
    </w:p>
    <w:p w:rsidR="00CD1124" w:rsidRPr="00EF3BC6" w:rsidRDefault="00CD1124" w:rsidP="00CD1124">
      <w:pPr>
        <w:pStyle w:val="a8"/>
        <w:tabs>
          <w:tab w:val="left" w:pos="0"/>
          <w:tab w:val="left" w:pos="709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F3BC6">
        <w:rPr>
          <w:rFonts w:ascii="Times New Roman" w:hAnsi="Times New Roman"/>
          <w:sz w:val="28"/>
          <w:szCs w:val="28"/>
        </w:rPr>
        <w:t>В учебном план</w:t>
      </w:r>
      <w:r w:rsidR="00DB4F52">
        <w:rPr>
          <w:rFonts w:ascii="Times New Roman" w:hAnsi="Times New Roman"/>
          <w:sz w:val="28"/>
          <w:szCs w:val="28"/>
        </w:rPr>
        <w:t>е ГОУ ЛНР "Алексеевская гимназия имени Б.Гринченко</w:t>
      </w:r>
      <w:r w:rsidRPr="00EF3BC6">
        <w:rPr>
          <w:rFonts w:ascii="Times New Roman" w:hAnsi="Times New Roman"/>
          <w:sz w:val="28"/>
          <w:szCs w:val="28"/>
        </w:rPr>
        <w:t xml:space="preserve">" на изучение курса русский язык основного общего образования  отводится  </w:t>
      </w:r>
      <w:r>
        <w:rPr>
          <w:rFonts w:ascii="Times New Roman" w:hAnsi="Times New Roman"/>
          <w:sz w:val="28"/>
          <w:szCs w:val="28"/>
        </w:rPr>
        <w:t>136</w:t>
      </w:r>
      <w:r w:rsidRPr="00EF3BC6">
        <w:rPr>
          <w:rFonts w:ascii="Times New Roman" w:hAnsi="Times New Roman"/>
          <w:sz w:val="28"/>
          <w:szCs w:val="28"/>
        </w:rPr>
        <w:t xml:space="preserve"> часов. </w:t>
      </w:r>
    </w:p>
    <w:p w:rsidR="00CD1124" w:rsidRDefault="00CD1124" w:rsidP="00CD1124">
      <w:pPr>
        <w:pStyle w:val="a8"/>
        <w:tabs>
          <w:tab w:val="left" w:pos="0"/>
          <w:tab w:val="left" w:pos="709"/>
        </w:tabs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ab/>
        <w:t xml:space="preserve">Рабочая программа по русскому языку в 11 классе рассчитана на 68 часов  и   реализуется по учебному </w:t>
      </w:r>
      <w:r w:rsidR="00CE4D5C">
        <w:rPr>
          <w:rFonts w:ascii="Times New Roman" w:hAnsi="Times New Roman"/>
          <w:color w:val="000000" w:themeColor="text1"/>
          <w:sz w:val="28"/>
          <w:szCs w:val="28"/>
        </w:rPr>
        <w:t>плану 3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часа в неделю.</w:t>
      </w:r>
    </w:p>
    <w:p w:rsidR="00CE4D5C" w:rsidRDefault="00CE4D5C" w:rsidP="00CD1124">
      <w:pPr>
        <w:pStyle w:val="a8"/>
        <w:tabs>
          <w:tab w:val="left" w:pos="0"/>
          <w:tab w:val="left" w:pos="709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CD1124" w:rsidRDefault="00CD1124" w:rsidP="00CD1124">
      <w:pPr>
        <w:pStyle w:val="a8"/>
        <w:tabs>
          <w:tab w:val="left" w:pos="0"/>
          <w:tab w:val="left" w:pos="709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CD1124" w:rsidTr="006D4B96">
        <w:tc>
          <w:tcPr>
            <w:tcW w:w="2392" w:type="dxa"/>
          </w:tcPr>
          <w:p w:rsidR="00CD1124" w:rsidRPr="00DF295E" w:rsidRDefault="00CD1124" w:rsidP="006D4B96">
            <w:pPr>
              <w:pStyle w:val="a8"/>
              <w:tabs>
                <w:tab w:val="left" w:pos="0"/>
                <w:tab w:val="left" w:pos="709"/>
              </w:tabs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295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Год обучения</w:t>
            </w:r>
          </w:p>
        </w:tc>
        <w:tc>
          <w:tcPr>
            <w:tcW w:w="2393" w:type="dxa"/>
          </w:tcPr>
          <w:p w:rsidR="00CD1124" w:rsidRPr="00DF295E" w:rsidRDefault="00CD1124" w:rsidP="006D4B96">
            <w:pPr>
              <w:pStyle w:val="a8"/>
              <w:tabs>
                <w:tab w:val="left" w:pos="0"/>
                <w:tab w:val="left" w:pos="709"/>
              </w:tabs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Кол-во часов в неделю</w:t>
            </w:r>
          </w:p>
        </w:tc>
        <w:tc>
          <w:tcPr>
            <w:tcW w:w="2393" w:type="dxa"/>
          </w:tcPr>
          <w:p w:rsidR="00CD1124" w:rsidRPr="00DF295E" w:rsidRDefault="00CD1124" w:rsidP="006D4B96">
            <w:pPr>
              <w:pStyle w:val="a8"/>
              <w:tabs>
                <w:tab w:val="left" w:pos="0"/>
                <w:tab w:val="left" w:pos="709"/>
              </w:tabs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Кол-во учебных недель</w:t>
            </w:r>
          </w:p>
        </w:tc>
        <w:tc>
          <w:tcPr>
            <w:tcW w:w="2393" w:type="dxa"/>
          </w:tcPr>
          <w:p w:rsidR="00CD1124" w:rsidRPr="00DF295E" w:rsidRDefault="00CD1124" w:rsidP="006D4B96">
            <w:pPr>
              <w:pStyle w:val="a8"/>
              <w:tabs>
                <w:tab w:val="left" w:pos="0"/>
                <w:tab w:val="left" w:pos="709"/>
              </w:tabs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 часов за учебный год</w:t>
            </w:r>
          </w:p>
        </w:tc>
      </w:tr>
      <w:tr w:rsidR="00CD1124" w:rsidTr="006D4B96">
        <w:tc>
          <w:tcPr>
            <w:tcW w:w="2392" w:type="dxa"/>
          </w:tcPr>
          <w:p w:rsidR="00CD1124" w:rsidRPr="00EF3BC6" w:rsidRDefault="00CD1124" w:rsidP="006D4B96">
            <w:pPr>
              <w:pStyle w:val="a8"/>
              <w:tabs>
                <w:tab w:val="left" w:pos="0"/>
                <w:tab w:val="left" w:pos="709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BC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393" w:type="dxa"/>
          </w:tcPr>
          <w:p w:rsidR="00CD1124" w:rsidRPr="00EF3BC6" w:rsidRDefault="00CE4D5C" w:rsidP="006D4B96">
            <w:pPr>
              <w:pStyle w:val="a8"/>
              <w:tabs>
                <w:tab w:val="left" w:pos="0"/>
                <w:tab w:val="left" w:pos="709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CD1124" w:rsidRPr="00EF3BC6" w:rsidRDefault="00CD1124" w:rsidP="006D4B96">
            <w:pPr>
              <w:pStyle w:val="a8"/>
              <w:tabs>
                <w:tab w:val="left" w:pos="0"/>
                <w:tab w:val="left" w:pos="709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BC6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2393" w:type="dxa"/>
          </w:tcPr>
          <w:p w:rsidR="00CD1124" w:rsidRPr="00EF3BC6" w:rsidRDefault="00CE4D5C" w:rsidP="006D4B96">
            <w:pPr>
              <w:pStyle w:val="a8"/>
              <w:tabs>
                <w:tab w:val="left" w:pos="0"/>
                <w:tab w:val="left" w:pos="709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</w:tr>
      <w:tr w:rsidR="00CD1124" w:rsidTr="006D4B96">
        <w:tc>
          <w:tcPr>
            <w:tcW w:w="2392" w:type="dxa"/>
          </w:tcPr>
          <w:p w:rsidR="00CD1124" w:rsidRPr="00EF3BC6" w:rsidRDefault="00CD1124" w:rsidP="006D4B96">
            <w:pPr>
              <w:pStyle w:val="a8"/>
              <w:tabs>
                <w:tab w:val="left" w:pos="0"/>
                <w:tab w:val="left" w:pos="709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BC6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393" w:type="dxa"/>
          </w:tcPr>
          <w:p w:rsidR="00CD1124" w:rsidRPr="00EF3BC6" w:rsidRDefault="00CE4D5C" w:rsidP="006D4B96">
            <w:pPr>
              <w:pStyle w:val="a8"/>
              <w:tabs>
                <w:tab w:val="left" w:pos="0"/>
                <w:tab w:val="left" w:pos="709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CD1124" w:rsidRPr="00EF3BC6" w:rsidRDefault="00CD1124" w:rsidP="006D4B96">
            <w:pPr>
              <w:tabs>
                <w:tab w:val="left" w:pos="0"/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BC6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393" w:type="dxa"/>
          </w:tcPr>
          <w:p w:rsidR="00CD1124" w:rsidRPr="00EF3BC6" w:rsidRDefault="00CE4D5C" w:rsidP="006D4B96">
            <w:pPr>
              <w:pStyle w:val="a8"/>
              <w:tabs>
                <w:tab w:val="left" w:pos="0"/>
                <w:tab w:val="left" w:pos="709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</w:tr>
      <w:tr w:rsidR="00CD1124" w:rsidTr="006D4B96">
        <w:tc>
          <w:tcPr>
            <w:tcW w:w="2392" w:type="dxa"/>
          </w:tcPr>
          <w:p w:rsidR="00CD1124" w:rsidRPr="00EF3BC6" w:rsidRDefault="00CD1124" w:rsidP="006D4B96">
            <w:pPr>
              <w:pStyle w:val="a8"/>
              <w:tabs>
                <w:tab w:val="left" w:pos="0"/>
                <w:tab w:val="left" w:pos="709"/>
              </w:tabs>
              <w:spacing w:line="276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EF3BC6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393" w:type="dxa"/>
          </w:tcPr>
          <w:p w:rsidR="00CD1124" w:rsidRDefault="00CD1124" w:rsidP="006D4B96">
            <w:pPr>
              <w:pStyle w:val="a8"/>
              <w:tabs>
                <w:tab w:val="left" w:pos="0"/>
                <w:tab w:val="left" w:pos="709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CD1124" w:rsidRDefault="00CD1124" w:rsidP="006D4B96">
            <w:pPr>
              <w:tabs>
                <w:tab w:val="left" w:pos="0"/>
                <w:tab w:val="left" w:pos="709"/>
              </w:tabs>
              <w:jc w:val="center"/>
            </w:pPr>
          </w:p>
        </w:tc>
        <w:tc>
          <w:tcPr>
            <w:tcW w:w="2393" w:type="dxa"/>
          </w:tcPr>
          <w:p w:rsidR="00CD1124" w:rsidRPr="00A34300" w:rsidRDefault="00660525" w:rsidP="006D4B96">
            <w:pPr>
              <w:pStyle w:val="a8"/>
              <w:tabs>
                <w:tab w:val="left" w:pos="0"/>
                <w:tab w:val="left" w:pos="709"/>
              </w:tabs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204</w:t>
            </w:r>
          </w:p>
        </w:tc>
      </w:tr>
    </w:tbl>
    <w:p w:rsidR="00CD1124" w:rsidRDefault="00CD1124" w:rsidP="00CD1124">
      <w:pPr>
        <w:widowControl w:val="0"/>
        <w:tabs>
          <w:tab w:val="left" w:pos="0"/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34300" w:rsidRPr="008E15B4" w:rsidRDefault="00A34300" w:rsidP="00A34300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15B4">
        <w:rPr>
          <w:rFonts w:ascii="Times New Roman" w:eastAsia="Times New Roman" w:hAnsi="Times New Roman" w:cs="Times New Roman"/>
          <w:b/>
          <w:sz w:val="28"/>
          <w:szCs w:val="28"/>
        </w:rPr>
        <w:t>Планируемые результаты освоения учебного предмета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A34300" w:rsidRPr="00977272" w:rsidRDefault="00A34300" w:rsidP="00A34300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7727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Обучающийся в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11</w:t>
      </w:r>
      <w:r w:rsidRPr="0097727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классе  научится:</w:t>
      </w:r>
    </w:p>
    <w:p w:rsidR="00692161" w:rsidRPr="00967194" w:rsidRDefault="00692161" w:rsidP="001E6DF4">
      <w:pPr>
        <w:pStyle w:val="a5"/>
        <w:numPr>
          <w:ilvl w:val="0"/>
          <w:numId w:val="3"/>
        </w:numPr>
        <w:spacing w:before="0" w:beforeAutospacing="0" w:after="0" w:afterAutospacing="0"/>
        <w:ind w:left="0" w:firstLine="360"/>
        <w:jc w:val="both"/>
        <w:rPr>
          <w:sz w:val="28"/>
          <w:szCs w:val="28"/>
        </w:rPr>
      </w:pPr>
      <w:r w:rsidRPr="00967194">
        <w:rPr>
          <w:sz w:val="28"/>
          <w:szCs w:val="28"/>
        </w:rPr>
        <w:t>основные уровни языка и языковые единицы;</w:t>
      </w:r>
    </w:p>
    <w:p w:rsidR="00692161" w:rsidRPr="00967194" w:rsidRDefault="00692161" w:rsidP="001E6DF4">
      <w:pPr>
        <w:pStyle w:val="a5"/>
        <w:numPr>
          <w:ilvl w:val="0"/>
          <w:numId w:val="3"/>
        </w:numPr>
        <w:spacing w:before="0" w:beforeAutospacing="0" w:after="0" w:afterAutospacing="0"/>
        <w:ind w:left="0" w:firstLine="360"/>
        <w:jc w:val="both"/>
        <w:rPr>
          <w:sz w:val="28"/>
          <w:szCs w:val="28"/>
        </w:rPr>
      </w:pPr>
      <w:r w:rsidRPr="00967194">
        <w:rPr>
          <w:sz w:val="28"/>
          <w:szCs w:val="28"/>
        </w:rPr>
        <w:t>предусмотренные обязательным минимумом знания о фонетической, лексической и грамматической системах русского языка, о тексте и стилях речи;</w:t>
      </w:r>
    </w:p>
    <w:p w:rsidR="00692161" w:rsidRPr="00967194" w:rsidRDefault="00692161" w:rsidP="001E6DF4">
      <w:pPr>
        <w:pStyle w:val="a5"/>
        <w:numPr>
          <w:ilvl w:val="0"/>
          <w:numId w:val="3"/>
        </w:numPr>
        <w:spacing w:before="0" w:beforeAutospacing="0" w:after="0" w:afterAutospacing="0"/>
        <w:ind w:left="0" w:firstLine="360"/>
        <w:jc w:val="both"/>
        <w:rPr>
          <w:sz w:val="28"/>
          <w:szCs w:val="28"/>
        </w:rPr>
      </w:pPr>
      <w:r w:rsidRPr="00967194">
        <w:rPr>
          <w:sz w:val="28"/>
          <w:szCs w:val="28"/>
        </w:rPr>
        <w:t>взаимосвязь языка и культуры, основные исторические изменения, произошедшие в русском языке;</w:t>
      </w:r>
    </w:p>
    <w:p w:rsidR="00692161" w:rsidRPr="00967194" w:rsidRDefault="00692161" w:rsidP="001E6DF4">
      <w:pPr>
        <w:pStyle w:val="a5"/>
        <w:numPr>
          <w:ilvl w:val="0"/>
          <w:numId w:val="3"/>
        </w:numPr>
        <w:spacing w:before="0" w:beforeAutospacing="0" w:after="0" w:afterAutospacing="0"/>
        <w:ind w:left="0" w:firstLine="360"/>
        <w:jc w:val="both"/>
        <w:rPr>
          <w:sz w:val="28"/>
          <w:szCs w:val="28"/>
        </w:rPr>
      </w:pPr>
      <w:r w:rsidRPr="00967194">
        <w:rPr>
          <w:sz w:val="28"/>
          <w:szCs w:val="28"/>
        </w:rPr>
        <w:t>роль русского языка в современном мире и его место среди других языков мира;</w:t>
      </w:r>
    </w:p>
    <w:p w:rsidR="00692161" w:rsidRPr="00967194" w:rsidRDefault="00692161" w:rsidP="001E6DF4">
      <w:pPr>
        <w:pStyle w:val="a5"/>
        <w:numPr>
          <w:ilvl w:val="0"/>
          <w:numId w:val="3"/>
        </w:numPr>
        <w:spacing w:before="0" w:beforeAutospacing="0" w:after="0" w:afterAutospacing="0"/>
        <w:ind w:left="0" w:firstLine="360"/>
        <w:jc w:val="both"/>
        <w:rPr>
          <w:sz w:val="28"/>
          <w:szCs w:val="28"/>
        </w:rPr>
      </w:pPr>
      <w:r w:rsidRPr="00967194">
        <w:rPr>
          <w:sz w:val="28"/>
          <w:szCs w:val="28"/>
        </w:rPr>
        <w:t>имена выдающихся ученых-лингвистов;</w:t>
      </w:r>
    </w:p>
    <w:p w:rsidR="00692161" w:rsidRPr="00967194" w:rsidRDefault="00692161" w:rsidP="001E6DF4">
      <w:pPr>
        <w:pStyle w:val="a5"/>
        <w:numPr>
          <w:ilvl w:val="0"/>
          <w:numId w:val="3"/>
        </w:numPr>
        <w:spacing w:before="0" w:beforeAutospacing="0" w:after="0" w:afterAutospacing="0"/>
        <w:ind w:left="0" w:firstLine="360"/>
        <w:jc w:val="both"/>
        <w:rPr>
          <w:sz w:val="28"/>
          <w:szCs w:val="28"/>
        </w:rPr>
      </w:pPr>
      <w:r w:rsidRPr="00967194">
        <w:rPr>
          <w:sz w:val="28"/>
          <w:szCs w:val="28"/>
        </w:rPr>
        <w:t>типы языковых норм (орфоэпические, акцентологические, лексико-фразеологические, грамматические, стилистические, орфографические, пунктуационные);</w:t>
      </w:r>
    </w:p>
    <w:p w:rsidR="00692161" w:rsidRPr="00967194" w:rsidRDefault="00692161" w:rsidP="001E6DF4">
      <w:pPr>
        <w:pStyle w:val="a5"/>
        <w:numPr>
          <w:ilvl w:val="0"/>
          <w:numId w:val="3"/>
        </w:numPr>
        <w:spacing w:before="0" w:beforeAutospacing="0" w:after="0" w:afterAutospacing="0"/>
        <w:ind w:left="0" w:firstLine="360"/>
        <w:jc w:val="both"/>
        <w:rPr>
          <w:sz w:val="28"/>
          <w:szCs w:val="28"/>
        </w:rPr>
      </w:pPr>
      <w:r w:rsidRPr="00967194">
        <w:rPr>
          <w:sz w:val="28"/>
          <w:szCs w:val="28"/>
        </w:rPr>
        <w:t>источники богатства и выразительности русской речи, изобразительно-выразительные средства (тропы и синтаксические фигуры);</w:t>
      </w:r>
    </w:p>
    <w:p w:rsidR="00692161" w:rsidRDefault="00692161" w:rsidP="001E6DF4">
      <w:pPr>
        <w:pStyle w:val="a5"/>
        <w:numPr>
          <w:ilvl w:val="0"/>
          <w:numId w:val="3"/>
        </w:numPr>
        <w:spacing w:before="0" w:beforeAutospacing="0" w:after="0" w:afterAutospacing="0"/>
        <w:ind w:left="0" w:firstLine="360"/>
        <w:jc w:val="both"/>
        <w:rPr>
          <w:sz w:val="28"/>
          <w:szCs w:val="28"/>
        </w:rPr>
      </w:pPr>
      <w:r w:rsidRPr="00967194">
        <w:rPr>
          <w:sz w:val="28"/>
          <w:szCs w:val="28"/>
        </w:rPr>
        <w:t xml:space="preserve">лингвистические термины (литературный язык, языковая норма, речевая ситуация </w:t>
      </w:r>
      <w:r w:rsidR="0086178D">
        <w:rPr>
          <w:sz w:val="28"/>
          <w:szCs w:val="28"/>
        </w:rPr>
        <w:t>и ее компоненты, культура речи);</w:t>
      </w:r>
    </w:p>
    <w:p w:rsidR="0086178D" w:rsidRPr="0086178D" w:rsidRDefault="0086178D" w:rsidP="0086178D">
      <w:pPr>
        <w:pStyle w:val="a5"/>
        <w:numPr>
          <w:ilvl w:val="0"/>
          <w:numId w:val="3"/>
        </w:numPr>
        <w:spacing w:before="0" w:beforeAutospacing="0" w:after="0" w:afterAutospacing="0" w:line="276" w:lineRule="auto"/>
        <w:ind w:left="0" w:firstLine="360"/>
        <w:jc w:val="both"/>
        <w:rPr>
          <w:sz w:val="28"/>
          <w:szCs w:val="28"/>
        </w:rPr>
      </w:pPr>
      <w:r w:rsidRPr="0086178D">
        <w:rPr>
          <w:color w:val="000000"/>
          <w:sz w:val="28"/>
          <w:szCs w:val="28"/>
        </w:rPr>
        <w:t>пользоваться русским языком как средством получения знаний в разных областях современной науки, совершенствовать умение применять полученные знания, умения и навыки анализа языковых явлений на межпредметном уровне;</w:t>
      </w:r>
    </w:p>
    <w:p w:rsidR="0086178D" w:rsidRDefault="00683A2A" w:rsidP="0086178D">
      <w:pPr>
        <w:pStyle w:val="a5"/>
        <w:numPr>
          <w:ilvl w:val="0"/>
          <w:numId w:val="3"/>
        </w:numPr>
        <w:spacing w:before="0" w:beforeAutospacing="0" w:after="0" w:afterAutospacing="0" w:line="276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приме</w:t>
      </w:r>
      <w:r w:rsidR="0086178D" w:rsidRPr="0086178D">
        <w:rPr>
          <w:sz w:val="28"/>
          <w:szCs w:val="28"/>
        </w:rPr>
        <w:t>н</w:t>
      </w:r>
      <w:r w:rsidR="0086178D">
        <w:rPr>
          <w:sz w:val="28"/>
          <w:szCs w:val="28"/>
        </w:rPr>
        <w:t>ять</w:t>
      </w:r>
      <w:r w:rsidR="0086178D" w:rsidRPr="0086178D">
        <w:rPr>
          <w:sz w:val="28"/>
          <w:szCs w:val="28"/>
        </w:rPr>
        <w:t xml:space="preserve"> в практике речевого общения орфоэпических, лексических, грамматических, стилистических норм современного русского литературного языка; </w:t>
      </w:r>
    </w:p>
    <w:p w:rsidR="0086178D" w:rsidRDefault="0086178D" w:rsidP="0086178D">
      <w:pPr>
        <w:pStyle w:val="a5"/>
        <w:numPr>
          <w:ilvl w:val="0"/>
          <w:numId w:val="3"/>
        </w:numPr>
        <w:spacing w:before="0" w:beforeAutospacing="0" w:after="0" w:afterAutospacing="0" w:line="276" w:lineRule="auto"/>
        <w:ind w:left="0" w:firstLine="360"/>
        <w:jc w:val="both"/>
        <w:rPr>
          <w:sz w:val="28"/>
          <w:szCs w:val="28"/>
        </w:rPr>
      </w:pPr>
      <w:r w:rsidRPr="0086178D">
        <w:rPr>
          <w:sz w:val="28"/>
          <w:szCs w:val="28"/>
        </w:rPr>
        <w:t>использова</w:t>
      </w:r>
      <w:r>
        <w:rPr>
          <w:sz w:val="28"/>
          <w:szCs w:val="28"/>
        </w:rPr>
        <w:t>ть</w:t>
      </w:r>
      <w:r w:rsidRPr="0086178D">
        <w:rPr>
          <w:sz w:val="28"/>
          <w:szCs w:val="28"/>
        </w:rPr>
        <w:t xml:space="preserve"> в собственной речевой практике синонимических ресурсов русского языка; </w:t>
      </w:r>
    </w:p>
    <w:p w:rsidR="0086178D" w:rsidRDefault="0086178D" w:rsidP="0086178D">
      <w:pPr>
        <w:pStyle w:val="a5"/>
        <w:numPr>
          <w:ilvl w:val="0"/>
          <w:numId w:val="3"/>
        </w:numPr>
        <w:spacing w:before="0" w:beforeAutospacing="0" w:after="0" w:afterAutospacing="0" w:line="276" w:lineRule="auto"/>
        <w:ind w:left="0" w:firstLine="360"/>
        <w:jc w:val="both"/>
        <w:rPr>
          <w:sz w:val="28"/>
          <w:szCs w:val="28"/>
        </w:rPr>
      </w:pPr>
      <w:r w:rsidRPr="0086178D">
        <w:rPr>
          <w:sz w:val="28"/>
          <w:szCs w:val="28"/>
        </w:rPr>
        <w:t>соблюд</w:t>
      </w:r>
      <w:r>
        <w:rPr>
          <w:sz w:val="28"/>
          <w:szCs w:val="28"/>
        </w:rPr>
        <w:t>ать</w:t>
      </w:r>
      <w:r w:rsidRPr="0086178D">
        <w:rPr>
          <w:sz w:val="28"/>
          <w:szCs w:val="28"/>
        </w:rPr>
        <w:t xml:space="preserve"> на письме орфографических и пунктуационных норм;</w:t>
      </w:r>
    </w:p>
    <w:p w:rsidR="00D104BD" w:rsidRPr="00D104BD" w:rsidRDefault="00D104BD" w:rsidP="0086178D">
      <w:pPr>
        <w:pStyle w:val="a5"/>
        <w:numPr>
          <w:ilvl w:val="0"/>
          <w:numId w:val="3"/>
        </w:numPr>
        <w:spacing w:before="0" w:beforeAutospacing="0" w:after="0" w:afterAutospacing="0" w:line="276" w:lineRule="auto"/>
        <w:ind w:left="0" w:firstLine="360"/>
        <w:jc w:val="both"/>
        <w:rPr>
          <w:sz w:val="28"/>
          <w:szCs w:val="28"/>
        </w:rPr>
      </w:pPr>
      <w:r w:rsidRPr="00D104BD">
        <w:rPr>
          <w:color w:val="000000"/>
          <w:sz w:val="28"/>
          <w:szCs w:val="28"/>
        </w:rPr>
        <w:t>освоение базовых понятий функциональной стилистики и культуры речи</w:t>
      </w:r>
      <w:r>
        <w:rPr>
          <w:color w:val="000000"/>
          <w:sz w:val="28"/>
          <w:szCs w:val="28"/>
        </w:rPr>
        <w:t>.</w:t>
      </w:r>
    </w:p>
    <w:p w:rsidR="00A34300" w:rsidRPr="00C25EB2" w:rsidRDefault="00A34300" w:rsidP="00C25EB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25EB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Обучающийся в 11 классе  получит возможность научиться:</w:t>
      </w:r>
    </w:p>
    <w:p w:rsidR="00015529" w:rsidRPr="006F328A" w:rsidRDefault="00015529" w:rsidP="00C25EB2">
      <w:pPr>
        <w:pStyle w:val="a5"/>
        <w:numPr>
          <w:ilvl w:val="0"/>
          <w:numId w:val="2"/>
        </w:numPr>
        <w:spacing w:before="0" w:beforeAutospacing="0" w:after="0" w:afterAutospacing="0" w:line="276" w:lineRule="auto"/>
        <w:ind w:left="0" w:firstLine="360"/>
        <w:jc w:val="both"/>
        <w:rPr>
          <w:sz w:val="28"/>
          <w:szCs w:val="28"/>
        </w:rPr>
      </w:pPr>
      <w:r w:rsidRPr="006F328A">
        <w:rPr>
          <w:sz w:val="28"/>
          <w:szCs w:val="28"/>
        </w:rPr>
        <w:t>создавать высказывания на лингвистическую тему;</w:t>
      </w:r>
    </w:p>
    <w:p w:rsidR="00015529" w:rsidRPr="006F328A" w:rsidRDefault="00015529" w:rsidP="00C25EB2">
      <w:pPr>
        <w:pStyle w:val="a5"/>
        <w:numPr>
          <w:ilvl w:val="0"/>
          <w:numId w:val="2"/>
        </w:numPr>
        <w:spacing w:before="0" w:beforeAutospacing="0" w:after="0" w:afterAutospacing="0" w:line="276" w:lineRule="auto"/>
        <w:ind w:left="0" w:firstLine="360"/>
        <w:jc w:val="both"/>
        <w:rPr>
          <w:sz w:val="28"/>
          <w:szCs w:val="28"/>
        </w:rPr>
      </w:pPr>
      <w:r w:rsidRPr="006F328A">
        <w:rPr>
          <w:sz w:val="28"/>
          <w:szCs w:val="28"/>
        </w:rPr>
        <w:t xml:space="preserve">передавать содержание прослушанного и прочитанного текста в различных формах (план, конспект, тезисы, доклад, сообщение, реферат, аннотация) близко к тексту, сжато, выборочно, с изменением </w:t>
      </w:r>
      <w:r w:rsidRPr="006F328A">
        <w:rPr>
          <w:sz w:val="28"/>
          <w:szCs w:val="28"/>
        </w:rPr>
        <w:lastRenderedPageBreak/>
        <w:t>последовательности содержания, с выделением элементов, отражающих идейный смысл произведения;</w:t>
      </w:r>
    </w:p>
    <w:p w:rsidR="00015529" w:rsidRPr="00C25EB2" w:rsidRDefault="00015529" w:rsidP="00C25EB2">
      <w:pPr>
        <w:pStyle w:val="a5"/>
        <w:numPr>
          <w:ilvl w:val="0"/>
          <w:numId w:val="2"/>
        </w:numPr>
        <w:spacing w:before="0" w:beforeAutospacing="0" w:after="0" w:afterAutospacing="0" w:line="276" w:lineRule="auto"/>
        <w:ind w:left="0" w:firstLine="360"/>
        <w:jc w:val="both"/>
        <w:rPr>
          <w:sz w:val="28"/>
          <w:szCs w:val="28"/>
        </w:rPr>
      </w:pPr>
      <w:r w:rsidRPr="00C25EB2">
        <w:rPr>
          <w:sz w:val="28"/>
          <w:szCs w:val="28"/>
        </w:rPr>
        <w:t>соблюдать языковые нормы в устной и письменной речи;</w:t>
      </w:r>
    </w:p>
    <w:p w:rsidR="00015529" w:rsidRPr="00C25EB2" w:rsidRDefault="00015529" w:rsidP="00C25EB2">
      <w:pPr>
        <w:pStyle w:val="a5"/>
        <w:numPr>
          <w:ilvl w:val="0"/>
          <w:numId w:val="2"/>
        </w:numPr>
        <w:spacing w:before="0" w:beforeAutospacing="0" w:after="0" w:afterAutospacing="0" w:line="276" w:lineRule="auto"/>
        <w:ind w:left="0" w:firstLine="360"/>
        <w:jc w:val="both"/>
        <w:rPr>
          <w:sz w:val="28"/>
          <w:szCs w:val="28"/>
        </w:rPr>
      </w:pPr>
      <w:r w:rsidRPr="00C25EB2">
        <w:rPr>
          <w:sz w:val="28"/>
          <w:szCs w:val="28"/>
        </w:rPr>
        <w:t>владеть всеми видами речевой деятельности и основами культуры устной и письменной речи;</w:t>
      </w:r>
    </w:p>
    <w:p w:rsidR="00015529" w:rsidRPr="00C25EB2" w:rsidRDefault="00015529" w:rsidP="00C25EB2">
      <w:pPr>
        <w:pStyle w:val="a5"/>
        <w:numPr>
          <w:ilvl w:val="0"/>
          <w:numId w:val="2"/>
        </w:numPr>
        <w:spacing w:before="0" w:beforeAutospacing="0" w:after="0" w:afterAutospacing="0" w:line="276" w:lineRule="auto"/>
        <w:ind w:left="0" w:firstLine="360"/>
        <w:jc w:val="both"/>
        <w:rPr>
          <w:sz w:val="28"/>
          <w:szCs w:val="28"/>
        </w:rPr>
      </w:pPr>
      <w:r w:rsidRPr="00C25EB2">
        <w:rPr>
          <w:sz w:val="28"/>
          <w:szCs w:val="28"/>
        </w:rPr>
        <w:t>создавать тексты различных публицистических жанров (очерк, эссе, публицистическая и научно-популярная статья);</w:t>
      </w:r>
    </w:p>
    <w:p w:rsidR="00015529" w:rsidRPr="00C25EB2" w:rsidRDefault="00015529" w:rsidP="00C25EB2">
      <w:pPr>
        <w:pStyle w:val="a5"/>
        <w:numPr>
          <w:ilvl w:val="0"/>
          <w:numId w:val="2"/>
        </w:numPr>
        <w:spacing w:before="0" w:beforeAutospacing="0" w:after="0" w:afterAutospacing="0" w:line="276" w:lineRule="auto"/>
        <w:ind w:left="0" w:firstLine="360"/>
        <w:jc w:val="both"/>
        <w:rPr>
          <w:sz w:val="28"/>
          <w:szCs w:val="28"/>
        </w:rPr>
      </w:pPr>
      <w:r w:rsidRPr="00C25EB2">
        <w:rPr>
          <w:sz w:val="28"/>
          <w:szCs w:val="28"/>
        </w:rPr>
        <w:t>писать отзыв о художественном, публицистическом произведении;</w:t>
      </w:r>
    </w:p>
    <w:p w:rsidR="00A16225" w:rsidRDefault="00015529" w:rsidP="00015529">
      <w:pPr>
        <w:pStyle w:val="a5"/>
        <w:numPr>
          <w:ilvl w:val="0"/>
          <w:numId w:val="2"/>
        </w:numPr>
        <w:spacing w:before="0" w:beforeAutospacing="0" w:after="0" w:afterAutospacing="0" w:line="276" w:lineRule="auto"/>
        <w:ind w:left="0" w:firstLine="360"/>
        <w:jc w:val="both"/>
        <w:rPr>
          <w:sz w:val="28"/>
          <w:szCs w:val="28"/>
        </w:rPr>
      </w:pPr>
      <w:r w:rsidRPr="00A16225">
        <w:rPr>
          <w:sz w:val="28"/>
          <w:szCs w:val="28"/>
        </w:rPr>
        <w:t>принимать участие в диспуте, дискуссии;</w:t>
      </w:r>
    </w:p>
    <w:p w:rsidR="00015529" w:rsidRPr="00A16225" w:rsidRDefault="00015529" w:rsidP="00015529">
      <w:pPr>
        <w:pStyle w:val="a5"/>
        <w:numPr>
          <w:ilvl w:val="0"/>
          <w:numId w:val="2"/>
        </w:numPr>
        <w:spacing w:before="0" w:beforeAutospacing="0" w:after="0" w:afterAutospacing="0" w:line="276" w:lineRule="auto"/>
        <w:ind w:left="0" w:firstLine="360"/>
        <w:jc w:val="both"/>
        <w:rPr>
          <w:sz w:val="28"/>
          <w:szCs w:val="28"/>
        </w:rPr>
      </w:pPr>
      <w:r w:rsidRPr="00A16225">
        <w:rPr>
          <w:sz w:val="28"/>
          <w:szCs w:val="28"/>
        </w:rPr>
        <w:t>составлять реферат по нескольким источникам и защищать основные положения работы;</w:t>
      </w:r>
    </w:p>
    <w:p w:rsidR="00E97CCB" w:rsidRPr="00E97CCB" w:rsidRDefault="00E97CCB" w:rsidP="00E97CCB">
      <w:pPr>
        <w:pStyle w:val="a5"/>
        <w:numPr>
          <w:ilvl w:val="0"/>
          <w:numId w:val="2"/>
        </w:numPr>
        <w:spacing w:line="276" w:lineRule="auto"/>
        <w:ind w:left="0" w:firstLine="360"/>
        <w:jc w:val="both"/>
        <w:rPr>
          <w:sz w:val="28"/>
          <w:szCs w:val="28"/>
        </w:rPr>
      </w:pPr>
      <w:r w:rsidRPr="00E97CCB">
        <w:rPr>
          <w:sz w:val="28"/>
          <w:szCs w:val="28"/>
        </w:rPr>
        <w:t>анализировать особенности употребления основных единиц языка;</w:t>
      </w:r>
    </w:p>
    <w:p w:rsidR="00E97CCB" w:rsidRDefault="00E97CCB" w:rsidP="00E97CCB">
      <w:pPr>
        <w:pStyle w:val="a5"/>
        <w:numPr>
          <w:ilvl w:val="0"/>
          <w:numId w:val="2"/>
        </w:numPr>
        <w:spacing w:line="276" w:lineRule="auto"/>
        <w:ind w:left="0" w:firstLine="360"/>
        <w:jc w:val="both"/>
        <w:rPr>
          <w:sz w:val="28"/>
          <w:szCs w:val="28"/>
        </w:rPr>
      </w:pPr>
      <w:r w:rsidRPr="00E97CCB">
        <w:rPr>
          <w:sz w:val="28"/>
          <w:szCs w:val="28"/>
        </w:rPr>
        <w:t>анализировать тексты разных функциональных стилей и разных типов с точки зрения структуры, содержания, изобразительно-выразительных средств, стилевых особенностей; пользоваться языковыми средствами для точной передачи мы</w:t>
      </w:r>
      <w:r w:rsidR="00A267B6">
        <w:rPr>
          <w:sz w:val="28"/>
          <w:szCs w:val="28"/>
        </w:rPr>
        <w:t>сли при построении высказывания;</w:t>
      </w:r>
    </w:p>
    <w:p w:rsidR="00A267B6" w:rsidRDefault="00A267B6" w:rsidP="00E97CCB">
      <w:pPr>
        <w:pStyle w:val="a5"/>
        <w:numPr>
          <w:ilvl w:val="0"/>
          <w:numId w:val="2"/>
        </w:numPr>
        <w:spacing w:line="276" w:lineRule="auto"/>
        <w:ind w:left="0" w:firstLine="360"/>
        <w:jc w:val="both"/>
        <w:rPr>
          <w:sz w:val="28"/>
          <w:szCs w:val="28"/>
        </w:rPr>
      </w:pPr>
      <w:r w:rsidRPr="00A267B6">
        <w:rPr>
          <w:sz w:val="28"/>
          <w:szCs w:val="28"/>
        </w:rPr>
        <w:t xml:space="preserve"> воспроизводить аудированный текст с соблюдением орфогр</w:t>
      </w:r>
      <w:r>
        <w:rPr>
          <w:sz w:val="28"/>
          <w:szCs w:val="28"/>
        </w:rPr>
        <w:t>афических и пунктуационных норм;</w:t>
      </w:r>
    </w:p>
    <w:p w:rsidR="00A267B6" w:rsidRDefault="00A267B6" w:rsidP="00753032">
      <w:pPr>
        <w:pStyle w:val="a5"/>
        <w:numPr>
          <w:ilvl w:val="0"/>
          <w:numId w:val="2"/>
        </w:numPr>
        <w:spacing w:before="0" w:beforeAutospacing="0" w:after="0" w:afterAutospacing="0" w:line="276" w:lineRule="auto"/>
        <w:ind w:left="0" w:firstLine="360"/>
        <w:jc w:val="both"/>
        <w:rPr>
          <w:sz w:val="28"/>
          <w:szCs w:val="28"/>
        </w:rPr>
      </w:pPr>
      <w:r w:rsidRPr="00A267B6">
        <w:rPr>
          <w:sz w:val="28"/>
          <w:szCs w:val="28"/>
        </w:rPr>
        <w:t>создавать текст того или иного функционального стиля, типа речи, жанра</w:t>
      </w:r>
      <w:r w:rsidR="005E1578">
        <w:rPr>
          <w:sz w:val="28"/>
          <w:szCs w:val="28"/>
        </w:rPr>
        <w:t>;</w:t>
      </w:r>
    </w:p>
    <w:p w:rsidR="005E1578" w:rsidRPr="005E1578" w:rsidRDefault="005E1578" w:rsidP="005E1578">
      <w:pPr>
        <w:pStyle w:val="a5"/>
        <w:numPr>
          <w:ilvl w:val="0"/>
          <w:numId w:val="2"/>
        </w:numPr>
        <w:spacing w:before="0" w:beforeAutospacing="0" w:after="0" w:afterAutospacing="0" w:line="276" w:lineRule="auto"/>
        <w:ind w:left="0" w:firstLine="360"/>
        <w:jc w:val="both"/>
        <w:rPr>
          <w:sz w:val="28"/>
          <w:szCs w:val="28"/>
        </w:rPr>
      </w:pPr>
      <w:r w:rsidRPr="005E1578">
        <w:rPr>
          <w:color w:val="000000"/>
          <w:sz w:val="28"/>
          <w:szCs w:val="28"/>
        </w:rPr>
        <w:t>пров</w:t>
      </w:r>
      <w:r>
        <w:rPr>
          <w:color w:val="000000"/>
          <w:sz w:val="28"/>
          <w:szCs w:val="28"/>
        </w:rPr>
        <w:t>одить</w:t>
      </w:r>
      <w:r w:rsidRPr="005E1578">
        <w:rPr>
          <w:color w:val="000000"/>
          <w:sz w:val="28"/>
          <w:szCs w:val="28"/>
        </w:rPr>
        <w:t xml:space="preserve"> разны</w:t>
      </w:r>
      <w:r>
        <w:rPr>
          <w:color w:val="000000"/>
          <w:sz w:val="28"/>
          <w:szCs w:val="28"/>
        </w:rPr>
        <w:t>е</w:t>
      </w:r>
      <w:r w:rsidRPr="005E1578">
        <w:rPr>
          <w:color w:val="000000"/>
          <w:sz w:val="28"/>
          <w:szCs w:val="28"/>
        </w:rPr>
        <w:t xml:space="preserve"> вид</w:t>
      </w:r>
      <w:r>
        <w:rPr>
          <w:color w:val="000000"/>
          <w:sz w:val="28"/>
          <w:szCs w:val="28"/>
        </w:rPr>
        <w:t>ы</w:t>
      </w:r>
      <w:r w:rsidRPr="005E1578">
        <w:rPr>
          <w:color w:val="000000"/>
          <w:sz w:val="28"/>
          <w:szCs w:val="28"/>
        </w:rPr>
        <w:t xml:space="preserve"> языкового анализа слов, предложений и текстов различных функциональных стилей и разновидностей языка; анализ</w:t>
      </w:r>
      <w:r>
        <w:rPr>
          <w:color w:val="000000"/>
          <w:sz w:val="28"/>
          <w:szCs w:val="28"/>
        </w:rPr>
        <w:t>ировать</w:t>
      </w:r>
      <w:r w:rsidRPr="005E1578">
        <w:rPr>
          <w:color w:val="000000"/>
          <w:sz w:val="28"/>
          <w:szCs w:val="28"/>
        </w:rPr>
        <w:t xml:space="preserve"> языковы</w:t>
      </w:r>
      <w:r>
        <w:rPr>
          <w:color w:val="000000"/>
          <w:sz w:val="28"/>
          <w:szCs w:val="28"/>
        </w:rPr>
        <w:t>е</w:t>
      </w:r>
      <w:r w:rsidRPr="005E1578">
        <w:rPr>
          <w:color w:val="000000"/>
          <w:sz w:val="28"/>
          <w:szCs w:val="28"/>
        </w:rPr>
        <w:t xml:space="preserve"> единиц</w:t>
      </w:r>
      <w:r>
        <w:rPr>
          <w:color w:val="000000"/>
          <w:sz w:val="28"/>
          <w:szCs w:val="28"/>
        </w:rPr>
        <w:t>ы</w:t>
      </w:r>
      <w:r w:rsidRPr="005E1578">
        <w:rPr>
          <w:color w:val="000000"/>
          <w:sz w:val="28"/>
          <w:szCs w:val="28"/>
        </w:rPr>
        <w:t xml:space="preserve"> с точки зрения правильности, точности и уместности их употребления; пров</w:t>
      </w:r>
      <w:r>
        <w:rPr>
          <w:color w:val="000000"/>
          <w:sz w:val="28"/>
          <w:szCs w:val="28"/>
        </w:rPr>
        <w:t>одить</w:t>
      </w:r>
      <w:r w:rsidRPr="005E1578">
        <w:rPr>
          <w:color w:val="000000"/>
          <w:sz w:val="28"/>
          <w:szCs w:val="28"/>
        </w:rPr>
        <w:t xml:space="preserve"> лингвистическ</w:t>
      </w:r>
      <w:r>
        <w:rPr>
          <w:color w:val="000000"/>
          <w:sz w:val="28"/>
          <w:szCs w:val="28"/>
        </w:rPr>
        <w:t>ий</w:t>
      </w:r>
      <w:r w:rsidRPr="005E1578">
        <w:rPr>
          <w:color w:val="000000"/>
          <w:sz w:val="28"/>
          <w:szCs w:val="28"/>
        </w:rPr>
        <w:t xml:space="preserve"> анализ текстов разной функционально-стилевой и жанровой принадлежности; оцен</w:t>
      </w:r>
      <w:r>
        <w:rPr>
          <w:color w:val="000000"/>
          <w:sz w:val="28"/>
          <w:szCs w:val="28"/>
        </w:rPr>
        <w:t>ивать с</w:t>
      </w:r>
      <w:r w:rsidRPr="005E1578">
        <w:rPr>
          <w:color w:val="000000"/>
          <w:sz w:val="28"/>
          <w:szCs w:val="28"/>
        </w:rPr>
        <w:t xml:space="preserve"> коммуникативной и эстетической стороны речево</w:t>
      </w:r>
      <w:r>
        <w:rPr>
          <w:color w:val="000000"/>
          <w:sz w:val="28"/>
          <w:szCs w:val="28"/>
        </w:rPr>
        <w:t xml:space="preserve">е </w:t>
      </w:r>
      <w:r w:rsidRPr="005E1578">
        <w:rPr>
          <w:color w:val="000000"/>
          <w:sz w:val="28"/>
          <w:szCs w:val="28"/>
        </w:rPr>
        <w:t xml:space="preserve"> высказывани</w:t>
      </w:r>
      <w:r>
        <w:rPr>
          <w:color w:val="000000"/>
          <w:sz w:val="28"/>
          <w:szCs w:val="28"/>
        </w:rPr>
        <w:t>е</w:t>
      </w:r>
      <w:r w:rsidRPr="005E1578">
        <w:rPr>
          <w:color w:val="000000"/>
          <w:sz w:val="28"/>
          <w:szCs w:val="28"/>
        </w:rPr>
        <w:t>.</w:t>
      </w:r>
    </w:p>
    <w:p w:rsidR="005E1578" w:rsidRDefault="00015529" w:rsidP="00753032">
      <w:pPr>
        <w:spacing w:after="0"/>
        <w:ind w:left="3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466221" w:rsidRDefault="00466221" w:rsidP="00466221">
      <w:pPr>
        <w:pStyle w:val="a4"/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Содержание программы</w:t>
      </w:r>
    </w:p>
    <w:p w:rsidR="00466221" w:rsidRDefault="00466221" w:rsidP="00466221">
      <w:pPr>
        <w:pStyle w:val="a4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русскому языку</w:t>
      </w:r>
    </w:p>
    <w:p w:rsidR="00466221" w:rsidRDefault="00466221" w:rsidP="00466221">
      <w:pPr>
        <w:pStyle w:val="a4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11 класс</w:t>
      </w:r>
    </w:p>
    <w:tbl>
      <w:tblPr>
        <w:tblStyle w:val="a9"/>
        <w:tblW w:w="10463" w:type="dxa"/>
        <w:tblLayout w:type="fixed"/>
        <w:tblLook w:val="04A0"/>
      </w:tblPr>
      <w:tblGrid>
        <w:gridCol w:w="498"/>
        <w:gridCol w:w="5989"/>
        <w:gridCol w:w="2977"/>
        <w:gridCol w:w="999"/>
      </w:tblGrid>
      <w:tr w:rsidR="00466221" w:rsidTr="00255D24">
        <w:trPr>
          <w:gridAfter w:val="1"/>
          <w:wAfter w:w="999" w:type="dxa"/>
        </w:trPr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221" w:rsidRDefault="004662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221" w:rsidRDefault="004662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Содержание программного материала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221" w:rsidRDefault="004662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Кол-во часов</w:t>
            </w:r>
          </w:p>
        </w:tc>
      </w:tr>
      <w:tr w:rsidR="00466221" w:rsidTr="00255D24">
        <w:trPr>
          <w:gridAfter w:val="1"/>
          <w:wAfter w:w="999" w:type="dxa"/>
        </w:trPr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221" w:rsidRDefault="004662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221" w:rsidRPr="00466221" w:rsidRDefault="00466221" w:rsidP="004662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62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Введение </w:t>
            </w:r>
          </w:p>
          <w:p w:rsidR="00466221" w:rsidRPr="00466221" w:rsidRDefault="00466221" w:rsidP="004662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221">
              <w:rPr>
                <w:rFonts w:ascii="Times New Roman" w:hAnsi="Times New Roman" w:cs="Times New Roman"/>
                <w:sz w:val="28"/>
                <w:szCs w:val="28"/>
              </w:rPr>
              <w:t>Русский язык в современном мире. Взаимосвязь человека и культуры. Особенности русского речевого этикета</w:t>
            </w:r>
          </w:p>
          <w:p w:rsidR="00466221" w:rsidRDefault="00466221" w:rsidP="004662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221">
              <w:rPr>
                <w:rFonts w:ascii="Times New Roman" w:hAnsi="Times New Roman" w:cs="Times New Roman"/>
                <w:sz w:val="28"/>
                <w:szCs w:val="28"/>
              </w:rPr>
              <w:t>Вводный контрольный диктант с грамматическим заданием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221" w:rsidRDefault="004827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(2+к.д.1=3</w:t>
            </w:r>
            <w:r w:rsidRPr="00E21E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часа)</w:t>
            </w:r>
          </w:p>
        </w:tc>
      </w:tr>
      <w:tr w:rsidR="00466221" w:rsidTr="00255D24">
        <w:trPr>
          <w:gridAfter w:val="1"/>
          <w:wAfter w:w="999" w:type="dxa"/>
        </w:trPr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221" w:rsidRDefault="004662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5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221" w:rsidRPr="00466221" w:rsidRDefault="00466221" w:rsidP="004662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62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Синтаксис и пунктуация </w:t>
            </w:r>
          </w:p>
          <w:p w:rsidR="00466221" w:rsidRPr="00466221" w:rsidRDefault="00466221" w:rsidP="004662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221">
              <w:rPr>
                <w:rFonts w:ascii="Times New Roman" w:hAnsi="Times New Roman" w:cs="Times New Roman"/>
                <w:sz w:val="28"/>
                <w:szCs w:val="28"/>
              </w:rPr>
              <w:t>Синтаксис. Единицы синтаксиса. Сл</w:t>
            </w:r>
            <w:r w:rsidR="00255D24">
              <w:rPr>
                <w:rFonts w:ascii="Times New Roman" w:hAnsi="Times New Roman" w:cs="Times New Roman"/>
                <w:sz w:val="28"/>
                <w:szCs w:val="28"/>
              </w:rPr>
              <w:t>овосочетание и его виды. Предло</w:t>
            </w:r>
            <w:r w:rsidRPr="00466221">
              <w:rPr>
                <w:rFonts w:ascii="Times New Roman" w:hAnsi="Times New Roman" w:cs="Times New Roman"/>
                <w:sz w:val="28"/>
                <w:szCs w:val="28"/>
              </w:rPr>
              <w:t>жение</w:t>
            </w:r>
          </w:p>
          <w:p w:rsidR="00466221" w:rsidRPr="00466221" w:rsidRDefault="00466221" w:rsidP="004662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2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Грамматические нормы. Построение предложений</w:t>
            </w:r>
          </w:p>
          <w:p w:rsidR="00466221" w:rsidRPr="00466221" w:rsidRDefault="00466221" w:rsidP="004662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221">
              <w:rPr>
                <w:rFonts w:ascii="Times New Roman" w:hAnsi="Times New Roman" w:cs="Times New Roman"/>
                <w:sz w:val="28"/>
                <w:szCs w:val="28"/>
              </w:rPr>
              <w:t>Пунктуационные нормы. Принципы р</w:t>
            </w:r>
            <w:r w:rsidR="00255D24">
              <w:rPr>
                <w:rFonts w:ascii="Times New Roman" w:hAnsi="Times New Roman" w:cs="Times New Roman"/>
                <w:sz w:val="28"/>
                <w:szCs w:val="28"/>
              </w:rPr>
              <w:t>усской пунктуации и система пра</w:t>
            </w:r>
            <w:r w:rsidRPr="00466221">
              <w:rPr>
                <w:rFonts w:ascii="Times New Roman" w:hAnsi="Times New Roman" w:cs="Times New Roman"/>
                <w:sz w:val="28"/>
                <w:szCs w:val="28"/>
              </w:rPr>
              <w:t>вил, включённых в каждый из них</w:t>
            </w:r>
          </w:p>
          <w:p w:rsidR="00466221" w:rsidRPr="00466221" w:rsidRDefault="00466221" w:rsidP="004662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221">
              <w:rPr>
                <w:rFonts w:ascii="Times New Roman" w:hAnsi="Times New Roman" w:cs="Times New Roman"/>
                <w:sz w:val="28"/>
                <w:szCs w:val="28"/>
              </w:rPr>
              <w:t>Виды сложных предложений. Знаки</w:t>
            </w:r>
            <w:r w:rsidR="00255D24">
              <w:rPr>
                <w:rFonts w:ascii="Times New Roman" w:hAnsi="Times New Roman" w:cs="Times New Roman"/>
                <w:sz w:val="28"/>
                <w:szCs w:val="28"/>
              </w:rPr>
              <w:t xml:space="preserve"> препинания в сложных  предложе</w:t>
            </w:r>
            <w:r w:rsidRPr="00466221">
              <w:rPr>
                <w:rFonts w:ascii="Times New Roman" w:hAnsi="Times New Roman" w:cs="Times New Roman"/>
                <w:sz w:val="28"/>
                <w:szCs w:val="28"/>
              </w:rPr>
              <w:t>ниях</w:t>
            </w:r>
          </w:p>
          <w:p w:rsidR="00466221" w:rsidRPr="00466221" w:rsidRDefault="00466221" w:rsidP="004662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22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722882">
              <w:rPr>
                <w:rFonts w:ascii="Times New Roman" w:hAnsi="Times New Roman" w:cs="Times New Roman"/>
                <w:sz w:val="28"/>
                <w:szCs w:val="28"/>
              </w:rPr>
              <w:t>.Р.Особенности сочинения-рассуж</w:t>
            </w:r>
            <w:r w:rsidRPr="00466221">
              <w:rPr>
                <w:rFonts w:ascii="Times New Roman" w:hAnsi="Times New Roman" w:cs="Times New Roman"/>
                <w:sz w:val="28"/>
                <w:szCs w:val="28"/>
              </w:rPr>
              <w:t>дения по прочитанному тексту</w:t>
            </w:r>
          </w:p>
          <w:p w:rsidR="00466221" w:rsidRPr="00466221" w:rsidRDefault="00255D24" w:rsidP="004662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Контрольное сочинение-рассуж</w:t>
            </w:r>
            <w:r w:rsidR="00466221" w:rsidRPr="00466221">
              <w:rPr>
                <w:rFonts w:ascii="Times New Roman" w:hAnsi="Times New Roman" w:cs="Times New Roman"/>
                <w:sz w:val="28"/>
                <w:szCs w:val="28"/>
              </w:rPr>
              <w:t>дение по прочитанному тексту</w:t>
            </w:r>
          </w:p>
          <w:p w:rsidR="00466221" w:rsidRPr="00466221" w:rsidRDefault="00466221" w:rsidP="004662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221">
              <w:rPr>
                <w:rFonts w:ascii="Times New Roman" w:hAnsi="Times New Roman" w:cs="Times New Roman"/>
                <w:sz w:val="28"/>
                <w:szCs w:val="28"/>
              </w:rPr>
              <w:t>Пунктуация в сложносочинённом предложении</w:t>
            </w:r>
          </w:p>
          <w:p w:rsidR="00466221" w:rsidRPr="00466221" w:rsidRDefault="00466221" w:rsidP="004662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221">
              <w:rPr>
                <w:rFonts w:ascii="Times New Roman" w:hAnsi="Times New Roman" w:cs="Times New Roman"/>
                <w:sz w:val="28"/>
                <w:szCs w:val="28"/>
              </w:rPr>
              <w:t xml:space="preserve">Пунктуация в предложениях с союзом и </w:t>
            </w:r>
          </w:p>
          <w:p w:rsidR="00466221" w:rsidRPr="00466221" w:rsidRDefault="00255D24" w:rsidP="004662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группы сложноподчинён</w:t>
            </w:r>
            <w:r w:rsidR="00466221" w:rsidRPr="00466221">
              <w:rPr>
                <w:rFonts w:ascii="Times New Roman" w:hAnsi="Times New Roman" w:cs="Times New Roman"/>
                <w:sz w:val="28"/>
                <w:szCs w:val="28"/>
              </w:rPr>
              <w:t>ных предложений.</w:t>
            </w:r>
          </w:p>
          <w:p w:rsidR="00466221" w:rsidRPr="00466221" w:rsidRDefault="00466221" w:rsidP="004662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221">
              <w:rPr>
                <w:rFonts w:ascii="Times New Roman" w:hAnsi="Times New Roman" w:cs="Times New Roman"/>
                <w:sz w:val="28"/>
                <w:szCs w:val="28"/>
              </w:rPr>
              <w:t>Р.р. Сжатое изложение</w:t>
            </w:r>
          </w:p>
          <w:p w:rsidR="00466221" w:rsidRPr="00466221" w:rsidRDefault="00466221" w:rsidP="004662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221">
              <w:rPr>
                <w:rFonts w:ascii="Times New Roman" w:hAnsi="Times New Roman" w:cs="Times New Roman"/>
                <w:sz w:val="28"/>
                <w:szCs w:val="28"/>
              </w:rPr>
              <w:t>Контрольное изложение «О выборе цели» (сборник ГИА)</w:t>
            </w:r>
          </w:p>
          <w:p w:rsidR="00466221" w:rsidRPr="00466221" w:rsidRDefault="00255D24" w:rsidP="004662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группы сложноподчинён</w:t>
            </w:r>
            <w:r w:rsidR="00466221" w:rsidRPr="00466221">
              <w:rPr>
                <w:rFonts w:ascii="Times New Roman" w:hAnsi="Times New Roman" w:cs="Times New Roman"/>
                <w:sz w:val="28"/>
                <w:szCs w:val="28"/>
              </w:rPr>
              <w:t>ных предложений</w:t>
            </w:r>
          </w:p>
          <w:p w:rsidR="00466221" w:rsidRPr="00466221" w:rsidRDefault="00722882" w:rsidP="004662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Знаки препинания в сложноподчи</w:t>
            </w:r>
            <w:r w:rsidR="00466221" w:rsidRPr="00466221">
              <w:rPr>
                <w:rFonts w:ascii="Times New Roman" w:hAnsi="Times New Roman" w:cs="Times New Roman"/>
                <w:sz w:val="28"/>
                <w:szCs w:val="28"/>
              </w:rPr>
              <w:t>нённом предложении с одним придаточным</w:t>
            </w:r>
          </w:p>
          <w:p w:rsidR="00466221" w:rsidRPr="00466221" w:rsidRDefault="00255D24" w:rsidP="004662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Знаки препинания в сложноподчи</w:t>
            </w:r>
            <w:r w:rsidR="00466221" w:rsidRPr="00466221">
              <w:rPr>
                <w:rFonts w:ascii="Times New Roman" w:hAnsi="Times New Roman" w:cs="Times New Roman"/>
                <w:sz w:val="28"/>
                <w:szCs w:val="28"/>
              </w:rPr>
              <w:t>нённом предложении с несколькими придаточными</w:t>
            </w:r>
          </w:p>
          <w:p w:rsidR="00466221" w:rsidRPr="00466221" w:rsidRDefault="00466221" w:rsidP="004662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221">
              <w:rPr>
                <w:rFonts w:ascii="Times New Roman" w:hAnsi="Times New Roman" w:cs="Times New Roman"/>
                <w:sz w:val="28"/>
                <w:szCs w:val="28"/>
              </w:rPr>
              <w:t>Комплексный анализ текста</w:t>
            </w:r>
          </w:p>
          <w:p w:rsidR="00466221" w:rsidRPr="00466221" w:rsidRDefault="00255D24" w:rsidP="004662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Знаки препинания при сравнитель</w:t>
            </w:r>
            <w:r w:rsidR="00466221" w:rsidRPr="00466221">
              <w:rPr>
                <w:rFonts w:ascii="Times New Roman" w:hAnsi="Times New Roman" w:cs="Times New Roman"/>
                <w:sz w:val="28"/>
                <w:szCs w:val="28"/>
              </w:rPr>
              <w:t>ных оборотах с союзами как, что, чем и сложн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оподчинённых предложениях с придаточным сравнитель</w:t>
            </w:r>
            <w:r w:rsidR="00466221" w:rsidRPr="00466221">
              <w:rPr>
                <w:rFonts w:ascii="Times New Roman" w:hAnsi="Times New Roman" w:cs="Times New Roman"/>
                <w:sz w:val="28"/>
                <w:szCs w:val="28"/>
              </w:rPr>
              <w:t>ным</w:t>
            </w:r>
          </w:p>
          <w:p w:rsidR="00466221" w:rsidRPr="00466221" w:rsidRDefault="00466221" w:rsidP="004662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221">
              <w:rPr>
                <w:rFonts w:ascii="Times New Roman" w:hAnsi="Times New Roman" w:cs="Times New Roman"/>
                <w:sz w:val="28"/>
                <w:szCs w:val="28"/>
              </w:rPr>
              <w:t>Смысловая роль, принципы и функции русской пунктуации. Авторское употребление знаков препинания</w:t>
            </w:r>
          </w:p>
          <w:p w:rsidR="00466221" w:rsidRPr="00466221" w:rsidRDefault="00466221" w:rsidP="004662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221">
              <w:rPr>
                <w:rFonts w:ascii="Times New Roman" w:hAnsi="Times New Roman" w:cs="Times New Roman"/>
                <w:sz w:val="28"/>
                <w:szCs w:val="28"/>
              </w:rPr>
              <w:t>Синонимия грамматических форм, её</w:t>
            </w:r>
            <w:r w:rsidR="00255D24">
              <w:rPr>
                <w:rFonts w:ascii="Times New Roman" w:hAnsi="Times New Roman" w:cs="Times New Roman"/>
                <w:sz w:val="28"/>
                <w:szCs w:val="28"/>
              </w:rPr>
              <w:t xml:space="preserve"> стилистические и смысловые воз</w:t>
            </w:r>
            <w:r w:rsidRPr="00466221">
              <w:rPr>
                <w:rFonts w:ascii="Times New Roman" w:hAnsi="Times New Roman" w:cs="Times New Roman"/>
                <w:sz w:val="28"/>
                <w:szCs w:val="28"/>
              </w:rPr>
              <w:t>можности. Синтаксический разбор сложных</w:t>
            </w:r>
            <w:r w:rsidR="00255D24">
              <w:rPr>
                <w:rFonts w:ascii="Times New Roman" w:hAnsi="Times New Roman" w:cs="Times New Roman"/>
                <w:sz w:val="28"/>
                <w:szCs w:val="28"/>
              </w:rPr>
              <w:t xml:space="preserve"> предложений, предложен</w:t>
            </w:r>
            <w:r w:rsidRPr="00466221">
              <w:rPr>
                <w:rFonts w:ascii="Times New Roman" w:hAnsi="Times New Roman" w:cs="Times New Roman"/>
                <w:sz w:val="28"/>
                <w:szCs w:val="28"/>
              </w:rPr>
              <w:t>ий с прямой речью</w:t>
            </w:r>
          </w:p>
          <w:p w:rsidR="00466221" w:rsidRPr="00466221" w:rsidRDefault="00466221" w:rsidP="004662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221">
              <w:rPr>
                <w:rFonts w:ascii="Times New Roman" w:hAnsi="Times New Roman" w:cs="Times New Roman"/>
                <w:sz w:val="28"/>
                <w:szCs w:val="28"/>
              </w:rPr>
              <w:t>Пунктуационный анализ текста</w:t>
            </w:r>
          </w:p>
          <w:p w:rsidR="00466221" w:rsidRPr="00466221" w:rsidRDefault="00255D24" w:rsidP="004662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Контрольный диктант с грамм</w:t>
            </w:r>
            <w:r w:rsidR="00466221" w:rsidRPr="00466221">
              <w:rPr>
                <w:rFonts w:ascii="Times New Roman" w:hAnsi="Times New Roman" w:cs="Times New Roman"/>
                <w:sz w:val="28"/>
                <w:szCs w:val="28"/>
              </w:rPr>
              <w:t>матическим заданием в виде теста</w:t>
            </w:r>
          </w:p>
          <w:p w:rsidR="00466221" w:rsidRPr="00466221" w:rsidRDefault="00466221" w:rsidP="004662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6221">
              <w:rPr>
                <w:rFonts w:ascii="Times New Roman" w:hAnsi="Times New Roman" w:cs="Times New Roman"/>
                <w:sz w:val="28"/>
                <w:szCs w:val="28"/>
              </w:rPr>
              <w:t>Анализ контрольной работы. Работа над ошибками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7CC" w:rsidRPr="00466221" w:rsidRDefault="004827CC" w:rsidP="004827C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(24+р.р.4+к.д.3+к.с.1+к.и.1.= 33</w:t>
            </w:r>
            <w:r w:rsidRPr="00E21E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час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  <w:r w:rsidRPr="00E21E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</w:tr>
      <w:tr w:rsidR="00466221" w:rsidTr="00255D24">
        <w:trPr>
          <w:gridAfter w:val="1"/>
          <w:wAfter w:w="999" w:type="dxa"/>
        </w:trPr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221" w:rsidRDefault="004662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5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221" w:rsidRPr="00466221" w:rsidRDefault="00466221" w:rsidP="004662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62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Публицистический стиль речи </w:t>
            </w:r>
          </w:p>
          <w:p w:rsidR="00466221" w:rsidRPr="00466221" w:rsidRDefault="00466221" w:rsidP="004662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221">
              <w:rPr>
                <w:rFonts w:ascii="Times New Roman" w:hAnsi="Times New Roman" w:cs="Times New Roman"/>
                <w:sz w:val="28"/>
                <w:szCs w:val="28"/>
              </w:rPr>
              <w:t>Публицистический стиль, сфера его использования, назначения</w:t>
            </w:r>
          </w:p>
          <w:p w:rsidR="00466221" w:rsidRPr="00466221" w:rsidRDefault="00466221" w:rsidP="004662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22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55D24">
              <w:rPr>
                <w:rFonts w:ascii="Times New Roman" w:hAnsi="Times New Roman" w:cs="Times New Roman"/>
                <w:sz w:val="28"/>
                <w:szCs w:val="28"/>
              </w:rPr>
              <w:t>риметы стиля: сочетание экспрес</w:t>
            </w:r>
            <w:r w:rsidRPr="00466221">
              <w:rPr>
                <w:rFonts w:ascii="Times New Roman" w:hAnsi="Times New Roman" w:cs="Times New Roman"/>
                <w:sz w:val="28"/>
                <w:szCs w:val="28"/>
              </w:rPr>
              <w:t xml:space="preserve">сивности </w:t>
            </w:r>
            <w:r w:rsidRPr="004662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стандарта, логичность и об</w:t>
            </w:r>
            <w:r w:rsidR="00255D24">
              <w:rPr>
                <w:rFonts w:ascii="Times New Roman" w:hAnsi="Times New Roman" w:cs="Times New Roman"/>
                <w:sz w:val="28"/>
                <w:szCs w:val="28"/>
              </w:rPr>
              <w:t>разность, эмоциональность,  оце</w:t>
            </w:r>
            <w:r w:rsidRPr="00466221">
              <w:rPr>
                <w:rFonts w:ascii="Times New Roman" w:hAnsi="Times New Roman" w:cs="Times New Roman"/>
                <w:sz w:val="28"/>
                <w:szCs w:val="28"/>
              </w:rPr>
              <w:t>ночность</w:t>
            </w:r>
          </w:p>
          <w:p w:rsidR="00466221" w:rsidRPr="00466221" w:rsidRDefault="00255D24" w:rsidP="004662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жанры публицистического стиля. Путевой очерк, порт</w:t>
            </w:r>
            <w:r w:rsidR="00466221" w:rsidRPr="00466221">
              <w:rPr>
                <w:rFonts w:ascii="Times New Roman" w:hAnsi="Times New Roman" w:cs="Times New Roman"/>
                <w:sz w:val="28"/>
                <w:szCs w:val="28"/>
              </w:rPr>
              <w:t>ретный очерк, проблемный очерк</w:t>
            </w:r>
          </w:p>
          <w:p w:rsidR="00466221" w:rsidRPr="00466221" w:rsidRDefault="00466221" w:rsidP="004662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221">
              <w:rPr>
                <w:rFonts w:ascii="Times New Roman" w:hAnsi="Times New Roman" w:cs="Times New Roman"/>
                <w:sz w:val="28"/>
                <w:szCs w:val="28"/>
              </w:rPr>
              <w:t>Эссе как жанр публицистического стиля</w:t>
            </w:r>
          </w:p>
          <w:p w:rsidR="00466221" w:rsidRPr="00466221" w:rsidRDefault="00466221" w:rsidP="004662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221">
              <w:rPr>
                <w:rFonts w:ascii="Times New Roman" w:hAnsi="Times New Roman" w:cs="Times New Roman"/>
                <w:sz w:val="28"/>
                <w:szCs w:val="28"/>
              </w:rPr>
              <w:t>Публичное выступление: выбор темы, определение цели, поиск материала. Композиция публичного выступления. Выбор языковых средств</w:t>
            </w:r>
          </w:p>
          <w:p w:rsidR="00466221" w:rsidRPr="00466221" w:rsidRDefault="00722882" w:rsidP="004662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Доклад- одна из форм устных выс</w:t>
            </w:r>
            <w:r w:rsidR="00466221" w:rsidRPr="00466221">
              <w:rPr>
                <w:rFonts w:ascii="Times New Roman" w:hAnsi="Times New Roman" w:cs="Times New Roman"/>
                <w:sz w:val="28"/>
                <w:szCs w:val="28"/>
              </w:rPr>
              <w:t>туплений</w:t>
            </w:r>
          </w:p>
          <w:p w:rsidR="00466221" w:rsidRPr="00466221" w:rsidRDefault="00466221" w:rsidP="004662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221">
              <w:rPr>
                <w:rFonts w:ascii="Times New Roman" w:hAnsi="Times New Roman" w:cs="Times New Roman"/>
                <w:sz w:val="28"/>
                <w:szCs w:val="28"/>
              </w:rPr>
              <w:t>Дискуссия как жанр публицистического стиля</w:t>
            </w:r>
          </w:p>
          <w:p w:rsidR="00466221" w:rsidRPr="00466221" w:rsidRDefault="00466221" w:rsidP="004662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221">
              <w:rPr>
                <w:rFonts w:ascii="Times New Roman" w:hAnsi="Times New Roman" w:cs="Times New Roman"/>
                <w:sz w:val="28"/>
                <w:szCs w:val="28"/>
              </w:rPr>
              <w:t>Контрольное сочинение. Создание портретного очерка</w:t>
            </w:r>
          </w:p>
          <w:p w:rsidR="00466221" w:rsidRPr="00466221" w:rsidRDefault="00466221" w:rsidP="004662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6221">
              <w:rPr>
                <w:rFonts w:ascii="Times New Roman" w:hAnsi="Times New Roman" w:cs="Times New Roman"/>
                <w:sz w:val="28"/>
                <w:szCs w:val="28"/>
              </w:rPr>
              <w:t>Анализ контрольной работы. Работа над ошибками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221" w:rsidRPr="00466221" w:rsidRDefault="004827CC" w:rsidP="004827C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 (9+р.р.4+к.с.-1=14 часов</w:t>
            </w:r>
            <w:r w:rsidRPr="00E21E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</w:tr>
      <w:tr w:rsidR="004827CC" w:rsidTr="00255D24">
        <w:trPr>
          <w:gridAfter w:val="1"/>
          <w:wAfter w:w="999" w:type="dxa"/>
        </w:trPr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7CC" w:rsidRDefault="004827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5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7CC" w:rsidRPr="00466221" w:rsidRDefault="004827CC" w:rsidP="004662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6221">
              <w:rPr>
                <w:rFonts w:ascii="Times New Roman" w:hAnsi="Times New Roman" w:cs="Times New Roman"/>
                <w:b/>
                <w:sz w:val="28"/>
                <w:szCs w:val="28"/>
              </w:rPr>
              <w:t>Официально-деловой стиль речи</w:t>
            </w:r>
          </w:p>
          <w:p w:rsidR="004827CC" w:rsidRPr="00466221" w:rsidRDefault="004827CC" w:rsidP="004662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221">
              <w:rPr>
                <w:rFonts w:ascii="Times New Roman" w:hAnsi="Times New Roman" w:cs="Times New Roman"/>
                <w:sz w:val="28"/>
                <w:szCs w:val="28"/>
              </w:rPr>
              <w:t>Официально-деловой стиль, сфера его использования, назначение, основные признаки</w:t>
            </w:r>
          </w:p>
          <w:p w:rsidR="004827CC" w:rsidRPr="00466221" w:rsidRDefault="004827CC" w:rsidP="004662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221">
              <w:rPr>
                <w:rFonts w:ascii="Times New Roman" w:hAnsi="Times New Roman" w:cs="Times New Roman"/>
                <w:sz w:val="28"/>
                <w:szCs w:val="28"/>
              </w:rPr>
              <w:t>Культура официально-делового общения в устной и письменной фо</w:t>
            </w:r>
            <w:r w:rsidR="00255D24">
              <w:rPr>
                <w:rFonts w:ascii="Times New Roman" w:hAnsi="Times New Roman" w:cs="Times New Roman"/>
                <w:sz w:val="28"/>
                <w:szCs w:val="28"/>
              </w:rPr>
              <w:t>рме. Особенности речевого этике</w:t>
            </w:r>
            <w:r w:rsidRPr="00466221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</w:p>
          <w:p w:rsidR="004827CC" w:rsidRPr="00466221" w:rsidRDefault="004827CC" w:rsidP="004662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221">
              <w:rPr>
                <w:rFonts w:ascii="Times New Roman" w:hAnsi="Times New Roman" w:cs="Times New Roman"/>
                <w:sz w:val="28"/>
                <w:szCs w:val="28"/>
              </w:rPr>
              <w:t>Основные жанры официально-делового стиля: расписка, объявление, деловое письмо, резюме, автобиография</w:t>
            </w:r>
          </w:p>
          <w:p w:rsidR="004827CC" w:rsidRPr="00466221" w:rsidRDefault="004827CC" w:rsidP="004662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221">
              <w:rPr>
                <w:rFonts w:ascii="Times New Roman" w:hAnsi="Times New Roman" w:cs="Times New Roman"/>
                <w:sz w:val="28"/>
                <w:szCs w:val="28"/>
              </w:rPr>
              <w:t xml:space="preserve">Стилистический анализ фрагмента романа И.Гончарова «Обломов» </w:t>
            </w:r>
          </w:p>
          <w:p w:rsidR="004827CC" w:rsidRPr="00466221" w:rsidRDefault="004827CC" w:rsidP="004662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221">
              <w:rPr>
                <w:rFonts w:ascii="Times New Roman" w:hAnsi="Times New Roman" w:cs="Times New Roman"/>
                <w:sz w:val="28"/>
                <w:szCs w:val="28"/>
              </w:rPr>
              <w:t>Контрольный диктант с тестовым заданием</w:t>
            </w:r>
          </w:p>
          <w:p w:rsidR="004827CC" w:rsidRPr="00466221" w:rsidRDefault="004827CC" w:rsidP="004662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6221">
              <w:rPr>
                <w:rFonts w:ascii="Times New Roman" w:hAnsi="Times New Roman" w:cs="Times New Roman"/>
                <w:sz w:val="28"/>
                <w:szCs w:val="28"/>
              </w:rPr>
              <w:t>Комплексный анализ текста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7CC" w:rsidRPr="00E21ED9" w:rsidRDefault="004827CC" w:rsidP="00CD17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(4</w:t>
            </w:r>
            <w:r w:rsidRPr="00E21E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р.р.4+к.д.1=9</w:t>
            </w:r>
            <w:r w:rsidRPr="00E21E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часов)</w:t>
            </w:r>
          </w:p>
        </w:tc>
      </w:tr>
      <w:tr w:rsidR="004827CC" w:rsidTr="00255D24"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7CC" w:rsidRDefault="004827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5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7CC" w:rsidRPr="00466221" w:rsidRDefault="004827CC" w:rsidP="004662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62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Разговорная речь </w:t>
            </w:r>
          </w:p>
          <w:p w:rsidR="004827CC" w:rsidRPr="00466221" w:rsidRDefault="004827CC" w:rsidP="004662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221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r w:rsidR="00255D24">
              <w:rPr>
                <w:rFonts w:ascii="Times New Roman" w:hAnsi="Times New Roman" w:cs="Times New Roman"/>
                <w:sz w:val="28"/>
                <w:szCs w:val="28"/>
              </w:rPr>
              <w:t>зговорная речь, сфера её исполь</w:t>
            </w:r>
            <w:r w:rsidRPr="00466221">
              <w:rPr>
                <w:rFonts w:ascii="Times New Roman" w:hAnsi="Times New Roman" w:cs="Times New Roman"/>
                <w:sz w:val="28"/>
                <w:szCs w:val="28"/>
              </w:rPr>
              <w:t>зо</w:t>
            </w:r>
            <w:r w:rsidR="00255D24">
              <w:rPr>
                <w:rFonts w:ascii="Times New Roman" w:hAnsi="Times New Roman" w:cs="Times New Roman"/>
                <w:sz w:val="28"/>
                <w:szCs w:val="28"/>
              </w:rPr>
              <w:t>вания, назначение. Признаки раз</w:t>
            </w:r>
            <w:r w:rsidRPr="0046622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255D24">
              <w:rPr>
                <w:rFonts w:ascii="Times New Roman" w:hAnsi="Times New Roman" w:cs="Times New Roman"/>
                <w:sz w:val="28"/>
                <w:szCs w:val="28"/>
              </w:rPr>
              <w:t>оворной речи. Культура разговор</w:t>
            </w:r>
            <w:r w:rsidRPr="00466221">
              <w:rPr>
                <w:rFonts w:ascii="Times New Roman" w:hAnsi="Times New Roman" w:cs="Times New Roman"/>
                <w:sz w:val="28"/>
                <w:szCs w:val="28"/>
              </w:rPr>
              <w:t>ной речи</w:t>
            </w:r>
          </w:p>
          <w:p w:rsidR="004827CC" w:rsidRPr="00466221" w:rsidRDefault="004827CC" w:rsidP="004662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221">
              <w:rPr>
                <w:rFonts w:ascii="Times New Roman" w:hAnsi="Times New Roman" w:cs="Times New Roman"/>
                <w:sz w:val="28"/>
                <w:szCs w:val="28"/>
              </w:rPr>
              <w:t xml:space="preserve">Речевое общение. Культура речи </w:t>
            </w:r>
            <w:r w:rsidR="00255D24">
              <w:rPr>
                <w:rFonts w:ascii="Times New Roman" w:hAnsi="Times New Roman" w:cs="Times New Roman"/>
                <w:sz w:val="28"/>
                <w:szCs w:val="28"/>
              </w:rPr>
              <w:t xml:space="preserve"> Речевое общение как форма взаи</w:t>
            </w:r>
            <w:r w:rsidRPr="00466221">
              <w:rPr>
                <w:rFonts w:ascii="Times New Roman" w:hAnsi="Times New Roman" w:cs="Times New Roman"/>
                <w:sz w:val="28"/>
                <w:szCs w:val="28"/>
              </w:rPr>
              <w:t>модействия людей в процессе</w:t>
            </w:r>
            <w:r w:rsidR="00255D24">
              <w:rPr>
                <w:rFonts w:ascii="Times New Roman" w:hAnsi="Times New Roman" w:cs="Times New Roman"/>
                <w:sz w:val="28"/>
                <w:szCs w:val="28"/>
              </w:rPr>
              <w:t xml:space="preserve"> познавательно-трудовой деятель</w:t>
            </w:r>
            <w:r w:rsidRPr="00466221">
              <w:rPr>
                <w:rFonts w:ascii="Times New Roman" w:hAnsi="Times New Roman" w:cs="Times New Roman"/>
                <w:sz w:val="28"/>
                <w:szCs w:val="28"/>
              </w:rPr>
              <w:t>ности</w:t>
            </w:r>
          </w:p>
          <w:p w:rsidR="004827CC" w:rsidRPr="00466221" w:rsidRDefault="004827CC" w:rsidP="004662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221">
              <w:rPr>
                <w:rFonts w:ascii="Times New Roman" w:hAnsi="Times New Roman" w:cs="Times New Roman"/>
                <w:sz w:val="28"/>
                <w:szCs w:val="28"/>
              </w:rPr>
              <w:t xml:space="preserve"> Фонетические, интонационные, лексические, морфологические, синтаксические особенности разговорной речи</w:t>
            </w:r>
          </w:p>
          <w:p w:rsidR="004827CC" w:rsidRPr="00466221" w:rsidRDefault="004827CC" w:rsidP="004662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221">
              <w:rPr>
                <w:rFonts w:ascii="Times New Roman" w:hAnsi="Times New Roman" w:cs="Times New Roman"/>
                <w:sz w:val="28"/>
                <w:szCs w:val="28"/>
              </w:rPr>
              <w:t>Невербальные средства общения. Культура разговорной речи</w:t>
            </w:r>
          </w:p>
          <w:p w:rsidR="004827CC" w:rsidRPr="00466221" w:rsidRDefault="004827CC" w:rsidP="004662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221">
              <w:rPr>
                <w:rFonts w:ascii="Times New Roman" w:hAnsi="Times New Roman" w:cs="Times New Roman"/>
                <w:sz w:val="28"/>
                <w:szCs w:val="28"/>
              </w:rPr>
              <w:t>Жанры разговорной речи, которые приобретают письменные формы</w:t>
            </w:r>
          </w:p>
          <w:p w:rsidR="004827CC" w:rsidRPr="00466221" w:rsidRDefault="004827CC" w:rsidP="004662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221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Контрольное изложение «Родина» (сборник </w:t>
            </w:r>
            <w:r w:rsidRPr="004662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ГИА)</w:t>
            </w:r>
          </w:p>
          <w:p w:rsidR="004827CC" w:rsidRPr="00466221" w:rsidRDefault="004827CC" w:rsidP="004662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6221">
              <w:rPr>
                <w:rFonts w:ascii="Times New Roman" w:hAnsi="Times New Roman" w:cs="Times New Roman"/>
                <w:sz w:val="28"/>
                <w:szCs w:val="28"/>
              </w:rPr>
              <w:t>Лингвистический анализ текста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7CC" w:rsidRPr="00E21ED9" w:rsidRDefault="004827CC" w:rsidP="00CD17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(10</w:t>
            </w:r>
            <w:r w:rsidRPr="00E21E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+р.р.1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+изл.1=12 часов</w:t>
            </w:r>
            <w:r w:rsidRPr="00E21E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999" w:type="dxa"/>
          </w:tcPr>
          <w:p w:rsidR="004827CC" w:rsidRPr="00E21ED9" w:rsidRDefault="004827CC" w:rsidP="00CD17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827CC" w:rsidTr="00255D24">
        <w:trPr>
          <w:gridAfter w:val="1"/>
          <w:wAfter w:w="999" w:type="dxa"/>
        </w:trPr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7CC" w:rsidRDefault="004827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5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7CC" w:rsidRPr="00466221" w:rsidRDefault="004827CC" w:rsidP="004662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62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Язык художественной литературы </w:t>
            </w:r>
          </w:p>
          <w:p w:rsidR="004827CC" w:rsidRPr="00466221" w:rsidRDefault="004827CC" w:rsidP="004662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221">
              <w:rPr>
                <w:rFonts w:ascii="Times New Roman" w:hAnsi="Times New Roman" w:cs="Times New Roman"/>
                <w:sz w:val="28"/>
                <w:szCs w:val="28"/>
              </w:rPr>
              <w:t>Язык художественной литературы и</w:t>
            </w:r>
            <w:r w:rsidR="00255D24">
              <w:rPr>
                <w:rFonts w:ascii="Times New Roman" w:hAnsi="Times New Roman" w:cs="Times New Roman"/>
                <w:sz w:val="28"/>
                <w:szCs w:val="28"/>
              </w:rPr>
              <w:t xml:space="preserve"> его отличие от других разновид</w:t>
            </w:r>
            <w:r w:rsidRPr="00466221">
              <w:rPr>
                <w:rFonts w:ascii="Times New Roman" w:hAnsi="Times New Roman" w:cs="Times New Roman"/>
                <w:sz w:val="28"/>
                <w:szCs w:val="28"/>
              </w:rPr>
              <w:t>ностей современного русского языка</w:t>
            </w:r>
          </w:p>
          <w:p w:rsidR="004827CC" w:rsidRPr="00466221" w:rsidRDefault="004827CC" w:rsidP="004662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221">
              <w:rPr>
                <w:rFonts w:ascii="Times New Roman" w:hAnsi="Times New Roman" w:cs="Times New Roman"/>
                <w:sz w:val="28"/>
                <w:szCs w:val="28"/>
              </w:rPr>
              <w:t>Основные признаки художественной речи: образность, широкое испол</w:t>
            </w:r>
            <w:r w:rsidR="00255D24">
              <w:rPr>
                <w:rFonts w:ascii="Times New Roman" w:hAnsi="Times New Roman" w:cs="Times New Roman"/>
                <w:sz w:val="28"/>
                <w:szCs w:val="28"/>
              </w:rPr>
              <w:t>ьзование изобразительно-вырази</w:t>
            </w:r>
            <w:r w:rsidRPr="00466221">
              <w:rPr>
                <w:rFonts w:ascii="Times New Roman" w:hAnsi="Times New Roman" w:cs="Times New Roman"/>
                <w:sz w:val="28"/>
                <w:szCs w:val="28"/>
              </w:rPr>
              <w:t>тельных средств</w:t>
            </w:r>
          </w:p>
          <w:p w:rsidR="004827CC" w:rsidRPr="00466221" w:rsidRDefault="004827CC" w:rsidP="004662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221">
              <w:rPr>
                <w:rFonts w:ascii="Times New Roman" w:hAnsi="Times New Roman" w:cs="Times New Roman"/>
                <w:sz w:val="28"/>
                <w:szCs w:val="28"/>
              </w:rPr>
              <w:t>Использование изобразительно-в</w:t>
            </w:r>
            <w:r w:rsidR="00255D24">
              <w:rPr>
                <w:rFonts w:ascii="Times New Roman" w:hAnsi="Times New Roman" w:cs="Times New Roman"/>
                <w:sz w:val="28"/>
                <w:szCs w:val="28"/>
              </w:rPr>
              <w:t>ыразительных средств в художест</w:t>
            </w:r>
            <w:r w:rsidRPr="00466221">
              <w:rPr>
                <w:rFonts w:ascii="Times New Roman" w:hAnsi="Times New Roman" w:cs="Times New Roman"/>
                <w:sz w:val="28"/>
                <w:szCs w:val="28"/>
              </w:rPr>
              <w:t>венной речи. Использование разных стилей речи  в художественных произведениях</w:t>
            </w:r>
          </w:p>
          <w:p w:rsidR="004827CC" w:rsidRPr="00466221" w:rsidRDefault="004827CC" w:rsidP="004662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221">
              <w:rPr>
                <w:rFonts w:ascii="Times New Roman" w:hAnsi="Times New Roman" w:cs="Times New Roman"/>
                <w:sz w:val="28"/>
                <w:szCs w:val="28"/>
              </w:rPr>
              <w:t>Индивидуально-языковой стиль писателя</w:t>
            </w:r>
          </w:p>
          <w:p w:rsidR="004827CC" w:rsidRPr="00466221" w:rsidRDefault="004827CC" w:rsidP="004662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221">
              <w:rPr>
                <w:rFonts w:ascii="Times New Roman" w:hAnsi="Times New Roman" w:cs="Times New Roman"/>
                <w:sz w:val="28"/>
                <w:szCs w:val="28"/>
              </w:rPr>
              <w:t>Анализ фрагмента художественного т</w:t>
            </w:r>
            <w:r w:rsidR="00255D24">
              <w:rPr>
                <w:rFonts w:ascii="Times New Roman" w:hAnsi="Times New Roman" w:cs="Times New Roman"/>
                <w:sz w:val="28"/>
                <w:szCs w:val="28"/>
              </w:rPr>
              <w:t>екста или анализ текста лиричес</w:t>
            </w:r>
            <w:r w:rsidRPr="00466221">
              <w:rPr>
                <w:rFonts w:ascii="Times New Roman" w:hAnsi="Times New Roman" w:cs="Times New Roman"/>
                <w:sz w:val="28"/>
                <w:szCs w:val="28"/>
              </w:rPr>
              <w:t>кого произведения</w:t>
            </w:r>
          </w:p>
          <w:p w:rsidR="004827CC" w:rsidRPr="00466221" w:rsidRDefault="004827CC" w:rsidP="004662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221">
              <w:rPr>
                <w:rFonts w:ascii="Times New Roman" w:hAnsi="Times New Roman" w:cs="Times New Roman"/>
                <w:sz w:val="28"/>
                <w:szCs w:val="28"/>
              </w:rPr>
              <w:t>Особенности работы над текстом сочинения по прочитанному тексту</w:t>
            </w:r>
          </w:p>
          <w:p w:rsidR="004827CC" w:rsidRPr="00466221" w:rsidRDefault="00255D24" w:rsidP="004662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Контрольное сочинение-рассуж</w:t>
            </w:r>
            <w:r w:rsidR="004827CC" w:rsidRPr="00466221">
              <w:rPr>
                <w:rFonts w:ascii="Times New Roman" w:hAnsi="Times New Roman" w:cs="Times New Roman"/>
                <w:sz w:val="28"/>
                <w:szCs w:val="28"/>
              </w:rPr>
              <w:t>дение  по прочитанному тексту</w:t>
            </w:r>
          </w:p>
          <w:p w:rsidR="004827CC" w:rsidRPr="00466221" w:rsidRDefault="004827CC" w:rsidP="004662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6221">
              <w:rPr>
                <w:rFonts w:ascii="Times New Roman" w:hAnsi="Times New Roman" w:cs="Times New Roman"/>
                <w:sz w:val="28"/>
                <w:szCs w:val="28"/>
              </w:rPr>
              <w:t>Анализ контрольного изложения. Работа над ошибками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7CC" w:rsidRPr="00466221" w:rsidRDefault="004827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(10+р.р.1+д.1+ к.с.1+=13</w:t>
            </w:r>
            <w:r w:rsidRPr="00E21E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часов)</w:t>
            </w:r>
          </w:p>
        </w:tc>
      </w:tr>
      <w:tr w:rsidR="004827CC" w:rsidTr="00255D24">
        <w:trPr>
          <w:gridAfter w:val="1"/>
          <w:wAfter w:w="999" w:type="dxa"/>
        </w:trPr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7CC" w:rsidRDefault="004827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5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7CC" w:rsidRPr="00466221" w:rsidRDefault="004827CC" w:rsidP="004662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r w:rsidRPr="004662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Повторение </w:t>
            </w:r>
          </w:p>
          <w:bookmarkEnd w:id="0"/>
          <w:p w:rsidR="004827CC" w:rsidRPr="00466221" w:rsidRDefault="004827CC" w:rsidP="004662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221">
              <w:rPr>
                <w:rFonts w:ascii="Times New Roman" w:hAnsi="Times New Roman" w:cs="Times New Roman"/>
                <w:sz w:val="28"/>
                <w:szCs w:val="28"/>
              </w:rPr>
              <w:t>Систематизация знаний, умений по разделу «Фонетика. Графика. Орфоэпия»</w:t>
            </w:r>
          </w:p>
          <w:p w:rsidR="004827CC" w:rsidRPr="00466221" w:rsidRDefault="00255D24" w:rsidP="004662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Повторение. Морфология и орфо</w:t>
            </w:r>
            <w:r w:rsidR="004827CC" w:rsidRPr="00466221">
              <w:rPr>
                <w:rFonts w:ascii="Times New Roman" w:hAnsi="Times New Roman" w:cs="Times New Roman"/>
                <w:sz w:val="28"/>
                <w:szCs w:val="28"/>
              </w:rPr>
              <w:t>графия</w:t>
            </w:r>
          </w:p>
          <w:p w:rsidR="004827CC" w:rsidRPr="00466221" w:rsidRDefault="004827CC" w:rsidP="004662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221">
              <w:rPr>
                <w:rFonts w:ascii="Times New Roman" w:hAnsi="Times New Roman" w:cs="Times New Roman"/>
                <w:sz w:val="28"/>
                <w:szCs w:val="28"/>
              </w:rPr>
              <w:t>Повторение. Словообразование и орфография</w:t>
            </w:r>
          </w:p>
          <w:p w:rsidR="004827CC" w:rsidRPr="00466221" w:rsidRDefault="00722882" w:rsidP="004662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Совершенствование культуры вос</w:t>
            </w:r>
            <w:r w:rsidR="004827CC" w:rsidRPr="00466221">
              <w:rPr>
                <w:rFonts w:ascii="Times New Roman" w:hAnsi="Times New Roman" w:cs="Times New Roman"/>
                <w:sz w:val="28"/>
                <w:szCs w:val="28"/>
              </w:rPr>
              <w:t>приятия устной монологической и диалогической речи</w:t>
            </w:r>
          </w:p>
          <w:p w:rsidR="004827CC" w:rsidRPr="00466221" w:rsidRDefault="004827CC" w:rsidP="004662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221">
              <w:rPr>
                <w:rFonts w:ascii="Times New Roman" w:hAnsi="Times New Roman" w:cs="Times New Roman"/>
                <w:sz w:val="28"/>
                <w:szCs w:val="28"/>
              </w:rPr>
              <w:t>Роль мастеров</w:t>
            </w:r>
            <w:r w:rsidR="00722882">
              <w:rPr>
                <w:rFonts w:ascii="Times New Roman" w:hAnsi="Times New Roman" w:cs="Times New Roman"/>
                <w:sz w:val="28"/>
                <w:szCs w:val="28"/>
              </w:rPr>
              <w:t xml:space="preserve"> художественного слова в станов</w:t>
            </w:r>
            <w:r w:rsidRPr="00466221">
              <w:rPr>
                <w:rFonts w:ascii="Times New Roman" w:hAnsi="Times New Roman" w:cs="Times New Roman"/>
                <w:sz w:val="28"/>
                <w:szCs w:val="28"/>
              </w:rPr>
              <w:t>лении, развитии и совершенствовании языковых норм. Выдающиеся ученые-русисты</w:t>
            </w:r>
          </w:p>
          <w:p w:rsidR="004827CC" w:rsidRPr="00466221" w:rsidRDefault="004827CC" w:rsidP="004662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221">
              <w:rPr>
                <w:rFonts w:ascii="Times New Roman" w:hAnsi="Times New Roman" w:cs="Times New Roman"/>
                <w:sz w:val="28"/>
                <w:szCs w:val="28"/>
              </w:rPr>
              <w:t>Р.р. Подробное изложение</w:t>
            </w:r>
          </w:p>
          <w:p w:rsidR="004827CC" w:rsidRPr="00466221" w:rsidRDefault="004827CC" w:rsidP="004662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221">
              <w:rPr>
                <w:rFonts w:ascii="Times New Roman" w:hAnsi="Times New Roman" w:cs="Times New Roman"/>
                <w:sz w:val="28"/>
                <w:szCs w:val="28"/>
              </w:rPr>
              <w:t>Контрольное изложение «Гиляровский» (сборник ГИА)</w:t>
            </w:r>
          </w:p>
          <w:p w:rsidR="004827CC" w:rsidRPr="00466221" w:rsidRDefault="004827CC" w:rsidP="004662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221">
              <w:rPr>
                <w:rFonts w:ascii="Times New Roman" w:hAnsi="Times New Roman" w:cs="Times New Roman"/>
                <w:sz w:val="28"/>
                <w:szCs w:val="28"/>
              </w:rPr>
              <w:t>Анализ контрольной работы. Работа над ошибками</w:t>
            </w:r>
          </w:p>
          <w:p w:rsidR="004827CC" w:rsidRPr="00466221" w:rsidRDefault="004827CC" w:rsidP="004662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221">
              <w:rPr>
                <w:rFonts w:ascii="Times New Roman" w:hAnsi="Times New Roman" w:cs="Times New Roman"/>
                <w:sz w:val="28"/>
                <w:szCs w:val="28"/>
              </w:rPr>
              <w:t xml:space="preserve">Нормы   современного   русского   литературного языка,  их описание и </w:t>
            </w:r>
            <w:r w:rsidR="00255D24">
              <w:rPr>
                <w:rFonts w:ascii="Times New Roman" w:hAnsi="Times New Roman" w:cs="Times New Roman"/>
                <w:sz w:val="28"/>
                <w:szCs w:val="28"/>
              </w:rPr>
              <w:t xml:space="preserve"> закрепление в  словарях, грамм</w:t>
            </w:r>
            <w:r w:rsidRPr="00466221">
              <w:rPr>
                <w:rFonts w:ascii="Times New Roman" w:hAnsi="Times New Roman" w:cs="Times New Roman"/>
                <w:sz w:val="28"/>
                <w:szCs w:val="28"/>
              </w:rPr>
              <w:t>матиках,  учебных  пособиях,  справочниках</w:t>
            </w:r>
          </w:p>
          <w:p w:rsidR="004827CC" w:rsidRPr="00466221" w:rsidRDefault="00255D24" w:rsidP="004662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 по составле</w:t>
            </w:r>
            <w:r w:rsidR="004827CC" w:rsidRPr="00466221">
              <w:rPr>
                <w:rFonts w:ascii="Times New Roman" w:hAnsi="Times New Roman" w:cs="Times New Roman"/>
                <w:sz w:val="28"/>
                <w:szCs w:val="28"/>
              </w:rPr>
              <w:t>нию проекта на лингвистическую тему</w:t>
            </w:r>
          </w:p>
          <w:p w:rsidR="004827CC" w:rsidRPr="00466221" w:rsidRDefault="004827CC" w:rsidP="004662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221">
              <w:rPr>
                <w:rFonts w:ascii="Times New Roman" w:hAnsi="Times New Roman" w:cs="Times New Roman"/>
                <w:sz w:val="28"/>
                <w:szCs w:val="28"/>
              </w:rPr>
              <w:t>Защита творческих проектов</w:t>
            </w:r>
          </w:p>
          <w:p w:rsidR="004827CC" w:rsidRPr="00466221" w:rsidRDefault="004827CC" w:rsidP="004662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2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Защита творческих проектов</w:t>
            </w:r>
          </w:p>
          <w:p w:rsidR="004827CC" w:rsidRPr="00466221" w:rsidRDefault="004827CC" w:rsidP="004662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221">
              <w:rPr>
                <w:rFonts w:ascii="Times New Roman" w:hAnsi="Times New Roman" w:cs="Times New Roman"/>
                <w:sz w:val="28"/>
                <w:szCs w:val="28"/>
              </w:rPr>
              <w:t>Контрольный диктант с тестовым заданием</w:t>
            </w:r>
          </w:p>
          <w:p w:rsidR="004827CC" w:rsidRPr="00466221" w:rsidRDefault="004827CC" w:rsidP="004662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221">
              <w:rPr>
                <w:rFonts w:ascii="Times New Roman" w:hAnsi="Times New Roman" w:cs="Times New Roman"/>
                <w:sz w:val="28"/>
                <w:szCs w:val="28"/>
              </w:rPr>
              <w:t>Анализ контрольной работы</w:t>
            </w:r>
          </w:p>
          <w:p w:rsidR="004827CC" w:rsidRPr="00466221" w:rsidRDefault="004827CC" w:rsidP="004662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221">
              <w:rPr>
                <w:rFonts w:ascii="Times New Roman" w:hAnsi="Times New Roman" w:cs="Times New Roman"/>
                <w:sz w:val="28"/>
                <w:szCs w:val="28"/>
              </w:rPr>
              <w:t>Обобщение изученного за год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7CC" w:rsidRPr="00466221" w:rsidRDefault="004827CC" w:rsidP="004827C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(9+р.р.6+ к.д.2+изл.1=18</w:t>
            </w:r>
            <w:r w:rsidRPr="00E21E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часов)</w:t>
            </w:r>
          </w:p>
        </w:tc>
      </w:tr>
      <w:tr w:rsidR="004827CC" w:rsidTr="00255D24">
        <w:trPr>
          <w:gridAfter w:val="1"/>
          <w:wAfter w:w="999" w:type="dxa"/>
        </w:trPr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7CC" w:rsidRDefault="004827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7CC" w:rsidRPr="00466221" w:rsidRDefault="004827CC" w:rsidP="004662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7CC" w:rsidRPr="00466221" w:rsidRDefault="004827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102</w:t>
            </w:r>
          </w:p>
        </w:tc>
      </w:tr>
    </w:tbl>
    <w:p w:rsidR="005E1578" w:rsidRDefault="00015529" w:rsidP="00015529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Учебно-тематический план</w:t>
      </w:r>
    </w:p>
    <w:tbl>
      <w:tblPr>
        <w:tblStyle w:val="a9"/>
        <w:tblW w:w="0" w:type="auto"/>
        <w:tblLook w:val="04A0"/>
      </w:tblPr>
      <w:tblGrid>
        <w:gridCol w:w="775"/>
        <w:gridCol w:w="5145"/>
        <w:gridCol w:w="1418"/>
        <w:gridCol w:w="1134"/>
        <w:gridCol w:w="1099"/>
      </w:tblGrid>
      <w:tr w:rsidR="00015529" w:rsidTr="006D4B96">
        <w:tc>
          <w:tcPr>
            <w:tcW w:w="7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15529" w:rsidRDefault="00015529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1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15529" w:rsidRDefault="00015529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программного материала</w:t>
            </w:r>
          </w:p>
          <w:p w:rsidR="00015529" w:rsidRDefault="00015529" w:rsidP="006D4B9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(разделы, темы программы)</w:t>
            </w:r>
          </w:p>
        </w:tc>
        <w:tc>
          <w:tcPr>
            <w:tcW w:w="36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529" w:rsidRDefault="00015529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529" w:rsidTr="006D4B96">
        <w:trPr>
          <w:trHeight w:val="215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5529" w:rsidRDefault="00015529" w:rsidP="006D4B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4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5529" w:rsidRDefault="00015529" w:rsidP="006D4B9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5529" w:rsidRDefault="00015529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015529" w:rsidTr="006D4B96">
        <w:trPr>
          <w:trHeight w:val="934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5529" w:rsidRDefault="00015529" w:rsidP="006D4B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4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5529" w:rsidRDefault="00015529" w:rsidP="006D4B9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15529" w:rsidRPr="003F2D91" w:rsidRDefault="00015529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2D91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5529" w:rsidRDefault="00015529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 </w:t>
            </w:r>
          </w:p>
          <w:p w:rsidR="00015529" w:rsidRDefault="00015529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015529" w:rsidRDefault="00015529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11 </w:t>
            </w:r>
          </w:p>
          <w:p w:rsidR="00015529" w:rsidRDefault="00015529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</w:tr>
      <w:tr w:rsidR="00015529" w:rsidTr="006D4B96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529" w:rsidRDefault="00015529" w:rsidP="006D4B9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529" w:rsidRDefault="00015529" w:rsidP="006D4B9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Введение. Общие сведения о языке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529" w:rsidRDefault="00015529" w:rsidP="006D4B9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15529" w:rsidRDefault="00CD17E6" w:rsidP="006D4B9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15529" w:rsidRDefault="00B76C23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15529" w:rsidTr="006D4B96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529" w:rsidRDefault="00015529" w:rsidP="006D4B9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529" w:rsidRDefault="00015529" w:rsidP="006D4B9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как система средств разных уровней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529" w:rsidRDefault="00015529" w:rsidP="006D4B9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15529" w:rsidRDefault="00CD17E6" w:rsidP="006D4B9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15529" w:rsidRDefault="00015529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15529" w:rsidTr="006D4B96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529" w:rsidRDefault="00015529" w:rsidP="006D4B9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529" w:rsidRDefault="00015529" w:rsidP="006D4B9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Фонетика и графика. Орфография и орфоэпия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529" w:rsidRDefault="00015529" w:rsidP="006D4B9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15529" w:rsidRDefault="00CD17E6" w:rsidP="006D4B9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635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15529" w:rsidRDefault="00015529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15529" w:rsidTr="006D4B96">
        <w:trPr>
          <w:trHeight w:val="340"/>
        </w:trPr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529" w:rsidRDefault="00015529" w:rsidP="006D4B9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529" w:rsidRDefault="00015529" w:rsidP="006D4B9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Лексика и фразеология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15529" w:rsidRDefault="00015529" w:rsidP="006D4B9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29" w:rsidRDefault="00CD17E6" w:rsidP="006D4B9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15529" w:rsidRDefault="00015529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529" w:rsidTr="006D4B96">
        <w:trPr>
          <w:trHeight w:val="300"/>
        </w:trPr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529" w:rsidRDefault="00015529" w:rsidP="006D4B9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529" w:rsidRDefault="00015529" w:rsidP="006D4B96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Морфемика и словообразование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15529" w:rsidRDefault="00015529" w:rsidP="006D4B9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15529" w:rsidRDefault="00CD17E6" w:rsidP="006D4B9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15529" w:rsidRDefault="00015529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15529" w:rsidTr="006D4B96">
        <w:trPr>
          <w:trHeight w:val="430"/>
        </w:trPr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5529" w:rsidRDefault="00015529" w:rsidP="006D4B9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5529" w:rsidRDefault="00015529" w:rsidP="006D4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Морфология и орфография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5529" w:rsidRDefault="00015529" w:rsidP="006D4B9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529" w:rsidRDefault="00CD17E6" w:rsidP="00CD17E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13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15529" w:rsidRDefault="00015529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15529" w:rsidTr="006D4B96">
        <w:trPr>
          <w:trHeight w:val="301"/>
        </w:trPr>
        <w:tc>
          <w:tcPr>
            <w:tcW w:w="7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529" w:rsidRDefault="00015529" w:rsidP="006D4B9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529" w:rsidRPr="003F2D91" w:rsidRDefault="00015529" w:rsidP="006D4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2D91">
              <w:rPr>
                <w:rFonts w:ascii="Times New Roman" w:hAnsi="Times New Roman" w:cs="Times New Roman"/>
                <w:sz w:val="28"/>
                <w:szCs w:val="28"/>
              </w:rPr>
              <w:t>Синтаксис и пунктуация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529" w:rsidRDefault="00015529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15529" w:rsidRDefault="00CD17E6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15529" w:rsidRDefault="00B76C23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827C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15529" w:rsidTr="006D4B96">
        <w:trPr>
          <w:trHeight w:val="409"/>
        </w:trPr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529" w:rsidRDefault="00015529" w:rsidP="006D4B9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529" w:rsidRDefault="00015529" w:rsidP="006D4B9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Речь. Функциональные стили речи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15529" w:rsidRDefault="00015529" w:rsidP="006D4B9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29" w:rsidRDefault="00CD17E6" w:rsidP="006D4B9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15529" w:rsidRDefault="00015529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15529" w:rsidTr="006D4B96">
        <w:trPr>
          <w:trHeight w:val="387"/>
        </w:trPr>
        <w:tc>
          <w:tcPr>
            <w:tcW w:w="7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5529" w:rsidRDefault="00015529" w:rsidP="006D4B9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5529" w:rsidRDefault="00015529" w:rsidP="006D4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Научный стиль речи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15529" w:rsidRDefault="00015529" w:rsidP="006D4B9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529" w:rsidRDefault="00CD17E6" w:rsidP="006D4B9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6357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15529" w:rsidRDefault="00015529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15529" w:rsidTr="006D4B96">
        <w:trPr>
          <w:trHeight w:val="337"/>
        </w:trPr>
        <w:tc>
          <w:tcPr>
            <w:tcW w:w="7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5529" w:rsidRPr="005A265D" w:rsidRDefault="00015529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5529" w:rsidRPr="005A265D" w:rsidRDefault="00015529" w:rsidP="006D4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6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Публицистический стиль речи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15529" w:rsidRDefault="00015529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529" w:rsidRDefault="00015529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15529" w:rsidRDefault="00B76C23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015529" w:rsidTr="006D4B96">
        <w:trPr>
          <w:trHeight w:val="301"/>
        </w:trPr>
        <w:tc>
          <w:tcPr>
            <w:tcW w:w="7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5529" w:rsidRPr="005A265D" w:rsidRDefault="00015529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5529" w:rsidRPr="005A265D" w:rsidRDefault="00015529" w:rsidP="006D4B9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265D">
              <w:rPr>
                <w:rFonts w:ascii="Times New Roman" w:hAnsi="Times New Roman" w:cs="Times New Roman"/>
                <w:bCs/>
                <w:sz w:val="28"/>
                <w:szCs w:val="28"/>
              </w:rPr>
              <w:t>Официально-деловой стиль речи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15529" w:rsidRDefault="00015529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529" w:rsidRDefault="00015529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15529" w:rsidRDefault="00B76C23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015529" w:rsidTr="006D4B96">
        <w:trPr>
          <w:trHeight w:val="270"/>
        </w:trPr>
        <w:tc>
          <w:tcPr>
            <w:tcW w:w="7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5529" w:rsidRPr="005A265D" w:rsidRDefault="00015529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5529" w:rsidRPr="005A265D" w:rsidRDefault="00015529" w:rsidP="006D4B9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265D">
              <w:rPr>
                <w:rFonts w:ascii="Times New Roman" w:hAnsi="Times New Roman" w:cs="Times New Roman"/>
                <w:bCs/>
                <w:sz w:val="28"/>
                <w:szCs w:val="28"/>
              </w:rPr>
              <w:t>Разговорная речь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15529" w:rsidRDefault="00015529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529" w:rsidRDefault="00015529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15529" w:rsidRDefault="00B76C23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015529" w:rsidTr="006D4B96">
        <w:trPr>
          <w:trHeight w:val="230"/>
        </w:trPr>
        <w:tc>
          <w:tcPr>
            <w:tcW w:w="7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5529" w:rsidRPr="005A265D" w:rsidRDefault="00015529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5529" w:rsidRPr="005A265D" w:rsidRDefault="00015529" w:rsidP="006D4B9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265D">
              <w:rPr>
                <w:rFonts w:ascii="Times New Roman" w:hAnsi="Times New Roman" w:cs="Times New Roman"/>
                <w:bCs/>
                <w:sz w:val="28"/>
                <w:szCs w:val="28"/>
              </w:rPr>
              <w:t>Язык художественной литературы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15529" w:rsidRDefault="00015529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529" w:rsidRDefault="00015529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15529" w:rsidRDefault="00B76C23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015529" w:rsidTr="006D4B96">
        <w:trPr>
          <w:trHeight w:val="301"/>
        </w:trPr>
        <w:tc>
          <w:tcPr>
            <w:tcW w:w="7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5529" w:rsidRPr="005A265D" w:rsidRDefault="00015529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5529" w:rsidRPr="005A265D" w:rsidRDefault="00015529" w:rsidP="006D4B9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265D"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15529" w:rsidRDefault="00015529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529" w:rsidRDefault="00015529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15529" w:rsidRDefault="00B76C23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015529" w:rsidTr="006D4B96">
        <w:trPr>
          <w:trHeight w:val="320"/>
        </w:trPr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5529" w:rsidRDefault="00015529" w:rsidP="006D4B9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529" w:rsidRDefault="00015529" w:rsidP="006D4B96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15529" w:rsidRDefault="00585644" w:rsidP="006D4B9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15529" w:rsidRDefault="00CD17E6" w:rsidP="006D4B9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15529" w:rsidRDefault="004827CC" w:rsidP="006D4B9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102</w:t>
            </w:r>
          </w:p>
        </w:tc>
      </w:tr>
    </w:tbl>
    <w:p w:rsidR="003B1C6F" w:rsidRDefault="003B1C6F" w:rsidP="00B76C23">
      <w:pPr>
        <w:rPr>
          <w:rFonts w:ascii="Times New Roman" w:hAnsi="Times New Roman" w:cs="Times New Roman"/>
          <w:b/>
          <w:sz w:val="28"/>
          <w:szCs w:val="28"/>
        </w:rPr>
      </w:pPr>
    </w:p>
    <w:p w:rsidR="00015529" w:rsidRDefault="00015529" w:rsidP="000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</w:t>
      </w:r>
    </w:p>
    <w:tbl>
      <w:tblPr>
        <w:tblStyle w:val="a9"/>
        <w:tblW w:w="9570" w:type="dxa"/>
        <w:tblLayout w:type="fixed"/>
        <w:tblLook w:val="04A0"/>
      </w:tblPr>
      <w:tblGrid>
        <w:gridCol w:w="675"/>
        <w:gridCol w:w="709"/>
        <w:gridCol w:w="4663"/>
        <w:gridCol w:w="997"/>
        <w:gridCol w:w="921"/>
        <w:gridCol w:w="78"/>
        <w:gridCol w:w="1527"/>
      </w:tblGrid>
      <w:tr w:rsidR="00015529" w:rsidTr="000A7B65">
        <w:tc>
          <w:tcPr>
            <w:tcW w:w="6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529" w:rsidRPr="00130D1A" w:rsidRDefault="00015529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0D1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015529" w:rsidRPr="00130D1A" w:rsidRDefault="00015529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0D1A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B65" w:rsidRDefault="00015529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0D1A">
              <w:rPr>
                <w:rFonts w:ascii="Times New Roman" w:hAnsi="Times New Roman" w:cs="Times New Roman"/>
                <w:b/>
                <w:sz w:val="28"/>
                <w:szCs w:val="28"/>
              </w:rPr>
              <w:t>№ урока в те</w:t>
            </w:r>
          </w:p>
          <w:p w:rsidR="00015529" w:rsidRPr="00130D1A" w:rsidRDefault="00015529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0D1A">
              <w:rPr>
                <w:rFonts w:ascii="Times New Roman" w:hAnsi="Times New Roman" w:cs="Times New Roman"/>
                <w:b/>
                <w:sz w:val="28"/>
                <w:szCs w:val="28"/>
              </w:rPr>
              <w:t>ме</w:t>
            </w:r>
          </w:p>
        </w:tc>
        <w:tc>
          <w:tcPr>
            <w:tcW w:w="46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529" w:rsidRPr="00130D1A" w:rsidRDefault="00015529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0D1A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9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529" w:rsidRPr="00130D1A" w:rsidRDefault="00015529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0D1A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15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529" w:rsidRPr="00130D1A" w:rsidRDefault="00015529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0D1A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015529" w:rsidTr="000A7B65">
        <w:tc>
          <w:tcPr>
            <w:tcW w:w="6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5529" w:rsidRPr="00130D1A" w:rsidRDefault="00015529" w:rsidP="006D4B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5529" w:rsidRPr="00130D1A" w:rsidRDefault="00015529" w:rsidP="006D4B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5529" w:rsidRPr="00130D1A" w:rsidRDefault="00015529" w:rsidP="006D4B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529" w:rsidRPr="00130D1A" w:rsidRDefault="00015529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0D1A">
              <w:rPr>
                <w:rFonts w:ascii="Times New Roman" w:hAnsi="Times New Roman" w:cs="Times New Roman"/>
                <w:b/>
                <w:sz w:val="28"/>
                <w:szCs w:val="28"/>
              </w:rPr>
              <w:t>по плану</w:t>
            </w:r>
          </w:p>
        </w:tc>
        <w:tc>
          <w:tcPr>
            <w:tcW w:w="9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529" w:rsidRPr="00130D1A" w:rsidRDefault="00015529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0D1A">
              <w:rPr>
                <w:rFonts w:ascii="Times New Roman" w:hAnsi="Times New Roman" w:cs="Times New Roman"/>
                <w:b/>
                <w:sz w:val="28"/>
                <w:szCs w:val="28"/>
              </w:rPr>
              <w:t>по факту</w:t>
            </w:r>
          </w:p>
        </w:tc>
        <w:tc>
          <w:tcPr>
            <w:tcW w:w="15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5529" w:rsidRPr="00130D1A" w:rsidRDefault="00015529" w:rsidP="006D4B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15529" w:rsidRPr="00E21ED9" w:rsidTr="006D4B96">
        <w:tc>
          <w:tcPr>
            <w:tcW w:w="957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529" w:rsidRPr="00E21ED9" w:rsidRDefault="006D4B96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Введение (2+к.д.1=3</w:t>
            </w:r>
            <w:r w:rsidR="005E1578" w:rsidRPr="00E21E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часа)</w:t>
            </w:r>
          </w:p>
        </w:tc>
      </w:tr>
      <w:tr w:rsidR="004D7780" w:rsidRPr="00E21ED9" w:rsidTr="000A7B6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7780" w:rsidRDefault="004D7780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1E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D4B96" w:rsidRDefault="006D4B96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B96" w:rsidRPr="00E21ED9" w:rsidRDefault="006D4B96" w:rsidP="006D4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7780" w:rsidRDefault="004D7780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1E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D4B96" w:rsidRDefault="006D4B96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B96" w:rsidRPr="00E21ED9" w:rsidRDefault="006D4B96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7780" w:rsidRPr="00E21ED9" w:rsidRDefault="004D7780" w:rsidP="006D4B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1ED9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 в современном мире.</w:t>
            </w:r>
            <w:r w:rsidR="006D4B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21ED9">
              <w:rPr>
                <w:rFonts w:ascii="Times New Roman" w:eastAsia="Times New Roman" w:hAnsi="Times New Roman" w:cs="Times New Roman"/>
                <w:sz w:val="28"/>
                <w:szCs w:val="28"/>
              </w:rPr>
              <w:t>Взаимосвязь человека и культуры.</w:t>
            </w:r>
            <w:r w:rsidRPr="00E21ED9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Pr="00E21ED9">
              <w:rPr>
                <w:rFonts w:ascii="Times New Roman" w:eastAsia="Times New Roman" w:hAnsi="Times New Roman" w:cs="Times New Roman"/>
                <w:sz w:val="28"/>
                <w:szCs w:val="28"/>
              </w:rPr>
              <w:t>собенности русского речевого этикета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780" w:rsidRPr="00E21ED9" w:rsidRDefault="004D7780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780" w:rsidRPr="00E21ED9" w:rsidRDefault="004D7780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780" w:rsidRPr="00E21ED9" w:rsidRDefault="004D7780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780" w:rsidRPr="00417B87" w:rsidTr="000A7B65">
        <w:trPr>
          <w:trHeight w:val="321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D7780" w:rsidRPr="00E21ED9" w:rsidRDefault="006D4B96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D7780" w:rsidRPr="00E21ED9" w:rsidRDefault="006D4B96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6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D7780" w:rsidRPr="00E21ED9" w:rsidRDefault="004D7780" w:rsidP="006D4B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1ED9">
              <w:rPr>
                <w:rFonts w:ascii="Times New Roman" w:eastAsia="Times New Roman" w:hAnsi="Times New Roman" w:cs="Times New Roman"/>
                <w:sz w:val="28"/>
                <w:szCs w:val="28"/>
              </w:rPr>
              <w:t>Вводный к</w:t>
            </w:r>
            <w:r w:rsidRPr="00E21ED9">
              <w:rPr>
                <w:rFonts w:ascii="Times New Roman" w:hAnsi="Times New Roman" w:cs="Times New Roman"/>
                <w:b/>
                <w:sz w:val="28"/>
                <w:szCs w:val="28"/>
              </w:rPr>
              <w:t>онтрольный диктант</w:t>
            </w:r>
            <w:r w:rsidRPr="00E21ED9">
              <w:rPr>
                <w:rFonts w:ascii="Times New Roman" w:hAnsi="Times New Roman" w:cs="Times New Roman"/>
                <w:sz w:val="28"/>
                <w:szCs w:val="28"/>
              </w:rPr>
              <w:t xml:space="preserve"> с грамматическим заданием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D7780" w:rsidRPr="00E21ED9" w:rsidRDefault="004D7780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D7780" w:rsidRPr="00E21ED9" w:rsidRDefault="004D7780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D7780" w:rsidRPr="00417B87" w:rsidRDefault="00CF09D9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Диктант</w:t>
            </w:r>
            <w:r w:rsidR="006D4B96" w:rsidRPr="00417B8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4D7780" w:rsidRPr="00E21ED9" w:rsidTr="006D4B96">
        <w:tc>
          <w:tcPr>
            <w:tcW w:w="957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7780" w:rsidRPr="00E21ED9" w:rsidRDefault="004D7FF7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Синтаксис и пунктуация (2</w:t>
            </w:r>
            <w:r w:rsidR="004827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417B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+р.р.4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+к.д.3+к.с.1+к.и.1</w:t>
            </w:r>
            <w:r w:rsidR="004827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.= 33</w:t>
            </w:r>
            <w:r w:rsidR="004D7780" w:rsidRPr="00E21E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час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  <w:r w:rsidR="004D7780" w:rsidRPr="00E21E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</w:tr>
      <w:tr w:rsidR="00500B6C" w:rsidRPr="00E21ED9" w:rsidTr="000A7B65">
        <w:trPr>
          <w:trHeight w:val="172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00B6C" w:rsidRDefault="006D4B96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6D4B96" w:rsidRPr="00E21ED9" w:rsidRDefault="006D4B96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00B6C" w:rsidRDefault="00500B6C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1E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D4B96" w:rsidRPr="00E21ED9" w:rsidRDefault="006D4B96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00B6C" w:rsidRPr="00E21ED9" w:rsidRDefault="00500B6C" w:rsidP="006D4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ED9">
              <w:rPr>
                <w:rFonts w:ascii="Times New Roman" w:hAnsi="Times New Roman" w:cs="Times New Roman"/>
                <w:sz w:val="28"/>
                <w:szCs w:val="28"/>
              </w:rPr>
              <w:t>Синтаксис. Единицы синтаксиса. Словосочетание и его виды. Предло</w:t>
            </w:r>
            <w:r w:rsidR="00E2101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21ED9">
              <w:rPr>
                <w:rFonts w:ascii="Times New Roman" w:hAnsi="Times New Roman" w:cs="Times New Roman"/>
                <w:sz w:val="28"/>
                <w:szCs w:val="28"/>
              </w:rPr>
              <w:t>жение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00B6C" w:rsidRPr="00E21ED9" w:rsidRDefault="00500B6C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00B6C" w:rsidRPr="00E21ED9" w:rsidRDefault="00500B6C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00B6C" w:rsidRPr="00E21ED9" w:rsidRDefault="00500B6C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0B6C" w:rsidRPr="00E21ED9" w:rsidTr="000A7B65">
        <w:trPr>
          <w:trHeight w:val="172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00B6C" w:rsidRDefault="006D4B96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6D4B96" w:rsidRPr="00E21ED9" w:rsidRDefault="006D4B96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00B6C" w:rsidRDefault="006D4B96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6D4B96" w:rsidRPr="00E21ED9" w:rsidRDefault="006D4B96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00B6C" w:rsidRPr="00E21ED9" w:rsidRDefault="00500B6C" w:rsidP="006D4B96">
            <w:pPr>
              <w:rPr>
                <w:rFonts w:ascii="Times New Roman" w:hAnsi="Times New Roman" w:cs="Times New Roman"/>
                <w:color w:val="99CC00"/>
                <w:sz w:val="28"/>
                <w:szCs w:val="28"/>
              </w:rPr>
            </w:pPr>
            <w:r w:rsidRPr="00E21ED9">
              <w:rPr>
                <w:rFonts w:ascii="Times New Roman" w:hAnsi="Times New Roman" w:cs="Times New Roman"/>
                <w:sz w:val="28"/>
                <w:szCs w:val="28"/>
              </w:rPr>
              <w:t xml:space="preserve">Грамматические нормы. </w:t>
            </w:r>
            <w:r w:rsidR="006D4B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1ED9">
              <w:rPr>
                <w:rFonts w:ascii="Times New Roman" w:hAnsi="Times New Roman" w:cs="Times New Roman"/>
                <w:sz w:val="28"/>
                <w:szCs w:val="28"/>
              </w:rPr>
              <w:t>Построение предложений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00B6C" w:rsidRPr="00E21ED9" w:rsidRDefault="00500B6C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00B6C" w:rsidRPr="00E21ED9" w:rsidRDefault="00500B6C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00B6C" w:rsidRPr="00E21ED9" w:rsidRDefault="00500B6C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0B6C" w:rsidRPr="00E21ED9" w:rsidTr="000A7B65">
        <w:trPr>
          <w:trHeight w:val="129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00B6C" w:rsidRDefault="006D4B96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6D4B96" w:rsidRPr="00E21ED9" w:rsidRDefault="006D4B96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00B6C" w:rsidRDefault="006D4B96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6D4B96" w:rsidRPr="00E21ED9" w:rsidRDefault="006D4B96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00B6C" w:rsidRPr="00E21ED9" w:rsidRDefault="00500B6C" w:rsidP="006D4B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1ED9">
              <w:rPr>
                <w:rFonts w:ascii="Times New Roman" w:hAnsi="Times New Roman" w:cs="Times New Roman"/>
                <w:sz w:val="28"/>
                <w:szCs w:val="28"/>
              </w:rPr>
              <w:t xml:space="preserve">Пунктуационные нормы. </w:t>
            </w:r>
            <w:r w:rsidR="006D4B96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E21ED9">
              <w:rPr>
                <w:rFonts w:ascii="Times New Roman" w:hAnsi="Times New Roman" w:cs="Times New Roman"/>
                <w:sz w:val="28"/>
                <w:szCs w:val="28"/>
              </w:rPr>
              <w:t>Принципы русской пунктуации и система правил, включённых в каждый из них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00B6C" w:rsidRPr="00E21ED9" w:rsidRDefault="00500B6C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00B6C" w:rsidRPr="00E21ED9" w:rsidRDefault="00500B6C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00B6C" w:rsidRPr="00E21ED9" w:rsidRDefault="00500B6C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0B6C" w:rsidRPr="00E21ED9" w:rsidTr="000A7B65">
        <w:trPr>
          <w:trHeight w:val="171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00B6C" w:rsidRDefault="006D4B96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6D4B96" w:rsidRPr="00E21ED9" w:rsidRDefault="006D4B96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00B6C" w:rsidRDefault="006D4B96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6D4B96" w:rsidRPr="00E21ED9" w:rsidRDefault="006D4B96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00B6C" w:rsidRPr="00E21ED9" w:rsidRDefault="00500B6C" w:rsidP="006D4B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1ED9">
              <w:rPr>
                <w:rFonts w:ascii="Times New Roman" w:eastAsia="Times New Roman" w:hAnsi="Times New Roman" w:cs="Times New Roman"/>
                <w:sz w:val="28"/>
                <w:szCs w:val="28"/>
              </w:rPr>
              <w:t>Виды сложных предложений. Знаки препинания в сложных  предложениях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00B6C" w:rsidRPr="00E21ED9" w:rsidRDefault="00500B6C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00B6C" w:rsidRPr="00E21ED9" w:rsidRDefault="00500B6C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00B6C" w:rsidRPr="00E21ED9" w:rsidRDefault="00500B6C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0B6C" w:rsidRPr="00E21ED9" w:rsidTr="000A7B65">
        <w:trPr>
          <w:trHeight w:val="171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00B6C" w:rsidRPr="00E21ED9" w:rsidRDefault="006D4B96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00B6C" w:rsidRPr="00E21ED9" w:rsidRDefault="006D4B96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00B6C" w:rsidRPr="00E21ED9" w:rsidRDefault="00500B6C" w:rsidP="006D4B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4B96">
              <w:rPr>
                <w:rFonts w:ascii="Times New Roman" w:hAnsi="Times New Roman" w:cs="Times New Roman"/>
                <w:b/>
                <w:sz w:val="28"/>
                <w:szCs w:val="28"/>
              </w:rPr>
              <w:t>Р.</w:t>
            </w:r>
            <w:r w:rsidR="006D4B96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E21E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21ED9">
              <w:rPr>
                <w:rFonts w:ascii="Times New Roman" w:eastAsia="Times New Roman" w:hAnsi="Times New Roman" w:cs="Times New Roman"/>
                <w:sz w:val="28"/>
                <w:szCs w:val="28"/>
              </w:rPr>
              <w:t>Особенности сочинения-рассуждения по прочитанному тексту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00B6C" w:rsidRPr="00E21ED9" w:rsidRDefault="00500B6C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00B6C" w:rsidRPr="00E21ED9" w:rsidRDefault="00500B6C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00B6C" w:rsidRPr="00E21ED9" w:rsidRDefault="006D4B96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Р.р.1</w:t>
            </w:r>
          </w:p>
        </w:tc>
      </w:tr>
      <w:tr w:rsidR="00500B6C" w:rsidRPr="00E21ED9" w:rsidTr="000A7B65">
        <w:trPr>
          <w:trHeight w:val="150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00B6C" w:rsidRPr="00E21ED9" w:rsidRDefault="006D4B96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00B6C" w:rsidRPr="00E21ED9" w:rsidRDefault="006D4B96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00B6C" w:rsidRPr="00E21ED9" w:rsidRDefault="00500B6C" w:rsidP="006D4B9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1E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Контрольное</w:t>
            </w:r>
            <w:r w:rsidRPr="00E21ED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  <w:r w:rsidRPr="00E21E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очинение-рассуждение</w:t>
            </w:r>
            <w:r w:rsidR="006D4B9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21ED9">
              <w:rPr>
                <w:rFonts w:ascii="Times New Roman" w:eastAsia="Times New Roman" w:hAnsi="Times New Roman" w:cs="Times New Roman"/>
                <w:sz w:val="28"/>
                <w:szCs w:val="28"/>
              </w:rPr>
              <w:t>по прочитанному тексту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00B6C" w:rsidRPr="00E21ED9" w:rsidRDefault="00500B6C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00B6C" w:rsidRPr="00E21ED9" w:rsidRDefault="00500B6C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00B6C" w:rsidRPr="00E21ED9" w:rsidRDefault="00CF09D9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К.соч.</w:t>
            </w:r>
            <w:r w:rsidR="006D4B9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500B6C" w:rsidRPr="00E21ED9" w:rsidTr="000A7B65">
        <w:trPr>
          <w:trHeight w:val="171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00B6C" w:rsidRDefault="006D4B96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:rsidR="003F6CEC" w:rsidRDefault="003F6CEC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B96" w:rsidRPr="00E21ED9" w:rsidRDefault="006D4B96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00B6C" w:rsidRDefault="006D4B96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3F6CEC" w:rsidRDefault="003F6CEC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B96" w:rsidRPr="00E21ED9" w:rsidRDefault="006D4B96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00B6C" w:rsidRDefault="00500B6C" w:rsidP="006D4B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1ED9">
              <w:rPr>
                <w:rFonts w:ascii="Times New Roman" w:eastAsia="Times New Roman" w:hAnsi="Times New Roman" w:cs="Times New Roman"/>
                <w:sz w:val="28"/>
                <w:szCs w:val="28"/>
              </w:rPr>
              <w:t>Пунктуация в сложносочинённом предложении</w:t>
            </w:r>
          </w:p>
          <w:p w:rsidR="003F6CEC" w:rsidRPr="003F6CEC" w:rsidRDefault="003F6CEC" w:rsidP="006D4B9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F6CE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Контрольный диктант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00B6C" w:rsidRPr="00E21ED9" w:rsidRDefault="00500B6C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00B6C" w:rsidRPr="00E21ED9" w:rsidRDefault="00500B6C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F6CEC" w:rsidRDefault="003F6CEC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F6CEC" w:rsidRDefault="003F6CEC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0B6C" w:rsidRPr="00E21ED9" w:rsidRDefault="00CF09D9" w:rsidP="00CF09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Диктант</w:t>
            </w:r>
            <w:r w:rsidR="003F6CE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500B6C" w:rsidRPr="00E21ED9" w:rsidTr="000A7B65">
        <w:trPr>
          <w:trHeight w:val="193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D4B96" w:rsidRDefault="00500B6C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1E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D4B9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500B6C" w:rsidRPr="00E21ED9" w:rsidRDefault="006D4B96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00B6C" w:rsidRDefault="006D4B96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  <w:p w:rsidR="006D4B96" w:rsidRPr="00E21ED9" w:rsidRDefault="006D4B96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00B6C" w:rsidRPr="00E21ED9" w:rsidRDefault="00500B6C" w:rsidP="006D4B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1E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Пунктуация в предложениях с союзом </w:t>
            </w:r>
            <w:r w:rsidRPr="00E21ED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00B6C" w:rsidRPr="00E21ED9" w:rsidRDefault="00500B6C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00B6C" w:rsidRPr="00E21ED9" w:rsidRDefault="00500B6C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00B6C" w:rsidRPr="00E21ED9" w:rsidRDefault="00500B6C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0B6C" w:rsidRPr="00E21ED9" w:rsidTr="000A7B65">
        <w:trPr>
          <w:trHeight w:val="171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00B6C" w:rsidRDefault="00500B6C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1E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E5E1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FE5E17" w:rsidRDefault="00FE5E17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5E17" w:rsidRDefault="00FE5E17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5E17" w:rsidRPr="00E21ED9" w:rsidRDefault="00FE5E17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00B6C" w:rsidRDefault="00FE5E17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FE5E17" w:rsidRDefault="00FE5E17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5E17" w:rsidRDefault="00FE5E17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5E17" w:rsidRPr="00E21ED9" w:rsidRDefault="00FE5E17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00B6C" w:rsidRPr="00E21ED9" w:rsidRDefault="00500B6C" w:rsidP="006D4B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1ED9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группы сложноподчинённых предложений.</w:t>
            </w:r>
            <w:r w:rsidR="00FE5E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. СПП с придаточными изъяснительными. СПП с придаточными определительными.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00B6C" w:rsidRPr="00E21ED9" w:rsidRDefault="00500B6C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00B6C" w:rsidRPr="00E21ED9" w:rsidRDefault="00500B6C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00B6C" w:rsidRPr="00E21ED9" w:rsidRDefault="00500B6C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0B6C" w:rsidRPr="00E21ED9" w:rsidTr="000A7B65">
        <w:trPr>
          <w:trHeight w:val="150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00B6C" w:rsidRPr="00E21ED9" w:rsidRDefault="00FE5E17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00B6C" w:rsidRPr="00E21ED9" w:rsidRDefault="00FE5E17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F6CEC" w:rsidRPr="003F6CEC" w:rsidRDefault="00500B6C" w:rsidP="006D4B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1E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Р.р. </w:t>
            </w:r>
            <w:r w:rsidRPr="00E21ED9">
              <w:rPr>
                <w:rFonts w:ascii="Times New Roman" w:eastAsia="Times New Roman" w:hAnsi="Times New Roman" w:cs="Times New Roman"/>
                <w:sz w:val="28"/>
                <w:szCs w:val="28"/>
              </w:rPr>
              <w:t>Сжатое изложение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00B6C" w:rsidRPr="00E21ED9" w:rsidRDefault="00500B6C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00B6C" w:rsidRPr="00E21ED9" w:rsidRDefault="00500B6C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00B6C" w:rsidRDefault="00FE5E17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Р.р.2</w:t>
            </w:r>
          </w:p>
          <w:p w:rsidR="00FE5E17" w:rsidRPr="00E21ED9" w:rsidRDefault="00FE5E17" w:rsidP="003F6C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0B6C" w:rsidRPr="00E21ED9" w:rsidTr="000A7B65">
        <w:trPr>
          <w:trHeight w:val="171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00B6C" w:rsidRPr="00E21ED9" w:rsidRDefault="00FE5E17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00B6C" w:rsidRPr="00E21ED9" w:rsidRDefault="00500B6C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1E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E5E1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00B6C" w:rsidRPr="00E21ED9" w:rsidRDefault="00500B6C" w:rsidP="006D4B96">
            <w:pPr>
              <w:shd w:val="clear" w:color="auto" w:fill="FFFFFF"/>
              <w:ind w:left="19" w:hanging="1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1E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Контрольное изложение </w:t>
            </w:r>
            <w:r w:rsidRPr="00E21ED9">
              <w:rPr>
                <w:rFonts w:ascii="Times New Roman" w:eastAsia="Times New Roman" w:hAnsi="Times New Roman" w:cs="Times New Roman"/>
                <w:sz w:val="28"/>
                <w:szCs w:val="28"/>
              </w:rPr>
              <w:t>«О выборе цели» (сборник ГИА)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00B6C" w:rsidRPr="00E21ED9" w:rsidRDefault="00500B6C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00B6C" w:rsidRPr="00E21ED9" w:rsidRDefault="00500B6C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00B6C" w:rsidRPr="00E21ED9" w:rsidRDefault="00FE5E17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Изл.</w:t>
            </w:r>
            <w:r w:rsidR="003F6CE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500B6C" w:rsidRPr="00E21ED9" w:rsidTr="000A7B65">
        <w:trPr>
          <w:trHeight w:val="193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00B6C" w:rsidRDefault="00FE5E17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  <w:p w:rsidR="00FE5E17" w:rsidRDefault="00FE5E17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5E17" w:rsidRPr="00E21ED9" w:rsidRDefault="00FE5E17" w:rsidP="00FE5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E5E17" w:rsidRDefault="00FE5E17" w:rsidP="00FE5E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  <w:p w:rsidR="00FE5E17" w:rsidRDefault="00FE5E17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5E17" w:rsidRPr="00E21ED9" w:rsidRDefault="00FE5E17" w:rsidP="00FE5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00B6C" w:rsidRPr="00E21ED9" w:rsidRDefault="00500B6C" w:rsidP="00FE5E1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1ED9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группы сложноподчинённых предложений</w:t>
            </w:r>
            <w:r w:rsidR="00FE5E17">
              <w:rPr>
                <w:rFonts w:ascii="Times New Roman" w:eastAsia="Times New Roman" w:hAnsi="Times New Roman" w:cs="Times New Roman"/>
                <w:sz w:val="28"/>
                <w:szCs w:val="28"/>
              </w:rPr>
              <w:t>.                                        СПП с придаточными обстоятельственными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00B6C" w:rsidRPr="00E21ED9" w:rsidRDefault="00500B6C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00B6C" w:rsidRPr="00E21ED9" w:rsidRDefault="00500B6C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00B6C" w:rsidRPr="00E21ED9" w:rsidRDefault="00500B6C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0B6C" w:rsidRPr="00E21ED9" w:rsidTr="000A7B65">
        <w:trPr>
          <w:trHeight w:val="171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00B6C" w:rsidRDefault="00FE5E17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  <w:p w:rsidR="003F6CEC" w:rsidRDefault="003F6CEC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6CEC" w:rsidRDefault="003F6CEC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5E17" w:rsidRPr="00E21ED9" w:rsidRDefault="00FE5E17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00B6C" w:rsidRDefault="00FE5E17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  <w:p w:rsidR="003F6CEC" w:rsidRDefault="003F6CEC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6CEC" w:rsidRDefault="003F6CEC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5E17" w:rsidRPr="00E21ED9" w:rsidRDefault="00FE5E17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00B6C" w:rsidRDefault="00500B6C" w:rsidP="006D4B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1ED9">
              <w:rPr>
                <w:rFonts w:ascii="Times New Roman" w:eastAsia="Times New Roman" w:hAnsi="Times New Roman" w:cs="Times New Roman"/>
                <w:sz w:val="28"/>
                <w:szCs w:val="28"/>
              </w:rPr>
              <w:t>Знаки препинания в сложноподчинённом предложении с одним придаточным</w:t>
            </w:r>
          </w:p>
          <w:p w:rsidR="003F6CEC" w:rsidRPr="003F6CEC" w:rsidRDefault="003F6CEC" w:rsidP="006D4B9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F6CE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Диктант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00B6C" w:rsidRPr="00E21ED9" w:rsidRDefault="00500B6C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00B6C" w:rsidRPr="00E21ED9" w:rsidRDefault="00500B6C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00B6C" w:rsidRPr="00E21ED9" w:rsidRDefault="003F6CEC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Диктант3</w:t>
            </w:r>
          </w:p>
        </w:tc>
      </w:tr>
      <w:tr w:rsidR="00500B6C" w:rsidRPr="00E21ED9" w:rsidTr="000A7B65">
        <w:trPr>
          <w:trHeight w:val="128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00B6C" w:rsidRDefault="00FE5E17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  <w:p w:rsidR="00FE5E17" w:rsidRPr="00E21ED9" w:rsidRDefault="00FE5E17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00B6C" w:rsidRDefault="00FE5E17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</w:p>
          <w:p w:rsidR="00FE5E17" w:rsidRPr="00E21ED9" w:rsidRDefault="00FE5E17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00B6C" w:rsidRPr="00E21ED9" w:rsidRDefault="00500B6C" w:rsidP="006D4B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1ED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Знаки препинания в </w:t>
            </w:r>
            <w:r w:rsidRPr="00E21ED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сложноподчинённом предложении с несколькими придаточными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00B6C" w:rsidRPr="00E21ED9" w:rsidRDefault="00500B6C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00B6C" w:rsidRPr="00E21ED9" w:rsidRDefault="00500B6C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00B6C" w:rsidRPr="00E21ED9" w:rsidRDefault="00500B6C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0B6C" w:rsidRPr="00E21ED9" w:rsidTr="000A7B65">
        <w:trPr>
          <w:trHeight w:val="193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00B6C" w:rsidRPr="00E21ED9" w:rsidRDefault="00417B87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00B6C" w:rsidRPr="00E21ED9" w:rsidRDefault="00417B87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00B6C" w:rsidRPr="00E21ED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00B6C" w:rsidRPr="00E21ED9" w:rsidRDefault="00FE5E17" w:rsidP="006D4B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5E1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Р.р.</w:t>
            </w:r>
            <w:r w:rsidR="00500B6C" w:rsidRPr="00E21ED9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Комплексный анализ текста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00B6C" w:rsidRPr="00E21ED9" w:rsidRDefault="00500B6C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00B6C" w:rsidRPr="00E21ED9" w:rsidRDefault="00500B6C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00B6C" w:rsidRPr="00E21ED9" w:rsidRDefault="00FE5E17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Р.р.3</w:t>
            </w:r>
          </w:p>
        </w:tc>
      </w:tr>
      <w:tr w:rsidR="00500B6C" w:rsidRPr="00E21ED9" w:rsidTr="000A7B65">
        <w:trPr>
          <w:trHeight w:val="172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00B6C" w:rsidRDefault="00417B87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  <w:p w:rsidR="00417B87" w:rsidRPr="00E21ED9" w:rsidRDefault="00417B87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00B6C" w:rsidRDefault="00417B87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  <w:p w:rsidR="00417B87" w:rsidRPr="00E21ED9" w:rsidRDefault="00417B87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00B6C" w:rsidRPr="00E21ED9" w:rsidRDefault="00500B6C" w:rsidP="006D4B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1E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Знаки препинания при сравнительных оборотах с союзами </w:t>
            </w:r>
            <w:r w:rsidRPr="00E21ED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как, что, чем</w:t>
            </w:r>
            <w:r w:rsidRPr="00E21E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сложноподчинённых предложениях с придаточным сравнительным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00B6C" w:rsidRPr="00E21ED9" w:rsidRDefault="00500B6C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00B6C" w:rsidRPr="00E21ED9" w:rsidRDefault="00500B6C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00B6C" w:rsidRPr="00E21ED9" w:rsidRDefault="00500B6C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0B6C" w:rsidRPr="00E21ED9" w:rsidTr="000A7B65">
        <w:trPr>
          <w:trHeight w:val="172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00B6C" w:rsidRPr="00E21ED9" w:rsidRDefault="00417B87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00B6C" w:rsidRPr="00E21ED9" w:rsidRDefault="00417B87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00B6C" w:rsidRPr="00E21ED9" w:rsidRDefault="00500B6C" w:rsidP="006D4B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1ED9">
              <w:rPr>
                <w:rFonts w:ascii="Times New Roman" w:hAnsi="Times New Roman" w:cs="Times New Roman"/>
                <w:sz w:val="28"/>
                <w:szCs w:val="28"/>
              </w:rPr>
              <w:t>Смысловая роль, принципы и функции русской пунктуации. Авторское употребление знаков препинания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00B6C" w:rsidRPr="00E21ED9" w:rsidRDefault="00500B6C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00B6C" w:rsidRPr="00E21ED9" w:rsidRDefault="00500B6C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00B6C" w:rsidRPr="00E21ED9" w:rsidRDefault="00500B6C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0B6C" w:rsidRPr="00E21ED9" w:rsidTr="000A7B65">
        <w:trPr>
          <w:trHeight w:val="150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00B6C" w:rsidRDefault="00417B87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  <w:p w:rsidR="00417B87" w:rsidRDefault="00417B87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B87" w:rsidRDefault="00417B87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B87" w:rsidRPr="00E21ED9" w:rsidRDefault="00417B87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00B6C" w:rsidRDefault="00417B87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417B87" w:rsidRDefault="00417B87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B87" w:rsidRDefault="00417B87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B87" w:rsidRPr="00E21ED9" w:rsidRDefault="00417B87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00B6C" w:rsidRPr="00E21ED9" w:rsidRDefault="00500B6C" w:rsidP="006D4B96">
            <w:pPr>
              <w:shd w:val="clear" w:color="auto" w:fill="FFFFFF"/>
              <w:ind w:left="19" w:hanging="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1ED9">
              <w:rPr>
                <w:rFonts w:ascii="Times New Roman" w:hAnsi="Times New Roman" w:cs="Times New Roman"/>
                <w:sz w:val="28"/>
                <w:szCs w:val="28"/>
              </w:rPr>
              <w:t xml:space="preserve">Синонимия грамматических форм, её стилистические и смысловые возможности. </w:t>
            </w:r>
            <w:r w:rsidR="00417B8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  <w:r w:rsidRPr="00E21ED9">
              <w:rPr>
                <w:rFonts w:ascii="Times New Roman" w:hAnsi="Times New Roman" w:cs="Times New Roman"/>
                <w:sz w:val="28"/>
                <w:szCs w:val="28"/>
              </w:rPr>
              <w:t>Синтаксический разбор сложных предложений, предложений с прямой речью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00B6C" w:rsidRPr="00E21ED9" w:rsidRDefault="00500B6C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00B6C" w:rsidRPr="00E21ED9" w:rsidRDefault="00500B6C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00B6C" w:rsidRPr="00E21ED9" w:rsidRDefault="00500B6C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0B6C" w:rsidRPr="00E21ED9" w:rsidTr="000A7B65">
        <w:trPr>
          <w:trHeight w:val="129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00B6C" w:rsidRPr="00E21ED9" w:rsidRDefault="00417B87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00B6C" w:rsidRPr="00E21ED9" w:rsidRDefault="00417B87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00B6C" w:rsidRPr="00E21ED9" w:rsidRDefault="00417B87" w:rsidP="006D4B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7B87">
              <w:rPr>
                <w:rFonts w:ascii="Times New Roman" w:hAnsi="Times New Roman" w:cs="Times New Roman"/>
                <w:b/>
                <w:sz w:val="28"/>
                <w:szCs w:val="28"/>
              </w:rPr>
              <w:t>Р.р.</w:t>
            </w:r>
            <w:r w:rsidR="00500B6C" w:rsidRPr="00E21ED9">
              <w:rPr>
                <w:rFonts w:ascii="Times New Roman" w:hAnsi="Times New Roman" w:cs="Times New Roman"/>
                <w:sz w:val="28"/>
                <w:szCs w:val="28"/>
              </w:rPr>
              <w:t>Пунктуационный анализ текста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00B6C" w:rsidRPr="00E21ED9" w:rsidRDefault="00500B6C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00B6C" w:rsidRPr="00E21ED9" w:rsidRDefault="00500B6C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00B6C" w:rsidRPr="00E21ED9" w:rsidRDefault="00417B87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Р.р.4</w:t>
            </w:r>
          </w:p>
        </w:tc>
      </w:tr>
      <w:tr w:rsidR="00500B6C" w:rsidRPr="00E21ED9" w:rsidTr="000A7B65">
        <w:trPr>
          <w:trHeight w:val="172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00B6C" w:rsidRPr="00E21ED9" w:rsidRDefault="00417B87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00B6C" w:rsidRPr="00E21ED9" w:rsidRDefault="00417B87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00B6C" w:rsidRPr="00E21ED9" w:rsidRDefault="00500B6C" w:rsidP="006D4B96">
            <w:pPr>
              <w:shd w:val="clear" w:color="auto" w:fill="FFFFFF"/>
              <w:ind w:left="19" w:hanging="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1ED9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Контрольный диктант</w:t>
            </w:r>
            <w:r w:rsidR="00417B87">
              <w:rPr>
                <w:rFonts w:ascii="Times New Roman" w:hAnsi="Times New Roman" w:cs="Times New Roman"/>
                <w:sz w:val="28"/>
                <w:szCs w:val="28"/>
              </w:rPr>
              <w:t xml:space="preserve"> с грам</w:t>
            </w:r>
            <w:r w:rsidRPr="00E21ED9">
              <w:rPr>
                <w:rFonts w:ascii="Times New Roman" w:hAnsi="Times New Roman" w:cs="Times New Roman"/>
                <w:sz w:val="28"/>
                <w:szCs w:val="28"/>
              </w:rPr>
              <w:t>матическим заданием в виде теста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00B6C" w:rsidRPr="00E21ED9" w:rsidRDefault="00500B6C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00B6C" w:rsidRPr="00E21ED9" w:rsidRDefault="00500B6C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00B6C" w:rsidRPr="00E21ED9" w:rsidRDefault="003F6CEC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Диктант4</w:t>
            </w:r>
          </w:p>
        </w:tc>
      </w:tr>
      <w:tr w:rsidR="00500B6C" w:rsidRPr="00E21ED9" w:rsidTr="000A7B65">
        <w:trPr>
          <w:trHeight w:val="554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00B6C" w:rsidRPr="00E21ED9" w:rsidRDefault="00417B87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00B6C" w:rsidRPr="00E21ED9" w:rsidRDefault="00417B87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00B6C" w:rsidRPr="00E21ED9" w:rsidRDefault="00CF09D9" w:rsidP="006D4B96">
            <w:pPr>
              <w:shd w:val="clear" w:color="auto" w:fill="FFFFFF"/>
              <w:ind w:left="19" w:hanging="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контрольного диктанта.</w:t>
            </w:r>
            <w:r w:rsidR="00500B6C" w:rsidRPr="00E21E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Работа над ошибками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500B6C" w:rsidRPr="00E21ED9" w:rsidRDefault="00500B6C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500B6C" w:rsidRPr="00E21ED9" w:rsidRDefault="00500B6C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500B6C" w:rsidRPr="00E21ED9" w:rsidRDefault="00500B6C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0B6C" w:rsidRPr="00E21ED9" w:rsidTr="006D4B96">
        <w:tc>
          <w:tcPr>
            <w:tcW w:w="957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0B6C" w:rsidRPr="00E21ED9" w:rsidRDefault="00500B6C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1E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Публ</w:t>
            </w:r>
            <w:r w:rsidR="004D7F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ицистический стиль речи (9+р.р.4+к.с.-1=14</w:t>
            </w:r>
            <w:r w:rsidR="004827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часов</w:t>
            </w:r>
            <w:r w:rsidRPr="00E21E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</w:tr>
      <w:tr w:rsidR="00500B6C" w:rsidRPr="00E21ED9" w:rsidTr="000A7B6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0B6C" w:rsidRDefault="00137496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  <w:p w:rsidR="00137496" w:rsidRPr="00E21ED9" w:rsidRDefault="00137496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0B6C" w:rsidRDefault="00500B6C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1E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37496" w:rsidRPr="00E21ED9" w:rsidRDefault="00137496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0B6C" w:rsidRPr="00E21ED9" w:rsidRDefault="00500B6C" w:rsidP="006D4B96">
            <w:pPr>
              <w:shd w:val="clear" w:color="auto" w:fill="FFFFFF"/>
              <w:ind w:left="19" w:hanging="1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1ED9">
              <w:rPr>
                <w:rFonts w:ascii="Times New Roman" w:hAnsi="Times New Roman" w:cs="Times New Roman"/>
                <w:sz w:val="28"/>
                <w:szCs w:val="28"/>
              </w:rPr>
              <w:t>Публицистический стиль, сфера его использования, назначения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B6C" w:rsidRPr="00E21ED9" w:rsidRDefault="00500B6C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B6C" w:rsidRPr="00E21ED9" w:rsidRDefault="00500B6C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B6C" w:rsidRPr="00E21ED9" w:rsidRDefault="00500B6C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0B6C" w:rsidRPr="00E21ED9" w:rsidTr="000A7B65">
        <w:trPr>
          <w:trHeight w:val="172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00B6C" w:rsidRPr="00E21ED9" w:rsidRDefault="00137496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B6C" w:rsidRPr="00E21ED9" w:rsidRDefault="00500B6C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1E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6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B6C" w:rsidRPr="00E21ED9" w:rsidRDefault="00500B6C" w:rsidP="006D4B96">
            <w:pPr>
              <w:shd w:val="clear" w:color="auto" w:fill="FFFFFF"/>
              <w:ind w:left="19" w:hanging="1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1ED9">
              <w:rPr>
                <w:rFonts w:ascii="Times New Roman" w:hAnsi="Times New Roman" w:cs="Times New Roman"/>
                <w:sz w:val="28"/>
                <w:szCs w:val="28"/>
              </w:rPr>
              <w:t xml:space="preserve">Приметы стиля: сочетание </w:t>
            </w:r>
            <w:r w:rsidR="00722882">
              <w:rPr>
                <w:rFonts w:ascii="Times New Roman" w:hAnsi="Times New Roman" w:cs="Times New Roman"/>
                <w:sz w:val="28"/>
                <w:szCs w:val="28"/>
              </w:rPr>
              <w:t>экспрес</w:t>
            </w:r>
            <w:r w:rsidRPr="00E21ED9">
              <w:rPr>
                <w:rFonts w:ascii="Times New Roman" w:hAnsi="Times New Roman" w:cs="Times New Roman"/>
                <w:sz w:val="28"/>
                <w:szCs w:val="28"/>
              </w:rPr>
              <w:t>сивности стандарта, логичность и образность, эмоциональность,  оценочность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6C" w:rsidRPr="00E21ED9" w:rsidRDefault="00500B6C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6C" w:rsidRPr="00E21ED9" w:rsidRDefault="00500B6C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00B6C" w:rsidRPr="00E21ED9" w:rsidRDefault="00500B6C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0B6C" w:rsidRPr="00E21ED9" w:rsidTr="000A7B65">
        <w:trPr>
          <w:trHeight w:val="1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00B6C" w:rsidRDefault="00137496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  <w:p w:rsidR="00137496" w:rsidRPr="00E21ED9" w:rsidRDefault="00137496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B6C" w:rsidRDefault="00500B6C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1E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137496" w:rsidRPr="00E21ED9" w:rsidRDefault="00137496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B6C" w:rsidRPr="00E21ED9" w:rsidRDefault="00500B6C" w:rsidP="006D4B96">
            <w:pPr>
              <w:shd w:val="clear" w:color="auto" w:fill="FFFFFF"/>
              <w:ind w:left="19" w:hanging="1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1ED9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жанры публицистического стиля. </w:t>
            </w:r>
            <w:r w:rsidRPr="00E21ED9">
              <w:rPr>
                <w:rFonts w:ascii="Times New Roman" w:eastAsia="Times New Roman" w:hAnsi="Times New Roman" w:cs="Times New Roman"/>
                <w:sz w:val="28"/>
                <w:szCs w:val="28"/>
              </w:rPr>
              <w:t>Путевой очерк, портретный очерк, проблемный очерк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6C" w:rsidRPr="00E21ED9" w:rsidRDefault="00500B6C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6C" w:rsidRPr="00E21ED9" w:rsidRDefault="00500B6C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00B6C" w:rsidRPr="00E21ED9" w:rsidRDefault="00500B6C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0B6C" w:rsidRPr="00E21ED9" w:rsidTr="000A7B65">
        <w:trPr>
          <w:trHeight w:val="1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00B6C" w:rsidRPr="00E21ED9" w:rsidRDefault="00137496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B6C" w:rsidRPr="00E21ED9" w:rsidRDefault="00137496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B6C" w:rsidRPr="00E21ED9" w:rsidRDefault="00500B6C" w:rsidP="006D4B96">
            <w:pPr>
              <w:shd w:val="clear" w:color="auto" w:fill="FFFFFF"/>
              <w:ind w:left="19" w:hanging="1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1ED9">
              <w:rPr>
                <w:rFonts w:ascii="Times New Roman" w:hAnsi="Times New Roman" w:cs="Times New Roman"/>
                <w:sz w:val="28"/>
                <w:szCs w:val="28"/>
              </w:rPr>
              <w:t>Эссе как жанр публицистического стиля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6C" w:rsidRPr="00E21ED9" w:rsidRDefault="00500B6C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6C" w:rsidRPr="00E21ED9" w:rsidRDefault="00500B6C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00B6C" w:rsidRPr="00E21ED9" w:rsidRDefault="00500B6C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0B6C" w:rsidRPr="00E21ED9" w:rsidTr="000A7B65">
        <w:trPr>
          <w:trHeight w:val="1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0B6C" w:rsidRDefault="00137496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  <w:p w:rsidR="00137496" w:rsidRDefault="00137496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  <w:p w:rsidR="00137496" w:rsidRDefault="00137496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7496" w:rsidRDefault="00137496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7496" w:rsidRPr="00E21ED9" w:rsidRDefault="00137496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00B6C" w:rsidRDefault="00137496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137496" w:rsidRDefault="00137496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137496" w:rsidRDefault="00137496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7496" w:rsidRDefault="00137496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7496" w:rsidRPr="00E21ED9" w:rsidRDefault="00137496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37496" w:rsidRDefault="00137496" w:rsidP="006D4B96">
            <w:pPr>
              <w:shd w:val="clear" w:color="auto" w:fill="FFFFFF"/>
              <w:ind w:left="19" w:hanging="1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Публичное выступление.</w:t>
            </w:r>
          </w:p>
          <w:p w:rsidR="00137496" w:rsidRDefault="00137496" w:rsidP="006D4B96">
            <w:pPr>
              <w:shd w:val="clear" w:color="auto" w:fill="FFFFFF"/>
              <w:ind w:left="19" w:hanging="19"/>
              <w:rPr>
                <w:rFonts w:ascii="Times New Roman" w:hAnsi="Times New Roman" w:cs="Times New Roman"/>
                <w:sz w:val="28"/>
                <w:szCs w:val="28"/>
              </w:rPr>
            </w:pPr>
            <w:r w:rsidRPr="00137496">
              <w:rPr>
                <w:rFonts w:ascii="Times New Roman" w:hAnsi="Times New Roman" w:cs="Times New Roman"/>
                <w:b/>
                <w:sz w:val="28"/>
                <w:szCs w:val="28"/>
              </w:rPr>
              <w:t>Р.р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.Публичное выступление:</w:t>
            </w:r>
            <w:r w:rsidR="00500B6C" w:rsidRPr="00E21ED9">
              <w:rPr>
                <w:rFonts w:ascii="Times New Roman" w:hAnsi="Times New Roman" w:cs="Times New Roman"/>
                <w:sz w:val="28"/>
                <w:szCs w:val="28"/>
              </w:rPr>
              <w:t xml:space="preserve"> выбор темы, определение цели, поиск материала. </w:t>
            </w:r>
          </w:p>
          <w:p w:rsidR="00500B6C" w:rsidRPr="00E21ED9" w:rsidRDefault="00137496" w:rsidP="006D4B96">
            <w:pPr>
              <w:shd w:val="clear" w:color="auto" w:fill="FFFFFF"/>
              <w:ind w:left="19" w:hanging="1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37496">
              <w:rPr>
                <w:rFonts w:ascii="Times New Roman" w:hAnsi="Times New Roman" w:cs="Times New Roman"/>
                <w:b/>
                <w:sz w:val="28"/>
                <w:szCs w:val="28"/>
              </w:rPr>
              <w:t>Р.р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.Публичное выступление: к</w:t>
            </w:r>
            <w:r w:rsidR="00500B6C" w:rsidRPr="00E21ED9">
              <w:rPr>
                <w:rFonts w:ascii="Times New Roman" w:hAnsi="Times New Roman" w:cs="Times New Roman"/>
                <w:sz w:val="28"/>
                <w:szCs w:val="28"/>
              </w:rPr>
              <w:t xml:space="preserve">омпозиция публичного выступления. Выбор языковых </w:t>
            </w:r>
            <w:r w:rsidR="00500B6C" w:rsidRPr="00E21E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средств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00B6C" w:rsidRPr="00E21ED9" w:rsidRDefault="00500B6C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00B6C" w:rsidRPr="00E21ED9" w:rsidRDefault="00500B6C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496" w:rsidRDefault="00137496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0B6C" w:rsidRDefault="00137496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Р.р.5</w:t>
            </w:r>
          </w:p>
          <w:p w:rsidR="00137496" w:rsidRDefault="00137496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7496" w:rsidRDefault="00137496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7496" w:rsidRPr="00E21ED9" w:rsidRDefault="00137496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Р.р.6</w:t>
            </w:r>
          </w:p>
        </w:tc>
      </w:tr>
      <w:tr w:rsidR="00500B6C" w:rsidRPr="00E21ED9" w:rsidTr="000A7B65">
        <w:trPr>
          <w:trHeight w:val="193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00B6C" w:rsidRDefault="00137496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45</w:t>
            </w:r>
          </w:p>
          <w:p w:rsidR="00D557CD" w:rsidRDefault="00D557CD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7496" w:rsidRPr="00E21ED9" w:rsidRDefault="00137496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B6C" w:rsidRDefault="00D557CD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D557CD" w:rsidRDefault="00D557CD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57CD" w:rsidRPr="00E21ED9" w:rsidRDefault="00D557CD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6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B6C" w:rsidRDefault="00500B6C" w:rsidP="006D4B96">
            <w:pPr>
              <w:shd w:val="clear" w:color="auto" w:fill="FFFFFF"/>
              <w:ind w:left="19" w:hanging="19"/>
              <w:rPr>
                <w:rFonts w:ascii="Times New Roman" w:hAnsi="Times New Roman" w:cs="Times New Roman"/>
                <w:sz w:val="28"/>
                <w:szCs w:val="28"/>
              </w:rPr>
            </w:pPr>
            <w:r w:rsidRPr="00E21ED9">
              <w:rPr>
                <w:rFonts w:ascii="Times New Roman" w:hAnsi="Times New Roman" w:cs="Times New Roman"/>
                <w:sz w:val="28"/>
                <w:szCs w:val="28"/>
              </w:rPr>
              <w:t>Доклад</w:t>
            </w:r>
            <w:r w:rsidR="001374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1ED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374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1ED9">
              <w:rPr>
                <w:rFonts w:ascii="Times New Roman" w:hAnsi="Times New Roman" w:cs="Times New Roman"/>
                <w:sz w:val="28"/>
                <w:szCs w:val="28"/>
              </w:rPr>
              <w:t xml:space="preserve"> одна из форм устных выступлений</w:t>
            </w:r>
          </w:p>
          <w:p w:rsidR="00137496" w:rsidRPr="00E21ED9" w:rsidRDefault="00137496" w:rsidP="006D4B96">
            <w:pPr>
              <w:shd w:val="clear" w:color="auto" w:fill="FFFFFF"/>
              <w:ind w:left="19" w:hanging="1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37496">
              <w:rPr>
                <w:rFonts w:ascii="Times New Roman" w:hAnsi="Times New Roman" w:cs="Times New Roman"/>
                <w:b/>
                <w:sz w:val="28"/>
                <w:szCs w:val="28"/>
              </w:rPr>
              <w:t>Р.р.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Подготовка </w:t>
            </w:r>
            <w:r w:rsidR="00D557CD">
              <w:rPr>
                <w:rFonts w:ascii="Times New Roman" w:hAnsi="Times New Roman" w:cs="Times New Roman"/>
                <w:sz w:val="28"/>
                <w:szCs w:val="28"/>
              </w:rPr>
              <w:t xml:space="preserve">и выступление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доклад</w:t>
            </w:r>
            <w:r w:rsidR="00D557CD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6C" w:rsidRPr="00E21ED9" w:rsidRDefault="00500B6C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6C" w:rsidRPr="00E21ED9" w:rsidRDefault="00500B6C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57CD" w:rsidRDefault="00D557CD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557CD" w:rsidRDefault="00D557CD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0B6C" w:rsidRPr="00E21ED9" w:rsidRDefault="00137496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Р.р.7</w:t>
            </w:r>
          </w:p>
        </w:tc>
      </w:tr>
      <w:tr w:rsidR="00500B6C" w:rsidRPr="00E21ED9" w:rsidTr="000A7B65">
        <w:trPr>
          <w:trHeight w:val="215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00B6C" w:rsidRDefault="00D557CD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  <w:p w:rsidR="00D557CD" w:rsidRDefault="00D557CD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57CD" w:rsidRPr="00E21ED9" w:rsidRDefault="00D557CD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B6C" w:rsidRDefault="00D557CD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D557CD" w:rsidRDefault="00D557CD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57CD" w:rsidRPr="00E21ED9" w:rsidRDefault="00D557CD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B6C" w:rsidRDefault="00500B6C" w:rsidP="006D4B96">
            <w:pPr>
              <w:shd w:val="clear" w:color="auto" w:fill="FFFFFF"/>
              <w:ind w:left="19" w:hanging="19"/>
              <w:rPr>
                <w:rFonts w:ascii="Times New Roman" w:hAnsi="Times New Roman" w:cs="Times New Roman"/>
                <w:sz w:val="28"/>
                <w:szCs w:val="28"/>
              </w:rPr>
            </w:pPr>
            <w:r w:rsidRPr="00E21ED9">
              <w:rPr>
                <w:rFonts w:ascii="Times New Roman" w:hAnsi="Times New Roman" w:cs="Times New Roman"/>
                <w:sz w:val="28"/>
                <w:szCs w:val="28"/>
              </w:rPr>
              <w:t>Дискуссия как жанр публицистического стиля</w:t>
            </w:r>
          </w:p>
          <w:p w:rsidR="00D557CD" w:rsidRPr="00E21ED9" w:rsidRDefault="00D557CD" w:rsidP="006D4B96">
            <w:pPr>
              <w:shd w:val="clear" w:color="auto" w:fill="FFFFFF"/>
              <w:ind w:left="19" w:hanging="1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557CD">
              <w:rPr>
                <w:rFonts w:ascii="Times New Roman" w:hAnsi="Times New Roman" w:cs="Times New Roman"/>
                <w:b/>
                <w:sz w:val="28"/>
                <w:szCs w:val="28"/>
              </w:rPr>
              <w:t>Р.р.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Проведение дискуссии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6C" w:rsidRPr="00E21ED9" w:rsidRDefault="00500B6C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6C" w:rsidRPr="00E21ED9" w:rsidRDefault="00500B6C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57CD" w:rsidRDefault="00D557CD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557CD" w:rsidRDefault="00D557CD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0B6C" w:rsidRPr="00E21ED9" w:rsidRDefault="00D557CD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Р.р.8</w:t>
            </w:r>
          </w:p>
        </w:tc>
      </w:tr>
      <w:tr w:rsidR="00500B6C" w:rsidRPr="00E21ED9" w:rsidTr="000A7B65">
        <w:trPr>
          <w:trHeight w:val="194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0B6C" w:rsidRPr="00E21ED9" w:rsidRDefault="00D557CD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00B6C" w:rsidRPr="00E21ED9" w:rsidRDefault="00D557CD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00B6C" w:rsidRPr="00E21ED9" w:rsidRDefault="00500B6C" w:rsidP="006D4B96">
            <w:pPr>
              <w:shd w:val="clear" w:color="auto" w:fill="FFFFFF"/>
              <w:ind w:left="19" w:hanging="1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1ED9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Контрольное сочинение.</w:t>
            </w:r>
            <w:r w:rsidRPr="00E21ED9">
              <w:rPr>
                <w:rFonts w:ascii="Times New Roman" w:hAnsi="Times New Roman" w:cs="Times New Roman"/>
                <w:sz w:val="28"/>
                <w:szCs w:val="28"/>
              </w:rPr>
              <w:t xml:space="preserve"> Создание портретного очерка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00B6C" w:rsidRPr="00E21ED9" w:rsidRDefault="00500B6C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00B6C" w:rsidRPr="00E21ED9" w:rsidRDefault="00500B6C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B6C" w:rsidRPr="00E21ED9" w:rsidRDefault="00CF09D9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К.соч.</w:t>
            </w:r>
            <w:r w:rsidR="00D557C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500B6C" w:rsidRPr="00E21ED9" w:rsidTr="000A7B6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0B6C" w:rsidRPr="00E21ED9" w:rsidRDefault="00D557CD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00B6C" w:rsidRPr="00E21ED9" w:rsidRDefault="00D557CD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0B6C" w:rsidRPr="00E21ED9" w:rsidRDefault="00500B6C" w:rsidP="006D4B96">
            <w:pPr>
              <w:shd w:val="clear" w:color="auto" w:fill="FFFFFF"/>
              <w:ind w:left="19" w:hanging="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1ED9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контрольной работы. Работа над ошибками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B6C" w:rsidRPr="00E21ED9" w:rsidRDefault="00500B6C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00B6C" w:rsidRPr="00E21ED9" w:rsidRDefault="00500B6C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B6C" w:rsidRPr="00E21ED9" w:rsidRDefault="00500B6C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0B6C" w:rsidRPr="00E21ED9" w:rsidTr="006D4B96">
        <w:trPr>
          <w:trHeight w:val="200"/>
        </w:trPr>
        <w:tc>
          <w:tcPr>
            <w:tcW w:w="957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0B6C" w:rsidRPr="00E21ED9" w:rsidRDefault="004D7FF7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Официально-деловой стиль речи</w:t>
            </w:r>
            <w:r w:rsidR="004827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(4</w:t>
            </w:r>
            <w:r w:rsidR="00500B6C" w:rsidRPr="00E21E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р.р.4+к.д.1=9</w:t>
            </w:r>
            <w:r w:rsidR="00500B6C" w:rsidRPr="00E21E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часов)</w:t>
            </w:r>
          </w:p>
        </w:tc>
      </w:tr>
      <w:tr w:rsidR="000071EA" w:rsidRPr="00E21ED9" w:rsidTr="000A7B65">
        <w:trPr>
          <w:trHeight w:val="151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071EA" w:rsidRDefault="00D557CD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  <w:p w:rsidR="00D557CD" w:rsidRDefault="00D557CD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57CD" w:rsidRDefault="00D557CD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1EA" w:rsidRPr="00E21ED9" w:rsidRDefault="00D557CD" w:rsidP="00D557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071EA" w:rsidRDefault="000071EA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1E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557CD" w:rsidRDefault="00D557CD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57CD" w:rsidRDefault="00D557CD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57CD" w:rsidRPr="00E21ED9" w:rsidRDefault="00D557CD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557CD" w:rsidRDefault="000071EA" w:rsidP="006D4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ED9">
              <w:rPr>
                <w:rFonts w:ascii="Times New Roman" w:hAnsi="Times New Roman" w:cs="Times New Roman"/>
                <w:sz w:val="28"/>
                <w:szCs w:val="28"/>
              </w:rPr>
              <w:t>Официально-деловой стиль, сфера его использования, назначение, основные признаки</w:t>
            </w:r>
          </w:p>
          <w:p w:rsidR="00D557CD" w:rsidRPr="00D557CD" w:rsidRDefault="00D557CD" w:rsidP="006D4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7CD">
              <w:rPr>
                <w:rFonts w:ascii="Times New Roman" w:hAnsi="Times New Roman" w:cs="Times New Roman"/>
                <w:b/>
                <w:sz w:val="28"/>
                <w:szCs w:val="28"/>
              </w:rPr>
              <w:t>Р.р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Протокол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071EA" w:rsidRPr="00E21ED9" w:rsidRDefault="000071EA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071EA" w:rsidRPr="00E21ED9" w:rsidRDefault="000071EA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57CD" w:rsidRDefault="00D557CD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557CD" w:rsidRDefault="00D557CD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557CD" w:rsidRDefault="00D557CD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071EA" w:rsidRPr="00E21ED9" w:rsidRDefault="00D557CD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Р.р.9</w:t>
            </w:r>
          </w:p>
        </w:tc>
      </w:tr>
      <w:tr w:rsidR="000071EA" w:rsidRPr="00E21ED9" w:rsidTr="000A7B65">
        <w:trPr>
          <w:trHeight w:val="172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071EA" w:rsidRDefault="00D557CD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  <w:p w:rsidR="00D557CD" w:rsidRDefault="00D557CD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57CD" w:rsidRDefault="00D557CD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57CD" w:rsidRPr="00E21ED9" w:rsidRDefault="00D557CD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071EA" w:rsidRDefault="00F77A0B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D557CD" w:rsidRDefault="00D557CD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57CD" w:rsidRDefault="00D557CD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57CD" w:rsidRPr="00E21ED9" w:rsidRDefault="00F77A0B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557CD" w:rsidRDefault="000071EA" w:rsidP="006D4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ED9">
              <w:rPr>
                <w:rFonts w:ascii="Times New Roman" w:hAnsi="Times New Roman" w:cs="Times New Roman"/>
                <w:sz w:val="28"/>
                <w:szCs w:val="28"/>
              </w:rPr>
              <w:t>Культура официально-делового общения в устной и письменной форме.</w:t>
            </w:r>
          </w:p>
          <w:p w:rsidR="000071EA" w:rsidRPr="00E21ED9" w:rsidRDefault="000071EA" w:rsidP="006D4B96">
            <w:pPr>
              <w:rPr>
                <w:rFonts w:ascii="Times New Roman" w:hAnsi="Times New Roman" w:cs="Times New Roman"/>
                <w:color w:val="99CC00"/>
                <w:sz w:val="28"/>
                <w:szCs w:val="28"/>
              </w:rPr>
            </w:pPr>
            <w:r w:rsidRPr="00E21ED9">
              <w:rPr>
                <w:rFonts w:ascii="Times New Roman" w:hAnsi="Times New Roman" w:cs="Times New Roman"/>
                <w:sz w:val="28"/>
                <w:szCs w:val="28"/>
              </w:rPr>
              <w:t xml:space="preserve"> Особенности речевого этике</w:t>
            </w:r>
            <w:r w:rsidR="0072288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E21ED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071EA" w:rsidRPr="00E21ED9" w:rsidRDefault="000071EA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071EA" w:rsidRPr="00E21ED9" w:rsidRDefault="000071EA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071EA" w:rsidRPr="00E21ED9" w:rsidRDefault="000071EA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071EA" w:rsidRPr="00E21ED9" w:rsidTr="000A7B65">
        <w:trPr>
          <w:trHeight w:val="129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071EA" w:rsidRDefault="00F77A0B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  <w:p w:rsidR="00F77A0B" w:rsidRDefault="00F77A0B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A0B" w:rsidRPr="00E21ED9" w:rsidRDefault="00F77A0B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071EA" w:rsidRDefault="00F77A0B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F77A0B" w:rsidRDefault="00F77A0B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A0B" w:rsidRPr="00E21ED9" w:rsidRDefault="00F77A0B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77A0B" w:rsidRDefault="000071EA" w:rsidP="006D4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ED9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</w:t>
            </w:r>
            <w:r w:rsidR="00F77A0B">
              <w:rPr>
                <w:rFonts w:ascii="Times New Roman" w:hAnsi="Times New Roman" w:cs="Times New Roman"/>
                <w:sz w:val="28"/>
                <w:szCs w:val="28"/>
              </w:rPr>
              <w:t>жанры официально-делового стиля.</w:t>
            </w:r>
          </w:p>
          <w:p w:rsidR="000071EA" w:rsidRPr="00E21ED9" w:rsidRDefault="00F77A0B" w:rsidP="006D4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A0B">
              <w:rPr>
                <w:rFonts w:ascii="Times New Roman" w:hAnsi="Times New Roman" w:cs="Times New Roman"/>
                <w:b/>
                <w:sz w:val="28"/>
                <w:szCs w:val="28"/>
              </w:rPr>
              <w:t>Р.р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.Основные жанры официально-делового стиля:</w:t>
            </w:r>
            <w:r w:rsidR="000071EA" w:rsidRPr="00E21ED9">
              <w:rPr>
                <w:rFonts w:ascii="Times New Roman" w:hAnsi="Times New Roman" w:cs="Times New Roman"/>
                <w:sz w:val="28"/>
                <w:szCs w:val="28"/>
              </w:rPr>
              <w:t xml:space="preserve"> расписка, объявление, деловое письмо, резюме, автобиография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071EA" w:rsidRPr="00E21ED9" w:rsidRDefault="000071EA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071EA" w:rsidRPr="00E21ED9" w:rsidRDefault="000071EA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77A0B" w:rsidRDefault="00F77A0B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77A0B" w:rsidRDefault="00F77A0B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071EA" w:rsidRPr="00E21ED9" w:rsidRDefault="00F77A0B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Р.р.10</w:t>
            </w:r>
          </w:p>
        </w:tc>
      </w:tr>
      <w:tr w:rsidR="000071EA" w:rsidRPr="00E21ED9" w:rsidTr="000A7B65">
        <w:trPr>
          <w:trHeight w:val="24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71EA" w:rsidRPr="00E21ED9" w:rsidRDefault="00F77A0B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71EA" w:rsidRPr="00E21ED9" w:rsidRDefault="00F77A0B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71EA" w:rsidRPr="00E21ED9" w:rsidRDefault="00F77A0B" w:rsidP="006D4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A0B">
              <w:rPr>
                <w:rFonts w:ascii="Times New Roman" w:hAnsi="Times New Roman" w:cs="Times New Roman"/>
                <w:b/>
                <w:sz w:val="28"/>
                <w:szCs w:val="28"/>
              </w:rPr>
              <w:t>Р.р.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71EA" w:rsidRPr="00E21ED9">
              <w:rPr>
                <w:rFonts w:ascii="Times New Roman" w:hAnsi="Times New Roman" w:cs="Times New Roman"/>
                <w:sz w:val="28"/>
                <w:szCs w:val="28"/>
              </w:rPr>
              <w:t xml:space="preserve">Стилистический анализ фрагмента романа И.Гончарова «Обломов» 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71EA" w:rsidRPr="00E21ED9" w:rsidRDefault="000071EA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71EA" w:rsidRPr="00E21ED9" w:rsidRDefault="000071EA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71EA" w:rsidRPr="00E21ED9" w:rsidRDefault="00F77A0B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Р.р.11</w:t>
            </w:r>
          </w:p>
        </w:tc>
      </w:tr>
      <w:tr w:rsidR="000071EA" w:rsidRPr="00E21ED9" w:rsidTr="000A7B6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71EA" w:rsidRPr="00E21ED9" w:rsidRDefault="00F77A0B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71EA" w:rsidRPr="00E21ED9" w:rsidRDefault="00F77A0B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71EA" w:rsidRPr="00E21ED9" w:rsidRDefault="000071EA" w:rsidP="006D4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E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Контрольный диктант </w:t>
            </w:r>
            <w:r w:rsidRPr="00E21ED9">
              <w:rPr>
                <w:rFonts w:ascii="Times New Roman" w:hAnsi="Times New Roman" w:cs="Times New Roman"/>
                <w:sz w:val="28"/>
                <w:szCs w:val="28"/>
              </w:rPr>
              <w:t>с тестовым заданием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71EA" w:rsidRPr="00E21ED9" w:rsidRDefault="000071EA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71EA" w:rsidRPr="00E21ED9" w:rsidRDefault="000071EA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71EA" w:rsidRPr="00E21ED9" w:rsidRDefault="003F6CEC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Диктант 5</w:t>
            </w:r>
          </w:p>
        </w:tc>
      </w:tr>
      <w:tr w:rsidR="000071EA" w:rsidRPr="00E21ED9" w:rsidTr="000A7B6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71EA" w:rsidRPr="00E21ED9" w:rsidRDefault="00F77A0B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71EA" w:rsidRPr="00E21ED9" w:rsidRDefault="00F77A0B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71EA" w:rsidRPr="00E21ED9" w:rsidRDefault="00F77A0B" w:rsidP="006D4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A0B">
              <w:rPr>
                <w:rFonts w:ascii="Times New Roman" w:hAnsi="Times New Roman" w:cs="Times New Roman"/>
                <w:b/>
                <w:sz w:val="28"/>
                <w:szCs w:val="28"/>
              </w:rPr>
              <w:t>Р.р.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71EA" w:rsidRPr="00E21ED9">
              <w:rPr>
                <w:rFonts w:ascii="Times New Roman" w:hAnsi="Times New Roman" w:cs="Times New Roman"/>
                <w:sz w:val="28"/>
                <w:szCs w:val="28"/>
              </w:rPr>
              <w:t>Комплексный анализ текста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71EA" w:rsidRPr="00E21ED9" w:rsidRDefault="000071EA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71EA" w:rsidRPr="00E21ED9" w:rsidRDefault="000071EA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71EA" w:rsidRPr="00E21ED9" w:rsidRDefault="00F77A0B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Р.р.12</w:t>
            </w:r>
          </w:p>
        </w:tc>
      </w:tr>
      <w:tr w:rsidR="000071EA" w:rsidRPr="00E21ED9" w:rsidTr="006D4B96">
        <w:tc>
          <w:tcPr>
            <w:tcW w:w="957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71EA" w:rsidRPr="00E21ED9" w:rsidRDefault="00B76C23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Разговорная речь (10</w:t>
            </w:r>
            <w:r w:rsidR="000071EA" w:rsidRPr="00E21E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+р.р.1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+изл.1=12</w:t>
            </w:r>
            <w:r w:rsidR="004827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часов</w:t>
            </w:r>
            <w:r w:rsidR="000071EA" w:rsidRPr="00E21E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</w:tr>
      <w:tr w:rsidR="007B1895" w:rsidRPr="00E21ED9" w:rsidTr="000A7B65">
        <w:trPr>
          <w:trHeight w:val="29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B1895" w:rsidRDefault="00F77A0B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  <w:p w:rsidR="00F77A0B" w:rsidRDefault="00F77A0B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A0B" w:rsidRPr="00E21ED9" w:rsidRDefault="00F77A0B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895" w:rsidRDefault="007B1895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1E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77A0B" w:rsidRDefault="00F77A0B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A0B" w:rsidRPr="00E21ED9" w:rsidRDefault="00F77A0B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6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A0B" w:rsidRDefault="007B1895" w:rsidP="000A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ED9">
              <w:rPr>
                <w:rFonts w:ascii="Times New Roman" w:hAnsi="Times New Roman" w:cs="Times New Roman"/>
                <w:sz w:val="28"/>
                <w:szCs w:val="28"/>
              </w:rPr>
              <w:t xml:space="preserve">Разговорная речь, сфера её использования, назначение. </w:t>
            </w:r>
          </w:p>
          <w:p w:rsidR="007B1895" w:rsidRPr="00E21ED9" w:rsidRDefault="007B1895" w:rsidP="000A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ED9">
              <w:rPr>
                <w:rFonts w:ascii="Times New Roman" w:hAnsi="Times New Roman" w:cs="Times New Roman"/>
                <w:sz w:val="28"/>
                <w:szCs w:val="28"/>
              </w:rPr>
              <w:t>Признаки разговорной речи. Культура разговорной речи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95" w:rsidRPr="00E21ED9" w:rsidRDefault="007B1895" w:rsidP="006D4B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95" w:rsidRPr="00E21ED9" w:rsidRDefault="007B1895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B1895" w:rsidRPr="00E21ED9" w:rsidRDefault="007B1895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B1895" w:rsidRPr="00E21ED9" w:rsidTr="000A7B65">
        <w:trPr>
          <w:trHeight w:val="301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B1895" w:rsidRDefault="00F77A0B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  <w:p w:rsidR="00F77A0B" w:rsidRPr="00E21ED9" w:rsidRDefault="00F77A0B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895" w:rsidRDefault="00F77A0B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F77A0B" w:rsidRPr="00E21ED9" w:rsidRDefault="00F77A0B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895" w:rsidRPr="00E21ED9" w:rsidRDefault="007B1895" w:rsidP="000A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ED9">
              <w:rPr>
                <w:rFonts w:ascii="Times New Roman" w:hAnsi="Times New Roman" w:cs="Times New Roman"/>
                <w:sz w:val="28"/>
                <w:szCs w:val="28"/>
              </w:rPr>
              <w:t>Речевое общение. Культура речи  Речевое общение как форма взаимодействия людей в процессе познавательно-трудовой деятельности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95" w:rsidRPr="00E21ED9" w:rsidRDefault="007B1895" w:rsidP="006D4B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95" w:rsidRPr="00E21ED9" w:rsidRDefault="007B1895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B1895" w:rsidRPr="00E21ED9" w:rsidRDefault="007B1895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B1895" w:rsidRPr="00E21ED9" w:rsidTr="000A7B65">
        <w:trPr>
          <w:trHeight w:val="216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B1895" w:rsidRDefault="00F77A0B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  <w:p w:rsidR="00F77A0B" w:rsidRPr="00E21ED9" w:rsidRDefault="00F77A0B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895" w:rsidRDefault="00F77A0B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  <w:p w:rsidR="00F77A0B" w:rsidRPr="00E21ED9" w:rsidRDefault="00F77A0B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895" w:rsidRPr="00E21ED9" w:rsidRDefault="007B1895" w:rsidP="000A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ED9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  <w:lastRenderedPageBreak/>
              <w:t xml:space="preserve">Фонетические, </w:t>
            </w:r>
            <w:r w:rsidRPr="00E21ED9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  <w:t xml:space="preserve">интонационные, </w:t>
            </w:r>
            <w:r w:rsidRPr="00E21ED9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  <w:lastRenderedPageBreak/>
              <w:t>лексические, морфологические, синтаксические особенности разговорной речи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95" w:rsidRPr="00E21ED9" w:rsidRDefault="007B1895" w:rsidP="006D4B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95" w:rsidRPr="00E21ED9" w:rsidRDefault="007B1895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B1895" w:rsidRPr="00E21ED9" w:rsidRDefault="007B1895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B1895" w:rsidRPr="00E21ED9" w:rsidTr="000A7B65">
        <w:trPr>
          <w:trHeight w:val="151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B1895" w:rsidRDefault="00D03E57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66</w:t>
            </w:r>
          </w:p>
          <w:p w:rsidR="00D03E57" w:rsidRPr="00E21ED9" w:rsidRDefault="00D03E57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895" w:rsidRDefault="00D03E57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D03E57" w:rsidRPr="00E21ED9" w:rsidRDefault="00D03E57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895" w:rsidRPr="00E21ED9" w:rsidRDefault="007B1895" w:rsidP="006D4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ED9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>Невербальные средства общения. Культура раз</w:t>
            </w:r>
            <w:r w:rsidRPr="00E21E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говорной речи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95" w:rsidRPr="00E21ED9" w:rsidRDefault="007B1895" w:rsidP="006D4B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95" w:rsidRPr="00E21ED9" w:rsidRDefault="007B1895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B1895" w:rsidRPr="00E21ED9" w:rsidRDefault="007B1895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B1895" w:rsidRPr="00E21ED9" w:rsidTr="000A7B65">
        <w:trPr>
          <w:trHeight w:val="172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B1895" w:rsidRDefault="00D03E57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  <w:p w:rsidR="00D03E57" w:rsidRPr="00E21ED9" w:rsidRDefault="00D03E57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895" w:rsidRDefault="00D03E57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D03E57" w:rsidRPr="00E21ED9" w:rsidRDefault="00D03E57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895" w:rsidRPr="00E21ED9" w:rsidRDefault="007B1895" w:rsidP="006D4B96">
            <w:pP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</w:pPr>
            <w:r w:rsidRPr="00E21ED9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>Жанры разговорной речи, которые приобретают письменные формы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95" w:rsidRPr="00E21ED9" w:rsidRDefault="007B1895" w:rsidP="006D4B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95" w:rsidRPr="00E21ED9" w:rsidRDefault="007B1895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B1895" w:rsidRPr="00E21ED9" w:rsidRDefault="007B1895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B1895" w:rsidRPr="00E21ED9" w:rsidTr="000A7B65">
        <w:trPr>
          <w:trHeight w:val="280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B1895" w:rsidRPr="00E21ED9" w:rsidRDefault="00D03E57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895" w:rsidRPr="00E21ED9" w:rsidRDefault="00D03E57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895" w:rsidRPr="00E21ED9" w:rsidRDefault="007B1895" w:rsidP="006D4B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1E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Контрольное изложение </w:t>
            </w:r>
            <w:r w:rsidRPr="00E21ED9">
              <w:rPr>
                <w:rFonts w:ascii="Times New Roman" w:hAnsi="Times New Roman" w:cs="Times New Roman"/>
                <w:sz w:val="28"/>
                <w:szCs w:val="28"/>
              </w:rPr>
              <w:t>«Родина»</w:t>
            </w:r>
            <w:r w:rsidRPr="00E21ED9">
              <w:rPr>
                <w:rFonts w:ascii="Times New Roman" w:eastAsia="Times New Roman" w:hAnsi="Times New Roman" w:cs="Times New Roman"/>
                <w:sz w:val="28"/>
                <w:szCs w:val="28"/>
              </w:rPr>
              <w:t>(сборник ГИА)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95" w:rsidRPr="00E21ED9" w:rsidRDefault="007B1895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95" w:rsidRPr="00E21ED9" w:rsidRDefault="007B1895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B1895" w:rsidRPr="00E21ED9" w:rsidRDefault="00CF09D9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К.изл.2</w:t>
            </w:r>
          </w:p>
        </w:tc>
      </w:tr>
      <w:tr w:rsidR="007B1895" w:rsidRPr="00E21ED9" w:rsidTr="000A7B65">
        <w:trPr>
          <w:trHeight w:val="344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B1895" w:rsidRPr="00E21ED9" w:rsidRDefault="00D03E57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895" w:rsidRPr="00E21ED9" w:rsidRDefault="00D03E57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895" w:rsidRPr="00E21ED9" w:rsidRDefault="00D03E57" w:rsidP="006D4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E57">
              <w:rPr>
                <w:rFonts w:ascii="Times New Roman" w:hAnsi="Times New Roman" w:cs="Times New Roman"/>
                <w:b/>
                <w:sz w:val="28"/>
                <w:szCs w:val="28"/>
              </w:rPr>
              <w:t>Р.р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B1895" w:rsidRPr="00E21ED9">
              <w:rPr>
                <w:rFonts w:ascii="Times New Roman" w:hAnsi="Times New Roman" w:cs="Times New Roman"/>
                <w:sz w:val="28"/>
                <w:szCs w:val="28"/>
              </w:rPr>
              <w:t>Лингвистический анализ текста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95" w:rsidRPr="00E21ED9" w:rsidRDefault="007B1895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95" w:rsidRPr="00E21ED9" w:rsidRDefault="007B1895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B1895" w:rsidRPr="00E21ED9" w:rsidRDefault="00D03E57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Р.р.13</w:t>
            </w:r>
          </w:p>
        </w:tc>
      </w:tr>
      <w:tr w:rsidR="007B1895" w:rsidRPr="00E21ED9" w:rsidTr="000071EA">
        <w:trPr>
          <w:trHeight w:val="262"/>
        </w:trPr>
        <w:tc>
          <w:tcPr>
            <w:tcW w:w="957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895" w:rsidRPr="00E21ED9" w:rsidRDefault="007B1895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1E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Язык худо</w:t>
            </w:r>
            <w:r w:rsidR="00B76C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жественной литературы (10+р.р.1+д.1+ к.с.1+=13</w:t>
            </w:r>
            <w:r w:rsidRPr="00E21E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часов)</w:t>
            </w:r>
          </w:p>
        </w:tc>
      </w:tr>
      <w:tr w:rsidR="007B1895" w:rsidRPr="00E21ED9" w:rsidTr="009F7FE2">
        <w:trPr>
          <w:trHeight w:val="20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895" w:rsidRDefault="00D03E57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  <w:p w:rsidR="00D03E57" w:rsidRPr="00E21ED9" w:rsidRDefault="00D03E57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B1895" w:rsidRDefault="007B1895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1E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03E57" w:rsidRPr="00E21ED9" w:rsidRDefault="00D03E57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6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B1895" w:rsidRPr="00E21ED9" w:rsidRDefault="007B1895" w:rsidP="006D4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ED9">
              <w:rPr>
                <w:rFonts w:ascii="Times New Roman" w:hAnsi="Times New Roman" w:cs="Times New Roman"/>
                <w:sz w:val="28"/>
                <w:szCs w:val="28"/>
              </w:rPr>
              <w:t>Язык художественной литературы и его отличие от других разновидностей современного русского языка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B1895" w:rsidRPr="00E21ED9" w:rsidRDefault="007B1895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B1895" w:rsidRPr="00E21ED9" w:rsidRDefault="007B1895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B1895" w:rsidRPr="00E21ED9" w:rsidRDefault="007B1895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B1895" w:rsidRPr="00E21ED9" w:rsidTr="009F7FE2">
        <w:trPr>
          <w:trHeight w:val="220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B1895" w:rsidRDefault="00D03E57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  <w:p w:rsidR="00D03E57" w:rsidRPr="00E21ED9" w:rsidRDefault="00D03E57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B1895" w:rsidRDefault="00D03E57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D03E57" w:rsidRPr="00E21ED9" w:rsidRDefault="00D03E57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B1895" w:rsidRPr="00E21ED9" w:rsidRDefault="007B1895" w:rsidP="000A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ED9">
              <w:rPr>
                <w:rFonts w:ascii="Times New Roman" w:hAnsi="Times New Roman" w:cs="Times New Roman"/>
                <w:sz w:val="28"/>
                <w:szCs w:val="28"/>
              </w:rPr>
              <w:t>Основные признаки художественной речи: образность, широкое исполь</w:t>
            </w:r>
            <w:r w:rsidR="00722882">
              <w:rPr>
                <w:rFonts w:ascii="Times New Roman" w:hAnsi="Times New Roman" w:cs="Times New Roman"/>
                <w:sz w:val="28"/>
                <w:szCs w:val="28"/>
              </w:rPr>
              <w:t xml:space="preserve">зование изобразительно </w:t>
            </w:r>
            <w:r w:rsidRPr="00E21ED9">
              <w:rPr>
                <w:rFonts w:ascii="Times New Roman" w:hAnsi="Times New Roman" w:cs="Times New Roman"/>
                <w:sz w:val="28"/>
                <w:szCs w:val="28"/>
              </w:rPr>
              <w:t>выразительных средств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B1895" w:rsidRPr="00E21ED9" w:rsidRDefault="007B1895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B1895" w:rsidRPr="00E21ED9" w:rsidRDefault="007B1895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B1895" w:rsidRPr="00E21ED9" w:rsidRDefault="007B1895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B1895" w:rsidRPr="00E21ED9" w:rsidTr="009F7FE2">
        <w:trPr>
          <w:trHeight w:val="220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B1895" w:rsidRDefault="00D03E57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  <w:p w:rsidR="00D03E57" w:rsidRPr="00E21ED9" w:rsidRDefault="00D03E57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B1895" w:rsidRDefault="00D03E57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D03E57" w:rsidRPr="00E21ED9" w:rsidRDefault="00D03E57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B1895" w:rsidRPr="00E21ED9" w:rsidRDefault="007B1895" w:rsidP="000A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ED9">
              <w:rPr>
                <w:rFonts w:ascii="Times New Roman" w:hAnsi="Times New Roman" w:cs="Times New Roman"/>
                <w:sz w:val="28"/>
                <w:szCs w:val="28"/>
              </w:rPr>
              <w:t>Использование изобразительно-выразительных средств в художест</w:t>
            </w:r>
            <w:r w:rsidR="00E2101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21ED9">
              <w:rPr>
                <w:rFonts w:ascii="Times New Roman" w:hAnsi="Times New Roman" w:cs="Times New Roman"/>
                <w:sz w:val="28"/>
                <w:szCs w:val="28"/>
              </w:rPr>
              <w:t>венной речи. Использование разных стилей речи  в художественных произведениях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B1895" w:rsidRPr="00E21ED9" w:rsidRDefault="007B1895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B1895" w:rsidRPr="00E21ED9" w:rsidRDefault="007B1895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B1895" w:rsidRPr="00E21ED9" w:rsidRDefault="007B1895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B1895" w:rsidRPr="00E21ED9" w:rsidTr="009F7FE2">
        <w:trPr>
          <w:trHeight w:val="180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B1895" w:rsidRPr="00E21ED9" w:rsidRDefault="00D03E57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B1895" w:rsidRPr="00E21ED9" w:rsidRDefault="00D03E57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B1895" w:rsidRPr="00E21ED9" w:rsidRDefault="007B1895" w:rsidP="000A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ED9">
              <w:rPr>
                <w:rFonts w:ascii="Times New Roman" w:hAnsi="Times New Roman" w:cs="Times New Roman"/>
                <w:sz w:val="28"/>
                <w:szCs w:val="28"/>
              </w:rPr>
              <w:t>Индивидуально-языковой стиль писателя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B1895" w:rsidRPr="00E21ED9" w:rsidRDefault="007B1895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B1895" w:rsidRPr="00E21ED9" w:rsidRDefault="007B1895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B1895" w:rsidRPr="00E21ED9" w:rsidRDefault="007B1895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CEC" w:rsidRPr="00E21ED9" w:rsidTr="009F7FE2">
        <w:trPr>
          <w:trHeight w:val="180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F6CEC" w:rsidRDefault="003F6CEC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F6CEC" w:rsidRDefault="003F6CEC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F6CEC" w:rsidRPr="003F6CEC" w:rsidRDefault="003F6CEC" w:rsidP="000A7B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6CEC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Контрольный диктант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F6CEC" w:rsidRPr="00E21ED9" w:rsidRDefault="003F6CEC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F6CEC" w:rsidRPr="00E21ED9" w:rsidRDefault="003F6CEC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F6CEC" w:rsidRPr="00E21ED9" w:rsidRDefault="003F6CEC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Диктант6</w:t>
            </w:r>
          </w:p>
        </w:tc>
      </w:tr>
      <w:tr w:rsidR="007B1895" w:rsidRPr="00E21ED9" w:rsidTr="009F7FE2">
        <w:trPr>
          <w:trHeight w:val="220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B1895" w:rsidRPr="00E21ED9" w:rsidRDefault="00CF09D9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B1895" w:rsidRPr="00E21ED9" w:rsidRDefault="00CF09D9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B1895" w:rsidRPr="00E21ED9" w:rsidRDefault="00D03E57" w:rsidP="000A7B65">
            <w:pPr>
              <w:rPr>
                <w:rFonts w:ascii="Times New Roman" w:hAnsi="Times New Roman" w:cs="Times New Roman"/>
                <w:color w:val="FF6600"/>
                <w:sz w:val="28"/>
                <w:szCs w:val="28"/>
              </w:rPr>
            </w:pPr>
            <w:r w:rsidRPr="00D03E57">
              <w:rPr>
                <w:rFonts w:ascii="Times New Roman" w:hAnsi="Times New Roman" w:cs="Times New Roman"/>
                <w:b/>
                <w:sz w:val="28"/>
                <w:szCs w:val="28"/>
              </w:rPr>
              <w:t>Р.р.</w:t>
            </w:r>
            <w:r w:rsidR="007B1895" w:rsidRPr="00E21ED9">
              <w:rPr>
                <w:rFonts w:ascii="Times New Roman" w:hAnsi="Times New Roman" w:cs="Times New Roman"/>
                <w:sz w:val="28"/>
                <w:szCs w:val="28"/>
              </w:rPr>
              <w:t>Анализ фрагмента художественного текста или анализ текста лирического произведения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B1895" w:rsidRPr="00E21ED9" w:rsidRDefault="007B1895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B1895" w:rsidRPr="00E21ED9" w:rsidRDefault="007B1895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B1895" w:rsidRPr="00E21ED9" w:rsidRDefault="00D03E57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Р.р.14</w:t>
            </w:r>
          </w:p>
        </w:tc>
      </w:tr>
      <w:tr w:rsidR="007B1895" w:rsidRPr="00E21ED9" w:rsidTr="009F7FE2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B1895" w:rsidRDefault="00CF09D9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  <w:p w:rsidR="00D03E57" w:rsidRPr="00E21ED9" w:rsidRDefault="00D03E57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F09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895" w:rsidRDefault="00CF09D9" w:rsidP="00CF09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</w:p>
          <w:p w:rsidR="00D03E57" w:rsidRPr="00E21ED9" w:rsidRDefault="00D03E57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F09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895" w:rsidRPr="00E21ED9" w:rsidRDefault="007B1895" w:rsidP="000A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ED9">
              <w:rPr>
                <w:rFonts w:ascii="Times New Roman" w:eastAsia="Times New Roman" w:hAnsi="Times New Roman" w:cs="Times New Roman"/>
                <w:sz w:val="28"/>
                <w:szCs w:val="28"/>
              </w:rPr>
              <w:t>Особенности работы над текстом сочинения по прочитанному тексту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95" w:rsidRPr="00E21ED9" w:rsidRDefault="007B1895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95" w:rsidRPr="00E21ED9" w:rsidRDefault="007B1895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B1895" w:rsidRPr="00E21ED9" w:rsidRDefault="007B1895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B1895" w:rsidRPr="00E21ED9" w:rsidTr="009F7FE2">
        <w:trPr>
          <w:trHeight w:val="258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B1895" w:rsidRPr="00E21ED9" w:rsidRDefault="00D03E57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F09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895" w:rsidRPr="00E21ED9" w:rsidRDefault="00D03E57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F09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895" w:rsidRPr="00E21ED9" w:rsidRDefault="007B1895" w:rsidP="006D4B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1ED9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Контрольное сочинение</w:t>
            </w:r>
            <w:r w:rsidRPr="00E21ED9">
              <w:rPr>
                <w:rFonts w:ascii="Times New Roman" w:eastAsia="Times New Roman" w:hAnsi="Times New Roman" w:cs="Times New Roman"/>
                <w:sz w:val="28"/>
                <w:szCs w:val="28"/>
              </w:rPr>
              <w:t>-рассуждени</w:t>
            </w:r>
            <w:r w:rsidRPr="00E21ED9"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 w:rsidRPr="00E21E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прочитанному тексту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95" w:rsidRPr="00E21ED9" w:rsidRDefault="007B1895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95" w:rsidRPr="00E21ED9" w:rsidRDefault="007B1895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B1895" w:rsidRPr="00E21ED9" w:rsidRDefault="00D03E57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К.с</w:t>
            </w:r>
            <w:r w:rsidR="00CF09D9">
              <w:rPr>
                <w:rFonts w:ascii="Times New Roman" w:hAnsi="Times New Roman" w:cs="Times New Roman"/>
                <w:b/>
                <w:sz w:val="28"/>
                <w:szCs w:val="28"/>
              </w:rPr>
              <w:t>оч.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.3</w:t>
            </w:r>
          </w:p>
        </w:tc>
      </w:tr>
      <w:tr w:rsidR="007B1895" w:rsidRPr="00E21ED9" w:rsidTr="009F7FE2">
        <w:trPr>
          <w:trHeight w:val="654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hideMark/>
          </w:tcPr>
          <w:p w:rsidR="007B1895" w:rsidRPr="00E21ED9" w:rsidRDefault="00D03E57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F09D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1895" w:rsidRPr="00E21ED9" w:rsidRDefault="00D03E57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F09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1895" w:rsidRPr="00E21ED9" w:rsidRDefault="00D03E57" w:rsidP="006D4B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контрольного сочинения</w:t>
            </w:r>
            <w:r w:rsidR="007B1895" w:rsidRPr="00E21ED9">
              <w:rPr>
                <w:rFonts w:ascii="Times New Roman" w:eastAsia="Times New Roman" w:hAnsi="Times New Roman" w:cs="Times New Roman"/>
                <w:sz w:val="28"/>
                <w:szCs w:val="28"/>
              </w:rPr>
              <w:t>. Работа над ошибками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895" w:rsidRPr="00E21ED9" w:rsidRDefault="007B1895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895" w:rsidRPr="00E21ED9" w:rsidRDefault="007B1895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7B1895" w:rsidRPr="00E21ED9" w:rsidRDefault="007B1895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B1895" w:rsidRPr="00E21ED9" w:rsidTr="006D4B96">
        <w:trPr>
          <w:trHeight w:val="180"/>
        </w:trPr>
        <w:tc>
          <w:tcPr>
            <w:tcW w:w="957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B1895" w:rsidRPr="00E21ED9" w:rsidRDefault="00B76C23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Повторение (9+р.р.6+ к.д.2+изл.1=18</w:t>
            </w:r>
            <w:r w:rsidR="007B1895" w:rsidRPr="00E21E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часов)</w:t>
            </w:r>
          </w:p>
        </w:tc>
      </w:tr>
      <w:tr w:rsidR="00E21ED9" w:rsidRPr="00E21ED9" w:rsidTr="009F7FE2">
        <w:trPr>
          <w:trHeight w:val="180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E21ED9" w:rsidRDefault="00CF09D9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  <w:p w:rsidR="00D03E57" w:rsidRPr="00E21ED9" w:rsidRDefault="00D03E57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ED9" w:rsidRDefault="00E21ED9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1E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03E57" w:rsidRPr="00E21ED9" w:rsidRDefault="00D03E57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21ED9" w:rsidRPr="00E21ED9" w:rsidRDefault="00E21ED9" w:rsidP="006D4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ED9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Систематизация знаний, умений по разделу «Фонетика. Графика. Орфоэпия»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21ED9" w:rsidRPr="00E21ED9" w:rsidRDefault="00E21ED9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E21ED9" w:rsidRPr="00E21ED9" w:rsidRDefault="00E21ED9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21ED9" w:rsidRPr="00E21ED9" w:rsidRDefault="00E21ED9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21ED9" w:rsidRPr="00E21ED9" w:rsidTr="009F7FE2">
        <w:trPr>
          <w:trHeight w:val="139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21ED9" w:rsidRDefault="00D03E57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F09D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D03E57" w:rsidRPr="00E21ED9" w:rsidRDefault="00D03E57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21ED9" w:rsidRDefault="00C7235A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03E57" w:rsidRPr="00E21ED9" w:rsidRDefault="00D03E57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21ED9" w:rsidRPr="00E21ED9" w:rsidRDefault="00E21ED9" w:rsidP="00E21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E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Повторение. Морфология и </w:t>
            </w:r>
            <w:r w:rsidR="00722882">
              <w:rPr>
                <w:rFonts w:ascii="Times New Roman" w:eastAsia="Times New Roman" w:hAnsi="Times New Roman" w:cs="Times New Roman"/>
                <w:sz w:val="28"/>
                <w:szCs w:val="28"/>
              </w:rPr>
              <w:t>орфо</w:t>
            </w:r>
            <w:r w:rsidRPr="00E21ED9">
              <w:rPr>
                <w:rFonts w:ascii="Times New Roman" w:eastAsia="Times New Roman" w:hAnsi="Times New Roman" w:cs="Times New Roman"/>
                <w:sz w:val="28"/>
                <w:szCs w:val="28"/>
              </w:rPr>
              <w:t>графия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21ED9" w:rsidRPr="00E21ED9" w:rsidRDefault="00E21ED9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21ED9" w:rsidRPr="00E21ED9" w:rsidRDefault="00E21ED9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21ED9" w:rsidRPr="00E21ED9" w:rsidRDefault="00E21ED9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21ED9" w:rsidRPr="00E21ED9" w:rsidTr="009F7FE2">
        <w:trPr>
          <w:trHeight w:val="172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21ED9" w:rsidRDefault="00D03E57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F09D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D03E57" w:rsidRPr="00E21ED9" w:rsidRDefault="00D03E57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03E57" w:rsidRPr="00E21ED9" w:rsidRDefault="00C7235A" w:rsidP="00C72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21ED9" w:rsidRPr="00E21ED9" w:rsidRDefault="00E21ED9" w:rsidP="000A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E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Повторение. Словообразование и </w:t>
            </w:r>
            <w:r w:rsidRPr="00E21ED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орфография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21ED9" w:rsidRPr="00E21ED9" w:rsidRDefault="00E21ED9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21ED9" w:rsidRPr="00E21ED9" w:rsidRDefault="00E21ED9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21ED9" w:rsidRPr="00E21ED9" w:rsidRDefault="00E21ED9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F09D9" w:rsidRPr="00E21ED9" w:rsidTr="009F7FE2">
        <w:trPr>
          <w:trHeight w:val="172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F09D9" w:rsidRDefault="00CF09D9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F09D9" w:rsidRDefault="00CF09D9" w:rsidP="00C72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F09D9" w:rsidRPr="00CF09D9" w:rsidRDefault="00CF09D9" w:rsidP="000A7B6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09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Контрольный диктант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F09D9" w:rsidRPr="00E21ED9" w:rsidRDefault="00CF09D9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F09D9" w:rsidRPr="00E21ED9" w:rsidRDefault="00CF09D9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F09D9" w:rsidRPr="00E21ED9" w:rsidRDefault="00CF09D9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Диктант7</w:t>
            </w:r>
          </w:p>
        </w:tc>
      </w:tr>
      <w:tr w:rsidR="00E21ED9" w:rsidRPr="00E21ED9" w:rsidTr="009F7FE2">
        <w:trPr>
          <w:trHeight w:val="129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21ED9" w:rsidRPr="00E21ED9" w:rsidRDefault="00C7235A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F09D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21ED9" w:rsidRPr="00E21ED9" w:rsidRDefault="00CF09D9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21ED9" w:rsidRPr="00E21ED9" w:rsidRDefault="00D03E57" w:rsidP="000A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E57">
              <w:rPr>
                <w:rFonts w:ascii="Times New Roman" w:hAnsi="Times New Roman" w:cs="Times New Roman"/>
                <w:b/>
                <w:sz w:val="28"/>
                <w:szCs w:val="28"/>
              </w:rPr>
              <w:t>Р.р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21ED9" w:rsidRPr="00E21ED9">
              <w:rPr>
                <w:rFonts w:ascii="Times New Roman" w:hAnsi="Times New Roman" w:cs="Times New Roman"/>
                <w:sz w:val="28"/>
                <w:szCs w:val="28"/>
              </w:rPr>
              <w:t>Совершенствование культуры восприятия устной монологической и диалогической речи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21ED9" w:rsidRPr="00E21ED9" w:rsidRDefault="00E21ED9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21ED9" w:rsidRPr="00E21ED9" w:rsidRDefault="00E21ED9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21ED9" w:rsidRPr="00E21ED9" w:rsidRDefault="00D03E57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Р.р.15</w:t>
            </w:r>
          </w:p>
        </w:tc>
      </w:tr>
      <w:tr w:rsidR="00E21ED9" w:rsidRPr="00E21ED9" w:rsidTr="009F7FE2">
        <w:trPr>
          <w:trHeight w:val="129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21ED9" w:rsidRDefault="00CF09D9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  <w:p w:rsidR="00D03E57" w:rsidRPr="00E21ED9" w:rsidRDefault="00D03E57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03E57" w:rsidRPr="00E21ED9" w:rsidRDefault="00CF09D9" w:rsidP="00C72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21ED9" w:rsidRPr="00E21ED9" w:rsidRDefault="00E21ED9" w:rsidP="000A7B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1ED9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Роль мастеров художественного слова в станов</w:t>
            </w:r>
            <w:r w:rsidRPr="00E21ED9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softHyphen/>
            </w:r>
            <w:r w:rsidRPr="00E21ED9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  <w:t xml:space="preserve">лении, развитии и совершенствовании языковых </w:t>
            </w:r>
            <w:r w:rsidRPr="00E21ED9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норм.</w:t>
            </w:r>
            <w:r w:rsidR="00C7235A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 xml:space="preserve"> </w:t>
            </w:r>
            <w:r w:rsidRPr="00E21E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Выдающиеся ученые-русисты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21ED9" w:rsidRPr="00E21ED9" w:rsidRDefault="00E21ED9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21ED9" w:rsidRPr="00E21ED9" w:rsidRDefault="00E21ED9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21ED9" w:rsidRPr="00E21ED9" w:rsidRDefault="00E21ED9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21ED9" w:rsidRPr="00E21ED9" w:rsidTr="009F7FE2">
        <w:trPr>
          <w:trHeight w:val="172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21ED9" w:rsidRPr="00E21ED9" w:rsidRDefault="00C7235A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CF09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21ED9" w:rsidRPr="00E21ED9" w:rsidRDefault="00CF09D9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21ED9" w:rsidRPr="00E21ED9" w:rsidRDefault="00E21ED9" w:rsidP="006D4B9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1E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Р.р. </w:t>
            </w:r>
            <w:r w:rsidRPr="00E21ED9">
              <w:rPr>
                <w:rFonts w:ascii="Times New Roman" w:hAnsi="Times New Roman" w:cs="Times New Roman"/>
                <w:sz w:val="28"/>
                <w:szCs w:val="28"/>
              </w:rPr>
              <w:t>Подробное изложение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21ED9" w:rsidRPr="00E21ED9" w:rsidRDefault="00E21ED9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21ED9" w:rsidRPr="00E21ED9" w:rsidRDefault="00E21ED9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21ED9" w:rsidRPr="00E21ED9" w:rsidRDefault="00D03E57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Р.р.16</w:t>
            </w:r>
          </w:p>
        </w:tc>
      </w:tr>
      <w:tr w:rsidR="00E21ED9" w:rsidRPr="00E21ED9" w:rsidTr="009F7FE2">
        <w:trPr>
          <w:trHeight w:val="150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21ED9" w:rsidRPr="00E21ED9" w:rsidRDefault="00C7235A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CF09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21ED9" w:rsidRPr="00E21ED9" w:rsidRDefault="00CF09D9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21ED9" w:rsidRPr="00E21ED9" w:rsidRDefault="00E21ED9" w:rsidP="000A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E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Контрольное изложение </w:t>
            </w:r>
            <w:r w:rsidRPr="00E21ED9">
              <w:rPr>
                <w:rFonts w:ascii="Times New Roman" w:eastAsia="Times New Roman" w:hAnsi="Times New Roman" w:cs="Times New Roman"/>
                <w:sz w:val="28"/>
                <w:szCs w:val="28"/>
              </w:rPr>
              <w:t>«Гиляровский» (сборник ГИА)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21ED9" w:rsidRPr="00E21ED9" w:rsidRDefault="00E21ED9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21ED9" w:rsidRPr="00E21ED9" w:rsidRDefault="00E21ED9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21ED9" w:rsidRPr="00E21ED9" w:rsidRDefault="00D03E57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К.и</w:t>
            </w:r>
            <w:r w:rsidR="00CF09D9">
              <w:rPr>
                <w:rFonts w:ascii="Times New Roman" w:hAnsi="Times New Roman" w:cs="Times New Roman"/>
                <w:b/>
                <w:sz w:val="28"/>
                <w:szCs w:val="28"/>
              </w:rPr>
              <w:t>зл.3</w:t>
            </w:r>
          </w:p>
        </w:tc>
      </w:tr>
      <w:tr w:rsidR="00E21ED9" w:rsidRPr="00E21ED9" w:rsidTr="009F7FE2">
        <w:trPr>
          <w:trHeight w:val="172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21ED9" w:rsidRPr="00E21ED9" w:rsidRDefault="00D03E57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CF09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21ED9" w:rsidRPr="00E21ED9" w:rsidRDefault="00CF09D9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21ED9" w:rsidRPr="00E21ED9" w:rsidRDefault="00E21ED9" w:rsidP="000A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ED9">
              <w:rPr>
                <w:rFonts w:ascii="Times New Roman" w:hAnsi="Times New Roman" w:cs="Times New Roman"/>
                <w:sz w:val="28"/>
                <w:szCs w:val="28"/>
              </w:rPr>
              <w:t>Анализ контрольной работы. Работа над ошибками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21ED9" w:rsidRPr="00E21ED9" w:rsidRDefault="00E21ED9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21ED9" w:rsidRPr="00E21ED9" w:rsidRDefault="00E21ED9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21ED9" w:rsidRPr="00E21ED9" w:rsidRDefault="00E21ED9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21ED9" w:rsidRPr="00E21ED9" w:rsidTr="009F7FE2">
        <w:trPr>
          <w:trHeight w:val="193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21ED9" w:rsidRDefault="00D03E57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CF09D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D03E57" w:rsidRPr="00E21ED9" w:rsidRDefault="00D03E57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03E57" w:rsidRPr="00E21ED9" w:rsidRDefault="00CF09D9" w:rsidP="00C72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21ED9" w:rsidRPr="00E21ED9" w:rsidRDefault="00E21ED9" w:rsidP="000A7B65">
            <w:pPr>
              <w:rPr>
                <w:rFonts w:ascii="Times New Roman" w:hAnsi="Times New Roman" w:cs="Times New Roman"/>
                <w:color w:val="FF6600"/>
                <w:sz w:val="28"/>
                <w:szCs w:val="28"/>
              </w:rPr>
            </w:pPr>
            <w:r w:rsidRPr="00E21ED9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  <w:t xml:space="preserve">Нормы   современного   русского   литературного </w:t>
            </w:r>
            <w:r w:rsidRPr="00E21ED9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 xml:space="preserve">языка,  их описание и  закрепление в  словарях, </w:t>
            </w:r>
            <w:r w:rsidR="00722882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  <w:t>грам</w:t>
            </w:r>
            <w:r w:rsidRPr="00E21ED9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  <w:t>матиках,  учебных  пособиях,  справочниках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21ED9" w:rsidRPr="00E21ED9" w:rsidRDefault="00E21ED9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21ED9" w:rsidRPr="00E21ED9" w:rsidRDefault="00E21ED9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21ED9" w:rsidRPr="00E21ED9" w:rsidRDefault="00E21ED9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21ED9" w:rsidRPr="00E21ED9" w:rsidTr="009F7FE2">
        <w:trPr>
          <w:trHeight w:val="172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21ED9" w:rsidRPr="00E21ED9" w:rsidRDefault="00D03E57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CF09D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21ED9" w:rsidRPr="00E21ED9" w:rsidRDefault="00C7235A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F09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21ED9" w:rsidRPr="00E21ED9" w:rsidRDefault="00C7235A" w:rsidP="000A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35A">
              <w:rPr>
                <w:rFonts w:ascii="Times New Roman" w:hAnsi="Times New Roman" w:cs="Times New Roman"/>
                <w:b/>
                <w:sz w:val="28"/>
                <w:szCs w:val="28"/>
              </w:rPr>
              <w:t>Р.р.</w:t>
            </w:r>
            <w:r w:rsidR="00E21ED9" w:rsidRPr="00E21ED9">
              <w:rPr>
                <w:rFonts w:ascii="Times New Roman" w:hAnsi="Times New Roman" w:cs="Times New Roman"/>
                <w:sz w:val="28"/>
                <w:szCs w:val="28"/>
              </w:rPr>
              <w:t>Практическая работа по составлению проекта на лингвистическую тему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21ED9" w:rsidRPr="00E21ED9" w:rsidRDefault="00E21ED9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21ED9" w:rsidRPr="00E21ED9" w:rsidRDefault="00E21ED9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21ED9" w:rsidRPr="00E21ED9" w:rsidRDefault="00C7235A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Р.р.17</w:t>
            </w:r>
          </w:p>
        </w:tc>
      </w:tr>
      <w:tr w:rsidR="00E21ED9" w:rsidRPr="00E21ED9" w:rsidTr="009F7FE2">
        <w:trPr>
          <w:trHeight w:val="160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21ED9" w:rsidRPr="00E21ED9" w:rsidRDefault="00C7235A" w:rsidP="00C72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CF09D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21ED9" w:rsidRPr="00E21ED9" w:rsidRDefault="00E21ED9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1E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F09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21ED9" w:rsidRPr="00E21ED9" w:rsidRDefault="00C7235A" w:rsidP="006D4B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35A">
              <w:rPr>
                <w:rFonts w:ascii="Times New Roman" w:hAnsi="Times New Roman" w:cs="Times New Roman"/>
                <w:b/>
                <w:sz w:val="28"/>
                <w:szCs w:val="28"/>
              </w:rPr>
              <w:t>Р.р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21ED9" w:rsidRPr="00E21ED9">
              <w:rPr>
                <w:rFonts w:ascii="Times New Roman" w:hAnsi="Times New Roman" w:cs="Times New Roman"/>
                <w:sz w:val="28"/>
                <w:szCs w:val="28"/>
              </w:rPr>
              <w:t>Защита творческих проектов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21ED9" w:rsidRPr="00E21ED9" w:rsidRDefault="00E21ED9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21ED9" w:rsidRPr="00E21ED9" w:rsidRDefault="00E21ED9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21ED9" w:rsidRPr="00E21ED9" w:rsidRDefault="00C7235A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Р.р.18</w:t>
            </w:r>
          </w:p>
        </w:tc>
      </w:tr>
      <w:tr w:rsidR="00E21ED9" w:rsidRPr="00E21ED9" w:rsidTr="009F7FE2">
        <w:trPr>
          <w:trHeight w:val="108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21ED9" w:rsidRPr="00E21ED9" w:rsidRDefault="00C7235A" w:rsidP="00C72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CF09D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21ED9" w:rsidRPr="00E21ED9" w:rsidRDefault="00E21ED9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1E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F09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21ED9" w:rsidRPr="00E21ED9" w:rsidRDefault="00C7235A" w:rsidP="006D4B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35A">
              <w:rPr>
                <w:rFonts w:ascii="Times New Roman" w:hAnsi="Times New Roman" w:cs="Times New Roman"/>
                <w:b/>
                <w:sz w:val="28"/>
                <w:szCs w:val="28"/>
              </w:rPr>
              <w:t>Р.р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21ED9" w:rsidRPr="00E21ED9">
              <w:rPr>
                <w:rFonts w:ascii="Times New Roman" w:hAnsi="Times New Roman" w:cs="Times New Roman"/>
                <w:sz w:val="28"/>
                <w:szCs w:val="28"/>
              </w:rPr>
              <w:t>Защита творческих проектов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21ED9" w:rsidRPr="00E21ED9" w:rsidRDefault="00E21ED9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21ED9" w:rsidRPr="00E21ED9" w:rsidRDefault="00E21ED9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21ED9" w:rsidRPr="00E21ED9" w:rsidRDefault="00C7235A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Р.р.19</w:t>
            </w:r>
          </w:p>
        </w:tc>
      </w:tr>
      <w:tr w:rsidR="00E21ED9" w:rsidRPr="00E21ED9" w:rsidTr="009F7FE2">
        <w:trPr>
          <w:trHeight w:val="129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21ED9" w:rsidRPr="00E21ED9" w:rsidRDefault="00C7235A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CF09D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21ED9" w:rsidRPr="00E21ED9" w:rsidRDefault="00E21ED9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1E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F09D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21ED9" w:rsidRPr="00E21ED9" w:rsidRDefault="00E21ED9" w:rsidP="006D4B96">
            <w:pPr>
              <w:jc w:val="both"/>
              <w:rPr>
                <w:rFonts w:ascii="Times New Roman" w:hAnsi="Times New Roman" w:cs="Times New Roman"/>
                <w:color w:val="FF6600"/>
                <w:sz w:val="28"/>
                <w:szCs w:val="28"/>
              </w:rPr>
            </w:pPr>
            <w:r w:rsidRPr="00E21E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Контрольный диктант </w:t>
            </w:r>
            <w:r w:rsidRPr="00E21ED9">
              <w:rPr>
                <w:rFonts w:ascii="Times New Roman" w:hAnsi="Times New Roman" w:cs="Times New Roman"/>
                <w:sz w:val="28"/>
                <w:szCs w:val="28"/>
              </w:rPr>
              <w:t>с тестовым заданием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21ED9" w:rsidRPr="00E21ED9" w:rsidRDefault="00E21ED9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21ED9" w:rsidRPr="00E21ED9" w:rsidRDefault="00E21ED9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21ED9" w:rsidRPr="00E21ED9" w:rsidRDefault="00CF09D9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Диктант8</w:t>
            </w:r>
          </w:p>
        </w:tc>
      </w:tr>
      <w:tr w:rsidR="00E21ED9" w:rsidRPr="00E21ED9" w:rsidTr="009F7FE2">
        <w:trPr>
          <w:trHeight w:val="171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21ED9" w:rsidRPr="00E21ED9" w:rsidRDefault="00CF09D9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21ED9" w:rsidRPr="00E21ED9" w:rsidRDefault="00E21ED9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1E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F09D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21ED9" w:rsidRPr="00E21ED9" w:rsidRDefault="00E21ED9" w:rsidP="006D4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ED9">
              <w:rPr>
                <w:rFonts w:ascii="Times New Roman" w:hAnsi="Times New Roman" w:cs="Times New Roman"/>
                <w:sz w:val="28"/>
                <w:szCs w:val="28"/>
              </w:rPr>
              <w:t>Анализ контрольной работы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21ED9" w:rsidRPr="00E21ED9" w:rsidRDefault="00E21ED9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21ED9" w:rsidRPr="00E21ED9" w:rsidRDefault="00E21ED9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21ED9" w:rsidRPr="00E21ED9" w:rsidRDefault="00E21ED9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21ED9" w:rsidRPr="00E21ED9" w:rsidTr="00CF09D9">
        <w:trPr>
          <w:trHeight w:val="194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21ED9" w:rsidRPr="00E21ED9" w:rsidRDefault="00CF09D9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21ED9" w:rsidRPr="00E21ED9" w:rsidRDefault="00E21ED9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1E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F09D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21ED9" w:rsidRPr="00E21ED9" w:rsidRDefault="004D7FF7" w:rsidP="006D4B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Р.р. </w:t>
            </w:r>
            <w:r w:rsidRPr="004D7FF7">
              <w:rPr>
                <w:rFonts w:ascii="Times New Roman" w:hAnsi="Times New Roman" w:cs="Times New Roman"/>
                <w:sz w:val="28"/>
                <w:szCs w:val="28"/>
              </w:rPr>
              <w:t>Практическая работа по составлению резюме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21ED9" w:rsidRPr="00E21ED9" w:rsidRDefault="00E21ED9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21ED9" w:rsidRPr="00E21ED9" w:rsidRDefault="00E21ED9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21ED9" w:rsidRPr="00E21ED9" w:rsidRDefault="004D7FF7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Р.р.20</w:t>
            </w:r>
          </w:p>
        </w:tc>
      </w:tr>
      <w:tr w:rsidR="00CF09D9" w:rsidRPr="00E21ED9" w:rsidTr="00CF09D9">
        <w:trPr>
          <w:trHeight w:val="194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F09D9" w:rsidRDefault="00CF09D9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F09D9" w:rsidRPr="00E21ED9" w:rsidRDefault="00CF09D9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F09D9" w:rsidRPr="004D7FF7" w:rsidRDefault="004D7FF7" w:rsidP="006D4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7FF7">
              <w:rPr>
                <w:rFonts w:ascii="Times New Roman" w:hAnsi="Times New Roman" w:cs="Times New Roman"/>
                <w:sz w:val="28"/>
                <w:szCs w:val="28"/>
              </w:rPr>
              <w:t>Обобщение изученного за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.. Написание сочинения-миниатюры.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F09D9" w:rsidRPr="00E21ED9" w:rsidRDefault="00CF09D9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F09D9" w:rsidRPr="00E21ED9" w:rsidRDefault="00CF09D9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F09D9" w:rsidRPr="00E21ED9" w:rsidRDefault="00CF09D9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F09D9" w:rsidRPr="00E21ED9" w:rsidTr="009F7FE2">
        <w:trPr>
          <w:trHeight w:val="194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F09D9" w:rsidRDefault="00CF09D9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F09D9" w:rsidRPr="00E21ED9" w:rsidRDefault="00CF09D9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F09D9" w:rsidRPr="004D7FF7" w:rsidRDefault="00CF09D9" w:rsidP="006D4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7FF7">
              <w:rPr>
                <w:rFonts w:ascii="Times New Roman" w:hAnsi="Times New Roman" w:cs="Times New Roman"/>
                <w:sz w:val="28"/>
                <w:szCs w:val="28"/>
              </w:rPr>
              <w:t>Обобщение изученного за год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CF09D9" w:rsidRPr="00E21ED9" w:rsidRDefault="00CF09D9" w:rsidP="006D4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CF09D9" w:rsidRPr="00E21ED9" w:rsidRDefault="00CF09D9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CF09D9" w:rsidRPr="00E21ED9" w:rsidRDefault="00CF09D9" w:rsidP="006D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15529" w:rsidRDefault="00015529" w:rsidP="0001552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РАССМОТРЕНО:</w:t>
      </w:r>
    </w:p>
    <w:p w:rsidR="00015529" w:rsidRDefault="00015529" w:rsidP="0001552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заседания</w:t>
      </w:r>
    </w:p>
    <w:p w:rsidR="00015529" w:rsidRDefault="00015529" w:rsidP="0001552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методического объединения учителей</w:t>
      </w:r>
    </w:p>
    <w:p w:rsidR="00015529" w:rsidRDefault="00015529" w:rsidP="0001552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филологии</w:t>
      </w:r>
    </w:p>
    <w:p w:rsidR="00015529" w:rsidRDefault="00255D24" w:rsidP="0001552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31 августа2017 г. № 1</w:t>
      </w:r>
    </w:p>
    <w:p w:rsidR="00015529" w:rsidRDefault="00015529" w:rsidP="0001552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5529" w:rsidRDefault="00015529" w:rsidP="0001552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015529" w:rsidRDefault="00015529" w:rsidP="000155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по УВР</w:t>
      </w:r>
    </w:p>
    <w:p w:rsidR="00015529" w:rsidRDefault="00F830C4" w:rsidP="000155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 Т.В. Шаповал</w:t>
      </w:r>
    </w:p>
    <w:p w:rsidR="00487A21" w:rsidRDefault="00015529" w:rsidP="00203393">
      <w:pPr>
        <w:spacing w:after="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________________ 2017 г.</w:t>
      </w:r>
    </w:p>
    <w:p w:rsidR="00487A21" w:rsidRPr="001D157E" w:rsidRDefault="00487A21" w:rsidP="00487A21">
      <w:pPr>
        <w:pStyle w:val="a5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</w:p>
    <w:sectPr w:rsidR="00487A21" w:rsidRPr="001D157E" w:rsidSect="001F58DA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2D4C" w:rsidRDefault="00B22D4C" w:rsidP="004C7B78">
      <w:pPr>
        <w:spacing w:after="0" w:line="240" w:lineRule="auto"/>
      </w:pPr>
      <w:r>
        <w:separator/>
      </w:r>
    </w:p>
  </w:endnote>
  <w:endnote w:type="continuationSeparator" w:id="1">
    <w:p w:rsidR="00B22D4C" w:rsidRDefault="00B22D4C" w:rsidP="004C7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37158"/>
      <w:docPartObj>
        <w:docPartGallery w:val="Page Numbers (Bottom of Page)"/>
        <w:docPartUnique/>
      </w:docPartObj>
    </w:sdtPr>
    <w:sdtContent>
      <w:p w:rsidR="00683A2A" w:rsidRDefault="00683A2A">
        <w:pPr>
          <w:pStyle w:val="ac"/>
          <w:jc w:val="right"/>
        </w:pPr>
        <w:fldSimple w:instr=" PAGE   \* MERGEFORMAT ">
          <w:r w:rsidR="00CF7DFC">
            <w:rPr>
              <w:noProof/>
            </w:rPr>
            <w:t>11</w:t>
          </w:r>
        </w:fldSimple>
      </w:p>
    </w:sdtContent>
  </w:sdt>
  <w:p w:rsidR="00683A2A" w:rsidRDefault="00683A2A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2D4C" w:rsidRDefault="00B22D4C" w:rsidP="004C7B78">
      <w:pPr>
        <w:spacing w:after="0" w:line="240" w:lineRule="auto"/>
      </w:pPr>
      <w:r>
        <w:separator/>
      </w:r>
    </w:p>
  </w:footnote>
  <w:footnote w:type="continuationSeparator" w:id="1">
    <w:p w:rsidR="00B22D4C" w:rsidRDefault="00B22D4C" w:rsidP="004C7B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01D26"/>
    <w:multiLevelType w:val="hybridMultilevel"/>
    <w:tmpl w:val="F6F0E8E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784EDD"/>
    <w:multiLevelType w:val="hybridMultilevel"/>
    <w:tmpl w:val="69BA87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570557"/>
    <w:multiLevelType w:val="hybridMultilevel"/>
    <w:tmpl w:val="25244CB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6A1170"/>
    <w:multiLevelType w:val="hybridMultilevel"/>
    <w:tmpl w:val="4C9A4392"/>
    <w:lvl w:ilvl="0" w:tplc="76307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BA268B"/>
    <w:multiLevelType w:val="hybridMultilevel"/>
    <w:tmpl w:val="BF18A19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95CB1"/>
    <w:rsid w:val="000071EA"/>
    <w:rsid w:val="00015529"/>
    <w:rsid w:val="00046993"/>
    <w:rsid w:val="000A7B65"/>
    <w:rsid w:val="000B17A0"/>
    <w:rsid w:val="001334B1"/>
    <w:rsid w:val="00137496"/>
    <w:rsid w:val="0014467E"/>
    <w:rsid w:val="001D157E"/>
    <w:rsid w:val="001D77DA"/>
    <w:rsid w:val="001E6DF4"/>
    <w:rsid w:val="001F58DA"/>
    <w:rsid w:val="00203393"/>
    <w:rsid w:val="00255D24"/>
    <w:rsid w:val="002649DA"/>
    <w:rsid w:val="00283BC3"/>
    <w:rsid w:val="00295CB1"/>
    <w:rsid w:val="002E6177"/>
    <w:rsid w:val="0038772D"/>
    <w:rsid w:val="00387A67"/>
    <w:rsid w:val="003A27F9"/>
    <w:rsid w:val="003B1B08"/>
    <w:rsid w:val="003B1C6F"/>
    <w:rsid w:val="003D340E"/>
    <w:rsid w:val="003F6CEC"/>
    <w:rsid w:val="00417B87"/>
    <w:rsid w:val="0042690A"/>
    <w:rsid w:val="004278D7"/>
    <w:rsid w:val="00466221"/>
    <w:rsid w:val="004827CC"/>
    <w:rsid w:val="004845A5"/>
    <w:rsid w:val="00485B43"/>
    <w:rsid w:val="00487A21"/>
    <w:rsid w:val="004B7455"/>
    <w:rsid w:val="004C7B78"/>
    <w:rsid w:val="004D7780"/>
    <w:rsid w:val="004D7FF7"/>
    <w:rsid w:val="00500B6C"/>
    <w:rsid w:val="0050726E"/>
    <w:rsid w:val="00550D49"/>
    <w:rsid w:val="00585644"/>
    <w:rsid w:val="005E1578"/>
    <w:rsid w:val="005F4FB0"/>
    <w:rsid w:val="005F5CDD"/>
    <w:rsid w:val="00601A6F"/>
    <w:rsid w:val="00660525"/>
    <w:rsid w:val="00683A2A"/>
    <w:rsid w:val="00692161"/>
    <w:rsid w:val="006925DC"/>
    <w:rsid w:val="006D4B96"/>
    <w:rsid w:val="006F328A"/>
    <w:rsid w:val="00722882"/>
    <w:rsid w:val="00753032"/>
    <w:rsid w:val="007A77CB"/>
    <w:rsid w:val="007B1895"/>
    <w:rsid w:val="00825086"/>
    <w:rsid w:val="0086178D"/>
    <w:rsid w:val="0086357E"/>
    <w:rsid w:val="008E3785"/>
    <w:rsid w:val="009057FB"/>
    <w:rsid w:val="00922DBD"/>
    <w:rsid w:val="00967194"/>
    <w:rsid w:val="009C77D8"/>
    <w:rsid w:val="009F7FE2"/>
    <w:rsid w:val="00A16225"/>
    <w:rsid w:val="00A267B6"/>
    <w:rsid w:val="00A34300"/>
    <w:rsid w:val="00AF393E"/>
    <w:rsid w:val="00B02C60"/>
    <w:rsid w:val="00B1463E"/>
    <w:rsid w:val="00B22D4C"/>
    <w:rsid w:val="00B76C23"/>
    <w:rsid w:val="00C25EB2"/>
    <w:rsid w:val="00C40727"/>
    <w:rsid w:val="00C4150B"/>
    <w:rsid w:val="00C7235A"/>
    <w:rsid w:val="00CD1124"/>
    <w:rsid w:val="00CD17E6"/>
    <w:rsid w:val="00CE4D5C"/>
    <w:rsid w:val="00CF09D9"/>
    <w:rsid w:val="00CF7DFC"/>
    <w:rsid w:val="00D03E57"/>
    <w:rsid w:val="00D104BD"/>
    <w:rsid w:val="00D557CD"/>
    <w:rsid w:val="00DB4F52"/>
    <w:rsid w:val="00DE3BFE"/>
    <w:rsid w:val="00E21016"/>
    <w:rsid w:val="00E21ED9"/>
    <w:rsid w:val="00E64107"/>
    <w:rsid w:val="00E97CCB"/>
    <w:rsid w:val="00ED3D0C"/>
    <w:rsid w:val="00F20FB4"/>
    <w:rsid w:val="00F75A86"/>
    <w:rsid w:val="00F77A0B"/>
    <w:rsid w:val="00F830C4"/>
    <w:rsid w:val="00FE3DDE"/>
    <w:rsid w:val="00FE5E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8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2649DA"/>
    <w:rPr>
      <w:b/>
      <w:bCs/>
    </w:rPr>
  </w:style>
  <w:style w:type="paragraph" w:styleId="a4">
    <w:name w:val="List Paragraph"/>
    <w:basedOn w:val="a"/>
    <w:uiPriority w:val="34"/>
    <w:qFormat/>
    <w:rsid w:val="002649DA"/>
    <w:pPr>
      <w:ind w:left="720"/>
      <w:contextualSpacing/>
    </w:pPr>
  </w:style>
  <w:style w:type="character" w:customStyle="1" w:styleId="fontstyle01">
    <w:name w:val="fontstyle01"/>
    <w:basedOn w:val="a0"/>
    <w:rsid w:val="002649DA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customStyle="1" w:styleId="1">
    <w:name w:val="Абзац списка1"/>
    <w:basedOn w:val="a"/>
    <w:rsid w:val="002649DA"/>
    <w:pPr>
      <w:spacing w:after="160" w:line="259" w:lineRule="auto"/>
      <w:ind w:left="720"/>
      <w:contextualSpacing/>
    </w:pPr>
    <w:rPr>
      <w:rFonts w:ascii="Calibri" w:eastAsia="Batang" w:hAnsi="Calibri" w:cs="Times New Roman"/>
      <w:lang w:eastAsia="en-US"/>
    </w:rPr>
  </w:style>
  <w:style w:type="paragraph" w:styleId="a5">
    <w:name w:val="Normal (Web)"/>
    <w:basedOn w:val="a"/>
    <w:uiPriority w:val="99"/>
    <w:semiHidden/>
    <w:unhideWhenUsed/>
    <w:rsid w:val="001D1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">
    <w:name w:val="Стиль"/>
    <w:rsid w:val="00CD112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7">
    <w:name w:val="Без интервала Знак"/>
    <w:basedOn w:val="a0"/>
    <w:link w:val="a8"/>
    <w:uiPriority w:val="1"/>
    <w:locked/>
    <w:rsid w:val="00CD1124"/>
    <w:rPr>
      <w:rFonts w:ascii="Calibri" w:eastAsia="Times New Roman" w:hAnsi="Calibri" w:cs="Times New Roman"/>
    </w:rPr>
  </w:style>
  <w:style w:type="paragraph" w:styleId="a8">
    <w:name w:val="No Spacing"/>
    <w:link w:val="a7"/>
    <w:uiPriority w:val="1"/>
    <w:qFormat/>
    <w:rsid w:val="00CD1124"/>
    <w:pPr>
      <w:spacing w:after="0" w:line="240" w:lineRule="auto"/>
    </w:pPr>
    <w:rPr>
      <w:rFonts w:ascii="Calibri" w:eastAsia="Times New Roman" w:hAnsi="Calibri" w:cs="Times New Roman"/>
    </w:rPr>
  </w:style>
  <w:style w:type="table" w:styleId="a9">
    <w:name w:val="Table Grid"/>
    <w:basedOn w:val="a1"/>
    <w:uiPriority w:val="59"/>
    <w:rsid w:val="00CD11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semiHidden/>
    <w:unhideWhenUsed/>
    <w:rsid w:val="004C7B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4C7B78"/>
  </w:style>
  <w:style w:type="paragraph" w:styleId="ac">
    <w:name w:val="footer"/>
    <w:basedOn w:val="a"/>
    <w:link w:val="ad"/>
    <w:uiPriority w:val="99"/>
    <w:unhideWhenUsed/>
    <w:rsid w:val="004C7B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C7B78"/>
  </w:style>
  <w:style w:type="character" w:customStyle="1" w:styleId="c3">
    <w:name w:val="c3"/>
    <w:basedOn w:val="a0"/>
    <w:rsid w:val="003B1C6F"/>
  </w:style>
  <w:style w:type="paragraph" w:customStyle="1" w:styleId="c11">
    <w:name w:val="c11"/>
    <w:basedOn w:val="a"/>
    <w:rsid w:val="003B1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96B9D-8535-4A82-ABA0-CC6CFE4ED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16</Pages>
  <Words>3402</Words>
  <Characters>19393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T420</dc:creator>
  <cp:keywords/>
  <dc:description/>
  <cp:lastModifiedBy>Acer</cp:lastModifiedBy>
  <cp:revision>67</cp:revision>
  <cp:lastPrinted>2017-10-02T08:09:00Z</cp:lastPrinted>
  <dcterms:created xsi:type="dcterms:W3CDTF">2017-08-27T09:21:00Z</dcterms:created>
  <dcterms:modified xsi:type="dcterms:W3CDTF">2018-09-10T17:42:00Z</dcterms:modified>
</cp:coreProperties>
</file>