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61E44" w:rsidRPr="00A43E13" w:rsidRDefault="00811B73" w:rsidP="00811B73">
      <w:pPr>
        <w:pStyle w:val="a6"/>
      </w:pPr>
      <w:r w:rsidRPr="00811B73">
        <w:rPr>
          <w:noProof/>
          <w:color w:val="4F6228" w:themeColor="accent3" w:themeShade="80"/>
          <w:lang w:eastAsia="ru-RU"/>
        </w:rPr>
        <mc:AlternateContent>
          <mc:Choice Requires="wps">
            <w:drawing>
              <wp:inline distT="0" distB="0" distL="0" distR="0">
                <wp:extent cx="5642610" cy="1507490"/>
                <wp:effectExtent l="85725" t="47625" r="15240" b="1651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42610" cy="15074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1B73" w:rsidRPr="00562058" w:rsidRDefault="00811B73" w:rsidP="00811B7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62058">
                              <w:rPr>
                                <w:color w:val="365F91" w:themeColor="accent1" w:themeShade="BF"/>
                                <w:sz w:val="72"/>
                                <w:szCs w:val="72"/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contourClr>
                                </w14:props3d>
                              </w:rPr>
                              <w:t>НАША ПРАКТИКА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chemeClr val="accent1">
                              <a:lumMod val="75000"/>
                              <a:lumOff val="0"/>
                            </a:schemeClr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44.3pt;height:1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" filled="f" stroked="f">
                <o:lock v:ext="edit" shapetype="t"/>
                <v:textbox style="mso-fit-shape-to-text:t">
                  <w:txbxContent>
                    <w:p w:rsidR="00811B73" w:rsidRPr="00562058" w:rsidRDefault="00811B73" w:rsidP="00811B73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chemeClr w14:val="accent1">
                                <w14:lumMod w14:val="75000"/>
                                <w14:lumOff w14:val="0"/>
                              </w14:schemeClr>
                            </w14:contourClr>
                          </w14:props3d>
                        </w:rPr>
                      </w:pPr>
                      <w:r w:rsidRPr="00562058">
                        <w:rPr>
                          <w:color w:val="365F91" w:themeColor="accent1" w:themeShade="BF"/>
                          <w:sz w:val="72"/>
                          <w:szCs w:val="72"/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chemeClr w14:val="accent1">
                                <w14:lumMod w14:val="75000"/>
                                <w14:lumOff w14:val="0"/>
                              </w14:schemeClr>
                            </w14:contourClr>
                          </w14:props3d>
                        </w:rPr>
                        <w:t>НАША ПРАКТИКА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2D37" w:rsidRPr="00A43E13" w:rsidRDefault="00C12D37" w:rsidP="00C12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D37" w:rsidRPr="00A43E13" w:rsidRDefault="00811B73" w:rsidP="00811B73">
      <w:pPr>
        <w:jc w:val="left"/>
        <w:rPr>
          <w:rFonts w:ascii="Times New Roman" w:hAnsi="Times New Roman" w:cs="Times New Roman"/>
          <w:sz w:val="28"/>
          <w:szCs w:val="28"/>
        </w:rPr>
      </w:pPr>
      <w:r w:rsidRPr="00A43E13"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54144" behindDoc="1" locked="0" layoutInCell="1" allowOverlap="1" wp14:anchorId="73AD0950" wp14:editId="504B4111">
            <wp:simplePos x="0" y="0"/>
            <wp:positionH relativeFrom="column">
              <wp:posOffset>3466465</wp:posOffset>
            </wp:positionH>
            <wp:positionV relativeFrom="paragraph">
              <wp:posOffset>173355</wp:posOffset>
            </wp:positionV>
            <wp:extent cx="2284730" cy="1713230"/>
            <wp:effectExtent l="133350" t="76200" r="58420" b="115570"/>
            <wp:wrapThrough wrapText="bothSides">
              <wp:wrapPolygon edited="0">
                <wp:start x="1441" y="-961"/>
                <wp:lineTo x="-1261" y="-480"/>
                <wp:lineTo x="-1261" y="20655"/>
                <wp:lineTo x="1261" y="22577"/>
                <wp:lineTo x="1261" y="23057"/>
                <wp:lineTo x="19451" y="23057"/>
                <wp:lineTo x="19631" y="22577"/>
                <wp:lineTo x="22152" y="18974"/>
                <wp:lineTo x="22152" y="3122"/>
                <wp:lineTo x="19631" y="-480"/>
                <wp:lineTo x="19451" y="-961"/>
                <wp:lineTo x="1441" y="-961"/>
              </wp:wrapPolygon>
            </wp:wrapThrough>
            <wp:docPr id="1" name="Рисунок 1" descr="F:\для нашае практи\IMG_6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ля нашае практи\IMG_63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7132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E13" w:rsidRPr="00A43E13" w:rsidRDefault="00A43E13" w:rsidP="00811B73">
      <w:pPr>
        <w:pStyle w:val="a5"/>
        <w:rPr>
          <w:sz w:val="28"/>
          <w:szCs w:val="28"/>
        </w:rPr>
        <w:sectPr w:rsidR="00A43E13" w:rsidRPr="00A43E13" w:rsidSect="00A43E13">
          <w:pgSz w:w="11906" w:h="16838"/>
          <w:pgMar w:top="851" w:right="1134" w:bottom="851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811B73" w:rsidRDefault="00811B73" w:rsidP="00811B73">
      <w:pPr>
        <w:pStyle w:val="a5"/>
        <w:spacing w:before="0" w:beforeAutospacing="0" w:after="0" w:afterAutospacing="0" w:line="276" w:lineRule="auto"/>
        <w:ind w:firstLine="567"/>
        <w:rPr>
          <w:sz w:val="36"/>
          <w:szCs w:val="28"/>
        </w:rPr>
      </w:pPr>
      <w:r w:rsidRPr="00A43E13">
        <w:rPr>
          <w:noProof/>
          <w:sz w:val="36"/>
          <w:szCs w:val="28"/>
        </w:rPr>
        <w:drawing>
          <wp:anchor distT="0" distB="0" distL="114300" distR="114300" simplePos="0" relativeHeight="251664384" behindDoc="0" locked="0" layoutInCell="1" allowOverlap="1" wp14:anchorId="00FF4C0A" wp14:editId="5D14D673">
            <wp:simplePos x="0" y="0"/>
            <wp:positionH relativeFrom="column">
              <wp:posOffset>3427936</wp:posOffset>
            </wp:positionH>
            <wp:positionV relativeFrom="paragraph">
              <wp:posOffset>2176728</wp:posOffset>
            </wp:positionV>
            <wp:extent cx="2359934" cy="1769805"/>
            <wp:effectExtent l="0" t="495300" r="97790" b="668655"/>
            <wp:wrapThrough wrapText="bothSides">
              <wp:wrapPolygon edited="0">
                <wp:start x="-1504" y="3035"/>
                <wp:lineTo x="-2053" y="22790"/>
                <wp:lineTo x="3496" y="23705"/>
                <wp:lineTo x="20269" y="23662"/>
                <wp:lineTo x="23097" y="22959"/>
                <wp:lineTo x="23271" y="22973"/>
                <wp:lineTo x="24225" y="21187"/>
                <wp:lineTo x="24584" y="20983"/>
                <wp:lineTo x="24869" y="14716"/>
                <wp:lineTo x="24531" y="14456"/>
                <wp:lineTo x="24215" y="-1642"/>
                <wp:lineTo x="24225" y="-1874"/>
                <wp:lineTo x="21699" y="-3942"/>
                <wp:lineTo x="15944" y="-4174"/>
                <wp:lineTo x="-808" y="-4595"/>
                <wp:lineTo x="-1314" y="-1142"/>
                <wp:lineTo x="-1504" y="3035"/>
              </wp:wrapPolygon>
            </wp:wrapThrough>
            <wp:docPr id="3" name="Рисунок 3" descr="F:\для нашае практи\IMG_6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ля нашае практи\IMG_66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91926" flipV="1">
                      <a:off x="0" y="0"/>
                      <a:ext cx="2359934" cy="1769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D37" w:rsidRPr="00A43E13">
        <w:rPr>
          <w:sz w:val="36"/>
          <w:szCs w:val="28"/>
        </w:rPr>
        <w:t>Безусловно, данная практика очень помогает мне в моём профессиональном становлении. Благодаря этой практике, я знаю, как работать с первым</w:t>
      </w:r>
      <w:r>
        <w:rPr>
          <w:sz w:val="36"/>
          <w:szCs w:val="28"/>
        </w:rPr>
        <w:t xml:space="preserve"> классом, какие трудности могут </w:t>
      </w:r>
      <w:r w:rsidR="00C12D37" w:rsidRPr="00A43E13">
        <w:rPr>
          <w:sz w:val="36"/>
          <w:szCs w:val="28"/>
        </w:rPr>
        <w:t xml:space="preserve">возникать и как с ними бороться. </w:t>
      </w:r>
      <w:r w:rsidR="00881B05" w:rsidRPr="00A43E13">
        <w:rPr>
          <w:sz w:val="36"/>
          <w:szCs w:val="28"/>
        </w:rPr>
        <w:t xml:space="preserve">Я поняла то, что как мы научим детей, так они и будут вести себя в дальнейшем. Ведь ребёнок, это зеркало, в котором отражается как семейное, так и воспитание, полученное в школе.  </w:t>
      </w:r>
    </w:p>
    <w:p w:rsidR="00C12D37" w:rsidRPr="00A43E13" w:rsidRDefault="00811B73" w:rsidP="00811B73">
      <w:pPr>
        <w:pStyle w:val="a5"/>
        <w:spacing w:before="0" w:beforeAutospacing="0" w:after="0" w:afterAutospacing="0"/>
        <w:ind w:firstLine="567"/>
        <w:rPr>
          <w:sz w:val="36"/>
          <w:szCs w:val="28"/>
        </w:rPr>
      </w:pPr>
      <w:r w:rsidRPr="00A43E13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300C625" wp14:editId="4FBE3562">
            <wp:simplePos x="0" y="0"/>
            <wp:positionH relativeFrom="column">
              <wp:posOffset>3310255</wp:posOffset>
            </wp:positionH>
            <wp:positionV relativeFrom="paragraph">
              <wp:posOffset>832468</wp:posOffset>
            </wp:positionV>
            <wp:extent cx="2552700" cy="1914525"/>
            <wp:effectExtent l="0" t="438150" r="0" b="466725"/>
            <wp:wrapThrough wrapText="bothSides">
              <wp:wrapPolygon edited="0">
                <wp:start x="-292" y="20770"/>
                <wp:lineTo x="163" y="22435"/>
                <wp:lineTo x="1031" y="23179"/>
                <wp:lineTo x="18513" y="22909"/>
                <wp:lineTo x="20885" y="22147"/>
                <wp:lineTo x="22296" y="7041"/>
                <wp:lineTo x="22600" y="6782"/>
                <wp:lineTo x="22199" y="1652"/>
                <wp:lineTo x="21862" y="1483"/>
                <wp:lineTo x="19273" y="-534"/>
                <wp:lineTo x="13915" y="-654"/>
                <wp:lineTo x="11333" y="-511"/>
                <wp:lineTo x="5478" y="-777"/>
                <wp:lineTo x="-1576" y="204"/>
                <wp:lineTo x="-676" y="15853"/>
                <wp:lineTo x="-292" y="20770"/>
              </wp:wrapPolygon>
            </wp:wrapThrough>
            <wp:docPr id="2" name="Рисунок 2" descr="F:\для нашае практи\IMG_6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ля нашае практи\IMG_66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57213">
                      <a:off x="0" y="0"/>
                      <a:ext cx="2552700" cy="19145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B05" w:rsidRPr="00A43E13">
        <w:rPr>
          <w:sz w:val="36"/>
          <w:szCs w:val="28"/>
        </w:rPr>
        <w:t>Я думаю, что роль практики - это незаменимый опыт дл</w:t>
      </w:r>
      <w:r>
        <w:rPr>
          <w:sz w:val="36"/>
          <w:szCs w:val="28"/>
        </w:rPr>
        <w:t xml:space="preserve">я дальнейшего профессионального </w:t>
      </w:r>
      <w:r w:rsidR="00881B05" w:rsidRPr="00A43E13">
        <w:rPr>
          <w:sz w:val="36"/>
          <w:szCs w:val="28"/>
        </w:rPr>
        <w:t>роста. Она показывает студенту и позволяет разрабатывать навыки для дальнейшего развития в профессии педагог.</w:t>
      </w:r>
    </w:p>
    <w:p w:rsidR="00A43E13" w:rsidRPr="00A43E13" w:rsidRDefault="00A43E13" w:rsidP="00C12D37">
      <w:pPr>
        <w:jc w:val="both"/>
        <w:rPr>
          <w:rFonts w:ascii="Times New Roman" w:hAnsi="Times New Roman" w:cs="Times New Roman"/>
          <w:sz w:val="36"/>
          <w:szCs w:val="28"/>
        </w:rPr>
        <w:sectPr w:rsidR="00A43E13" w:rsidRPr="00A43E13" w:rsidSect="00A43E13">
          <w:type w:val="continuous"/>
          <w:pgSz w:w="11906" w:h="16838"/>
          <w:pgMar w:top="851" w:right="1134" w:bottom="851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C12D37" w:rsidRPr="00A43E13" w:rsidRDefault="00C12D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2D37" w:rsidRPr="00A43E13" w:rsidSect="00A43E13">
      <w:type w:val="continuous"/>
      <w:pgSz w:w="11906" w:h="16838"/>
      <w:pgMar w:top="851" w:right="1134" w:bottom="851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37"/>
    <w:rsid w:val="00361E44"/>
    <w:rsid w:val="006A190F"/>
    <w:rsid w:val="00811B73"/>
    <w:rsid w:val="00823421"/>
    <w:rsid w:val="00881B05"/>
    <w:rsid w:val="00A43E13"/>
    <w:rsid w:val="00B61856"/>
    <w:rsid w:val="00C12D37"/>
    <w:rsid w:val="00E3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4FC83-4F72-4D44-B2BA-75ADB587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2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D3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D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2D3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811B73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811B7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biblio1</dc:creator>
  <cp:lastModifiedBy>Пользователь</cp:lastModifiedBy>
  <cp:revision>2</cp:revision>
  <dcterms:created xsi:type="dcterms:W3CDTF">2018-12-12T14:32:00Z</dcterms:created>
  <dcterms:modified xsi:type="dcterms:W3CDTF">2018-12-12T14:32:00Z</dcterms:modified>
</cp:coreProperties>
</file>