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D90" w:rsidRDefault="00150ECC" w:rsidP="00150ECC">
      <w:pPr>
        <w:spacing w:after="0" w:line="240" w:lineRule="auto"/>
        <w:jc w:val="center"/>
        <w:rPr>
          <w:rFonts w:ascii="Times New Roman" w:eastAsia="Times New Roman" w:hAnsi="Times New Roman" w:cs="Times New Roman"/>
          <w:b/>
          <w:sz w:val="28"/>
          <w:szCs w:val="28"/>
          <w:lang w:eastAsia="ru-RU"/>
        </w:rPr>
      </w:pPr>
      <w:bookmarkStart w:id="0" w:name="_GoBack"/>
      <w:bookmarkEnd w:id="0"/>
      <w:r w:rsidRPr="00150ECC">
        <w:rPr>
          <w:rFonts w:ascii="Times New Roman" w:eastAsia="Times New Roman" w:hAnsi="Times New Roman" w:cs="Times New Roman"/>
          <w:b/>
          <w:sz w:val="28"/>
          <w:szCs w:val="28"/>
          <w:lang w:eastAsia="ru-RU"/>
        </w:rPr>
        <w:t xml:space="preserve">Структура описания образовательной технологии </w:t>
      </w:r>
    </w:p>
    <w:p w:rsidR="00150ECC" w:rsidRDefault="00855F46" w:rsidP="00150EC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w:t>
      </w:r>
      <w:r w:rsidR="00CA1D90">
        <w:rPr>
          <w:rFonts w:ascii="Times New Roman" w:eastAsia="Times New Roman" w:hAnsi="Times New Roman" w:cs="Times New Roman"/>
          <w:b/>
          <w:sz w:val="28"/>
          <w:szCs w:val="28"/>
          <w:lang w:eastAsia="ru-RU"/>
        </w:rPr>
        <w:t>ортфолио</w:t>
      </w:r>
      <w:r>
        <w:rPr>
          <w:rFonts w:ascii="Times New Roman" w:eastAsia="Times New Roman" w:hAnsi="Times New Roman" w:cs="Times New Roman"/>
          <w:b/>
          <w:sz w:val="28"/>
          <w:szCs w:val="28"/>
          <w:lang w:eastAsia="ru-RU"/>
        </w:rPr>
        <w:t xml:space="preserve"> на базе веб-технологий</w:t>
      </w:r>
      <w:r w:rsidR="00150ECC" w:rsidRPr="00150ECC">
        <w:rPr>
          <w:rFonts w:ascii="Times New Roman" w:eastAsia="Times New Roman" w:hAnsi="Times New Roman" w:cs="Times New Roman"/>
          <w:b/>
          <w:sz w:val="28"/>
          <w:szCs w:val="28"/>
          <w:lang w:eastAsia="ru-RU"/>
        </w:rPr>
        <w:br/>
      </w:r>
    </w:p>
    <w:p w:rsidR="00150ECC" w:rsidRDefault="00150ECC" w:rsidP="00150ECC">
      <w:pPr>
        <w:spacing w:after="0" w:line="240" w:lineRule="auto"/>
        <w:jc w:val="center"/>
        <w:rPr>
          <w:rFonts w:ascii="Times New Roman" w:eastAsia="Times New Roman" w:hAnsi="Times New Roman" w:cs="Times New Roman"/>
          <w:sz w:val="28"/>
          <w:szCs w:val="28"/>
          <w:lang w:eastAsia="ru-RU"/>
        </w:rPr>
      </w:pPr>
      <w:r w:rsidRPr="00150ECC">
        <w:rPr>
          <w:rFonts w:ascii="Times New Roman" w:eastAsia="Times New Roman" w:hAnsi="Times New Roman" w:cs="Times New Roman"/>
          <w:sz w:val="28"/>
          <w:szCs w:val="28"/>
          <w:lang w:eastAsia="ru-RU"/>
        </w:rPr>
        <w:t xml:space="preserve">План-структура описания </w:t>
      </w:r>
      <w:r>
        <w:rPr>
          <w:rFonts w:ascii="Times New Roman" w:eastAsia="Times New Roman" w:hAnsi="Times New Roman" w:cs="Times New Roman"/>
          <w:sz w:val="28"/>
          <w:szCs w:val="28"/>
          <w:lang w:eastAsia="ru-RU"/>
        </w:rPr>
        <w:t xml:space="preserve">образовательной </w:t>
      </w:r>
      <w:r w:rsidRPr="00150ECC">
        <w:rPr>
          <w:rFonts w:ascii="Times New Roman" w:eastAsia="Times New Roman" w:hAnsi="Times New Roman" w:cs="Times New Roman"/>
          <w:sz w:val="28"/>
          <w:szCs w:val="28"/>
          <w:lang w:eastAsia="ru-RU"/>
        </w:rPr>
        <w:t>технологии в аспекте её применения в инклюзивных группах при обучении лиц с инвалидностью в вузе</w:t>
      </w:r>
    </w:p>
    <w:p w:rsidR="00150ECC" w:rsidRPr="00DC7268" w:rsidRDefault="00150ECC" w:rsidP="00DC7268">
      <w:pPr>
        <w:spacing w:after="0" w:line="276" w:lineRule="auto"/>
        <w:ind w:firstLine="709"/>
        <w:jc w:val="center"/>
        <w:rPr>
          <w:rFonts w:ascii="Times New Roman" w:eastAsia="Times New Roman" w:hAnsi="Times New Roman" w:cs="Times New Roman"/>
          <w:sz w:val="24"/>
          <w:szCs w:val="24"/>
          <w:lang w:eastAsia="ru-RU"/>
        </w:rPr>
      </w:pPr>
    </w:p>
    <w:p w:rsidR="003B5A1B" w:rsidRPr="00DC7268" w:rsidRDefault="00150ECC" w:rsidP="00DC7268">
      <w:pPr>
        <w:pStyle w:val="a3"/>
        <w:numPr>
          <w:ilvl w:val="0"/>
          <w:numId w:val="1"/>
        </w:numPr>
        <w:tabs>
          <w:tab w:val="left" w:pos="426"/>
          <w:tab w:val="left" w:pos="709"/>
        </w:tabs>
        <w:spacing w:after="0" w:line="276" w:lineRule="auto"/>
        <w:ind w:left="0" w:firstLine="709"/>
        <w:jc w:val="both"/>
        <w:outlineLvl w:val="0"/>
        <w:rPr>
          <w:rFonts w:ascii="Times New Roman" w:eastAsia="Times New Roman" w:hAnsi="Times New Roman" w:cs="Times New Roman"/>
          <w:b/>
          <w:bCs/>
          <w:kern w:val="36"/>
          <w:sz w:val="24"/>
          <w:szCs w:val="24"/>
        </w:rPr>
      </w:pPr>
      <w:r w:rsidRPr="00DC7268">
        <w:rPr>
          <w:rFonts w:ascii="Times New Roman" w:eastAsia="Times New Roman" w:hAnsi="Times New Roman" w:cs="Times New Roman"/>
          <w:b/>
          <w:bCs/>
          <w:kern w:val="36"/>
          <w:sz w:val="24"/>
          <w:szCs w:val="24"/>
        </w:rPr>
        <w:t>Идентификация технологии в соответствии с принятой систематизацией (классификационной системой по Г.К. Селевко).</w:t>
      </w:r>
    </w:p>
    <w:p w:rsidR="00704E5C" w:rsidRPr="00DC7268" w:rsidRDefault="00704E5C" w:rsidP="00DC7268">
      <w:pPr>
        <w:pStyle w:val="a3"/>
        <w:tabs>
          <w:tab w:val="left" w:pos="993"/>
        </w:tabs>
        <w:spacing w:line="276" w:lineRule="auto"/>
        <w:ind w:left="0" w:firstLine="709"/>
        <w:jc w:val="both"/>
        <w:rPr>
          <w:rFonts w:ascii="Times New Roman" w:hAnsi="Times New Roman" w:cs="Times New Roman"/>
          <w:sz w:val="24"/>
          <w:szCs w:val="24"/>
        </w:rPr>
      </w:pPr>
      <w:r w:rsidRPr="00DC7268">
        <w:rPr>
          <w:rFonts w:ascii="Times New Roman" w:hAnsi="Times New Roman" w:cs="Times New Roman"/>
          <w:b/>
          <w:sz w:val="24"/>
          <w:szCs w:val="24"/>
        </w:rPr>
        <w:t>По уровню применения:</w:t>
      </w:r>
      <w:r w:rsidRPr="00DC7268">
        <w:rPr>
          <w:rFonts w:ascii="Times New Roman" w:hAnsi="Times New Roman" w:cs="Times New Roman"/>
          <w:sz w:val="24"/>
          <w:szCs w:val="24"/>
        </w:rPr>
        <w:t xml:space="preserve"> общепедагогическая.</w:t>
      </w:r>
    </w:p>
    <w:p w:rsidR="00704E5C" w:rsidRPr="00DC7268" w:rsidRDefault="00704E5C" w:rsidP="00DC7268">
      <w:pPr>
        <w:pStyle w:val="a3"/>
        <w:tabs>
          <w:tab w:val="left" w:pos="993"/>
        </w:tabs>
        <w:spacing w:line="276" w:lineRule="auto"/>
        <w:ind w:left="0" w:firstLine="709"/>
        <w:jc w:val="both"/>
        <w:rPr>
          <w:rFonts w:ascii="Times New Roman" w:hAnsi="Times New Roman" w:cs="Times New Roman"/>
          <w:sz w:val="24"/>
          <w:szCs w:val="24"/>
        </w:rPr>
      </w:pPr>
      <w:r w:rsidRPr="00DC7268">
        <w:rPr>
          <w:rFonts w:ascii="Times New Roman" w:hAnsi="Times New Roman" w:cs="Times New Roman"/>
          <w:b/>
          <w:sz w:val="24"/>
          <w:szCs w:val="24"/>
        </w:rPr>
        <w:t>По философской основе:</w:t>
      </w:r>
      <w:r w:rsidRPr="00DC7268">
        <w:rPr>
          <w:rFonts w:ascii="Times New Roman" w:hAnsi="Times New Roman" w:cs="Times New Roman"/>
          <w:sz w:val="24"/>
          <w:szCs w:val="24"/>
        </w:rPr>
        <w:t xml:space="preserve"> гуманистическая.</w:t>
      </w:r>
    </w:p>
    <w:p w:rsidR="00704E5C" w:rsidRPr="00DC7268" w:rsidRDefault="00704E5C" w:rsidP="00DC7268">
      <w:pPr>
        <w:pStyle w:val="a3"/>
        <w:tabs>
          <w:tab w:val="left" w:pos="993"/>
        </w:tabs>
        <w:spacing w:line="276" w:lineRule="auto"/>
        <w:ind w:left="0" w:firstLine="709"/>
        <w:jc w:val="both"/>
        <w:rPr>
          <w:rFonts w:ascii="Times New Roman" w:hAnsi="Times New Roman" w:cs="Times New Roman"/>
          <w:sz w:val="24"/>
          <w:szCs w:val="24"/>
        </w:rPr>
      </w:pPr>
      <w:r w:rsidRPr="00DC7268">
        <w:rPr>
          <w:rFonts w:ascii="Times New Roman" w:hAnsi="Times New Roman" w:cs="Times New Roman"/>
          <w:b/>
          <w:sz w:val="24"/>
          <w:szCs w:val="24"/>
        </w:rPr>
        <w:t>По концепции усвоения:</w:t>
      </w:r>
      <w:r w:rsidRPr="00DC7268">
        <w:rPr>
          <w:rFonts w:ascii="Times New Roman" w:hAnsi="Times New Roman" w:cs="Times New Roman"/>
          <w:sz w:val="24"/>
          <w:szCs w:val="24"/>
        </w:rPr>
        <w:t xml:space="preserve"> рефлек</w:t>
      </w:r>
      <w:r w:rsidR="00855F46" w:rsidRPr="00DC7268">
        <w:rPr>
          <w:rFonts w:ascii="Times New Roman" w:hAnsi="Times New Roman" w:cs="Times New Roman"/>
          <w:sz w:val="24"/>
          <w:szCs w:val="24"/>
        </w:rPr>
        <w:t>сивная</w:t>
      </w:r>
      <w:r w:rsidRPr="00DC7268">
        <w:rPr>
          <w:rFonts w:ascii="Times New Roman" w:hAnsi="Times New Roman" w:cs="Times New Roman"/>
          <w:sz w:val="24"/>
          <w:szCs w:val="24"/>
        </w:rPr>
        <w:t>.</w:t>
      </w:r>
    </w:p>
    <w:p w:rsidR="00704E5C" w:rsidRPr="00DC7268" w:rsidRDefault="00704E5C" w:rsidP="00DC7268">
      <w:pPr>
        <w:pStyle w:val="a3"/>
        <w:tabs>
          <w:tab w:val="left" w:pos="993"/>
        </w:tabs>
        <w:spacing w:line="276" w:lineRule="auto"/>
        <w:ind w:left="0" w:firstLine="709"/>
        <w:jc w:val="both"/>
        <w:rPr>
          <w:rFonts w:ascii="Times New Roman" w:hAnsi="Times New Roman" w:cs="Times New Roman"/>
          <w:sz w:val="24"/>
          <w:szCs w:val="24"/>
        </w:rPr>
      </w:pPr>
      <w:r w:rsidRPr="00DC7268">
        <w:rPr>
          <w:rFonts w:ascii="Times New Roman" w:hAnsi="Times New Roman" w:cs="Times New Roman"/>
          <w:b/>
          <w:sz w:val="24"/>
          <w:szCs w:val="24"/>
        </w:rPr>
        <w:t>По характеру содержания</w:t>
      </w:r>
      <w:r w:rsidRPr="00DC7268">
        <w:rPr>
          <w:rFonts w:ascii="Times New Roman" w:hAnsi="Times New Roman" w:cs="Times New Roman"/>
          <w:sz w:val="24"/>
          <w:szCs w:val="24"/>
        </w:rPr>
        <w:t>: обучающая + воспитательная, гуманитарная, общеобразовательная.</w:t>
      </w:r>
    </w:p>
    <w:p w:rsidR="00704E5C" w:rsidRPr="00DC7268" w:rsidRDefault="00704E5C" w:rsidP="00DC7268">
      <w:pPr>
        <w:pStyle w:val="a3"/>
        <w:tabs>
          <w:tab w:val="left" w:pos="993"/>
        </w:tabs>
        <w:spacing w:line="276" w:lineRule="auto"/>
        <w:ind w:left="0" w:firstLine="709"/>
        <w:jc w:val="both"/>
        <w:rPr>
          <w:rFonts w:ascii="Times New Roman" w:hAnsi="Times New Roman" w:cs="Times New Roman"/>
          <w:sz w:val="24"/>
          <w:szCs w:val="24"/>
        </w:rPr>
      </w:pPr>
      <w:r w:rsidRPr="00DC7268">
        <w:rPr>
          <w:rFonts w:ascii="Times New Roman" w:hAnsi="Times New Roman" w:cs="Times New Roman"/>
          <w:b/>
          <w:sz w:val="24"/>
          <w:szCs w:val="24"/>
        </w:rPr>
        <w:t>По организационным формам:</w:t>
      </w:r>
      <w:r w:rsidRPr="00DC7268">
        <w:rPr>
          <w:rFonts w:ascii="Times New Roman" w:hAnsi="Times New Roman" w:cs="Times New Roman"/>
          <w:sz w:val="24"/>
          <w:szCs w:val="24"/>
        </w:rPr>
        <w:t xml:space="preserve"> </w:t>
      </w:r>
      <w:r w:rsidR="006F0557" w:rsidRPr="00DC7268">
        <w:rPr>
          <w:rFonts w:ascii="Times New Roman" w:hAnsi="Times New Roman" w:cs="Times New Roman"/>
          <w:sz w:val="24"/>
          <w:szCs w:val="24"/>
        </w:rPr>
        <w:t xml:space="preserve">онлайн-обучение с элементами </w:t>
      </w:r>
      <w:r w:rsidRPr="00DC7268">
        <w:rPr>
          <w:rFonts w:ascii="Times New Roman" w:hAnsi="Times New Roman" w:cs="Times New Roman"/>
          <w:sz w:val="24"/>
          <w:szCs w:val="24"/>
        </w:rPr>
        <w:t>дифференциации и индивидуализации.</w:t>
      </w:r>
    </w:p>
    <w:p w:rsidR="006F0557" w:rsidRPr="00DC7268" w:rsidRDefault="006F0557" w:rsidP="00DC7268">
      <w:pPr>
        <w:pStyle w:val="a3"/>
        <w:tabs>
          <w:tab w:val="left" w:pos="993"/>
        </w:tabs>
        <w:spacing w:line="276" w:lineRule="auto"/>
        <w:ind w:left="0" w:firstLine="709"/>
        <w:jc w:val="both"/>
        <w:rPr>
          <w:rFonts w:ascii="Times New Roman" w:eastAsia="Times New Roman" w:hAnsi="Times New Roman" w:cs="Times New Roman"/>
          <w:sz w:val="24"/>
          <w:szCs w:val="24"/>
          <w:lang w:eastAsia="ru-RU"/>
        </w:rPr>
      </w:pPr>
      <w:r w:rsidRPr="00DC7268">
        <w:rPr>
          <w:rFonts w:ascii="Times New Roman" w:eastAsia="Times New Roman" w:hAnsi="Times New Roman" w:cs="Times New Roman"/>
          <w:b/>
          <w:bCs/>
          <w:sz w:val="24"/>
          <w:szCs w:val="24"/>
          <w:lang w:eastAsia="ru-RU"/>
        </w:rPr>
        <w:t xml:space="preserve">По категории обучаемых: </w:t>
      </w:r>
      <w:r w:rsidRPr="00DC7268">
        <w:rPr>
          <w:rFonts w:ascii="Times New Roman" w:eastAsia="Times New Roman" w:hAnsi="Times New Roman" w:cs="Times New Roman"/>
          <w:sz w:val="24"/>
          <w:szCs w:val="24"/>
          <w:lang w:eastAsia="ru-RU"/>
        </w:rPr>
        <w:t xml:space="preserve">массовая и продвинутая на основе личностного подхода </w:t>
      </w:r>
    </w:p>
    <w:p w:rsidR="00A22FBA" w:rsidRPr="00DC7268" w:rsidRDefault="00A22FBA" w:rsidP="00DC7268">
      <w:pPr>
        <w:pStyle w:val="a3"/>
        <w:tabs>
          <w:tab w:val="left" w:pos="993"/>
        </w:tabs>
        <w:spacing w:line="276" w:lineRule="auto"/>
        <w:ind w:left="0" w:firstLine="709"/>
        <w:jc w:val="both"/>
        <w:rPr>
          <w:rFonts w:ascii="Times New Roman" w:eastAsia="Times New Roman" w:hAnsi="Times New Roman" w:cs="Times New Roman"/>
          <w:sz w:val="24"/>
          <w:szCs w:val="24"/>
          <w:lang w:eastAsia="ru-RU"/>
        </w:rPr>
      </w:pPr>
    </w:p>
    <w:p w:rsidR="003B5A1B" w:rsidRPr="00DC7268" w:rsidRDefault="00150ECC" w:rsidP="00DC7268">
      <w:pPr>
        <w:pStyle w:val="a3"/>
        <w:numPr>
          <w:ilvl w:val="0"/>
          <w:numId w:val="1"/>
        </w:numPr>
        <w:tabs>
          <w:tab w:val="left" w:pos="426"/>
          <w:tab w:val="left" w:pos="709"/>
        </w:tabs>
        <w:spacing w:after="0" w:line="276" w:lineRule="auto"/>
        <w:ind w:left="0" w:firstLine="709"/>
        <w:jc w:val="both"/>
        <w:outlineLvl w:val="0"/>
        <w:rPr>
          <w:rFonts w:ascii="Times New Roman" w:eastAsia="Times New Roman" w:hAnsi="Times New Roman" w:cs="Times New Roman"/>
          <w:b/>
          <w:bCs/>
          <w:kern w:val="36"/>
          <w:sz w:val="24"/>
          <w:szCs w:val="24"/>
        </w:rPr>
      </w:pPr>
      <w:r w:rsidRPr="00DC7268">
        <w:rPr>
          <w:rFonts w:ascii="Times New Roman" w:eastAsia="Times New Roman" w:hAnsi="Times New Roman" w:cs="Times New Roman"/>
          <w:b/>
          <w:bCs/>
          <w:kern w:val="36"/>
          <w:sz w:val="24"/>
          <w:szCs w:val="24"/>
        </w:rPr>
        <w:t>Название технологии, отражающее основные качества, принципиальную идею, существо применяемой системы обучения, основное направление модернизации образовательного процесса по сравнению с традиционным его вариантом.</w:t>
      </w:r>
    </w:p>
    <w:p w:rsidR="006F0557" w:rsidRPr="00DC7268" w:rsidRDefault="006F0557" w:rsidP="00DC7268">
      <w:pPr>
        <w:tabs>
          <w:tab w:val="left" w:pos="993"/>
        </w:tabs>
        <w:spacing w:after="40" w:line="276" w:lineRule="auto"/>
        <w:ind w:firstLine="709"/>
        <w:jc w:val="both"/>
        <w:rPr>
          <w:rFonts w:ascii="Times New Roman" w:hAnsi="Times New Roman" w:cs="Times New Roman"/>
          <w:sz w:val="24"/>
          <w:szCs w:val="24"/>
        </w:rPr>
      </w:pPr>
      <w:r w:rsidRPr="00DC7268">
        <w:rPr>
          <w:rFonts w:ascii="Times New Roman" w:hAnsi="Times New Roman" w:cs="Times New Roman"/>
          <w:sz w:val="24"/>
          <w:szCs w:val="24"/>
        </w:rPr>
        <w:t>Портфолио, реализованное на базе Веб 2.0 используется не только в качестве копилки достижений для систематизации документальных подтверждений успехов в различных областях человеческой деятельности, электронной аутентификации личности и подтверждения профессиональных компетенций, но и в качестве образовательной технологии.</w:t>
      </w:r>
      <w:r w:rsidRPr="00DC7268">
        <w:rPr>
          <w:rFonts w:ascii="Times New Roman" w:eastAsia="Times New Roman" w:hAnsi="Times New Roman" w:cs="Times New Roman"/>
          <w:sz w:val="24"/>
          <w:szCs w:val="24"/>
        </w:rPr>
        <w:t xml:space="preserve"> Технология портфолио позволяет непрерывно и последовательно отслеживать, оценивать и фиксировать развитие студента, являясь показателем его готовности к самостоятельной профессиональной деятельности. </w:t>
      </w:r>
      <w:r w:rsidRPr="00DC7268">
        <w:rPr>
          <w:rFonts w:ascii="Times New Roman" w:hAnsi="Times New Roman" w:cs="Times New Roman"/>
          <w:sz w:val="24"/>
          <w:szCs w:val="24"/>
        </w:rPr>
        <w:t xml:space="preserve">Портфолио становится характеристикой студента, показателем его эффективности, одним из факторов совершенствования учебного взаимодействия. </w:t>
      </w:r>
    </w:p>
    <w:p w:rsidR="006F0557" w:rsidRPr="00DC7268" w:rsidRDefault="006F0557" w:rsidP="00DC7268">
      <w:pPr>
        <w:tabs>
          <w:tab w:val="left" w:pos="993"/>
        </w:tabs>
        <w:spacing w:after="40" w:line="276" w:lineRule="auto"/>
        <w:ind w:firstLine="709"/>
        <w:jc w:val="both"/>
        <w:rPr>
          <w:rFonts w:ascii="Times New Roman" w:hAnsi="Times New Roman" w:cs="Times New Roman"/>
          <w:sz w:val="24"/>
          <w:szCs w:val="24"/>
        </w:rPr>
      </w:pPr>
      <w:r w:rsidRPr="00DC7268">
        <w:rPr>
          <w:rFonts w:ascii="Times New Roman" w:hAnsi="Times New Roman" w:cs="Times New Roman"/>
          <w:sz w:val="24"/>
          <w:szCs w:val="24"/>
        </w:rPr>
        <w:t>Актуальным и значимым для в</w:t>
      </w:r>
      <w:r w:rsidRPr="00DC7268">
        <w:rPr>
          <w:rFonts w:ascii="Times New Roman" w:eastAsia="Times New Roman" w:hAnsi="Times New Roman" w:cs="Times New Roman"/>
          <w:sz w:val="24"/>
          <w:szCs w:val="24"/>
        </w:rPr>
        <w:t xml:space="preserve">ыпускника вуза с инвалидностью становится умение представлять результаты собственной образовательной и профессиональной деятельности перед работодателями, рефлексировать, строить траекторию своего личностного и профессионального развития. </w:t>
      </w:r>
      <w:r w:rsidRPr="00DC7268">
        <w:rPr>
          <w:rFonts w:ascii="Times New Roman" w:hAnsi="Times New Roman" w:cs="Times New Roman"/>
          <w:sz w:val="24"/>
          <w:szCs w:val="24"/>
        </w:rPr>
        <w:t xml:space="preserve">Веб-портфолио – это интернет-базированный ресурс, который демонстрирует успехи и достижения владельца с помощью интернет-технологий и обеспечивает доступ к ним всем заинтересованным лицам  вне зависимости от места работы или учебы. </w:t>
      </w:r>
    </w:p>
    <w:p w:rsidR="00165960" w:rsidRPr="00DC7268" w:rsidRDefault="00165960" w:rsidP="00DC7268">
      <w:pPr>
        <w:pStyle w:val="1"/>
        <w:tabs>
          <w:tab w:val="left" w:pos="993"/>
        </w:tabs>
        <w:spacing w:after="40" w:line="276" w:lineRule="auto"/>
        <w:ind w:firstLine="709"/>
        <w:jc w:val="both"/>
        <w:rPr>
          <w:sz w:val="24"/>
          <w:szCs w:val="24"/>
        </w:rPr>
      </w:pPr>
      <w:r w:rsidRPr="00DC7268">
        <w:rPr>
          <w:i/>
          <w:sz w:val="24"/>
          <w:szCs w:val="24"/>
        </w:rPr>
        <w:t>Отличительные черты веб-портфолио.</w:t>
      </w:r>
      <w:r w:rsidRPr="00DC7268">
        <w:rPr>
          <w:sz w:val="24"/>
          <w:szCs w:val="24"/>
        </w:rPr>
        <w:t xml:space="preserve"> Веб-портфолио - это комбинация возможностей технологии портфолио и социальной сети. Веб-портфолио это: странички портфолио + закрытое от посторонних глаз персональное интернет-пространство (копилка файлов в "облаках", записные книжки и пр.) + социальная сеть для представления своих результатов и общения.</w:t>
      </w:r>
    </w:p>
    <w:p w:rsidR="00165960" w:rsidRPr="00DC7268" w:rsidRDefault="00165960" w:rsidP="00DC7268">
      <w:pPr>
        <w:pStyle w:val="1"/>
        <w:tabs>
          <w:tab w:val="left" w:pos="993"/>
        </w:tabs>
        <w:spacing w:after="40" w:line="276" w:lineRule="auto"/>
        <w:ind w:firstLine="709"/>
        <w:jc w:val="both"/>
        <w:rPr>
          <w:sz w:val="24"/>
          <w:szCs w:val="24"/>
        </w:rPr>
      </w:pPr>
      <w:r w:rsidRPr="00DC7268">
        <w:rPr>
          <w:sz w:val="24"/>
          <w:szCs w:val="24"/>
        </w:rPr>
        <w:lastRenderedPageBreak/>
        <w:t xml:space="preserve">Цели использования веб-портфолио в образовании зависят от особенностей сервисов и инструментов. Перечислим наиболее важные: создание контента, ведение личного сайта-портфолио студента или преподавателя; организация дистанционного образовательного процесса; взаимодействие администрации, педагогов, обучаемых, родителей. Одним из важнейших принципов технологии портфолио, реализованной на базе веб-технологий, является принцип развития коммуникативных способностей личности. Известно, что данный принцип особенно актуален для лиц с инвалидностью. </w:t>
      </w:r>
    </w:p>
    <w:p w:rsidR="00D23D17" w:rsidRPr="00DC7268" w:rsidRDefault="00D23D17" w:rsidP="00DC7268">
      <w:pPr>
        <w:pStyle w:val="1"/>
        <w:tabs>
          <w:tab w:val="left" w:pos="993"/>
        </w:tabs>
        <w:spacing w:after="40" w:line="276" w:lineRule="auto"/>
        <w:ind w:firstLine="709"/>
        <w:jc w:val="both"/>
        <w:rPr>
          <w:sz w:val="24"/>
          <w:szCs w:val="24"/>
        </w:rPr>
      </w:pPr>
      <w:r w:rsidRPr="00DC7268">
        <w:rPr>
          <w:sz w:val="24"/>
          <w:szCs w:val="24"/>
        </w:rPr>
        <w:t xml:space="preserve">Технология портфолио, реализованная на базе веб-технологий является доступной и простой в реализации, ориентированной на индивидуальный подход к каждому обучаемому с инвалидностью, на развитие его способностей, индивидуальных склонностей, учет интересов и предпочтений. </w:t>
      </w:r>
    </w:p>
    <w:p w:rsidR="00F331CE" w:rsidRPr="00DC7268" w:rsidRDefault="00F331CE" w:rsidP="00DC7268">
      <w:pPr>
        <w:pStyle w:val="1"/>
        <w:tabs>
          <w:tab w:val="left" w:pos="993"/>
        </w:tabs>
        <w:spacing w:after="40" w:line="276" w:lineRule="auto"/>
        <w:ind w:firstLine="709"/>
        <w:jc w:val="both"/>
        <w:rPr>
          <w:sz w:val="24"/>
          <w:szCs w:val="24"/>
        </w:rPr>
      </w:pPr>
      <w:r w:rsidRPr="00DC7268">
        <w:rPr>
          <w:sz w:val="24"/>
          <w:szCs w:val="24"/>
        </w:rPr>
        <w:t xml:space="preserve">Развитие коммуникативных способностей предполагает формирование умения ценить и уважать окружающих, относиться гуманно к другим людям; умения общаться, отстаивать свою позицию, свою точку зрения, принимая во внимание мнение партнеров. Данный принцип направлен на формирование умения находить компромиссные варианты решения сложных жизненных и производственных проблем. Реализация этого принципа в образовании позволит подготовить обучаемых к жизни и деятельности в разнородном по составу обществе, сформирует умение адаптироваться в новой социальной среде. </w:t>
      </w:r>
    </w:p>
    <w:p w:rsidR="00F331CE" w:rsidRPr="00DC7268" w:rsidRDefault="00F331CE" w:rsidP="00DC7268">
      <w:pPr>
        <w:tabs>
          <w:tab w:val="left" w:pos="993"/>
        </w:tabs>
        <w:spacing w:after="40" w:line="276" w:lineRule="auto"/>
        <w:ind w:firstLine="709"/>
        <w:jc w:val="both"/>
        <w:rPr>
          <w:rFonts w:ascii="Times New Roman" w:hAnsi="Times New Roman" w:cs="Times New Roman"/>
          <w:sz w:val="24"/>
          <w:szCs w:val="24"/>
        </w:rPr>
      </w:pPr>
    </w:p>
    <w:p w:rsidR="003B5A1B" w:rsidRPr="00DC7268" w:rsidRDefault="00150ECC" w:rsidP="00DC7268">
      <w:pPr>
        <w:pStyle w:val="a3"/>
        <w:numPr>
          <w:ilvl w:val="0"/>
          <w:numId w:val="1"/>
        </w:numPr>
        <w:tabs>
          <w:tab w:val="left" w:pos="426"/>
          <w:tab w:val="left" w:pos="709"/>
        </w:tabs>
        <w:spacing w:after="0" w:line="276" w:lineRule="auto"/>
        <w:ind w:left="0" w:firstLine="709"/>
        <w:jc w:val="both"/>
        <w:outlineLvl w:val="0"/>
        <w:rPr>
          <w:rFonts w:ascii="Times New Roman" w:eastAsia="Times New Roman" w:hAnsi="Times New Roman" w:cs="Times New Roman"/>
          <w:b/>
          <w:bCs/>
          <w:kern w:val="36"/>
          <w:sz w:val="24"/>
          <w:szCs w:val="24"/>
        </w:rPr>
      </w:pPr>
      <w:r w:rsidRPr="00DC7268">
        <w:rPr>
          <w:rFonts w:ascii="Times New Roman" w:eastAsia="Times New Roman" w:hAnsi="Times New Roman" w:cs="Times New Roman"/>
          <w:b/>
          <w:bCs/>
          <w:kern w:val="36"/>
          <w:sz w:val="24"/>
          <w:szCs w:val="24"/>
        </w:rPr>
        <w:t>Концептуальная часть (краткое описание руководящих идей технологии, способствующих пониманию её построения и функционирования: целевые установки; основные идеи и принципы (научная концепция); позиция студ</w:t>
      </w:r>
      <w:r w:rsidR="004F2CE5" w:rsidRPr="00DC7268">
        <w:rPr>
          <w:rFonts w:ascii="Times New Roman" w:eastAsia="Times New Roman" w:hAnsi="Times New Roman" w:cs="Times New Roman"/>
          <w:b/>
          <w:bCs/>
          <w:kern w:val="36"/>
          <w:sz w:val="24"/>
          <w:szCs w:val="24"/>
        </w:rPr>
        <w:t>ента в образовательном процессе; о</w:t>
      </w:r>
      <w:r w:rsidRPr="00DC7268">
        <w:rPr>
          <w:rFonts w:ascii="Times New Roman" w:eastAsia="Times New Roman" w:hAnsi="Times New Roman" w:cs="Times New Roman"/>
          <w:b/>
          <w:bCs/>
          <w:kern w:val="36"/>
          <w:sz w:val="24"/>
          <w:szCs w:val="24"/>
        </w:rPr>
        <w:t>пределение содержания образования: ориентация на личностные структуры</w:t>
      </w:r>
      <w:r w:rsidR="004F2CE5" w:rsidRPr="00DC7268">
        <w:rPr>
          <w:rFonts w:ascii="Times New Roman" w:eastAsia="Times New Roman" w:hAnsi="Times New Roman" w:cs="Times New Roman"/>
          <w:b/>
          <w:bCs/>
          <w:kern w:val="36"/>
          <w:sz w:val="24"/>
          <w:szCs w:val="24"/>
        </w:rPr>
        <w:t>.</w:t>
      </w:r>
    </w:p>
    <w:p w:rsidR="00A22FBA" w:rsidRPr="00DC7268" w:rsidRDefault="00A22FBA" w:rsidP="00DC7268">
      <w:pPr>
        <w:pStyle w:val="a3"/>
        <w:tabs>
          <w:tab w:val="left" w:pos="851"/>
          <w:tab w:val="left" w:pos="993"/>
        </w:tabs>
        <w:spacing w:after="40" w:line="276" w:lineRule="auto"/>
        <w:ind w:left="0" w:firstLine="709"/>
        <w:jc w:val="both"/>
        <w:rPr>
          <w:rFonts w:ascii="Times New Roman" w:hAnsi="Times New Roman" w:cs="Times New Roman"/>
          <w:sz w:val="24"/>
          <w:szCs w:val="24"/>
        </w:rPr>
      </w:pPr>
    </w:p>
    <w:p w:rsidR="00D23D17" w:rsidRPr="00DC7268" w:rsidRDefault="00D23D17" w:rsidP="00DC7268">
      <w:pPr>
        <w:pStyle w:val="a3"/>
        <w:tabs>
          <w:tab w:val="left" w:pos="851"/>
          <w:tab w:val="left" w:pos="993"/>
        </w:tabs>
        <w:spacing w:after="4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 xml:space="preserve">Методологической основой образовательной технологии портфолио на базе веб-технологий являются: на уровне философской методологии — общефилософские положения о взаимообусловленности деятельности и активности, общефилософские положения о ценности человека, положения о понимании учителя учеником, общефилософские положения о субъектной активности человека в социуме, философское положение о целостности изучаемых явлений. </w:t>
      </w:r>
      <w:r w:rsidRPr="00DC7268">
        <w:rPr>
          <w:rStyle w:val="FontStyle12"/>
          <w:rFonts w:ascii="Times New Roman" w:hAnsi="Times New Roman" w:cs="Times New Roman"/>
          <w:sz w:val="24"/>
          <w:szCs w:val="24"/>
        </w:rPr>
        <w:t>Технология портфолио – эти технология, которая основана на рефлексии и антиципации, на индивидуальном подходе к каждому обучаемому, что особенно актуально для обучения «особенных студентов» – студентов с инвалидностью.</w:t>
      </w:r>
    </w:p>
    <w:p w:rsidR="00672E2F" w:rsidRPr="00DC7268" w:rsidRDefault="00672E2F" w:rsidP="00DC7268">
      <w:pPr>
        <w:tabs>
          <w:tab w:val="left" w:pos="993"/>
          <w:tab w:val="left" w:pos="1134"/>
          <w:tab w:val="left" w:pos="2700"/>
        </w:tabs>
        <w:suppressAutoHyphens/>
        <w:spacing w:after="40" w:line="276" w:lineRule="auto"/>
        <w:ind w:firstLine="709"/>
        <w:jc w:val="both"/>
        <w:rPr>
          <w:rFonts w:ascii="Times New Roman" w:hAnsi="Times New Roman" w:cs="Times New Roman"/>
          <w:sz w:val="24"/>
          <w:szCs w:val="24"/>
        </w:rPr>
      </w:pPr>
      <w:r w:rsidRPr="00DC7268">
        <w:rPr>
          <w:rFonts w:ascii="Times New Roman" w:hAnsi="Times New Roman" w:cs="Times New Roman"/>
          <w:sz w:val="24"/>
          <w:szCs w:val="24"/>
        </w:rPr>
        <w:t xml:space="preserve">Выделим предпосылки расширения использования портфолио в отечественной и зарубежной системе образования: экономические (повышение конкурентной среды на рынке труда, усиление безработицы среди молодежи),  демографические (миграция населения), социальные (горизонтальная и вертикальная социальная мобильность, самопрезентация на рынке труда и осуществление карьерного роста),  политические (глобализация, международное сотрудничество), психолого-педагогические (поиск новых форм и методов комплексной оценки учебных, личностных и иных достижений студентов и преподавателей в рамках компетентностного подхода, способов развития свойств и качеств личности, необходимых для саморазвития) и технико-технические (возрастание роли интеллектуального труда, требований к уровню компетентности работников, расширение использования средств ИКТ). </w:t>
      </w:r>
    </w:p>
    <w:p w:rsidR="00137C03" w:rsidRPr="00DC7268" w:rsidRDefault="001F4CF1" w:rsidP="00DC7268">
      <w:pPr>
        <w:pStyle w:val="a3"/>
        <w:tabs>
          <w:tab w:val="left" w:pos="851"/>
          <w:tab w:val="left" w:pos="993"/>
        </w:tabs>
        <w:spacing w:after="40" w:line="276" w:lineRule="auto"/>
        <w:ind w:left="0" w:firstLine="709"/>
        <w:jc w:val="both"/>
        <w:rPr>
          <w:rStyle w:val="FontStyle12"/>
          <w:rFonts w:ascii="Times New Roman" w:hAnsi="Times New Roman" w:cs="Times New Roman"/>
          <w:sz w:val="24"/>
          <w:szCs w:val="24"/>
        </w:rPr>
      </w:pPr>
      <w:r w:rsidRPr="00DC7268">
        <w:rPr>
          <w:rFonts w:ascii="Times New Roman" w:hAnsi="Times New Roman" w:cs="Times New Roman"/>
          <w:sz w:val="24"/>
          <w:szCs w:val="24"/>
        </w:rPr>
        <w:lastRenderedPageBreak/>
        <w:t xml:space="preserve">Технология портфолио обеспечивает связи между разными подходами к измерению качества обучения и уровня приобретенных компетенций. В том числе: формальное и неформальное обучение, индивидуальные программы обучения на протяжении всей жизни, сбор и представление успехов и достижений. Использование данной технологии в </w:t>
      </w:r>
      <w:r w:rsidRPr="00DC7268">
        <w:rPr>
          <w:rStyle w:val="FontStyle12"/>
          <w:rFonts w:ascii="Times New Roman" w:hAnsi="Times New Roman" w:cs="Times New Roman"/>
          <w:sz w:val="24"/>
          <w:szCs w:val="24"/>
        </w:rPr>
        <w:t xml:space="preserve">профессиональном обучении направлено на обеспечение студентов средствами планирования  учебы и практики, инструментами для предоставления помощи и подсказки, возможности выполнения работ на самом высоком – творческом уровне сложности, выставления лучших работ для обсуждения и оценки, оценивания динамики развития способностей (по таксономии Блума). Использование </w:t>
      </w:r>
      <w:r w:rsidR="00D23D17" w:rsidRPr="00DC7268">
        <w:rPr>
          <w:rStyle w:val="FontStyle12"/>
          <w:rFonts w:ascii="Times New Roman" w:hAnsi="Times New Roman" w:cs="Times New Roman"/>
          <w:sz w:val="24"/>
          <w:szCs w:val="24"/>
        </w:rPr>
        <w:t>веб-</w:t>
      </w:r>
      <w:r w:rsidRPr="00DC7268">
        <w:rPr>
          <w:rStyle w:val="FontStyle12"/>
          <w:rFonts w:ascii="Times New Roman" w:hAnsi="Times New Roman" w:cs="Times New Roman"/>
          <w:sz w:val="24"/>
          <w:szCs w:val="24"/>
        </w:rPr>
        <w:t xml:space="preserve">портфолио студентами с инвалидностью в профессиональном обучении позволяет </w:t>
      </w:r>
      <w:r w:rsidR="00D23D17" w:rsidRPr="00DC7268">
        <w:rPr>
          <w:rStyle w:val="FontStyle12"/>
          <w:rFonts w:ascii="Times New Roman" w:hAnsi="Times New Roman" w:cs="Times New Roman"/>
          <w:sz w:val="24"/>
          <w:szCs w:val="24"/>
        </w:rPr>
        <w:t xml:space="preserve">перенести часть </w:t>
      </w:r>
      <w:r w:rsidRPr="00DC7268">
        <w:rPr>
          <w:rStyle w:val="FontStyle12"/>
          <w:rFonts w:ascii="Times New Roman" w:hAnsi="Times New Roman" w:cs="Times New Roman"/>
          <w:sz w:val="24"/>
          <w:szCs w:val="24"/>
        </w:rPr>
        <w:t xml:space="preserve">личных встреч для обсуждения проделанной работы и выставления объективных оценок. </w:t>
      </w:r>
      <w:r w:rsidR="00137C03" w:rsidRPr="00DC7268">
        <w:rPr>
          <w:rStyle w:val="FontStyle12"/>
          <w:rFonts w:ascii="Times New Roman" w:hAnsi="Times New Roman" w:cs="Times New Roman"/>
          <w:sz w:val="24"/>
          <w:szCs w:val="24"/>
        </w:rPr>
        <w:t xml:space="preserve">Веб-портфолио несет с собой новые инструменты для обсуждения проделанной работы, повышения объективности оценивания ее результатов в ходе открытого обсуждения достоинств работы и тех пробелов, которые необходимо устранить. </w:t>
      </w:r>
    </w:p>
    <w:p w:rsidR="00146F06" w:rsidRPr="00DC7268" w:rsidRDefault="00146F06" w:rsidP="00DC7268">
      <w:pPr>
        <w:tabs>
          <w:tab w:val="left" w:pos="993"/>
        </w:tabs>
        <w:spacing w:after="40" w:line="276" w:lineRule="auto"/>
        <w:ind w:firstLine="709"/>
        <w:jc w:val="both"/>
        <w:rPr>
          <w:rFonts w:ascii="Times New Roman" w:hAnsi="Times New Roman" w:cs="Times New Roman"/>
          <w:i/>
          <w:sz w:val="24"/>
          <w:szCs w:val="24"/>
        </w:rPr>
      </w:pPr>
      <w:r w:rsidRPr="00DC7268">
        <w:rPr>
          <w:rFonts w:ascii="Times New Roman" w:hAnsi="Times New Roman" w:cs="Times New Roman"/>
          <w:bCs/>
          <w:sz w:val="24"/>
          <w:szCs w:val="24"/>
        </w:rPr>
        <w:t>Особый интерес представляет</w:t>
      </w:r>
      <w:r w:rsidRPr="00DC7268">
        <w:rPr>
          <w:rFonts w:ascii="Times New Roman" w:hAnsi="Times New Roman" w:cs="Times New Roman"/>
          <w:b/>
          <w:bCs/>
          <w:i/>
          <w:sz w:val="24"/>
          <w:szCs w:val="24"/>
        </w:rPr>
        <w:t xml:space="preserve"> философия учебного портфолио</w:t>
      </w:r>
      <w:r w:rsidRPr="00DC7268">
        <w:rPr>
          <w:rFonts w:ascii="Times New Roman" w:hAnsi="Times New Roman" w:cs="Times New Roman"/>
          <w:bCs/>
          <w:i/>
          <w:sz w:val="24"/>
          <w:szCs w:val="24"/>
        </w:rPr>
        <w:t xml:space="preserve">: </w:t>
      </w:r>
    </w:p>
    <w:p w:rsidR="00146F06" w:rsidRPr="00DC7268" w:rsidRDefault="00146F06" w:rsidP="00DC7268">
      <w:pPr>
        <w:numPr>
          <w:ilvl w:val="0"/>
          <w:numId w:val="7"/>
        </w:numPr>
        <w:tabs>
          <w:tab w:val="left" w:pos="993"/>
        </w:tabs>
        <w:spacing w:after="4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смещение акцента с того, что обучаемый не знает и не умеет, на то, что он знает и умеет по данной теме и данной дисциплине;</w:t>
      </w:r>
    </w:p>
    <w:p w:rsidR="00146F06" w:rsidRPr="00DC7268" w:rsidRDefault="00146F06" w:rsidP="00DC7268">
      <w:pPr>
        <w:numPr>
          <w:ilvl w:val="0"/>
          <w:numId w:val="7"/>
        </w:numPr>
        <w:tabs>
          <w:tab w:val="left" w:pos="993"/>
        </w:tabs>
        <w:spacing w:after="4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интеграция количественной и качественной оценок;</w:t>
      </w:r>
    </w:p>
    <w:p w:rsidR="00146F06" w:rsidRPr="00DC7268" w:rsidRDefault="00146F06" w:rsidP="00DC7268">
      <w:pPr>
        <w:numPr>
          <w:ilvl w:val="0"/>
          <w:numId w:val="7"/>
        </w:numPr>
        <w:tabs>
          <w:tab w:val="left" w:pos="993"/>
        </w:tabs>
        <w:spacing w:after="4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 xml:space="preserve">перенос педагогического ударения с оценки педагога на самооценку студента. </w:t>
      </w:r>
    </w:p>
    <w:p w:rsidR="001F4CF1" w:rsidRPr="00DC7268" w:rsidRDefault="001F4CF1" w:rsidP="00DC7268">
      <w:pPr>
        <w:tabs>
          <w:tab w:val="left" w:pos="993"/>
        </w:tabs>
        <w:spacing w:line="276" w:lineRule="auto"/>
        <w:ind w:firstLine="709"/>
        <w:jc w:val="both"/>
        <w:rPr>
          <w:rFonts w:ascii="Times New Roman" w:hAnsi="Times New Roman" w:cs="Times New Roman"/>
          <w:sz w:val="24"/>
          <w:szCs w:val="24"/>
        </w:rPr>
      </w:pPr>
    </w:p>
    <w:p w:rsidR="003B5A1B" w:rsidRPr="00DC7268" w:rsidRDefault="00150ECC" w:rsidP="00DC7268">
      <w:pPr>
        <w:pStyle w:val="a3"/>
        <w:numPr>
          <w:ilvl w:val="0"/>
          <w:numId w:val="1"/>
        </w:numPr>
        <w:tabs>
          <w:tab w:val="left" w:pos="426"/>
          <w:tab w:val="left" w:pos="709"/>
        </w:tabs>
        <w:spacing w:after="0" w:line="276" w:lineRule="auto"/>
        <w:ind w:left="0" w:firstLine="709"/>
        <w:jc w:val="both"/>
        <w:outlineLvl w:val="0"/>
        <w:rPr>
          <w:rFonts w:ascii="Times New Roman" w:eastAsia="Times New Roman" w:hAnsi="Times New Roman" w:cs="Times New Roman"/>
          <w:b/>
          <w:bCs/>
          <w:kern w:val="36"/>
          <w:sz w:val="24"/>
          <w:szCs w:val="24"/>
        </w:rPr>
      </w:pPr>
      <w:r w:rsidRPr="00DC7268">
        <w:rPr>
          <w:rFonts w:ascii="Times New Roman" w:eastAsia="Times New Roman" w:hAnsi="Times New Roman" w:cs="Times New Roman"/>
          <w:b/>
          <w:bCs/>
          <w:kern w:val="36"/>
          <w:sz w:val="24"/>
          <w:szCs w:val="24"/>
        </w:rPr>
        <w:t>Процессуальная характеристика: особенности применения методов и средств обучения; организационные формы образовательного процесса; управление образовательным процессом (диагностика, планирование, регламент, проекция); категория студентов, на которых рассчитана технология.</w:t>
      </w:r>
      <w:r w:rsidR="004F2CE5" w:rsidRPr="00DC7268">
        <w:rPr>
          <w:rFonts w:ascii="Times New Roman" w:eastAsia="Times New Roman" w:hAnsi="Times New Roman" w:cs="Times New Roman"/>
          <w:b/>
          <w:bCs/>
          <w:kern w:val="36"/>
          <w:sz w:val="24"/>
          <w:szCs w:val="24"/>
        </w:rPr>
        <w:t xml:space="preserve"> </w:t>
      </w:r>
      <w:r w:rsidR="00F0228E" w:rsidRPr="00DC7268">
        <w:rPr>
          <w:rFonts w:ascii="Times New Roman" w:eastAsia="Times New Roman" w:hAnsi="Times New Roman" w:cs="Times New Roman"/>
          <w:b/>
          <w:bCs/>
          <w:kern w:val="36"/>
          <w:sz w:val="24"/>
          <w:szCs w:val="24"/>
        </w:rPr>
        <w:t xml:space="preserve">Технологическая карта образовательной технологии. </w:t>
      </w:r>
    </w:p>
    <w:p w:rsidR="00A15472" w:rsidRPr="00DC7268" w:rsidRDefault="00672E2F" w:rsidP="00DC7268">
      <w:pPr>
        <w:tabs>
          <w:tab w:val="left" w:pos="993"/>
        </w:tabs>
        <w:spacing w:after="0" w:line="276" w:lineRule="auto"/>
        <w:ind w:firstLine="709"/>
        <w:jc w:val="both"/>
        <w:rPr>
          <w:rFonts w:ascii="Times New Roman" w:hAnsi="Times New Roman" w:cs="Times New Roman"/>
          <w:sz w:val="24"/>
          <w:szCs w:val="24"/>
        </w:rPr>
      </w:pPr>
      <w:r w:rsidRPr="00DC7268">
        <w:rPr>
          <w:rFonts w:ascii="Times New Roman" w:hAnsi="Times New Roman" w:cs="Times New Roman"/>
          <w:sz w:val="24"/>
          <w:szCs w:val="24"/>
        </w:rPr>
        <w:t xml:space="preserve">Портфолио становится характеристикой и студента и преподавателя вуза, показателем его эффективности, одним из факторов совершенствования учебного взаимодействия. Выпускник вуза должен не только уметь представлять результаты собственной образовательной и профессиональной деятельности, но и опираясь на рефлексию строить траекторию своего личностного и профессионального развития.  </w:t>
      </w:r>
      <w:r w:rsidR="00A15472" w:rsidRPr="00DC7268">
        <w:rPr>
          <w:rFonts w:ascii="Times New Roman" w:hAnsi="Times New Roman" w:cs="Times New Roman"/>
          <w:sz w:val="24"/>
          <w:szCs w:val="24"/>
        </w:rPr>
        <w:t xml:space="preserve">Особенно это важно для выпускников с инвалидностью не зависимо от нозологии. </w:t>
      </w:r>
    </w:p>
    <w:p w:rsidR="00137C03" w:rsidRPr="00DC7268" w:rsidRDefault="00672E2F" w:rsidP="00DC7268">
      <w:pPr>
        <w:tabs>
          <w:tab w:val="left" w:pos="993"/>
        </w:tabs>
        <w:spacing w:after="0" w:line="276" w:lineRule="auto"/>
        <w:ind w:firstLine="709"/>
        <w:jc w:val="both"/>
        <w:rPr>
          <w:rFonts w:ascii="Times New Roman" w:hAnsi="Times New Roman" w:cs="Times New Roman"/>
          <w:sz w:val="24"/>
          <w:szCs w:val="24"/>
        </w:rPr>
      </w:pPr>
      <w:r w:rsidRPr="00DC7268">
        <w:rPr>
          <w:rFonts w:ascii="Times New Roman" w:hAnsi="Times New Roman" w:cs="Times New Roman"/>
          <w:sz w:val="24"/>
          <w:szCs w:val="24"/>
        </w:rPr>
        <w:t xml:space="preserve">Технологию отличает </w:t>
      </w:r>
      <w:r w:rsidR="00137C03" w:rsidRPr="00DC7268">
        <w:rPr>
          <w:rFonts w:ascii="Times New Roman" w:hAnsi="Times New Roman" w:cs="Times New Roman"/>
          <w:sz w:val="24"/>
          <w:szCs w:val="24"/>
        </w:rPr>
        <w:t>гибк</w:t>
      </w:r>
      <w:r w:rsidRPr="00DC7268">
        <w:rPr>
          <w:rFonts w:ascii="Times New Roman" w:hAnsi="Times New Roman" w:cs="Times New Roman"/>
          <w:sz w:val="24"/>
          <w:szCs w:val="24"/>
        </w:rPr>
        <w:t xml:space="preserve">ость использования и  выбора формата представления информации. Материалы, содержащиеся в портфолио, становятся основой для выявления интересов, предпочтений, уровня развития творческих способностей, для разработки </w:t>
      </w:r>
      <w:r w:rsidR="00137C03" w:rsidRPr="00DC7268">
        <w:rPr>
          <w:rFonts w:ascii="Times New Roman" w:hAnsi="Times New Roman" w:cs="Times New Roman"/>
          <w:sz w:val="24"/>
          <w:szCs w:val="24"/>
        </w:rPr>
        <w:t>индивидуальн</w:t>
      </w:r>
      <w:r w:rsidRPr="00DC7268">
        <w:rPr>
          <w:rFonts w:ascii="Times New Roman" w:hAnsi="Times New Roman" w:cs="Times New Roman"/>
          <w:sz w:val="24"/>
          <w:szCs w:val="24"/>
        </w:rPr>
        <w:t>ого</w:t>
      </w:r>
      <w:r w:rsidR="00137C03" w:rsidRPr="00DC7268">
        <w:rPr>
          <w:rFonts w:ascii="Times New Roman" w:hAnsi="Times New Roman" w:cs="Times New Roman"/>
          <w:sz w:val="24"/>
          <w:szCs w:val="24"/>
        </w:rPr>
        <w:t xml:space="preserve"> план</w:t>
      </w:r>
      <w:r w:rsidRPr="00DC7268">
        <w:rPr>
          <w:rFonts w:ascii="Times New Roman" w:hAnsi="Times New Roman" w:cs="Times New Roman"/>
          <w:sz w:val="24"/>
          <w:szCs w:val="24"/>
        </w:rPr>
        <w:t>а</w:t>
      </w:r>
      <w:r w:rsidR="00137C03" w:rsidRPr="00DC7268">
        <w:rPr>
          <w:rFonts w:ascii="Times New Roman" w:hAnsi="Times New Roman" w:cs="Times New Roman"/>
          <w:sz w:val="24"/>
          <w:szCs w:val="24"/>
        </w:rPr>
        <w:t xml:space="preserve"> обучения</w:t>
      </w:r>
      <w:r w:rsidRPr="00DC7268">
        <w:rPr>
          <w:rFonts w:ascii="Times New Roman" w:hAnsi="Times New Roman" w:cs="Times New Roman"/>
          <w:sz w:val="24"/>
          <w:szCs w:val="24"/>
        </w:rPr>
        <w:t xml:space="preserve">. </w:t>
      </w:r>
    </w:p>
    <w:p w:rsidR="00FD1CCE" w:rsidRPr="00DC7268" w:rsidRDefault="00FD1CCE" w:rsidP="00DC7268">
      <w:pPr>
        <w:tabs>
          <w:tab w:val="left" w:pos="993"/>
        </w:tabs>
        <w:spacing w:after="0" w:line="276" w:lineRule="auto"/>
        <w:ind w:firstLine="709"/>
        <w:jc w:val="both"/>
        <w:rPr>
          <w:rFonts w:ascii="Times New Roman" w:hAnsi="Times New Roman" w:cs="Times New Roman"/>
          <w:sz w:val="24"/>
          <w:szCs w:val="24"/>
        </w:rPr>
      </w:pPr>
      <w:r w:rsidRPr="00DC7268">
        <w:rPr>
          <w:rFonts w:ascii="Times New Roman" w:hAnsi="Times New Roman" w:cs="Times New Roman"/>
          <w:sz w:val="24"/>
          <w:szCs w:val="24"/>
        </w:rPr>
        <w:t>Характерные особенности методики использования веб-инструментов и сервисов в образовательном процессе:</w:t>
      </w:r>
    </w:p>
    <w:p w:rsidR="00FD1CCE" w:rsidRPr="00DC7268" w:rsidRDefault="00FD1CCE" w:rsidP="00DC7268">
      <w:pPr>
        <w:pStyle w:val="a3"/>
        <w:numPr>
          <w:ilvl w:val="0"/>
          <w:numId w:val="4"/>
        </w:numPr>
        <w:tabs>
          <w:tab w:val="left" w:pos="993"/>
        </w:tabs>
        <w:spacing w:after="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поддержка развития обучающегося, а не только оптимизация работы преподавателя и учебного заведения в целом;</w:t>
      </w:r>
    </w:p>
    <w:p w:rsidR="00FD1CCE" w:rsidRPr="00DC7268" w:rsidRDefault="00FD1CCE" w:rsidP="00DC7268">
      <w:pPr>
        <w:pStyle w:val="a3"/>
        <w:numPr>
          <w:ilvl w:val="0"/>
          <w:numId w:val="4"/>
        </w:numPr>
        <w:tabs>
          <w:tab w:val="left" w:pos="993"/>
        </w:tabs>
        <w:spacing w:after="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поддержка развития обучающегося, а не только оценка его деятельности;</w:t>
      </w:r>
    </w:p>
    <w:p w:rsidR="00FD1CCE" w:rsidRPr="00DC7268" w:rsidRDefault="00FD1CCE" w:rsidP="00DC7268">
      <w:pPr>
        <w:pStyle w:val="a3"/>
        <w:numPr>
          <w:ilvl w:val="0"/>
          <w:numId w:val="4"/>
        </w:numPr>
        <w:tabs>
          <w:tab w:val="left" w:pos="993"/>
        </w:tabs>
        <w:spacing w:after="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 xml:space="preserve">внесение информации об обучающимся всеми преподавателями, экзаменующим и самим обучающимся; </w:t>
      </w:r>
    </w:p>
    <w:p w:rsidR="00FD1CCE" w:rsidRPr="00DC7268" w:rsidRDefault="00FD1CCE" w:rsidP="00DC7268">
      <w:pPr>
        <w:pStyle w:val="a3"/>
        <w:numPr>
          <w:ilvl w:val="0"/>
          <w:numId w:val="4"/>
        </w:numPr>
        <w:tabs>
          <w:tab w:val="left" w:pos="993"/>
        </w:tabs>
        <w:spacing w:after="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многоаспектный анализ достижений обучающегося, а не только обзор его компетенций;</w:t>
      </w:r>
    </w:p>
    <w:p w:rsidR="00FD1CCE" w:rsidRPr="00DC7268" w:rsidRDefault="00FD1CCE" w:rsidP="00DC7268">
      <w:pPr>
        <w:pStyle w:val="a3"/>
        <w:numPr>
          <w:ilvl w:val="0"/>
          <w:numId w:val="4"/>
        </w:numPr>
        <w:tabs>
          <w:tab w:val="left" w:pos="993"/>
        </w:tabs>
        <w:spacing w:after="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lastRenderedPageBreak/>
        <w:t>ориентация на весь жизненный цикл человека, а не только на отдельный этап обучения (начальная школа → средняя школа → вуз →…).</w:t>
      </w:r>
    </w:p>
    <w:p w:rsidR="00FD1CCE" w:rsidRPr="00DC7268" w:rsidRDefault="00597ACE" w:rsidP="00DC7268">
      <w:pPr>
        <w:tabs>
          <w:tab w:val="left" w:pos="425"/>
          <w:tab w:val="left" w:pos="851"/>
          <w:tab w:val="left" w:pos="993"/>
        </w:tabs>
        <w:spacing w:after="0" w:line="276" w:lineRule="auto"/>
        <w:ind w:firstLine="709"/>
        <w:jc w:val="both"/>
        <w:rPr>
          <w:rFonts w:ascii="Times New Roman" w:hAnsi="Times New Roman" w:cs="Times New Roman"/>
          <w:sz w:val="24"/>
          <w:szCs w:val="24"/>
        </w:rPr>
      </w:pPr>
      <w:r w:rsidRPr="00DC7268">
        <w:rPr>
          <w:rFonts w:ascii="Times New Roman" w:hAnsi="Times New Roman" w:cs="Times New Roman"/>
          <w:sz w:val="24"/>
          <w:szCs w:val="24"/>
        </w:rPr>
        <w:t xml:space="preserve">Необходимо предусмотреть следующие </w:t>
      </w:r>
      <w:r w:rsidR="00FD1CCE" w:rsidRPr="00DC7268">
        <w:rPr>
          <w:rFonts w:ascii="Times New Roman" w:hAnsi="Times New Roman" w:cs="Times New Roman"/>
          <w:sz w:val="24"/>
          <w:szCs w:val="24"/>
        </w:rPr>
        <w:t xml:space="preserve">организационные </w:t>
      </w:r>
      <w:r w:rsidRPr="00DC7268">
        <w:rPr>
          <w:rFonts w:ascii="Times New Roman" w:hAnsi="Times New Roman" w:cs="Times New Roman"/>
          <w:sz w:val="24"/>
          <w:szCs w:val="24"/>
        </w:rPr>
        <w:t>моменты и</w:t>
      </w:r>
      <w:r w:rsidR="00FD1CCE" w:rsidRPr="00DC7268">
        <w:rPr>
          <w:rFonts w:ascii="Times New Roman" w:hAnsi="Times New Roman" w:cs="Times New Roman"/>
          <w:sz w:val="24"/>
          <w:szCs w:val="24"/>
        </w:rPr>
        <w:t>спользовани</w:t>
      </w:r>
      <w:r w:rsidRPr="00DC7268">
        <w:rPr>
          <w:rFonts w:ascii="Times New Roman" w:hAnsi="Times New Roman" w:cs="Times New Roman"/>
          <w:sz w:val="24"/>
          <w:szCs w:val="24"/>
        </w:rPr>
        <w:t>я</w:t>
      </w:r>
      <w:r w:rsidR="00FD1CCE" w:rsidRPr="00DC7268">
        <w:rPr>
          <w:rFonts w:ascii="Times New Roman" w:hAnsi="Times New Roman" w:cs="Times New Roman"/>
          <w:sz w:val="24"/>
          <w:szCs w:val="24"/>
        </w:rPr>
        <w:t xml:space="preserve"> веб-портфолио в обучении:</w:t>
      </w:r>
    </w:p>
    <w:p w:rsidR="00FD1CCE" w:rsidRPr="00DC7268" w:rsidRDefault="00FD1CCE" w:rsidP="00DC7268">
      <w:pPr>
        <w:numPr>
          <w:ilvl w:val="0"/>
          <w:numId w:val="5"/>
        </w:numPr>
        <w:tabs>
          <w:tab w:val="left" w:pos="851"/>
          <w:tab w:val="left" w:pos="993"/>
        </w:tabs>
        <w:spacing w:after="4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 xml:space="preserve">наполнение портфолио информацией о знаниях, умениях, навыках ученика, о самооценке его достижений, о прогнозах совершенствования знаний, умений и возможности их использования для саморазвития; </w:t>
      </w:r>
    </w:p>
    <w:p w:rsidR="00FD1CCE" w:rsidRPr="00DC7268" w:rsidRDefault="00FD1CCE" w:rsidP="00DC7268">
      <w:pPr>
        <w:numPr>
          <w:ilvl w:val="0"/>
          <w:numId w:val="5"/>
        </w:numPr>
        <w:tabs>
          <w:tab w:val="left" w:pos="851"/>
          <w:tab w:val="left" w:pos="993"/>
        </w:tabs>
        <w:spacing w:after="4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непрерывный доступ обучаемого к портфолио;</w:t>
      </w:r>
    </w:p>
    <w:p w:rsidR="00FD1CCE" w:rsidRPr="00DC7268" w:rsidRDefault="00FD1CCE" w:rsidP="00DC7268">
      <w:pPr>
        <w:numPr>
          <w:ilvl w:val="0"/>
          <w:numId w:val="5"/>
        </w:numPr>
        <w:tabs>
          <w:tab w:val="left" w:pos="425"/>
          <w:tab w:val="left" w:pos="851"/>
          <w:tab w:val="left" w:pos="993"/>
        </w:tabs>
        <w:spacing w:after="4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 xml:space="preserve">возможность архивации по желанию студента текстовых данных, аудио данных, видео данных; </w:t>
      </w:r>
    </w:p>
    <w:p w:rsidR="00FD1CCE" w:rsidRPr="00DC7268" w:rsidRDefault="00FD1CCE" w:rsidP="00DC7268">
      <w:pPr>
        <w:numPr>
          <w:ilvl w:val="0"/>
          <w:numId w:val="5"/>
        </w:numPr>
        <w:tabs>
          <w:tab w:val="left" w:pos="425"/>
          <w:tab w:val="left" w:pos="851"/>
          <w:tab w:val="left" w:pos="993"/>
        </w:tabs>
        <w:spacing w:after="4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защита информации обучаемого от несанкционированного просмотра и использования;</w:t>
      </w:r>
    </w:p>
    <w:p w:rsidR="00FD1CCE" w:rsidRPr="00DC7268" w:rsidRDefault="00FD1CCE" w:rsidP="00DC7268">
      <w:pPr>
        <w:numPr>
          <w:ilvl w:val="0"/>
          <w:numId w:val="5"/>
        </w:numPr>
        <w:tabs>
          <w:tab w:val="left" w:pos="425"/>
          <w:tab w:val="left" w:pos="851"/>
          <w:tab w:val="left" w:pos="993"/>
        </w:tabs>
        <w:spacing w:after="4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возможность доступа к е-портфолио, контроля и внесения корректив, касающихся учебной деятельности студента со стороны преподавателя.</w:t>
      </w:r>
    </w:p>
    <w:p w:rsidR="00146F06" w:rsidRPr="00DC7268" w:rsidRDefault="00146F06" w:rsidP="00DC7268">
      <w:pPr>
        <w:tabs>
          <w:tab w:val="left" w:pos="993"/>
        </w:tabs>
        <w:spacing w:after="0" w:line="276" w:lineRule="auto"/>
        <w:ind w:firstLine="709"/>
        <w:jc w:val="both"/>
        <w:rPr>
          <w:rFonts w:ascii="Times New Roman" w:hAnsi="Times New Roman" w:cs="Times New Roman"/>
          <w:sz w:val="24"/>
          <w:szCs w:val="24"/>
        </w:rPr>
      </w:pPr>
      <w:r w:rsidRPr="00DC7268">
        <w:rPr>
          <w:rFonts w:ascii="Times New Roman" w:hAnsi="Times New Roman" w:cs="Times New Roman"/>
          <w:sz w:val="24"/>
          <w:szCs w:val="24"/>
        </w:rPr>
        <w:t>Перечислим основные организационные формы использования данной технологии в обучении студентов с инвалидностью. Включения их в инклюзивный образовательный процесс:</w:t>
      </w:r>
    </w:p>
    <w:p w:rsidR="00146F06" w:rsidRPr="00DC7268" w:rsidRDefault="00146F06" w:rsidP="00DC7268">
      <w:pPr>
        <w:pStyle w:val="a3"/>
        <w:numPr>
          <w:ilvl w:val="0"/>
          <w:numId w:val="3"/>
        </w:numPr>
        <w:tabs>
          <w:tab w:val="left" w:pos="993"/>
          <w:tab w:val="left" w:pos="1134"/>
        </w:tabs>
        <w:spacing w:after="4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Работа над совместными проектами со студентами из  других городов и стран.</w:t>
      </w:r>
    </w:p>
    <w:p w:rsidR="00146F06" w:rsidRPr="00DC7268" w:rsidRDefault="00146F06" w:rsidP="00DC7268">
      <w:pPr>
        <w:pStyle w:val="a3"/>
        <w:numPr>
          <w:ilvl w:val="0"/>
          <w:numId w:val="3"/>
        </w:numPr>
        <w:tabs>
          <w:tab w:val="left" w:pos="993"/>
          <w:tab w:val="left" w:pos="1134"/>
        </w:tabs>
        <w:spacing w:after="4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Представление и обсуждение представленных материалов со своими друзьями и коллегами из разных городов и стран.</w:t>
      </w:r>
    </w:p>
    <w:p w:rsidR="00146F06" w:rsidRPr="00DC7268" w:rsidRDefault="00146F06" w:rsidP="00DC7268">
      <w:pPr>
        <w:pStyle w:val="a3"/>
        <w:numPr>
          <w:ilvl w:val="0"/>
          <w:numId w:val="3"/>
        </w:numPr>
        <w:tabs>
          <w:tab w:val="left" w:pos="993"/>
          <w:tab w:val="left" w:pos="1134"/>
        </w:tabs>
        <w:spacing w:after="4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Поиск, представление, обсуждение и использование платных и бесплатных информационно-образовательных ресурсов в интернете, специализированных сайтов.</w:t>
      </w:r>
    </w:p>
    <w:p w:rsidR="00146F06" w:rsidRPr="00DC7268" w:rsidRDefault="00146F06" w:rsidP="00DC7268">
      <w:pPr>
        <w:pStyle w:val="a3"/>
        <w:numPr>
          <w:ilvl w:val="0"/>
          <w:numId w:val="3"/>
        </w:numPr>
        <w:tabs>
          <w:tab w:val="left" w:pos="993"/>
          <w:tab w:val="left" w:pos="1134"/>
        </w:tabs>
        <w:spacing w:after="4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Ведение записных книжек, запись  новостей  в  блогах и на страничках портфолио.</w:t>
      </w:r>
    </w:p>
    <w:p w:rsidR="00146F06" w:rsidRPr="00DC7268" w:rsidRDefault="00146F06" w:rsidP="00DC7268">
      <w:pPr>
        <w:pStyle w:val="a3"/>
        <w:numPr>
          <w:ilvl w:val="0"/>
          <w:numId w:val="3"/>
        </w:numPr>
        <w:tabs>
          <w:tab w:val="left" w:pos="993"/>
          <w:tab w:val="left" w:pos="1134"/>
        </w:tabs>
        <w:spacing w:after="4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Написание докладов  и их представление в виде  страничек сайта, доступных для просмотра, комментариев и оценки.</w:t>
      </w:r>
    </w:p>
    <w:p w:rsidR="00146F06" w:rsidRPr="00DC7268" w:rsidRDefault="00146F06" w:rsidP="00DC7268">
      <w:pPr>
        <w:pStyle w:val="a3"/>
        <w:numPr>
          <w:ilvl w:val="0"/>
          <w:numId w:val="3"/>
        </w:numPr>
        <w:tabs>
          <w:tab w:val="left" w:pos="993"/>
          <w:tab w:val="left" w:pos="1134"/>
        </w:tabs>
        <w:spacing w:after="4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 xml:space="preserve">Создание контента в  ходе совместной работы (отчета, учебного пособия,  справочных и прочих материалов) .  </w:t>
      </w:r>
    </w:p>
    <w:p w:rsidR="00146F06" w:rsidRPr="00DC7268" w:rsidRDefault="00146F06" w:rsidP="00DC7268">
      <w:pPr>
        <w:pStyle w:val="a3"/>
        <w:numPr>
          <w:ilvl w:val="0"/>
          <w:numId w:val="3"/>
        </w:numPr>
        <w:tabs>
          <w:tab w:val="left" w:pos="993"/>
          <w:tab w:val="left" w:pos="1134"/>
        </w:tabs>
        <w:spacing w:after="4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Вступление  в сетевые сообщества, участие в дискуссиях, личностное и профессиональное развитие.</w:t>
      </w:r>
    </w:p>
    <w:p w:rsidR="00597ACE" w:rsidRPr="00DC7268" w:rsidRDefault="00597ACE" w:rsidP="00DC7268">
      <w:pPr>
        <w:widowControl w:val="0"/>
        <w:tabs>
          <w:tab w:val="left" w:pos="993"/>
        </w:tabs>
        <w:autoSpaceDE w:val="0"/>
        <w:autoSpaceDN w:val="0"/>
        <w:adjustRightInd w:val="0"/>
        <w:spacing w:before="166" w:after="0" w:line="276" w:lineRule="auto"/>
        <w:ind w:firstLine="709"/>
        <w:rPr>
          <w:rFonts w:ascii="Times New Roman" w:hAnsi="Times New Roman" w:cs="Times New Roman"/>
          <w:sz w:val="24"/>
          <w:szCs w:val="24"/>
        </w:rPr>
      </w:pPr>
      <w:r w:rsidRPr="00DC7268">
        <w:rPr>
          <w:rFonts w:ascii="Times New Roman" w:hAnsi="Times New Roman" w:cs="Times New Roman"/>
          <w:color w:val="000000"/>
          <w:sz w:val="24"/>
          <w:szCs w:val="24"/>
        </w:rPr>
        <w:t>При использовании данной образовательной технологии можно выделить три этапа: подготовительный, основной, рефлексивно-оценочный.</w:t>
      </w:r>
    </w:p>
    <w:p w:rsidR="00597ACE" w:rsidRPr="00DC7268" w:rsidRDefault="00597ACE" w:rsidP="00DC7268">
      <w:pPr>
        <w:tabs>
          <w:tab w:val="left" w:pos="993"/>
        </w:tabs>
        <w:spacing w:line="276" w:lineRule="auto"/>
        <w:ind w:firstLine="709"/>
        <w:jc w:val="both"/>
        <w:rPr>
          <w:rFonts w:ascii="Times New Roman" w:hAnsi="Times New Roman" w:cs="Times New Roman"/>
          <w:b/>
          <w:bCs/>
          <w:color w:val="000000"/>
          <w:sz w:val="24"/>
          <w:szCs w:val="24"/>
        </w:rPr>
      </w:pPr>
      <w:r w:rsidRPr="00DC7268">
        <w:rPr>
          <w:rFonts w:ascii="Times New Roman" w:hAnsi="Times New Roman" w:cs="Times New Roman"/>
          <w:b/>
          <w:bCs/>
          <w:color w:val="000000"/>
          <w:sz w:val="24"/>
          <w:szCs w:val="24"/>
        </w:rPr>
        <w:t>Подготовительный этап</w:t>
      </w:r>
    </w:p>
    <w:p w:rsidR="00597ACE" w:rsidRPr="00DC7268" w:rsidRDefault="00A15472" w:rsidP="00DC7268">
      <w:pPr>
        <w:pStyle w:val="a3"/>
        <w:numPr>
          <w:ilvl w:val="0"/>
          <w:numId w:val="3"/>
        </w:numPr>
        <w:tabs>
          <w:tab w:val="left" w:pos="993"/>
          <w:tab w:val="left" w:pos="1134"/>
        </w:tabs>
        <w:spacing w:after="4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В</w:t>
      </w:r>
      <w:r w:rsidR="00597ACE" w:rsidRPr="00DC7268">
        <w:rPr>
          <w:rFonts w:ascii="Times New Roman" w:hAnsi="Times New Roman" w:cs="Times New Roman"/>
          <w:sz w:val="24"/>
          <w:szCs w:val="24"/>
        </w:rPr>
        <w:t>ыявление</w:t>
      </w:r>
      <w:r w:rsidR="007107B4" w:rsidRPr="00DC7268">
        <w:rPr>
          <w:rFonts w:ascii="Times New Roman" w:hAnsi="Times New Roman" w:cs="Times New Roman"/>
          <w:sz w:val="24"/>
          <w:szCs w:val="24"/>
        </w:rPr>
        <w:t xml:space="preserve"> уровня </w:t>
      </w:r>
      <w:r w:rsidR="00597ACE" w:rsidRPr="00DC7268">
        <w:rPr>
          <w:rFonts w:ascii="Times New Roman" w:hAnsi="Times New Roman" w:cs="Times New Roman"/>
          <w:sz w:val="24"/>
          <w:szCs w:val="24"/>
        </w:rPr>
        <w:t xml:space="preserve">интересов, предпочтений, склонностей. </w:t>
      </w:r>
    </w:p>
    <w:p w:rsidR="00597ACE" w:rsidRPr="00DC7268" w:rsidRDefault="00A15472" w:rsidP="00DC7268">
      <w:pPr>
        <w:pStyle w:val="a3"/>
        <w:numPr>
          <w:ilvl w:val="0"/>
          <w:numId w:val="3"/>
        </w:numPr>
        <w:tabs>
          <w:tab w:val="left" w:pos="993"/>
          <w:tab w:val="left" w:pos="1134"/>
        </w:tabs>
        <w:spacing w:after="4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П</w:t>
      </w:r>
      <w:r w:rsidR="00597ACE" w:rsidRPr="00DC7268">
        <w:rPr>
          <w:rFonts w:ascii="Times New Roman" w:hAnsi="Times New Roman" w:cs="Times New Roman"/>
          <w:sz w:val="24"/>
          <w:szCs w:val="24"/>
        </w:rPr>
        <w:t>остановка целей, обсуждение возможностей достижения конечных целей, критерии оценки портфолио;</w:t>
      </w:r>
    </w:p>
    <w:p w:rsidR="00597ACE" w:rsidRPr="00DC7268" w:rsidRDefault="00A15472" w:rsidP="00DC7268">
      <w:pPr>
        <w:pStyle w:val="a3"/>
        <w:numPr>
          <w:ilvl w:val="0"/>
          <w:numId w:val="3"/>
        </w:numPr>
        <w:tabs>
          <w:tab w:val="left" w:pos="993"/>
          <w:tab w:val="left" w:pos="1134"/>
        </w:tabs>
        <w:spacing w:after="4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Ф</w:t>
      </w:r>
      <w:r w:rsidR="00597ACE" w:rsidRPr="00DC7268">
        <w:rPr>
          <w:rFonts w:ascii="Times New Roman" w:hAnsi="Times New Roman" w:cs="Times New Roman"/>
          <w:sz w:val="24"/>
          <w:szCs w:val="24"/>
        </w:rPr>
        <w:t>ормирование мотивации к созданию и наполнению портфолио студента с инвалидностью;</w:t>
      </w:r>
    </w:p>
    <w:p w:rsidR="00597ACE" w:rsidRPr="00DC7268" w:rsidRDefault="00A15472" w:rsidP="00DC7268">
      <w:pPr>
        <w:pStyle w:val="a3"/>
        <w:numPr>
          <w:ilvl w:val="0"/>
          <w:numId w:val="3"/>
        </w:numPr>
        <w:tabs>
          <w:tab w:val="left" w:pos="993"/>
          <w:tab w:val="left" w:pos="1134"/>
        </w:tabs>
        <w:spacing w:after="40" w:line="276" w:lineRule="auto"/>
        <w:ind w:left="0" w:firstLine="709"/>
        <w:jc w:val="both"/>
        <w:rPr>
          <w:rFonts w:ascii="Times New Roman" w:hAnsi="Times New Roman" w:cs="Times New Roman"/>
          <w:bCs/>
          <w:sz w:val="24"/>
          <w:szCs w:val="24"/>
        </w:rPr>
      </w:pPr>
      <w:r w:rsidRPr="00DC7268">
        <w:rPr>
          <w:rFonts w:ascii="Times New Roman" w:hAnsi="Times New Roman" w:cs="Times New Roman"/>
          <w:sz w:val="24"/>
          <w:szCs w:val="24"/>
        </w:rPr>
        <w:t>У</w:t>
      </w:r>
      <w:r w:rsidR="00597ACE" w:rsidRPr="00DC7268">
        <w:rPr>
          <w:rFonts w:ascii="Times New Roman" w:hAnsi="Times New Roman" w:cs="Times New Roman"/>
          <w:sz w:val="24"/>
          <w:szCs w:val="24"/>
        </w:rPr>
        <w:t xml:space="preserve">силение мотивации к учебе, к представлению качественных результатов развития своей профессиональной </w:t>
      </w:r>
      <w:r w:rsidR="00597ACE" w:rsidRPr="00DC7268">
        <w:rPr>
          <w:rFonts w:ascii="Times New Roman" w:hAnsi="Times New Roman" w:cs="Times New Roman"/>
          <w:bCs/>
          <w:sz w:val="24"/>
          <w:szCs w:val="24"/>
        </w:rPr>
        <w:t>уникальности</w:t>
      </w:r>
      <w:r w:rsidR="00597ACE" w:rsidRPr="00DC7268">
        <w:rPr>
          <w:rFonts w:ascii="Times New Roman" w:hAnsi="Times New Roman" w:cs="Times New Roman"/>
          <w:sz w:val="24"/>
          <w:szCs w:val="24"/>
        </w:rPr>
        <w:t xml:space="preserve"> и</w:t>
      </w:r>
      <w:r w:rsidR="00597ACE" w:rsidRPr="00DC7268">
        <w:rPr>
          <w:rFonts w:ascii="Times New Roman" w:hAnsi="Times New Roman" w:cs="Times New Roman"/>
          <w:bCs/>
          <w:sz w:val="24"/>
          <w:szCs w:val="24"/>
        </w:rPr>
        <w:t xml:space="preserve"> конкурентоспособности. </w:t>
      </w:r>
    </w:p>
    <w:p w:rsidR="00597ACE" w:rsidRPr="00DC7268" w:rsidRDefault="00A15472" w:rsidP="00DC7268">
      <w:pPr>
        <w:pStyle w:val="a3"/>
        <w:numPr>
          <w:ilvl w:val="0"/>
          <w:numId w:val="3"/>
        </w:numPr>
        <w:tabs>
          <w:tab w:val="left" w:pos="993"/>
          <w:tab w:val="left" w:pos="1134"/>
        </w:tabs>
        <w:spacing w:after="4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П</w:t>
      </w:r>
      <w:r w:rsidR="00597ACE" w:rsidRPr="00DC7268">
        <w:rPr>
          <w:rFonts w:ascii="Times New Roman" w:hAnsi="Times New Roman" w:cs="Times New Roman"/>
          <w:sz w:val="24"/>
          <w:szCs w:val="24"/>
        </w:rPr>
        <w:t xml:space="preserve">остроение индивидуальной траектории развития. </w:t>
      </w:r>
    </w:p>
    <w:p w:rsidR="00597ACE" w:rsidRPr="00DC7268" w:rsidRDefault="00597ACE" w:rsidP="00DC7268">
      <w:pPr>
        <w:pStyle w:val="a3"/>
        <w:tabs>
          <w:tab w:val="left" w:pos="993"/>
          <w:tab w:val="left" w:pos="1134"/>
        </w:tabs>
        <w:spacing w:after="4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Основной этап</w:t>
      </w:r>
    </w:p>
    <w:p w:rsidR="00FD1CCE" w:rsidRPr="00DC7268" w:rsidRDefault="00FD1CCE" w:rsidP="00DC7268">
      <w:pPr>
        <w:pStyle w:val="a3"/>
        <w:numPr>
          <w:ilvl w:val="0"/>
          <w:numId w:val="3"/>
        </w:numPr>
        <w:tabs>
          <w:tab w:val="left" w:pos="993"/>
          <w:tab w:val="left" w:pos="1134"/>
        </w:tabs>
        <w:spacing w:after="4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lastRenderedPageBreak/>
        <w:t xml:space="preserve">Систематизация информации об успехах и достижениях. </w:t>
      </w:r>
    </w:p>
    <w:p w:rsidR="00597ACE" w:rsidRPr="00DC7268" w:rsidRDefault="00597ACE" w:rsidP="00DC7268">
      <w:pPr>
        <w:pStyle w:val="a3"/>
        <w:numPr>
          <w:ilvl w:val="0"/>
          <w:numId w:val="3"/>
        </w:numPr>
        <w:tabs>
          <w:tab w:val="left" w:pos="993"/>
          <w:tab w:val="left" w:pos="1134"/>
        </w:tabs>
        <w:spacing w:after="4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 xml:space="preserve">Активизация учебной деятельности. </w:t>
      </w:r>
    </w:p>
    <w:p w:rsidR="00FD1CCE" w:rsidRPr="00DC7268" w:rsidRDefault="00FD1CCE" w:rsidP="00DC7268">
      <w:pPr>
        <w:pStyle w:val="a3"/>
        <w:numPr>
          <w:ilvl w:val="0"/>
          <w:numId w:val="3"/>
        </w:numPr>
        <w:tabs>
          <w:tab w:val="left" w:pos="993"/>
          <w:tab w:val="left" w:pos="1134"/>
        </w:tabs>
        <w:spacing w:after="4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 xml:space="preserve">Развитие социальных и коммуникативных способностей. </w:t>
      </w:r>
    </w:p>
    <w:p w:rsidR="00FD1CCE" w:rsidRPr="00DC7268" w:rsidRDefault="00FD1CCE" w:rsidP="00DC7268">
      <w:pPr>
        <w:pStyle w:val="a3"/>
        <w:numPr>
          <w:ilvl w:val="0"/>
          <w:numId w:val="3"/>
        </w:numPr>
        <w:tabs>
          <w:tab w:val="left" w:pos="993"/>
          <w:tab w:val="left" w:pos="1134"/>
        </w:tabs>
        <w:spacing w:after="40" w:line="276" w:lineRule="auto"/>
        <w:ind w:left="0" w:firstLine="709"/>
        <w:jc w:val="both"/>
        <w:rPr>
          <w:rFonts w:ascii="Times New Roman" w:hAnsi="Times New Roman" w:cs="Times New Roman"/>
          <w:sz w:val="24"/>
          <w:szCs w:val="24"/>
        </w:rPr>
      </w:pPr>
      <w:r w:rsidRPr="00DC7268">
        <w:rPr>
          <w:rFonts w:ascii="Times New Roman" w:hAnsi="Times New Roman" w:cs="Times New Roman"/>
          <w:bCs/>
          <w:sz w:val="24"/>
          <w:szCs w:val="24"/>
        </w:rPr>
        <w:t>П</w:t>
      </w:r>
      <w:r w:rsidRPr="00DC7268">
        <w:rPr>
          <w:rFonts w:ascii="Times New Roman" w:hAnsi="Times New Roman" w:cs="Times New Roman"/>
          <w:sz w:val="24"/>
          <w:szCs w:val="24"/>
        </w:rPr>
        <w:t xml:space="preserve">рофессиональное развитие студента и преподавателя,  успешное трудоустройство.  </w:t>
      </w:r>
    </w:p>
    <w:p w:rsidR="00FD1CCE" w:rsidRPr="00DC7268" w:rsidRDefault="00FD1CCE" w:rsidP="00DC7268">
      <w:pPr>
        <w:pStyle w:val="a3"/>
        <w:numPr>
          <w:ilvl w:val="0"/>
          <w:numId w:val="3"/>
        </w:numPr>
        <w:tabs>
          <w:tab w:val="left" w:pos="993"/>
          <w:tab w:val="left" w:pos="1134"/>
        </w:tabs>
        <w:spacing w:after="4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 xml:space="preserve">Интерактивное взаимодействие, обмен мнениями. </w:t>
      </w:r>
    </w:p>
    <w:p w:rsidR="00FD1CCE" w:rsidRPr="00DC7268" w:rsidRDefault="00FD1CCE" w:rsidP="00DC7268">
      <w:pPr>
        <w:pStyle w:val="a3"/>
        <w:numPr>
          <w:ilvl w:val="0"/>
          <w:numId w:val="3"/>
        </w:numPr>
        <w:tabs>
          <w:tab w:val="left" w:pos="993"/>
          <w:tab w:val="left" w:pos="1134"/>
        </w:tabs>
        <w:spacing w:after="4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 xml:space="preserve">Дистанционное общение и обучение. </w:t>
      </w:r>
    </w:p>
    <w:p w:rsidR="00597ACE" w:rsidRPr="00DC7268" w:rsidRDefault="00597ACE" w:rsidP="00DC7268">
      <w:pPr>
        <w:tabs>
          <w:tab w:val="left" w:pos="993"/>
          <w:tab w:val="left" w:pos="1134"/>
        </w:tabs>
        <w:spacing w:after="40" w:line="276" w:lineRule="auto"/>
        <w:ind w:firstLine="709"/>
        <w:jc w:val="both"/>
        <w:rPr>
          <w:rFonts w:ascii="Times New Roman" w:hAnsi="Times New Roman" w:cs="Times New Roman"/>
          <w:sz w:val="24"/>
          <w:szCs w:val="24"/>
        </w:rPr>
      </w:pPr>
      <w:r w:rsidRPr="00DC7268">
        <w:rPr>
          <w:rFonts w:ascii="Times New Roman" w:hAnsi="Times New Roman" w:cs="Times New Roman"/>
          <w:color w:val="000000"/>
          <w:sz w:val="24"/>
          <w:szCs w:val="24"/>
        </w:rPr>
        <w:t>Рефлексивно-оценочный</w:t>
      </w:r>
      <w:r w:rsidRPr="00DC7268">
        <w:rPr>
          <w:rFonts w:ascii="Times New Roman" w:hAnsi="Times New Roman" w:cs="Times New Roman"/>
          <w:sz w:val="24"/>
          <w:szCs w:val="24"/>
        </w:rPr>
        <w:t xml:space="preserve"> этап</w:t>
      </w:r>
    </w:p>
    <w:p w:rsidR="00597ACE" w:rsidRPr="00DC7268" w:rsidRDefault="00597ACE" w:rsidP="00DC7268">
      <w:pPr>
        <w:pStyle w:val="a3"/>
        <w:numPr>
          <w:ilvl w:val="0"/>
          <w:numId w:val="3"/>
        </w:numPr>
        <w:tabs>
          <w:tab w:val="left" w:pos="993"/>
          <w:tab w:val="left" w:pos="1134"/>
        </w:tabs>
        <w:spacing w:after="4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 xml:space="preserve">Взаимное оценивание результатов учебной деятельности, представленных в </w:t>
      </w:r>
      <w:r w:rsidR="007107B4" w:rsidRPr="00DC7268">
        <w:rPr>
          <w:rFonts w:ascii="Times New Roman" w:hAnsi="Times New Roman" w:cs="Times New Roman"/>
          <w:sz w:val="24"/>
          <w:szCs w:val="24"/>
        </w:rPr>
        <w:t>веб-</w:t>
      </w:r>
      <w:r w:rsidRPr="00DC7268">
        <w:rPr>
          <w:rFonts w:ascii="Times New Roman" w:hAnsi="Times New Roman" w:cs="Times New Roman"/>
          <w:sz w:val="24"/>
          <w:szCs w:val="24"/>
        </w:rPr>
        <w:t>портфолио</w:t>
      </w:r>
      <w:r w:rsidR="007107B4" w:rsidRPr="00DC7268">
        <w:rPr>
          <w:rFonts w:ascii="Times New Roman" w:hAnsi="Times New Roman" w:cs="Times New Roman"/>
          <w:sz w:val="24"/>
          <w:szCs w:val="24"/>
        </w:rPr>
        <w:t>.</w:t>
      </w:r>
    </w:p>
    <w:p w:rsidR="007107B4" w:rsidRPr="00DC7268" w:rsidRDefault="007107B4" w:rsidP="00DC7268">
      <w:pPr>
        <w:pStyle w:val="a3"/>
        <w:numPr>
          <w:ilvl w:val="0"/>
          <w:numId w:val="3"/>
        </w:numPr>
        <w:tabs>
          <w:tab w:val="left" w:pos="993"/>
          <w:tab w:val="left" w:pos="1134"/>
        </w:tabs>
        <w:spacing w:after="4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Самопрезентация.</w:t>
      </w:r>
    </w:p>
    <w:p w:rsidR="007107B4" w:rsidRPr="00DC7268" w:rsidRDefault="007107B4" w:rsidP="00DC7268">
      <w:pPr>
        <w:pStyle w:val="a3"/>
        <w:numPr>
          <w:ilvl w:val="0"/>
          <w:numId w:val="3"/>
        </w:numPr>
        <w:tabs>
          <w:tab w:val="left" w:pos="993"/>
          <w:tab w:val="left" w:pos="1134"/>
        </w:tabs>
        <w:spacing w:after="4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 xml:space="preserve">Аутентичное оценивание. </w:t>
      </w:r>
    </w:p>
    <w:p w:rsidR="007107B4" w:rsidRPr="00DC7268" w:rsidRDefault="007107B4" w:rsidP="00DC7268">
      <w:pPr>
        <w:pStyle w:val="a3"/>
        <w:numPr>
          <w:ilvl w:val="0"/>
          <w:numId w:val="3"/>
        </w:numPr>
        <w:tabs>
          <w:tab w:val="left" w:pos="993"/>
          <w:tab w:val="left" w:pos="1134"/>
        </w:tabs>
        <w:spacing w:after="4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Использование таксономии Блума для оценки уровня представленных студентами работ, сравнение с предыдущими работами, выявление поло</w:t>
      </w:r>
      <w:r w:rsidR="00942719">
        <w:rPr>
          <w:rFonts w:ascii="Times New Roman" w:hAnsi="Times New Roman" w:cs="Times New Roman"/>
          <w:sz w:val="24"/>
          <w:szCs w:val="24"/>
        </w:rPr>
        <w:t>жительных или отрицательных тенд</w:t>
      </w:r>
      <w:r w:rsidRPr="00DC7268">
        <w:rPr>
          <w:rFonts w:ascii="Times New Roman" w:hAnsi="Times New Roman" w:cs="Times New Roman"/>
          <w:sz w:val="24"/>
          <w:szCs w:val="24"/>
        </w:rPr>
        <w:t>енций.</w:t>
      </w:r>
    </w:p>
    <w:p w:rsidR="00597ACE" w:rsidRPr="00DC7268" w:rsidRDefault="00597ACE" w:rsidP="00DC7268">
      <w:pPr>
        <w:pStyle w:val="a3"/>
        <w:numPr>
          <w:ilvl w:val="0"/>
          <w:numId w:val="3"/>
        </w:numPr>
        <w:tabs>
          <w:tab w:val="left" w:pos="993"/>
          <w:tab w:val="left" w:pos="1134"/>
        </w:tabs>
        <w:spacing w:after="4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Обеспечение рефлексии, антиципации.</w:t>
      </w:r>
    </w:p>
    <w:p w:rsidR="00146F06" w:rsidRPr="00DC7268" w:rsidRDefault="00146F06" w:rsidP="00DC7268">
      <w:pPr>
        <w:pStyle w:val="a7"/>
        <w:tabs>
          <w:tab w:val="left" w:pos="993"/>
        </w:tabs>
        <w:spacing w:after="40" w:line="276" w:lineRule="auto"/>
        <w:ind w:firstLine="709"/>
        <w:jc w:val="both"/>
        <w:rPr>
          <w:rFonts w:cs="Times New Roman"/>
        </w:rPr>
      </w:pPr>
      <w:r w:rsidRPr="00DC7268">
        <w:rPr>
          <w:rFonts w:cs="Times New Roman"/>
        </w:rPr>
        <w:t>Каждого обучающегося портфолио обеспечивает инструментарием для проявления рефлексии и антиципации, самооценки достижений во всех видах деятельности. Это своеобразная база данных с информацией об успехах на этапах обучения для последующего использования  портфолио при поступлении на работу.</w:t>
      </w:r>
    </w:p>
    <w:p w:rsidR="00146F06" w:rsidRPr="00DC7268" w:rsidRDefault="00146F06" w:rsidP="00DC7268">
      <w:pPr>
        <w:tabs>
          <w:tab w:val="left" w:pos="993"/>
        </w:tabs>
        <w:spacing w:after="40" w:line="276" w:lineRule="auto"/>
        <w:ind w:firstLine="709"/>
        <w:jc w:val="both"/>
        <w:rPr>
          <w:rFonts w:ascii="Times New Roman" w:hAnsi="Times New Roman" w:cs="Times New Roman"/>
          <w:sz w:val="24"/>
          <w:szCs w:val="24"/>
        </w:rPr>
      </w:pPr>
      <w:r w:rsidRPr="00DC7268">
        <w:rPr>
          <w:rFonts w:ascii="Times New Roman" w:hAnsi="Times New Roman" w:cs="Times New Roman"/>
          <w:b/>
          <w:sz w:val="24"/>
          <w:szCs w:val="24"/>
        </w:rPr>
        <w:t>Рефлексия и антиципация.</w:t>
      </w:r>
      <w:r w:rsidRPr="00DC7268">
        <w:rPr>
          <w:rFonts w:ascii="Times New Roman" w:hAnsi="Times New Roman" w:cs="Times New Roman"/>
          <w:b/>
          <w:i/>
          <w:sz w:val="24"/>
          <w:szCs w:val="24"/>
        </w:rPr>
        <w:t xml:space="preserve"> </w:t>
      </w:r>
      <w:r w:rsidRPr="00DC7268">
        <w:rPr>
          <w:rFonts w:ascii="Times New Roman" w:hAnsi="Times New Roman" w:cs="Times New Roman"/>
          <w:sz w:val="24"/>
          <w:szCs w:val="24"/>
        </w:rPr>
        <w:t xml:space="preserve">Портфолио рассматривается не только как инструмент для доступа преподавателей и родителей к информации об обучаемом, но и как инструмент антиципации и рефлексии. </w:t>
      </w:r>
    </w:p>
    <w:p w:rsidR="00146F06" w:rsidRPr="00DC7268" w:rsidRDefault="00146F06" w:rsidP="00DC7268">
      <w:pPr>
        <w:tabs>
          <w:tab w:val="left" w:pos="0"/>
          <w:tab w:val="left" w:pos="993"/>
        </w:tabs>
        <w:spacing w:after="40" w:line="276" w:lineRule="auto"/>
        <w:ind w:firstLine="709"/>
        <w:jc w:val="both"/>
        <w:rPr>
          <w:rFonts w:ascii="Times New Roman" w:hAnsi="Times New Roman" w:cs="Times New Roman"/>
          <w:snapToGrid w:val="0"/>
          <w:sz w:val="24"/>
          <w:szCs w:val="24"/>
        </w:rPr>
      </w:pPr>
      <w:r w:rsidRPr="00DC7268">
        <w:rPr>
          <w:rFonts w:ascii="Times New Roman" w:hAnsi="Times New Roman" w:cs="Times New Roman"/>
          <w:snapToGrid w:val="0"/>
          <w:sz w:val="24"/>
          <w:szCs w:val="24"/>
        </w:rPr>
        <w:t xml:space="preserve">Рефлексивные умения выражаются в способности человека формировать представления о себе, о своей деятельности, прогнозировать ее и планировать, а также выяснять и анализировать мнения других людей о своей деятельности и о себе. </w:t>
      </w:r>
    </w:p>
    <w:p w:rsidR="00146F06" w:rsidRPr="00DC7268" w:rsidRDefault="00146F06" w:rsidP="00DC7268">
      <w:pPr>
        <w:tabs>
          <w:tab w:val="left" w:pos="0"/>
          <w:tab w:val="left" w:pos="993"/>
        </w:tabs>
        <w:spacing w:after="40" w:line="276" w:lineRule="auto"/>
        <w:ind w:firstLine="709"/>
        <w:jc w:val="both"/>
        <w:rPr>
          <w:rFonts w:ascii="Times New Roman" w:hAnsi="Times New Roman" w:cs="Times New Roman"/>
          <w:snapToGrid w:val="0"/>
          <w:sz w:val="24"/>
          <w:szCs w:val="24"/>
        </w:rPr>
      </w:pPr>
      <w:r w:rsidRPr="00DC7268">
        <w:rPr>
          <w:rFonts w:ascii="Times New Roman" w:hAnsi="Times New Roman" w:cs="Times New Roman"/>
          <w:snapToGrid w:val="0"/>
          <w:sz w:val="24"/>
          <w:szCs w:val="24"/>
        </w:rPr>
        <w:t xml:space="preserve">Рефлексивные умения являются важнейшим компонентом в структуре инновационной деятельности специалиста, поскольку человек с развитыми рефлексивными умениями имеет большие возможности в реализации творческого потенциала. </w:t>
      </w:r>
    </w:p>
    <w:p w:rsidR="00146F06" w:rsidRPr="00DC7268" w:rsidRDefault="00146F06" w:rsidP="00DC7268">
      <w:pPr>
        <w:tabs>
          <w:tab w:val="left" w:pos="425"/>
          <w:tab w:val="left" w:pos="993"/>
        </w:tabs>
        <w:spacing w:after="40" w:line="276" w:lineRule="auto"/>
        <w:ind w:firstLine="709"/>
        <w:jc w:val="both"/>
        <w:rPr>
          <w:rFonts w:ascii="Times New Roman" w:hAnsi="Times New Roman" w:cs="Times New Roman"/>
          <w:sz w:val="24"/>
          <w:szCs w:val="24"/>
        </w:rPr>
      </w:pPr>
      <w:r w:rsidRPr="00DC7268">
        <w:rPr>
          <w:rFonts w:ascii="Times New Roman" w:hAnsi="Times New Roman" w:cs="Times New Roman"/>
          <w:sz w:val="24"/>
          <w:szCs w:val="24"/>
        </w:rPr>
        <w:t>Под антиципацией будем понимать предвосхищение, способность человека в той или иной форме предвидеть развитие событий, явлений, результатов действий.</w:t>
      </w:r>
    </w:p>
    <w:p w:rsidR="00146F06" w:rsidRPr="00DC7268" w:rsidRDefault="00146F06" w:rsidP="00DC7268">
      <w:pPr>
        <w:tabs>
          <w:tab w:val="left" w:pos="993"/>
        </w:tabs>
        <w:spacing w:line="276" w:lineRule="auto"/>
        <w:ind w:firstLine="709"/>
        <w:jc w:val="both"/>
        <w:rPr>
          <w:rFonts w:ascii="Times New Roman" w:hAnsi="Times New Roman" w:cs="Times New Roman"/>
          <w:b/>
          <w:sz w:val="24"/>
          <w:szCs w:val="24"/>
        </w:rPr>
      </w:pPr>
    </w:p>
    <w:p w:rsidR="004F2CE5" w:rsidRPr="00DC7268" w:rsidRDefault="00150ECC" w:rsidP="00DC7268">
      <w:pPr>
        <w:pStyle w:val="a3"/>
        <w:numPr>
          <w:ilvl w:val="0"/>
          <w:numId w:val="1"/>
        </w:numPr>
        <w:tabs>
          <w:tab w:val="left" w:pos="426"/>
          <w:tab w:val="left" w:pos="709"/>
        </w:tabs>
        <w:spacing w:after="0" w:line="276" w:lineRule="auto"/>
        <w:ind w:left="0" w:firstLine="709"/>
        <w:jc w:val="both"/>
        <w:outlineLvl w:val="0"/>
        <w:rPr>
          <w:rFonts w:ascii="Times New Roman" w:eastAsia="Times New Roman" w:hAnsi="Times New Roman" w:cs="Times New Roman"/>
          <w:b/>
          <w:bCs/>
          <w:kern w:val="36"/>
          <w:sz w:val="24"/>
          <w:szCs w:val="24"/>
        </w:rPr>
      </w:pPr>
      <w:r w:rsidRPr="00DC7268">
        <w:rPr>
          <w:rFonts w:ascii="Times New Roman" w:eastAsia="Times New Roman" w:hAnsi="Times New Roman" w:cs="Times New Roman"/>
          <w:b/>
          <w:bCs/>
          <w:kern w:val="36"/>
          <w:sz w:val="24"/>
          <w:szCs w:val="24"/>
        </w:rPr>
        <w:t>Программно-методическое обеспечение: дидактические материалы; наглядные и технические средс</w:t>
      </w:r>
      <w:r w:rsidR="004F2CE5" w:rsidRPr="00DC7268">
        <w:rPr>
          <w:rFonts w:ascii="Times New Roman" w:eastAsia="Times New Roman" w:hAnsi="Times New Roman" w:cs="Times New Roman"/>
          <w:b/>
          <w:bCs/>
          <w:kern w:val="36"/>
          <w:sz w:val="24"/>
          <w:szCs w:val="24"/>
        </w:rPr>
        <w:t xml:space="preserve">тва обучения. </w:t>
      </w:r>
    </w:p>
    <w:p w:rsidR="00F5761F" w:rsidRPr="00942719" w:rsidRDefault="00F5761F" w:rsidP="00DC7268">
      <w:pPr>
        <w:tabs>
          <w:tab w:val="left" w:pos="993"/>
        </w:tabs>
        <w:spacing w:after="0" w:line="276" w:lineRule="auto"/>
        <w:ind w:firstLine="709"/>
        <w:jc w:val="both"/>
        <w:rPr>
          <w:rFonts w:ascii="Times New Roman" w:hAnsi="Times New Roman" w:cs="Times New Roman"/>
          <w:sz w:val="24"/>
          <w:szCs w:val="24"/>
        </w:rPr>
      </w:pPr>
    </w:p>
    <w:p w:rsidR="00146F06" w:rsidRPr="00DC7268" w:rsidRDefault="00146F06" w:rsidP="00DC7268">
      <w:pPr>
        <w:tabs>
          <w:tab w:val="left" w:pos="993"/>
        </w:tabs>
        <w:spacing w:after="0" w:line="276" w:lineRule="auto"/>
        <w:ind w:firstLine="709"/>
        <w:jc w:val="both"/>
        <w:rPr>
          <w:rFonts w:ascii="Times New Roman" w:hAnsi="Times New Roman" w:cs="Times New Roman"/>
          <w:sz w:val="24"/>
          <w:szCs w:val="24"/>
        </w:rPr>
      </w:pPr>
      <w:r w:rsidRPr="00DC7268">
        <w:rPr>
          <w:rFonts w:ascii="Times New Roman" w:hAnsi="Times New Roman" w:cs="Times New Roman"/>
          <w:sz w:val="24"/>
          <w:szCs w:val="24"/>
        </w:rPr>
        <w:t>Практическая реализация технологии веб-портфолио приводит к тому, что в учебном процессе используются современные веб-инструменты и сервисы, которые обеспечивают реализацию следующих уникальных дидактических возможностей: возможность интерактивного взаимодействия, представления и накопления больших объёмов информации, возможность незамедлительной обратной связи, возможность автоматизированного контроля, возможность доступа к информации преподавателей и родителей, возможность её структурирования</w:t>
      </w:r>
    </w:p>
    <w:p w:rsidR="00FD1CCE" w:rsidRPr="00DC7268" w:rsidRDefault="00FD1CCE" w:rsidP="00DC7268">
      <w:pPr>
        <w:tabs>
          <w:tab w:val="left" w:pos="993"/>
        </w:tabs>
        <w:spacing w:after="0" w:line="276" w:lineRule="auto"/>
        <w:ind w:firstLine="709"/>
        <w:jc w:val="both"/>
        <w:rPr>
          <w:rFonts w:ascii="Times New Roman" w:hAnsi="Times New Roman" w:cs="Times New Roman"/>
          <w:sz w:val="24"/>
          <w:szCs w:val="24"/>
        </w:rPr>
      </w:pPr>
      <w:r w:rsidRPr="00DC7268">
        <w:rPr>
          <w:rFonts w:ascii="Times New Roman" w:hAnsi="Times New Roman" w:cs="Times New Roman"/>
          <w:sz w:val="24"/>
          <w:szCs w:val="24"/>
        </w:rPr>
        <w:lastRenderedPageBreak/>
        <w:t xml:space="preserve">Веб-портфолио может содержать текстовые, графические или мультимедийные файлы, сохраненные  на </w:t>
      </w:r>
      <w:r w:rsidRPr="00DC7268">
        <w:rPr>
          <w:rFonts w:ascii="Times New Roman" w:hAnsi="Times New Roman" w:cs="Times New Roman"/>
          <w:sz w:val="24"/>
          <w:szCs w:val="24"/>
          <w:lang w:val="en-US"/>
        </w:rPr>
        <w:t>web</w:t>
      </w:r>
      <w:r w:rsidRPr="00DC7268">
        <w:rPr>
          <w:rFonts w:ascii="Times New Roman" w:hAnsi="Times New Roman" w:cs="Times New Roman"/>
          <w:sz w:val="24"/>
          <w:szCs w:val="24"/>
        </w:rPr>
        <w:t xml:space="preserve">-сайте или в специализированной информационной среде. </w:t>
      </w:r>
    </w:p>
    <w:p w:rsidR="00FD1CCE" w:rsidRPr="00DC7268" w:rsidRDefault="00FD1CCE" w:rsidP="00DC7268">
      <w:pPr>
        <w:tabs>
          <w:tab w:val="left" w:pos="851"/>
          <w:tab w:val="left" w:pos="993"/>
          <w:tab w:val="left" w:pos="1134"/>
        </w:tabs>
        <w:spacing w:after="0" w:line="276" w:lineRule="auto"/>
        <w:ind w:firstLine="709"/>
        <w:jc w:val="both"/>
        <w:rPr>
          <w:rFonts w:ascii="Times New Roman" w:hAnsi="Times New Roman" w:cs="Times New Roman"/>
          <w:sz w:val="24"/>
          <w:szCs w:val="24"/>
        </w:rPr>
      </w:pPr>
      <w:r w:rsidRPr="00DC7268">
        <w:rPr>
          <w:rFonts w:ascii="Times New Roman" w:hAnsi="Times New Roman" w:cs="Times New Roman"/>
          <w:sz w:val="24"/>
          <w:szCs w:val="24"/>
        </w:rPr>
        <w:t xml:space="preserve">Ведение портфолио в социальной сети обеспечивает доступ к персональной информации вне зависимости от места работы или учебы, решает проблему предоставления бесплатного, доступного, простого в использовании сервиса по созданию и ведению непрерывного сайта-портфолио </w:t>
      </w:r>
      <w:r w:rsidR="00A15472" w:rsidRPr="00DC7268">
        <w:rPr>
          <w:rFonts w:ascii="Times New Roman" w:hAnsi="Times New Roman" w:cs="Times New Roman"/>
          <w:sz w:val="24"/>
          <w:szCs w:val="24"/>
        </w:rPr>
        <w:t xml:space="preserve">студентами с инвалидностью </w:t>
      </w:r>
      <w:r w:rsidRPr="00DC7268">
        <w:rPr>
          <w:rFonts w:ascii="Times New Roman" w:hAnsi="Times New Roman" w:cs="Times New Roman"/>
          <w:sz w:val="24"/>
          <w:szCs w:val="24"/>
        </w:rPr>
        <w:t xml:space="preserve">всех </w:t>
      </w:r>
      <w:r w:rsidR="00A15472" w:rsidRPr="00DC7268">
        <w:rPr>
          <w:rFonts w:ascii="Times New Roman" w:hAnsi="Times New Roman" w:cs="Times New Roman"/>
          <w:sz w:val="24"/>
          <w:szCs w:val="24"/>
        </w:rPr>
        <w:t xml:space="preserve">нозологических групп </w:t>
      </w:r>
      <w:r w:rsidRPr="00DC7268">
        <w:rPr>
          <w:rFonts w:ascii="Times New Roman" w:hAnsi="Times New Roman" w:cs="Times New Roman"/>
          <w:sz w:val="24"/>
          <w:szCs w:val="24"/>
        </w:rPr>
        <w:t xml:space="preserve">на базе веб-технологий, обеспечивающих информационное взаимодействие пользователей сети, систематизацию информации. </w:t>
      </w:r>
    </w:p>
    <w:p w:rsidR="00A15472" w:rsidRPr="00DC7268" w:rsidRDefault="00A15472" w:rsidP="00DC7268">
      <w:pPr>
        <w:tabs>
          <w:tab w:val="left" w:pos="993"/>
          <w:tab w:val="left" w:pos="1134"/>
        </w:tabs>
        <w:spacing w:after="0" w:line="276" w:lineRule="auto"/>
        <w:ind w:firstLine="709"/>
        <w:jc w:val="both"/>
        <w:rPr>
          <w:rFonts w:ascii="Times New Roman" w:hAnsi="Times New Roman" w:cs="Times New Roman"/>
          <w:sz w:val="24"/>
          <w:szCs w:val="24"/>
        </w:rPr>
      </w:pPr>
      <w:r w:rsidRPr="00DC7268">
        <w:rPr>
          <w:rFonts w:ascii="Times New Roman" w:hAnsi="Times New Roman" w:cs="Times New Roman"/>
          <w:sz w:val="24"/>
          <w:szCs w:val="24"/>
        </w:rPr>
        <w:t xml:space="preserve">Инструменты и сервисы технологии веб-портфолио позволяют размещать в личной копилке достижений следующие результаты учебной деятельности: </w:t>
      </w:r>
    </w:p>
    <w:p w:rsidR="00A15472" w:rsidRPr="00DC7268" w:rsidRDefault="000E2F03" w:rsidP="00DC7268">
      <w:pPr>
        <w:pStyle w:val="a3"/>
        <w:numPr>
          <w:ilvl w:val="0"/>
          <w:numId w:val="6"/>
        </w:numPr>
        <w:tabs>
          <w:tab w:val="left" w:pos="993"/>
        </w:tabs>
        <w:spacing w:after="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к</w:t>
      </w:r>
      <w:r w:rsidR="00A15472" w:rsidRPr="00DC7268">
        <w:rPr>
          <w:rFonts w:ascii="Times New Roman" w:hAnsi="Times New Roman" w:cs="Times New Roman"/>
          <w:sz w:val="24"/>
          <w:szCs w:val="24"/>
        </w:rPr>
        <w:t>урсовая, дипломная работа (видео ролик с защиты диплома, скан-к</w:t>
      </w:r>
      <w:r w:rsidRPr="00DC7268">
        <w:rPr>
          <w:rFonts w:ascii="Times New Roman" w:hAnsi="Times New Roman" w:cs="Times New Roman"/>
          <w:sz w:val="24"/>
          <w:szCs w:val="24"/>
        </w:rPr>
        <w:t>опию отзыва руководители, основные тез</w:t>
      </w:r>
      <w:r w:rsidR="00A15472" w:rsidRPr="00DC7268">
        <w:rPr>
          <w:rFonts w:ascii="Times New Roman" w:hAnsi="Times New Roman" w:cs="Times New Roman"/>
          <w:sz w:val="24"/>
          <w:szCs w:val="24"/>
        </w:rPr>
        <w:t xml:space="preserve">исы работы, или полностью файл с </w:t>
      </w:r>
      <w:r w:rsidRPr="00DC7268">
        <w:rPr>
          <w:rFonts w:ascii="Times New Roman" w:hAnsi="Times New Roman" w:cs="Times New Roman"/>
          <w:sz w:val="24"/>
          <w:szCs w:val="24"/>
        </w:rPr>
        <w:t>тексом работы;</w:t>
      </w:r>
    </w:p>
    <w:p w:rsidR="00A15472" w:rsidRPr="00DC7268" w:rsidRDefault="00A15472" w:rsidP="00DC7268">
      <w:pPr>
        <w:pStyle w:val="a3"/>
        <w:numPr>
          <w:ilvl w:val="0"/>
          <w:numId w:val="6"/>
        </w:numPr>
        <w:tabs>
          <w:tab w:val="left" w:pos="993"/>
        </w:tabs>
        <w:spacing w:after="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контрольная</w:t>
      </w:r>
      <w:r w:rsidR="000E2F03" w:rsidRPr="00DC7268">
        <w:rPr>
          <w:rFonts w:ascii="Times New Roman" w:hAnsi="Times New Roman" w:cs="Times New Roman"/>
          <w:sz w:val="24"/>
          <w:szCs w:val="24"/>
        </w:rPr>
        <w:t xml:space="preserve"> работ;</w:t>
      </w:r>
    </w:p>
    <w:p w:rsidR="00A15472" w:rsidRPr="00DC7268" w:rsidRDefault="00A15472" w:rsidP="00DC7268">
      <w:pPr>
        <w:pStyle w:val="a3"/>
        <w:numPr>
          <w:ilvl w:val="0"/>
          <w:numId w:val="6"/>
        </w:numPr>
        <w:tabs>
          <w:tab w:val="left" w:pos="993"/>
        </w:tabs>
        <w:spacing w:after="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результаты индивидуального обучения</w:t>
      </w:r>
      <w:r w:rsidR="000E2F03" w:rsidRPr="00DC7268">
        <w:rPr>
          <w:rFonts w:ascii="Times New Roman" w:hAnsi="Times New Roman" w:cs="Times New Roman"/>
          <w:sz w:val="24"/>
          <w:szCs w:val="24"/>
        </w:rPr>
        <w:t>;</w:t>
      </w:r>
    </w:p>
    <w:p w:rsidR="00A15472" w:rsidRPr="00DC7268" w:rsidRDefault="00A15472" w:rsidP="00DC7268">
      <w:pPr>
        <w:pStyle w:val="a3"/>
        <w:numPr>
          <w:ilvl w:val="0"/>
          <w:numId w:val="6"/>
        </w:numPr>
        <w:tabs>
          <w:tab w:val="left" w:pos="993"/>
        </w:tabs>
        <w:spacing w:after="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 xml:space="preserve">суммарный балл </w:t>
      </w:r>
      <w:r w:rsidR="000E2F03" w:rsidRPr="00DC7268">
        <w:rPr>
          <w:rFonts w:ascii="Times New Roman" w:hAnsi="Times New Roman" w:cs="Times New Roman"/>
          <w:sz w:val="24"/>
          <w:szCs w:val="24"/>
        </w:rPr>
        <w:t>рейтинга студента;</w:t>
      </w:r>
    </w:p>
    <w:p w:rsidR="00A15472" w:rsidRPr="00DC7268" w:rsidRDefault="00A15472" w:rsidP="00DC7268">
      <w:pPr>
        <w:pStyle w:val="a3"/>
        <w:numPr>
          <w:ilvl w:val="0"/>
          <w:numId w:val="6"/>
        </w:numPr>
        <w:tabs>
          <w:tab w:val="left" w:pos="993"/>
        </w:tabs>
        <w:spacing w:after="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наглядные подтверждения успехов для оценки успеваемости</w:t>
      </w:r>
      <w:r w:rsidR="000E2F03" w:rsidRPr="00DC7268">
        <w:rPr>
          <w:rFonts w:ascii="Times New Roman" w:hAnsi="Times New Roman" w:cs="Times New Roman"/>
          <w:sz w:val="24"/>
          <w:szCs w:val="24"/>
        </w:rPr>
        <w:t>;</w:t>
      </w:r>
    </w:p>
    <w:p w:rsidR="00A15472" w:rsidRPr="00DC7268" w:rsidRDefault="000E2F03" w:rsidP="00DC7268">
      <w:pPr>
        <w:pStyle w:val="a3"/>
        <w:numPr>
          <w:ilvl w:val="0"/>
          <w:numId w:val="6"/>
        </w:numPr>
        <w:tabs>
          <w:tab w:val="left" w:pos="993"/>
        </w:tabs>
        <w:spacing w:after="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 xml:space="preserve">записки, размышления, </w:t>
      </w:r>
      <w:r w:rsidR="00A15472" w:rsidRPr="00DC7268">
        <w:rPr>
          <w:rFonts w:ascii="Times New Roman" w:hAnsi="Times New Roman" w:cs="Times New Roman"/>
          <w:sz w:val="24"/>
          <w:szCs w:val="24"/>
        </w:rPr>
        <w:t>планирование и обдумывание</w:t>
      </w:r>
      <w:r w:rsidRPr="00DC7268">
        <w:rPr>
          <w:rFonts w:ascii="Times New Roman" w:hAnsi="Times New Roman" w:cs="Times New Roman"/>
          <w:sz w:val="24"/>
          <w:szCs w:val="24"/>
        </w:rPr>
        <w:t xml:space="preserve"> работы (черновики);</w:t>
      </w:r>
    </w:p>
    <w:p w:rsidR="00A15472" w:rsidRPr="00DC7268" w:rsidRDefault="000E2F03" w:rsidP="00DC7268">
      <w:pPr>
        <w:pStyle w:val="a3"/>
        <w:numPr>
          <w:ilvl w:val="0"/>
          <w:numId w:val="6"/>
        </w:numPr>
        <w:tabs>
          <w:tab w:val="left" w:pos="993"/>
        </w:tabs>
        <w:spacing w:after="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 xml:space="preserve">наглядное подтверждение </w:t>
      </w:r>
      <w:r w:rsidR="00A15472" w:rsidRPr="00DC7268">
        <w:rPr>
          <w:rFonts w:ascii="Times New Roman" w:hAnsi="Times New Roman" w:cs="Times New Roman"/>
          <w:sz w:val="24"/>
          <w:szCs w:val="24"/>
        </w:rPr>
        <w:t>способност</w:t>
      </w:r>
      <w:r w:rsidRPr="00DC7268">
        <w:rPr>
          <w:rFonts w:ascii="Times New Roman" w:hAnsi="Times New Roman" w:cs="Times New Roman"/>
          <w:sz w:val="24"/>
          <w:szCs w:val="24"/>
        </w:rPr>
        <w:t>ей</w:t>
      </w:r>
      <w:r w:rsidR="00A15472" w:rsidRPr="00DC7268">
        <w:rPr>
          <w:rFonts w:ascii="Times New Roman" w:hAnsi="Times New Roman" w:cs="Times New Roman"/>
          <w:sz w:val="24"/>
          <w:szCs w:val="24"/>
        </w:rPr>
        <w:t xml:space="preserve"> и компетенци</w:t>
      </w:r>
      <w:r w:rsidRPr="00DC7268">
        <w:rPr>
          <w:rFonts w:ascii="Times New Roman" w:hAnsi="Times New Roman" w:cs="Times New Roman"/>
          <w:sz w:val="24"/>
          <w:szCs w:val="24"/>
        </w:rPr>
        <w:t>й (отзывы, фото, видео материалы, грамоты, сертификаты, благодарности);</w:t>
      </w:r>
    </w:p>
    <w:p w:rsidR="00A15472" w:rsidRPr="00DC7268" w:rsidRDefault="00A15472" w:rsidP="00DC7268">
      <w:pPr>
        <w:pStyle w:val="a3"/>
        <w:numPr>
          <w:ilvl w:val="0"/>
          <w:numId w:val="6"/>
        </w:numPr>
        <w:tabs>
          <w:tab w:val="left" w:pos="993"/>
        </w:tabs>
        <w:spacing w:after="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результаты аттестации или собеседования</w:t>
      </w:r>
      <w:r w:rsidR="000E2F03" w:rsidRPr="00DC7268">
        <w:rPr>
          <w:rFonts w:ascii="Times New Roman" w:hAnsi="Times New Roman" w:cs="Times New Roman"/>
          <w:sz w:val="24"/>
          <w:szCs w:val="24"/>
        </w:rPr>
        <w:t>;</w:t>
      </w:r>
    </w:p>
    <w:p w:rsidR="000E2F03" w:rsidRPr="00DC7268" w:rsidRDefault="000E2F03" w:rsidP="00DC7268">
      <w:pPr>
        <w:pStyle w:val="a3"/>
        <w:numPr>
          <w:ilvl w:val="0"/>
          <w:numId w:val="6"/>
        </w:numPr>
        <w:tabs>
          <w:tab w:val="left" w:pos="993"/>
        </w:tabs>
        <w:spacing w:after="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Ссылки на свои аккаунты в других социальных сетях, на значимую информацию;</w:t>
      </w:r>
    </w:p>
    <w:p w:rsidR="00A15472" w:rsidRPr="00DC7268" w:rsidRDefault="000E2F03" w:rsidP="00DC7268">
      <w:pPr>
        <w:pStyle w:val="a3"/>
        <w:numPr>
          <w:ilvl w:val="0"/>
          <w:numId w:val="6"/>
        </w:numPr>
        <w:tabs>
          <w:tab w:val="left" w:pos="993"/>
        </w:tabs>
        <w:spacing w:after="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информацию</w:t>
      </w:r>
      <w:r w:rsidR="00A15472" w:rsidRPr="00DC7268">
        <w:rPr>
          <w:rFonts w:ascii="Times New Roman" w:hAnsi="Times New Roman" w:cs="Times New Roman"/>
          <w:sz w:val="24"/>
          <w:szCs w:val="24"/>
        </w:rPr>
        <w:t>, используем</w:t>
      </w:r>
      <w:r w:rsidRPr="00DC7268">
        <w:rPr>
          <w:rFonts w:ascii="Times New Roman" w:hAnsi="Times New Roman" w:cs="Times New Roman"/>
          <w:sz w:val="24"/>
          <w:szCs w:val="24"/>
        </w:rPr>
        <w:t>ую</w:t>
      </w:r>
      <w:r w:rsidR="00A15472" w:rsidRPr="00DC7268">
        <w:rPr>
          <w:rFonts w:ascii="Times New Roman" w:hAnsi="Times New Roman" w:cs="Times New Roman"/>
          <w:sz w:val="24"/>
          <w:szCs w:val="24"/>
        </w:rPr>
        <w:t xml:space="preserve"> совместно с</w:t>
      </w:r>
      <w:r w:rsidRPr="00DC7268">
        <w:rPr>
          <w:rFonts w:ascii="Times New Roman" w:hAnsi="Times New Roman" w:cs="Times New Roman"/>
          <w:sz w:val="24"/>
          <w:szCs w:val="24"/>
        </w:rPr>
        <w:t xml:space="preserve"> другими студентами,</w:t>
      </w:r>
      <w:r w:rsidR="00A15472" w:rsidRPr="00DC7268">
        <w:rPr>
          <w:rFonts w:ascii="Times New Roman" w:hAnsi="Times New Roman" w:cs="Times New Roman"/>
          <w:sz w:val="24"/>
          <w:szCs w:val="24"/>
        </w:rPr>
        <w:t xml:space="preserve"> </w:t>
      </w:r>
      <w:r w:rsidRPr="00DC7268">
        <w:rPr>
          <w:rFonts w:ascii="Times New Roman" w:hAnsi="Times New Roman" w:cs="Times New Roman"/>
          <w:sz w:val="24"/>
          <w:szCs w:val="24"/>
        </w:rPr>
        <w:t xml:space="preserve">преподавателями, научными руководителями, профессионалами; </w:t>
      </w:r>
    </w:p>
    <w:p w:rsidR="00A15472" w:rsidRPr="00DC7268" w:rsidRDefault="00A15472" w:rsidP="00DC7268">
      <w:pPr>
        <w:pStyle w:val="a3"/>
        <w:numPr>
          <w:ilvl w:val="0"/>
          <w:numId w:val="6"/>
        </w:numPr>
        <w:tabs>
          <w:tab w:val="left" w:pos="993"/>
        </w:tabs>
        <w:spacing w:after="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отзывы сверстников</w:t>
      </w:r>
      <w:r w:rsidR="000E2F03" w:rsidRPr="00DC7268">
        <w:rPr>
          <w:rFonts w:ascii="Times New Roman" w:hAnsi="Times New Roman" w:cs="Times New Roman"/>
          <w:sz w:val="24"/>
          <w:szCs w:val="24"/>
        </w:rPr>
        <w:t>, педагогов, профессионалов;</w:t>
      </w:r>
    </w:p>
    <w:p w:rsidR="00A15472" w:rsidRPr="00DC7268" w:rsidRDefault="00A15472" w:rsidP="00DC7268">
      <w:pPr>
        <w:pStyle w:val="a3"/>
        <w:numPr>
          <w:ilvl w:val="0"/>
          <w:numId w:val="6"/>
        </w:numPr>
        <w:tabs>
          <w:tab w:val="left" w:pos="993"/>
        </w:tabs>
        <w:spacing w:after="0" w:line="276" w:lineRule="auto"/>
        <w:ind w:left="0" w:firstLine="709"/>
        <w:jc w:val="both"/>
        <w:rPr>
          <w:rFonts w:ascii="Times New Roman" w:hAnsi="Times New Roman" w:cs="Times New Roman"/>
          <w:sz w:val="24"/>
          <w:szCs w:val="24"/>
        </w:rPr>
      </w:pPr>
      <w:r w:rsidRPr="00DC7268">
        <w:rPr>
          <w:rFonts w:ascii="Times New Roman" w:hAnsi="Times New Roman" w:cs="Times New Roman"/>
          <w:sz w:val="24"/>
          <w:szCs w:val="24"/>
        </w:rPr>
        <w:t>другие письменные работы или личные</w:t>
      </w:r>
      <w:r w:rsidR="000E2F03" w:rsidRPr="00DC7268">
        <w:rPr>
          <w:rFonts w:ascii="Times New Roman" w:hAnsi="Times New Roman" w:cs="Times New Roman"/>
          <w:sz w:val="24"/>
          <w:szCs w:val="24"/>
        </w:rPr>
        <w:t xml:space="preserve"> результаты</w:t>
      </w:r>
      <w:r w:rsidRPr="00DC7268">
        <w:rPr>
          <w:rFonts w:ascii="Times New Roman" w:hAnsi="Times New Roman" w:cs="Times New Roman"/>
          <w:sz w:val="24"/>
          <w:szCs w:val="24"/>
        </w:rPr>
        <w:t>.</w:t>
      </w:r>
    </w:p>
    <w:p w:rsidR="00A15472" w:rsidRPr="00DC7268" w:rsidRDefault="00A15472" w:rsidP="00DC7268">
      <w:pPr>
        <w:tabs>
          <w:tab w:val="left" w:pos="851"/>
          <w:tab w:val="left" w:pos="993"/>
          <w:tab w:val="left" w:pos="1134"/>
        </w:tabs>
        <w:spacing w:after="0" w:line="276" w:lineRule="auto"/>
        <w:ind w:firstLine="709"/>
        <w:jc w:val="both"/>
        <w:rPr>
          <w:rFonts w:ascii="Times New Roman" w:hAnsi="Times New Roman" w:cs="Times New Roman"/>
          <w:b/>
          <w:sz w:val="24"/>
          <w:szCs w:val="24"/>
        </w:rPr>
      </w:pPr>
    </w:p>
    <w:p w:rsidR="00A15472" w:rsidRPr="00DC7268" w:rsidRDefault="00DC7268" w:rsidP="00DC7268">
      <w:pPr>
        <w:pStyle w:val="a3"/>
        <w:numPr>
          <w:ilvl w:val="0"/>
          <w:numId w:val="1"/>
        </w:numPr>
        <w:tabs>
          <w:tab w:val="left" w:pos="426"/>
          <w:tab w:val="left" w:pos="709"/>
        </w:tabs>
        <w:spacing w:after="0" w:line="276" w:lineRule="auto"/>
        <w:ind w:left="0" w:firstLine="709"/>
        <w:jc w:val="both"/>
        <w:outlineLvl w:val="0"/>
        <w:rPr>
          <w:rFonts w:ascii="Times New Roman" w:eastAsia="Times New Roman" w:hAnsi="Times New Roman" w:cs="Times New Roman"/>
          <w:b/>
          <w:bCs/>
          <w:kern w:val="36"/>
          <w:sz w:val="24"/>
          <w:szCs w:val="24"/>
        </w:rPr>
      </w:pPr>
      <w:r w:rsidRPr="00DC7268">
        <w:rPr>
          <w:rFonts w:ascii="Times New Roman" w:eastAsia="Times New Roman" w:hAnsi="Times New Roman" w:cs="Times New Roman"/>
          <w:b/>
          <w:bCs/>
          <w:kern w:val="36"/>
          <w:sz w:val="24"/>
          <w:szCs w:val="24"/>
        </w:rPr>
        <w:t xml:space="preserve"> </w:t>
      </w:r>
      <w:r w:rsidR="00150ECC" w:rsidRPr="00DC7268">
        <w:rPr>
          <w:rFonts w:ascii="Times New Roman" w:eastAsia="Times New Roman" w:hAnsi="Times New Roman" w:cs="Times New Roman"/>
          <w:b/>
          <w:bCs/>
          <w:kern w:val="36"/>
          <w:sz w:val="24"/>
          <w:szCs w:val="24"/>
        </w:rPr>
        <w:t>Критерии оценки эффективности технологии: аргументированное описание результативности использования разработанной технологии в образовательном процессе (получения нового образовательного результата или оптимизации параметров образовательного процесса), конкретные примеры того, как должен измениться образовательный процесс при внедрении разработанной технологии.</w:t>
      </w:r>
      <w:r w:rsidR="00A15472" w:rsidRPr="00DC7268">
        <w:rPr>
          <w:rFonts w:ascii="Times New Roman" w:eastAsia="Times New Roman" w:hAnsi="Times New Roman" w:cs="Times New Roman"/>
          <w:b/>
          <w:bCs/>
          <w:kern w:val="36"/>
          <w:sz w:val="24"/>
          <w:szCs w:val="24"/>
        </w:rPr>
        <w:t xml:space="preserve"> </w:t>
      </w:r>
    </w:p>
    <w:p w:rsidR="003B5A1B" w:rsidRPr="00DC7268" w:rsidRDefault="003B5A1B" w:rsidP="00DC7268">
      <w:pPr>
        <w:tabs>
          <w:tab w:val="left" w:pos="993"/>
        </w:tabs>
        <w:spacing w:line="276" w:lineRule="auto"/>
        <w:ind w:firstLine="709"/>
        <w:jc w:val="both"/>
        <w:rPr>
          <w:rFonts w:ascii="Times New Roman" w:hAnsi="Times New Roman" w:cs="Times New Roman"/>
          <w:sz w:val="24"/>
          <w:szCs w:val="24"/>
        </w:rPr>
      </w:pPr>
    </w:p>
    <w:p w:rsidR="00146F06" w:rsidRPr="00DC7268" w:rsidRDefault="00146F06" w:rsidP="00DC7268">
      <w:pPr>
        <w:pStyle w:val="a7"/>
        <w:tabs>
          <w:tab w:val="left" w:pos="993"/>
        </w:tabs>
        <w:spacing w:after="40" w:line="276" w:lineRule="auto"/>
        <w:ind w:firstLine="709"/>
        <w:jc w:val="both"/>
        <w:rPr>
          <w:rFonts w:cs="Times New Roman"/>
        </w:rPr>
      </w:pPr>
      <w:r w:rsidRPr="00DC7268">
        <w:rPr>
          <w:rFonts w:cs="Times New Roman"/>
          <w:b/>
        </w:rPr>
        <w:t>Что оцениваем?</w:t>
      </w:r>
      <w:r w:rsidRPr="00DC7268">
        <w:rPr>
          <w:rFonts w:cs="Times New Roman"/>
        </w:rPr>
        <w:t xml:space="preserve"> Портфолио  отражает динамику развития компетенций студента, демонстрирует его умение систематизировать и представлять свои результаты, стиль учения и умение работать, показывает особенности его общей культуры, является инструментом для рефлексии, служит сервисом для обсуждения своих работ и самооценки результатов.</w:t>
      </w:r>
    </w:p>
    <w:p w:rsidR="00146F06" w:rsidRPr="00DC7268" w:rsidRDefault="00146F06" w:rsidP="00DC7268">
      <w:pPr>
        <w:pStyle w:val="a7"/>
        <w:tabs>
          <w:tab w:val="left" w:pos="993"/>
        </w:tabs>
        <w:spacing w:after="40" w:line="276" w:lineRule="auto"/>
        <w:ind w:firstLine="709"/>
        <w:jc w:val="both"/>
        <w:rPr>
          <w:rFonts w:cs="Times New Roman"/>
        </w:rPr>
      </w:pPr>
      <w:r w:rsidRPr="00DC7268">
        <w:rPr>
          <w:rFonts w:cs="Times New Roman"/>
          <w:b/>
        </w:rPr>
        <w:t>Разберем уровни усвоения учебного материала.</w:t>
      </w:r>
      <w:r w:rsidRPr="00DC7268">
        <w:rPr>
          <w:rFonts w:cs="Times New Roman"/>
        </w:rPr>
        <w:t xml:space="preserve"> Особое внимание следует обратить внимание на то, что современные системы для автоматизированного тестирования позволяют выявить степень усвоения знаний на трех первых уровнях из четырех: узнавание, воспроизведение, применения в привычных условиях (эвристический уровень). Однако самый высокий - творческий уровень и соответственно творческие </w:t>
      </w:r>
      <w:r w:rsidRPr="00DC7268">
        <w:rPr>
          <w:rFonts w:cs="Times New Roman"/>
        </w:rPr>
        <w:lastRenderedPageBreak/>
        <w:t xml:space="preserve">способности современные системы тестирования знаний не выявляют. Для этих целей используется портфолио. Именно портфолио позволяет не только выявлять уровень сформированности творческих способностей обучаемого, но и отслеживать динамику их развития. </w:t>
      </w:r>
    </w:p>
    <w:p w:rsidR="00146F06" w:rsidRPr="00DC7268" w:rsidRDefault="00146F06" w:rsidP="00DC7268">
      <w:pPr>
        <w:pStyle w:val="a7"/>
        <w:tabs>
          <w:tab w:val="left" w:pos="993"/>
        </w:tabs>
        <w:spacing w:after="40" w:line="276" w:lineRule="auto"/>
        <w:ind w:firstLine="709"/>
        <w:jc w:val="both"/>
        <w:rPr>
          <w:rFonts w:cs="Times New Roman"/>
        </w:rPr>
      </w:pPr>
      <w:r w:rsidRPr="00DC7268">
        <w:rPr>
          <w:rFonts w:cs="Times New Roman"/>
        </w:rPr>
        <w:t xml:space="preserve">С помощью е-портфолио, особенно портфолио, реализованного в социальной сети, возможно создание комплекса документации для каждого обучающегося, включая информацию по всем изучаемым предметам, о внеучебной деятельности, а также комментарии педагогов. </w:t>
      </w:r>
    </w:p>
    <w:p w:rsidR="00146F06" w:rsidRPr="00DC7268" w:rsidRDefault="00146F06" w:rsidP="00DC7268">
      <w:pPr>
        <w:tabs>
          <w:tab w:val="left" w:pos="993"/>
        </w:tabs>
        <w:spacing w:after="40" w:line="276" w:lineRule="auto"/>
        <w:ind w:firstLine="709"/>
        <w:jc w:val="both"/>
        <w:rPr>
          <w:rFonts w:ascii="Times New Roman" w:hAnsi="Times New Roman" w:cs="Times New Roman"/>
          <w:b/>
          <w:i/>
          <w:sz w:val="24"/>
          <w:szCs w:val="24"/>
        </w:rPr>
      </w:pPr>
      <w:r w:rsidRPr="00DC7268">
        <w:rPr>
          <w:rFonts w:ascii="Times New Roman" w:hAnsi="Times New Roman" w:cs="Times New Roman"/>
          <w:b/>
          <w:sz w:val="24"/>
          <w:szCs w:val="24"/>
        </w:rPr>
        <w:t>Оценка достижений учащихся с помощью таксономии Блума</w:t>
      </w:r>
      <w:r w:rsidRPr="00DC7268">
        <w:rPr>
          <w:rFonts w:ascii="Times New Roman" w:hAnsi="Times New Roman" w:cs="Times New Roman"/>
          <w:b/>
          <w:color w:val="0070C0"/>
          <w:sz w:val="24"/>
          <w:szCs w:val="24"/>
        </w:rPr>
        <w:t>.</w:t>
      </w:r>
      <w:r w:rsidRPr="00DC7268">
        <w:rPr>
          <w:rFonts w:ascii="Times New Roman" w:hAnsi="Times New Roman" w:cs="Times New Roman"/>
          <w:b/>
          <w:i/>
          <w:sz w:val="24"/>
          <w:szCs w:val="24"/>
        </w:rPr>
        <w:t xml:space="preserve"> </w:t>
      </w:r>
    </w:p>
    <w:p w:rsidR="00146F06" w:rsidRPr="00DC7268" w:rsidRDefault="00146F06" w:rsidP="00DC7268">
      <w:pPr>
        <w:tabs>
          <w:tab w:val="left" w:pos="993"/>
        </w:tabs>
        <w:spacing w:after="40" w:line="276" w:lineRule="auto"/>
        <w:ind w:firstLine="709"/>
        <w:jc w:val="both"/>
        <w:rPr>
          <w:rFonts w:ascii="Times New Roman" w:hAnsi="Times New Roman" w:cs="Times New Roman"/>
          <w:sz w:val="24"/>
          <w:szCs w:val="24"/>
        </w:rPr>
      </w:pPr>
      <w:r w:rsidRPr="00DC7268">
        <w:rPr>
          <w:rFonts w:ascii="Times New Roman" w:hAnsi="Times New Roman" w:cs="Times New Roman"/>
          <w:sz w:val="24"/>
          <w:szCs w:val="24"/>
        </w:rPr>
        <w:t>Одним из средств индивидуальной оценки достижений студента называют «портфолио достижений». В папке «Портфолио достижений» размещается совокупность документов, включающую результаты квалификационных работ студента и их примеры, подтверждения сертификатов и дипломов в системе академического образования, а также результаты непрерывного оценивания и прогнозирования личных достижений вне образовательной системы.</w:t>
      </w:r>
    </w:p>
    <w:p w:rsidR="00146F06" w:rsidRPr="00DC7268" w:rsidRDefault="00146F06" w:rsidP="00DC7268">
      <w:pPr>
        <w:tabs>
          <w:tab w:val="left" w:pos="993"/>
        </w:tabs>
        <w:spacing w:after="40" w:line="276" w:lineRule="auto"/>
        <w:ind w:firstLine="709"/>
        <w:jc w:val="both"/>
        <w:rPr>
          <w:rFonts w:ascii="Times New Roman" w:hAnsi="Times New Roman" w:cs="Times New Roman"/>
          <w:sz w:val="24"/>
          <w:szCs w:val="24"/>
        </w:rPr>
      </w:pPr>
      <w:r w:rsidRPr="00DC7268">
        <w:rPr>
          <w:rFonts w:ascii="Times New Roman" w:hAnsi="Times New Roman" w:cs="Times New Roman"/>
          <w:sz w:val="24"/>
          <w:szCs w:val="24"/>
        </w:rPr>
        <w:t xml:space="preserve">Остановимся на том, как преподаватель может использовать работы обучаемого, представленные в портфолио для оценки уровня развития его творческих способностей, для изучения динамики развития этих способностей. </w:t>
      </w:r>
    </w:p>
    <w:p w:rsidR="00146F06" w:rsidRPr="00DC7268" w:rsidRDefault="00146F06" w:rsidP="00DC7268">
      <w:pPr>
        <w:tabs>
          <w:tab w:val="left" w:pos="993"/>
        </w:tabs>
        <w:spacing w:after="40" w:line="276" w:lineRule="auto"/>
        <w:ind w:firstLine="709"/>
        <w:jc w:val="both"/>
        <w:rPr>
          <w:rFonts w:ascii="Times New Roman" w:hAnsi="Times New Roman" w:cs="Times New Roman"/>
          <w:b/>
          <w:bCs/>
          <w:sz w:val="24"/>
          <w:szCs w:val="24"/>
        </w:rPr>
      </w:pPr>
      <w:r w:rsidRPr="00DC7268">
        <w:rPr>
          <w:rFonts w:ascii="Times New Roman" w:hAnsi="Times New Roman" w:cs="Times New Roman"/>
          <w:sz w:val="24"/>
          <w:szCs w:val="24"/>
        </w:rPr>
        <w:t xml:space="preserve">Существуют различные подходы к оценке достижений обучаемых. Наиболее известным подходом в зарубежной педагогике является подход, представленные в виде таксономии Б.С. Блума (США, 1956). Принято считать, что таксономия (греч. </w:t>
      </w:r>
      <w:r w:rsidRPr="00DC7268">
        <w:rPr>
          <w:rFonts w:ascii="Times New Roman" w:hAnsi="Times New Roman" w:cs="Times New Roman"/>
          <w:sz w:val="24"/>
          <w:szCs w:val="24"/>
          <w:lang w:val="en-US"/>
        </w:rPr>
        <w:t>Taxis</w:t>
      </w:r>
      <w:r w:rsidRPr="00DC7268">
        <w:rPr>
          <w:rFonts w:ascii="Times New Roman" w:hAnsi="Times New Roman" w:cs="Times New Roman"/>
          <w:sz w:val="24"/>
          <w:szCs w:val="24"/>
        </w:rPr>
        <w:t xml:space="preserve"> - расположение по порядку и </w:t>
      </w:r>
      <w:r w:rsidRPr="00DC7268">
        <w:rPr>
          <w:rFonts w:ascii="Times New Roman" w:hAnsi="Times New Roman" w:cs="Times New Roman"/>
          <w:sz w:val="24"/>
          <w:szCs w:val="24"/>
          <w:lang w:val="en-US"/>
        </w:rPr>
        <w:t>nomos</w:t>
      </w:r>
      <w:r w:rsidRPr="00DC7268">
        <w:rPr>
          <w:rFonts w:ascii="Times New Roman" w:hAnsi="Times New Roman" w:cs="Times New Roman"/>
          <w:sz w:val="24"/>
          <w:szCs w:val="24"/>
        </w:rPr>
        <w:t xml:space="preserve"> - порядок) – это теория классификации и систематизации сложноорганизованных областей действительности, имеющих иерархическое строение. В первую очередь необходимо отметить, что таксономия целей Блума является удобным и понятным инструментом для качественного анализа достижений обучаемого, для изучения его способности мыслить и творить. Таксономия отражает качественно иной подход к оценке уровня и динамики развития творческих способностей, к выявлению </w:t>
      </w:r>
      <w:r w:rsidRPr="00DC7268">
        <w:rPr>
          <w:rFonts w:ascii="Times New Roman" w:hAnsi="Times New Roman" w:cs="Times New Roman"/>
          <w:bCs/>
          <w:sz w:val="24"/>
          <w:szCs w:val="24"/>
        </w:rPr>
        <w:t>уровня мышления и особенностей познания обучаемого. Использование данного подхода  основано на выделении цели, которые студент должен достичь на данном уровне. Если данная цель достигнута, значит, он достиг данного уровня. Именно поэтому таксономия Блума может быть рекомендована педагогу для того, чтобы правильно оценить успехи студента, творческие работы, рефераты, сочинения, эссе и прочие работы, собранные в портфолио.</w:t>
      </w:r>
      <w:r w:rsidRPr="00DC7268">
        <w:rPr>
          <w:rFonts w:ascii="Times New Roman" w:hAnsi="Times New Roman" w:cs="Times New Roman"/>
          <w:b/>
          <w:bCs/>
          <w:sz w:val="24"/>
          <w:szCs w:val="24"/>
        </w:rPr>
        <w:t xml:space="preserve"> </w:t>
      </w:r>
    </w:p>
    <w:p w:rsidR="00146F06" w:rsidRPr="00DC7268" w:rsidRDefault="00146F06" w:rsidP="00DC7268">
      <w:pPr>
        <w:tabs>
          <w:tab w:val="left" w:pos="993"/>
        </w:tabs>
        <w:spacing w:after="40" w:line="276" w:lineRule="auto"/>
        <w:ind w:firstLine="709"/>
        <w:jc w:val="both"/>
        <w:rPr>
          <w:rFonts w:ascii="Times New Roman" w:hAnsi="Times New Roman" w:cs="Times New Roman"/>
          <w:bCs/>
          <w:sz w:val="24"/>
          <w:szCs w:val="24"/>
        </w:rPr>
      </w:pPr>
      <w:r w:rsidRPr="00DC7268">
        <w:rPr>
          <w:rFonts w:ascii="Times New Roman" w:hAnsi="Times New Roman" w:cs="Times New Roman"/>
          <w:sz w:val="24"/>
          <w:szCs w:val="24"/>
        </w:rPr>
        <w:t xml:space="preserve">В своей классификации Блум среди когнитивных целей выделяет 6 категорий: знание, понимание, применение, анализ, синтез, оценка. </w:t>
      </w:r>
      <w:r w:rsidRPr="00DC7268">
        <w:rPr>
          <w:rFonts w:ascii="Times New Roman" w:hAnsi="Times New Roman" w:cs="Times New Roman"/>
          <w:bCs/>
          <w:sz w:val="24"/>
          <w:szCs w:val="24"/>
        </w:rPr>
        <w:t xml:space="preserve">В </w:t>
      </w:r>
      <w:r w:rsidRPr="00DC7268">
        <w:rPr>
          <w:rFonts w:ascii="Times New Roman" w:hAnsi="Times New Roman" w:cs="Times New Roman"/>
          <w:bCs/>
          <w:color w:val="000000" w:themeColor="text1"/>
          <w:sz w:val="24"/>
          <w:szCs w:val="24"/>
        </w:rPr>
        <w:t>таблице 1</w:t>
      </w:r>
      <w:r w:rsidRPr="00DC7268">
        <w:rPr>
          <w:rFonts w:ascii="Times New Roman" w:hAnsi="Times New Roman" w:cs="Times New Roman"/>
          <w:color w:val="000000" w:themeColor="text1"/>
          <w:sz w:val="24"/>
          <w:szCs w:val="24"/>
        </w:rPr>
        <w:t xml:space="preserve">. </w:t>
      </w:r>
      <w:r w:rsidRPr="00DC7268">
        <w:rPr>
          <w:rFonts w:ascii="Times New Roman" w:hAnsi="Times New Roman" w:cs="Times New Roman"/>
          <w:bCs/>
          <w:color w:val="000000" w:themeColor="text1"/>
          <w:sz w:val="24"/>
          <w:szCs w:val="24"/>
        </w:rPr>
        <w:t>представлены</w:t>
      </w:r>
      <w:r w:rsidRPr="00DC7268">
        <w:rPr>
          <w:rFonts w:ascii="Times New Roman" w:hAnsi="Times New Roman" w:cs="Times New Roman"/>
          <w:bCs/>
          <w:sz w:val="24"/>
          <w:szCs w:val="24"/>
        </w:rPr>
        <w:t xml:space="preserve"> уровни таксономии Блума, перечислены</w:t>
      </w:r>
      <w:r w:rsidRPr="00DC7268">
        <w:rPr>
          <w:rFonts w:ascii="Times New Roman" w:hAnsi="Times New Roman" w:cs="Times New Roman"/>
          <w:b/>
          <w:bCs/>
          <w:sz w:val="24"/>
          <w:szCs w:val="24"/>
        </w:rPr>
        <w:t xml:space="preserve"> </w:t>
      </w:r>
      <w:r w:rsidRPr="00DC7268">
        <w:rPr>
          <w:rFonts w:ascii="Times New Roman" w:hAnsi="Times New Roman" w:cs="Times New Roman"/>
          <w:bCs/>
          <w:sz w:val="24"/>
          <w:szCs w:val="24"/>
        </w:rPr>
        <w:t xml:space="preserve">навыки,  формируемые на соответствующем уровне, примеры заданий, типология заданий разного уровня сложности, отражающие различные уровни мышления и познания, а также цели, которые обучаемый должен достичь на данном уровне. </w:t>
      </w:r>
    </w:p>
    <w:p w:rsidR="00146F06" w:rsidRDefault="00146F06" w:rsidP="00146F06">
      <w:pPr>
        <w:spacing w:after="40"/>
        <w:jc w:val="both"/>
        <w:rPr>
          <w:rFonts w:ascii="Arial" w:hAnsi="Arial" w:cs="Arial"/>
        </w:rPr>
      </w:pPr>
    </w:p>
    <w:p w:rsidR="00146F06" w:rsidRPr="00862649" w:rsidRDefault="00146F06" w:rsidP="00146F06">
      <w:pPr>
        <w:spacing w:after="40"/>
        <w:jc w:val="right"/>
        <w:rPr>
          <w:rFonts w:ascii="Times New Roman" w:hAnsi="Times New Roman" w:cs="Times New Roman"/>
        </w:rPr>
      </w:pPr>
      <w:r w:rsidRPr="00862649">
        <w:rPr>
          <w:rFonts w:ascii="Times New Roman" w:hAnsi="Times New Roman" w:cs="Times New Roman"/>
        </w:rPr>
        <w:t>Таблица 1. Уровни таксономии Б</w:t>
      </w:r>
      <w:r w:rsidR="00942719">
        <w:rPr>
          <w:rFonts w:ascii="Times New Roman" w:hAnsi="Times New Roman" w:cs="Times New Roman"/>
        </w:rPr>
        <w:t>л</w:t>
      </w:r>
      <w:r w:rsidRPr="00862649">
        <w:rPr>
          <w:rFonts w:ascii="Times New Roman" w:hAnsi="Times New Roman" w:cs="Times New Roman"/>
        </w:rPr>
        <w:t>ума.</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6"/>
        <w:gridCol w:w="1496"/>
        <w:gridCol w:w="2093"/>
        <w:gridCol w:w="2243"/>
        <w:gridCol w:w="2393"/>
      </w:tblGrid>
      <w:tr w:rsidR="00146F06" w:rsidRPr="00862649" w:rsidTr="00550D00">
        <w:trPr>
          <w:trHeight w:val="20"/>
          <w:tblHeader/>
        </w:trPr>
        <w:tc>
          <w:tcPr>
            <w:tcW w:w="1276" w:type="dxa"/>
          </w:tcPr>
          <w:p w:rsidR="00146F06" w:rsidRPr="00862649" w:rsidRDefault="00146F06" w:rsidP="00550D00">
            <w:pPr>
              <w:spacing w:line="240" w:lineRule="auto"/>
              <w:jc w:val="both"/>
              <w:rPr>
                <w:rFonts w:ascii="Times New Roman" w:hAnsi="Times New Roman" w:cs="Times New Roman"/>
                <w:b/>
                <w:sz w:val="16"/>
                <w:szCs w:val="18"/>
              </w:rPr>
            </w:pPr>
            <w:r w:rsidRPr="00862649">
              <w:rPr>
                <w:rFonts w:ascii="Times New Roman" w:hAnsi="Times New Roman" w:cs="Times New Roman"/>
                <w:b/>
                <w:bCs/>
                <w:sz w:val="16"/>
                <w:szCs w:val="18"/>
              </w:rPr>
              <w:t>Уровень</w:t>
            </w:r>
          </w:p>
        </w:tc>
        <w:tc>
          <w:tcPr>
            <w:tcW w:w="1418" w:type="dxa"/>
          </w:tcPr>
          <w:p w:rsidR="00146F06" w:rsidRPr="00862649" w:rsidRDefault="00146F06" w:rsidP="00550D00">
            <w:pPr>
              <w:spacing w:line="240" w:lineRule="auto"/>
              <w:jc w:val="both"/>
              <w:rPr>
                <w:rFonts w:ascii="Times New Roman" w:hAnsi="Times New Roman" w:cs="Times New Roman"/>
                <w:b/>
                <w:sz w:val="16"/>
                <w:szCs w:val="18"/>
              </w:rPr>
            </w:pPr>
            <w:r w:rsidRPr="00862649">
              <w:rPr>
                <w:rFonts w:ascii="Times New Roman" w:hAnsi="Times New Roman" w:cs="Times New Roman"/>
                <w:b/>
                <w:bCs/>
                <w:sz w:val="16"/>
                <w:szCs w:val="18"/>
              </w:rPr>
              <w:t>Навыки</w:t>
            </w:r>
          </w:p>
        </w:tc>
        <w:tc>
          <w:tcPr>
            <w:tcW w:w="1984" w:type="dxa"/>
          </w:tcPr>
          <w:p w:rsidR="00146F06" w:rsidRPr="00862649" w:rsidRDefault="00146F06" w:rsidP="00550D00">
            <w:pPr>
              <w:spacing w:line="240" w:lineRule="auto"/>
              <w:jc w:val="both"/>
              <w:rPr>
                <w:rFonts w:ascii="Times New Roman" w:hAnsi="Times New Roman" w:cs="Times New Roman"/>
                <w:b/>
                <w:sz w:val="16"/>
                <w:szCs w:val="18"/>
              </w:rPr>
            </w:pPr>
            <w:r w:rsidRPr="00862649">
              <w:rPr>
                <w:rFonts w:ascii="Times New Roman" w:hAnsi="Times New Roman" w:cs="Times New Roman"/>
                <w:b/>
                <w:sz w:val="16"/>
                <w:szCs w:val="18"/>
              </w:rPr>
              <w:t>Примеры заданий</w:t>
            </w:r>
          </w:p>
        </w:tc>
        <w:tc>
          <w:tcPr>
            <w:tcW w:w="2126" w:type="dxa"/>
          </w:tcPr>
          <w:p w:rsidR="00146F06" w:rsidRPr="00862649" w:rsidRDefault="00146F06" w:rsidP="00550D00">
            <w:pPr>
              <w:spacing w:line="240" w:lineRule="auto"/>
              <w:ind w:left="-57" w:right="-57"/>
              <w:jc w:val="both"/>
              <w:rPr>
                <w:rFonts w:ascii="Times New Roman" w:hAnsi="Times New Roman" w:cs="Times New Roman"/>
                <w:b/>
                <w:sz w:val="16"/>
                <w:szCs w:val="18"/>
              </w:rPr>
            </w:pPr>
            <w:r w:rsidRPr="00862649">
              <w:rPr>
                <w:rFonts w:ascii="Times New Roman" w:hAnsi="Times New Roman" w:cs="Times New Roman"/>
                <w:b/>
                <w:bCs/>
                <w:sz w:val="16"/>
                <w:szCs w:val="18"/>
              </w:rPr>
              <w:t>Типология заданий</w:t>
            </w:r>
          </w:p>
        </w:tc>
        <w:tc>
          <w:tcPr>
            <w:tcW w:w="2268" w:type="dxa"/>
          </w:tcPr>
          <w:p w:rsidR="00146F06" w:rsidRPr="00862649" w:rsidRDefault="00146F06" w:rsidP="00550D00">
            <w:pPr>
              <w:spacing w:line="240" w:lineRule="auto"/>
              <w:jc w:val="both"/>
              <w:rPr>
                <w:rFonts w:ascii="Times New Roman" w:hAnsi="Times New Roman" w:cs="Times New Roman"/>
                <w:b/>
                <w:sz w:val="16"/>
                <w:szCs w:val="18"/>
              </w:rPr>
            </w:pPr>
            <w:r w:rsidRPr="00862649">
              <w:rPr>
                <w:rFonts w:ascii="Times New Roman" w:hAnsi="Times New Roman" w:cs="Times New Roman"/>
                <w:b/>
                <w:sz w:val="16"/>
                <w:szCs w:val="18"/>
              </w:rPr>
              <w:t>Достижение цели</w:t>
            </w:r>
          </w:p>
        </w:tc>
      </w:tr>
      <w:tr w:rsidR="00146F06" w:rsidRPr="00BD092B" w:rsidTr="00550D00">
        <w:trPr>
          <w:trHeight w:val="20"/>
        </w:trPr>
        <w:tc>
          <w:tcPr>
            <w:tcW w:w="1276" w:type="dxa"/>
          </w:tcPr>
          <w:p w:rsidR="00146F06" w:rsidRPr="00BD092B" w:rsidRDefault="00146F06" w:rsidP="00550D00">
            <w:pPr>
              <w:spacing w:line="240" w:lineRule="auto"/>
              <w:rPr>
                <w:rFonts w:ascii="Times New Roman" w:hAnsi="Times New Roman" w:cs="Times New Roman"/>
                <w:sz w:val="16"/>
                <w:szCs w:val="18"/>
              </w:rPr>
            </w:pPr>
            <w:r w:rsidRPr="00BD092B">
              <w:rPr>
                <w:rFonts w:ascii="Times New Roman" w:hAnsi="Times New Roman" w:cs="Times New Roman"/>
                <w:sz w:val="16"/>
                <w:szCs w:val="18"/>
              </w:rPr>
              <w:t>1 – Знание</w:t>
            </w:r>
          </w:p>
        </w:tc>
        <w:tc>
          <w:tcPr>
            <w:tcW w:w="1418" w:type="dxa"/>
          </w:tcPr>
          <w:p w:rsidR="00146F06" w:rsidRPr="00BD092B" w:rsidRDefault="00146F06" w:rsidP="00550D00">
            <w:pPr>
              <w:spacing w:line="240" w:lineRule="auto"/>
              <w:rPr>
                <w:rFonts w:ascii="Times New Roman" w:hAnsi="Times New Roman" w:cs="Times New Roman"/>
                <w:sz w:val="16"/>
                <w:szCs w:val="18"/>
              </w:rPr>
            </w:pPr>
            <w:r w:rsidRPr="00BD092B">
              <w:rPr>
                <w:rFonts w:ascii="Times New Roman" w:hAnsi="Times New Roman" w:cs="Times New Roman"/>
                <w:sz w:val="16"/>
                <w:szCs w:val="18"/>
              </w:rPr>
              <w:t>Повторение или распознавание информации.</w:t>
            </w:r>
          </w:p>
        </w:tc>
        <w:tc>
          <w:tcPr>
            <w:tcW w:w="1984" w:type="dxa"/>
          </w:tcPr>
          <w:p w:rsidR="00146F06" w:rsidRPr="00BD092B" w:rsidRDefault="00146F06" w:rsidP="00550D00">
            <w:pPr>
              <w:spacing w:line="240" w:lineRule="auto"/>
              <w:rPr>
                <w:rFonts w:ascii="Times New Roman" w:hAnsi="Times New Roman" w:cs="Times New Roman"/>
                <w:sz w:val="16"/>
                <w:szCs w:val="18"/>
              </w:rPr>
            </w:pPr>
            <w:r w:rsidRPr="00BD092B">
              <w:rPr>
                <w:rFonts w:ascii="Times New Roman" w:hAnsi="Times New Roman" w:cs="Times New Roman"/>
                <w:sz w:val="16"/>
                <w:szCs w:val="18"/>
              </w:rPr>
              <w:t>Составить список, выделить, рассказать, показать, назвать.</w:t>
            </w:r>
          </w:p>
        </w:tc>
        <w:tc>
          <w:tcPr>
            <w:tcW w:w="2126" w:type="dxa"/>
          </w:tcPr>
          <w:p w:rsidR="00146F06" w:rsidRPr="00BD092B" w:rsidRDefault="00146F06" w:rsidP="00550D00">
            <w:pPr>
              <w:spacing w:line="240" w:lineRule="auto"/>
              <w:ind w:left="-57" w:right="-57"/>
              <w:rPr>
                <w:rFonts w:ascii="Times New Roman" w:hAnsi="Times New Roman" w:cs="Times New Roman"/>
                <w:sz w:val="16"/>
                <w:szCs w:val="18"/>
              </w:rPr>
            </w:pPr>
            <w:r w:rsidRPr="00BD092B">
              <w:rPr>
                <w:rFonts w:ascii="Times New Roman" w:hAnsi="Times New Roman" w:cs="Times New Roman"/>
                <w:sz w:val="16"/>
                <w:szCs w:val="18"/>
              </w:rPr>
              <w:t>Задания на воспроизведение нового материала</w:t>
            </w:r>
          </w:p>
          <w:p w:rsidR="00146F06" w:rsidRPr="00BD092B" w:rsidRDefault="00146F06" w:rsidP="00550D00">
            <w:pPr>
              <w:spacing w:line="240" w:lineRule="auto"/>
              <w:ind w:left="-57" w:right="-57"/>
              <w:rPr>
                <w:rFonts w:ascii="Times New Roman" w:hAnsi="Times New Roman" w:cs="Times New Roman"/>
                <w:sz w:val="16"/>
                <w:szCs w:val="18"/>
              </w:rPr>
            </w:pPr>
          </w:p>
        </w:tc>
        <w:tc>
          <w:tcPr>
            <w:tcW w:w="2268" w:type="dxa"/>
          </w:tcPr>
          <w:p w:rsidR="00146F06" w:rsidRPr="00BD092B" w:rsidRDefault="00146F06" w:rsidP="00550D00">
            <w:pPr>
              <w:spacing w:line="240" w:lineRule="auto"/>
              <w:rPr>
                <w:rFonts w:ascii="Times New Roman" w:hAnsi="Times New Roman" w:cs="Times New Roman"/>
                <w:sz w:val="16"/>
                <w:szCs w:val="18"/>
              </w:rPr>
            </w:pPr>
            <w:r w:rsidRPr="00BD092B">
              <w:rPr>
                <w:rFonts w:ascii="Times New Roman" w:hAnsi="Times New Roman" w:cs="Times New Roman"/>
                <w:sz w:val="16"/>
                <w:szCs w:val="18"/>
              </w:rPr>
              <w:lastRenderedPageBreak/>
              <w:t>Обучаемый воспроизводит термины, знает конкретные правила, понятия, факты и т.д.</w:t>
            </w:r>
          </w:p>
        </w:tc>
      </w:tr>
      <w:tr w:rsidR="00146F06" w:rsidRPr="00BD092B" w:rsidTr="00550D00">
        <w:trPr>
          <w:trHeight w:val="20"/>
        </w:trPr>
        <w:tc>
          <w:tcPr>
            <w:tcW w:w="1276" w:type="dxa"/>
          </w:tcPr>
          <w:p w:rsidR="00146F06" w:rsidRPr="00BD092B" w:rsidRDefault="00146F06" w:rsidP="00BD092B">
            <w:pPr>
              <w:spacing w:line="240" w:lineRule="auto"/>
              <w:rPr>
                <w:rFonts w:ascii="Times New Roman" w:hAnsi="Times New Roman" w:cs="Times New Roman"/>
                <w:sz w:val="16"/>
                <w:szCs w:val="18"/>
              </w:rPr>
            </w:pPr>
            <w:r w:rsidRPr="00BD092B">
              <w:rPr>
                <w:rFonts w:ascii="Times New Roman" w:hAnsi="Times New Roman" w:cs="Times New Roman"/>
                <w:sz w:val="16"/>
                <w:szCs w:val="18"/>
              </w:rPr>
              <w:lastRenderedPageBreak/>
              <w:t>2 – Понимание</w:t>
            </w:r>
          </w:p>
        </w:tc>
        <w:tc>
          <w:tcPr>
            <w:tcW w:w="1418" w:type="dxa"/>
          </w:tcPr>
          <w:p w:rsidR="00146F06" w:rsidRPr="00BD092B" w:rsidRDefault="00146F06" w:rsidP="00550D00">
            <w:pPr>
              <w:spacing w:line="240" w:lineRule="auto"/>
              <w:rPr>
                <w:rFonts w:ascii="Times New Roman" w:hAnsi="Times New Roman" w:cs="Times New Roman"/>
                <w:sz w:val="16"/>
                <w:szCs w:val="18"/>
              </w:rPr>
            </w:pPr>
            <w:r w:rsidRPr="00BD092B">
              <w:rPr>
                <w:rFonts w:ascii="Times New Roman" w:hAnsi="Times New Roman" w:cs="Times New Roman"/>
                <w:sz w:val="16"/>
                <w:szCs w:val="18"/>
              </w:rPr>
              <w:t>Схватывание (понимание) смысла информационных материалов.</w:t>
            </w:r>
          </w:p>
        </w:tc>
        <w:tc>
          <w:tcPr>
            <w:tcW w:w="1984" w:type="dxa"/>
          </w:tcPr>
          <w:p w:rsidR="00146F06" w:rsidRPr="00BD092B" w:rsidRDefault="00146F06" w:rsidP="00550D00">
            <w:pPr>
              <w:spacing w:line="240" w:lineRule="auto"/>
              <w:rPr>
                <w:rFonts w:ascii="Times New Roman" w:hAnsi="Times New Roman" w:cs="Times New Roman"/>
                <w:sz w:val="16"/>
                <w:szCs w:val="18"/>
              </w:rPr>
            </w:pPr>
            <w:r w:rsidRPr="00BD092B">
              <w:rPr>
                <w:rFonts w:ascii="Times New Roman" w:hAnsi="Times New Roman" w:cs="Times New Roman"/>
                <w:sz w:val="16"/>
                <w:szCs w:val="18"/>
              </w:rPr>
              <w:t>Описать, объяснить, определить признаки, формулировать по-другому.</w:t>
            </w:r>
          </w:p>
        </w:tc>
        <w:tc>
          <w:tcPr>
            <w:tcW w:w="2126" w:type="dxa"/>
          </w:tcPr>
          <w:p w:rsidR="00146F06" w:rsidRPr="00BD092B" w:rsidRDefault="00146F06" w:rsidP="00550D00">
            <w:pPr>
              <w:spacing w:line="240" w:lineRule="auto"/>
              <w:ind w:left="-57" w:right="-57"/>
              <w:rPr>
                <w:rFonts w:ascii="Times New Roman" w:hAnsi="Times New Roman" w:cs="Times New Roman"/>
                <w:sz w:val="16"/>
                <w:szCs w:val="18"/>
              </w:rPr>
            </w:pPr>
            <w:r w:rsidRPr="00BD092B">
              <w:rPr>
                <w:rFonts w:ascii="Times New Roman" w:hAnsi="Times New Roman" w:cs="Times New Roman"/>
                <w:sz w:val="16"/>
                <w:szCs w:val="18"/>
              </w:rPr>
              <w:t xml:space="preserve">Задания на узнавание изученного явления, его интерпретацию и преобразование. </w:t>
            </w:r>
          </w:p>
          <w:p w:rsidR="00146F06" w:rsidRPr="00BD092B" w:rsidRDefault="00146F06" w:rsidP="00550D00">
            <w:pPr>
              <w:spacing w:line="240" w:lineRule="auto"/>
              <w:ind w:left="-57" w:right="-57"/>
              <w:rPr>
                <w:rFonts w:ascii="Times New Roman" w:hAnsi="Times New Roman" w:cs="Times New Roman"/>
                <w:sz w:val="16"/>
                <w:szCs w:val="18"/>
              </w:rPr>
            </w:pPr>
          </w:p>
        </w:tc>
        <w:tc>
          <w:tcPr>
            <w:tcW w:w="2268" w:type="dxa"/>
          </w:tcPr>
          <w:p w:rsidR="00146F06" w:rsidRPr="00BD092B" w:rsidRDefault="00146F06" w:rsidP="00550D00">
            <w:pPr>
              <w:spacing w:line="240" w:lineRule="auto"/>
              <w:rPr>
                <w:rFonts w:ascii="Times New Roman" w:hAnsi="Times New Roman" w:cs="Times New Roman"/>
                <w:sz w:val="16"/>
                <w:szCs w:val="18"/>
              </w:rPr>
            </w:pPr>
            <w:r w:rsidRPr="00BD092B">
              <w:rPr>
                <w:rFonts w:ascii="Times New Roman" w:hAnsi="Times New Roman" w:cs="Times New Roman"/>
                <w:sz w:val="16"/>
                <w:szCs w:val="18"/>
              </w:rPr>
              <w:t>Обучаемый понимает факты, правила, интерпретирует схемы, графики.</w:t>
            </w:r>
            <w:r w:rsidRPr="00BD092B">
              <w:rPr>
                <w:rFonts w:ascii="Times New Roman" w:hAnsi="Times New Roman" w:cs="Times New Roman"/>
                <w:sz w:val="16"/>
                <w:szCs w:val="18"/>
              </w:rPr>
              <w:br/>
              <w:t>На основе имеющихся данных предположительно характеризует будущие последствия.</w:t>
            </w:r>
          </w:p>
        </w:tc>
      </w:tr>
      <w:tr w:rsidR="00146F06" w:rsidRPr="00BD092B" w:rsidTr="00550D00">
        <w:trPr>
          <w:trHeight w:val="20"/>
        </w:trPr>
        <w:tc>
          <w:tcPr>
            <w:tcW w:w="1276" w:type="dxa"/>
          </w:tcPr>
          <w:p w:rsidR="00146F06" w:rsidRPr="00BD092B" w:rsidRDefault="00146F06" w:rsidP="00550D00">
            <w:pPr>
              <w:spacing w:line="240" w:lineRule="auto"/>
              <w:rPr>
                <w:rFonts w:ascii="Times New Roman" w:hAnsi="Times New Roman" w:cs="Times New Roman"/>
                <w:sz w:val="16"/>
                <w:szCs w:val="18"/>
              </w:rPr>
            </w:pPr>
            <w:r w:rsidRPr="00BD092B">
              <w:rPr>
                <w:rFonts w:ascii="Times New Roman" w:hAnsi="Times New Roman" w:cs="Times New Roman"/>
                <w:sz w:val="16"/>
                <w:szCs w:val="18"/>
              </w:rPr>
              <w:t>3 – Использо-вание</w:t>
            </w:r>
          </w:p>
        </w:tc>
        <w:tc>
          <w:tcPr>
            <w:tcW w:w="1418" w:type="dxa"/>
          </w:tcPr>
          <w:p w:rsidR="00146F06" w:rsidRPr="00BD092B" w:rsidRDefault="00146F06" w:rsidP="00550D00">
            <w:pPr>
              <w:spacing w:line="240" w:lineRule="auto"/>
              <w:rPr>
                <w:rFonts w:ascii="Times New Roman" w:hAnsi="Times New Roman" w:cs="Times New Roman"/>
                <w:sz w:val="16"/>
                <w:szCs w:val="18"/>
              </w:rPr>
            </w:pPr>
            <w:r w:rsidRPr="00BD092B">
              <w:rPr>
                <w:rFonts w:ascii="Times New Roman" w:hAnsi="Times New Roman" w:cs="Times New Roman"/>
                <w:sz w:val="16"/>
                <w:szCs w:val="18"/>
              </w:rPr>
              <w:t xml:space="preserve">Применение в сходной ситуации. </w:t>
            </w:r>
          </w:p>
          <w:p w:rsidR="00146F06" w:rsidRPr="00BD092B" w:rsidRDefault="00146F06" w:rsidP="00550D00">
            <w:pPr>
              <w:spacing w:line="240" w:lineRule="auto"/>
              <w:rPr>
                <w:rFonts w:ascii="Times New Roman" w:hAnsi="Times New Roman" w:cs="Times New Roman"/>
                <w:sz w:val="16"/>
                <w:szCs w:val="18"/>
              </w:rPr>
            </w:pPr>
          </w:p>
        </w:tc>
        <w:tc>
          <w:tcPr>
            <w:tcW w:w="1984" w:type="dxa"/>
          </w:tcPr>
          <w:p w:rsidR="00146F06" w:rsidRPr="00BD092B" w:rsidRDefault="00146F06" w:rsidP="00550D00">
            <w:pPr>
              <w:spacing w:line="240" w:lineRule="auto"/>
              <w:rPr>
                <w:rFonts w:ascii="Times New Roman" w:hAnsi="Times New Roman" w:cs="Times New Roman"/>
                <w:sz w:val="16"/>
                <w:szCs w:val="18"/>
              </w:rPr>
            </w:pPr>
            <w:r w:rsidRPr="00BD092B">
              <w:rPr>
                <w:rFonts w:ascii="Times New Roman" w:hAnsi="Times New Roman" w:cs="Times New Roman"/>
                <w:sz w:val="16"/>
                <w:szCs w:val="18"/>
              </w:rPr>
              <w:t>Применить, проиллюстрировать, решить.</w:t>
            </w:r>
          </w:p>
        </w:tc>
        <w:tc>
          <w:tcPr>
            <w:tcW w:w="2126" w:type="dxa"/>
          </w:tcPr>
          <w:p w:rsidR="00146F06" w:rsidRPr="00BD092B" w:rsidRDefault="00146F06" w:rsidP="00550D00">
            <w:pPr>
              <w:spacing w:line="240" w:lineRule="auto"/>
              <w:ind w:left="-57" w:right="-57"/>
              <w:rPr>
                <w:rFonts w:ascii="Times New Roman" w:hAnsi="Times New Roman" w:cs="Times New Roman"/>
                <w:sz w:val="16"/>
                <w:szCs w:val="18"/>
              </w:rPr>
            </w:pPr>
            <w:r w:rsidRPr="00BD092B">
              <w:rPr>
                <w:rFonts w:ascii="Times New Roman" w:hAnsi="Times New Roman" w:cs="Times New Roman"/>
                <w:sz w:val="16"/>
                <w:szCs w:val="18"/>
              </w:rPr>
              <w:t xml:space="preserve">Задания на применение знаний (правил, теорий) на практике, то есть в новых конкретных условиях. </w:t>
            </w:r>
          </w:p>
        </w:tc>
        <w:tc>
          <w:tcPr>
            <w:tcW w:w="2268" w:type="dxa"/>
          </w:tcPr>
          <w:p w:rsidR="00146F06" w:rsidRPr="00BD092B" w:rsidRDefault="00146F06" w:rsidP="00550D00">
            <w:pPr>
              <w:spacing w:line="240" w:lineRule="auto"/>
              <w:rPr>
                <w:rFonts w:ascii="Times New Roman" w:hAnsi="Times New Roman" w:cs="Times New Roman"/>
                <w:sz w:val="16"/>
                <w:szCs w:val="18"/>
              </w:rPr>
            </w:pPr>
            <w:r w:rsidRPr="00BD092B">
              <w:rPr>
                <w:rFonts w:ascii="Times New Roman" w:hAnsi="Times New Roman" w:cs="Times New Roman"/>
                <w:sz w:val="16"/>
                <w:szCs w:val="18"/>
              </w:rPr>
              <w:t>Обучаемый использует ранее полученные знания не только в стандартных условиях, но и в новых ситуациях и правильно их применяет.</w:t>
            </w:r>
          </w:p>
        </w:tc>
      </w:tr>
      <w:tr w:rsidR="00146F06" w:rsidRPr="00BD092B" w:rsidTr="00550D00">
        <w:trPr>
          <w:trHeight w:val="1817"/>
        </w:trPr>
        <w:tc>
          <w:tcPr>
            <w:tcW w:w="1276" w:type="dxa"/>
          </w:tcPr>
          <w:p w:rsidR="00146F06" w:rsidRPr="00BD092B" w:rsidRDefault="00146F06" w:rsidP="00550D00">
            <w:pPr>
              <w:spacing w:line="240" w:lineRule="auto"/>
              <w:rPr>
                <w:rFonts w:ascii="Times New Roman" w:hAnsi="Times New Roman" w:cs="Times New Roman"/>
                <w:sz w:val="16"/>
                <w:szCs w:val="18"/>
              </w:rPr>
            </w:pPr>
            <w:r w:rsidRPr="00BD092B">
              <w:rPr>
                <w:rFonts w:ascii="Times New Roman" w:hAnsi="Times New Roman" w:cs="Times New Roman"/>
                <w:sz w:val="16"/>
                <w:szCs w:val="18"/>
              </w:rPr>
              <w:t>4 – Анализ</w:t>
            </w:r>
          </w:p>
        </w:tc>
        <w:tc>
          <w:tcPr>
            <w:tcW w:w="1418" w:type="dxa"/>
          </w:tcPr>
          <w:p w:rsidR="00146F06" w:rsidRPr="00BD092B" w:rsidRDefault="00146F06" w:rsidP="00550D00">
            <w:pPr>
              <w:spacing w:line="240" w:lineRule="auto"/>
              <w:rPr>
                <w:rFonts w:ascii="Times New Roman" w:hAnsi="Times New Roman" w:cs="Times New Roman"/>
                <w:sz w:val="16"/>
                <w:szCs w:val="18"/>
              </w:rPr>
            </w:pPr>
            <w:r w:rsidRPr="00BD092B">
              <w:rPr>
                <w:rFonts w:ascii="Times New Roman" w:hAnsi="Times New Roman" w:cs="Times New Roman"/>
                <w:sz w:val="16"/>
                <w:szCs w:val="18"/>
              </w:rPr>
              <w:t>Определить части и структуру.</w:t>
            </w:r>
          </w:p>
          <w:p w:rsidR="00146F06" w:rsidRPr="00BD092B" w:rsidRDefault="00146F06" w:rsidP="00550D00">
            <w:pPr>
              <w:spacing w:line="240" w:lineRule="auto"/>
              <w:rPr>
                <w:rFonts w:ascii="Times New Roman" w:hAnsi="Times New Roman" w:cs="Times New Roman"/>
                <w:sz w:val="16"/>
                <w:szCs w:val="18"/>
              </w:rPr>
            </w:pPr>
          </w:p>
        </w:tc>
        <w:tc>
          <w:tcPr>
            <w:tcW w:w="1984" w:type="dxa"/>
          </w:tcPr>
          <w:p w:rsidR="00146F06" w:rsidRPr="00BD092B" w:rsidRDefault="00146F06" w:rsidP="00550D00">
            <w:pPr>
              <w:spacing w:line="240" w:lineRule="auto"/>
              <w:rPr>
                <w:rFonts w:ascii="Times New Roman" w:hAnsi="Times New Roman" w:cs="Times New Roman"/>
                <w:sz w:val="16"/>
                <w:szCs w:val="18"/>
              </w:rPr>
            </w:pPr>
            <w:r w:rsidRPr="00BD092B">
              <w:rPr>
                <w:rFonts w:ascii="Times New Roman" w:hAnsi="Times New Roman" w:cs="Times New Roman"/>
                <w:sz w:val="16"/>
                <w:szCs w:val="18"/>
              </w:rPr>
              <w:t>Проанализировать, проверить, провести эксперимент, организовать, сравнить, выявить различия.</w:t>
            </w:r>
          </w:p>
        </w:tc>
        <w:tc>
          <w:tcPr>
            <w:tcW w:w="2126" w:type="dxa"/>
          </w:tcPr>
          <w:p w:rsidR="00146F06" w:rsidRPr="00BD092B" w:rsidRDefault="00146F06" w:rsidP="00550D00">
            <w:pPr>
              <w:spacing w:line="240" w:lineRule="auto"/>
              <w:ind w:left="-57" w:right="-57"/>
              <w:rPr>
                <w:rFonts w:ascii="Times New Roman" w:hAnsi="Times New Roman" w:cs="Times New Roman"/>
                <w:sz w:val="16"/>
                <w:szCs w:val="18"/>
              </w:rPr>
            </w:pPr>
            <w:r w:rsidRPr="00BD092B">
              <w:rPr>
                <w:rFonts w:ascii="Times New Roman" w:hAnsi="Times New Roman" w:cs="Times New Roman"/>
                <w:sz w:val="16"/>
                <w:szCs w:val="18"/>
              </w:rPr>
              <w:t>Задания на анализ материала, то есть выделение отдельных элементов и установление логики их взаимосвязи.</w:t>
            </w:r>
          </w:p>
        </w:tc>
        <w:tc>
          <w:tcPr>
            <w:tcW w:w="2268" w:type="dxa"/>
          </w:tcPr>
          <w:p w:rsidR="00146F06" w:rsidRPr="00BD092B" w:rsidRDefault="00146F06" w:rsidP="00550D00">
            <w:pPr>
              <w:spacing w:line="240" w:lineRule="auto"/>
              <w:rPr>
                <w:rFonts w:ascii="Times New Roman" w:hAnsi="Times New Roman" w:cs="Times New Roman"/>
                <w:sz w:val="16"/>
                <w:szCs w:val="18"/>
              </w:rPr>
            </w:pPr>
            <w:r w:rsidRPr="00BD092B">
              <w:rPr>
                <w:rFonts w:ascii="Times New Roman" w:hAnsi="Times New Roman" w:cs="Times New Roman"/>
                <w:sz w:val="16"/>
                <w:szCs w:val="18"/>
              </w:rPr>
              <w:t>Обучаемый выделяет части целого и взаимосвязи между ними, видит упущения в логике рассуждений, проводит различия между фактами и следствиями, оценивает значимость данных.</w:t>
            </w:r>
          </w:p>
        </w:tc>
      </w:tr>
      <w:tr w:rsidR="00146F06" w:rsidRPr="00BD092B" w:rsidTr="00550D00">
        <w:trPr>
          <w:trHeight w:val="20"/>
        </w:trPr>
        <w:tc>
          <w:tcPr>
            <w:tcW w:w="1276" w:type="dxa"/>
          </w:tcPr>
          <w:p w:rsidR="00146F06" w:rsidRPr="00BD092B" w:rsidRDefault="00146F06" w:rsidP="00550D00">
            <w:pPr>
              <w:spacing w:line="240" w:lineRule="auto"/>
              <w:rPr>
                <w:rFonts w:ascii="Times New Roman" w:hAnsi="Times New Roman" w:cs="Times New Roman"/>
                <w:sz w:val="16"/>
                <w:szCs w:val="18"/>
              </w:rPr>
            </w:pPr>
            <w:r w:rsidRPr="00BD092B">
              <w:rPr>
                <w:rFonts w:ascii="Times New Roman" w:hAnsi="Times New Roman" w:cs="Times New Roman"/>
                <w:sz w:val="16"/>
                <w:szCs w:val="18"/>
              </w:rPr>
              <w:t>5 – Синтез</w:t>
            </w:r>
          </w:p>
        </w:tc>
        <w:tc>
          <w:tcPr>
            <w:tcW w:w="1418" w:type="dxa"/>
          </w:tcPr>
          <w:p w:rsidR="00146F06" w:rsidRPr="00BD092B" w:rsidRDefault="00146F06" w:rsidP="00550D00">
            <w:pPr>
              <w:spacing w:line="240" w:lineRule="auto"/>
              <w:rPr>
                <w:rFonts w:ascii="Times New Roman" w:hAnsi="Times New Roman" w:cs="Times New Roman"/>
                <w:sz w:val="16"/>
                <w:szCs w:val="18"/>
              </w:rPr>
            </w:pPr>
            <w:r w:rsidRPr="00BD092B">
              <w:rPr>
                <w:rFonts w:ascii="Times New Roman" w:hAnsi="Times New Roman" w:cs="Times New Roman"/>
                <w:sz w:val="16"/>
                <w:szCs w:val="18"/>
              </w:rPr>
              <w:t xml:space="preserve">Соединить части по-новому. </w:t>
            </w:r>
          </w:p>
          <w:p w:rsidR="00146F06" w:rsidRPr="00BD092B" w:rsidRDefault="00146F06" w:rsidP="00550D00">
            <w:pPr>
              <w:spacing w:line="240" w:lineRule="auto"/>
              <w:rPr>
                <w:rFonts w:ascii="Times New Roman" w:hAnsi="Times New Roman" w:cs="Times New Roman"/>
                <w:sz w:val="16"/>
                <w:szCs w:val="18"/>
              </w:rPr>
            </w:pPr>
          </w:p>
        </w:tc>
        <w:tc>
          <w:tcPr>
            <w:tcW w:w="1984" w:type="dxa"/>
          </w:tcPr>
          <w:p w:rsidR="00146F06" w:rsidRPr="00BD092B" w:rsidRDefault="00146F06" w:rsidP="00550D00">
            <w:pPr>
              <w:spacing w:line="240" w:lineRule="auto"/>
              <w:rPr>
                <w:rFonts w:ascii="Times New Roman" w:hAnsi="Times New Roman" w:cs="Times New Roman"/>
                <w:sz w:val="16"/>
                <w:szCs w:val="18"/>
              </w:rPr>
            </w:pPr>
            <w:r w:rsidRPr="00BD092B">
              <w:rPr>
                <w:rFonts w:ascii="Times New Roman" w:hAnsi="Times New Roman" w:cs="Times New Roman"/>
                <w:sz w:val="16"/>
                <w:szCs w:val="18"/>
              </w:rPr>
              <w:t>Создать, придумать дизайн, разработать, составить план.</w:t>
            </w:r>
          </w:p>
        </w:tc>
        <w:tc>
          <w:tcPr>
            <w:tcW w:w="2126" w:type="dxa"/>
          </w:tcPr>
          <w:p w:rsidR="00146F06" w:rsidRPr="00BD092B" w:rsidRDefault="00146F06" w:rsidP="00550D00">
            <w:pPr>
              <w:spacing w:line="240" w:lineRule="auto"/>
              <w:ind w:left="-57" w:right="-57"/>
              <w:rPr>
                <w:rFonts w:ascii="Times New Roman" w:hAnsi="Times New Roman" w:cs="Times New Roman"/>
                <w:sz w:val="16"/>
                <w:szCs w:val="18"/>
              </w:rPr>
            </w:pPr>
            <w:r w:rsidRPr="00BD092B">
              <w:rPr>
                <w:rFonts w:ascii="Times New Roman" w:hAnsi="Times New Roman" w:cs="Times New Roman"/>
                <w:sz w:val="16"/>
                <w:szCs w:val="18"/>
              </w:rPr>
              <w:t>Задания на синтез, предполагающий умение объединить отдельные элементы в новое целое.</w:t>
            </w:r>
          </w:p>
        </w:tc>
        <w:tc>
          <w:tcPr>
            <w:tcW w:w="2268" w:type="dxa"/>
          </w:tcPr>
          <w:p w:rsidR="00146F06" w:rsidRPr="00BD092B" w:rsidRDefault="00146F06" w:rsidP="00550D00">
            <w:pPr>
              <w:spacing w:line="240" w:lineRule="auto"/>
              <w:rPr>
                <w:rFonts w:ascii="Times New Roman" w:hAnsi="Times New Roman" w:cs="Times New Roman"/>
                <w:sz w:val="16"/>
                <w:szCs w:val="18"/>
              </w:rPr>
            </w:pPr>
            <w:r w:rsidRPr="00BD092B">
              <w:rPr>
                <w:rFonts w:ascii="Times New Roman" w:hAnsi="Times New Roman" w:cs="Times New Roman"/>
                <w:sz w:val="16"/>
                <w:szCs w:val="18"/>
              </w:rPr>
              <w:t>Обучаемый делает творческую работу, предлагает план проведения какого-либо эксперимента, использует знания из нескольких областей.</w:t>
            </w:r>
            <w:r w:rsidRPr="00BD092B">
              <w:rPr>
                <w:rFonts w:ascii="Times New Roman" w:hAnsi="Times New Roman" w:cs="Times New Roman"/>
                <w:sz w:val="16"/>
                <w:szCs w:val="18"/>
              </w:rPr>
              <w:br/>
              <w:t>Это творческая переработка информации для создания нового целого.</w:t>
            </w:r>
          </w:p>
        </w:tc>
      </w:tr>
      <w:tr w:rsidR="00146F06" w:rsidRPr="00BD092B" w:rsidTr="00550D00">
        <w:trPr>
          <w:trHeight w:val="20"/>
        </w:trPr>
        <w:tc>
          <w:tcPr>
            <w:tcW w:w="1276" w:type="dxa"/>
          </w:tcPr>
          <w:p w:rsidR="00146F06" w:rsidRPr="00BD092B" w:rsidRDefault="00146F06" w:rsidP="00550D00">
            <w:pPr>
              <w:spacing w:line="240" w:lineRule="auto"/>
              <w:rPr>
                <w:rFonts w:ascii="Times New Roman" w:hAnsi="Times New Roman" w:cs="Times New Roman"/>
                <w:sz w:val="16"/>
                <w:szCs w:val="18"/>
              </w:rPr>
            </w:pPr>
            <w:r w:rsidRPr="00BD092B">
              <w:rPr>
                <w:rFonts w:ascii="Times New Roman" w:hAnsi="Times New Roman" w:cs="Times New Roman"/>
                <w:sz w:val="16"/>
                <w:szCs w:val="18"/>
              </w:rPr>
              <w:t>6 – Оценка</w:t>
            </w:r>
          </w:p>
        </w:tc>
        <w:tc>
          <w:tcPr>
            <w:tcW w:w="1418" w:type="dxa"/>
          </w:tcPr>
          <w:p w:rsidR="00146F06" w:rsidRPr="00BD092B" w:rsidRDefault="00146F06" w:rsidP="00550D00">
            <w:pPr>
              <w:spacing w:line="240" w:lineRule="auto"/>
              <w:rPr>
                <w:rFonts w:ascii="Times New Roman" w:hAnsi="Times New Roman" w:cs="Times New Roman"/>
                <w:sz w:val="16"/>
                <w:szCs w:val="18"/>
              </w:rPr>
            </w:pPr>
            <w:r w:rsidRPr="00BD092B">
              <w:rPr>
                <w:rFonts w:ascii="Times New Roman" w:hAnsi="Times New Roman" w:cs="Times New Roman"/>
                <w:sz w:val="16"/>
                <w:szCs w:val="18"/>
              </w:rPr>
              <w:t>Оценить значимость на основе критериев.</w:t>
            </w:r>
          </w:p>
        </w:tc>
        <w:tc>
          <w:tcPr>
            <w:tcW w:w="1984" w:type="dxa"/>
          </w:tcPr>
          <w:p w:rsidR="00146F06" w:rsidRPr="00BD092B" w:rsidRDefault="00146F06" w:rsidP="00550D00">
            <w:pPr>
              <w:spacing w:line="240" w:lineRule="auto"/>
              <w:rPr>
                <w:rFonts w:ascii="Times New Roman" w:hAnsi="Times New Roman" w:cs="Times New Roman"/>
                <w:sz w:val="16"/>
                <w:szCs w:val="18"/>
              </w:rPr>
            </w:pPr>
            <w:r w:rsidRPr="00BD092B">
              <w:rPr>
                <w:rFonts w:ascii="Times New Roman" w:hAnsi="Times New Roman" w:cs="Times New Roman"/>
                <w:sz w:val="16"/>
                <w:szCs w:val="18"/>
              </w:rPr>
              <w:t>Представить аргументы, защитить точку зрения, доказать, спрогнозировать.</w:t>
            </w:r>
          </w:p>
        </w:tc>
        <w:tc>
          <w:tcPr>
            <w:tcW w:w="2126" w:type="dxa"/>
          </w:tcPr>
          <w:p w:rsidR="00146F06" w:rsidRPr="00BD092B" w:rsidRDefault="00146F06" w:rsidP="00550D00">
            <w:pPr>
              <w:spacing w:line="240" w:lineRule="auto"/>
              <w:ind w:left="-57" w:right="-57"/>
              <w:rPr>
                <w:rFonts w:ascii="Times New Roman" w:hAnsi="Times New Roman" w:cs="Times New Roman"/>
                <w:sz w:val="16"/>
                <w:szCs w:val="18"/>
              </w:rPr>
            </w:pPr>
            <w:r w:rsidRPr="00BD092B">
              <w:rPr>
                <w:rFonts w:ascii="Times New Roman" w:hAnsi="Times New Roman" w:cs="Times New Roman"/>
                <w:sz w:val="16"/>
                <w:szCs w:val="18"/>
              </w:rPr>
              <w:t>Задания на оценку каких-либо явлений по определенным критериям.</w:t>
            </w:r>
          </w:p>
          <w:p w:rsidR="00146F06" w:rsidRPr="00BD092B" w:rsidRDefault="00146F06" w:rsidP="00550D00">
            <w:pPr>
              <w:spacing w:line="240" w:lineRule="auto"/>
              <w:ind w:left="-57" w:right="-57"/>
              <w:rPr>
                <w:rFonts w:ascii="Times New Roman" w:hAnsi="Times New Roman" w:cs="Times New Roman"/>
                <w:sz w:val="16"/>
                <w:szCs w:val="18"/>
              </w:rPr>
            </w:pPr>
          </w:p>
        </w:tc>
        <w:tc>
          <w:tcPr>
            <w:tcW w:w="2268" w:type="dxa"/>
          </w:tcPr>
          <w:p w:rsidR="00146F06" w:rsidRPr="00BD092B" w:rsidRDefault="00146F06" w:rsidP="00550D00">
            <w:pPr>
              <w:spacing w:line="240" w:lineRule="auto"/>
              <w:rPr>
                <w:rFonts w:ascii="Times New Roman" w:hAnsi="Times New Roman" w:cs="Times New Roman"/>
                <w:sz w:val="16"/>
                <w:szCs w:val="18"/>
              </w:rPr>
            </w:pPr>
            <w:r w:rsidRPr="00BD092B">
              <w:rPr>
                <w:rFonts w:ascii="Times New Roman" w:hAnsi="Times New Roman" w:cs="Times New Roman"/>
                <w:sz w:val="16"/>
                <w:szCs w:val="18"/>
              </w:rPr>
              <w:t>Обучаемый может выделять критерии и следовать им, видит многообразие критериев, оценивает соответствие выводов имеющимся данным, проводит различия</w:t>
            </w:r>
          </w:p>
        </w:tc>
      </w:tr>
    </w:tbl>
    <w:p w:rsidR="00146F06" w:rsidRPr="00E05738" w:rsidRDefault="00146F06" w:rsidP="00146F06">
      <w:pPr>
        <w:tabs>
          <w:tab w:val="left" w:pos="425"/>
          <w:tab w:val="num" w:pos="567"/>
        </w:tabs>
        <w:spacing w:after="40"/>
        <w:jc w:val="both"/>
        <w:rPr>
          <w:rFonts w:ascii="Arial" w:hAnsi="Arial" w:cs="Arial"/>
        </w:rPr>
      </w:pPr>
    </w:p>
    <w:p w:rsidR="00146F06" w:rsidRPr="007E2C75" w:rsidRDefault="00146F06" w:rsidP="007E2C75">
      <w:pPr>
        <w:tabs>
          <w:tab w:val="left" w:pos="993"/>
        </w:tabs>
        <w:spacing w:after="0" w:line="276" w:lineRule="auto"/>
        <w:ind w:firstLine="709"/>
        <w:jc w:val="both"/>
        <w:rPr>
          <w:rFonts w:ascii="Times New Roman" w:hAnsi="Times New Roman" w:cs="Times New Roman"/>
          <w:bCs/>
          <w:sz w:val="24"/>
          <w:szCs w:val="24"/>
        </w:rPr>
      </w:pPr>
      <w:r w:rsidRPr="007E2C75">
        <w:rPr>
          <w:rFonts w:ascii="Times New Roman" w:hAnsi="Times New Roman" w:cs="Times New Roman"/>
          <w:bCs/>
          <w:sz w:val="24"/>
          <w:szCs w:val="24"/>
        </w:rPr>
        <w:t xml:space="preserve">Используя представленные в таблице рекомендации, педагог достаточно просто сможет изучать и анализировать уровень развития творческих способностей студента. </w:t>
      </w:r>
    </w:p>
    <w:p w:rsidR="00146F06" w:rsidRPr="007E2C75" w:rsidRDefault="00146F06" w:rsidP="007E2C75">
      <w:pPr>
        <w:tabs>
          <w:tab w:val="num" w:pos="567"/>
          <w:tab w:val="left" w:pos="993"/>
        </w:tabs>
        <w:spacing w:after="0" w:line="276" w:lineRule="auto"/>
        <w:ind w:firstLine="709"/>
        <w:jc w:val="both"/>
        <w:rPr>
          <w:rFonts w:ascii="Times New Roman" w:hAnsi="Times New Roman" w:cs="Times New Roman"/>
          <w:sz w:val="24"/>
          <w:szCs w:val="24"/>
        </w:rPr>
      </w:pPr>
      <w:r w:rsidRPr="007E2C75">
        <w:rPr>
          <w:rFonts w:ascii="Times New Roman" w:hAnsi="Times New Roman" w:cs="Times New Roman"/>
          <w:bCs/>
          <w:sz w:val="24"/>
          <w:szCs w:val="24"/>
        </w:rPr>
        <w:t>Выделяя особенности таксономии Блума следует отметить, что представленная иерархия целей и</w:t>
      </w:r>
      <w:r w:rsidRPr="007E2C75">
        <w:rPr>
          <w:rFonts w:ascii="Times New Roman" w:hAnsi="Times New Roman" w:cs="Times New Roman"/>
          <w:sz w:val="24"/>
          <w:szCs w:val="24"/>
        </w:rPr>
        <w:t xml:space="preserve">дет от простейшего к наиболее сложному, причем предполагается, что в «основании пирамиды» находятся знания. </w:t>
      </w:r>
    </w:p>
    <w:p w:rsidR="00146F06" w:rsidRPr="007E2C75" w:rsidRDefault="00146F06" w:rsidP="007E2C75">
      <w:pPr>
        <w:tabs>
          <w:tab w:val="left" w:pos="993"/>
        </w:tabs>
        <w:spacing w:after="0" w:line="276" w:lineRule="auto"/>
        <w:ind w:firstLine="709"/>
        <w:jc w:val="both"/>
        <w:rPr>
          <w:rFonts w:ascii="Times New Roman" w:hAnsi="Times New Roman" w:cs="Times New Roman"/>
          <w:sz w:val="24"/>
          <w:szCs w:val="24"/>
        </w:rPr>
      </w:pPr>
    </w:p>
    <w:p w:rsidR="00150ECC" w:rsidRPr="007E2C75" w:rsidRDefault="00F0228E" w:rsidP="007E2C75">
      <w:pPr>
        <w:tabs>
          <w:tab w:val="left" w:pos="426"/>
          <w:tab w:val="left" w:pos="993"/>
        </w:tabs>
        <w:spacing w:after="0" w:line="276" w:lineRule="auto"/>
        <w:ind w:firstLine="709"/>
        <w:jc w:val="both"/>
        <w:outlineLvl w:val="0"/>
        <w:rPr>
          <w:rFonts w:ascii="Times New Roman" w:eastAsia="Times New Roman" w:hAnsi="Times New Roman" w:cs="Times New Roman"/>
          <w:b/>
          <w:bCs/>
          <w:kern w:val="36"/>
          <w:sz w:val="24"/>
          <w:szCs w:val="24"/>
        </w:rPr>
      </w:pPr>
      <w:r w:rsidRPr="007E2C75">
        <w:rPr>
          <w:rFonts w:ascii="Times New Roman" w:eastAsia="Times New Roman" w:hAnsi="Times New Roman" w:cs="Times New Roman"/>
          <w:b/>
          <w:bCs/>
          <w:kern w:val="36"/>
          <w:sz w:val="24"/>
          <w:szCs w:val="24"/>
        </w:rPr>
        <w:t>VII</w:t>
      </w:r>
      <w:r w:rsidR="00150ECC" w:rsidRPr="007E2C75">
        <w:rPr>
          <w:rFonts w:ascii="Times New Roman" w:eastAsia="Times New Roman" w:hAnsi="Times New Roman" w:cs="Times New Roman"/>
          <w:b/>
          <w:bCs/>
          <w:kern w:val="36"/>
          <w:sz w:val="24"/>
          <w:szCs w:val="24"/>
        </w:rPr>
        <w:t>. Инновационность технологии: чем определяется уникальн</w:t>
      </w:r>
      <w:r w:rsidRPr="007E2C75">
        <w:rPr>
          <w:rFonts w:ascii="Times New Roman" w:eastAsia="Times New Roman" w:hAnsi="Times New Roman" w:cs="Times New Roman"/>
          <w:b/>
          <w:bCs/>
          <w:kern w:val="36"/>
          <w:sz w:val="24"/>
          <w:szCs w:val="24"/>
        </w:rPr>
        <w:t>ость образовательной технологии</w:t>
      </w:r>
      <w:r w:rsidR="003B5A1B" w:rsidRPr="007E2C75">
        <w:rPr>
          <w:rFonts w:ascii="Times New Roman" w:eastAsia="Times New Roman" w:hAnsi="Times New Roman" w:cs="Times New Roman"/>
          <w:b/>
          <w:bCs/>
          <w:kern w:val="36"/>
          <w:sz w:val="24"/>
          <w:szCs w:val="24"/>
        </w:rPr>
        <w:t xml:space="preserve"> (по возможности)</w:t>
      </w:r>
    </w:p>
    <w:p w:rsidR="00A22FBA" w:rsidRPr="007E2C75" w:rsidRDefault="00A22FBA" w:rsidP="007E2C75">
      <w:pPr>
        <w:pStyle w:val="a3"/>
        <w:tabs>
          <w:tab w:val="left" w:pos="425"/>
          <w:tab w:val="left" w:pos="851"/>
          <w:tab w:val="left" w:pos="993"/>
        </w:tabs>
        <w:spacing w:after="0" w:line="276" w:lineRule="auto"/>
        <w:ind w:left="0" w:firstLine="709"/>
        <w:jc w:val="both"/>
        <w:rPr>
          <w:rFonts w:ascii="Times New Roman" w:eastAsia="Times New Roman" w:hAnsi="Times New Roman" w:cs="Times New Roman"/>
          <w:sz w:val="24"/>
          <w:szCs w:val="24"/>
        </w:rPr>
      </w:pPr>
    </w:p>
    <w:p w:rsidR="0089296B" w:rsidRPr="007E2C75" w:rsidRDefault="0089296B" w:rsidP="007E2C75">
      <w:pPr>
        <w:pStyle w:val="a3"/>
        <w:tabs>
          <w:tab w:val="left" w:pos="425"/>
          <w:tab w:val="left" w:pos="851"/>
          <w:tab w:val="left" w:pos="993"/>
        </w:tabs>
        <w:spacing w:after="0" w:line="276" w:lineRule="auto"/>
        <w:ind w:left="0" w:firstLine="709"/>
        <w:jc w:val="both"/>
        <w:rPr>
          <w:rFonts w:ascii="Times New Roman" w:hAnsi="Times New Roman" w:cs="Times New Roman"/>
          <w:sz w:val="24"/>
          <w:szCs w:val="24"/>
        </w:rPr>
      </w:pPr>
      <w:r w:rsidRPr="007E2C75">
        <w:rPr>
          <w:rFonts w:ascii="Times New Roman" w:eastAsia="Times New Roman" w:hAnsi="Times New Roman" w:cs="Times New Roman"/>
          <w:sz w:val="24"/>
          <w:szCs w:val="24"/>
        </w:rPr>
        <w:t>Инновационные образовательные технологии делают учебный процесс эффективней, интересней, ярче и доступней, позволяют приобретать знания более простым и понятным для юного поколения способом, повышают мотивацию и степень вовлеченности всех участников в образовательный процесс.</w:t>
      </w:r>
    </w:p>
    <w:p w:rsidR="006A6077" w:rsidRPr="007E2C75" w:rsidRDefault="006A6077" w:rsidP="007E2C75">
      <w:pPr>
        <w:pStyle w:val="a3"/>
        <w:tabs>
          <w:tab w:val="left" w:pos="425"/>
          <w:tab w:val="left" w:pos="851"/>
          <w:tab w:val="left" w:pos="993"/>
        </w:tabs>
        <w:spacing w:after="0" w:line="276" w:lineRule="auto"/>
        <w:ind w:left="0" w:firstLine="709"/>
        <w:jc w:val="both"/>
        <w:rPr>
          <w:rFonts w:ascii="Times New Roman" w:hAnsi="Times New Roman" w:cs="Times New Roman"/>
          <w:sz w:val="24"/>
          <w:szCs w:val="24"/>
        </w:rPr>
      </w:pPr>
      <w:r w:rsidRPr="007E2C75">
        <w:rPr>
          <w:rFonts w:ascii="Times New Roman" w:hAnsi="Times New Roman" w:cs="Times New Roman"/>
          <w:sz w:val="24"/>
          <w:szCs w:val="24"/>
        </w:rPr>
        <w:t>Инновационность технологии портфолио, реализованн</w:t>
      </w:r>
      <w:r w:rsidR="00F331CE" w:rsidRPr="007E2C75">
        <w:rPr>
          <w:rFonts w:ascii="Times New Roman" w:hAnsi="Times New Roman" w:cs="Times New Roman"/>
          <w:sz w:val="24"/>
          <w:szCs w:val="24"/>
        </w:rPr>
        <w:t>ой</w:t>
      </w:r>
      <w:r w:rsidRPr="007E2C75">
        <w:rPr>
          <w:rFonts w:ascii="Times New Roman" w:hAnsi="Times New Roman" w:cs="Times New Roman"/>
          <w:sz w:val="24"/>
          <w:szCs w:val="24"/>
        </w:rPr>
        <w:t xml:space="preserve"> на базе веб-технологий </w:t>
      </w:r>
      <w:r w:rsidR="00F331CE" w:rsidRPr="007E2C75">
        <w:rPr>
          <w:rFonts w:ascii="Times New Roman" w:hAnsi="Times New Roman" w:cs="Times New Roman"/>
          <w:sz w:val="24"/>
          <w:szCs w:val="24"/>
        </w:rPr>
        <w:t xml:space="preserve">определяется использованием не только самых современных веб-инструментов, но и последних достижений отечественной и зарубежной науки в целях </w:t>
      </w:r>
      <w:r w:rsidRPr="007E2C75">
        <w:rPr>
          <w:rFonts w:ascii="Times New Roman" w:hAnsi="Times New Roman" w:cs="Times New Roman"/>
          <w:sz w:val="24"/>
          <w:szCs w:val="24"/>
        </w:rPr>
        <w:t xml:space="preserve">улучшения качества обучения студентов с инвалидностью. У него появляются новые возможности для обмена мнениями, взглядами и комментариями. Повышается самостоятельность студентов и  есть возможность проследить за прогрессом обучения в течение определенного времени. </w:t>
      </w:r>
      <w:r w:rsidRPr="007E2C75">
        <w:rPr>
          <w:rFonts w:ascii="Times New Roman" w:hAnsi="Times New Roman" w:cs="Times New Roman"/>
          <w:sz w:val="24"/>
          <w:szCs w:val="24"/>
        </w:rPr>
        <w:lastRenderedPageBreak/>
        <w:t xml:space="preserve">Реализация данной технологии позволяет студентам не только развивать и демонстрировать свои способности и качества, но и консультировать других студентов, педагогу оперативно отвечать на вопросы между занятиями, представлять для студентов важные материалы и документацию. Онлайн представление и обсуждение результатов работы мотивирует к более качественному выполнению работы, размещенной в открытом доступе. Студенты учатся презентовать результаты своей деятельности, отстаивать свою точку зрения, развиваются  навыки общения в виртуальной среде. Веб-портфолио относительно легко содержать в хорошем состоянии и легко хранить, делиться с другими и переносить на новую систему или рабочую среду. </w:t>
      </w:r>
    </w:p>
    <w:p w:rsidR="006A6077" w:rsidRPr="007E2C75" w:rsidRDefault="006A6077" w:rsidP="007E2C75">
      <w:pPr>
        <w:pStyle w:val="a3"/>
        <w:tabs>
          <w:tab w:val="left" w:pos="425"/>
          <w:tab w:val="left" w:pos="851"/>
          <w:tab w:val="left" w:pos="993"/>
        </w:tabs>
        <w:spacing w:after="0" w:line="276" w:lineRule="auto"/>
        <w:ind w:left="0" w:firstLine="709"/>
        <w:jc w:val="both"/>
        <w:rPr>
          <w:rFonts w:ascii="Times New Roman" w:hAnsi="Times New Roman" w:cs="Times New Roman"/>
          <w:b/>
          <w:sz w:val="24"/>
          <w:szCs w:val="24"/>
        </w:rPr>
      </w:pPr>
    </w:p>
    <w:p w:rsidR="00F0228E" w:rsidRPr="007E2C75" w:rsidRDefault="003B5A1B" w:rsidP="007E2C75">
      <w:pPr>
        <w:tabs>
          <w:tab w:val="left" w:pos="426"/>
          <w:tab w:val="left" w:pos="993"/>
        </w:tabs>
        <w:spacing w:after="0" w:line="276" w:lineRule="auto"/>
        <w:ind w:firstLine="709"/>
        <w:jc w:val="both"/>
        <w:outlineLvl w:val="0"/>
        <w:rPr>
          <w:rFonts w:ascii="Times New Roman" w:eastAsia="Times New Roman" w:hAnsi="Times New Roman" w:cs="Times New Roman"/>
          <w:b/>
          <w:bCs/>
          <w:kern w:val="36"/>
          <w:sz w:val="24"/>
          <w:szCs w:val="24"/>
        </w:rPr>
      </w:pPr>
      <w:r w:rsidRPr="007E2C75">
        <w:rPr>
          <w:rFonts w:ascii="Times New Roman" w:eastAsia="Times New Roman" w:hAnsi="Times New Roman" w:cs="Times New Roman"/>
          <w:b/>
          <w:bCs/>
          <w:kern w:val="36"/>
          <w:sz w:val="24"/>
          <w:szCs w:val="24"/>
        </w:rPr>
        <w:t>VIII Кейсы: о</w:t>
      </w:r>
      <w:r w:rsidR="00F0228E" w:rsidRPr="007E2C75">
        <w:rPr>
          <w:rFonts w:ascii="Times New Roman" w:eastAsia="Times New Roman" w:hAnsi="Times New Roman" w:cs="Times New Roman"/>
          <w:b/>
          <w:bCs/>
          <w:kern w:val="36"/>
          <w:sz w:val="24"/>
          <w:szCs w:val="24"/>
        </w:rPr>
        <w:t xml:space="preserve">писание 3-кейсов: особенности применения образовательной технологии на занятиях со студентами с нарушением слуха, зрения, опорно-двигательного аппарата.  </w:t>
      </w:r>
    </w:p>
    <w:p w:rsidR="00146F06" w:rsidRPr="007E2C75" w:rsidRDefault="00146F06" w:rsidP="007E2C75">
      <w:pPr>
        <w:pStyle w:val="a3"/>
        <w:tabs>
          <w:tab w:val="left" w:pos="851"/>
          <w:tab w:val="left" w:pos="993"/>
        </w:tabs>
        <w:spacing w:after="0" w:line="276" w:lineRule="auto"/>
        <w:ind w:left="0" w:firstLine="709"/>
        <w:jc w:val="both"/>
        <w:rPr>
          <w:rStyle w:val="FontStyle12"/>
          <w:rFonts w:ascii="Times New Roman" w:hAnsi="Times New Roman" w:cs="Times New Roman"/>
          <w:sz w:val="24"/>
          <w:szCs w:val="24"/>
        </w:rPr>
      </w:pPr>
    </w:p>
    <w:p w:rsidR="003D205F" w:rsidRPr="007E2C75" w:rsidRDefault="00245569" w:rsidP="007E2C75">
      <w:pPr>
        <w:pStyle w:val="a3"/>
        <w:tabs>
          <w:tab w:val="left" w:pos="851"/>
          <w:tab w:val="left" w:pos="993"/>
        </w:tabs>
        <w:spacing w:after="0" w:line="276" w:lineRule="auto"/>
        <w:ind w:left="0" w:firstLine="709"/>
        <w:jc w:val="both"/>
        <w:rPr>
          <w:rFonts w:ascii="Times New Roman" w:hAnsi="Times New Roman" w:cs="Times New Roman"/>
          <w:sz w:val="24"/>
          <w:szCs w:val="24"/>
        </w:rPr>
      </w:pPr>
      <w:r w:rsidRPr="007E2C75">
        <w:rPr>
          <w:rStyle w:val="FontStyle12"/>
          <w:rFonts w:ascii="Times New Roman" w:hAnsi="Times New Roman" w:cs="Times New Roman"/>
          <w:sz w:val="24"/>
          <w:szCs w:val="24"/>
        </w:rPr>
        <w:t xml:space="preserve">Применение </w:t>
      </w:r>
      <w:r w:rsidR="00670851" w:rsidRPr="007E2C75">
        <w:rPr>
          <w:rStyle w:val="FontStyle12"/>
          <w:rFonts w:ascii="Times New Roman" w:hAnsi="Times New Roman" w:cs="Times New Roman"/>
          <w:sz w:val="24"/>
          <w:szCs w:val="24"/>
        </w:rPr>
        <w:t xml:space="preserve">для студентов с различными нозологиями </w:t>
      </w:r>
      <w:r w:rsidRPr="007E2C75">
        <w:rPr>
          <w:rStyle w:val="FontStyle12"/>
          <w:rFonts w:ascii="Times New Roman" w:hAnsi="Times New Roman" w:cs="Times New Roman"/>
          <w:sz w:val="24"/>
          <w:szCs w:val="24"/>
        </w:rPr>
        <w:t>образовательной технологии портфолио</w:t>
      </w:r>
      <w:r w:rsidR="007D40CE" w:rsidRPr="007E2C75">
        <w:rPr>
          <w:rStyle w:val="FontStyle12"/>
          <w:rFonts w:ascii="Times New Roman" w:hAnsi="Times New Roman" w:cs="Times New Roman"/>
          <w:sz w:val="24"/>
          <w:szCs w:val="24"/>
        </w:rPr>
        <w:t xml:space="preserve">. </w:t>
      </w:r>
      <w:r w:rsidR="007E2C75" w:rsidRPr="007E2C75">
        <w:rPr>
          <w:rStyle w:val="FontStyle12"/>
          <w:rFonts w:ascii="Times New Roman" w:hAnsi="Times New Roman" w:cs="Times New Roman"/>
          <w:sz w:val="24"/>
          <w:szCs w:val="24"/>
        </w:rPr>
        <w:t>Образовательная технология в данном случае предполагает ведение п</w:t>
      </w:r>
      <w:r w:rsidR="007D40CE" w:rsidRPr="007E2C75">
        <w:rPr>
          <w:rStyle w:val="FontStyle12"/>
          <w:rFonts w:ascii="Times New Roman" w:hAnsi="Times New Roman" w:cs="Times New Roman"/>
          <w:sz w:val="24"/>
          <w:szCs w:val="24"/>
        </w:rPr>
        <w:t>ортфолио,</w:t>
      </w:r>
      <w:r w:rsidR="00670851" w:rsidRPr="007E2C75">
        <w:rPr>
          <w:rStyle w:val="FontStyle12"/>
          <w:rFonts w:ascii="Times New Roman" w:hAnsi="Times New Roman" w:cs="Times New Roman"/>
          <w:sz w:val="24"/>
          <w:szCs w:val="24"/>
        </w:rPr>
        <w:t xml:space="preserve"> созданного с использованием веб-инструментов</w:t>
      </w:r>
      <w:r w:rsidRPr="007E2C75">
        <w:rPr>
          <w:rStyle w:val="FontStyle12"/>
          <w:rFonts w:ascii="Times New Roman" w:hAnsi="Times New Roman" w:cs="Times New Roman"/>
          <w:sz w:val="24"/>
          <w:szCs w:val="24"/>
        </w:rPr>
        <w:t xml:space="preserve">. </w:t>
      </w:r>
      <w:r w:rsidR="003D205F" w:rsidRPr="007E2C75">
        <w:rPr>
          <w:rFonts w:ascii="Times New Roman" w:hAnsi="Times New Roman" w:cs="Times New Roman"/>
          <w:sz w:val="24"/>
          <w:szCs w:val="24"/>
        </w:rPr>
        <w:t xml:space="preserve">Студенты с нарушением опорно-двигательного аппарата или с нарушением слуха могут пользоваться </w:t>
      </w:r>
      <w:r w:rsidR="00670851" w:rsidRPr="007E2C75">
        <w:rPr>
          <w:rFonts w:ascii="Times New Roman" w:hAnsi="Times New Roman" w:cs="Times New Roman"/>
          <w:sz w:val="24"/>
          <w:szCs w:val="24"/>
        </w:rPr>
        <w:t>веб-инструментами и сервисами</w:t>
      </w:r>
      <w:r w:rsidR="003D205F" w:rsidRPr="007E2C75">
        <w:rPr>
          <w:rFonts w:ascii="Times New Roman" w:hAnsi="Times New Roman" w:cs="Times New Roman"/>
          <w:sz w:val="24"/>
          <w:szCs w:val="24"/>
        </w:rPr>
        <w:t xml:space="preserve"> самостоятельно, студентам с тотальным нарушением зрения потребуется помощник (тьютор, ассистент).  </w:t>
      </w:r>
    </w:p>
    <w:p w:rsidR="0089296B" w:rsidRPr="007E2C75" w:rsidRDefault="0089296B" w:rsidP="007E2C75">
      <w:pPr>
        <w:pStyle w:val="a3"/>
        <w:tabs>
          <w:tab w:val="left" w:pos="851"/>
          <w:tab w:val="left" w:pos="993"/>
        </w:tabs>
        <w:spacing w:after="0" w:line="276" w:lineRule="auto"/>
        <w:ind w:left="0" w:firstLine="709"/>
        <w:jc w:val="both"/>
        <w:rPr>
          <w:rStyle w:val="FontStyle12"/>
          <w:rFonts w:ascii="Times New Roman" w:hAnsi="Times New Roman" w:cs="Times New Roman"/>
          <w:b/>
          <w:sz w:val="24"/>
          <w:szCs w:val="24"/>
        </w:rPr>
      </w:pPr>
      <w:r w:rsidRPr="007E2C75">
        <w:rPr>
          <w:rStyle w:val="FontStyle12"/>
          <w:rFonts w:ascii="Times New Roman" w:hAnsi="Times New Roman" w:cs="Times New Roman"/>
          <w:b/>
          <w:sz w:val="24"/>
          <w:szCs w:val="24"/>
        </w:rPr>
        <w:t xml:space="preserve">Кейсы: </w:t>
      </w:r>
    </w:p>
    <w:p w:rsidR="00245569" w:rsidRPr="007E2C75" w:rsidRDefault="003D205F" w:rsidP="007E2C75">
      <w:pPr>
        <w:numPr>
          <w:ilvl w:val="0"/>
          <w:numId w:val="12"/>
        </w:numPr>
        <w:tabs>
          <w:tab w:val="left" w:pos="426"/>
          <w:tab w:val="num" w:pos="567"/>
          <w:tab w:val="left" w:pos="993"/>
        </w:tabs>
        <w:spacing w:after="0" w:line="276" w:lineRule="auto"/>
        <w:ind w:left="0" w:firstLine="709"/>
        <w:jc w:val="both"/>
        <w:outlineLvl w:val="0"/>
        <w:rPr>
          <w:rFonts w:ascii="Times New Roman" w:eastAsia="Times New Roman" w:hAnsi="Times New Roman" w:cs="Times New Roman"/>
          <w:bCs/>
          <w:kern w:val="36"/>
          <w:sz w:val="24"/>
          <w:szCs w:val="24"/>
        </w:rPr>
      </w:pPr>
      <w:r w:rsidRPr="001B4A79">
        <w:rPr>
          <w:rFonts w:ascii="Times New Roman" w:eastAsia="Times New Roman" w:hAnsi="Times New Roman" w:cs="Times New Roman"/>
          <w:b/>
          <w:bCs/>
          <w:kern w:val="36"/>
          <w:sz w:val="24"/>
          <w:szCs w:val="24"/>
        </w:rPr>
        <w:t>Студентам с инвалидностью по зрению</w:t>
      </w:r>
      <w:r w:rsidR="00F5761F" w:rsidRPr="001B4A79">
        <w:rPr>
          <w:rFonts w:ascii="Times New Roman" w:eastAsia="Times New Roman" w:hAnsi="Times New Roman" w:cs="Times New Roman"/>
          <w:b/>
          <w:bCs/>
          <w:kern w:val="36"/>
          <w:sz w:val="24"/>
          <w:szCs w:val="24"/>
        </w:rPr>
        <w:t>.</w:t>
      </w:r>
      <w:r w:rsidR="00F5761F" w:rsidRPr="007E2C75">
        <w:rPr>
          <w:rFonts w:ascii="Times New Roman" w:eastAsia="Times New Roman" w:hAnsi="Times New Roman" w:cs="Times New Roman"/>
          <w:bCs/>
          <w:kern w:val="36"/>
          <w:sz w:val="24"/>
          <w:szCs w:val="24"/>
        </w:rPr>
        <w:t xml:space="preserve"> Размещение в портфолио </w:t>
      </w:r>
      <w:r w:rsidR="007D40CE" w:rsidRPr="007E2C75">
        <w:rPr>
          <w:rFonts w:ascii="Times New Roman" w:eastAsia="Times New Roman" w:hAnsi="Times New Roman" w:cs="Times New Roman"/>
          <w:bCs/>
          <w:kern w:val="36"/>
          <w:sz w:val="24"/>
          <w:szCs w:val="24"/>
        </w:rPr>
        <w:t xml:space="preserve"> </w:t>
      </w:r>
      <w:r w:rsidR="00F5761F" w:rsidRPr="007E2C75">
        <w:rPr>
          <w:rFonts w:ascii="Times New Roman" w:eastAsia="Times New Roman" w:hAnsi="Times New Roman" w:cs="Times New Roman"/>
          <w:bCs/>
          <w:kern w:val="36"/>
          <w:sz w:val="24"/>
          <w:szCs w:val="24"/>
        </w:rPr>
        <w:t xml:space="preserve">на базе веб-технологии адаптированной к восприятию данной категорией студентов </w:t>
      </w:r>
      <w:r w:rsidR="007D40CE" w:rsidRPr="007E2C75">
        <w:rPr>
          <w:rFonts w:ascii="Times New Roman" w:eastAsia="Times New Roman" w:hAnsi="Times New Roman" w:cs="Times New Roman"/>
          <w:bCs/>
          <w:kern w:val="36"/>
          <w:sz w:val="24"/>
          <w:szCs w:val="24"/>
        </w:rPr>
        <w:t xml:space="preserve">аудио информации.  </w:t>
      </w:r>
    </w:p>
    <w:p w:rsidR="00F5761F" w:rsidRPr="007E2C75" w:rsidRDefault="00F5761F" w:rsidP="007E2C75">
      <w:pPr>
        <w:tabs>
          <w:tab w:val="left" w:pos="993"/>
        </w:tabs>
        <w:spacing w:after="40" w:line="276" w:lineRule="auto"/>
        <w:ind w:firstLine="709"/>
        <w:jc w:val="both"/>
        <w:rPr>
          <w:rFonts w:ascii="Times New Roman" w:hAnsi="Times New Roman" w:cs="Times New Roman"/>
          <w:sz w:val="24"/>
          <w:szCs w:val="24"/>
        </w:rPr>
      </w:pPr>
      <w:r w:rsidRPr="007E2C75">
        <w:rPr>
          <w:rFonts w:ascii="Times New Roman" w:hAnsi="Times New Roman" w:cs="Times New Roman"/>
          <w:sz w:val="24"/>
          <w:szCs w:val="24"/>
        </w:rPr>
        <w:t>Реализация образовательной технологии портфолио должно обеспечивать  смещение акцента с того, что обучаемый не знает и не умеет, на то, что он знает и умеет по данной теме и данной дисциплине. Преподавателю необходимо продумать интеграцию количественной и качественной оценок. В процессе оценивания следует обеспечить перенос педагогического ударения с оценки педагога на самооценку студента. Представление основных индивидуальных достижений студентов в виде веб-портфолио позволяет им создать персональное виртуальное пространство, которое становится не только базой для создания виртуального «Я», но и для общения, обмена опытом, рефлексии, личностного роста, учебного информационного взаимодействия с преподавателями, друзьями и профессионалами.</w:t>
      </w:r>
    </w:p>
    <w:p w:rsidR="00DC7268" w:rsidRPr="007E2C75" w:rsidRDefault="003D205F" w:rsidP="007E2C75">
      <w:pPr>
        <w:tabs>
          <w:tab w:val="left" w:pos="993"/>
        </w:tabs>
        <w:spacing w:after="80" w:line="276" w:lineRule="auto"/>
        <w:ind w:firstLine="709"/>
        <w:jc w:val="both"/>
        <w:rPr>
          <w:rFonts w:ascii="Times New Roman" w:hAnsi="Times New Roman" w:cs="Times New Roman"/>
          <w:sz w:val="24"/>
          <w:szCs w:val="24"/>
        </w:rPr>
      </w:pPr>
      <w:r w:rsidRPr="007E2C75">
        <w:rPr>
          <w:rFonts w:ascii="Times New Roman" w:hAnsi="Times New Roman" w:cs="Times New Roman"/>
          <w:sz w:val="24"/>
          <w:szCs w:val="24"/>
        </w:rPr>
        <w:t xml:space="preserve">На веб-страничках обучаемые и педагоги имеют возможность размещать </w:t>
      </w:r>
      <w:r w:rsidR="00245569" w:rsidRPr="007E2C75">
        <w:rPr>
          <w:rFonts w:ascii="Times New Roman" w:hAnsi="Times New Roman" w:cs="Times New Roman"/>
          <w:sz w:val="24"/>
          <w:szCs w:val="24"/>
        </w:rPr>
        <w:t xml:space="preserve">материалы в удобном для данной категории обучаемых </w:t>
      </w:r>
      <w:r w:rsidR="00670851" w:rsidRPr="007E2C75">
        <w:rPr>
          <w:rFonts w:ascii="Times New Roman" w:hAnsi="Times New Roman" w:cs="Times New Roman"/>
          <w:sz w:val="24"/>
          <w:szCs w:val="24"/>
        </w:rPr>
        <w:t xml:space="preserve">аудио </w:t>
      </w:r>
      <w:r w:rsidR="00245569" w:rsidRPr="007E2C75">
        <w:rPr>
          <w:rFonts w:ascii="Times New Roman" w:hAnsi="Times New Roman" w:cs="Times New Roman"/>
          <w:sz w:val="24"/>
          <w:szCs w:val="24"/>
        </w:rPr>
        <w:t xml:space="preserve">формате. </w:t>
      </w:r>
      <w:r w:rsidR="00670851" w:rsidRPr="007E2C75">
        <w:rPr>
          <w:rFonts w:ascii="Times New Roman" w:hAnsi="Times New Roman" w:cs="Times New Roman"/>
          <w:sz w:val="24"/>
          <w:szCs w:val="24"/>
        </w:rPr>
        <w:t xml:space="preserve">Собирается портфолио - </w:t>
      </w:r>
      <w:r w:rsidR="00245569" w:rsidRPr="007E2C75">
        <w:rPr>
          <w:rFonts w:ascii="Times New Roman" w:hAnsi="Times New Roman" w:cs="Times New Roman"/>
          <w:sz w:val="24"/>
          <w:szCs w:val="24"/>
        </w:rPr>
        <w:t xml:space="preserve">коллекция </w:t>
      </w:r>
      <w:r w:rsidR="00670851" w:rsidRPr="007E2C75">
        <w:rPr>
          <w:rFonts w:ascii="Times New Roman" w:hAnsi="Times New Roman" w:cs="Times New Roman"/>
          <w:sz w:val="24"/>
          <w:szCs w:val="24"/>
        </w:rPr>
        <w:t>результатов деятельности студента</w:t>
      </w:r>
      <w:r w:rsidR="00245569" w:rsidRPr="007E2C75">
        <w:rPr>
          <w:rFonts w:ascii="Times New Roman" w:hAnsi="Times New Roman" w:cs="Times New Roman"/>
          <w:sz w:val="24"/>
          <w:szCs w:val="24"/>
        </w:rPr>
        <w:t xml:space="preserve">, которые подтверждают </w:t>
      </w:r>
      <w:r w:rsidR="00670851" w:rsidRPr="007E2C75">
        <w:rPr>
          <w:rFonts w:ascii="Times New Roman" w:hAnsi="Times New Roman" w:cs="Times New Roman"/>
          <w:sz w:val="24"/>
          <w:szCs w:val="24"/>
        </w:rPr>
        <w:t xml:space="preserve">его </w:t>
      </w:r>
      <w:r w:rsidR="00245569" w:rsidRPr="007E2C75">
        <w:rPr>
          <w:rFonts w:ascii="Times New Roman" w:hAnsi="Times New Roman" w:cs="Times New Roman"/>
          <w:sz w:val="24"/>
          <w:szCs w:val="24"/>
        </w:rPr>
        <w:t>достижения в самых разных областях</w:t>
      </w:r>
      <w:r w:rsidR="00670851" w:rsidRPr="007E2C75">
        <w:rPr>
          <w:rFonts w:ascii="Times New Roman" w:hAnsi="Times New Roman" w:cs="Times New Roman"/>
          <w:sz w:val="24"/>
          <w:szCs w:val="24"/>
        </w:rPr>
        <w:t xml:space="preserve">. Например: </w:t>
      </w:r>
      <w:r w:rsidR="00F5761F" w:rsidRPr="007E2C75">
        <w:rPr>
          <w:rFonts w:ascii="Times New Roman" w:hAnsi="Times New Roman" w:cs="Times New Roman"/>
          <w:sz w:val="24"/>
          <w:szCs w:val="24"/>
        </w:rPr>
        <w:t>записанные студентом в аудио формате</w:t>
      </w:r>
      <w:r w:rsidRPr="007E2C75">
        <w:rPr>
          <w:rFonts w:ascii="Times New Roman" w:hAnsi="Times New Roman" w:cs="Times New Roman"/>
          <w:sz w:val="24"/>
          <w:szCs w:val="24"/>
        </w:rPr>
        <w:t xml:space="preserve"> </w:t>
      </w:r>
      <w:r w:rsidR="00670851" w:rsidRPr="007E2C75">
        <w:rPr>
          <w:rFonts w:ascii="Times New Roman" w:hAnsi="Times New Roman" w:cs="Times New Roman"/>
          <w:sz w:val="24"/>
          <w:szCs w:val="24"/>
        </w:rPr>
        <w:t xml:space="preserve">результаты </w:t>
      </w:r>
      <w:r w:rsidRPr="007E2C75">
        <w:rPr>
          <w:rFonts w:ascii="Times New Roman" w:hAnsi="Times New Roman" w:cs="Times New Roman"/>
          <w:sz w:val="24"/>
          <w:szCs w:val="24"/>
        </w:rPr>
        <w:t>выполнения контрольного задания</w:t>
      </w:r>
      <w:r w:rsidR="00CF4703" w:rsidRPr="007E2C75">
        <w:rPr>
          <w:rFonts w:ascii="Times New Roman" w:hAnsi="Times New Roman" w:cs="Times New Roman"/>
          <w:sz w:val="24"/>
          <w:szCs w:val="24"/>
        </w:rPr>
        <w:t>, ответы на контрольные вопросы</w:t>
      </w:r>
      <w:r w:rsidR="003D2720" w:rsidRPr="007E2C75">
        <w:rPr>
          <w:rFonts w:ascii="Times New Roman" w:hAnsi="Times New Roman" w:cs="Times New Roman"/>
          <w:sz w:val="24"/>
          <w:szCs w:val="24"/>
        </w:rPr>
        <w:t>,</w:t>
      </w:r>
      <w:r w:rsidR="00CF4703" w:rsidRPr="007E2C75">
        <w:rPr>
          <w:rFonts w:ascii="Times New Roman" w:hAnsi="Times New Roman" w:cs="Times New Roman"/>
          <w:sz w:val="24"/>
          <w:szCs w:val="24"/>
        </w:rPr>
        <w:t xml:space="preserve"> </w:t>
      </w:r>
      <w:r w:rsidR="003D2720" w:rsidRPr="007E2C75">
        <w:rPr>
          <w:rFonts w:ascii="Times New Roman" w:hAnsi="Times New Roman" w:cs="Times New Roman"/>
          <w:sz w:val="24"/>
          <w:szCs w:val="24"/>
        </w:rPr>
        <w:t>отчет о лабо</w:t>
      </w:r>
      <w:r w:rsidR="00F5761F" w:rsidRPr="007E2C75">
        <w:rPr>
          <w:rFonts w:ascii="Times New Roman" w:hAnsi="Times New Roman" w:cs="Times New Roman"/>
          <w:sz w:val="24"/>
          <w:szCs w:val="24"/>
        </w:rPr>
        <w:t xml:space="preserve">раторной работе, пересказ главы. Обучаемые делятся историями о практике, об изученных курсах, о летних каникулах, используя портал в качестве онлайн хранилища. Студент записывает аудио файлы с описанием литературного персонажа или исторической личности, записывает свое мнение об изучаемой теме. Затем важно обсудить эти материалы. Веб-инструменты обеспечивают представление результатов работы для обсуждения в сообщество группы или конкретным обучаемым и педагогам. </w:t>
      </w:r>
    </w:p>
    <w:p w:rsidR="005E2358" w:rsidRPr="007E2C75" w:rsidRDefault="005E2358" w:rsidP="007E2C75">
      <w:pPr>
        <w:tabs>
          <w:tab w:val="left" w:pos="993"/>
        </w:tabs>
        <w:spacing w:after="80" w:line="276" w:lineRule="auto"/>
        <w:ind w:firstLine="709"/>
        <w:jc w:val="both"/>
        <w:rPr>
          <w:rFonts w:ascii="Times New Roman" w:hAnsi="Times New Roman" w:cs="Times New Roman"/>
          <w:sz w:val="24"/>
          <w:szCs w:val="24"/>
        </w:rPr>
      </w:pPr>
      <w:r w:rsidRPr="007E2C75">
        <w:rPr>
          <w:rFonts w:ascii="Times New Roman" w:hAnsi="Times New Roman" w:cs="Times New Roman"/>
          <w:sz w:val="24"/>
          <w:szCs w:val="24"/>
        </w:rPr>
        <w:lastRenderedPageBreak/>
        <w:t xml:space="preserve">Эти странички студенты открывают для просмотра другим студентам группы. </w:t>
      </w:r>
      <w:r w:rsidR="00670851" w:rsidRPr="007E2C75">
        <w:rPr>
          <w:rFonts w:ascii="Times New Roman" w:hAnsi="Times New Roman" w:cs="Times New Roman"/>
          <w:sz w:val="24"/>
          <w:szCs w:val="24"/>
        </w:rPr>
        <w:t>Затем</w:t>
      </w:r>
      <w:r w:rsidR="00DC7268" w:rsidRPr="007E2C75">
        <w:rPr>
          <w:rFonts w:ascii="Times New Roman" w:hAnsi="Times New Roman" w:cs="Times New Roman"/>
          <w:sz w:val="24"/>
          <w:szCs w:val="24"/>
        </w:rPr>
        <w:t xml:space="preserve"> начинается обсуждение</w:t>
      </w:r>
      <w:r w:rsidR="00670851" w:rsidRPr="007E2C75">
        <w:rPr>
          <w:rFonts w:ascii="Times New Roman" w:hAnsi="Times New Roman" w:cs="Times New Roman"/>
          <w:sz w:val="24"/>
          <w:szCs w:val="24"/>
        </w:rPr>
        <w:t>, преподаватель и другие студенты из группы оценивают работу</w:t>
      </w:r>
      <w:r w:rsidR="007E2C75" w:rsidRPr="007E2C75">
        <w:rPr>
          <w:rFonts w:ascii="Times New Roman" w:hAnsi="Times New Roman" w:cs="Times New Roman"/>
          <w:sz w:val="24"/>
          <w:szCs w:val="24"/>
        </w:rPr>
        <w:t xml:space="preserve">. Но обсуждение должно быть доступно студенту. Поэтому следует предусмотреть удобный для студентов с нарушением зрения формат. Тьютор может помочь прочитать диалог, но </w:t>
      </w:r>
      <w:r w:rsidRPr="007E2C75">
        <w:rPr>
          <w:rFonts w:ascii="Times New Roman" w:hAnsi="Times New Roman" w:cs="Times New Roman"/>
          <w:sz w:val="24"/>
          <w:szCs w:val="24"/>
        </w:rPr>
        <w:t xml:space="preserve">в комментариях к веб-страничке </w:t>
      </w:r>
      <w:r w:rsidR="007E2C75" w:rsidRPr="007E2C75">
        <w:rPr>
          <w:rFonts w:ascii="Times New Roman" w:hAnsi="Times New Roman" w:cs="Times New Roman"/>
          <w:sz w:val="24"/>
          <w:szCs w:val="24"/>
        </w:rPr>
        <w:t xml:space="preserve">желательно разместить </w:t>
      </w:r>
      <w:r w:rsidRPr="007E2C75">
        <w:rPr>
          <w:rFonts w:ascii="Times New Roman" w:hAnsi="Times New Roman" w:cs="Times New Roman"/>
          <w:sz w:val="24"/>
          <w:szCs w:val="24"/>
        </w:rPr>
        <w:t>аудиофайлы.</w:t>
      </w:r>
      <w:r w:rsidR="00670851" w:rsidRPr="007E2C75">
        <w:rPr>
          <w:rFonts w:ascii="Times New Roman" w:hAnsi="Times New Roman" w:cs="Times New Roman"/>
          <w:sz w:val="24"/>
          <w:szCs w:val="24"/>
        </w:rPr>
        <w:t xml:space="preserve"> </w:t>
      </w:r>
      <w:r w:rsidRPr="007E2C75">
        <w:rPr>
          <w:rFonts w:ascii="Times New Roman" w:hAnsi="Times New Roman" w:cs="Times New Roman"/>
          <w:sz w:val="24"/>
          <w:szCs w:val="24"/>
        </w:rPr>
        <w:t xml:space="preserve">К обсуждениям могут присоединяться совершенно разные люди, которые также интересуются этой темой. </w:t>
      </w:r>
    </w:p>
    <w:p w:rsidR="00245569" w:rsidRPr="007E2C75" w:rsidRDefault="00670851" w:rsidP="007E2C75">
      <w:pPr>
        <w:tabs>
          <w:tab w:val="left" w:pos="993"/>
        </w:tabs>
        <w:spacing w:after="80" w:line="276" w:lineRule="auto"/>
        <w:ind w:firstLine="709"/>
        <w:jc w:val="both"/>
        <w:rPr>
          <w:rFonts w:ascii="Times New Roman" w:hAnsi="Times New Roman" w:cs="Times New Roman"/>
          <w:sz w:val="24"/>
          <w:szCs w:val="24"/>
        </w:rPr>
      </w:pPr>
      <w:r w:rsidRPr="007E2C75">
        <w:rPr>
          <w:rFonts w:ascii="Times New Roman" w:hAnsi="Times New Roman" w:cs="Times New Roman"/>
          <w:sz w:val="24"/>
          <w:szCs w:val="24"/>
        </w:rPr>
        <w:t>П</w:t>
      </w:r>
      <w:r w:rsidR="00245569" w:rsidRPr="007E2C75">
        <w:rPr>
          <w:rFonts w:ascii="Times New Roman" w:hAnsi="Times New Roman" w:cs="Times New Roman"/>
          <w:sz w:val="24"/>
          <w:szCs w:val="24"/>
        </w:rPr>
        <w:t xml:space="preserve">ортфолио </w:t>
      </w:r>
      <w:r w:rsidRPr="007E2C75">
        <w:rPr>
          <w:rFonts w:ascii="Times New Roman" w:hAnsi="Times New Roman" w:cs="Times New Roman"/>
          <w:sz w:val="24"/>
          <w:szCs w:val="24"/>
        </w:rPr>
        <w:t xml:space="preserve">в данном случае является </w:t>
      </w:r>
      <w:r w:rsidR="00245569" w:rsidRPr="007E2C75">
        <w:rPr>
          <w:rFonts w:ascii="Times New Roman" w:hAnsi="Times New Roman" w:cs="Times New Roman"/>
          <w:sz w:val="24"/>
          <w:szCs w:val="24"/>
        </w:rPr>
        <w:t>альтернативны</w:t>
      </w:r>
      <w:r w:rsidRPr="007E2C75">
        <w:rPr>
          <w:rFonts w:ascii="Times New Roman" w:hAnsi="Times New Roman" w:cs="Times New Roman"/>
          <w:sz w:val="24"/>
          <w:szCs w:val="24"/>
        </w:rPr>
        <w:t>м</w:t>
      </w:r>
      <w:r w:rsidR="00245569" w:rsidRPr="007E2C75">
        <w:rPr>
          <w:rFonts w:ascii="Times New Roman" w:hAnsi="Times New Roman" w:cs="Times New Roman"/>
          <w:sz w:val="24"/>
          <w:szCs w:val="24"/>
        </w:rPr>
        <w:t xml:space="preserve"> способ</w:t>
      </w:r>
      <w:r w:rsidRPr="007E2C75">
        <w:rPr>
          <w:rFonts w:ascii="Times New Roman" w:hAnsi="Times New Roman" w:cs="Times New Roman"/>
          <w:sz w:val="24"/>
          <w:szCs w:val="24"/>
        </w:rPr>
        <w:t>ом</w:t>
      </w:r>
      <w:r w:rsidR="00245569" w:rsidRPr="007E2C75">
        <w:rPr>
          <w:rFonts w:ascii="Times New Roman" w:hAnsi="Times New Roman" w:cs="Times New Roman"/>
          <w:sz w:val="24"/>
          <w:szCs w:val="24"/>
        </w:rPr>
        <w:t xml:space="preserve"> оценки достижений</w:t>
      </w:r>
      <w:r w:rsidRPr="007E2C75">
        <w:rPr>
          <w:rFonts w:ascii="Times New Roman" w:hAnsi="Times New Roman" w:cs="Times New Roman"/>
          <w:sz w:val="24"/>
          <w:szCs w:val="24"/>
        </w:rPr>
        <w:t xml:space="preserve"> студентов, представленных </w:t>
      </w:r>
      <w:r w:rsidR="005E2358" w:rsidRPr="007E2C75">
        <w:rPr>
          <w:rFonts w:ascii="Times New Roman" w:hAnsi="Times New Roman" w:cs="Times New Roman"/>
          <w:sz w:val="24"/>
          <w:szCs w:val="24"/>
        </w:rPr>
        <w:t>в удобном, адаптированного для лиц</w:t>
      </w:r>
      <w:r w:rsidRPr="007E2C75">
        <w:rPr>
          <w:rFonts w:ascii="Times New Roman" w:hAnsi="Times New Roman" w:cs="Times New Roman"/>
          <w:sz w:val="24"/>
          <w:szCs w:val="24"/>
        </w:rPr>
        <w:t xml:space="preserve"> с нарушениями зрения</w:t>
      </w:r>
      <w:r w:rsidR="007D40CE" w:rsidRPr="007E2C75">
        <w:rPr>
          <w:rFonts w:ascii="Times New Roman" w:hAnsi="Times New Roman" w:cs="Times New Roman"/>
          <w:sz w:val="24"/>
          <w:szCs w:val="24"/>
        </w:rPr>
        <w:t xml:space="preserve"> виде</w:t>
      </w:r>
      <w:r w:rsidR="00245569" w:rsidRPr="007E2C75">
        <w:rPr>
          <w:rFonts w:ascii="Times New Roman" w:hAnsi="Times New Roman" w:cs="Times New Roman"/>
          <w:sz w:val="24"/>
          <w:szCs w:val="24"/>
        </w:rPr>
        <w:t>.</w:t>
      </w:r>
      <w:r w:rsidR="005E2358" w:rsidRPr="007E2C75">
        <w:rPr>
          <w:rFonts w:ascii="Times New Roman" w:hAnsi="Times New Roman" w:cs="Times New Roman"/>
          <w:sz w:val="24"/>
          <w:szCs w:val="24"/>
        </w:rPr>
        <w:t xml:space="preserve"> Технология портфолио</w:t>
      </w:r>
      <w:r w:rsidR="007D40CE" w:rsidRPr="007E2C75">
        <w:rPr>
          <w:rFonts w:ascii="Times New Roman" w:hAnsi="Times New Roman" w:cs="Times New Roman"/>
          <w:sz w:val="24"/>
          <w:szCs w:val="24"/>
        </w:rPr>
        <w:t>, реализованная за счет использования адаптированного формата представления информации,</w:t>
      </w:r>
      <w:r w:rsidR="005E2358" w:rsidRPr="007E2C75">
        <w:rPr>
          <w:rFonts w:ascii="Times New Roman" w:hAnsi="Times New Roman" w:cs="Times New Roman"/>
          <w:sz w:val="24"/>
          <w:szCs w:val="24"/>
        </w:rPr>
        <w:t xml:space="preserve"> обеспечивает возможность для проведения </w:t>
      </w:r>
      <w:r w:rsidR="007D40CE" w:rsidRPr="007E2C75">
        <w:rPr>
          <w:rFonts w:ascii="Times New Roman" w:hAnsi="Times New Roman" w:cs="Times New Roman"/>
          <w:sz w:val="24"/>
          <w:szCs w:val="24"/>
        </w:rPr>
        <w:t xml:space="preserve">непрерывного </w:t>
      </w:r>
      <w:r w:rsidR="005E2358" w:rsidRPr="007E2C75">
        <w:rPr>
          <w:rFonts w:ascii="Times New Roman" w:hAnsi="Times New Roman" w:cs="Times New Roman"/>
          <w:sz w:val="24"/>
          <w:szCs w:val="24"/>
        </w:rPr>
        <w:t xml:space="preserve">мониторинга учебной деятельности студента, </w:t>
      </w:r>
      <w:r w:rsidR="007D40CE" w:rsidRPr="007E2C75">
        <w:rPr>
          <w:rFonts w:ascii="Times New Roman" w:hAnsi="Times New Roman" w:cs="Times New Roman"/>
          <w:sz w:val="24"/>
          <w:szCs w:val="24"/>
        </w:rPr>
        <w:t xml:space="preserve">изучения специалистами </w:t>
      </w:r>
      <w:r w:rsidR="005E2358" w:rsidRPr="007E2C75">
        <w:rPr>
          <w:rFonts w:ascii="Times New Roman" w:hAnsi="Times New Roman" w:cs="Times New Roman"/>
          <w:sz w:val="24"/>
          <w:szCs w:val="24"/>
        </w:rPr>
        <w:t>его интересов, склонностей, предпочтений</w:t>
      </w:r>
      <w:r w:rsidR="007D40CE" w:rsidRPr="007E2C75">
        <w:rPr>
          <w:rFonts w:ascii="Times New Roman" w:hAnsi="Times New Roman" w:cs="Times New Roman"/>
          <w:sz w:val="24"/>
          <w:szCs w:val="24"/>
        </w:rPr>
        <w:t xml:space="preserve">. Является </w:t>
      </w:r>
      <w:r w:rsidR="005E2358" w:rsidRPr="007E2C75">
        <w:rPr>
          <w:rFonts w:ascii="Times New Roman" w:hAnsi="Times New Roman" w:cs="Times New Roman"/>
          <w:sz w:val="24"/>
          <w:szCs w:val="24"/>
        </w:rPr>
        <w:t>инструментом для рефлексии и антиципации, что развивает у студента адекватное восприятие</w:t>
      </w:r>
      <w:r w:rsidR="007D40CE" w:rsidRPr="007E2C75">
        <w:rPr>
          <w:rFonts w:ascii="Times New Roman" w:hAnsi="Times New Roman" w:cs="Times New Roman"/>
          <w:sz w:val="24"/>
          <w:szCs w:val="24"/>
        </w:rPr>
        <w:t xml:space="preserve"> результатов своей деятельности</w:t>
      </w:r>
      <w:r w:rsidR="005E2358" w:rsidRPr="007E2C75">
        <w:rPr>
          <w:rFonts w:ascii="Times New Roman" w:hAnsi="Times New Roman" w:cs="Times New Roman"/>
          <w:sz w:val="24"/>
          <w:szCs w:val="24"/>
        </w:rPr>
        <w:t xml:space="preserve">. </w:t>
      </w:r>
      <w:r w:rsidR="00F5761F" w:rsidRPr="007E2C75">
        <w:rPr>
          <w:rFonts w:ascii="Times New Roman" w:hAnsi="Times New Roman" w:cs="Times New Roman"/>
          <w:sz w:val="24"/>
          <w:szCs w:val="24"/>
        </w:rPr>
        <w:t xml:space="preserve"> </w:t>
      </w:r>
    </w:p>
    <w:p w:rsidR="007D40CE" w:rsidRPr="007E2C75" w:rsidRDefault="007D40CE" w:rsidP="001B4A79">
      <w:pPr>
        <w:numPr>
          <w:ilvl w:val="0"/>
          <w:numId w:val="12"/>
        </w:numPr>
        <w:tabs>
          <w:tab w:val="left" w:pos="426"/>
          <w:tab w:val="num" w:pos="567"/>
          <w:tab w:val="left" w:pos="993"/>
        </w:tabs>
        <w:spacing w:after="0" w:line="276" w:lineRule="auto"/>
        <w:ind w:left="0" w:firstLine="709"/>
        <w:jc w:val="both"/>
        <w:outlineLvl w:val="0"/>
        <w:rPr>
          <w:rFonts w:ascii="Times New Roman" w:eastAsia="Times New Roman" w:hAnsi="Times New Roman" w:cs="Times New Roman"/>
          <w:bCs/>
          <w:kern w:val="36"/>
          <w:sz w:val="24"/>
          <w:szCs w:val="24"/>
        </w:rPr>
      </w:pPr>
      <w:r w:rsidRPr="001B4A79">
        <w:rPr>
          <w:rFonts w:ascii="Times New Roman" w:eastAsia="Times New Roman" w:hAnsi="Times New Roman" w:cs="Times New Roman"/>
          <w:b/>
          <w:bCs/>
          <w:kern w:val="36"/>
          <w:sz w:val="24"/>
          <w:szCs w:val="24"/>
        </w:rPr>
        <w:t>Студентам с нарушениями опорно-двигательного аппарата</w:t>
      </w:r>
      <w:r w:rsidR="009348F6" w:rsidRPr="001B4A79">
        <w:rPr>
          <w:rFonts w:ascii="Times New Roman" w:eastAsia="Times New Roman" w:hAnsi="Times New Roman" w:cs="Times New Roman"/>
          <w:b/>
          <w:bCs/>
          <w:kern w:val="36"/>
          <w:sz w:val="24"/>
          <w:szCs w:val="24"/>
        </w:rPr>
        <w:t>:</w:t>
      </w:r>
      <w:r w:rsidR="009348F6" w:rsidRPr="007E2C75">
        <w:rPr>
          <w:rFonts w:ascii="Times New Roman" w:eastAsia="Times New Roman" w:hAnsi="Times New Roman" w:cs="Times New Roman"/>
          <w:bCs/>
          <w:kern w:val="36"/>
          <w:sz w:val="24"/>
          <w:szCs w:val="24"/>
        </w:rPr>
        <w:t xml:space="preserve"> использование портфолио на базе веб-технологий для организации смешанного обучения. </w:t>
      </w:r>
    </w:p>
    <w:p w:rsidR="00E20AE0" w:rsidRPr="007E2C75" w:rsidRDefault="009348F6" w:rsidP="001B4A79">
      <w:pPr>
        <w:tabs>
          <w:tab w:val="left" w:pos="993"/>
        </w:tabs>
        <w:spacing w:after="0" w:line="276" w:lineRule="auto"/>
        <w:ind w:firstLine="709"/>
        <w:jc w:val="both"/>
        <w:rPr>
          <w:rFonts w:ascii="Times New Roman" w:hAnsi="Times New Roman" w:cs="Times New Roman"/>
          <w:sz w:val="24"/>
          <w:szCs w:val="24"/>
        </w:rPr>
      </w:pPr>
      <w:r w:rsidRPr="007E2C75">
        <w:rPr>
          <w:rFonts w:ascii="Times New Roman" w:hAnsi="Times New Roman" w:cs="Times New Roman"/>
          <w:sz w:val="24"/>
          <w:szCs w:val="24"/>
        </w:rPr>
        <w:t xml:space="preserve">Веб-технологии обеспечивают онлайн взаимодействие между педагогом и обучаемым в удобное время, что обеспечивает доступность образования и общения, способствует улучшению отношений с обучаемыми, более глубокому пониманию его персональных потребностей. </w:t>
      </w:r>
      <w:r w:rsidR="007D40CE" w:rsidRPr="007E2C75">
        <w:rPr>
          <w:rFonts w:ascii="Times New Roman" w:hAnsi="Times New Roman" w:cs="Times New Roman"/>
          <w:sz w:val="24"/>
          <w:szCs w:val="24"/>
        </w:rPr>
        <w:t xml:space="preserve"> </w:t>
      </w:r>
      <w:r w:rsidR="00E20AE0" w:rsidRPr="007E2C75">
        <w:rPr>
          <w:rFonts w:ascii="Times New Roman" w:hAnsi="Times New Roman" w:cs="Times New Roman"/>
          <w:sz w:val="24"/>
          <w:szCs w:val="24"/>
        </w:rPr>
        <w:t xml:space="preserve">Смешанное обучение предполагает использование веб-сервисов для размещения материалов преподавателя: записи лекций, вебинаров, круглых столов и пр. Студент может использовать эту информацию в любое время (в том числе и после окончания изучения дисциплины) в качестве дополнительного учебного материала. При использовании веб-инструментов обучение не зависит от времени и места. </w:t>
      </w:r>
    </w:p>
    <w:p w:rsidR="00E20AE0" w:rsidRPr="007E2C75" w:rsidRDefault="0089296B" w:rsidP="001B4A79">
      <w:pPr>
        <w:tabs>
          <w:tab w:val="left" w:pos="993"/>
        </w:tabs>
        <w:spacing w:after="0" w:line="276" w:lineRule="auto"/>
        <w:ind w:firstLine="709"/>
        <w:jc w:val="both"/>
        <w:rPr>
          <w:rFonts w:ascii="Times New Roman" w:hAnsi="Times New Roman" w:cs="Times New Roman"/>
          <w:sz w:val="24"/>
          <w:szCs w:val="24"/>
        </w:rPr>
      </w:pPr>
      <w:r w:rsidRPr="007E2C75">
        <w:rPr>
          <w:rFonts w:ascii="Times New Roman" w:hAnsi="Times New Roman" w:cs="Times New Roman"/>
          <w:sz w:val="24"/>
          <w:szCs w:val="24"/>
        </w:rPr>
        <w:t>Студенты</w:t>
      </w:r>
      <w:r w:rsidR="009348F6" w:rsidRPr="007E2C75">
        <w:rPr>
          <w:rFonts w:ascii="Times New Roman" w:hAnsi="Times New Roman" w:cs="Times New Roman"/>
          <w:sz w:val="24"/>
          <w:szCs w:val="24"/>
        </w:rPr>
        <w:t>, вне зависимости от его фактического нахождения (в аудитории или же в другом месте)</w:t>
      </w:r>
      <w:r w:rsidRPr="007E2C75">
        <w:rPr>
          <w:rFonts w:ascii="Times New Roman" w:hAnsi="Times New Roman" w:cs="Times New Roman"/>
          <w:sz w:val="24"/>
          <w:szCs w:val="24"/>
        </w:rPr>
        <w:t xml:space="preserve"> включают сотовые телефоны</w:t>
      </w:r>
      <w:r w:rsidR="009348F6" w:rsidRPr="007E2C75">
        <w:rPr>
          <w:rFonts w:ascii="Times New Roman" w:hAnsi="Times New Roman" w:cs="Times New Roman"/>
          <w:sz w:val="24"/>
          <w:szCs w:val="24"/>
        </w:rPr>
        <w:t xml:space="preserve"> (планшеты)</w:t>
      </w:r>
      <w:r w:rsidRPr="007E2C75">
        <w:rPr>
          <w:rFonts w:ascii="Times New Roman" w:hAnsi="Times New Roman" w:cs="Times New Roman"/>
          <w:sz w:val="24"/>
          <w:szCs w:val="24"/>
        </w:rPr>
        <w:t xml:space="preserve"> перед началом занятия. Создается сообщество группы</w:t>
      </w:r>
      <w:r w:rsidR="003D2720" w:rsidRPr="007E2C75">
        <w:rPr>
          <w:rFonts w:ascii="Times New Roman" w:hAnsi="Times New Roman" w:cs="Times New Roman"/>
          <w:sz w:val="24"/>
          <w:szCs w:val="24"/>
        </w:rPr>
        <w:t xml:space="preserve"> для организации совместной работы студентов</w:t>
      </w:r>
      <w:r w:rsidRPr="007E2C75">
        <w:rPr>
          <w:rFonts w:ascii="Times New Roman" w:hAnsi="Times New Roman" w:cs="Times New Roman"/>
          <w:sz w:val="24"/>
          <w:szCs w:val="24"/>
        </w:rPr>
        <w:t xml:space="preserve">. В ходе занятия </w:t>
      </w:r>
      <w:r w:rsidR="003D2720" w:rsidRPr="007E2C75">
        <w:rPr>
          <w:rFonts w:ascii="Times New Roman" w:hAnsi="Times New Roman" w:cs="Times New Roman"/>
          <w:sz w:val="24"/>
          <w:szCs w:val="24"/>
        </w:rPr>
        <w:t xml:space="preserve">студенты и педагог </w:t>
      </w:r>
      <w:r w:rsidRPr="007E2C75">
        <w:rPr>
          <w:rFonts w:ascii="Times New Roman" w:hAnsi="Times New Roman" w:cs="Times New Roman"/>
          <w:sz w:val="24"/>
          <w:szCs w:val="24"/>
        </w:rPr>
        <w:t>пишут в форуме сообщества группы вопросы и комментарии. Сообщества можно использовать для расширения информационного пространства образовательного учреждения, организации взаимодействия администрации, педагогов, родителей.</w:t>
      </w:r>
      <w:r w:rsidR="00670851" w:rsidRPr="007E2C75">
        <w:rPr>
          <w:rFonts w:ascii="Times New Roman" w:hAnsi="Times New Roman" w:cs="Times New Roman"/>
          <w:sz w:val="24"/>
          <w:szCs w:val="24"/>
        </w:rPr>
        <w:t xml:space="preserve"> </w:t>
      </w:r>
      <w:r w:rsidR="003D2720" w:rsidRPr="007E2C75">
        <w:rPr>
          <w:rFonts w:ascii="Times New Roman" w:hAnsi="Times New Roman" w:cs="Times New Roman"/>
          <w:sz w:val="24"/>
          <w:szCs w:val="24"/>
        </w:rPr>
        <w:t xml:space="preserve">Студенты группы совместно создают в сообществе веб-странички (используются инструменты и сервисы, к которым подключен конкретный вуз), на которых размещают выполненные задания, эссе, контрольные работы, рефераты или доклады. </w:t>
      </w:r>
      <w:r w:rsidR="00E20AE0" w:rsidRPr="007E2C75">
        <w:rPr>
          <w:rFonts w:ascii="Times New Roman" w:hAnsi="Times New Roman" w:cs="Times New Roman"/>
          <w:sz w:val="24"/>
          <w:szCs w:val="24"/>
        </w:rPr>
        <w:t xml:space="preserve">Рекомендуется размещение на веб-страничках портфолио учебных, исследовательских проектов, создание веб-квестов, организация наблюдения, обсуждение природных и социальных явлений. </w:t>
      </w:r>
      <w:r w:rsidR="003D2720" w:rsidRPr="007E2C75">
        <w:rPr>
          <w:rFonts w:ascii="Times New Roman" w:hAnsi="Times New Roman" w:cs="Times New Roman"/>
          <w:sz w:val="24"/>
          <w:szCs w:val="24"/>
        </w:rPr>
        <w:t>Следует предусмотреть включение на странички портфолио различных мультимедийных элементов (видео, звук, анимация, картинки и др.). Эти странички студенты открывают другим студентам группы. Все видят выполненные работы, оценива</w:t>
      </w:r>
      <w:r w:rsidR="00E20AE0" w:rsidRPr="007E2C75">
        <w:rPr>
          <w:rFonts w:ascii="Times New Roman" w:hAnsi="Times New Roman" w:cs="Times New Roman"/>
          <w:sz w:val="24"/>
          <w:szCs w:val="24"/>
        </w:rPr>
        <w:t>ю</w:t>
      </w:r>
      <w:r w:rsidR="003D2720" w:rsidRPr="007E2C75">
        <w:rPr>
          <w:rFonts w:ascii="Times New Roman" w:hAnsi="Times New Roman" w:cs="Times New Roman"/>
          <w:sz w:val="24"/>
          <w:szCs w:val="24"/>
        </w:rPr>
        <w:t>т, обсужда</w:t>
      </w:r>
      <w:r w:rsidR="00E20AE0" w:rsidRPr="007E2C75">
        <w:rPr>
          <w:rFonts w:ascii="Times New Roman" w:hAnsi="Times New Roman" w:cs="Times New Roman"/>
          <w:sz w:val="24"/>
          <w:szCs w:val="24"/>
        </w:rPr>
        <w:t>ю</w:t>
      </w:r>
      <w:r w:rsidR="003D2720" w:rsidRPr="007E2C75">
        <w:rPr>
          <w:rFonts w:ascii="Times New Roman" w:hAnsi="Times New Roman" w:cs="Times New Roman"/>
          <w:sz w:val="24"/>
          <w:szCs w:val="24"/>
        </w:rPr>
        <w:t>т, комментиру</w:t>
      </w:r>
      <w:r w:rsidR="00E20AE0" w:rsidRPr="007E2C75">
        <w:rPr>
          <w:rFonts w:ascii="Times New Roman" w:hAnsi="Times New Roman" w:cs="Times New Roman"/>
          <w:sz w:val="24"/>
          <w:szCs w:val="24"/>
        </w:rPr>
        <w:t>ю</w:t>
      </w:r>
      <w:r w:rsidR="003D2720" w:rsidRPr="007E2C75">
        <w:rPr>
          <w:rFonts w:ascii="Times New Roman" w:hAnsi="Times New Roman" w:cs="Times New Roman"/>
          <w:sz w:val="24"/>
          <w:szCs w:val="24"/>
        </w:rPr>
        <w:t xml:space="preserve">т. </w:t>
      </w:r>
      <w:r w:rsidR="00E20AE0" w:rsidRPr="007E2C75">
        <w:rPr>
          <w:rFonts w:ascii="Times New Roman" w:hAnsi="Times New Roman" w:cs="Times New Roman"/>
          <w:sz w:val="24"/>
          <w:szCs w:val="24"/>
        </w:rPr>
        <w:t xml:space="preserve">Организуется полноценная дискуссия, обсуждение изучаемых вопросов. Поручите всем студентам написать комментарии в нижней части странички. Обычно студенты не многословны, пишут кратко и незатейливо. Объясните, что им необходимо сформулировать свои мысли по поводу изученного материала, высказать личное мнение. Есть возможность проследить </w:t>
      </w:r>
      <w:r w:rsidR="00E20AE0" w:rsidRPr="007E2C75">
        <w:rPr>
          <w:rFonts w:ascii="Times New Roman" w:hAnsi="Times New Roman" w:cs="Times New Roman"/>
          <w:sz w:val="24"/>
          <w:szCs w:val="24"/>
        </w:rPr>
        <w:lastRenderedPageBreak/>
        <w:t xml:space="preserve">направление рассуждений определенного человека. Всегда есть возможность вернуться к пройденному материалу, даже после завершения прохождения курса. </w:t>
      </w:r>
    </w:p>
    <w:p w:rsidR="00E20AE0" w:rsidRPr="007E2C75" w:rsidRDefault="00E20AE0" w:rsidP="007E2C75">
      <w:pPr>
        <w:tabs>
          <w:tab w:val="left" w:pos="993"/>
        </w:tabs>
        <w:spacing w:after="80" w:line="276" w:lineRule="auto"/>
        <w:ind w:firstLine="709"/>
        <w:jc w:val="both"/>
        <w:rPr>
          <w:rFonts w:ascii="Times New Roman" w:hAnsi="Times New Roman" w:cs="Times New Roman"/>
          <w:sz w:val="24"/>
          <w:szCs w:val="24"/>
        </w:rPr>
      </w:pPr>
      <w:r w:rsidRPr="007E2C75">
        <w:rPr>
          <w:rFonts w:ascii="Times New Roman" w:hAnsi="Times New Roman" w:cs="Times New Roman"/>
          <w:sz w:val="24"/>
          <w:szCs w:val="24"/>
        </w:rPr>
        <w:t>Результат: обучаемые учатся выражать свои мысли (задавать вопросы, формулировать ответы за замечания и критику) в письменной форме в виде комментариев. Изучение материалов, представленных студентом в сообществе, стиль его общения с другими студентами, умение отстаивать свою точку зрения, критиковать – обеспечиваю</w:t>
      </w:r>
      <w:r w:rsidR="0036233E" w:rsidRPr="007E2C75">
        <w:rPr>
          <w:rFonts w:ascii="Times New Roman" w:hAnsi="Times New Roman" w:cs="Times New Roman"/>
          <w:sz w:val="24"/>
          <w:szCs w:val="24"/>
        </w:rPr>
        <w:t>т адекватность и индивидуальность пс</w:t>
      </w:r>
      <w:r w:rsidRPr="007E2C75">
        <w:rPr>
          <w:rFonts w:ascii="Times New Roman" w:hAnsi="Times New Roman" w:cs="Times New Roman"/>
          <w:sz w:val="24"/>
          <w:szCs w:val="24"/>
        </w:rPr>
        <w:t>ихолого-педагогическо</w:t>
      </w:r>
      <w:r w:rsidR="0036233E" w:rsidRPr="007E2C75">
        <w:rPr>
          <w:rFonts w:ascii="Times New Roman" w:hAnsi="Times New Roman" w:cs="Times New Roman"/>
          <w:sz w:val="24"/>
          <w:szCs w:val="24"/>
        </w:rPr>
        <w:t>го</w:t>
      </w:r>
      <w:r w:rsidRPr="007E2C75">
        <w:rPr>
          <w:rFonts w:ascii="Times New Roman" w:hAnsi="Times New Roman" w:cs="Times New Roman"/>
          <w:sz w:val="24"/>
          <w:szCs w:val="24"/>
        </w:rPr>
        <w:t xml:space="preserve"> сопровождени</w:t>
      </w:r>
      <w:r w:rsidR="0036233E" w:rsidRPr="007E2C75">
        <w:rPr>
          <w:rFonts w:ascii="Times New Roman" w:hAnsi="Times New Roman" w:cs="Times New Roman"/>
          <w:sz w:val="24"/>
          <w:szCs w:val="24"/>
        </w:rPr>
        <w:t>я</w:t>
      </w:r>
      <w:r w:rsidRPr="007E2C75">
        <w:rPr>
          <w:rFonts w:ascii="Times New Roman" w:hAnsi="Times New Roman" w:cs="Times New Roman"/>
          <w:sz w:val="24"/>
          <w:szCs w:val="24"/>
        </w:rPr>
        <w:t xml:space="preserve"> студента</w:t>
      </w:r>
      <w:r w:rsidR="0036233E" w:rsidRPr="007E2C75">
        <w:rPr>
          <w:rFonts w:ascii="Times New Roman" w:hAnsi="Times New Roman" w:cs="Times New Roman"/>
          <w:sz w:val="24"/>
          <w:szCs w:val="24"/>
        </w:rPr>
        <w:t>.</w:t>
      </w:r>
      <w:r w:rsidRPr="007E2C75">
        <w:rPr>
          <w:rFonts w:ascii="Times New Roman" w:hAnsi="Times New Roman" w:cs="Times New Roman"/>
          <w:sz w:val="24"/>
          <w:szCs w:val="24"/>
        </w:rPr>
        <w:t xml:space="preserve"> </w:t>
      </w:r>
    </w:p>
    <w:p w:rsidR="00E20AE0" w:rsidRPr="007E2C75" w:rsidRDefault="00E20AE0" w:rsidP="00E20FBF">
      <w:pPr>
        <w:pStyle w:val="Textbody"/>
        <w:tabs>
          <w:tab w:val="left" w:pos="993"/>
        </w:tabs>
        <w:spacing w:after="0" w:line="276" w:lineRule="auto"/>
        <w:ind w:right="57" w:firstLine="709"/>
        <w:jc w:val="both"/>
        <w:rPr>
          <w:rFonts w:ascii="Times New Roman" w:hAnsi="Times New Roman" w:cs="Times New Roman"/>
        </w:rPr>
      </w:pPr>
      <w:r w:rsidRPr="007E2C75">
        <w:rPr>
          <w:rFonts w:ascii="Times New Roman" w:eastAsia="Times New Roman" w:hAnsi="Times New Roman" w:cs="Times New Roman"/>
          <w:bCs/>
          <w:color w:val="000000"/>
          <w:kern w:val="36"/>
        </w:rPr>
        <w:t xml:space="preserve">Выполненные работы сохраняются в портфолио конкретного студента. </w:t>
      </w:r>
      <w:r w:rsidRPr="007E2C75">
        <w:rPr>
          <w:rStyle w:val="FontStyle12"/>
          <w:rFonts w:ascii="Times New Roman" w:hAnsi="Times New Roman" w:cs="Times New Roman"/>
          <w:sz w:val="24"/>
          <w:szCs w:val="24"/>
        </w:rPr>
        <w:t xml:space="preserve">В ходе учебного процесса наиболее интересные работы размещаются на веб-страничках портфолио студента. Это портфолио становится началом его профессионального, карьерного портфолио.   </w:t>
      </w:r>
    </w:p>
    <w:p w:rsidR="0036233E" w:rsidRPr="001B4A79" w:rsidRDefault="0036233E" w:rsidP="00E20FBF">
      <w:pPr>
        <w:pStyle w:val="a3"/>
        <w:numPr>
          <w:ilvl w:val="0"/>
          <w:numId w:val="12"/>
        </w:numPr>
        <w:tabs>
          <w:tab w:val="left" w:pos="426"/>
          <w:tab w:val="left" w:pos="993"/>
        </w:tabs>
        <w:spacing w:after="0" w:line="276" w:lineRule="auto"/>
        <w:ind w:left="0" w:firstLine="709"/>
        <w:jc w:val="both"/>
        <w:outlineLvl w:val="0"/>
        <w:rPr>
          <w:rFonts w:ascii="Times New Roman" w:hAnsi="Times New Roman" w:cs="Times New Roman"/>
          <w:sz w:val="24"/>
          <w:szCs w:val="24"/>
        </w:rPr>
      </w:pPr>
      <w:r w:rsidRPr="001B4A79">
        <w:rPr>
          <w:rFonts w:ascii="Times New Roman" w:eastAsia="Times New Roman" w:hAnsi="Times New Roman" w:cs="Times New Roman"/>
          <w:b/>
          <w:bCs/>
          <w:kern w:val="36"/>
          <w:sz w:val="24"/>
          <w:szCs w:val="24"/>
        </w:rPr>
        <w:t>Студентам с инвалидностью по слуху.</w:t>
      </w:r>
      <w:r w:rsidRPr="001B4A79">
        <w:rPr>
          <w:rFonts w:ascii="Times New Roman" w:eastAsia="Times New Roman" w:hAnsi="Times New Roman" w:cs="Times New Roman"/>
          <w:bCs/>
          <w:kern w:val="36"/>
          <w:sz w:val="24"/>
          <w:szCs w:val="24"/>
        </w:rPr>
        <w:t xml:space="preserve"> Организация конкурса веб-портфолио. </w:t>
      </w:r>
      <w:r w:rsidR="00DC7268" w:rsidRPr="001B4A79">
        <w:rPr>
          <w:rFonts w:ascii="Times New Roman" w:eastAsia="Times New Roman" w:hAnsi="Times New Roman" w:cs="Times New Roman"/>
          <w:bCs/>
          <w:kern w:val="36"/>
          <w:sz w:val="24"/>
          <w:szCs w:val="24"/>
        </w:rPr>
        <w:t>Известно, что д</w:t>
      </w:r>
      <w:r w:rsidRPr="001B4A79">
        <w:rPr>
          <w:rFonts w:ascii="Times New Roman" w:eastAsia="Times New Roman" w:hAnsi="Times New Roman" w:cs="Times New Roman"/>
          <w:bCs/>
          <w:kern w:val="36"/>
          <w:sz w:val="24"/>
          <w:szCs w:val="24"/>
        </w:rPr>
        <w:t>ефекты слуха приводят к формированию специфических особенностей психики и нарушению становления и развития речи.</w:t>
      </w:r>
      <w:r w:rsidRPr="001B4A79">
        <w:rPr>
          <w:rFonts w:ascii="Times New Roman" w:hAnsi="Times New Roman" w:cs="Times New Roman"/>
          <w:sz w:val="24"/>
          <w:szCs w:val="24"/>
        </w:rPr>
        <w:t xml:space="preserve"> Среди отличительных для данной нозологии недостатков в развитии личности следует отметить: неуверенность в себе и неоправданная зависимость от окружающих, низкая коммуникабельность, эгоизм, пессимизм, заниженная или завышенная самооценка, неумение управлять собственным поведением. </w:t>
      </w:r>
      <w:r w:rsidR="00EE1C8A">
        <w:rPr>
          <w:rFonts w:ascii="Times New Roman" w:hAnsi="Times New Roman" w:cs="Times New Roman"/>
          <w:sz w:val="24"/>
          <w:szCs w:val="24"/>
        </w:rPr>
        <w:t xml:space="preserve">С другой стороны – для данной нозологии рекомендовано наглядное, красочное представление информации. </w:t>
      </w:r>
    </w:p>
    <w:p w:rsidR="00DC7268" w:rsidRPr="001B4A79" w:rsidRDefault="0036233E" w:rsidP="00E20FBF">
      <w:pPr>
        <w:tabs>
          <w:tab w:val="left" w:pos="993"/>
        </w:tabs>
        <w:spacing w:after="0" w:line="276" w:lineRule="auto"/>
        <w:ind w:firstLine="709"/>
        <w:jc w:val="both"/>
        <w:rPr>
          <w:rFonts w:ascii="Times New Roman" w:hAnsi="Times New Roman" w:cs="Times New Roman"/>
          <w:color w:val="000000" w:themeColor="text1"/>
          <w:sz w:val="24"/>
          <w:szCs w:val="24"/>
        </w:rPr>
      </w:pPr>
      <w:r w:rsidRPr="001B4A79">
        <w:rPr>
          <w:rFonts w:ascii="Times New Roman" w:hAnsi="Times New Roman" w:cs="Times New Roman"/>
          <w:color w:val="000000" w:themeColor="text1"/>
          <w:sz w:val="24"/>
          <w:szCs w:val="24"/>
        </w:rPr>
        <w:t>Именно поэтому для данной категории студентов предлагается участие в конкурсах и викторинах</w:t>
      </w:r>
      <w:r w:rsidR="00EE1C8A">
        <w:rPr>
          <w:rFonts w:ascii="Times New Roman" w:hAnsi="Times New Roman" w:cs="Times New Roman"/>
          <w:color w:val="000000" w:themeColor="text1"/>
          <w:sz w:val="24"/>
          <w:szCs w:val="24"/>
        </w:rPr>
        <w:t>, где они могут представить результаты своей работы в наглядном, красочном формате</w:t>
      </w:r>
      <w:r w:rsidRPr="001B4A79">
        <w:rPr>
          <w:rFonts w:ascii="Times New Roman" w:hAnsi="Times New Roman" w:cs="Times New Roman"/>
          <w:color w:val="000000" w:themeColor="text1"/>
          <w:sz w:val="24"/>
          <w:szCs w:val="24"/>
        </w:rPr>
        <w:t>. Участники конкурса веб-портфолио (например, таки</w:t>
      </w:r>
      <w:r w:rsidR="00DC7268" w:rsidRPr="001B4A79">
        <w:rPr>
          <w:rFonts w:ascii="Times New Roman" w:hAnsi="Times New Roman" w:cs="Times New Roman"/>
          <w:color w:val="000000" w:themeColor="text1"/>
          <w:sz w:val="24"/>
          <w:szCs w:val="24"/>
        </w:rPr>
        <w:t>е</w:t>
      </w:r>
      <w:r w:rsidRPr="001B4A79">
        <w:rPr>
          <w:rFonts w:ascii="Times New Roman" w:hAnsi="Times New Roman" w:cs="Times New Roman"/>
          <w:color w:val="000000" w:themeColor="text1"/>
          <w:sz w:val="24"/>
          <w:szCs w:val="24"/>
        </w:rPr>
        <w:t xml:space="preserve"> конкурсы ежегодно проводятся в сети 4</w:t>
      </w:r>
      <w:r w:rsidRPr="001B4A79">
        <w:rPr>
          <w:rFonts w:ascii="Times New Roman" w:hAnsi="Times New Roman" w:cs="Times New Roman"/>
          <w:color w:val="000000" w:themeColor="text1"/>
          <w:sz w:val="24"/>
          <w:szCs w:val="24"/>
          <w:lang w:val="en-US"/>
        </w:rPr>
        <w:t>portfolio</w:t>
      </w:r>
      <w:r w:rsidRPr="001B4A79">
        <w:rPr>
          <w:rFonts w:ascii="Times New Roman" w:hAnsi="Times New Roman" w:cs="Times New Roman"/>
          <w:color w:val="000000" w:themeColor="text1"/>
          <w:sz w:val="24"/>
          <w:szCs w:val="24"/>
        </w:rPr>
        <w:t>.</w:t>
      </w:r>
      <w:r w:rsidRPr="001B4A79">
        <w:rPr>
          <w:rFonts w:ascii="Times New Roman" w:hAnsi="Times New Roman" w:cs="Times New Roman"/>
          <w:color w:val="000000" w:themeColor="text1"/>
          <w:sz w:val="24"/>
          <w:szCs w:val="24"/>
          <w:lang w:val="en-US"/>
        </w:rPr>
        <w:t>ru</w:t>
      </w:r>
      <w:r w:rsidRPr="001B4A79">
        <w:rPr>
          <w:rFonts w:ascii="Times New Roman" w:hAnsi="Times New Roman" w:cs="Times New Roman"/>
          <w:color w:val="000000" w:themeColor="text1"/>
          <w:sz w:val="24"/>
          <w:szCs w:val="24"/>
        </w:rPr>
        <w:t xml:space="preserve">) </w:t>
      </w:r>
      <w:r w:rsidR="00EE1C8A">
        <w:rPr>
          <w:rFonts w:ascii="Times New Roman" w:hAnsi="Times New Roman" w:cs="Times New Roman"/>
          <w:color w:val="000000" w:themeColor="text1"/>
          <w:sz w:val="24"/>
          <w:szCs w:val="24"/>
        </w:rPr>
        <w:t xml:space="preserve">имеют возможность творчески подойти к визуальному представлению </w:t>
      </w:r>
      <w:r w:rsidRPr="001B4A79">
        <w:rPr>
          <w:rFonts w:ascii="Times New Roman" w:hAnsi="Times New Roman" w:cs="Times New Roman"/>
          <w:color w:val="000000" w:themeColor="text1"/>
          <w:sz w:val="24"/>
          <w:szCs w:val="24"/>
        </w:rPr>
        <w:t>свои</w:t>
      </w:r>
      <w:r w:rsidR="00EE1C8A">
        <w:rPr>
          <w:rFonts w:ascii="Times New Roman" w:hAnsi="Times New Roman" w:cs="Times New Roman"/>
          <w:color w:val="000000" w:themeColor="text1"/>
          <w:sz w:val="24"/>
          <w:szCs w:val="24"/>
        </w:rPr>
        <w:t>х</w:t>
      </w:r>
      <w:r w:rsidRPr="001B4A79">
        <w:rPr>
          <w:rFonts w:ascii="Times New Roman" w:hAnsi="Times New Roman" w:cs="Times New Roman"/>
          <w:color w:val="000000" w:themeColor="text1"/>
          <w:sz w:val="24"/>
          <w:szCs w:val="24"/>
        </w:rPr>
        <w:t xml:space="preserve"> образовательны</w:t>
      </w:r>
      <w:r w:rsidR="00EE1C8A">
        <w:rPr>
          <w:rFonts w:ascii="Times New Roman" w:hAnsi="Times New Roman" w:cs="Times New Roman"/>
          <w:color w:val="000000" w:themeColor="text1"/>
          <w:sz w:val="24"/>
          <w:szCs w:val="24"/>
        </w:rPr>
        <w:t>х</w:t>
      </w:r>
      <w:r w:rsidRPr="001B4A79">
        <w:rPr>
          <w:rFonts w:ascii="Times New Roman" w:hAnsi="Times New Roman" w:cs="Times New Roman"/>
          <w:color w:val="000000" w:themeColor="text1"/>
          <w:sz w:val="24"/>
          <w:szCs w:val="24"/>
        </w:rPr>
        <w:t>, профессиональны</w:t>
      </w:r>
      <w:r w:rsidR="00EE1C8A">
        <w:rPr>
          <w:rFonts w:ascii="Times New Roman" w:hAnsi="Times New Roman" w:cs="Times New Roman"/>
          <w:color w:val="000000" w:themeColor="text1"/>
          <w:sz w:val="24"/>
          <w:szCs w:val="24"/>
        </w:rPr>
        <w:t>х</w:t>
      </w:r>
      <w:r w:rsidRPr="001B4A79">
        <w:rPr>
          <w:rFonts w:ascii="Times New Roman" w:hAnsi="Times New Roman" w:cs="Times New Roman"/>
          <w:color w:val="000000" w:themeColor="text1"/>
          <w:sz w:val="24"/>
          <w:szCs w:val="24"/>
        </w:rPr>
        <w:t>, творчески</w:t>
      </w:r>
      <w:r w:rsidR="00EE1C8A">
        <w:rPr>
          <w:rFonts w:ascii="Times New Roman" w:hAnsi="Times New Roman" w:cs="Times New Roman"/>
          <w:color w:val="000000" w:themeColor="text1"/>
          <w:sz w:val="24"/>
          <w:szCs w:val="24"/>
        </w:rPr>
        <w:t>х</w:t>
      </w:r>
      <w:r w:rsidR="00DC7268" w:rsidRPr="001B4A79">
        <w:rPr>
          <w:rFonts w:ascii="Times New Roman" w:hAnsi="Times New Roman" w:cs="Times New Roman"/>
          <w:color w:val="000000" w:themeColor="text1"/>
          <w:sz w:val="24"/>
          <w:szCs w:val="24"/>
        </w:rPr>
        <w:t xml:space="preserve"> и личны</w:t>
      </w:r>
      <w:r w:rsidR="00EE1C8A">
        <w:rPr>
          <w:rFonts w:ascii="Times New Roman" w:hAnsi="Times New Roman" w:cs="Times New Roman"/>
          <w:color w:val="000000" w:themeColor="text1"/>
          <w:sz w:val="24"/>
          <w:szCs w:val="24"/>
        </w:rPr>
        <w:t>х</w:t>
      </w:r>
      <w:r w:rsidRPr="001B4A79">
        <w:rPr>
          <w:rFonts w:ascii="Times New Roman" w:hAnsi="Times New Roman" w:cs="Times New Roman"/>
          <w:color w:val="000000" w:themeColor="text1"/>
          <w:sz w:val="24"/>
          <w:szCs w:val="24"/>
        </w:rPr>
        <w:t xml:space="preserve"> достижени</w:t>
      </w:r>
      <w:r w:rsidR="00EE1C8A">
        <w:rPr>
          <w:rFonts w:ascii="Times New Roman" w:hAnsi="Times New Roman" w:cs="Times New Roman"/>
          <w:color w:val="000000" w:themeColor="text1"/>
          <w:sz w:val="24"/>
          <w:szCs w:val="24"/>
        </w:rPr>
        <w:t>й</w:t>
      </w:r>
      <w:r w:rsidR="00DC7268" w:rsidRPr="001B4A79">
        <w:rPr>
          <w:rFonts w:ascii="Times New Roman" w:hAnsi="Times New Roman" w:cs="Times New Roman"/>
          <w:color w:val="000000" w:themeColor="text1"/>
          <w:sz w:val="24"/>
          <w:szCs w:val="24"/>
        </w:rPr>
        <w:t xml:space="preserve">. </w:t>
      </w:r>
      <w:r w:rsidRPr="001B4A79">
        <w:rPr>
          <w:rFonts w:ascii="Times New Roman" w:hAnsi="Times New Roman" w:cs="Times New Roman"/>
          <w:color w:val="000000" w:themeColor="text1"/>
          <w:sz w:val="24"/>
          <w:szCs w:val="24"/>
        </w:rPr>
        <w:t xml:space="preserve"> </w:t>
      </w:r>
    </w:p>
    <w:p w:rsidR="00DC7268" w:rsidRPr="001B4A79" w:rsidRDefault="00DC7268" w:rsidP="00E20FBF">
      <w:pPr>
        <w:tabs>
          <w:tab w:val="left" w:pos="993"/>
        </w:tabs>
        <w:spacing w:after="0" w:line="276" w:lineRule="auto"/>
        <w:ind w:firstLine="709"/>
        <w:jc w:val="both"/>
        <w:rPr>
          <w:rFonts w:ascii="Times New Roman" w:hAnsi="Times New Roman" w:cs="Times New Roman"/>
          <w:color w:val="000000" w:themeColor="text1"/>
          <w:sz w:val="24"/>
          <w:szCs w:val="24"/>
        </w:rPr>
      </w:pPr>
      <w:r w:rsidRPr="001B4A79">
        <w:rPr>
          <w:rFonts w:ascii="Times New Roman" w:hAnsi="Times New Roman" w:cs="Times New Roman"/>
          <w:color w:val="000000" w:themeColor="text1"/>
          <w:sz w:val="24"/>
          <w:szCs w:val="24"/>
        </w:rPr>
        <w:t>Основной задачей конкурса является создание условий для:</w:t>
      </w:r>
    </w:p>
    <w:p w:rsidR="00DC7268" w:rsidRPr="001B4A79" w:rsidRDefault="00DC7268" w:rsidP="00E20FBF">
      <w:pPr>
        <w:numPr>
          <w:ilvl w:val="0"/>
          <w:numId w:val="14"/>
        </w:numPr>
        <w:tabs>
          <w:tab w:val="clear" w:pos="1428"/>
          <w:tab w:val="num" w:pos="426"/>
          <w:tab w:val="left" w:pos="993"/>
        </w:tabs>
        <w:spacing w:after="0" w:line="276" w:lineRule="auto"/>
        <w:ind w:left="0" w:firstLine="709"/>
        <w:jc w:val="both"/>
        <w:rPr>
          <w:rFonts w:ascii="Times New Roman" w:hAnsi="Times New Roman" w:cs="Times New Roman"/>
          <w:color w:val="000000" w:themeColor="text1"/>
          <w:sz w:val="24"/>
          <w:szCs w:val="24"/>
        </w:rPr>
      </w:pPr>
      <w:r w:rsidRPr="001B4A79">
        <w:rPr>
          <w:rFonts w:ascii="Times New Roman" w:hAnsi="Times New Roman" w:cs="Times New Roman"/>
          <w:color w:val="000000" w:themeColor="text1"/>
          <w:sz w:val="24"/>
          <w:szCs w:val="24"/>
        </w:rPr>
        <w:t>проявления ключевых компетен</w:t>
      </w:r>
      <w:r w:rsidR="007E2C75" w:rsidRPr="001B4A79">
        <w:rPr>
          <w:rFonts w:ascii="Times New Roman" w:hAnsi="Times New Roman" w:cs="Times New Roman"/>
          <w:color w:val="000000" w:themeColor="text1"/>
          <w:sz w:val="24"/>
          <w:szCs w:val="24"/>
        </w:rPr>
        <w:t>ций</w:t>
      </w:r>
      <w:r w:rsidRPr="001B4A79">
        <w:rPr>
          <w:rFonts w:ascii="Times New Roman" w:hAnsi="Times New Roman" w:cs="Times New Roman"/>
          <w:color w:val="000000" w:themeColor="text1"/>
          <w:sz w:val="24"/>
          <w:szCs w:val="24"/>
        </w:rPr>
        <w:t xml:space="preserve"> (навыков обобщения опыта и систематизации информации, самопрезентации, самопредставления, оценочной, рефлексивной деятельности, информационной деятельности); </w:t>
      </w:r>
    </w:p>
    <w:p w:rsidR="00DC7268" w:rsidRPr="001B4A79" w:rsidRDefault="00DC7268" w:rsidP="00E20FBF">
      <w:pPr>
        <w:numPr>
          <w:ilvl w:val="0"/>
          <w:numId w:val="14"/>
        </w:numPr>
        <w:tabs>
          <w:tab w:val="clear" w:pos="1428"/>
          <w:tab w:val="num" w:pos="426"/>
          <w:tab w:val="left" w:pos="993"/>
        </w:tabs>
        <w:spacing w:after="0" w:line="276" w:lineRule="auto"/>
        <w:ind w:left="0" w:firstLine="709"/>
        <w:jc w:val="both"/>
        <w:rPr>
          <w:rFonts w:ascii="Times New Roman" w:hAnsi="Times New Roman" w:cs="Times New Roman"/>
          <w:color w:val="000000" w:themeColor="text1"/>
          <w:sz w:val="24"/>
          <w:szCs w:val="24"/>
        </w:rPr>
      </w:pPr>
      <w:r w:rsidRPr="001B4A79">
        <w:rPr>
          <w:rFonts w:ascii="Times New Roman" w:hAnsi="Times New Roman" w:cs="Times New Roman"/>
          <w:color w:val="000000" w:themeColor="text1"/>
          <w:sz w:val="24"/>
          <w:szCs w:val="24"/>
        </w:rPr>
        <w:t>проявления креативности, творческой инициативы в различных сферах деятельности;</w:t>
      </w:r>
    </w:p>
    <w:p w:rsidR="00DC7268" w:rsidRPr="007E2C75" w:rsidRDefault="00DC7268" w:rsidP="00E20FBF">
      <w:pPr>
        <w:numPr>
          <w:ilvl w:val="0"/>
          <w:numId w:val="14"/>
        </w:numPr>
        <w:tabs>
          <w:tab w:val="clear" w:pos="1428"/>
          <w:tab w:val="num" w:pos="426"/>
          <w:tab w:val="left" w:pos="993"/>
        </w:tabs>
        <w:spacing w:after="0" w:line="276" w:lineRule="auto"/>
        <w:ind w:left="0" w:firstLine="709"/>
        <w:jc w:val="both"/>
        <w:rPr>
          <w:rFonts w:ascii="Times New Roman" w:hAnsi="Times New Roman" w:cs="Times New Roman"/>
          <w:sz w:val="24"/>
          <w:szCs w:val="24"/>
        </w:rPr>
      </w:pPr>
      <w:r w:rsidRPr="001B4A79">
        <w:rPr>
          <w:rFonts w:ascii="Times New Roman" w:hAnsi="Times New Roman" w:cs="Times New Roman"/>
          <w:color w:val="000000" w:themeColor="text1"/>
          <w:sz w:val="24"/>
          <w:szCs w:val="24"/>
        </w:rPr>
        <w:t xml:space="preserve">проявления социальных и коммуникативных навыков, умения общаться в социальной сети, обсуждать странички своего </w:t>
      </w:r>
      <w:r w:rsidRPr="007E2C75">
        <w:rPr>
          <w:rFonts w:ascii="Times New Roman" w:hAnsi="Times New Roman" w:cs="Times New Roman"/>
          <w:sz w:val="24"/>
          <w:szCs w:val="24"/>
        </w:rPr>
        <w:t>портфолио, вступать в сообщества, вести дискуссию, отстаивать свою точку зрения;</w:t>
      </w:r>
    </w:p>
    <w:p w:rsidR="00DC7268" w:rsidRPr="007E2C75" w:rsidRDefault="00DC7268" w:rsidP="00E20FBF">
      <w:pPr>
        <w:numPr>
          <w:ilvl w:val="0"/>
          <w:numId w:val="14"/>
        </w:numPr>
        <w:tabs>
          <w:tab w:val="clear" w:pos="1428"/>
          <w:tab w:val="num" w:pos="426"/>
          <w:tab w:val="left" w:pos="993"/>
        </w:tabs>
        <w:spacing w:after="0" w:line="276" w:lineRule="auto"/>
        <w:ind w:left="0" w:firstLine="709"/>
        <w:jc w:val="both"/>
        <w:rPr>
          <w:rFonts w:ascii="Times New Roman" w:hAnsi="Times New Roman" w:cs="Times New Roman"/>
          <w:sz w:val="24"/>
          <w:szCs w:val="24"/>
        </w:rPr>
      </w:pPr>
      <w:r w:rsidRPr="007E2C75">
        <w:rPr>
          <w:rFonts w:ascii="Times New Roman" w:hAnsi="Times New Roman" w:cs="Times New Roman"/>
          <w:sz w:val="24"/>
          <w:szCs w:val="24"/>
        </w:rPr>
        <w:t>эффективного использования информационно-коммуникационных технологий в учебной, научной, профессиональной и внеучебной деятельности.</w:t>
      </w:r>
    </w:p>
    <w:p w:rsidR="00DC7268" w:rsidRPr="007E2C75" w:rsidRDefault="00DC7268" w:rsidP="00E20FBF">
      <w:pPr>
        <w:tabs>
          <w:tab w:val="left" w:pos="993"/>
        </w:tabs>
        <w:spacing w:after="0" w:line="276" w:lineRule="auto"/>
        <w:ind w:firstLine="709"/>
        <w:jc w:val="both"/>
        <w:rPr>
          <w:rFonts w:ascii="Times New Roman" w:hAnsi="Times New Roman" w:cs="Times New Roman"/>
          <w:sz w:val="24"/>
          <w:szCs w:val="24"/>
        </w:rPr>
      </w:pPr>
      <w:r w:rsidRPr="007E2C75">
        <w:rPr>
          <w:rFonts w:ascii="Times New Roman" w:hAnsi="Times New Roman" w:cs="Times New Roman"/>
          <w:sz w:val="24"/>
          <w:szCs w:val="24"/>
        </w:rPr>
        <w:t>Критерии оценки работ:</w:t>
      </w:r>
    </w:p>
    <w:p w:rsidR="00DC7268" w:rsidRPr="007E2C75" w:rsidRDefault="00DC7268" w:rsidP="00E20FBF">
      <w:pPr>
        <w:numPr>
          <w:ilvl w:val="0"/>
          <w:numId w:val="15"/>
        </w:numPr>
        <w:tabs>
          <w:tab w:val="left" w:pos="426"/>
          <w:tab w:val="left" w:pos="993"/>
        </w:tabs>
        <w:spacing w:after="0" w:line="276" w:lineRule="auto"/>
        <w:ind w:left="0" w:firstLine="709"/>
        <w:jc w:val="both"/>
        <w:rPr>
          <w:rFonts w:ascii="Times New Roman" w:hAnsi="Times New Roman" w:cs="Times New Roman"/>
          <w:sz w:val="24"/>
          <w:szCs w:val="24"/>
        </w:rPr>
      </w:pPr>
      <w:r w:rsidRPr="007E2C75">
        <w:rPr>
          <w:rFonts w:ascii="Times New Roman" w:hAnsi="Times New Roman" w:cs="Times New Roman"/>
          <w:sz w:val="24"/>
          <w:szCs w:val="24"/>
        </w:rPr>
        <w:t>Наличие от одной до пяти страничек в каждом разделе портфолио (</w:t>
      </w:r>
      <w:r w:rsidRPr="007E2C75">
        <w:rPr>
          <w:rFonts w:ascii="Times New Roman" w:eastAsia="Arial Unicode MS" w:hAnsi="Times New Roman" w:cs="Times New Roman"/>
          <w:sz w:val="24"/>
          <w:szCs w:val="24"/>
        </w:rPr>
        <w:t>личное портфолио, портфолио достижений</w:t>
      </w:r>
      <w:r w:rsidRPr="007E2C75">
        <w:rPr>
          <w:rStyle w:val="a6"/>
          <w:rFonts w:ascii="Times New Roman" w:eastAsia="Arial Unicode MS" w:hAnsi="Times New Roman" w:cs="Times New Roman"/>
          <w:sz w:val="24"/>
          <w:szCs w:val="24"/>
        </w:rPr>
        <w:footnoteReference w:id="1"/>
      </w:r>
      <w:r w:rsidRPr="007E2C75">
        <w:rPr>
          <w:rFonts w:ascii="Times New Roman" w:eastAsia="Arial Unicode MS" w:hAnsi="Times New Roman" w:cs="Times New Roman"/>
          <w:sz w:val="24"/>
          <w:szCs w:val="24"/>
        </w:rPr>
        <w:t xml:space="preserve">, отзывов, документов).  </w:t>
      </w:r>
    </w:p>
    <w:p w:rsidR="00DC7268" w:rsidRPr="007E2C75" w:rsidRDefault="00DC7268" w:rsidP="00E20FBF">
      <w:pPr>
        <w:numPr>
          <w:ilvl w:val="0"/>
          <w:numId w:val="15"/>
        </w:numPr>
        <w:tabs>
          <w:tab w:val="clear" w:pos="1428"/>
          <w:tab w:val="num" w:pos="284"/>
          <w:tab w:val="left" w:pos="993"/>
        </w:tabs>
        <w:spacing w:after="0" w:line="276" w:lineRule="auto"/>
        <w:ind w:left="0" w:firstLine="709"/>
        <w:jc w:val="both"/>
        <w:rPr>
          <w:rFonts w:ascii="Times New Roman" w:hAnsi="Times New Roman" w:cs="Times New Roman"/>
          <w:sz w:val="24"/>
          <w:szCs w:val="24"/>
        </w:rPr>
      </w:pPr>
      <w:r w:rsidRPr="007E2C75">
        <w:rPr>
          <w:rFonts w:ascii="Times New Roman" w:hAnsi="Times New Roman" w:cs="Times New Roman"/>
          <w:sz w:val="24"/>
          <w:szCs w:val="24"/>
        </w:rPr>
        <w:lastRenderedPageBreak/>
        <w:t xml:space="preserve">Содержание представленной информации (полнота, достоверность, креативность, творческий подход, актуальность, профессиональная направленность). </w:t>
      </w:r>
    </w:p>
    <w:p w:rsidR="00DC7268" w:rsidRPr="007E2C75" w:rsidRDefault="00DC7268" w:rsidP="00E20FBF">
      <w:pPr>
        <w:numPr>
          <w:ilvl w:val="0"/>
          <w:numId w:val="15"/>
        </w:numPr>
        <w:tabs>
          <w:tab w:val="clear" w:pos="1428"/>
          <w:tab w:val="num" w:pos="284"/>
          <w:tab w:val="left" w:pos="993"/>
        </w:tabs>
        <w:spacing w:after="0" w:line="276" w:lineRule="auto"/>
        <w:ind w:left="0" w:firstLine="709"/>
        <w:jc w:val="both"/>
        <w:rPr>
          <w:rFonts w:ascii="Times New Roman" w:hAnsi="Times New Roman" w:cs="Times New Roman"/>
          <w:sz w:val="24"/>
          <w:szCs w:val="24"/>
        </w:rPr>
      </w:pPr>
      <w:r w:rsidRPr="007E2C75">
        <w:rPr>
          <w:rFonts w:ascii="Times New Roman" w:hAnsi="Times New Roman" w:cs="Times New Roman"/>
          <w:sz w:val="24"/>
          <w:szCs w:val="24"/>
        </w:rPr>
        <w:t>Структурированность материалов, наглядность, логичность и лаконичность изложения.</w:t>
      </w:r>
    </w:p>
    <w:p w:rsidR="00DC7268" w:rsidRPr="007E2C75" w:rsidRDefault="00DC7268" w:rsidP="00E20FBF">
      <w:pPr>
        <w:numPr>
          <w:ilvl w:val="0"/>
          <w:numId w:val="15"/>
        </w:numPr>
        <w:tabs>
          <w:tab w:val="clear" w:pos="1428"/>
          <w:tab w:val="num" w:pos="284"/>
          <w:tab w:val="left" w:pos="993"/>
        </w:tabs>
        <w:spacing w:after="0" w:line="276" w:lineRule="auto"/>
        <w:ind w:left="0" w:firstLine="709"/>
        <w:jc w:val="both"/>
        <w:rPr>
          <w:rFonts w:ascii="Times New Roman" w:hAnsi="Times New Roman" w:cs="Times New Roman"/>
          <w:sz w:val="24"/>
          <w:szCs w:val="24"/>
        </w:rPr>
      </w:pPr>
      <w:r w:rsidRPr="007E2C75">
        <w:rPr>
          <w:rFonts w:ascii="Times New Roman" w:hAnsi="Times New Roman" w:cs="Times New Roman"/>
          <w:sz w:val="24"/>
          <w:szCs w:val="24"/>
        </w:rPr>
        <w:t>Результативность деятельности.</w:t>
      </w:r>
    </w:p>
    <w:p w:rsidR="00DC7268" w:rsidRPr="007E2C75" w:rsidRDefault="00DC7268" w:rsidP="00E20FBF">
      <w:pPr>
        <w:numPr>
          <w:ilvl w:val="0"/>
          <w:numId w:val="15"/>
        </w:numPr>
        <w:tabs>
          <w:tab w:val="clear" w:pos="1428"/>
          <w:tab w:val="num" w:pos="284"/>
          <w:tab w:val="left" w:pos="993"/>
        </w:tabs>
        <w:spacing w:after="0" w:line="276" w:lineRule="auto"/>
        <w:ind w:left="0" w:firstLine="709"/>
        <w:jc w:val="both"/>
        <w:rPr>
          <w:rFonts w:ascii="Times New Roman" w:hAnsi="Times New Roman" w:cs="Times New Roman"/>
          <w:bCs/>
          <w:sz w:val="24"/>
          <w:szCs w:val="24"/>
        </w:rPr>
      </w:pPr>
      <w:r w:rsidRPr="007E2C75">
        <w:rPr>
          <w:rFonts w:ascii="Times New Roman" w:hAnsi="Times New Roman" w:cs="Times New Roman"/>
          <w:bCs/>
          <w:sz w:val="24"/>
          <w:szCs w:val="24"/>
        </w:rPr>
        <w:t>Дизайн оформления страничек (дружественность, эстетика, правильность надписей, сочетание шрифтов, цветов, графики, наличие фото и видеоматериалов, отсутствие грамматических и других ошибок).</w:t>
      </w:r>
    </w:p>
    <w:p w:rsidR="00DC7268" w:rsidRPr="007E2C75" w:rsidRDefault="00DC7268" w:rsidP="00E20FBF">
      <w:pPr>
        <w:tabs>
          <w:tab w:val="left" w:pos="993"/>
        </w:tabs>
        <w:spacing w:after="0" w:line="276" w:lineRule="auto"/>
        <w:ind w:firstLine="709"/>
        <w:jc w:val="both"/>
        <w:rPr>
          <w:rFonts w:ascii="Times New Roman" w:hAnsi="Times New Roman" w:cs="Times New Roman"/>
          <w:bCs/>
          <w:sz w:val="24"/>
          <w:szCs w:val="24"/>
        </w:rPr>
      </w:pPr>
      <w:r w:rsidRPr="001B4A79">
        <w:rPr>
          <w:rFonts w:ascii="Times New Roman" w:hAnsi="Times New Roman" w:cs="Times New Roman"/>
          <w:bCs/>
          <w:sz w:val="24"/>
          <w:szCs w:val="24"/>
        </w:rPr>
        <w:t>Дополнительные баллы</w:t>
      </w:r>
      <w:r w:rsidRPr="007E2C75">
        <w:rPr>
          <w:rFonts w:ascii="Times New Roman" w:hAnsi="Times New Roman" w:cs="Times New Roman"/>
          <w:bCs/>
          <w:sz w:val="24"/>
          <w:szCs w:val="24"/>
        </w:rPr>
        <w:t xml:space="preserve"> начисляются:</w:t>
      </w:r>
    </w:p>
    <w:p w:rsidR="00DC7268" w:rsidRPr="007E2C75" w:rsidRDefault="00DC7268" w:rsidP="00E20FBF">
      <w:pPr>
        <w:numPr>
          <w:ilvl w:val="0"/>
          <w:numId w:val="16"/>
        </w:numPr>
        <w:tabs>
          <w:tab w:val="left" w:pos="993"/>
        </w:tabs>
        <w:spacing w:after="0" w:line="276" w:lineRule="auto"/>
        <w:ind w:left="0" w:firstLine="709"/>
        <w:jc w:val="both"/>
        <w:rPr>
          <w:rFonts w:ascii="Times New Roman" w:hAnsi="Times New Roman" w:cs="Times New Roman"/>
          <w:sz w:val="24"/>
          <w:szCs w:val="24"/>
        </w:rPr>
      </w:pPr>
      <w:r w:rsidRPr="007E2C75">
        <w:rPr>
          <w:rFonts w:ascii="Times New Roman" w:hAnsi="Times New Roman" w:cs="Times New Roman"/>
          <w:sz w:val="24"/>
          <w:szCs w:val="24"/>
        </w:rPr>
        <w:t>за наличие системы планирования личного роста, самооценку своих результатов, успехов, достижений (рефлексию);</w:t>
      </w:r>
    </w:p>
    <w:p w:rsidR="00DC7268" w:rsidRPr="007E2C75" w:rsidRDefault="00DC7268" w:rsidP="00E20FBF">
      <w:pPr>
        <w:numPr>
          <w:ilvl w:val="0"/>
          <w:numId w:val="16"/>
        </w:numPr>
        <w:tabs>
          <w:tab w:val="left" w:pos="993"/>
        </w:tabs>
        <w:spacing w:after="0" w:line="276" w:lineRule="auto"/>
        <w:ind w:left="0" w:firstLine="709"/>
        <w:jc w:val="both"/>
        <w:rPr>
          <w:rFonts w:ascii="Times New Roman" w:hAnsi="Times New Roman" w:cs="Times New Roman"/>
          <w:bCs/>
          <w:sz w:val="24"/>
          <w:szCs w:val="24"/>
        </w:rPr>
      </w:pPr>
      <w:r w:rsidRPr="007E2C75">
        <w:rPr>
          <w:rFonts w:ascii="Times New Roman" w:hAnsi="Times New Roman" w:cs="Times New Roman"/>
          <w:bCs/>
          <w:sz w:val="24"/>
          <w:szCs w:val="24"/>
        </w:rPr>
        <w:t>за участие в сообществах, написание и ведение блогов, участие в форумах.</w:t>
      </w:r>
    </w:p>
    <w:p w:rsidR="00DC7268" w:rsidRPr="007E2C75" w:rsidRDefault="007E2C75" w:rsidP="00E20FBF">
      <w:pPr>
        <w:pStyle w:val="af1"/>
        <w:tabs>
          <w:tab w:val="left" w:pos="993"/>
        </w:tabs>
        <w:spacing w:line="276" w:lineRule="auto"/>
        <w:ind w:firstLine="709"/>
        <w:jc w:val="both"/>
        <w:rPr>
          <w:rFonts w:ascii="Times New Roman" w:hAnsi="Times New Roman"/>
          <w:sz w:val="24"/>
          <w:szCs w:val="24"/>
        </w:rPr>
      </w:pPr>
      <w:r w:rsidRPr="007E2C75">
        <w:rPr>
          <w:rFonts w:ascii="Times New Roman" w:hAnsi="Times New Roman"/>
          <w:sz w:val="24"/>
          <w:szCs w:val="24"/>
        </w:rPr>
        <w:t xml:space="preserve">Большинство глухих и слабослышащих сохраняют достаточные для получения высшего образования и профессии умственные способности. Важно учитывать и развивать его способности, повышать самооценку, учить общаться, представлять результаты своей работы. Участие в конкурсах обеспечивает формирование адекватной самооценки студента с инвалидностью по слуху. Учит его представлять результаты своей работы в наглядном, удобном для него формате.  </w:t>
      </w:r>
    </w:p>
    <w:p w:rsidR="0036233E" w:rsidRPr="007E2C75" w:rsidRDefault="0036233E" w:rsidP="007E2C75">
      <w:pPr>
        <w:tabs>
          <w:tab w:val="left" w:pos="426"/>
          <w:tab w:val="left" w:pos="993"/>
        </w:tabs>
        <w:spacing w:after="80" w:line="276" w:lineRule="auto"/>
        <w:ind w:firstLine="709"/>
        <w:jc w:val="both"/>
        <w:rPr>
          <w:rFonts w:ascii="Times New Roman" w:hAnsi="Times New Roman" w:cs="Times New Roman"/>
          <w:color w:val="000000"/>
          <w:sz w:val="24"/>
          <w:szCs w:val="24"/>
        </w:rPr>
      </w:pPr>
    </w:p>
    <w:p w:rsidR="00010678" w:rsidRPr="00DC7268" w:rsidRDefault="00010678" w:rsidP="00DC7268">
      <w:pPr>
        <w:pStyle w:val="a3"/>
        <w:tabs>
          <w:tab w:val="left" w:pos="851"/>
        </w:tabs>
        <w:spacing w:after="0" w:line="276" w:lineRule="auto"/>
        <w:ind w:left="0" w:firstLine="709"/>
        <w:jc w:val="both"/>
        <w:rPr>
          <w:rStyle w:val="FontStyle12"/>
          <w:rFonts w:ascii="Times New Roman" w:hAnsi="Times New Roman" w:cs="Times New Roman"/>
          <w:sz w:val="24"/>
          <w:szCs w:val="24"/>
        </w:rPr>
      </w:pPr>
      <w:r w:rsidRPr="00DC7268">
        <w:rPr>
          <w:rStyle w:val="FontStyle12"/>
          <w:rFonts w:ascii="Times New Roman" w:hAnsi="Times New Roman" w:cs="Times New Roman"/>
          <w:sz w:val="24"/>
          <w:szCs w:val="24"/>
        </w:rPr>
        <w:t>Составитель –</w:t>
      </w:r>
      <w:r w:rsidR="00E36447" w:rsidRPr="00DC7268">
        <w:rPr>
          <w:rStyle w:val="FontStyle12"/>
          <w:rFonts w:ascii="Times New Roman" w:hAnsi="Times New Roman" w:cs="Times New Roman"/>
          <w:sz w:val="24"/>
          <w:szCs w:val="24"/>
        </w:rPr>
        <w:t xml:space="preserve"> Панюкова Светлана Валерьевна, </w:t>
      </w:r>
      <w:r w:rsidRPr="00DC7268">
        <w:rPr>
          <w:rStyle w:val="FontStyle12"/>
          <w:rFonts w:ascii="Times New Roman" w:hAnsi="Times New Roman" w:cs="Times New Roman"/>
          <w:sz w:val="24"/>
          <w:szCs w:val="24"/>
        </w:rPr>
        <w:t>д-р пед. наук, профессор, зам директора РУМЦ М</w:t>
      </w:r>
      <w:r w:rsidR="00AA290B" w:rsidRPr="00DC7268">
        <w:rPr>
          <w:rStyle w:val="FontStyle12"/>
          <w:rFonts w:ascii="Times New Roman" w:hAnsi="Times New Roman" w:cs="Times New Roman"/>
          <w:sz w:val="24"/>
          <w:szCs w:val="24"/>
        </w:rPr>
        <w:t>Г</w:t>
      </w:r>
      <w:r w:rsidRPr="00DC7268">
        <w:rPr>
          <w:rStyle w:val="FontStyle12"/>
          <w:rFonts w:ascii="Times New Roman" w:hAnsi="Times New Roman" w:cs="Times New Roman"/>
          <w:sz w:val="24"/>
          <w:szCs w:val="24"/>
        </w:rPr>
        <w:t xml:space="preserve">ППУ </w:t>
      </w:r>
    </w:p>
    <w:p w:rsidR="00ED29CE" w:rsidRDefault="00ED29CE" w:rsidP="00ED29CE">
      <w:pPr>
        <w:spacing w:before="100" w:beforeAutospacing="1" w:after="100" w:afterAutospacing="1" w:line="240" w:lineRule="auto"/>
        <w:outlineLvl w:val="0"/>
        <w:rPr>
          <w:rFonts w:ascii="Times New Roman" w:hAnsi="Times New Roman"/>
          <w:bCs/>
          <w:color w:val="000000"/>
          <w:sz w:val="24"/>
          <w:szCs w:val="28"/>
          <w:shd w:val="clear" w:color="auto" w:fill="FFFFFF"/>
        </w:rPr>
      </w:pPr>
      <w:r>
        <w:rPr>
          <w:rFonts w:ascii="Times New Roman" w:hAnsi="Times New Roman"/>
          <w:bCs/>
          <w:color w:val="000000"/>
          <w:sz w:val="24"/>
          <w:szCs w:val="28"/>
          <w:shd w:val="clear" w:color="auto" w:fill="FFFFFF"/>
        </w:rPr>
        <w:t xml:space="preserve">Приложение 1:  Рецензия </w:t>
      </w:r>
    </w:p>
    <w:p w:rsidR="00ED29CE" w:rsidRDefault="00ED29CE" w:rsidP="00ED29CE">
      <w:pPr>
        <w:spacing w:before="100" w:beforeAutospacing="1" w:after="100" w:afterAutospacing="1" w:line="240" w:lineRule="auto"/>
        <w:outlineLvl w:val="0"/>
        <w:rPr>
          <w:rFonts w:ascii="Times New Roman" w:hAnsi="Times New Roman"/>
          <w:bCs/>
          <w:color w:val="000000"/>
          <w:sz w:val="24"/>
          <w:szCs w:val="28"/>
          <w:shd w:val="clear" w:color="auto" w:fill="FFFFFF"/>
        </w:rPr>
      </w:pPr>
      <w:r>
        <w:rPr>
          <w:rFonts w:ascii="Times New Roman" w:hAnsi="Times New Roman"/>
          <w:bCs/>
          <w:color w:val="000000"/>
          <w:sz w:val="24"/>
          <w:szCs w:val="28"/>
          <w:shd w:val="clear" w:color="auto" w:fill="FFFFFF"/>
        </w:rPr>
        <w:t xml:space="preserve">Приложение 2:  Рецензия  </w:t>
      </w:r>
    </w:p>
    <w:p w:rsidR="00ED29CE" w:rsidRDefault="00ED29CE">
      <w:pPr>
        <w:rPr>
          <w:rFonts w:ascii="Times New Roman" w:hAnsi="Times New Roman"/>
          <w:bCs/>
          <w:color w:val="000000"/>
          <w:sz w:val="24"/>
          <w:szCs w:val="28"/>
          <w:shd w:val="clear" w:color="auto" w:fill="FFFFFF"/>
        </w:rPr>
      </w:pPr>
      <w:r>
        <w:rPr>
          <w:rFonts w:ascii="Times New Roman" w:hAnsi="Times New Roman"/>
          <w:bCs/>
          <w:color w:val="000000"/>
          <w:sz w:val="24"/>
          <w:szCs w:val="28"/>
          <w:shd w:val="clear" w:color="auto" w:fill="FFFFFF"/>
        </w:rPr>
        <w:br w:type="page"/>
      </w:r>
    </w:p>
    <w:p w:rsidR="00ED29CE" w:rsidRDefault="00ED29CE" w:rsidP="00F43C5B">
      <w:pPr>
        <w:jc w:val="right"/>
        <w:rPr>
          <w:rFonts w:ascii="Times New Roman" w:hAnsi="Times New Roman"/>
          <w:bCs/>
          <w:color w:val="000000"/>
          <w:sz w:val="24"/>
          <w:szCs w:val="28"/>
          <w:shd w:val="clear" w:color="auto" w:fill="FFFFFF"/>
        </w:rPr>
      </w:pPr>
      <w:r>
        <w:rPr>
          <w:rFonts w:ascii="Times New Roman" w:hAnsi="Times New Roman"/>
          <w:bCs/>
          <w:color w:val="000000"/>
          <w:sz w:val="24"/>
          <w:szCs w:val="28"/>
          <w:shd w:val="clear" w:color="auto" w:fill="FFFFFF"/>
        </w:rPr>
        <w:lastRenderedPageBreak/>
        <w:t xml:space="preserve">Приложение 1:  </w:t>
      </w:r>
      <w:r>
        <w:rPr>
          <w:rFonts w:ascii="Times New Roman" w:hAnsi="Times New Roman"/>
          <w:bCs/>
          <w:noProof/>
          <w:color w:val="000000"/>
          <w:sz w:val="24"/>
          <w:szCs w:val="28"/>
          <w:shd w:val="clear" w:color="auto" w:fill="FFFFFF"/>
          <w:lang w:eastAsia="ru-RU"/>
        </w:rPr>
        <w:drawing>
          <wp:inline distT="0" distB="0" distL="0" distR="0" wp14:anchorId="1C605320" wp14:editId="3661A8E0">
            <wp:extent cx="5807078" cy="857250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8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04976" cy="8569397"/>
                    </a:xfrm>
                    <a:prstGeom prst="rect">
                      <a:avLst/>
                    </a:prstGeom>
                  </pic:spPr>
                </pic:pic>
              </a:graphicData>
            </a:graphic>
          </wp:inline>
        </w:drawing>
      </w:r>
    </w:p>
    <w:p w:rsidR="00ED29CE" w:rsidRDefault="00ED29CE" w:rsidP="00F0228E">
      <w:pPr>
        <w:rPr>
          <w:rFonts w:ascii="Times New Roman" w:hAnsi="Times New Roman"/>
          <w:bCs/>
          <w:color w:val="000000"/>
          <w:sz w:val="24"/>
          <w:szCs w:val="28"/>
          <w:shd w:val="clear" w:color="auto" w:fill="FFFFFF"/>
        </w:rPr>
      </w:pPr>
    </w:p>
    <w:p w:rsidR="00ED29CE" w:rsidRDefault="00ED29CE" w:rsidP="00F0228E">
      <w:pPr>
        <w:rPr>
          <w:rFonts w:ascii="Times New Roman" w:hAnsi="Times New Roman"/>
          <w:bCs/>
          <w:color w:val="000000"/>
          <w:sz w:val="24"/>
          <w:szCs w:val="28"/>
          <w:shd w:val="clear" w:color="auto" w:fill="FFFFFF"/>
        </w:rPr>
      </w:pPr>
      <w:r>
        <w:rPr>
          <w:rFonts w:ascii="Times New Roman" w:hAnsi="Times New Roman"/>
          <w:bCs/>
          <w:noProof/>
          <w:color w:val="000000"/>
          <w:sz w:val="24"/>
          <w:szCs w:val="28"/>
          <w:shd w:val="clear" w:color="auto" w:fill="FFFFFF"/>
          <w:lang w:eastAsia="ru-RU"/>
        </w:rPr>
        <w:lastRenderedPageBreak/>
        <w:drawing>
          <wp:inline distT="0" distB="0" distL="0" distR="0">
            <wp:extent cx="5940425" cy="854011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8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0425" cy="8540115"/>
                    </a:xfrm>
                    <a:prstGeom prst="rect">
                      <a:avLst/>
                    </a:prstGeom>
                  </pic:spPr>
                </pic:pic>
              </a:graphicData>
            </a:graphic>
          </wp:inline>
        </w:drawing>
      </w:r>
    </w:p>
    <w:p w:rsidR="00ED29CE" w:rsidRDefault="00ED29CE">
      <w:pPr>
        <w:rPr>
          <w:rFonts w:ascii="Times New Roman" w:hAnsi="Times New Roman"/>
          <w:bCs/>
          <w:color w:val="000000"/>
          <w:sz w:val="24"/>
          <w:szCs w:val="28"/>
          <w:shd w:val="clear" w:color="auto" w:fill="FFFFFF"/>
        </w:rPr>
      </w:pPr>
      <w:r>
        <w:rPr>
          <w:rFonts w:ascii="Times New Roman" w:hAnsi="Times New Roman"/>
          <w:bCs/>
          <w:color w:val="000000"/>
          <w:sz w:val="24"/>
          <w:szCs w:val="28"/>
          <w:shd w:val="clear" w:color="auto" w:fill="FFFFFF"/>
        </w:rPr>
        <w:br w:type="page"/>
      </w:r>
    </w:p>
    <w:p w:rsidR="00010678" w:rsidRDefault="00ED29CE" w:rsidP="00F43C5B">
      <w:pPr>
        <w:jc w:val="right"/>
        <w:rPr>
          <w:rFonts w:ascii="Times New Roman" w:hAnsi="Times New Roman"/>
          <w:bCs/>
          <w:color w:val="000000"/>
          <w:sz w:val="24"/>
          <w:szCs w:val="28"/>
          <w:shd w:val="clear" w:color="auto" w:fill="FFFFFF"/>
        </w:rPr>
      </w:pPr>
      <w:r>
        <w:rPr>
          <w:rFonts w:ascii="Times New Roman" w:hAnsi="Times New Roman"/>
          <w:bCs/>
          <w:color w:val="000000"/>
          <w:sz w:val="24"/>
          <w:szCs w:val="28"/>
          <w:shd w:val="clear" w:color="auto" w:fill="FFFFFF"/>
        </w:rPr>
        <w:lastRenderedPageBreak/>
        <w:t xml:space="preserve">Приложение 2:  </w:t>
      </w:r>
    </w:p>
    <w:p w:rsidR="00ED29CE" w:rsidRDefault="00ED29CE" w:rsidP="00F0228E">
      <w:pPr>
        <w:rPr>
          <w:rFonts w:ascii="Times New Roman" w:hAnsi="Times New Roman" w:cs="Times New Roman"/>
          <w:sz w:val="28"/>
          <w:szCs w:val="28"/>
        </w:rPr>
      </w:pPr>
      <w:r>
        <w:rPr>
          <w:noProof/>
          <w:lang w:eastAsia="ru-RU"/>
        </w:rPr>
        <w:drawing>
          <wp:inline distT="0" distB="0" distL="0" distR="0" wp14:anchorId="11B3D0C6" wp14:editId="1BCEE9A5">
            <wp:extent cx="5676900" cy="788958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76191" cy="7888603"/>
                    </a:xfrm>
                    <a:prstGeom prst="rect">
                      <a:avLst/>
                    </a:prstGeom>
                  </pic:spPr>
                </pic:pic>
              </a:graphicData>
            </a:graphic>
          </wp:inline>
        </w:drawing>
      </w:r>
    </w:p>
    <w:p w:rsidR="00ED29CE" w:rsidRDefault="00ED29CE" w:rsidP="00F0228E">
      <w:pPr>
        <w:rPr>
          <w:rFonts w:ascii="Times New Roman" w:hAnsi="Times New Roman" w:cs="Times New Roman"/>
          <w:sz w:val="28"/>
          <w:szCs w:val="28"/>
        </w:rPr>
      </w:pPr>
    </w:p>
    <w:p w:rsidR="00ED29CE" w:rsidRPr="00F0228E" w:rsidRDefault="00ED29CE" w:rsidP="00F0228E">
      <w:pPr>
        <w:rPr>
          <w:rFonts w:ascii="Times New Roman" w:hAnsi="Times New Roman" w:cs="Times New Roman"/>
          <w:sz w:val="28"/>
          <w:szCs w:val="28"/>
        </w:rPr>
      </w:pPr>
      <w:r>
        <w:rPr>
          <w:noProof/>
          <w:lang w:eastAsia="ru-RU"/>
        </w:rPr>
        <w:lastRenderedPageBreak/>
        <w:drawing>
          <wp:inline distT="0" distB="0" distL="0" distR="0" wp14:anchorId="09D9B1F1" wp14:editId="4045C33D">
            <wp:extent cx="5409524" cy="6428571"/>
            <wp:effectExtent l="0" t="0" r="127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409524" cy="6428571"/>
                    </a:xfrm>
                    <a:prstGeom prst="rect">
                      <a:avLst/>
                    </a:prstGeom>
                  </pic:spPr>
                </pic:pic>
              </a:graphicData>
            </a:graphic>
          </wp:inline>
        </w:drawing>
      </w:r>
    </w:p>
    <w:sectPr w:rsidR="00ED29CE" w:rsidRPr="00F0228E">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5472" w:rsidRDefault="00A15472" w:rsidP="00A15472">
      <w:pPr>
        <w:spacing w:after="0" w:line="240" w:lineRule="auto"/>
      </w:pPr>
      <w:r>
        <w:separator/>
      </w:r>
    </w:p>
  </w:endnote>
  <w:endnote w:type="continuationSeparator" w:id="0">
    <w:p w:rsidR="00A15472" w:rsidRDefault="00A15472" w:rsidP="00A15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Liberation Serif">
    <w:altName w:val="Times New Roman"/>
    <w:charset w:val="00"/>
    <w:family w:val="roman"/>
    <w:pitch w:val="variable"/>
    <w:sig w:usb0="00000003" w:usb1="00000000" w:usb2="00000000" w:usb3="00000000" w:csb0="00000001" w:csb1="00000000"/>
  </w:font>
  <w:font w:name="Droid Sans Fallback">
    <w:altName w:val="Times New Roman"/>
    <w:charset w:val="01"/>
    <w:family w:val="auto"/>
    <w:pitch w:val="variable"/>
    <w:sig w:usb0="00000003" w:usb1="00000000" w:usb2="00000000" w:usb3="00000000" w:csb0="00000001" w:csb1="00000000"/>
  </w:font>
  <w:font w:name="FreeSans">
    <w:altName w:val="Times New Roman"/>
    <w:charset w:val="CC"/>
    <w:family w:val="swiss"/>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66254"/>
      <w:docPartObj>
        <w:docPartGallery w:val="Page Numbers (Bottom of Page)"/>
        <w:docPartUnique/>
      </w:docPartObj>
    </w:sdtPr>
    <w:sdtEndPr/>
    <w:sdtContent>
      <w:p w:rsidR="00803CC7" w:rsidRDefault="00803CC7">
        <w:pPr>
          <w:pStyle w:val="ab"/>
          <w:jc w:val="center"/>
        </w:pPr>
        <w:r>
          <w:fldChar w:fldCharType="begin"/>
        </w:r>
        <w:r>
          <w:instrText>PAGE   \* MERGEFORMAT</w:instrText>
        </w:r>
        <w:r>
          <w:fldChar w:fldCharType="separate"/>
        </w:r>
        <w:r w:rsidR="00660362">
          <w:rPr>
            <w:noProof/>
          </w:rPr>
          <w:t>4</w:t>
        </w:r>
        <w:r>
          <w:fldChar w:fldCharType="end"/>
        </w:r>
      </w:p>
    </w:sdtContent>
  </w:sdt>
  <w:p w:rsidR="00803CC7" w:rsidRDefault="00803CC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5472" w:rsidRDefault="00A15472" w:rsidP="00A15472">
      <w:pPr>
        <w:spacing w:after="0" w:line="240" w:lineRule="auto"/>
      </w:pPr>
      <w:r>
        <w:separator/>
      </w:r>
    </w:p>
  </w:footnote>
  <w:footnote w:type="continuationSeparator" w:id="0">
    <w:p w:rsidR="00A15472" w:rsidRDefault="00A15472" w:rsidP="00A15472">
      <w:pPr>
        <w:spacing w:after="0" w:line="240" w:lineRule="auto"/>
      </w:pPr>
      <w:r>
        <w:continuationSeparator/>
      </w:r>
    </w:p>
  </w:footnote>
  <w:footnote w:id="1">
    <w:p w:rsidR="00DC7268" w:rsidRPr="001B4A79" w:rsidRDefault="00DC7268" w:rsidP="00DC7268">
      <w:pPr>
        <w:spacing w:after="120"/>
        <w:jc w:val="both"/>
        <w:rPr>
          <w:rFonts w:ascii="Times New Roman" w:hAnsi="Times New Roman" w:cs="Times New Roman"/>
          <w:sz w:val="18"/>
          <w:szCs w:val="16"/>
        </w:rPr>
      </w:pPr>
      <w:r w:rsidRPr="001B4A79">
        <w:rPr>
          <w:rStyle w:val="a6"/>
          <w:rFonts w:ascii="Times New Roman" w:hAnsi="Times New Roman" w:cs="Times New Roman"/>
          <w:sz w:val="18"/>
          <w:szCs w:val="16"/>
        </w:rPr>
        <w:footnoteRef/>
      </w:r>
      <w:r w:rsidRPr="001B4A79">
        <w:rPr>
          <w:rFonts w:ascii="Times New Roman" w:hAnsi="Times New Roman" w:cs="Times New Roman"/>
          <w:sz w:val="18"/>
          <w:szCs w:val="16"/>
        </w:rPr>
        <w:t xml:space="preserve"> В портфолио достижений должно быть не  менее 3-х страничек: «Учебные достижения»</w:t>
      </w:r>
      <w:r w:rsidRPr="001B4A79">
        <w:rPr>
          <w:rStyle w:val="af2"/>
          <w:rFonts w:ascii="Times New Roman" w:hAnsi="Times New Roman" w:cs="Times New Roman"/>
          <w:bCs/>
          <w:i w:val="0"/>
          <w:sz w:val="18"/>
          <w:szCs w:val="16"/>
        </w:rPr>
        <w:t>, «Научно-исследовательская и проектная деятельность студента»</w:t>
      </w:r>
      <w:r w:rsidRPr="001B4A79">
        <w:rPr>
          <w:rFonts w:ascii="Times New Roman" w:hAnsi="Times New Roman" w:cs="Times New Roman"/>
          <w:i/>
          <w:sz w:val="18"/>
          <w:szCs w:val="16"/>
        </w:rPr>
        <w:t xml:space="preserve">, </w:t>
      </w:r>
      <w:r w:rsidRPr="001B4A79">
        <w:rPr>
          <w:rStyle w:val="af2"/>
          <w:rFonts w:ascii="Times New Roman" w:hAnsi="Times New Roman" w:cs="Times New Roman"/>
          <w:bCs/>
          <w:i w:val="0"/>
          <w:sz w:val="18"/>
          <w:szCs w:val="16"/>
        </w:rPr>
        <w:t>«Внеучебная деятельность»</w:t>
      </w:r>
      <w:r w:rsidRPr="001B4A79">
        <w:rPr>
          <w:rFonts w:ascii="Times New Roman" w:hAnsi="Times New Roman" w:cs="Times New Roman"/>
          <w:i/>
          <w:sz w:val="18"/>
          <w:szCs w:val="16"/>
        </w:rPr>
        <w:t>.</w:t>
      </w:r>
    </w:p>
    <w:p w:rsidR="00DC7268" w:rsidRDefault="00DC7268" w:rsidP="00DC7268">
      <w:pPr>
        <w:pStyle w:val="a4"/>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ECEEEDBA"/>
    <w:lvl w:ilvl="0">
      <w:start w:val="1"/>
      <w:numFmt w:val="decimal"/>
      <w:lvlText w:val="%1."/>
      <w:lvlJc w:val="left"/>
      <w:pPr>
        <w:tabs>
          <w:tab w:val="num" w:pos="720"/>
        </w:tabs>
        <w:ind w:left="720" w:hanging="360"/>
      </w:pPr>
      <w:rPr>
        <w:rFonts w:ascii="Times New Roman" w:hAnsi="Times New Roman" w:hint="default"/>
        <w:i w:val="0"/>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655208F"/>
    <w:multiLevelType w:val="hybridMultilevel"/>
    <w:tmpl w:val="804C89CE"/>
    <w:lvl w:ilvl="0" w:tplc="1A3E1222">
      <w:start w:val="1"/>
      <w:numFmt w:val="bullet"/>
      <w:lvlText w:val=""/>
      <w:lvlJc w:val="left"/>
      <w:pPr>
        <w:tabs>
          <w:tab w:val="num" w:pos="1920"/>
        </w:tabs>
        <w:ind w:left="1920" w:hanging="360"/>
      </w:pPr>
      <w:rPr>
        <w:rFonts w:ascii="Symbol" w:hAnsi="Symbol" w:hint="default"/>
      </w:rPr>
    </w:lvl>
    <w:lvl w:ilvl="1" w:tplc="04190003" w:tentative="1">
      <w:start w:val="1"/>
      <w:numFmt w:val="bullet"/>
      <w:lvlText w:val="o"/>
      <w:lvlJc w:val="left"/>
      <w:pPr>
        <w:tabs>
          <w:tab w:val="num" w:pos="2640"/>
        </w:tabs>
        <w:ind w:left="2640" w:hanging="360"/>
      </w:pPr>
      <w:rPr>
        <w:rFonts w:ascii="Courier New" w:hAnsi="Courier New" w:cs="Courier New" w:hint="default"/>
      </w:rPr>
    </w:lvl>
    <w:lvl w:ilvl="2" w:tplc="04190005" w:tentative="1">
      <w:start w:val="1"/>
      <w:numFmt w:val="bullet"/>
      <w:lvlText w:val=""/>
      <w:lvlJc w:val="left"/>
      <w:pPr>
        <w:tabs>
          <w:tab w:val="num" w:pos="3360"/>
        </w:tabs>
        <w:ind w:left="3360" w:hanging="360"/>
      </w:pPr>
      <w:rPr>
        <w:rFonts w:ascii="Wingdings" w:hAnsi="Wingdings" w:hint="default"/>
      </w:rPr>
    </w:lvl>
    <w:lvl w:ilvl="3" w:tplc="04190001" w:tentative="1">
      <w:start w:val="1"/>
      <w:numFmt w:val="bullet"/>
      <w:lvlText w:val=""/>
      <w:lvlJc w:val="left"/>
      <w:pPr>
        <w:tabs>
          <w:tab w:val="num" w:pos="4080"/>
        </w:tabs>
        <w:ind w:left="4080" w:hanging="360"/>
      </w:pPr>
      <w:rPr>
        <w:rFonts w:ascii="Symbol" w:hAnsi="Symbol" w:hint="default"/>
      </w:rPr>
    </w:lvl>
    <w:lvl w:ilvl="4" w:tplc="04190003" w:tentative="1">
      <w:start w:val="1"/>
      <w:numFmt w:val="bullet"/>
      <w:lvlText w:val="o"/>
      <w:lvlJc w:val="left"/>
      <w:pPr>
        <w:tabs>
          <w:tab w:val="num" w:pos="4800"/>
        </w:tabs>
        <w:ind w:left="4800" w:hanging="360"/>
      </w:pPr>
      <w:rPr>
        <w:rFonts w:ascii="Courier New" w:hAnsi="Courier New" w:cs="Courier New" w:hint="default"/>
      </w:rPr>
    </w:lvl>
    <w:lvl w:ilvl="5" w:tplc="04190005" w:tentative="1">
      <w:start w:val="1"/>
      <w:numFmt w:val="bullet"/>
      <w:lvlText w:val=""/>
      <w:lvlJc w:val="left"/>
      <w:pPr>
        <w:tabs>
          <w:tab w:val="num" w:pos="5520"/>
        </w:tabs>
        <w:ind w:left="5520" w:hanging="360"/>
      </w:pPr>
      <w:rPr>
        <w:rFonts w:ascii="Wingdings" w:hAnsi="Wingdings" w:hint="default"/>
      </w:rPr>
    </w:lvl>
    <w:lvl w:ilvl="6" w:tplc="04190001" w:tentative="1">
      <w:start w:val="1"/>
      <w:numFmt w:val="bullet"/>
      <w:lvlText w:val=""/>
      <w:lvlJc w:val="left"/>
      <w:pPr>
        <w:tabs>
          <w:tab w:val="num" w:pos="6240"/>
        </w:tabs>
        <w:ind w:left="6240" w:hanging="360"/>
      </w:pPr>
      <w:rPr>
        <w:rFonts w:ascii="Symbol" w:hAnsi="Symbol" w:hint="default"/>
      </w:rPr>
    </w:lvl>
    <w:lvl w:ilvl="7" w:tplc="04190003" w:tentative="1">
      <w:start w:val="1"/>
      <w:numFmt w:val="bullet"/>
      <w:lvlText w:val="o"/>
      <w:lvlJc w:val="left"/>
      <w:pPr>
        <w:tabs>
          <w:tab w:val="num" w:pos="6960"/>
        </w:tabs>
        <w:ind w:left="6960" w:hanging="360"/>
      </w:pPr>
      <w:rPr>
        <w:rFonts w:ascii="Courier New" w:hAnsi="Courier New" w:cs="Courier New" w:hint="default"/>
      </w:rPr>
    </w:lvl>
    <w:lvl w:ilvl="8" w:tplc="04190005" w:tentative="1">
      <w:start w:val="1"/>
      <w:numFmt w:val="bullet"/>
      <w:lvlText w:val=""/>
      <w:lvlJc w:val="left"/>
      <w:pPr>
        <w:tabs>
          <w:tab w:val="num" w:pos="7680"/>
        </w:tabs>
        <w:ind w:left="7680" w:hanging="360"/>
      </w:pPr>
      <w:rPr>
        <w:rFonts w:ascii="Wingdings" w:hAnsi="Wingdings" w:hint="default"/>
      </w:rPr>
    </w:lvl>
  </w:abstractNum>
  <w:abstractNum w:abstractNumId="2">
    <w:nsid w:val="074E7C9C"/>
    <w:multiLevelType w:val="hybridMultilevel"/>
    <w:tmpl w:val="5ADE5844"/>
    <w:lvl w:ilvl="0" w:tplc="0419000F">
      <w:start w:val="1"/>
      <w:numFmt w:val="decimal"/>
      <w:lvlText w:val="%1."/>
      <w:lvlJc w:val="left"/>
      <w:pPr>
        <w:tabs>
          <w:tab w:val="num" w:pos="1428"/>
        </w:tabs>
        <w:ind w:left="1428" w:hanging="360"/>
      </w:pPr>
      <w:rPr>
        <w:rFonts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cs="Wingdings" w:hint="default"/>
      </w:rPr>
    </w:lvl>
    <w:lvl w:ilvl="3" w:tplc="04190001">
      <w:start w:val="1"/>
      <w:numFmt w:val="bullet"/>
      <w:lvlText w:val=""/>
      <w:lvlJc w:val="left"/>
      <w:pPr>
        <w:tabs>
          <w:tab w:val="num" w:pos="3588"/>
        </w:tabs>
        <w:ind w:left="3588" w:hanging="360"/>
      </w:pPr>
      <w:rPr>
        <w:rFonts w:ascii="Symbol" w:hAnsi="Symbol" w:cs="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cs="Wingdings" w:hint="default"/>
      </w:rPr>
    </w:lvl>
    <w:lvl w:ilvl="6" w:tplc="04190001">
      <w:start w:val="1"/>
      <w:numFmt w:val="bullet"/>
      <w:lvlText w:val=""/>
      <w:lvlJc w:val="left"/>
      <w:pPr>
        <w:tabs>
          <w:tab w:val="num" w:pos="5748"/>
        </w:tabs>
        <w:ind w:left="5748" w:hanging="360"/>
      </w:pPr>
      <w:rPr>
        <w:rFonts w:ascii="Symbol" w:hAnsi="Symbol" w:cs="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cs="Wingdings" w:hint="default"/>
      </w:rPr>
    </w:lvl>
  </w:abstractNum>
  <w:abstractNum w:abstractNumId="3">
    <w:nsid w:val="0C611F75"/>
    <w:multiLevelType w:val="multilevel"/>
    <w:tmpl w:val="ED3009CE"/>
    <w:lvl w:ilvl="0">
      <w:start w:val="1"/>
      <w:numFmt w:val="bullet"/>
      <w:lvlText w:val=""/>
      <w:lvlJc w:val="left"/>
      <w:pPr>
        <w:ind w:left="720" w:hanging="360"/>
      </w:pPr>
      <w:rPr>
        <w:rFonts w:ascii="Symbol" w:hAnsi="Symbol" w:hint="default"/>
      </w:rPr>
    </w:lvl>
    <w:lvl w:ilvl="1">
      <w:start w:val="4"/>
      <w:numFmt w:val="decimal"/>
      <w:lvlText w:val="%2"/>
      <w:lvlJc w:val="left"/>
      <w:pPr>
        <w:ind w:left="1440" w:hanging="360"/>
      </w:pPr>
      <w:rPr>
        <w:rFonts w:hint="default"/>
        <w:b/>
        <w:i/>
        <w:color w:val="C0000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7884A42"/>
    <w:multiLevelType w:val="hybridMultilevel"/>
    <w:tmpl w:val="37C28242"/>
    <w:lvl w:ilvl="0" w:tplc="F57EA3C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D8F712D"/>
    <w:multiLevelType w:val="hybridMultilevel"/>
    <w:tmpl w:val="4DFE7FCA"/>
    <w:lvl w:ilvl="0" w:tplc="04190005">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3B376D9E"/>
    <w:multiLevelType w:val="hybridMultilevel"/>
    <w:tmpl w:val="1B445A18"/>
    <w:lvl w:ilvl="0" w:tplc="5C8A8758">
      <w:start w:val="1"/>
      <w:numFmt w:val="bullet"/>
      <w:lvlText w:val=""/>
      <w:lvlJc w:val="left"/>
      <w:pPr>
        <w:ind w:left="720" w:hanging="360"/>
      </w:pPr>
      <w:rPr>
        <w:rFonts w:ascii="Symbol" w:hAnsi="Symbol" w:hint="default"/>
      </w:rPr>
    </w:lvl>
    <w:lvl w:ilvl="1" w:tplc="D0A84CA0" w:tentative="1">
      <w:start w:val="1"/>
      <w:numFmt w:val="bullet"/>
      <w:lvlText w:val="o"/>
      <w:lvlJc w:val="left"/>
      <w:pPr>
        <w:ind w:left="1440" w:hanging="360"/>
      </w:pPr>
      <w:rPr>
        <w:rFonts w:ascii="Courier New" w:hAnsi="Courier New" w:cs="Courier New" w:hint="default"/>
      </w:rPr>
    </w:lvl>
    <w:lvl w:ilvl="2" w:tplc="1C8C68D2" w:tentative="1">
      <w:start w:val="1"/>
      <w:numFmt w:val="bullet"/>
      <w:lvlText w:val=""/>
      <w:lvlJc w:val="left"/>
      <w:pPr>
        <w:ind w:left="2160" w:hanging="360"/>
      </w:pPr>
      <w:rPr>
        <w:rFonts w:ascii="Wingdings" w:hAnsi="Wingdings" w:hint="default"/>
      </w:rPr>
    </w:lvl>
    <w:lvl w:ilvl="3" w:tplc="CDB4F258" w:tentative="1">
      <w:start w:val="1"/>
      <w:numFmt w:val="bullet"/>
      <w:lvlText w:val=""/>
      <w:lvlJc w:val="left"/>
      <w:pPr>
        <w:ind w:left="2880" w:hanging="360"/>
      </w:pPr>
      <w:rPr>
        <w:rFonts w:ascii="Symbol" w:hAnsi="Symbol" w:hint="default"/>
      </w:rPr>
    </w:lvl>
    <w:lvl w:ilvl="4" w:tplc="D49E2E42" w:tentative="1">
      <w:start w:val="1"/>
      <w:numFmt w:val="bullet"/>
      <w:lvlText w:val="o"/>
      <w:lvlJc w:val="left"/>
      <w:pPr>
        <w:ind w:left="3600" w:hanging="360"/>
      </w:pPr>
      <w:rPr>
        <w:rFonts w:ascii="Courier New" w:hAnsi="Courier New" w:cs="Courier New" w:hint="default"/>
      </w:rPr>
    </w:lvl>
    <w:lvl w:ilvl="5" w:tplc="1F7886E6" w:tentative="1">
      <w:start w:val="1"/>
      <w:numFmt w:val="bullet"/>
      <w:lvlText w:val=""/>
      <w:lvlJc w:val="left"/>
      <w:pPr>
        <w:ind w:left="4320" w:hanging="360"/>
      </w:pPr>
      <w:rPr>
        <w:rFonts w:ascii="Wingdings" w:hAnsi="Wingdings" w:hint="default"/>
      </w:rPr>
    </w:lvl>
    <w:lvl w:ilvl="6" w:tplc="A970A0B2" w:tentative="1">
      <w:start w:val="1"/>
      <w:numFmt w:val="bullet"/>
      <w:lvlText w:val=""/>
      <w:lvlJc w:val="left"/>
      <w:pPr>
        <w:ind w:left="5040" w:hanging="360"/>
      </w:pPr>
      <w:rPr>
        <w:rFonts w:ascii="Symbol" w:hAnsi="Symbol" w:hint="default"/>
      </w:rPr>
    </w:lvl>
    <w:lvl w:ilvl="7" w:tplc="6AF814C4" w:tentative="1">
      <w:start w:val="1"/>
      <w:numFmt w:val="bullet"/>
      <w:lvlText w:val="o"/>
      <w:lvlJc w:val="left"/>
      <w:pPr>
        <w:ind w:left="5760" w:hanging="360"/>
      </w:pPr>
      <w:rPr>
        <w:rFonts w:ascii="Courier New" w:hAnsi="Courier New" w:cs="Courier New" w:hint="default"/>
      </w:rPr>
    </w:lvl>
    <w:lvl w:ilvl="8" w:tplc="27EA96AE" w:tentative="1">
      <w:start w:val="1"/>
      <w:numFmt w:val="bullet"/>
      <w:lvlText w:val=""/>
      <w:lvlJc w:val="left"/>
      <w:pPr>
        <w:ind w:left="6480" w:hanging="360"/>
      </w:pPr>
      <w:rPr>
        <w:rFonts w:ascii="Wingdings" w:hAnsi="Wingdings" w:hint="default"/>
      </w:rPr>
    </w:lvl>
  </w:abstractNum>
  <w:abstractNum w:abstractNumId="7">
    <w:nsid w:val="3C0C4A33"/>
    <w:multiLevelType w:val="hybridMultilevel"/>
    <w:tmpl w:val="909646BC"/>
    <w:lvl w:ilvl="0" w:tplc="A932751A">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cs="Wingdings" w:hint="default"/>
      </w:rPr>
    </w:lvl>
    <w:lvl w:ilvl="3" w:tplc="04190001">
      <w:start w:val="1"/>
      <w:numFmt w:val="bullet"/>
      <w:lvlText w:val=""/>
      <w:lvlJc w:val="left"/>
      <w:pPr>
        <w:tabs>
          <w:tab w:val="num" w:pos="3588"/>
        </w:tabs>
        <w:ind w:left="3588" w:hanging="360"/>
      </w:pPr>
      <w:rPr>
        <w:rFonts w:ascii="Symbol" w:hAnsi="Symbol" w:cs="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cs="Wingdings" w:hint="default"/>
      </w:rPr>
    </w:lvl>
    <w:lvl w:ilvl="6" w:tplc="04190001">
      <w:start w:val="1"/>
      <w:numFmt w:val="bullet"/>
      <w:lvlText w:val=""/>
      <w:lvlJc w:val="left"/>
      <w:pPr>
        <w:tabs>
          <w:tab w:val="num" w:pos="5748"/>
        </w:tabs>
        <w:ind w:left="5748" w:hanging="360"/>
      </w:pPr>
      <w:rPr>
        <w:rFonts w:ascii="Symbol" w:hAnsi="Symbol" w:cs="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cs="Wingdings" w:hint="default"/>
      </w:rPr>
    </w:lvl>
  </w:abstractNum>
  <w:abstractNum w:abstractNumId="8">
    <w:nsid w:val="4B5114D6"/>
    <w:multiLevelType w:val="hybridMultilevel"/>
    <w:tmpl w:val="1FB00A0C"/>
    <w:lvl w:ilvl="0" w:tplc="9FA27A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E834557"/>
    <w:multiLevelType w:val="hybridMultilevel"/>
    <w:tmpl w:val="9C085DC8"/>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502E3888"/>
    <w:multiLevelType w:val="hybridMultilevel"/>
    <w:tmpl w:val="DA14E760"/>
    <w:lvl w:ilvl="0" w:tplc="526ED528">
      <w:start w:val="1"/>
      <w:numFmt w:val="bullet"/>
      <w:lvlText w:val=""/>
      <w:lvlJc w:val="left"/>
      <w:pPr>
        <w:ind w:left="720" w:hanging="360"/>
      </w:pPr>
      <w:rPr>
        <w:rFonts w:ascii="Symbol" w:hAnsi="Symbol" w:hint="default"/>
      </w:rPr>
    </w:lvl>
    <w:lvl w:ilvl="1" w:tplc="06B4A5E2" w:tentative="1">
      <w:start w:val="1"/>
      <w:numFmt w:val="bullet"/>
      <w:lvlText w:val="o"/>
      <w:lvlJc w:val="left"/>
      <w:pPr>
        <w:ind w:left="1440" w:hanging="360"/>
      </w:pPr>
      <w:rPr>
        <w:rFonts w:ascii="Courier New" w:hAnsi="Courier New" w:cs="Courier New" w:hint="default"/>
      </w:rPr>
    </w:lvl>
    <w:lvl w:ilvl="2" w:tplc="4A90EDFE" w:tentative="1">
      <w:start w:val="1"/>
      <w:numFmt w:val="bullet"/>
      <w:lvlText w:val=""/>
      <w:lvlJc w:val="left"/>
      <w:pPr>
        <w:ind w:left="2160" w:hanging="360"/>
      </w:pPr>
      <w:rPr>
        <w:rFonts w:ascii="Wingdings" w:hAnsi="Wingdings" w:hint="default"/>
      </w:rPr>
    </w:lvl>
    <w:lvl w:ilvl="3" w:tplc="E5B60A22" w:tentative="1">
      <w:start w:val="1"/>
      <w:numFmt w:val="bullet"/>
      <w:lvlText w:val=""/>
      <w:lvlJc w:val="left"/>
      <w:pPr>
        <w:ind w:left="2880" w:hanging="360"/>
      </w:pPr>
      <w:rPr>
        <w:rFonts w:ascii="Symbol" w:hAnsi="Symbol" w:hint="default"/>
      </w:rPr>
    </w:lvl>
    <w:lvl w:ilvl="4" w:tplc="2C90D97C" w:tentative="1">
      <w:start w:val="1"/>
      <w:numFmt w:val="bullet"/>
      <w:lvlText w:val="o"/>
      <w:lvlJc w:val="left"/>
      <w:pPr>
        <w:ind w:left="3600" w:hanging="360"/>
      </w:pPr>
      <w:rPr>
        <w:rFonts w:ascii="Courier New" w:hAnsi="Courier New" w:cs="Courier New" w:hint="default"/>
      </w:rPr>
    </w:lvl>
    <w:lvl w:ilvl="5" w:tplc="F682A05C" w:tentative="1">
      <w:start w:val="1"/>
      <w:numFmt w:val="bullet"/>
      <w:lvlText w:val=""/>
      <w:lvlJc w:val="left"/>
      <w:pPr>
        <w:ind w:left="4320" w:hanging="360"/>
      </w:pPr>
      <w:rPr>
        <w:rFonts w:ascii="Wingdings" w:hAnsi="Wingdings" w:hint="default"/>
      </w:rPr>
    </w:lvl>
    <w:lvl w:ilvl="6" w:tplc="5518FEE8" w:tentative="1">
      <w:start w:val="1"/>
      <w:numFmt w:val="bullet"/>
      <w:lvlText w:val=""/>
      <w:lvlJc w:val="left"/>
      <w:pPr>
        <w:ind w:left="5040" w:hanging="360"/>
      </w:pPr>
      <w:rPr>
        <w:rFonts w:ascii="Symbol" w:hAnsi="Symbol" w:hint="default"/>
      </w:rPr>
    </w:lvl>
    <w:lvl w:ilvl="7" w:tplc="9B327210" w:tentative="1">
      <w:start w:val="1"/>
      <w:numFmt w:val="bullet"/>
      <w:lvlText w:val="o"/>
      <w:lvlJc w:val="left"/>
      <w:pPr>
        <w:ind w:left="5760" w:hanging="360"/>
      </w:pPr>
      <w:rPr>
        <w:rFonts w:ascii="Courier New" w:hAnsi="Courier New" w:cs="Courier New" w:hint="default"/>
      </w:rPr>
    </w:lvl>
    <w:lvl w:ilvl="8" w:tplc="7166CF9C" w:tentative="1">
      <w:start w:val="1"/>
      <w:numFmt w:val="bullet"/>
      <w:lvlText w:val=""/>
      <w:lvlJc w:val="left"/>
      <w:pPr>
        <w:ind w:left="6480" w:hanging="360"/>
      </w:pPr>
      <w:rPr>
        <w:rFonts w:ascii="Wingdings" w:hAnsi="Wingdings" w:hint="default"/>
      </w:rPr>
    </w:lvl>
  </w:abstractNum>
  <w:abstractNum w:abstractNumId="11">
    <w:nsid w:val="6586128B"/>
    <w:multiLevelType w:val="hybridMultilevel"/>
    <w:tmpl w:val="2A660C10"/>
    <w:lvl w:ilvl="0" w:tplc="D98428C6">
      <w:start w:val="1"/>
      <w:numFmt w:val="bullet"/>
      <w:lvlText w:val="–"/>
      <w:lvlJc w:val="left"/>
      <w:pPr>
        <w:ind w:left="720" w:hanging="360"/>
      </w:pPr>
      <w:rPr>
        <w:rFonts w:ascii="Arial" w:hAnsi="Aria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6650EB4"/>
    <w:multiLevelType w:val="hybridMultilevel"/>
    <w:tmpl w:val="98EE7442"/>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3">
    <w:nsid w:val="6D1058B7"/>
    <w:multiLevelType w:val="hybridMultilevel"/>
    <w:tmpl w:val="76EE2082"/>
    <w:lvl w:ilvl="0" w:tplc="0419000F">
      <w:start w:val="1"/>
      <w:numFmt w:val="decimal"/>
      <w:lvlText w:val="%1."/>
      <w:lvlJc w:val="left"/>
      <w:pPr>
        <w:ind w:left="720" w:hanging="360"/>
      </w:pPr>
      <w:rPr>
        <w:rFonts w:hint="default"/>
      </w:rPr>
    </w:lvl>
    <w:lvl w:ilvl="1" w:tplc="04190019">
      <w:start w:val="5"/>
      <w:numFmt w:val="bullet"/>
      <w:lvlText w:val="·"/>
      <w:lvlJc w:val="left"/>
      <w:pPr>
        <w:ind w:left="1440" w:hanging="360"/>
      </w:pPr>
      <w:rPr>
        <w:rFonts w:ascii="Times New Roman" w:eastAsia="Times New Roman" w:hAnsi="Times New Roman" w:cs="Times New Roman"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4">
    <w:nsid w:val="7DFE54A3"/>
    <w:multiLevelType w:val="hybridMultilevel"/>
    <w:tmpl w:val="4978163E"/>
    <w:lvl w:ilvl="0" w:tplc="C71C28F0">
      <w:start w:val="1"/>
      <w:numFmt w:val="bullet"/>
      <w:lvlText w:val=""/>
      <w:lvlJc w:val="left"/>
      <w:pPr>
        <w:ind w:left="720" w:hanging="360"/>
      </w:pPr>
      <w:rPr>
        <w:rFonts w:ascii="Symbol" w:hAnsi="Symbol" w:hint="default"/>
      </w:rPr>
    </w:lvl>
    <w:lvl w:ilvl="1" w:tplc="04190019">
      <w:start w:val="5"/>
      <w:numFmt w:val="bullet"/>
      <w:lvlText w:val="·"/>
      <w:lvlJc w:val="left"/>
      <w:pPr>
        <w:ind w:left="1440" w:hanging="360"/>
      </w:pPr>
      <w:rPr>
        <w:rFonts w:ascii="Times New Roman" w:eastAsia="Times New Roman" w:hAnsi="Times New Roman" w:cs="Times New Roman"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5">
    <w:nsid w:val="7E210AB8"/>
    <w:multiLevelType w:val="hybridMultilevel"/>
    <w:tmpl w:val="AA0C3AFE"/>
    <w:lvl w:ilvl="0" w:tplc="E6FE3EB4">
      <w:start w:val="1"/>
      <w:numFmt w:val="bullet"/>
      <w:lvlText w:val=""/>
      <w:lvlJc w:val="left"/>
      <w:pPr>
        <w:tabs>
          <w:tab w:val="num" w:pos="1068"/>
        </w:tabs>
        <w:ind w:left="1068" w:hanging="360"/>
      </w:pPr>
      <w:rPr>
        <w:rFonts w:ascii="Symbol" w:hAnsi="Symbol" w:hint="default"/>
        <w:sz w:val="24"/>
        <w:szCs w:val="24"/>
      </w:rPr>
    </w:lvl>
    <w:lvl w:ilvl="1" w:tplc="04190003" w:tentative="1">
      <w:start w:val="1"/>
      <w:numFmt w:val="bullet"/>
      <w:lvlText w:val="o"/>
      <w:lvlJc w:val="left"/>
      <w:pPr>
        <w:tabs>
          <w:tab w:val="num" w:pos="1068"/>
        </w:tabs>
        <w:ind w:left="1068" w:hanging="360"/>
      </w:pPr>
      <w:rPr>
        <w:rFonts w:ascii="Courier New" w:hAnsi="Courier New" w:cs="Courier New" w:hint="default"/>
      </w:rPr>
    </w:lvl>
    <w:lvl w:ilvl="2" w:tplc="04190005" w:tentative="1">
      <w:start w:val="1"/>
      <w:numFmt w:val="bullet"/>
      <w:lvlText w:val=""/>
      <w:lvlJc w:val="left"/>
      <w:pPr>
        <w:tabs>
          <w:tab w:val="num" w:pos="1788"/>
        </w:tabs>
        <w:ind w:left="1788" w:hanging="360"/>
      </w:pPr>
      <w:rPr>
        <w:rFonts w:ascii="Wingdings" w:hAnsi="Wingdings" w:hint="default"/>
      </w:rPr>
    </w:lvl>
    <w:lvl w:ilvl="3" w:tplc="04190001" w:tentative="1">
      <w:start w:val="1"/>
      <w:numFmt w:val="bullet"/>
      <w:lvlText w:val=""/>
      <w:lvlJc w:val="left"/>
      <w:pPr>
        <w:tabs>
          <w:tab w:val="num" w:pos="2508"/>
        </w:tabs>
        <w:ind w:left="2508" w:hanging="360"/>
      </w:pPr>
      <w:rPr>
        <w:rFonts w:ascii="Symbol" w:hAnsi="Symbol" w:hint="default"/>
      </w:rPr>
    </w:lvl>
    <w:lvl w:ilvl="4" w:tplc="04190003" w:tentative="1">
      <w:start w:val="1"/>
      <w:numFmt w:val="bullet"/>
      <w:lvlText w:val="o"/>
      <w:lvlJc w:val="left"/>
      <w:pPr>
        <w:tabs>
          <w:tab w:val="num" w:pos="3228"/>
        </w:tabs>
        <w:ind w:left="3228" w:hanging="360"/>
      </w:pPr>
      <w:rPr>
        <w:rFonts w:ascii="Courier New" w:hAnsi="Courier New" w:cs="Courier New" w:hint="default"/>
      </w:rPr>
    </w:lvl>
    <w:lvl w:ilvl="5" w:tplc="04190005" w:tentative="1">
      <w:start w:val="1"/>
      <w:numFmt w:val="bullet"/>
      <w:lvlText w:val=""/>
      <w:lvlJc w:val="left"/>
      <w:pPr>
        <w:tabs>
          <w:tab w:val="num" w:pos="3948"/>
        </w:tabs>
        <w:ind w:left="3948" w:hanging="360"/>
      </w:pPr>
      <w:rPr>
        <w:rFonts w:ascii="Wingdings" w:hAnsi="Wingdings" w:hint="default"/>
      </w:rPr>
    </w:lvl>
    <w:lvl w:ilvl="6" w:tplc="04190001" w:tentative="1">
      <w:start w:val="1"/>
      <w:numFmt w:val="bullet"/>
      <w:lvlText w:val=""/>
      <w:lvlJc w:val="left"/>
      <w:pPr>
        <w:tabs>
          <w:tab w:val="num" w:pos="4668"/>
        </w:tabs>
        <w:ind w:left="4668" w:hanging="360"/>
      </w:pPr>
      <w:rPr>
        <w:rFonts w:ascii="Symbol" w:hAnsi="Symbol" w:hint="default"/>
      </w:rPr>
    </w:lvl>
    <w:lvl w:ilvl="7" w:tplc="04190003" w:tentative="1">
      <w:start w:val="1"/>
      <w:numFmt w:val="bullet"/>
      <w:lvlText w:val="o"/>
      <w:lvlJc w:val="left"/>
      <w:pPr>
        <w:tabs>
          <w:tab w:val="num" w:pos="5388"/>
        </w:tabs>
        <w:ind w:left="5388" w:hanging="360"/>
      </w:pPr>
      <w:rPr>
        <w:rFonts w:ascii="Courier New" w:hAnsi="Courier New" w:cs="Courier New" w:hint="default"/>
      </w:rPr>
    </w:lvl>
    <w:lvl w:ilvl="8" w:tplc="04190005" w:tentative="1">
      <w:start w:val="1"/>
      <w:numFmt w:val="bullet"/>
      <w:lvlText w:val=""/>
      <w:lvlJc w:val="left"/>
      <w:pPr>
        <w:tabs>
          <w:tab w:val="num" w:pos="6108"/>
        </w:tabs>
        <w:ind w:left="6108" w:hanging="360"/>
      </w:pPr>
      <w:rPr>
        <w:rFonts w:ascii="Wingdings" w:hAnsi="Wingdings" w:hint="default"/>
      </w:rPr>
    </w:lvl>
  </w:abstractNum>
  <w:num w:numId="1">
    <w:abstractNumId w:val="4"/>
  </w:num>
  <w:num w:numId="2">
    <w:abstractNumId w:val="1"/>
  </w:num>
  <w:num w:numId="3">
    <w:abstractNumId w:val="5"/>
  </w:num>
  <w:num w:numId="4">
    <w:abstractNumId w:val="8"/>
  </w:num>
  <w:num w:numId="5">
    <w:abstractNumId w:val="3"/>
  </w:num>
  <w:num w:numId="6">
    <w:abstractNumId w:val="10"/>
  </w:num>
  <w:num w:numId="7">
    <w:abstractNumId w:val="15"/>
  </w:num>
  <w:num w:numId="8">
    <w:abstractNumId w:val="6"/>
  </w:num>
  <w:num w:numId="9">
    <w:abstractNumId w:val="14"/>
  </w:num>
  <w:num w:numId="10">
    <w:abstractNumId w:val="9"/>
  </w:num>
  <w:num w:numId="11">
    <w:abstractNumId w:val="12"/>
  </w:num>
  <w:num w:numId="12">
    <w:abstractNumId w:val="13"/>
  </w:num>
  <w:num w:numId="13">
    <w:abstractNumId w:val="0"/>
  </w:num>
  <w:num w:numId="14">
    <w:abstractNumId w:val="7"/>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ECC"/>
    <w:rsid w:val="00003FD6"/>
    <w:rsid w:val="00010678"/>
    <w:rsid w:val="00091D7D"/>
    <w:rsid w:val="000E2F03"/>
    <w:rsid w:val="00137C03"/>
    <w:rsid w:val="00146F06"/>
    <w:rsid w:val="00150ECC"/>
    <w:rsid w:val="00155234"/>
    <w:rsid w:val="00156BC6"/>
    <w:rsid w:val="00165960"/>
    <w:rsid w:val="001A416B"/>
    <w:rsid w:val="001B4A79"/>
    <w:rsid w:val="001F4CF1"/>
    <w:rsid w:val="00245569"/>
    <w:rsid w:val="0036233E"/>
    <w:rsid w:val="00365000"/>
    <w:rsid w:val="003733E0"/>
    <w:rsid w:val="003827EE"/>
    <w:rsid w:val="003A3FF6"/>
    <w:rsid w:val="003B5A1B"/>
    <w:rsid w:val="003D205F"/>
    <w:rsid w:val="003D2720"/>
    <w:rsid w:val="004D6F54"/>
    <w:rsid w:val="004F2CE5"/>
    <w:rsid w:val="00597ACE"/>
    <w:rsid w:val="005E2358"/>
    <w:rsid w:val="00660362"/>
    <w:rsid w:val="00670851"/>
    <w:rsid w:val="00672E2F"/>
    <w:rsid w:val="006A6077"/>
    <w:rsid w:val="006E0402"/>
    <w:rsid w:val="006F0557"/>
    <w:rsid w:val="00704E5C"/>
    <w:rsid w:val="007107B4"/>
    <w:rsid w:val="007D40CE"/>
    <w:rsid w:val="007E2C75"/>
    <w:rsid w:val="00803CC7"/>
    <w:rsid w:val="00817F7A"/>
    <w:rsid w:val="00855F46"/>
    <w:rsid w:val="00862649"/>
    <w:rsid w:val="0089296B"/>
    <w:rsid w:val="008F1927"/>
    <w:rsid w:val="009348F6"/>
    <w:rsid w:val="00942719"/>
    <w:rsid w:val="00A15472"/>
    <w:rsid w:val="00A22FBA"/>
    <w:rsid w:val="00A55633"/>
    <w:rsid w:val="00AA290B"/>
    <w:rsid w:val="00B62D1C"/>
    <w:rsid w:val="00BD092B"/>
    <w:rsid w:val="00CA1D90"/>
    <w:rsid w:val="00CA6896"/>
    <w:rsid w:val="00CF4703"/>
    <w:rsid w:val="00D23D17"/>
    <w:rsid w:val="00DC7268"/>
    <w:rsid w:val="00DF5EC2"/>
    <w:rsid w:val="00E20AE0"/>
    <w:rsid w:val="00E20FBF"/>
    <w:rsid w:val="00E36447"/>
    <w:rsid w:val="00EA2746"/>
    <w:rsid w:val="00ED29CE"/>
    <w:rsid w:val="00EE1C8A"/>
    <w:rsid w:val="00F0228E"/>
    <w:rsid w:val="00F331CE"/>
    <w:rsid w:val="00F43C5B"/>
    <w:rsid w:val="00F5761F"/>
    <w:rsid w:val="00FD1C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aliases w:val=" Знак"/>
    <w:basedOn w:val="a"/>
    <w:next w:val="a"/>
    <w:link w:val="40"/>
    <w:qFormat/>
    <w:rsid w:val="00DC7268"/>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5A1B"/>
    <w:pPr>
      <w:ind w:left="720"/>
      <w:contextualSpacing/>
    </w:pPr>
  </w:style>
  <w:style w:type="character" w:customStyle="1" w:styleId="FontStyle12">
    <w:name w:val="Font Style12"/>
    <w:basedOn w:val="a0"/>
    <w:uiPriority w:val="99"/>
    <w:rsid w:val="001F4CF1"/>
    <w:rPr>
      <w:rFonts w:ascii="Trebuchet MS" w:hAnsi="Trebuchet MS" w:cs="Trebuchet MS"/>
      <w:sz w:val="14"/>
      <w:szCs w:val="14"/>
    </w:rPr>
  </w:style>
  <w:style w:type="paragraph" w:styleId="a4">
    <w:name w:val="footnote text"/>
    <w:basedOn w:val="a"/>
    <w:link w:val="a5"/>
    <w:semiHidden/>
    <w:unhideWhenUsed/>
    <w:rsid w:val="00A15472"/>
    <w:pPr>
      <w:spacing w:after="0" w:line="240" w:lineRule="auto"/>
    </w:pPr>
    <w:rPr>
      <w:rFonts w:eastAsiaTheme="minorEastAsia"/>
      <w:sz w:val="20"/>
      <w:szCs w:val="20"/>
      <w:lang w:eastAsia="ru-RU"/>
    </w:rPr>
  </w:style>
  <w:style w:type="character" w:customStyle="1" w:styleId="a5">
    <w:name w:val="Текст сноски Знак"/>
    <w:basedOn w:val="a0"/>
    <w:link w:val="a4"/>
    <w:semiHidden/>
    <w:rsid w:val="00A15472"/>
    <w:rPr>
      <w:rFonts w:eastAsiaTheme="minorEastAsia"/>
      <w:sz w:val="20"/>
      <w:szCs w:val="20"/>
      <w:lang w:eastAsia="ru-RU"/>
    </w:rPr>
  </w:style>
  <w:style w:type="character" w:styleId="a6">
    <w:name w:val="footnote reference"/>
    <w:basedOn w:val="a0"/>
    <w:semiHidden/>
    <w:unhideWhenUsed/>
    <w:rsid w:val="00A15472"/>
    <w:rPr>
      <w:vertAlign w:val="superscript"/>
    </w:rPr>
  </w:style>
  <w:style w:type="paragraph" w:customStyle="1" w:styleId="Textbody">
    <w:name w:val="Text body"/>
    <w:basedOn w:val="a"/>
    <w:rsid w:val="000E2F03"/>
    <w:pPr>
      <w:widowControl w:val="0"/>
      <w:suppressAutoHyphens/>
      <w:autoSpaceDN w:val="0"/>
      <w:spacing w:after="140" w:line="288" w:lineRule="auto"/>
      <w:textAlignment w:val="baseline"/>
    </w:pPr>
    <w:rPr>
      <w:rFonts w:ascii="Liberation Serif" w:eastAsia="Droid Sans Fallback" w:hAnsi="Liberation Serif" w:cs="FreeSans"/>
      <w:kern w:val="3"/>
      <w:sz w:val="24"/>
      <w:szCs w:val="24"/>
      <w:lang w:eastAsia="zh-CN" w:bidi="hi-IN"/>
    </w:rPr>
  </w:style>
  <w:style w:type="character" w:styleId="HTML">
    <w:name w:val="HTML Cite"/>
    <w:basedOn w:val="a0"/>
    <w:uiPriority w:val="99"/>
    <w:unhideWhenUsed/>
    <w:rsid w:val="000E2F03"/>
    <w:rPr>
      <w:rFonts w:cs="Times New Roman"/>
      <w:i/>
      <w:iCs/>
    </w:rPr>
  </w:style>
  <w:style w:type="paragraph" w:customStyle="1" w:styleId="1">
    <w:name w:val="Обычный1"/>
    <w:rsid w:val="00F331CE"/>
    <w:pPr>
      <w:spacing w:after="0" w:line="240" w:lineRule="auto"/>
    </w:pPr>
    <w:rPr>
      <w:rFonts w:ascii="Times New Roman" w:eastAsia="Times New Roman" w:hAnsi="Times New Roman" w:cs="Times New Roman"/>
      <w:snapToGrid w:val="0"/>
      <w:sz w:val="20"/>
      <w:szCs w:val="20"/>
      <w:lang w:eastAsia="ru-RU"/>
    </w:rPr>
  </w:style>
  <w:style w:type="paragraph" w:styleId="a7">
    <w:name w:val="Body Text"/>
    <w:basedOn w:val="a"/>
    <w:link w:val="a8"/>
    <w:rsid w:val="00146F06"/>
    <w:pPr>
      <w:widowControl w:val="0"/>
      <w:suppressAutoHyphens/>
      <w:spacing w:after="120" w:line="240" w:lineRule="auto"/>
    </w:pPr>
    <w:rPr>
      <w:rFonts w:ascii="Times New Roman" w:eastAsia="Droid Sans Fallback" w:hAnsi="Times New Roman" w:cs="FreeSans"/>
      <w:kern w:val="1"/>
      <w:sz w:val="24"/>
      <w:szCs w:val="24"/>
      <w:lang w:eastAsia="hi-IN" w:bidi="hi-IN"/>
    </w:rPr>
  </w:style>
  <w:style w:type="character" w:customStyle="1" w:styleId="a8">
    <w:name w:val="Основной текст Знак"/>
    <w:basedOn w:val="a0"/>
    <w:link w:val="a7"/>
    <w:rsid w:val="00146F06"/>
    <w:rPr>
      <w:rFonts w:ascii="Times New Roman" w:eastAsia="Droid Sans Fallback" w:hAnsi="Times New Roman" w:cs="FreeSans"/>
      <w:kern w:val="1"/>
      <w:sz w:val="24"/>
      <w:szCs w:val="24"/>
      <w:lang w:eastAsia="hi-IN" w:bidi="hi-IN"/>
    </w:rPr>
  </w:style>
  <w:style w:type="paragraph" w:styleId="a9">
    <w:name w:val="header"/>
    <w:basedOn w:val="a"/>
    <w:link w:val="aa"/>
    <w:uiPriority w:val="99"/>
    <w:unhideWhenUsed/>
    <w:rsid w:val="00803CC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03CC7"/>
  </w:style>
  <w:style w:type="paragraph" w:styleId="ab">
    <w:name w:val="footer"/>
    <w:basedOn w:val="a"/>
    <w:link w:val="ac"/>
    <w:uiPriority w:val="99"/>
    <w:unhideWhenUsed/>
    <w:rsid w:val="00803CC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03CC7"/>
  </w:style>
  <w:style w:type="paragraph" w:styleId="ad">
    <w:name w:val="Normal (Web)"/>
    <w:basedOn w:val="a"/>
    <w:uiPriority w:val="99"/>
    <w:rsid w:val="00165960"/>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ae">
    <w:name w:val="Balloon Text"/>
    <w:basedOn w:val="a"/>
    <w:link w:val="af"/>
    <w:uiPriority w:val="99"/>
    <w:semiHidden/>
    <w:unhideWhenUsed/>
    <w:rsid w:val="00ED29C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D29CE"/>
    <w:rPr>
      <w:rFonts w:ascii="Tahoma" w:hAnsi="Tahoma" w:cs="Tahoma"/>
      <w:sz w:val="16"/>
      <w:szCs w:val="16"/>
    </w:rPr>
  </w:style>
  <w:style w:type="character" w:customStyle="1" w:styleId="40">
    <w:name w:val="Заголовок 4 Знак"/>
    <w:aliases w:val=" Знак Знак"/>
    <w:basedOn w:val="a0"/>
    <w:link w:val="4"/>
    <w:rsid w:val="00DC7268"/>
    <w:rPr>
      <w:rFonts w:ascii="Times New Roman" w:eastAsia="Times New Roman" w:hAnsi="Times New Roman" w:cs="Times New Roman"/>
      <w:b/>
      <w:bCs/>
      <w:sz w:val="28"/>
      <w:szCs w:val="28"/>
      <w:lang w:eastAsia="ru-RU"/>
    </w:rPr>
  </w:style>
  <w:style w:type="character" w:styleId="af0">
    <w:name w:val="Strong"/>
    <w:basedOn w:val="a0"/>
    <w:qFormat/>
    <w:rsid w:val="00DC7268"/>
    <w:rPr>
      <w:b/>
      <w:bCs/>
    </w:rPr>
  </w:style>
  <w:style w:type="paragraph" w:styleId="af1">
    <w:name w:val="No Spacing"/>
    <w:qFormat/>
    <w:rsid w:val="00DC7268"/>
    <w:pPr>
      <w:spacing w:after="0" w:line="240" w:lineRule="auto"/>
    </w:pPr>
    <w:rPr>
      <w:rFonts w:ascii="Calibri" w:eastAsia="Calibri" w:hAnsi="Calibri" w:cs="Times New Roman"/>
    </w:rPr>
  </w:style>
  <w:style w:type="character" w:styleId="af2">
    <w:name w:val="Emphasis"/>
    <w:basedOn w:val="a0"/>
    <w:qFormat/>
    <w:rsid w:val="00DC726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aliases w:val=" Знак"/>
    <w:basedOn w:val="a"/>
    <w:next w:val="a"/>
    <w:link w:val="40"/>
    <w:qFormat/>
    <w:rsid w:val="00DC7268"/>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5A1B"/>
    <w:pPr>
      <w:ind w:left="720"/>
      <w:contextualSpacing/>
    </w:pPr>
  </w:style>
  <w:style w:type="character" w:customStyle="1" w:styleId="FontStyle12">
    <w:name w:val="Font Style12"/>
    <w:basedOn w:val="a0"/>
    <w:uiPriority w:val="99"/>
    <w:rsid w:val="001F4CF1"/>
    <w:rPr>
      <w:rFonts w:ascii="Trebuchet MS" w:hAnsi="Trebuchet MS" w:cs="Trebuchet MS"/>
      <w:sz w:val="14"/>
      <w:szCs w:val="14"/>
    </w:rPr>
  </w:style>
  <w:style w:type="paragraph" w:styleId="a4">
    <w:name w:val="footnote text"/>
    <w:basedOn w:val="a"/>
    <w:link w:val="a5"/>
    <w:semiHidden/>
    <w:unhideWhenUsed/>
    <w:rsid w:val="00A15472"/>
    <w:pPr>
      <w:spacing w:after="0" w:line="240" w:lineRule="auto"/>
    </w:pPr>
    <w:rPr>
      <w:rFonts w:eastAsiaTheme="minorEastAsia"/>
      <w:sz w:val="20"/>
      <w:szCs w:val="20"/>
      <w:lang w:eastAsia="ru-RU"/>
    </w:rPr>
  </w:style>
  <w:style w:type="character" w:customStyle="1" w:styleId="a5">
    <w:name w:val="Текст сноски Знак"/>
    <w:basedOn w:val="a0"/>
    <w:link w:val="a4"/>
    <w:semiHidden/>
    <w:rsid w:val="00A15472"/>
    <w:rPr>
      <w:rFonts w:eastAsiaTheme="minorEastAsia"/>
      <w:sz w:val="20"/>
      <w:szCs w:val="20"/>
      <w:lang w:eastAsia="ru-RU"/>
    </w:rPr>
  </w:style>
  <w:style w:type="character" w:styleId="a6">
    <w:name w:val="footnote reference"/>
    <w:basedOn w:val="a0"/>
    <w:semiHidden/>
    <w:unhideWhenUsed/>
    <w:rsid w:val="00A15472"/>
    <w:rPr>
      <w:vertAlign w:val="superscript"/>
    </w:rPr>
  </w:style>
  <w:style w:type="paragraph" w:customStyle="1" w:styleId="Textbody">
    <w:name w:val="Text body"/>
    <w:basedOn w:val="a"/>
    <w:rsid w:val="000E2F03"/>
    <w:pPr>
      <w:widowControl w:val="0"/>
      <w:suppressAutoHyphens/>
      <w:autoSpaceDN w:val="0"/>
      <w:spacing w:after="140" w:line="288" w:lineRule="auto"/>
      <w:textAlignment w:val="baseline"/>
    </w:pPr>
    <w:rPr>
      <w:rFonts w:ascii="Liberation Serif" w:eastAsia="Droid Sans Fallback" w:hAnsi="Liberation Serif" w:cs="FreeSans"/>
      <w:kern w:val="3"/>
      <w:sz w:val="24"/>
      <w:szCs w:val="24"/>
      <w:lang w:eastAsia="zh-CN" w:bidi="hi-IN"/>
    </w:rPr>
  </w:style>
  <w:style w:type="character" w:styleId="HTML">
    <w:name w:val="HTML Cite"/>
    <w:basedOn w:val="a0"/>
    <w:uiPriority w:val="99"/>
    <w:unhideWhenUsed/>
    <w:rsid w:val="000E2F03"/>
    <w:rPr>
      <w:rFonts w:cs="Times New Roman"/>
      <w:i/>
      <w:iCs/>
    </w:rPr>
  </w:style>
  <w:style w:type="paragraph" w:customStyle="1" w:styleId="1">
    <w:name w:val="Обычный1"/>
    <w:rsid w:val="00F331CE"/>
    <w:pPr>
      <w:spacing w:after="0" w:line="240" w:lineRule="auto"/>
    </w:pPr>
    <w:rPr>
      <w:rFonts w:ascii="Times New Roman" w:eastAsia="Times New Roman" w:hAnsi="Times New Roman" w:cs="Times New Roman"/>
      <w:snapToGrid w:val="0"/>
      <w:sz w:val="20"/>
      <w:szCs w:val="20"/>
      <w:lang w:eastAsia="ru-RU"/>
    </w:rPr>
  </w:style>
  <w:style w:type="paragraph" w:styleId="a7">
    <w:name w:val="Body Text"/>
    <w:basedOn w:val="a"/>
    <w:link w:val="a8"/>
    <w:rsid w:val="00146F06"/>
    <w:pPr>
      <w:widowControl w:val="0"/>
      <w:suppressAutoHyphens/>
      <w:spacing w:after="120" w:line="240" w:lineRule="auto"/>
    </w:pPr>
    <w:rPr>
      <w:rFonts w:ascii="Times New Roman" w:eastAsia="Droid Sans Fallback" w:hAnsi="Times New Roman" w:cs="FreeSans"/>
      <w:kern w:val="1"/>
      <w:sz w:val="24"/>
      <w:szCs w:val="24"/>
      <w:lang w:eastAsia="hi-IN" w:bidi="hi-IN"/>
    </w:rPr>
  </w:style>
  <w:style w:type="character" w:customStyle="1" w:styleId="a8">
    <w:name w:val="Основной текст Знак"/>
    <w:basedOn w:val="a0"/>
    <w:link w:val="a7"/>
    <w:rsid w:val="00146F06"/>
    <w:rPr>
      <w:rFonts w:ascii="Times New Roman" w:eastAsia="Droid Sans Fallback" w:hAnsi="Times New Roman" w:cs="FreeSans"/>
      <w:kern w:val="1"/>
      <w:sz w:val="24"/>
      <w:szCs w:val="24"/>
      <w:lang w:eastAsia="hi-IN" w:bidi="hi-IN"/>
    </w:rPr>
  </w:style>
  <w:style w:type="paragraph" w:styleId="a9">
    <w:name w:val="header"/>
    <w:basedOn w:val="a"/>
    <w:link w:val="aa"/>
    <w:uiPriority w:val="99"/>
    <w:unhideWhenUsed/>
    <w:rsid w:val="00803CC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03CC7"/>
  </w:style>
  <w:style w:type="paragraph" w:styleId="ab">
    <w:name w:val="footer"/>
    <w:basedOn w:val="a"/>
    <w:link w:val="ac"/>
    <w:uiPriority w:val="99"/>
    <w:unhideWhenUsed/>
    <w:rsid w:val="00803CC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03CC7"/>
  </w:style>
  <w:style w:type="paragraph" w:styleId="ad">
    <w:name w:val="Normal (Web)"/>
    <w:basedOn w:val="a"/>
    <w:uiPriority w:val="99"/>
    <w:rsid w:val="00165960"/>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ae">
    <w:name w:val="Balloon Text"/>
    <w:basedOn w:val="a"/>
    <w:link w:val="af"/>
    <w:uiPriority w:val="99"/>
    <w:semiHidden/>
    <w:unhideWhenUsed/>
    <w:rsid w:val="00ED29C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D29CE"/>
    <w:rPr>
      <w:rFonts w:ascii="Tahoma" w:hAnsi="Tahoma" w:cs="Tahoma"/>
      <w:sz w:val="16"/>
      <w:szCs w:val="16"/>
    </w:rPr>
  </w:style>
  <w:style w:type="character" w:customStyle="1" w:styleId="40">
    <w:name w:val="Заголовок 4 Знак"/>
    <w:aliases w:val=" Знак Знак"/>
    <w:basedOn w:val="a0"/>
    <w:link w:val="4"/>
    <w:rsid w:val="00DC7268"/>
    <w:rPr>
      <w:rFonts w:ascii="Times New Roman" w:eastAsia="Times New Roman" w:hAnsi="Times New Roman" w:cs="Times New Roman"/>
      <w:b/>
      <w:bCs/>
      <w:sz w:val="28"/>
      <w:szCs w:val="28"/>
      <w:lang w:eastAsia="ru-RU"/>
    </w:rPr>
  </w:style>
  <w:style w:type="character" w:styleId="af0">
    <w:name w:val="Strong"/>
    <w:basedOn w:val="a0"/>
    <w:qFormat/>
    <w:rsid w:val="00DC7268"/>
    <w:rPr>
      <w:b/>
      <w:bCs/>
    </w:rPr>
  </w:style>
  <w:style w:type="paragraph" w:styleId="af1">
    <w:name w:val="No Spacing"/>
    <w:qFormat/>
    <w:rsid w:val="00DC7268"/>
    <w:pPr>
      <w:spacing w:after="0" w:line="240" w:lineRule="auto"/>
    </w:pPr>
    <w:rPr>
      <w:rFonts w:ascii="Calibri" w:eastAsia="Calibri" w:hAnsi="Calibri" w:cs="Times New Roman"/>
    </w:rPr>
  </w:style>
  <w:style w:type="character" w:styleId="af2">
    <w:name w:val="Emphasis"/>
    <w:basedOn w:val="a0"/>
    <w:qFormat/>
    <w:rsid w:val="00DC72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4792</Words>
  <Characters>27320</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Петушкова Ольга Александровна</dc:creator>
  <cp:lastModifiedBy>User</cp:lastModifiedBy>
  <cp:revision>2</cp:revision>
  <dcterms:created xsi:type="dcterms:W3CDTF">2018-10-10T20:55:00Z</dcterms:created>
  <dcterms:modified xsi:type="dcterms:W3CDTF">2018-10-10T20:55:00Z</dcterms:modified>
</cp:coreProperties>
</file>