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1535E1">
        <w:rPr>
          <w:rFonts w:ascii="Times New Roman" w:hAnsi="Times New Roman" w:cs="Times New Roman"/>
          <w:b/>
        </w:rPr>
        <w:t xml:space="preserve">Цели и задачи инклюзивного образования 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1535E1">
        <w:rPr>
          <w:rFonts w:ascii="Times New Roman" w:hAnsi="Times New Roman" w:cs="Times New Roman"/>
          <w:b/>
        </w:rPr>
        <w:t>Введение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Обеспечение качественного </w:t>
      </w:r>
      <w:r w:rsidR="00E11279">
        <w:rPr>
          <w:rFonts w:ascii="Times New Roman" w:hAnsi="Times New Roman" w:cs="Times New Roman"/>
        </w:rPr>
        <w:t xml:space="preserve">профессионального </w:t>
      </w:r>
      <w:r w:rsidRPr="001535E1">
        <w:rPr>
          <w:rFonts w:ascii="Times New Roman" w:hAnsi="Times New Roman" w:cs="Times New Roman"/>
        </w:rPr>
        <w:t xml:space="preserve">образования инвалидов и лиц с ограниченными возможностями здоровья относится к числу приоритетных государственных проблем. 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1535E1">
        <w:rPr>
          <w:rFonts w:ascii="Times New Roman" w:hAnsi="Times New Roman" w:cs="Times New Roman"/>
        </w:rPr>
        <w:t xml:space="preserve">Провозглашенный в Российской Федерации курс на обеспечение доступности качественного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 для лиц с ограниченными возможностями здоровья и инвалидностью предполагает поиск наиболее эффективных моделей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образования, разработку и апробацию новых форм и способов организации обучения, в том числе дистанционного обучения, что является важным компонентом общей стратегии совершенствования системы социального обеспечения населения. </w:t>
      </w:r>
      <w:proofErr w:type="gramEnd"/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Законодательство Российской Федерации в соответствии с основополагающими международными документами в области образования, предусматривает принцип равных прав на образование для инвалидов и лиц с ограниченными возможностями здоровья. Получение образования лицами данной категории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Традиционные условия организации образования инвалидов и лиц с ограниченными возможностями здоровья в системе государственных образовательных организаций не обеспечивают в полной мере качественного конкурентоспособного уровня образования.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Актуальность развития различных форм обучения студентов с инвалидностью обуславливается увеличением количества студентов-инвалидов, получающих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образование, в том числе с использованием дистанционных образовательных технологий. Доля обучающихся инвалидов и лиц с ограниченными возможностями здоровья, обучающихся исключительно с использованием дистанционных образовательных технологий – 1,9% от всех обучающихся данной категории. При этом должна быть в полной мере обеспечена доступность </w:t>
      </w:r>
      <w:proofErr w:type="gramStart"/>
      <w:r w:rsidR="00E11279">
        <w:rPr>
          <w:rFonts w:ascii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hAnsi="Times New Roman" w:cs="Times New Roman"/>
        </w:rPr>
        <w:t xml:space="preserve"> образования для инвалидов с различными нозологиями. 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Актуальность получения </w:t>
      </w:r>
      <w:proofErr w:type="gramStart"/>
      <w:r w:rsidR="00E11279">
        <w:rPr>
          <w:rFonts w:ascii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hAnsi="Times New Roman" w:cs="Times New Roman"/>
        </w:rPr>
        <w:t xml:space="preserve"> образования лицами с инвалидностью определяется необходимостью интеграции данной категории граждан в социуме, обеспечения их самостоятельности и экономической. 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Следует отметить, что в настоящие время в Российской Федерации только 10 процентов </w:t>
      </w:r>
      <w:r w:rsidR="00E11279">
        <w:rPr>
          <w:rFonts w:ascii="Times New Roman" w:hAnsi="Times New Roman" w:cs="Times New Roman"/>
        </w:rPr>
        <w:t>образовательных организаций профессионального образования (ОО)</w:t>
      </w:r>
      <w:bookmarkStart w:id="0" w:name="_GoBack"/>
      <w:bookmarkEnd w:id="0"/>
      <w:r w:rsidRPr="001535E1">
        <w:rPr>
          <w:rFonts w:ascii="Times New Roman" w:hAnsi="Times New Roman" w:cs="Times New Roman"/>
        </w:rPr>
        <w:t xml:space="preserve"> обеспечивают архитектурную, пространственную и учебно-методическую доступность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 для инвалидов, должный уровень профессионально-педагогической готовности педагогов. В то же время именно такие </w:t>
      </w:r>
      <w:r w:rsidR="00E11279">
        <w:rPr>
          <w:rFonts w:ascii="Times New Roman" w:hAnsi="Times New Roman" w:cs="Times New Roman"/>
        </w:rPr>
        <w:t>ОО</w:t>
      </w:r>
      <w:r w:rsidRPr="001535E1">
        <w:rPr>
          <w:rFonts w:ascii="Times New Roman" w:hAnsi="Times New Roman" w:cs="Times New Roman"/>
        </w:rPr>
        <w:t xml:space="preserve"> становятся центрами притяжения для инвалидов и аккумулируют наибольшее число обучающихся.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Существует также очевидная диспропорция при выборе инвалидами направлений подготовки и специальностей </w:t>
      </w:r>
      <w:proofErr w:type="gramStart"/>
      <w:r w:rsidR="00E11279">
        <w:rPr>
          <w:rFonts w:ascii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hAnsi="Times New Roman" w:cs="Times New Roman"/>
        </w:rPr>
        <w:t xml:space="preserve"> образования. </w:t>
      </w:r>
      <w:proofErr w:type="gramStart"/>
      <w:r w:rsidRPr="001535E1">
        <w:rPr>
          <w:rFonts w:ascii="Times New Roman" w:hAnsi="Times New Roman" w:cs="Times New Roman"/>
        </w:rPr>
        <w:t>В частности, к числу приоритетных для инвалидов относятся традиционно: экономика, юриспруденция, педагогическое образование, менеджмент, информатика и вычислительная техника, психолого-педагогическое образование, строительство, социальная работа.</w:t>
      </w:r>
      <w:proofErr w:type="gramEnd"/>
      <w:r w:rsidRPr="001535E1">
        <w:rPr>
          <w:rFonts w:ascii="Times New Roman" w:hAnsi="Times New Roman" w:cs="Times New Roman"/>
        </w:rPr>
        <w:t xml:space="preserve"> Создание </w:t>
      </w:r>
      <w:r w:rsidRPr="001535E1">
        <w:rPr>
          <w:rFonts w:ascii="Times New Roman" w:hAnsi="Times New Roman" w:cs="Times New Roman"/>
        </w:rPr>
        <w:lastRenderedPageBreak/>
        <w:t>равных возможностей в получении образования для инвалидов является важной составной частью реализации принципов независимой жизни инвалидов.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Выделим проблемы, решение которых направлено на обеспечение лиц с инвалидностью доступным и качественным образованием: </w:t>
      </w:r>
    </w:p>
    <w:p w:rsidR="001535E1" w:rsidRPr="001535E1" w:rsidRDefault="001535E1" w:rsidP="001535E1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разработка учебно-методического обеспечения инклюзивного образования в </w:t>
      </w:r>
      <w:r w:rsidR="00E11279">
        <w:rPr>
          <w:rFonts w:ascii="Times New Roman" w:hAnsi="Times New Roman" w:cs="Times New Roman"/>
        </w:rPr>
        <w:t>ОО</w:t>
      </w:r>
      <w:r w:rsidRPr="001535E1">
        <w:rPr>
          <w:rFonts w:ascii="Times New Roman" w:hAnsi="Times New Roman" w:cs="Times New Roman"/>
        </w:rPr>
        <w:t>,  включая методические рекомендации по организации обучения и психолого-педагогического сопровождения студентов с инвалидностью, профориентации и трудоустройства, в том числе, онлайн-курсов для студентов с инвалидностью различных нозологий;</w:t>
      </w:r>
    </w:p>
    <w:p w:rsidR="001535E1" w:rsidRPr="001535E1" w:rsidRDefault="001535E1" w:rsidP="001535E1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разработка типовых нормативных и организационно-методических документов по созданию центров инклюзивного образования в </w:t>
      </w:r>
      <w:r w:rsidR="00E11279">
        <w:rPr>
          <w:rFonts w:ascii="Times New Roman" w:hAnsi="Times New Roman" w:cs="Times New Roman"/>
        </w:rPr>
        <w:t>ОО</w:t>
      </w:r>
      <w:r w:rsidRPr="001535E1">
        <w:rPr>
          <w:rFonts w:ascii="Times New Roman" w:hAnsi="Times New Roman" w:cs="Times New Roman"/>
        </w:rPr>
        <w:t xml:space="preserve">, региональных ресурсных  центров по обучению инвалидов на базе образовательных организаций </w:t>
      </w:r>
      <w:proofErr w:type="gramStart"/>
      <w:r w:rsidR="00E11279">
        <w:rPr>
          <w:rFonts w:ascii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hAnsi="Times New Roman" w:cs="Times New Roman"/>
        </w:rPr>
        <w:t xml:space="preserve"> образования;</w:t>
      </w:r>
    </w:p>
    <w:p w:rsidR="001535E1" w:rsidRPr="001535E1" w:rsidRDefault="001535E1" w:rsidP="001535E1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разработка и адаптация учебных и информационных образовательных ресурсов по программам </w:t>
      </w:r>
      <w:proofErr w:type="gramStart"/>
      <w:r w:rsidR="00E11279">
        <w:rPr>
          <w:rFonts w:ascii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hAnsi="Times New Roman" w:cs="Times New Roman"/>
        </w:rPr>
        <w:t xml:space="preserve"> образования к потребностям пользователей с ограниченными возможностями здоровья различных нозологий.</w:t>
      </w:r>
    </w:p>
    <w:p w:rsidR="001535E1" w:rsidRPr="001535E1" w:rsidRDefault="001535E1" w:rsidP="001535E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создание и развитие сети региональных ресурсных центров по обучению студентов с инвалидностью, в которых будет сконцентрирован методический, информационный, кадровый ресурс, обес</w:t>
      </w:r>
      <w:r w:rsidR="00E11279">
        <w:rPr>
          <w:rFonts w:ascii="Times New Roman" w:hAnsi="Times New Roman" w:cs="Times New Roman"/>
        </w:rPr>
        <w:t>печение сетевого взаимодействия</w:t>
      </w:r>
      <w:r w:rsidRPr="001535E1">
        <w:rPr>
          <w:rFonts w:ascii="Times New Roman" w:hAnsi="Times New Roman" w:cs="Times New Roman"/>
        </w:rPr>
        <w:t>;</w:t>
      </w:r>
    </w:p>
    <w:p w:rsidR="001535E1" w:rsidRPr="001535E1" w:rsidRDefault="001535E1" w:rsidP="001535E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создание условий для дополнительного профессионального образования руководства, профессорско-преподавательского и учебно-вспомогательного состава</w:t>
      </w:r>
      <w:r w:rsidR="00E11279">
        <w:rPr>
          <w:rFonts w:ascii="Times New Roman" w:hAnsi="Times New Roman" w:cs="Times New Roman"/>
        </w:rPr>
        <w:t xml:space="preserve"> </w:t>
      </w:r>
      <w:r w:rsidRPr="001535E1">
        <w:rPr>
          <w:rFonts w:ascii="Times New Roman" w:hAnsi="Times New Roman" w:cs="Times New Roman"/>
        </w:rPr>
        <w:t xml:space="preserve">в области образования лиц с инвалидностью; </w:t>
      </w:r>
    </w:p>
    <w:p w:rsidR="001535E1" w:rsidRPr="001535E1" w:rsidRDefault="001535E1" w:rsidP="001535E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1535E1">
        <w:rPr>
          <w:rFonts w:ascii="Times New Roman" w:hAnsi="Times New Roman" w:cs="Times New Roman"/>
        </w:rPr>
        <w:t xml:space="preserve">развитие открытой информационно-образовательной среды и единого образовательного интернет-портала, предназначенных для решения задач: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 и социальной адаптации студентов – инвалидов и с ОВЗ; предоставления доступа к адаптационным образовательным технологиям; организации психолого-педагогической поддержки обучения, профессиональной реабилитации и ориентации; предоставления доступа к механизмам профориентации, содействия трудоустройству и эффективной занятости.</w:t>
      </w:r>
      <w:proofErr w:type="gramEnd"/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  <w:bCs/>
        </w:rPr>
        <w:t xml:space="preserve">Решение этих проблем возможно посредством создания и развития сети ресурсных (опорных) центров, имеющих значительный опыт работы со студентами-инвалидами различных нозологий. </w:t>
      </w:r>
      <w:r w:rsidRPr="001535E1">
        <w:rPr>
          <w:rFonts w:ascii="Times New Roman" w:hAnsi="Times New Roman" w:cs="Times New Roman"/>
        </w:rPr>
        <w:t xml:space="preserve">Это позволит создать специальные условия, направленные на обеспечение доступности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 инвалидами и лицами с ограниченными возможностями здоровья с различными нозологиями по основным направлениям подготовки (специальностям)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образования, в том числе и на основе использования электронного образования и современных дистанционных образовательных технологий.</w:t>
      </w:r>
    </w:p>
    <w:p w:rsid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1535E1" w:rsidRPr="001535E1" w:rsidRDefault="001535E1" w:rsidP="001535E1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535E1">
        <w:rPr>
          <w:rFonts w:ascii="Times New Roman" w:hAnsi="Times New Roman" w:cs="Times New Roman"/>
          <w:b/>
          <w:bCs/>
        </w:rPr>
        <w:t xml:space="preserve">Цели </w:t>
      </w:r>
      <w:r w:rsidR="00363E0E">
        <w:rPr>
          <w:rFonts w:ascii="Times New Roman" w:hAnsi="Times New Roman" w:cs="Times New Roman"/>
          <w:b/>
          <w:bCs/>
        </w:rPr>
        <w:t>развития инклюзивного образования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1535E1">
        <w:rPr>
          <w:rFonts w:ascii="Times New Roman" w:eastAsia="Times New Roman" w:hAnsi="Times New Roman" w:cs="Times New Roman"/>
          <w:b/>
        </w:rPr>
        <w:t xml:space="preserve">Целью </w:t>
      </w:r>
      <w:r w:rsidRPr="001535E1">
        <w:rPr>
          <w:rFonts w:ascii="Times New Roman" w:eastAsia="Times New Roman" w:hAnsi="Times New Roman" w:cs="Times New Roman"/>
        </w:rPr>
        <w:t xml:space="preserve">является </w:t>
      </w:r>
      <w:r w:rsidR="00355F35">
        <w:rPr>
          <w:rFonts w:ascii="Times New Roman" w:eastAsia="Times New Roman" w:hAnsi="Times New Roman" w:cs="Times New Roman"/>
        </w:rPr>
        <w:t>с</w:t>
      </w:r>
      <w:r w:rsidR="00355F35" w:rsidRPr="00355F35">
        <w:rPr>
          <w:rFonts w:ascii="Times New Roman" w:eastAsia="Times New Roman" w:hAnsi="Times New Roman" w:cs="Times New Roman"/>
        </w:rPr>
        <w:t>оздание  услови</w:t>
      </w:r>
      <w:r w:rsidR="00355F35">
        <w:rPr>
          <w:rFonts w:ascii="Times New Roman" w:eastAsia="Times New Roman" w:hAnsi="Times New Roman" w:cs="Times New Roman"/>
        </w:rPr>
        <w:t>й</w:t>
      </w:r>
      <w:r w:rsidR="00355F35" w:rsidRPr="00355F35">
        <w:rPr>
          <w:rFonts w:ascii="Times New Roman" w:eastAsia="Times New Roman" w:hAnsi="Times New Roman" w:cs="Times New Roman"/>
        </w:rPr>
        <w:t xml:space="preserve"> для обеспечения доступного и качественного </w:t>
      </w:r>
      <w:r w:rsidR="00E11279">
        <w:rPr>
          <w:rFonts w:ascii="Times New Roman" w:eastAsia="Times New Roman" w:hAnsi="Times New Roman" w:cs="Times New Roman"/>
        </w:rPr>
        <w:t>профессиональное</w:t>
      </w:r>
      <w:r w:rsidR="00355F35" w:rsidRPr="00355F35">
        <w:rPr>
          <w:rFonts w:ascii="Times New Roman" w:eastAsia="Times New Roman" w:hAnsi="Times New Roman" w:cs="Times New Roman"/>
        </w:rPr>
        <w:t xml:space="preserve"> образования для лиц </w:t>
      </w:r>
      <w:r w:rsidR="00355F35">
        <w:rPr>
          <w:rFonts w:ascii="Times New Roman" w:eastAsia="Times New Roman" w:hAnsi="Times New Roman" w:cs="Times New Roman"/>
        </w:rPr>
        <w:t xml:space="preserve">с инвалидностью </w:t>
      </w:r>
      <w:r w:rsidR="00355F35" w:rsidRPr="00355F35">
        <w:rPr>
          <w:rFonts w:ascii="Times New Roman" w:eastAsia="Times New Roman" w:hAnsi="Times New Roman" w:cs="Times New Roman"/>
        </w:rPr>
        <w:t>на инклюзивной основе</w:t>
      </w:r>
      <w:r w:rsidR="00355F35">
        <w:rPr>
          <w:rFonts w:ascii="Times New Roman" w:eastAsia="Times New Roman" w:hAnsi="Times New Roman" w:cs="Times New Roman"/>
        </w:rPr>
        <w:t xml:space="preserve">  </w:t>
      </w:r>
      <w:r w:rsidRPr="001535E1">
        <w:rPr>
          <w:rFonts w:ascii="Times New Roman" w:eastAsia="Times New Roman" w:hAnsi="Times New Roman" w:cs="Times New Roman"/>
        </w:rPr>
        <w:t xml:space="preserve">создание единого пространства инклюзивного образования в России, обеспечивающего повышение качества и доступности </w:t>
      </w:r>
      <w:r w:rsidR="00E11279">
        <w:rPr>
          <w:rFonts w:ascii="Times New Roman" w:eastAsia="Times New Roman" w:hAnsi="Times New Roman" w:cs="Times New Roman"/>
        </w:rPr>
        <w:t>профессиональное</w:t>
      </w:r>
      <w:r w:rsidRPr="001535E1">
        <w:rPr>
          <w:rFonts w:ascii="Times New Roman" w:eastAsia="Times New Roman" w:hAnsi="Times New Roman" w:cs="Times New Roman"/>
        </w:rPr>
        <w:t xml:space="preserve"> образования для лиц с инвалидностью и ограниченными возможностями здоровья. </w:t>
      </w:r>
      <w:proofErr w:type="gramEnd"/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lastRenderedPageBreak/>
        <w:t xml:space="preserve">Цель достигается за счет </w:t>
      </w:r>
      <w:r w:rsidR="00B10F58">
        <w:rPr>
          <w:rFonts w:ascii="Times New Roman" w:eastAsia="Times New Roman" w:hAnsi="Times New Roman" w:cs="Times New Roman"/>
        </w:rPr>
        <w:t xml:space="preserve">создания сети Ресурсных учебно-методических центров по обучению инвалидов (РУМЦ) для </w:t>
      </w:r>
      <w:r w:rsidRPr="001535E1">
        <w:rPr>
          <w:rFonts w:ascii="Times New Roman" w:eastAsia="Times New Roman" w:hAnsi="Times New Roman" w:cs="Times New Roman"/>
        </w:rPr>
        <w:t>решения следующих основных задач: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1. В области информационной, методической, научной, просветительской и консультационной деятельности: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концентрация и трансляция инновационных научных знаний, учебно-методических разработок и технологий, значимых для </w:t>
      </w:r>
      <w:proofErr w:type="gramStart"/>
      <w:r w:rsidR="00E11279">
        <w:rPr>
          <w:rFonts w:ascii="Times New Roman" w:eastAsia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eastAsia="Times New Roman" w:hAnsi="Times New Roman" w:cs="Times New Roman"/>
        </w:rPr>
        <w:t xml:space="preserve"> инклюзивного образования людей с инвалидностью и с ограниченными возможностями здоровья;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консультационная, организационно-содержательная и учебно-методическая поддержка образовательного процесса лиц с инвалидностью и ограниченными возможностями здоровья в организациях </w:t>
      </w:r>
      <w:proofErr w:type="gramStart"/>
      <w:r w:rsidR="00E11279">
        <w:rPr>
          <w:rFonts w:ascii="Times New Roman" w:eastAsia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eastAsia="Times New Roman" w:hAnsi="Times New Roman" w:cs="Times New Roman"/>
        </w:rPr>
        <w:t xml:space="preserve"> образования;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формирование среды свободного информационного обмена в сфере </w:t>
      </w:r>
      <w:r w:rsidR="00E11279">
        <w:rPr>
          <w:rFonts w:ascii="Times New Roman" w:eastAsia="Times New Roman" w:hAnsi="Times New Roman" w:cs="Times New Roman"/>
        </w:rPr>
        <w:t>профессиональное</w:t>
      </w:r>
      <w:r w:rsidRPr="001535E1">
        <w:rPr>
          <w:rFonts w:ascii="Times New Roman" w:eastAsia="Times New Roman" w:hAnsi="Times New Roman" w:cs="Times New Roman"/>
        </w:rPr>
        <w:t xml:space="preserve"> образования лиц с инвалидностью;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заполнение и сопровождение информационн</w:t>
      </w:r>
      <w:proofErr w:type="gramStart"/>
      <w:r w:rsidRPr="001535E1">
        <w:rPr>
          <w:rFonts w:ascii="Times New Roman" w:eastAsia="Times New Roman" w:hAnsi="Times New Roman" w:cs="Times New Roman"/>
        </w:rPr>
        <w:t>о-</w:t>
      </w:r>
      <w:proofErr w:type="gramEnd"/>
      <w:r w:rsidRPr="001535E1">
        <w:rPr>
          <w:rFonts w:ascii="Times New Roman" w:eastAsia="Times New Roman" w:hAnsi="Times New Roman" w:cs="Times New Roman"/>
        </w:rPr>
        <w:t xml:space="preserve"> образовательного портала инклюзивного образования, наполнение баз данных и специализированных ресурсов в сети интернет;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проведение  конференций, семинаров и других мероприятий, публикация изданий научно-методического, просветительского, информационного и рекламного характера;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повышение квалификации педаго</w:t>
      </w:r>
      <w:r w:rsidR="00E11279">
        <w:rPr>
          <w:rFonts w:ascii="Times New Roman" w:eastAsia="Times New Roman" w:hAnsi="Times New Roman" w:cs="Times New Roman"/>
        </w:rPr>
        <w:t>гов, руководителей, сотрудников</w:t>
      </w:r>
      <w:r w:rsidRPr="001535E1">
        <w:rPr>
          <w:rFonts w:ascii="Times New Roman" w:eastAsia="Times New Roman" w:hAnsi="Times New Roman" w:cs="Times New Roman"/>
        </w:rPr>
        <w:t xml:space="preserve"> в области организации образовательного процесса, по вопросам профориентации, содействия в трудоустройстве студентов с инвалидностью и ограниченными возможностями здоровья;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консультирование сотрудников организаций </w:t>
      </w:r>
      <w:r w:rsidR="00E11279">
        <w:rPr>
          <w:rFonts w:ascii="Times New Roman" w:eastAsia="Times New Roman" w:hAnsi="Times New Roman" w:cs="Times New Roman"/>
        </w:rPr>
        <w:t>профессиональное</w:t>
      </w:r>
      <w:r w:rsidRPr="001535E1">
        <w:rPr>
          <w:rFonts w:ascii="Times New Roman" w:eastAsia="Times New Roman" w:hAnsi="Times New Roman" w:cs="Times New Roman"/>
        </w:rPr>
        <w:t xml:space="preserve"> образования по вопросам повышения качества и доступности </w:t>
      </w:r>
      <w:r w:rsidR="00E11279">
        <w:rPr>
          <w:rFonts w:ascii="Times New Roman" w:eastAsia="Times New Roman" w:hAnsi="Times New Roman" w:cs="Times New Roman"/>
        </w:rPr>
        <w:t>профессиональное</w:t>
      </w:r>
      <w:r w:rsidRPr="001535E1">
        <w:rPr>
          <w:rFonts w:ascii="Times New Roman" w:eastAsia="Times New Roman" w:hAnsi="Times New Roman" w:cs="Times New Roman"/>
        </w:rPr>
        <w:t xml:space="preserve"> образования для лиц с инвалидностью и ограниченными возможностями здоровья.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2. В области аналитической, экспертной и координационной деятельности: </w:t>
      </w:r>
    </w:p>
    <w:p w:rsidR="001535E1" w:rsidRPr="001535E1" w:rsidRDefault="001535E1" w:rsidP="001535E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экспертное и организационное сопровождение деятельности организаций </w:t>
      </w:r>
      <w:r w:rsidR="00E11279">
        <w:rPr>
          <w:rFonts w:ascii="Times New Roman" w:eastAsia="Times New Roman" w:hAnsi="Times New Roman" w:cs="Times New Roman"/>
        </w:rPr>
        <w:t>профессиональное</w:t>
      </w:r>
      <w:r w:rsidRPr="001535E1">
        <w:rPr>
          <w:rFonts w:ascii="Times New Roman" w:eastAsia="Times New Roman" w:hAnsi="Times New Roman" w:cs="Times New Roman"/>
        </w:rPr>
        <w:t xml:space="preserve"> образования и создаваемых в дальнейшем ресурсных учебно-методических центров по обучению лиц с инвалидностью и ограниченными возможностями здоровья;</w:t>
      </w:r>
    </w:p>
    <w:p w:rsidR="001535E1" w:rsidRPr="001535E1" w:rsidRDefault="001535E1" w:rsidP="001535E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координировать деятельность РУМЦ и партнеров, обладающих  </w:t>
      </w:r>
      <w:proofErr w:type="spellStart"/>
      <w:r w:rsidRPr="001535E1">
        <w:rPr>
          <w:rFonts w:ascii="Times New Roman" w:eastAsia="Times New Roman" w:hAnsi="Times New Roman" w:cs="Times New Roman"/>
        </w:rPr>
        <w:t>взаимодополняемой</w:t>
      </w:r>
      <w:proofErr w:type="spellEnd"/>
      <w:r w:rsidRPr="001535E1">
        <w:rPr>
          <w:rFonts w:ascii="Times New Roman" w:eastAsia="Times New Roman" w:hAnsi="Times New Roman" w:cs="Times New Roman"/>
        </w:rPr>
        <w:t xml:space="preserve"> ресурсной базой и научно-информационным потенциалом, </w:t>
      </w:r>
      <w:proofErr w:type="gramStart"/>
      <w:r w:rsidRPr="001535E1">
        <w:rPr>
          <w:rFonts w:ascii="Times New Roman" w:eastAsia="Times New Roman" w:hAnsi="Times New Roman" w:cs="Times New Roman"/>
        </w:rPr>
        <w:t>обеспечивающими</w:t>
      </w:r>
      <w:proofErr w:type="gramEnd"/>
      <w:r w:rsidRPr="001535E1">
        <w:rPr>
          <w:rFonts w:ascii="Times New Roman" w:eastAsia="Times New Roman" w:hAnsi="Times New Roman" w:cs="Times New Roman"/>
        </w:rPr>
        <w:t xml:space="preserve"> устойчивое развитие доступности и качества </w:t>
      </w:r>
      <w:r w:rsidR="00E11279">
        <w:rPr>
          <w:rFonts w:ascii="Times New Roman" w:eastAsia="Times New Roman" w:hAnsi="Times New Roman" w:cs="Times New Roman"/>
        </w:rPr>
        <w:t>профессиональное</w:t>
      </w:r>
      <w:r w:rsidRPr="001535E1">
        <w:rPr>
          <w:rFonts w:ascii="Times New Roman" w:eastAsia="Times New Roman" w:hAnsi="Times New Roman" w:cs="Times New Roman"/>
        </w:rPr>
        <w:t xml:space="preserve"> образования для инвалидов всех нозологических групп и лиц с ОВЗ;</w:t>
      </w:r>
    </w:p>
    <w:p w:rsidR="001535E1" w:rsidRPr="001535E1" w:rsidRDefault="001535E1" w:rsidP="001535E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мониторинг качества и доступности образовательных услуг для лиц с инвалидностью и ограниченными возможностями здоровья в организациях </w:t>
      </w:r>
      <w:proofErr w:type="gramStart"/>
      <w:r w:rsidR="00E11279">
        <w:rPr>
          <w:rFonts w:ascii="Times New Roman" w:eastAsia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eastAsia="Times New Roman" w:hAnsi="Times New Roman" w:cs="Times New Roman"/>
        </w:rPr>
        <w:t xml:space="preserve"> образования.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E1">
        <w:rPr>
          <w:rFonts w:ascii="Times New Roman" w:hAnsi="Times New Roman" w:cs="Times New Roman"/>
          <w:sz w:val="24"/>
          <w:szCs w:val="24"/>
        </w:rPr>
        <w:t>Сеть РУМЦ позволит сконцентрировать методические и кадровые ресурсы, организовать работу по следующим направлениям: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E1">
        <w:rPr>
          <w:rFonts w:ascii="Times New Roman" w:hAnsi="Times New Roman" w:cs="Times New Roman"/>
          <w:sz w:val="24"/>
          <w:szCs w:val="24"/>
        </w:rPr>
        <w:t xml:space="preserve">- профориентацию обучающихся с инвалидностью выпускных классов и обучающихся с инвалидностью по программам среднего профессионального образования; 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E1">
        <w:rPr>
          <w:rFonts w:ascii="Times New Roman" w:hAnsi="Times New Roman" w:cs="Times New Roman"/>
          <w:sz w:val="24"/>
          <w:szCs w:val="24"/>
        </w:rPr>
        <w:t>- консультативное, учебно-методическое и социально-психологическое сопровождение студентов с инвалидностью в процессе обучения в</w:t>
      </w:r>
      <w:r w:rsidR="00E11279">
        <w:rPr>
          <w:rFonts w:ascii="Times New Roman" w:hAnsi="Times New Roman" w:cs="Times New Roman"/>
          <w:sz w:val="24"/>
          <w:szCs w:val="24"/>
        </w:rPr>
        <w:t xml:space="preserve"> ОО</w:t>
      </w:r>
      <w:r w:rsidRPr="001535E1">
        <w:rPr>
          <w:rFonts w:ascii="Times New Roman" w:hAnsi="Times New Roman" w:cs="Times New Roman"/>
          <w:sz w:val="24"/>
          <w:szCs w:val="24"/>
        </w:rPr>
        <w:t>;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E1">
        <w:rPr>
          <w:rFonts w:ascii="Times New Roman" w:hAnsi="Times New Roman" w:cs="Times New Roman"/>
          <w:sz w:val="24"/>
          <w:szCs w:val="24"/>
        </w:rPr>
        <w:t>- мониторинг индивидуальных планов обучения и сопровождения студентов с инвалидностью;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E1">
        <w:rPr>
          <w:rFonts w:ascii="Times New Roman" w:hAnsi="Times New Roman" w:cs="Times New Roman"/>
          <w:sz w:val="24"/>
          <w:szCs w:val="24"/>
        </w:rPr>
        <w:lastRenderedPageBreak/>
        <w:t xml:space="preserve">- оказание содействия в трудоустройстве выпускников с инвалидностью, прошедших </w:t>
      </w:r>
      <w:proofErr w:type="gramStart"/>
      <w:r w:rsidRPr="001535E1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1535E1">
        <w:rPr>
          <w:rFonts w:ascii="Times New Roman" w:hAnsi="Times New Roman" w:cs="Times New Roman"/>
          <w:sz w:val="24"/>
          <w:szCs w:val="24"/>
        </w:rPr>
        <w:t xml:space="preserve"> </w:t>
      </w:r>
      <w:r w:rsidR="00E11279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1535E1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5E1" w:rsidRPr="001535E1" w:rsidRDefault="001535E1" w:rsidP="001535E1">
      <w:pPr>
        <w:pStyle w:val="a5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76" w:lineRule="auto"/>
        <w:jc w:val="both"/>
        <w:rPr>
          <w:rFonts w:ascii="Times New Roman" w:hAnsi="Times New Roman"/>
          <w:color w:val="000000"/>
          <w:lang w:val="ru-RU" w:eastAsia="ru-RU"/>
        </w:rPr>
      </w:pPr>
      <w:bookmarkStart w:id="1" w:name="_Toc469872550"/>
      <w:r w:rsidRPr="001535E1">
        <w:rPr>
          <w:rFonts w:ascii="Times New Roman" w:hAnsi="Times New Roman"/>
          <w:b/>
          <w:color w:val="000000"/>
          <w:lang w:val="ru-RU" w:eastAsia="ru-RU"/>
        </w:rPr>
        <w:t>Основные задачи, виды деятельности участников сети РУМЦ</w:t>
      </w:r>
      <w:bookmarkEnd w:id="1"/>
      <w:r w:rsidRPr="001535E1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1535E1" w:rsidRPr="001535E1" w:rsidRDefault="001535E1" w:rsidP="001535E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Концентрация и трансляция инновационных научных знаний, учебно-методических разработок и технологий, значимых для </w:t>
      </w:r>
      <w:proofErr w:type="gramStart"/>
      <w:r w:rsidR="00E11279">
        <w:rPr>
          <w:rFonts w:ascii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hAnsi="Times New Roman" w:cs="Times New Roman"/>
        </w:rPr>
        <w:t xml:space="preserve"> инклюзивного образования людей с инвалидностью и с ограниченными возможностями здоровья. В ходе выполнения задачи проводится следующая работа:</w:t>
      </w:r>
    </w:p>
    <w:p w:rsidR="001535E1" w:rsidRPr="001535E1" w:rsidRDefault="001535E1" w:rsidP="001535E1">
      <w:pPr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Разработка и передача в </w:t>
      </w:r>
      <w:r w:rsidR="00E11279">
        <w:rPr>
          <w:rFonts w:ascii="Times New Roman" w:hAnsi="Times New Roman" w:cs="Times New Roman"/>
        </w:rPr>
        <w:t>ОО</w:t>
      </w:r>
      <w:r w:rsidRPr="001535E1">
        <w:rPr>
          <w:rFonts w:ascii="Times New Roman" w:hAnsi="Times New Roman" w:cs="Times New Roman"/>
        </w:rPr>
        <w:t xml:space="preserve">-партнеры программ личностно-профессионального самоопределения абитуриентов, оказание им </w:t>
      </w:r>
      <w:proofErr w:type="spellStart"/>
      <w:r w:rsidRPr="001535E1">
        <w:rPr>
          <w:rFonts w:ascii="Times New Roman" w:hAnsi="Times New Roman" w:cs="Times New Roman"/>
        </w:rPr>
        <w:t>профориентационной</w:t>
      </w:r>
      <w:proofErr w:type="spellEnd"/>
      <w:r w:rsidRPr="001535E1">
        <w:rPr>
          <w:rFonts w:ascii="Times New Roman" w:hAnsi="Times New Roman" w:cs="Times New Roman"/>
        </w:rPr>
        <w:t xml:space="preserve"> помощи, размещение материалов на портале инклюзивного образования. 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формирование представлений абитуриентов о своем профессиональном потенциале на основе самодиагностики и знания мира профессий; 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ознакомление абитуриентов со спецификой современного рынка труда, правилами выбора и способами получения профессий; 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обеспечение абитуриентов средствами самопознания;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развитие навыков и умений по целеполаганию и планированию профессиональной карьеры;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формирование мотивов саморазвития, личностного роста;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развитие способности абитуриентов адаптироваться в реальных социально-экономических условиях; </w:t>
      </w:r>
    </w:p>
    <w:p w:rsidR="001535E1" w:rsidRPr="001535E1" w:rsidRDefault="001535E1" w:rsidP="001535E1">
      <w:pPr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Подготовка комплекта нормативных, правовых и информационно-справочных материалов для обу</w:t>
      </w:r>
      <w:r w:rsidR="00E11279">
        <w:rPr>
          <w:rFonts w:ascii="Times New Roman" w:hAnsi="Times New Roman" w:cs="Times New Roman"/>
        </w:rPr>
        <w:t>чения студентов с инвалидностью.</w:t>
      </w:r>
      <w:r w:rsidRPr="001535E1">
        <w:rPr>
          <w:rFonts w:ascii="Times New Roman" w:hAnsi="Times New Roman" w:cs="Times New Roman"/>
        </w:rPr>
        <w:t xml:space="preserve">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анализ нормативно-правовой базы обучения студентов с инвалидностью;</w:t>
      </w:r>
    </w:p>
    <w:p w:rsidR="001535E1" w:rsidRPr="001535E1" w:rsidRDefault="001535E1" w:rsidP="001535E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разработка предложений в изменения нормативных документов в целях учета особенностей обучения студентов с инвалидностью;</w:t>
      </w:r>
    </w:p>
    <w:p w:rsidR="001535E1" w:rsidRPr="001535E1" w:rsidRDefault="001535E1" w:rsidP="001535E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подготовка предложений по внесению изменений в существующую законодательную базу обучения студентов с инвалидностью.</w:t>
      </w:r>
    </w:p>
    <w:p w:rsidR="001535E1" w:rsidRPr="001535E1" w:rsidRDefault="001535E1" w:rsidP="001535E1">
      <w:pPr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Анализ, разработка, обобщение, систематизация и тиражирование передового опыта обучения студентов с инвалидностью.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анализ опыта обучения студентов с инвалидностью с использованием электронных, информационных и коммуникационных технологий обучения;</w:t>
      </w:r>
    </w:p>
    <w:p w:rsidR="001535E1" w:rsidRPr="001535E1" w:rsidRDefault="001535E1" w:rsidP="001535E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изучение международных стандартов применения возможностей информационно-коммуникационных технологий (далее ИКТ) при обучении студентов с инвалидностью;</w:t>
      </w:r>
    </w:p>
    <w:p w:rsidR="001535E1" w:rsidRPr="001535E1" w:rsidRDefault="001535E1" w:rsidP="001535E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адаптация имеющихся средств ИКТ для обучения студентов с инвалидностью  с учетом различных нозологий;</w:t>
      </w:r>
    </w:p>
    <w:p w:rsidR="001535E1" w:rsidRPr="001535E1" w:rsidRDefault="001535E1" w:rsidP="001535E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содействие тиражированию удачного отечественного и зарубежного опыта обучения студентов с инвалидностью.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1.4.  Разработка, апробация, тиражирование моделей инклюзивного образования студентов с инвалидностью  с различными нозологиями в зависимости от форм обучения, направлений подготовки, уровней профессионального образования.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lastRenderedPageBreak/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различных моделей инклюзивного образования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новых средств ИКТ для обучения студентов с инвалидностью  с учетом их нозологий;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– изучение специфики инклюзивного образования при применении дистанционных образовательных технологий;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методических рекомендаций для преподавателей по ведению учебных занятий в инклюзивном варианте.</w:t>
      </w:r>
    </w:p>
    <w:p w:rsidR="001535E1" w:rsidRPr="001535E1" w:rsidRDefault="001535E1" w:rsidP="001535E1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Создание и тиражирование адаптированных образовательных программ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 для студентов с инвалидностью различных нозологических групп.</w:t>
      </w:r>
    </w:p>
    <w:p w:rsidR="001535E1" w:rsidRPr="001535E1" w:rsidRDefault="001535E1" w:rsidP="001535E1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Разработка и реализация программ социокультурной реабилитации и интеграции студентов с инвалидностью в общество.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анализ и обобщение опыта и программ по социокультурной реабилитации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изучение специфики социокультурной реабилитации студентов с инвалидностью    при использовании дистанционных образовательных технологий;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методик и технологий по социокультурной реабилитации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программ по социокультурной реабилитации для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распространение опыта эффективных моделей социокультурной реабилитации студентов с инвалидностью.</w:t>
      </w:r>
    </w:p>
    <w:p w:rsidR="001535E1" w:rsidRPr="001535E1" w:rsidRDefault="001535E1" w:rsidP="001535E1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Разработка и тиражирование учебных и учебно-методических материалов для дистанционного обучения студентов с инвалидностью.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создание и размещение на единой образовательной платформе дистанционных учебных курсов, массовых открытых онлайн курсов для дистанционного обучения студентов с различными нозологиями;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распространение учебных и учебно-методических материалов для дистанционного обучения студентов с инвалидностью.</w:t>
      </w:r>
    </w:p>
    <w:p w:rsidR="001535E1" w:rsidRPr="001535E1" w:rsidRDefault="001535E1" w:rsidP="001535E1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Разработка и тиражирование программ трудоустройства и постдипломного сопровождения выпускников.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содействие в трудоустройстве выпускников (организация встреч с потенциалами работодателями, содействие в сопровождении молодых специалистов);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активизация участия работодателей в программах и проектах по развитию системы инклюзивного образования;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информирование студентов о современном состоянии рынка труда и существующих мерах государственной поддержки лиц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правовая и информационная поддержка молодых специалистов с инвалидностью  на этапе профессионального развития;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содействие в профессиональном самоопределении, получении профессионального образования и трудоустройстве;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lastRenderedPageBreak/>
        <w:t>- приобщение молодежи к решению социально-экономических проблем, а также проблем профессиональной карьеры лиц с инвалидностью.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2. Проведение мониторинга качества и доступности образовательных услуг для лиц с инвалидностью и ограниченными возможностями здоровья в организациях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сбор статистической информации о количестве студентов с инвалидностью, распределение студентов  по  нозологиям, по УГСН, по регионам;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изучение вопросов качества организации профориентации, обучения, психолого-педагогического сопровождения, трудоустройства студентов с инвалидностью;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мониторинг выполнения требований к составу специальных условий при обучении студентов с инвалидностью.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3. Консультационная, организационно-содержательная и учебно-методическая поддержка образовательного процесса лиц с инвалидностью и ограниченными возможностями здоровья в организациях </w:t>
      </w:r>
      <w:proofErr w:type="gramStart"/>
      <w:r w:rsidR="00E11279">
        <w:rPr>
          <w:rFonts w:ascii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hAnsi="Times New Roman" w:cs="Times New Roman"/>
        </w:rPr>
        <w:t xml:space="preserve"> образования.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3.1. Поддержка, сотрудников и преподавателей</w:t>
      </w:r>
      <w:r w:rsidR="00E11279">
        <w:rPr>
          <w:rFonts w:ascii="Times New Roman" w:hAnsi="Times New Roman" w:cs="Times New Roman"/>
        </w:rPr>
        <w:t>, консультирование по вопросам</w:t>
      </w:r>
      <w:r w:rsidRPr="001535E1">
        <w:rPr>
          <w:rFonts w:ascii="Times New Roman" w:hAnsi="Times New Roman" w:cs="Times New Roman"/>
        </w:rPr>
        <w:t xml:space="preserve"> организации учебного процесса, выстраивания индивидуальных программ обучения студентов  с инвалидностью с учетом их нозологий.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разработка  и передача в другие РУМЦ методики и порядка применения образовательных технологий </w:t>
      </w:r>
      <w:proofErr w:type="gramStart"/>
      <w:r w:rsidRPr="001535E1">
        <w:rPr>
          <w:rFonts w:ascii="Times New Roman" w:hAnsi="Times New Roman" w:cs="Times New Roman"/>
        </w:rPr>
        <w:t>для студентов с инвалидностью с различными нозологиями в учебном процессе на всех этапах</w:t>
      </w:r>
      <w:proofErr w:type="gramEnd"/>
      <w:r w:rsidRPr="001535E1">
        <w:rPr>
          <w:rFonts w:ascii="Times New Roman" w:hAnsi="Times New Roman" w:cs="Times New Roman"/>
        </w:rPr>
        <w:t xml:space="preserve"> обучения;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определение и тиражирование эффективных образовательных технологий, наиболее приемлемых при обучении студентов с инвалидностью  с различными нозологиями;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оказание помощи в адаптации образовательных технологий для обучения студентов с инвалидностью  с различными нозологиями;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и тиражирование методических рекомендаций по дистанционному обучению студентов с инвалидностью  с различными нозологиями.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3.2. Поддержка обучения студентов с инвалидностью  с различными нозологиями по утвержденным профессиям и специальностям.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Виды деятельности: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предоставление возможностей выбора образовательных программ для обучения студентов с инвалидностью, построения индивидуальной образовательной траектории  в рамках сетевого взаимодействия;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организация обучения студентов с инвалидностью  по выбранным программам;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форм и методов реализация обучения студентов с инвалидностью при сетевом взаимодействии.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3.3. Организация и проведение мероприятий (конференций, круглых столов, семинаров, </w:t>
      </w:r>
      <w:proofErr w:type="spellStart"/>
      <w:r w:rsidRPr="001535E1">
        <w:rPr>
          <w:rFonts w:ascii="Times New Roman" w:hAnsi="Times New Roman" w:cs="Times New Roman"/>
        </w:rPr>
        <w:t>вебинаров</w:t>
      </w:r>
      <w:proofErr w:type="spellEnd"/>
      <w:r w:rsidRPr="001535E1">
        <w:rPr>
          <w:rFonts w:ascii="Times New Roman" w:hAnsi="Times New Roman" w:cs="Times New Roman"/>
        </w:rPr>
        <w:t xml:space="preserve">) по обмену опытом по организации обучения и психолого-педагогического сопровождения  студентов с инвалидностью.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организационно-содержательное обеспечение мероприятий, проводимых совместно с участниками сети РУМЦ, </w:t>
      </w:r>
      <w:proofErr w:type="gramStart"/>
      <w:r w:rsidRPr="001535E1">
        <w:rPr>
          <w:rFonts w:ascii="Times New Roman" w:hAnsi="Times New Roman" w:cs="Times New Roman"/>
        </w:rPr>
        <w:t>-п</w:t>
      </w:r>
      <w:proofErr w:type="gramEnd"/>
      <w:r w:rsidRPr="001535E1">
        <w:rPr>
          <w:rFonts w:ascii="Times New Roman" w:hAnsi="Times New Roman" w:cs="Times New Roman"/>
        </w:rPr>
        <w:t xml:space="preserve">артнерами, региональным Департаментом образования или профильным федеральным министерством. В том числе: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lastRenderedPageBreak/>
        <w:t xml:space="preserve">–  организация и участие в семинарах и конференциях по проблемам обучения студентов с инвалидностью  по программам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составление план-графика участия в различных семинарах и конференциях по проблемам обучения студентов с инвалидностью</w:t>
      </w:r>
      <w:proofErr w:type="gramStart"/>
      <w:r w:rsidRPr="001535E1">
        <w:rPr>
          <w:rFonts w:ascii="Times New Roman" w:hAnsi="Times New Roman" w:cs="Times New Roman"/>
        </w:rPr>
        <w:t xml:space="preserve"> ,</w:t>
      </w:r>
      <w:proofErr w:type="gramEnd"/>
      <w:r w:rsidRPr="001535E1">
        <w:rPr>
          <w:rFonts w:ascii="Times New Roman" w:hAnsi="Times New Roman" w:cs="Times New Roman"/>
        </w:rPr>
        <w:t xml:space="preserve"> в том числе и в формате дистанционного обучения;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– организация и проведение регулярных специализированных научно-практических семинаров и конференций по проблеме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участие в семинарах и конференциях партнеров.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4. Заполнение и сопровождение информационно-образовательного портала инклюзивного образования.</w:t>
      </w:r>
    </w:p>
    <w:p w:rsidR="001535E1" w:rsidRPr="001535E1" w:rsidRDefault="001535E1" w:rsidP="001535E1">
      <w:pPr>
        <w:numPr>
          <w:ilvl w:val="1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Подготовка и поддержка баз данных нормативно-правовых документов, информационно-образовательных ресурсов, необходимых для организации учебного процесса студентов с инвалидностью.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определение принципов создания и размещения в сети Интернет информационно-образовательных ресурсов при сетевом взаимодействии;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информационно-образовательных ресурсов для системы дистанционного обучения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интеграция информационно-образовательных ресурсов партнеров в едином портале инклюзивного образования.</w:t>
      </w:r>
    </w:p>
    <w:p w:rsidR="001535E1" w:rsidRPr="001535E1" w:rsidRDefault="001535E1" w:rsidP="001535E1">
      <w:pPr>
        <w:numPr>
          <w:ilvl w:val="1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Объединение усилий РУМЦ в сфере образования студентов с инвалидностью  на принципах </w:t>
      </w:r>
      <w:proofErr w:type="spellStart"/>
      <w:r w:rsidRPr="001535E1">
        <w:rPr>
          <w:rFonts w:ascii="Times New Roman" w:hAnsi="Times New Roman" w:cs="Times New Roman"/>
        </w:rPr>
        <w:t>взаимодополнения</w:t>
      </w:r>
      <w:proofErr w:type="spellEnd"/>
      <w:r w:rsidRPr="001535E1">
        <w:rPr>
          <w:rFonts w:ascii="Times New Roman" w:hAnsi="Times New Roman" w:cs="Times New Roman"/>
        </w:rPr>
        <w:t xml:space="preserve">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– создание системы сетевого взаимодействия РУМЦ по различным образовательным программам;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методологии сетевого взаимодействия  РУМЦ в целях обеспечения доступности образования и повышения качества образования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– разработка методических рекомендаций по сетевому взаимодействию РУМЦ и партнеров.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4.3.  Создание и заполнение всеми участниками сети РУМЦ единой информационной базы научных, учебных и учебно-методических материалов по вопросам обучения студентов с инвалидностью.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Виды деятельности: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заполнение  информационной  системы учета и сопровождения, в процессе получения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образования, лиц с инвалидностью нозологических групп: нарушения зрения, нарушения слуха и поражение опорно-двигательного аппарата;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заполнение единой образовательной платформы </w:t>
      </w:r>
      <w:proofErr w:type="gramStart"/>
      <w:r w:rsidRPr="001535E1">
        <w:rPr>
          <w:rFonts w:ascii="Times New Roman" w:hAnsi="Times New Roman" w:cs="Times New Roman"/>
        </w:rPr>
        <w:t>адаптированных</w:t>
      </w:r>
      <w:proofErr w:type="gramEnd"/>
      <w:r w:rsidRPr="001535E1">
        <w:rPr>
          <w:rFonts w:ascii="Times New Roman" w:hAnsi="Times New Roman" w:cs="Times New Roman"/>
        </w:rPr>
        <w:t xml:space="preserve"> ОПОП по нозологиям и УГСН (реестра).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4.4. Разработка специальных образовательных ресурсов, адаптационных технологий для различных нозологий, методик обучения с применением электронных, информационных и коммуникационных образовательных онлайн-технологий по востребованным программам </w:t>
      </w:r>
      <w:proofErr w:type="gramStart"/>
      <w:r w:rsidR="00E11279">
        <w:rPr>
          <w:rFonts w:ascii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hAnsi="Times New Roman" w:cs="Times New Roman"/>
        </w:rPr>
        <w:t xml:space="preserve"> профессионального образования.</w:t>
      </w:r>
    </w:p>
    <w:p w:rsidR="001535E1" w:rsidRPr="001535E1" w:rsidRDefault="001535E1" w:rsidP="001535E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Повышение квалификации педагогов, руководителей, сотрудников в области организации образовательного процесса, по вопросам профориентации, содействия в трудоустройстве студентов с инвалидностью и ограниченными возможностями здоровья.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lastRenderedPageBreak/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Организация системы профессиональной подготовки и повышения квалификац</w:t>
      </w:r>
      <w:r w:rsidR="00E11279">
        <w:rPr>
          <w:rFonts w:ascii="Times New Roman" w:hAnsi="Times New Roman" w:cs="Times New Roman"/>
        </w:rPr>
        <w:t>ии преподавателей и сотрудников ОО</w:t>
      </w:r>
      <w:r w:rsidRPr="001535E1">
        <w:rPr>
          <w:rFonts w:ascii="Times New Roman" w:hAnsi="Times New Roman" w:cs="Times New Roman"/>
        </w:rPr>
        <w:t>, работающих со студентами с инвалидностью.  В том числе: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организация и проведение семинаров по обучению преподавателей для работы со  студентами с инвалидностью, создания и организации работы РУМЦ;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программ повышения квалификации преподавателей и сотрудников РУМЦ по различным аспектам обучения студентов с инвалидностью  с различными нозологиями;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проведение обучающих семинаров для преподавателей и сотрудников РУМЦ;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организация обмена опытом между преподавателями по работе со студентами-инвалидами с различными нозологиями.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6. Консультирование сотрудников организаций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 по вопросам повышения качества и доступности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 для лиц с инвалидностью и ограниченными возможностями здоровья.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Виды деятельности: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консультирование абитуриентов, студентов с инвалидностью, партнеров по всем вопросам, касающихся с поступления в </w:t>
      </w:r>
      <w:r w:rsidR="00E11279">
        <w:rPr>
          <w:rFonts w:ascii="Times New Roman" w:hAnsi="Times New Roman" w:cs="Times New Roman"/>
        </w:rPr>
        <w:t>ОО</w:t>
      </w:r>
      <w:r w:rsidRPr="001535E1">
        <w:rPr>
          <w:rFonts w:ascii="Times New Roman" w:hAnsi="Times New Roman" w:cs="Times New Roman"/>
        </w:rPr>
        <w:t xml:space="preserve">, обучения и трудоустройства.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оказание консультативно-методической и технической помощи при создании компьютерных средств обучения, учебных пособий, учебно-методических комплексов, применяемых в дистанционном обучении студентов с инвалидностью</w:t>
      </w:r>
      <w:proofErr w:type="gramStart"/>
      <w:r w:rsidRPr="001535E1">
        <w:rPr>
          <w:rFonts w:ascii="Times New Roman" w:hAnsi="Times New Roman" w:cs="Times New Roman"/>
        </w:rPr>
        <w:t xml:space="preserve"> .</w:t>
      </w:r>
      <w:proofErr w:type="gramEnd"/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консультирование по выбору адаптивных средств обучения, учитывая нозологии обучаемых (студентов с инвалидностью);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консультирование студентов с инвалидностью с учетом их нозологий по применению и использованию IT-технологий и других сре</w:t>
      </w:r>
      <w:proofErr w:type="gramStart"/>
      <w:r w:rsidRPr="001535E1">
        <w:rPr>
          <w:rFonts w:ascii="Times New Roman" w:hAnsi="Times New Roman" w:cs="Times New Roman"/>
        </w:rPr>
        <w:t>дств в пр</w:t>
      </w:r>
      <w:proofErr w:type="gramEnd"/>
      <w:r w:rsidRPr="001535E1">
        <w:rPr>
          <w:rFonts w:ascii="Times New Roman" w:hAnsi="Times New Roman" w:cs="Times New Roman"/>
        </w:rPr>
        <w:t>оцессе обучения.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7. Экспертное и организационное сопровождение деятельности организаций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образования или создаваемых в дальнейшем ресурсных учебно-методических центров по обучению лиц с инвалидностью и ограниченными возможностями здоровья.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8. Обеспечение взаимовыгодного сотрудничества с ведомствами, организациями, учреждениям и отдельным специалистам, работающими по проблемам </w:t>
      </w:r>
      <w:r w:rsidR="00E11279">
        <w:rPr>
          <w:rFonts w:ascii="Times New Roman" w:hAnsi="Times New Roman" w:cs="Times New Roman"/>
        </w:rPr>
        <w:t>профессиональное</w:t>
      </w:r>
      <w:r w:rsidRPr="001535E1">
        <w:rPr>
          <w:rFonts w:ascii="Times New Roman" w:hAnsi="Times New Roman" w:cs="Times New Roman"/>
        </w:rPr>
        <w:t xml:space="preserve"> инклюзивного образования</w:t>
      </w:r>
      <w:r w:rsidRPr="001535E1">
        <w:rPr>
          <w:rFonts w:ascii="Times New Roman" w:eastAsia="Times New Roman" w:hAnsi="Times New Roman" w:cs="Times New Roman"/>
        </w:rPr>
        <w:t xml:space="preserve">, привлечение </w:t>
      </w:r>
      <w:proofErr w:type="gramStart"/>
      <w:r w:rsidRPr="001535E1">
        <w:rPr>
          <w:rFonts w:ascii="Times New Roman" w:eastAsia="Times New Roman" w:hAnsi="Times New Roman" w:cs="Times New Roman"/>
        </w:rPr>
        <w:t>заинтересованных</w:t>
      </w:r>
      <w:proofErr w:type="gramEnd"/>
      <w:r w:rsidRPr="001535E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35E1">
        <w:rPr>
          <w:rFonts w:ascii="Times New Roman" w:eastAsia="Times New Roman" w:hAnsi="Times New Roman" w:cs="Times New Roman"/>
        </w:rPr>
        <w:t>стейкхолдеров</w:t>
      </w:r>
      <w:proofErr w:type="spellEnd"/>
      <w:r w:rsidRPr="001535E1">
        <w:rPr>
          <w:rFonts w:ascii="Times New Roman" w:hAnsi="Times New Roman" w:cs="Times New Roman"/>
        </w:rPr>
        <w:t>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Виды деятельности: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организация взаимодействия с образовательными организациями (школы, колледжи, </w:t>
      </w:r>
      <w:r w:rsidR="00E11279">
        <w:rPr>
          <w:rFonts w:ascii="Times New Roman" w:hAnsi="Times New Roman" w:cs="Times New Roman"/>
        </w:rPr>
        <w:t>вузы</w:t>
      </w:r>
      <w:r w:rsidRPr="001535E1">
        <w:rPr>
          <w:rFonts w:ascii="Times New Roman" w:hAnsi="Times New Roman" w:cs="Times New Roman"/>
        </w:rPr>
        <w:t>), общественными организациями (ВОИ, ВОС, ВОГ, их региональными представительствами), государственными и административными органами власти региона, потенциальными работодателями, партнерами и др.;</w:t>
      </w:r>
    </w:p>
    <w:p w:rsidR="001535E1" w:rsidRPr="001535E1" w:rsidRDefault="001535E1" w:rsidP="001535E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взаимодействовать по вопросам профессионального образования и трудоустройства инвалидов с органами государственной власти и управления, общественными организациями и объединениями;</w:t>
      </w:r>
    </w:p>
    <w:p w:rsidR="001535E1" w:rsidRPr="001535E1" w:rsidRDefault="001535E1" w:rsidP="001535E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 организовывать совместно с организациями-партнерами международные, российские, региональные научные и научно-методические конференции, форумы, симпозиумы по проблемам </w:t>
      </w:r>
      <w:proofErr w:type="gramStart"/>
      <w:r w:rsidR="00E11279">
        <w:rPr>
          <w:rFonts w:ascii="Times New Roman" w:eastAsia="Times New Roman" w:hAnsi="Times New Roman" w:cs="Times New Roman"/>
        </w:rPr>
        <w:t>профессиональное</w:t>
      </w:r>
      <w:proofErr w:type="gramEnd"/>
      <w:r w:rsidRPr="001535E1">
        <w:rPr>
          <w:rFonts w:ascii="Times New Roman" w:eastAsia="Times New Roman" w:hAnsi="Times New Roman" w:cs="Times New Roman"/>
        </w:rPr>
        <w:t xml:space="preserve"> образования для инвалидов.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208" w:rsidRPr="001535E1" w:rsidRDefault="00840E08" w:rsidP="001535E1">
      <w:pPr>
        <w:spacing w:line="276" w:lineRule="auto"/>
        <w:rPr>
          <w:rFonts w:ascii="Times New Roman" w:hAnsi="Times New Roman" w:cs="Times New Roman"/>
        </w:rPr>
      </w:pPr>
    </w:p>
    <w:sectPr w:rsidR="00F97208" w:rsidRPr="0015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407B"/>
    <w:multiLevelType w:val="multilevel"/>
    <w:tmpl w:val="89F03C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13251D75"/>
    <w:multiLevelType w:val="multilevel"/>
    <w:tmpl w:val="B32E5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">
    <w:nsid w:val="30D47E69"/>
    <w:multiLevelType w:val="hybridMultilevel"/>
    <w:tmpl w:val="9FEA567C"/>
    <w:lvl w:ilvl="0" w:tplc="16EA6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830DA"/>
    <w:multiLevelType w:val="hybridMultilevel"/>
    <w:tmpl w:val="D11A9286"/>
    <w:lvl w:ilvl="0" w:tplc="16EA61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3351676"/>
    <w:multiLevelType w:val="multilevel"/>
    <w:tmpl w:val="C6ECFD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F51293A"/>
    <w:multiLevelType w:val="hybridMultilevel"/>
    <w:tmpl w:val="A99C76B0"/>
    <w:lvl w:ilvl="0" w:tplc="16EA61E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53A821F8"/>
    <w:multiLevelType w:val="hybridMultilevel"/>
    <w:tmpl w:val="BA0AB044"/>
    <w:lvl w:ilvl="0" w:tplc="9FA27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02496"/>
    <w:multiLevelType w:val="hybridMultilevel"/>
    <w:tmpl w:val="98324DCA"/>
    <w:lvl w:ilvl="0" w:tplc="16EA61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33172D"/>
    <w:multiLevelType w:val="hybridMultilevel"/>
    <w:tmpl w:val="BF7EBD04"/>
    <w:lvl w:ilvl="0" w:tplc="16EA61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65D5BF5"/>
    <w:multiLevelType w:val="hybridMultilevel"/>
    <w:tmpl w:val="414C77DA"/>
    <w:lvl w:ilvl="0" w:tplc="9C6A227E">
      <w:start w:val="1"/>
      <w:numFmt w:val="bullet"/>
      <w:lvlText w:val="–"/>
      <w:lvlJc w:val="left"/>
      <w:pPr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75D6AA0"/>
    <w:multiLevelType w:val="hybridMultilevel"/>
    <w:tmpl w:val="AB14CF94"/>
    <w:lvl w:ilvl="0" w:tplc="0924E96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652610"/>
    <w:multiLevelType w:val="multilevel"/>
    <w:tmpl w:val="EEC0D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E1"/>
    <w:rsid w:val="001535E1"/>
    <w:rsid w:val="001851A7"/>
    <w:rsid w:val="00355F35"/>
    <w:rsid w:val="00363E0E"/>
    <w:rsid w:val="00614799"/>
    <w:rsid w:val="00B10F58"/>
    <w:rsid w:val="00D043B6"/>
    <w:rsid w:val="00D142FC"/>
    <w:rsid w:val="00E1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35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535E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535E1"/>
    <w:rPr>
      <w:rFonts w:ascii="Calibri" w:eastAsia="Calibri" w:hAnsi="Calibri" w:cs="Calibri"/>
      <w:color w:val="000000"/>
      <w:sz w:val="24"/>
      <w:szCs w:val="24"/>
      <w:u w:color="000000"/>
      <w:bdr w:val="nil"/>
      <w:lang w:eastAsia="ru-RU"/>
    </w:rPr>
  </w:style>
  <w:style w:type="paragraph" w:customStyle="1" w:styleId="1">
    <w:name w:val="Абзац списка1"/>
    <w:rsid w:val="001535E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</w:pPr>
    <w:rPr>
      <w:rFonts w:ascii="Calibri" w:eastAsia="Arial Unicode MS" w:hAnsi="Calibri" w:cs="Calibri"/>
      <w:color w:val="000000"/>
      <w:lang w:eastAsia="ru-RU"/>
    </w:rPr>
  </w:style>
  <w:style w:type="paragraph" w:styleId="a5">
    <w:name w:val="Subtitle"/>
    <w:basedOn w:val="a"/>
    <w:next w:val="a"/>
    <w:link w:val="a6"/>
    <w:qFormat/>
    <w:rsid w:val="001535E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  <w:spacing w:after="60"/>
      <w:jc w:val="center"/>
      <w:outlineLvl w:val="1"/>
    </w:pPr>
    <w:rPr>
      <w:rFonts w:ascii="Cambria" w:eastAsia="Times New Roman" w:hAnsi="Cambria" w:cs="Times New Roman"/>
      <w:color w:val="auto"/>
      <w:bdr w:val="none" w:sz="0" w:space="0" w:color="auto"/>
      <w:lang w:val="en-US" w:eastAsia="en-US"/>
    </w:rPr>
  </w:style>
  <w:style w:type="character" w:customStyle="1" w:styleId="a6">
    <w:name w:val="Подзаголовок Знак"/>
    <w:basedOn w:val="a0"/>
    <w:link w:val="a5"/>
    <w:rsid w:val="001535E1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35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535E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535E1"/>
    <w:rPr>
      <w:rFonts w:ascii="Calibri" w:eastAsia="Calibri" w:hAnsi="Calibri" w:cs="Calibri"/>
      <w:color w:val="000000"/>
      <w:sz w:val="24"/>
      <w:szCs w:val="24"/>
      <w:u w:color="000000"/>
      <w:bdr w:val="nil"/>
      <w:lang w:eastAsia="ru-RU"/>
    </w:rPr>
  </w:style>
  <w:style w:type="paragraph" w:customStyle="1" w:styleId="1">
    <w:name w:val="Абзац списка1"/>
    <w:rsid w:val="001535E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</w:pPr>
    <w:rPr>
      <w:rFonts w:ascii="Calibri" w:eastAsia="Arial Unicode MS" w:hAnsi="Calibri" w:cs="Calibri"/>
      <w:color w:val="000000"/>
      <w:lang w:eastAsia="ru-RU"/>
    </w:rPr>
  </w:style>
  <w:style w:type="paragraph" w:styleId="a5">
    <w:name w:val="Subtitle"/>
    <w:basedOn w:val="a"/>
    <w:next w:val="a"/>
    <w:link w:val="a6"/>
    <w:qFormat/>
    <w:rsid w:val="001535E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  <w:spacing w:after="60"/>
      <w:jc w:val="center"/>
      <w:outlineLvl w:val="1"/>
    </w:pPr>
    <w:rPr>
      <w:rFonts w:ascii="Cambria" w:eastAsia="Times New Roman" w:hAnsi="Cambria" w:cs="Times New Roman"/>
      <w:color w:val="auto"/>
      <w:bdr w:val="none" w:sz="0" w:space="0" w:color="auto"/>
      <w:lang w:val="en-US" w:eastAsia="en-US"/>
    </w:rPr>
  </w:style>
  <w:style w:type="character" w:customStyle="1" w:styleId="a6">
    <w:name w:val="Подзаголовок Знак"/>
    <w:basedOn w:val="a0"/>
    <w:link w:val="a5"/>
    <w:rsid w:val="001535E1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3237</Words>
  <Characters>18454</Characters>
  <Application>Microsoft Office Word</Application>
  <DocSecurity>4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2018-10-28T15:47:00Z</dcterms:created>
  <dcterms:modified xsi:type="dcterms:W3CDTF">2018-10-28T15:47:00Z</dcterms:modified>
</cp:coreProperties>
</file>