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AE" w:rsidRDefault="008C2DAE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b/>
          <w:sz w:val="27"/>
          <w:szCs w:val="27"/>
        </w:rPr>
      </w:pPr>
      <w:r w:rsidRPr="00102AB3">
        <w:rPr>
          <w:rFonts w:ascii="Georgia" w:hAnsi="Georgia" w:cs="Times New Roman"/>
          <w:b/>
          <w:sz w:val="27"/>
          <w:szCs w:val="27"/>
        </w:rPr>
        <w:t>УДК 378</w:t>
      </w:r>
    </w:p>
    <w:p w:rsidR="00102AB3" w:rsidRPr="00102AB3" w:rsidRDefault="00102AB3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b/>
          <w:sz w:val="27"/>
          <w:szCs w:val="27"/>
        </w:rPr>
      </w:pPr>
    </w:p>
    <w:p w:rsidR="00623966" w:rsidRPr="00102AB3" w:rsidRDefault="00102AB3" w:rsidP="00102AB3">
      <w:pPr>
        <w:tabs>
          <w:tab w:val="left" w:pos="9072"/>
        </w:tabs>
        <w:spacing w:after="0" w:line="240" w:lineRule="auto"/>
        <w:jc w:val="center"/>
        <w:rPr>
          <w:rFonts w:ascii="Georgia" w:hAnsi="Georgia" w:cs="Times New Roman"/>
          <w:b/>
          <w:sz w:val="27"/>
          <w:szCs w:val="27"/>
        </w:rPr>
      </w:pPr>
      <w:r w:rsidRPr="00102AB3">
        <w:rPr>
          <w:rFonts w:ascii="Georgia" w:hAnsi="Georgia" w:cs="Times New Roman"/>
          <w:b/>
          <w:sz w:val="27"/>
          <w:szCs w:val="27"/>
        </w:rPr>
        <w:t>СУЩНОСТЬ ИНФОРМАЦИОННО-КОММУНИКАЦИОННОЙ ТЕХНОЛОГИИ</w:t>
      </w:r>
    </w:p>
    <w:p w:rsidR="00102AB3" w:rsidRDefault="00102AB3" w:rsidP="00102AB3">
      <w:pPr>
        <w:spacing w:after="0" w:line="240" w:lineRule="auto"/>
        <w:jc w:val="center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Усольцева Валентина Викторовна</w:t>
      </w:r>
      <w:proofErr w:type="gramStart"/>
      <w:r w:rsidRPr="00102AB3">
        <w:rPr>
          <w:rFonts w:ascii="Georgia" w:eastAsia="Times New Roman" w:hAnsi="Georgia" w:cs="Times New Roman"/>
          <w:color w:val="111111"/>
          <w:sz w:val="27"/>
          <w:szCs w:val="27"/>
          <w:vertAlign w:val="superscript"/>
          <w:lang w:eastAsia="ru-RU"/>
        </w:rPr>
        <w:t>1</w:t>
      </w:r>
      <w:proofErr w:type="gramEnd"/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Бородина Наталья Алексеевна</w:t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vertAlign w:val="superscript"/>
          <w:lang w:eastAsia="ru-RU"/>
        </w:rPr>
        <w:t>2</w:t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br/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vertAlign w:val="superscript"/>
          <w:lang w:eastAsia="ru-RU"/>
        </w:rPr>
        <w:t>1</w:t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Донской государственный аграрный университет, студентка 3 курса Агрономического факультета</w:t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br/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vertAlign w:val="superscript"/>
          <w:lang w:eastAsia="ru-RU"/>
        </w:rPr>
        <w:t>2</w:t>
      </w:r>
      <w:r w:rsidRPr="00102AB3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Донской государственный аграрный университет, кандидат философских наук, доцент кафедры информатики, моделирования и статистики</w:t>
      </w:r>
    </w:p>
    <w:p w:rsidR="00102AB3" w:rsidRPr="00102AB3" w:rsidRDefault="00102AB3" w:rsidP="00102AB3">
      <w:pPr>
        <w:spacing w:after="0" w:line="240" w:lineRule="auto"/>
        <w:jc w:val="center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</w:p>
    <w:p w:rsidR="00D95858" w:rsidRDefault="00D95858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b/>
          <w:sz w:val="27"/>
          <w:szCs w:val="27"/>
        </w:rPr>
        <w:t>Аннотация</w:t>
      </w:r>
      <w:proofErr w:type="gramStart"/>
      <w:r w:rsidRPr="00102AB3">
        <w:rPr>
          <w:rFonts w:ascii="Georgia" w:hAnsi="Georgia" w:cs="Times New Roman"/>
          <w:b/>
          <w:sz w:val="27"/>
          <w:szCs w:val="27"/>
        </w:rPr>
        <w:t xml:space="preserve"> :</w:t>
      </w:r>
      <w:proofErr w:type="gramEnd"/>
      <w:r w:rsidRPr="00102AB3">
        <w:rPr>
          <w:rFonts w:ascii="Georgia" w:hAnsi="Georgia" w:cs="Times New Roman"/>
          <w:b/>
          <w:sz w:val="27"/>
          <w:szCs w:val="27"/>
        </w:rPr>
        <w:t xml:space="preserve"> </w:t>
      </w:r>
      <w:r w:rsidR="00623966" w:rsidRPr="00102AB3">
        <w:rPr>
          <w:rFonts w:ascii="Georgia" w:hAnsi="Georgia" w:cs="Times New Roman"/>
          <w:sz w:val="27"/>
          <w:szCs w:val="27"/>
        </w:rPr>
        <w:t>Возникнове</w:t>
      </w:r>
      <w:r w:rsidRPr="00102AB3">
        <w:rPr>
          <w:rFonts w:ascii="Georgia" w:hAnsi="Georgia" w:cs="Times New Roman"/>
          <w:sz w:val="27"/>
          <w:szCs w:val="27"/>
        </w:rPr>
        <w:t>ние и развитие информационных технологий играет важную роль в нашей жизни, так как и</w:t>
      </w:r>
      <w:r w:rsidR="00623966" w:rsidRPr="00102AB3">
        <w:rPr>
          <w:rFonts w:ascii="Georgia" w:hAnsi="Georgia" w:cs="Times New Roman"/>
          <w:sz w:val="27"/>
          <w:szCs w:val="27"/>
        </w:rPr>
        <w:t xml:space="preserve">нформационно-коммуникационные технологии или ИКТ </w:t>
      </w:r>
      <w:r w:rsidR="00897F84" w:rsidRPr="00102AB3">
        <w:rPr>
          <w:rFonts w:ascii="Georgia" w:hAnsi="Georgia" w:cs="Times New Roman"/>
          <w:sz w:val="27"/>
          <w:szCs w:val="27"/>
        </w:rPr>
        <w:t>- средства, связанные с созданием</w:t>
      </w:r>
      <w:r w:rsidR="00623966" w:rsidRPr="00102AB3">
        <w:rPr>
          <w:rFonts w:ascii="Georgia" w:hAnsi="Georgia" w:cs="Times New Roman"/>
          <w:sz w:val="27"/>
          <w:szCs w:val="27"/>
        </w:rPr>
        <w:t>, хранением, передачей, обработка и управлением информаци</w:t>
      </w:r>
      <w:r w:rsidR="00897F84" w:rsidRPr="00102AB3">
        <w:rPr>
          <w:rFonts w:ascii="Georgia" w:hAnsi="Georgia" w:cs="Times New Roman"/>
          <w:sz w:val="27"/>
          <w:szCs w:val="27"/>
        </w:rPr>
        <w:t>и.</w:t>
      </w:r>
    </w:p>
    <w:p w:rsidR="00102AB3" w:rsidRPr="00102AB3" w:rsidRDefault="00102AB3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sz w:val="27"/>
          <w:szCs w:val="27"/>
        </w:rPr>
      </w:pPr>
    </w:p>
    <w:p w:rsidR="00623966" w:rsidRDefault="00D95858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sz w:val="27"/>
          <w:szCs w:val="27"/>
          <w:u w:val="single"/>
        </w:rPr>
      </w:pPr>
      <w:r w:rsidRPr="00102AB3">
        <w:rPr>
          <w:rFonts w:ascii="Georgia" w:hAnsi="Georgia" w:cs="Times New Roman"/>
          <w:b/>
          <w:sz w:val="27"/>
          <w:szCs w:val="27"/>
        </w:rPr>
        <w:t xml:space="preserve">Ключевые слова: </w:t>
      </w:r>
      <w:r w:rsidR="00897F84" w:rsidRPr="00102AB3">
        <w:rPr>
          <w:rFonts w:ascii="Georgia" w:hAnsi="Georgia" w:cs="Times New Roman"/>
          <w:b/>
          <w:sz w:val="27"/>
          <w:szCs w:val="27"/>
        </w:rPr>
        <w:t xml:space="preserve"> </w:t>
      </w:r>
      <w:r w:rsidR="009E3544" w:rsidRPr="00102AB3">
        <w:rPr>
          <w:rFonts w:ascii="Georgia" w:hAnsi="Georgia" w:cs="Times New Roman"/>
          <w:sz w:val="27"/>
          <w:szCs w:val="27"/>
          <w:u w:val="single"/>
        </w:rPr>
        <w:t xml:space="preserve">информационно-коммуникационные технологии, </w:t>
      </w:r>
      <w:r w:rsidR="00977583" w:rsidRPr="00102AB3">
        <w:rPr>
          <w:rFonts w:ascii="Georgia" w:hAnsi="Georgia" w:cs="Times New Roman"/>
          <w:sz w:val="27"/>
          <w:szCs w:val="27"/>
          <w:u w:val="single"/>
        </w:rPr>
        <w:t>информационное общество, технологический процесс, программное обеспечение.</w:t>
      </w:r>
    </w:p>
    <w:p w:rsidR="00102AB3" w:rsidRDefault="00102AB3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sz w:val="27"/>
          <w:szCs w:val="27"/>
        </w:rPr>
      </w:pPr>
    </w:p>
    <w:p w:rsidR="00102AB3" w:rsidRPr="00722CED" w:rsidRDefault="000A37A8" w:rsidP="0010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111" stroked="f"/>
        </w:pict>
      </w:r>
    </w:p>
    <w:p w:rsidR="00102AB3" w:rsidRPr="00722CED" w:rsidRDefault="00102AB3" w:rsidP="00102AB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22CED"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  <w:t>Рубрика: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</w:t>
      </w:r>
      <w:r w:rsidR="009A4686" w:rsidRPr="009A4686">
        <w:rPr>
          <w:rFonts w:ascii="Georgia" w:eastAsia="Times New Roman" w:hAnsi="Georgia" w:cs="Times New Roman"/>
          <w:b/>
          <w:color w:val="111111"/>
          <w:sz w:val="27"/>
          <w:szCs w:val="27"/>
          <w:lang w:val="en-US" w:eastAsia="ru-RU"/>
        </w:rPr>
        <w:t>13.00.00</w:t>
      </w:r>
      <w:r w:rsidR="009A4686">
        <w:rPr>
          <w:rFonts w:ascii="Georgia" w:eastAsia="Times New Roman" w:hAnsi="Georgia" w:cs="Times New Roman"/>
          <w:color w:val="111111"/>
          <w:sz w:val="27"/>
          <w:szCs w:val="27"/>
          <w:lang w:val="en-US" w:eastAsia="ru-RU"/>
        </w:rPr>
        <w:t xml:space="preserve"> </w:t>
      </w:r>
      <w:r w:rsidRPr="00102AB3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Информационные технологии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</w:t>
      </w:r>
    </w:p>
    <w:p w:rsidR="00102AB3" w:rsidRPr="00722CED" w:rsidRDefault="00102AB3" w:rsidP="00102AB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22CED"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  <w:t>Библиографическая ссылка на статью: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br/>
        <w:t xml:space="preserve">Усольцева В.В., </w:t>
      </w:r>
      <w:r w:rsidR="00F472A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Бородина Н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</w:t>
      </w:r>
      <w:r w:rsidR="00F472A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</w:t>
      </w:r>
      <w:r w:rsidR="00F472A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Сущность информационно-коммуникационной технологии</w:t>
      </w:r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// Гуманитарные научные исследования. 2018. № 6 [Электронный ресурс]. URL: http</w:t>
      </w:r>
      <w:r w:rsidR="000A37A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://human.snauka.ru/2018/05</w:t>
      </w:r>
      <w:r w:rsidR="00FE56A7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/25091 (дата обращения: 20</w:t>
      </w:r>
      <w:r w:rsidR="000A37A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.05</w:t>
      </w:r>
      <w:bookmarkStart w:id="0" w:name="_GoBack"/>
      <w:bookmarkEnd w:id="0"/>
      <w:r w:rsidRPr="00722CE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.2018).</w:t>
      </w:r>
    </w:p>
    <w:p w:rsidR="00102AB3" w:rsidRPr="00102AB3" w:rsidRDefault="00102AB3" w:rsidP="00102AB3">
      <w:pPr>
        <w:tabs>
          <w:tab w:val="left" w:pos="9072"/>
        </w:tabs>
        <w:spacing w:after="0" w:line="240" w:lineRule="auto"/>
        <w:rPr>
          <w:rFonts w:ascii="Georgia" w:hAnsi="Georgia" w:cs="Times New Roman"/>
          <w:sz w:val="27"/>
          <w:szCs w:val="27"/>
        </w:rPr>
      </w:pP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Концепция информационных технол</w:t>
      </w:r>
      <w:r w:rsidR="00897F84" w:rsidRPr="00102AB3">
        <w:rPr>
          <w:rFonts w:ascii="Georgia" w:hAnsi="Georgia" w:cs="Times New Roman"/>
          <w:sz w:val="27"/>
          <w:szCs w:val="27"/>
        </w:rPr>
        <w:t>огий бы</w:t>
      </w:r>
      <w:r w:rsidRPr="00102AB3">
        <w:rPr>
          <w:rFonts w:ascii="Georgia" w:hAnsi="Georgia" w:cs="Times New Roman"/>
          <w:sz w:val="27"/>
          <w:szCs w:val="27"/>
        </w:rPr>
        <w:t xml:space="preserve">ла добавлена </w:t>
      </w:r>
      <w:r w:rsidRPr="00102AB3">
        <w:rPr>
          <w:rFonts w:ascii="Times New Roman" w:hAnsi="Times New Roman" w:cs="Times New Roman"/>
          <w:sz w:val="27"/>
          <w:szCs w:val="27"/>
        </w:rPr>
        <w:t>​​</w:t>
      </w:r>
      <w:r w:rsidRPr="00102AB3">
        <w:rPr>
          <w:rFonts w:ascii="Georgia" w:hAnsi="Georgia" w:cs="Georgia"/>
          <w:sz w:val="27"/>
          <w:szCs w:val="27"/>
        </w:rPr>
        <w:t>к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элементам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коммуникации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и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возникла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в</w:t>
      </w:r>
      <w:r w:rsidRPr="00102AB3">
        <w:rPr>
          <w:rFonts w:ascii="Georgia" w:hAnsi="Georgia" w:cs="Times New Roman"/>
          <w:sz w:val="27"/>
          <w:szCs w:val="27"/>
        </w:rPr>
        <w:t xml:space="preserve"> 1980-</w:t>
      </w:r>
      <w:r w:rsidRPr="00102AB3">
        <w:rPr>
          <w:rFonts w:ascii="Georgia" w:hAnsi="Georgia" w:cs="Georgia"/>
          <w:sz w:val="27"/>
          <w:szCs w:val="27"/>
        </w:rPr>
        <w:t>е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Georgia"/>
          <w:sz w:val="27"/>
          <w:szCs w:val="27"/>
        </w:rPr>
        <w:t>годы</w:t>
      </w:r>
      <w:r w:rsidRPr="00102AB3">
        <w:rPr>
          <w:rFonts w:ascii="Georgia" w:hAnsi="Georgia" w:cs="Times New Roman"/>
          <w:sz w:val="27"/>
          <w:szCs w:val="27"/>
        </w:rPr>
        <w:t xml:space="preserve">. </w:t>
      </w:r>
      <w:r w:rsidRPr="00102AB3">
        <w:rPr>
          <w:rFonts w:ascii="Georgia" w:hAnsi="Georgia" w:cs="Georgia"/>
          <w:sz w:val="27"/>
          <w:szCs w:val="27"/>
        </w:rPr>
        <w:t>Сейчас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r w:rsidR="00897F84" w:rsidRPr="00102AB3">
        <w:rPr>
          <w:rFonts w:ascii="Georgia" w:hAnsi="Georgia" w:cs="Times New Roman"/>
          <w:sz w:val="27"/>
          <w:szCs w:val="27"/>
        </w:rPr>
        <w:t xml:space="preserve">в </w:t>
      </w:r>
      <w:r w:rsidRPr="00102AB3">
        <w:rPr>
          <w:rFonts w:ascii="Georgia" w:hAnsi="Georgia" w:cs="Times New Roman"/>
          <w:sz w:val="27"/>
          <w:szCs w:val="27"/>
        </w:rPr>
        <w:t>ИКТ включаются Аппаратные средства (компьютеры, серверы и т.п.) и программное обеспечение (операционные системы, сетевые протоколы, по</w:t>
      </w:r>
      <w:r w:rsidR="00897F84" w:rsidRPr="00102AB3">
        <w:rPr>
          <w:rFonts w:ascii="Georgia" w:hAnsi="Georgia" w:cs="Times New Roman"/>
          <w:sz w:val="27"/>
          <w:szCs w:val="27"/>
        </w:rPr>
        <w:t>исковые системы и т.д.)</w:t>
      </w:r>
      <w:proofErr w:type="gramStart"/>
      <w:r w:rsidR="00897F84" w:rsidRPr="00102AB3">
        <w:rPr>
          <w:rFonts w:ascii="Georgia" w:hAnsi="Georgia" w:cs="Times New Roman"/>
          <w:sz w:val="27"/>
          <w:szCs w:val="27"/>
        </w:rPr>
        <w:t xml:space="preserve"> </w:t>
      </w:r>
      <w:r w:rsidRPr="00102AB3">
        <w:rPr>
          <w:rFonts w:ascii="Georgia" w:hAnsi="Georgia" w:cs="Times New Roman"/>
          <w:sz w:val="27"/>
          <w:szCs w:val="27"/>
        </w:rPr>
        <w:t>.</w:t>
      </w:r>
      <w:proofErr w:type="gramEnd"/>
      <w:r w:rsidRPr="00102AB3">
        <w:rPr>
          <w:rFonts w:ascii="Georgia" w:hAnsi="Georgia" w:cs="Times New Roman"/>
          <w:sz w:val="27"/>
          <w:szCs w:val="27"/>
        </w:rPr>
        <w:t xml:space="preserve"> Их возможности широко применяют во время учебного процесса, отсюда ИКТ можно счи</w:t>
      </w:r>
      <w:r w:rsidR="00897F84" w:rsidRPr="00102AB3">
        <w:rPr>
          <w:rFonts w:ascii="Georgia" w:hAnsi="Georgia" w:cs="Times New Roman"/>
          <w:sz w:val="27"/>
          <w:szCs w:val="27"/>
        </w:rPr>
        <w:t>тать педагогической технологией</w:t>
      </w:r>
      <w:r w:rsidRPr="00102AB3">
        <w:rPr>
          <w:rFonts w:ascii="Georgia" w:hAnsi="Georgia" w:cs="Times New Roman"/>
          <w:sz w:val="27"/>
          <w:szCs w:val="27"/>
        </w:rPr>
        <w:t>.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Любая педагогическая технология - это информационная технология, поскольку основу технологического процесса обучения составляет получение и превращение информации.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Если в качестве Признак информационных технологий </w:t>
      </w:r>
      <w:r w:rsidR="00897F84" w:rsidRPr="00102AB3">
        <w:rPr>
          <w:rFonts w:ascii="Georgia" w:hAnsi="Georgia" w:cs="Times New Roman"/>
          <w:sz w:val="27"/>
          <w:szCs w:val="27"/>
        </w:rPr>
        <w:t>выбирают</w:t>
      </w:r>
      <w:r w:rsidRPr="00102AB3">
        <w:rPr>
          <w:rFonts w:ascii="Georgia" w:hAnsi="Georgia" w:cs="Times New Roman"/>
          <w:sz w:val="27"/>
          <w:szCs w:val="27"/>
        </w:rPr>
        <w:t xml:space="preserve"> инструменты, с помощью которых проводится обра</w:t>
      </w:r>
      <w:r w:rsidR="000F432E" w:rsidRPr="00102AB3">
        <w:rPr>
          <w:rFonts w:ascii="Georgia" w:hAnsi="Georgia" w:cs="Times New Roman"/>
          <w:sz w:val="27"/>
          <w:szCs w:val="27"/>
        </w:rPr>
        <w:t>ботка информации (инструментальные технологии), то можно выделить</w:t>
      </w:r>
      <w:r w:rsidRPr="00102AB3">
        <w:rPr>
          <w:rFonts w:ascii="Georgia" w:hAnsi="Georgia" w:cs="Times New Roman"/>
          <w:sz w:val="27"/>
          <w:szCs w:val="27"/>
        </w:rPr>
        <w:t xml:space="preserve"> следующие этапы ее развития:</w:t>
      </w:r>
    </w:p>
    <w:p w:rsidR="00623966" w:rsidRPr="00102AB3" w:rsidRDefault="00623966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lastRenderedPageBreak/>
        <w:t>1-й этап (до второй половины XIX в.) - «Ручная» информационная технология, инструментарий сборки</w:t>
      </w:r>
      <w:r w:rsidR="000F432E" w:rsidRPr="00102AB3">
        <w:rPr>
          <w:rFonts w:ascii="Georgia" w:hAnsi="Georgia" w:cs="Times New Roman"/>
          <w:sz w:val="27"/>
          <w:szCs w:val="27"/>
        </w:rPr>
        <w:t xml:space="preserve"> которой: перо, чернильница</w:t>
      </w:r>
      <w:r w:rsidRPr="00102AB3">
        <w:rPr>
          <w:rFonts w:ascii="Georgia" w:hAnsi="Georgia" w:cs="Times New Roman"/>
          <w:sz w:val="27"/>
          <w:szCs w:val="27"/>
        </w:rPr>
        <w:t xml:space="preserve">, книга. Коммуникации </w:t>
      </w:r>
      <w:r w:rsidR="000F432E" w:rsidRPr="00102AB3">
        <w:rPr>
          <w:rFonts w:ascii="Georgia" w:hAnsi="Georgia" w:cs="Times New Roman"/>
          <w:sz w:val="27"/>
          <w:szCs w:val="27"/>
        </w:rPr>
        <w:t>делались вручную п</w:t>
      </w:r>
      <w:r w:rsidRPr="00102AB3">
        <w:rPr>
          <w:rFonts w:ascii="Georgia" w:hAnsi="Georgia" w:cs="Times New Roman"/>
          <w:sz w:val="27"/>
          <w:szCs w:val="27"/>
        </w:rPr>
        <w:t xml:space="preserve">утем </w:t>
      </w:r>
      <w:proofErr w:type="gramStart"/>
      <w:r w:rsidRPr="00102AB3">
        <w:rPr>
          <w:rFonts w:ascii="Georgia" w:hAnsi="Georgia" w:cs="Times New Roman"/>
          <w:sz w:val="27"/>
          <w:szCs w:val="27"/>
        </w:rPr>
        <w:t>переправки</w:t>
      </w:r>
      <w:proofErr w:type="gramEnd"/>
      <w:r w:rsidRPr="00102AB3">
        <w:rPr>
          <w:rFonts w:ascii="Georgia" w:hAnsi="Georgia" w:cs="Times New Roman"/>
          <w:sz w:val="27"/>
          <w:szCs w:val="27"/>
        </w:rPr>
        <w:t xml:space="preserve"> через почту писем, пакетов, </w:t>
      </w:r>
      <w:r w:rsidR="000F432E" w:rsidRPr="00102AB3">
        <w:rPr>
          <w:rFonts w:ascii="Georgia" w:hAnsi="Georgia" w:cs="Times New Roman"/>
          <w:sz w:val="27"/>
          <w:szCs w:val="27"/>
        </w:rPr>
        <w:t>посылок</w:t>
      </w:r>
      <w:r w:rsidRPr="00102AB3">
        <w:rPr>
          <w:rFonts w:ascii="Georgia" w:hAnsi="Georgia" w:cs="Times New Roman"/>
          <w:sz w:val="27"/>
          <w:szCs w:val="27"/>
        </w:rPr>
        <w:t>. Основная цель технологии - представление информации в нужной форме.</w:t>
      </w:r>
    </w:p>
    <w:p w:rsidR="00623966" w:rsidRPr="00EA51E9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2-й этап (с конца XIX в.) - «Механическая» технолог</w:t>
      </w:r>
      <w:r w:rsidR="000F432E" w:rsidRPr="00102AB3">
        <w:rPr>
          <w:rFonts w:ascii="Georgia" w:hAnsi="Georgia" w:cs="Times New Roman"/>
          <w:sz w:val="27"/>
          <w:szCs w:val="27"/>
        </w:rPr>
        <w:t>ия, оснащенная более совершенным средством доставки почты</w:t>
      </w:r>
      <w:r w:rsidRPr="00102AB3">
        <w:rPr>
          <w:rFonts w:ascii="Georgia" w:hAnsi="Georgia" w:cs="Times New Roman"/>
          <w:sz w:val="27"/>
          <w:szCs w:val="27"/>
        </w:rPr>
        <w:t>, инструментарий сборки</w:t>
      </w:r>
      <w:r w:rsidR="000F432E" w:rsidRPr="00102AB3">
        <w:rPr>
          <w:rFonts w:ascii="Georgia" w:hAnsi="Georgia" w:cs="Times New Roman"/>
          <w:sz w:val="27"/>
          <w:szCs w:val="27"/>
        </w:rPr>
        <w:t xml:space="preserve"> которой</w:t>
      </w:r>
      <w:r w:rsidRPr="00102AB3">
        <w:rPr>
          <w:rFonts w:ascii="Georgia" w:hAnsi="Georgia" w:cs="Times New Roman"/>
          <w:sz w:val="27"/>
          <w:szCs w:val="27"/>
        </w:rPr>
        <w:t>: печатная машинка, телефон, диктофон. Основная цель технологии - представление информации в нужной форме более удобное средства.</w:t>
      </w:r>
      <w:r w:rsidR="00EA51E9" w:rsidRPr="00EA51E9">
        <w:rPr>
          <w:rFonts w:ascii="Georgia" w:hAnsi="Georgia" w:cs="Times New Roman"/>
          <w:sz w:val="27"/>
          <w:szCs w:val="27"/>
        </w:rPr>
        <w:t>[2]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3-й этап (40 - шестидесятых годов .. XX в.) - «Электрическая» технология, инструментарий </w:t>
      </w:r>
      <w:r w:rsidR="000F432E" w:rsidRPr="00102AB3">
        <w:rPr>
          <w:rFonts w:ascii="Georgia" w:hAnsi="Georgia" w:cs="Times New Roman"/>
          <w:sz w:val="27"/>
          <w:szCs w:val="27"/>
        </w:rPr>
        <w:t xml:space="preserve">сборки </w:t>
      </w:r>
      <w:r w:rsidRPr="00102AB3">
        <w:rPr>
          <w:rFonts w:ascii="Georgia" w:hAnsi="Georgia" w:cs="Times New Roman"/>
          <w:sz w:val="27"/>
          <w:szCs w:val="27"/>
        </w:rPr>
        <w:t>которой: Большие ЭВМ и соответствующее программное обеспечение, электрические пишущие машинки, ксероксы, Портативные диктофоны. Основная цель информационной технологии начинает пере</w:t>
      </w:r>
      <w:r w:rsidR="000F432E" w:rsidRPr="00102AB3">
        <w:rPr>
          <w:rFonts w:ascii="Georgia" w:hAnsi="Georgia" w:cs="Times New Roman"/>
          <w:sz w:val="27"/>
          <w:szCs w:val="27"/>
        </w:rPr>
        <w:t>мещатьс</w:t>
      </w:r>
      <w:r w:rsidRPr="00102AB3">
        <w:rPr>
          <w:rFonts w:ascii="Georgia" w:hAnsi="Georgia" w:cs="Times New Roman"/>
          <w:sz w:val="27"/>
          <w:szCs w:val="27"/>
        </w:rPr>
        <w:t>я с формы представления информации на формирование ее содержания.</w:t>
      </w:r>
    </w:p>
    <w:p w:rsidR="00623966" w:rsidRPr="00EA51E9" w:rsidRDefault="000F432E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4-й этап (с конца</w:t>
      </w:r>
      <w:r w:rsidR="00623966" w:rsidRPr="00102AB3">
        <w:rPr>
          <w:rFonts w:ascii="Georgia" w:hAnsi="Georgia" w:cs="Times New Roman"/>
          <w:sz w:val="27"/>
          <w:szCs w:val="27"/>
        </w:rPr>
        <w:t xml:space="preserve"> 70-х </w:t>
      </w:r>
      <w:proofErr w:type="spellStart"/>
      <w:r w:rsidR="00623966" w:rsidRPr="00102AB3">
        <w:rPr>
          <w:rFonts w:ascii="Georgia" w:hAnsi="Georgia" w:cs="Times New Roman"/>
          <w:sz w:val="27"/>
          <w:szCs w:val="27"/>
        </w:rPr>
        <w:t>гг</w:t>
      </w:r>
      <w:proofErr w:type="spellEnd"/>
      <w:proofErr w:type="gramStart"/>
      <w:r w:rsidR="00623966" w:rsidRPr="00102AB3">
        <w:rPr>
          <w:rFonts w:ascii="Georgia" w:hAnsi="Georgia" w:cs="Times New Roman"/>
          <w:sz w:val="27"/>
          <w:szCs w:val="27"/>
        </w:rPr>
        <w:t xml:space="preserve"> .</w:t>
      </w:r>
      <w:proofErr w:type="gramEnd"/>
      <w:r w:rsidR="00623966" w:rsidRPr="00102AB3">
        <w:rPr>
          <w:rFonts w:ascii="Georgia" w:hAnsi="Georgia" w:cs="Times New Roman"/>
          <w:sz w:val="27"/>
          <w:szCs w:val="27"/>
        </w:rPr>
        <w:t>.) - «Электронная» технология, основным инструментарием которой становятся Больши</w:t>
      </w:r>
      <w:r w:rsidRPr="00102AB3">
        <w:rPr>
          <w:rFonts w:ascii="Georgia" w:hAnsi="Georgia" w:cs="Times New Roman"/>
          <w:sz w:val="27"/>
          <w:szCs w:val="27"/>
        </w:rPr>
        <w:t>е ЭВМ и создаваемые на их базе а</w:t>
      </w:r>
      <w:r w:rsidR="00623966" w:rsidRPr="00102AB3">
        <w:rPr>
          <w:rFonts w:ascii="Georgia" w:hAnsi="Georgia" w:cs="Times New Roman"/>
          <w:sz w:val="27"/>
          <w:szCs w:val="27"/>
        </w:rPr>
        <w:t>втоматизированные системы управления (АСУ) и информационно-поисковые системы, оснащенные широким спектром базовых и специализированных программных комплексов. Центр тяжести технологии еще более смещается на формирование содержательной стороны информации для управленческой среды разных сфер общественной жизни, особенно на организацию аналитической работы.</w:t>
      </w:r>
      <w:r w:rsidR="00EA51E9" w:rsidRPr="00EA51E9">
        <w:rPr>
          <w:rFonts w:ascii="Georgia" w:hAnsi="Georgia" w:cs="Times New Roman"/>
          <w:sz w:val="27"/>
          <w:szCs w:val="27"/>
        </w:rPr>
        <w:t>[4]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5-й этап (с середины 80-х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гг</w:t>
      </w:r>
      <w:proofErr w:type="spellEnd"/>
      <w:proofErr w:type="gramStart"/>
      <w:r w:rsidRPr="00102AB3">
        <w:rPr>
          <w:rFonts w:ascii="Georgia" w:hAnsi="Georgia" w:cs="Times New Roman"/>
          <w:sz w:val="27"/>
          <w:szCs w:val="27"/>
        </w:rPr>
        <w:t xml:space="preserve"> .</w:t>
      </w:r>
      <w:proofErr w:type="gramEnd"/>
      <w:r w:rsidRPr="00102AB3">
        <w:rPr>
          <w:rFonts w:ascii="Georgia" w:hAnsi="Georgia" w:cs="Times New Roman"/>
          <w:sz w:val="27"/>
          <w:szCs w:val="27"/>
        </w:rPr>
        <w:t>.) - «Компьютерная» ( «новая») технология, основным инструментарием которой является персональный компьютер с широким спектром стандартных программных продуктов разного назначения. На этом этапе происходит процесс персонализации АСУ, что проявляется в создании систем поддержки принятия решений Конечно спец</w:t>
      </w:r>
      <w:r w:rsidR="000F432E" w:rsidRPr="00102AB3">
        <w:rPr>
          <w:rFonts w:ascii="Georgia" w:hAnsi="Georgia" w:cs="Times New Roman"/>
          <w:sz w:val="27"/>
          <w:szCs w:val="27"/>
        </w:rPr>
        <w:t>иалистами. Подобные системы име</w:t>
      </w:r>
      <w:r w:rsidRPr="00102AB3">
        <w:rPr>
          <w:rFonts w:ascii="Georgia" w:hAnsi="Georgia" w:cs="Times New Roman"/>
          <w:sz w:val="27"/>
          <w:szCs w:val="27"/>
        </w:rPr>
        <w:t>ют встроенные элементы анализа и искусственного интеллекта для разных уровней управления, реализуютс</w:t>
      </w:r>
      <w:r w:rsidR="000F432E" w:rsidRPr="00102AB3">
        <w:rPr>
          <w:rFonts w:ascii="Georgia" w:hAnsi="Georgia" w:cs="Times New Roman"/>
          <w:sz w:val="27"/>
          <w:szCs w:val="27"/>
        </w:rPr>
        <w:t>я на персональном компьютере и и</w:t>
      </w:r>
      <w:r w:rsidRPr="00102AB3">
        <w:rPr>
          <w:rFonts w:ascii="Georgia" w:hAnsi="Georgia" w:cs="Times New Roman"/>
          <w:sz w:val="27"/>
          <w:szCs w:val="27"/>
        </w:rPr>
        <w:t>спользуют связи. В связи с переходом на микропроцессорную базу существенным изменениям подвергаются и технические средства бытового, культурного и другого назначения.</w:t>
      </w:r>
    </w:p>
    <w:p w:rsidR="00623966" w:rsidRPr="009A4686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6-й этап (только устанавливается) - «сетевая </w:t>
      </w:r>
      <w:r w:rsidR="000F432E" w:rsidRPr="00102AB3">
        <w:rPr>
          <w:rFonts w:ascii="Georgia" w:hAnsi="Georgia" w:cs="Times New Roman"/>
          <w:sz w:val="27"/>
          <w:szCs w:val="27"/>
        </w:rPr>
        <w:t>технология» (иногда ее считают ч</w:t>
      </w:r>
      <w:r w:rsidRPr="00102AB3">
        <w:rPr>
          <w:rFonts w:ascii="Georgia" w:hAnsi="Georgia" w:cs="Times New Roman"/>
          <w:sz w:val="27"/>
          <w:szCs w:val="27"/>
        </w:rPr>
        <w:t>асть</w:t>
      </w:r>
      <w:r w:rsidR="000F432E" w:rsidRPr="00102AB3">
        <w:rPr>
          <w:rFonts w:ascii="Georgia" w:hAnsi="Georgia" w:cs="Times New Roman"/>
          <w:sz w:val="27"/>
          <w:szCs w:val="27"/>
        </w:rPr>
        <w:t>ю</w:t>
      </w:r>
      <w:r w:rsidRPr="00102AB3">
        <w:rPr>
          <w:rFonts w:ascii="Georgia" w:hAnsi="Georgia" w:cs="Times New Roman"/>
          <w:sz w:val="27"/>
          <w:szCs w:val="27"/>
        </w:rPr>
        <w:t xml:space="preserve"> компьютерных технологий). Начинают широко </w:t>
      </w:r>
      <w:r w:rsidR="000F432E" w:rsidRPr="00102AB3">
        <w:rPr>
          <w:rFonts w:ascii="Georgia" w:hAnsi="Georgia" w:cs="Times New Roman"/>
          <w:sz w:val="27"/>
          <w:szCs w:val="27"/>
        </w:rPr>
        <w:t>использовать в различных отраслях</w:t>
      </w:r>
      <w:r w:rsidRPr="00102AB3">
        <w:rPr>
          <w:rFonts w:ascii="Georgia" w:hAnsi="Georgia" w:cs="Times New Roman"/>
          <w:sz w:val="27"/>
          <w:szCs w:val="27"/>
        </w:rPr>
        <w:t xml:space="preserve"> глобальные и локальные компьютерные сети. Ей про</w:t>
      </w:r>
      <w:r w:rsidR="000F432E" w:rsidRPr="00102AB3">
        <w:rPr>
          <w:rFonts w:ascii="Georgia" w:hAnsi="Georgia" w:cs="Times New Roman"/>
          <w:sz w:val="27"/>
          <w:szCs w:val="27"/>
        </w:rPr>
        <w:t xml:space="preserve">рочат в ближайшем будущем бурный рост, обусловленный </w:t>
      </w:r>
      <w:r w:rsidRPr="00102AB3">
        <w:rPr>
          <w:rFonts w:ascii="Georgia" w:hAnsi="Georgia" w:cs="Times New Roman"/>
          <w:sz w:val="27"/>
          <w:szCs w:val="27"/>
        </w:rPr>
        <w:t>популярностью ее основател</w:t>
      </w:r>
      <w:r w:rsidR="000F432E" w:rsidRPr="00102AB3">
        <w:rPr>
          <w:rFonts w:ascii="Georgia" w:hAnsi="Georgia" w:cs="Times New Roman"/>
          <w:sz w:val="27"/>
          <w:szCs w:val="27"/>
        </w:rPr>
        <w:t>я - глобальной компьютерной сетью</w:t>
      </w:r>
      <w:r w:rsidRPr="00102AB3">
        <w:rPr>
          <w:rFonts w:ascii="Georgia" w:hAnsi="Georgia" w:cs="Times New Roman"/>
          <w:sz w:val="27"/>
          <w:szCs w:val="27"/>
        </w:rPr>
        <w:t xml:space="preserve">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Internet</w:t>
      </w:r>
      <w:proofErr w:type="spellEnd"/>
      <w:r w:rsidRPr="00102AB3">
        <w:rPr>
          <w:rFonts w:ascii="Georgia" w:hAnsi="Georgia" w:cs="Times New Roman"/>
          <w:sz w:val="27"/>
          <w:szCs w:val="27"/>
        </w:rPr>
        <w:t>.</w:t>
      </w:r>
      <w:r w:rsidR="00EA51E9" w:rsidRPr="009A4686">
        <w:rPr>
          <w:rFonts w:ascii="Georgia" w:hAnsi="Georgia" w:cs="Times New Roman"/>
          <w:sz w:val="27"/>
          <w:szCs w:val="27"/>
        </w:rPr>
        <w:t>[5]</w:t>
      </w:r>
    </w:p>
    <w:p w:rsidR="00623966" w:rsidRPr="00102AB3" w:rsidRDefault="00623966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С появлением персональных компьютеров появился термин "новые информационные технологии", под которым понимают внедрение новых п</w:t>
      </w:r>
      <w:r w:rsidR="001F4D3B" w:rsidRPr="00102AB3">
        <w:rPr>
          <w:rFonts w:ascii="Georgia" w:hAnsi="Georgia" w:cs="Times New Roman"/>
          <w:sz w:val="27"/>
          <w:szCs w:val="27"/>
        </w:rPr>
        <w:t>одходов к учебно-воспитательному процессу</w:t>
      </w:r>
      <w:r w:rsidRPr="00102AB3">
        <w:rPr>
          <w:rFonts w:ascii="Georgia" w:hAnsi="Georgia" w:cs="Times New Roman"/>
          <w:sz w:val="27"/>
          <w:szCs w:val="27"/>
        </w:rPr>
        <w:t xml:space="preserve">, ориентированного на развитие интеллектуально творческого потенциала человека с целью повышения его эффективности, благодаря применению современных </w:t>
      </w:r>
      <w:r w:rsidRPr="00102AB3">
        <w:rPr>
          <w:rFonts w:ascii="Georgia" w:hAnsi="Georgia" w:cs="Times New Roman"/>
          <w:sz w:val="27"/>
          <w:szCs w:val="27"/>
        </w:rPr>
        <w:lastRenderedPageBreak/>
        <w:t>технических средств. На современном этапе методы, способы и средства непосредственно взаимосвязаны с компьютером, поэтому их еще называют компьютерные технологии</w:t>
      </w:r>
    </w:p>
    <w:p w:rsidR="00623966" w:rsidRPr="009A4686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Новые информационные технологии характеризуются наличием всемирной сети Интернет, такими ее сервисами, как электронная почта, телекоммуникации, </w:t>
      </w:r>
      <w:proofErr w:type="gramStart"/>
      <w:r w:rsidRPr="00102AB3">
        <w:rPr>
          <w:rFonts w:ascii="Georgia" w:hAnsi="Georgia" w:cs="Times New Roman"/>
          <w:sz w:val="27"/>
          <w:szCs w:val="27"/>
        </w:rPr>
        <w:t>предоставляющих</w:t>
      </w:r>
      <w:proofErr w:type="gramEnd"/>
      <w:r w:rsidRPr="00102AB3">
        <w:rPr>
          <w:rFonts w:ascii="Georgia" w:hAnsi="Georgia" w:cs="Times New Roman"/>
          <w:sz w:val="27"/>
          <w:szCs w:val="27"/>
        </w:rPr>
        <w:t xml:space="preserve"> широкие возможности. Живая коммуникация неотделима от информационных технологий, поэтому на современном этапе развития технических и программных средств информационные, технологии называют информационно-коммуникационными. В этих коммуникациях компьютер занимает свое место. Он обеспечивает </w:t>
      </w:r>
      <w:proofErr w:type="gramStart"/>
      <w:r w:rsidRPr="00102AB3">
        <w:rPr>
          <w:rFonts w:ascii="Georgia" w:hAnsi="Georgia" w:cs="Times New Roman"/>
          <w:sz w:val="27"/>
          <w:szCs w:val="27"/>
        </w:rPr>
        <w:t>комфортную</w:t>
      </w:r>
      <w:proofErr w:type="gramEnd"/>
      <w:r w:rsidRPr="00102AB3">
        <w:rPr>
          <w:rFonts w:ascii="Georgia" w:hAnsi="Georgia" w:cs="Times New Roman"/>
          <w:sz w:val="27"/>
          <w:szCs w:val="27"/>
        </w:rPr>
        <w:t>, индивидуальную, разнообразную, высокоинтеллектуального взаимодействие объектов коммуникации.</w:t>
      </w:r>
      <w:r w:rsidR="00EA51E9" w:rsidRPr="009A4686">
        <w:rPr>
          <w:rFonts w:ascii="Georgia" w:hAnsi="Georgia" w:cs="Times New Roman"/>
          <w:sz w:val="27"/>
          <w:szCs w:val="27"/>
        </w:rPr>
        <w:t>[3]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Вообще ИКТ можно определить как совокупность различных технологических инструментов и ресурсов, которые используются для обеспечения процесса коммуникации и создание, распространение, хранение и управление информацией.</w:t>
      </w:r>
    </w:p>
    <w:p w:rsidR="00623966" w:rsidRPr="00102AB3" w:rsidRDefault="00623966" w:rsidP="00102AB3">
      <w:pPr>
        <w:spacing w:after="0" w:line="240" w:lineRule="auto"/>
        <w:ind w:firstLine="708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Под технологическими инструментами и средствами подразумевают компьютеры, сеть Интернет, радио и телепередачи, а также телефонная связь.</w:t>
      </w:r>
    </w:p>
    <w:p w:rsidR="001F4D3B" w:rsidRPr="00EA51E9" w:rsidRDefault="00623966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Сочетая информационные и коммуникационные технологии, проецируя их на образовательную практику необходимо отметить, что основной задачей, стоящей перед их внедрением является адаптация человека к жизни в информационном обществе.</w:t>
      </w:r>
      <w:r w:rsidR="00EA51E9" w:rsidRPr="00EA51E9">
        <w:rPr>
          <w:rFonts w:ascii="Georgia" w:hAnsi="Georgia" w:cs="Times New Roman"/>
          <w:sz w:val="27"/>
          <w:szCs w:val="27"/>
        </w:rPr>
        <w:t>[1]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b/>
          <w:sz w:val="27"/>
          <w:szCs w:val="27"/>
        </w:rPr>
      </w:pPr>
      <w:r w:rsidRPr="00102AB3">
        <w:rPr>
          <w:rFonts w:ascii="Georgia" w:hAnsi="Georgia" w:cs="Times New Roman"/>
          <w:b/>
          <w:sz w:val="27"/>
          <w:szCs w:val="27"/>
        </w:rPr>
        <w:t xml:space="preserve">Библиографический список: 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1. Абросимова, М.А. Информационные технологии в государственном и муниципальном управлении: Учебное пособие / М.А. Абросимова. - М.: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КноРус</w:t>
      </w:r>
      <w:proofErr w:type="spellEnd"/>
      <w:r w:rsidRPr="00102AB3">
        <w:rPr>
          <w:rFonts w:ascii="Georgia" w:hAnsi="Georgia" w:cs="Times New Roman"/>
          <w:sz w:val="27"/>
          <w:szCs w:val="27"/>
        </w:rPr>
        <w:t>, 2013. - 248 c.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>2.Барский, А.В. Параллельные информационные технологии: Учебное пособие / А.В. Барский. - М.: Бином, 2013. - 503 c.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 3.Дарков, А.В. Информационные технологии: теоретические основы: Учебное пособие / А.В.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Дарков</w:t>
      </w:r>
      <w:proofErr w:type="spellEnd"/>
      <w:r w:rsidRPr="00102AB3">
        <w:rPr>
          <w:rFonts w:ascii="Georgia" w:hAnsi="Georgia" w:cs="Times New Roman"/>
          <w:sz w:val="27"/>
          <w:szCs w:val="27"/>
        </w:rPr>
        <w:t>, Н.Н. Шапошников. - СПб</w:t>
      </w:r>
      <w:proofErr w:type="gramStart"/>
      <w:r w:rsidRPr="00102AB3">
        <w:rPr>
          <w:rFonts w:ascii="Georgia" w:hAnsi="Georgia" w:cs="Times New Roman"/>
          <w:sz w:val="27"/>
          <w:szCs w:val="27"/>
        </w:rPr>
        <w:t xml:space="preserve">.: </w:t>
      </w:r>
      <w:proofErr w:type="gramEnd"/>
      <w:r w:rsidRPr="00102AB3">
        <w:rPr>
          <w:rFonts w:ascii="Georgia" w:hAnsi="Georgia" w:cs="Times New Roman"/>
          <w:sz w:val="27"/>
          <w:szCs w:val="27"/>
        </w:rPr>
        <w:t>Лань, 2016. - 448 c.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4.Косиненко, Н.С. Информационные системы и технологии в экономике: Учебное пособие для бакалавров / Н.С.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Косиненко</w:t>
      </w:r>
      <w:proofErr w:type="spellEnd"/>
      <w:r w:rsidRPr="00102AB3">
        <w:rPr>
          <w:rFonts w:ascii="Georgia" w:hAnsi="Georgia" w:cs="Times New Roman"/>
          <w:sz w:val="27"/>
          <w:szCs w:val="27"/>
        </w:rPr>
        <w:t xml:space="preserve">, И.Г.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Фризен</w:t>
      </w:r>
      <w:proofErr w:type="spellEnd"/>
      <w:r w:rsidRPr="00102AB3">
        <w:rPr>
          <w:rFonts w:ascii="Georgia" w:hAnsi="Georgia" w:cs="Times New Roman"/>
          <w:sz w:val="27"/>
          <w:szCs w:val="27"/>
        </w:rPr>
        <w:t>. - М.: Дашков и К, 2015. - 304 c.</w:t>
      </w:r>
    </w:p>
    <w:p w:rsidR="00D95858" w:rsidRPr="00102AB3" w:rsidRDefault="00D95858" w:rsidP="00102AB3">
      <w:pPr>
        <w:spacing w:after="0" w:line="240" w:lineRule="auto"/>
        <w:rPr>
          <w:rFonts w:ascii="Georgia" w:hAnsi="Georgia" w:cs="Times New Roman"/>
          <w:sz w:val="27"/>
          <w:szCs w:val="27"/>
        </w:rPr>
      </w:pPr>
      <w:r w:rsidRPr="00102AB3">
        <w:rPr>
          <w:rFonts w:ascii="Georgia" w:hAnsi="Georgia" w:cs="Times New Roman"/>
          <w:sz w:val="27"/>
          <w:szCs w:val="27"/>
        </w:rPr>
        <w:t xml:space="preserve">5.Советов, Б.Я. Информационные технологии: теоретические основы: Учебное пособие / Б.Я. Советов, В.В. </w:t>
      </w:r>
      <w:proofErr w:type="spellStart"/>
      <w:r w:rsidRPr="00102AB3">
        <w:rPr>
          <w:rFonts w:ascii="Georgia" w:hAnsi="Georgia" w:cs="Times New Roman"/>
          <w:sz w:val="27"/>
          <w:szCs w:val="27"/>
        </w:rPr>
        <w:t>Цехановский</w:t>
      </w:r>
      <w:proofErr w:type="spellEnd"/>
      <w:r w:rsidRPr="00102AB3">
        <w:rPr>
          <w:rFonts w:ascii="Georgia" w:hAnsi="Georgia" w:cs="Times New Roman"/>
          <w:sz w:val="27"/>
          <w:szCs w:val="27"/>
        </w:rPr>
        <w:t>. - СПб</w:t>
      </w:r>
      <w:proofErr w:type="gramStart"/>
      <w:r w:rsidRPr="00102AB3">
        <w:rPr>
          <w:rFonts w:ascii="Georgia" w:hAnsi="Georgia" w:cs="Times New Roman"/>
          <w:sz w:val="27"/>
          <w:szCs w:val="27"/>
        </w:rPr>
        <w:t xml:space="preserve">.: </w:t>
      </w:r>
      <w:proofErr w:type="gramEnd"/>
      <w:r w:rsidRPr="00102AB3">
        <w:rPr>
          <w:rFonts w:ascii="Georgia" w:hAnsi="Georgia" w:cs="Times New Roman"/>
          <w:sz w:val="27"/>
          <w:szCs w:val="27"/>
        </w:rPr>
        <w:t>Лань, 2016. - 448 c.</w:t>
      </w:r>
    </w:p>
    <w:sectPr w:rsidR="00D95858" w:rsidRPr="0010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851"/>
    <w:multiLevelType w:val="hybridMultilevel"/>
    <w:tmpl w:val="E9502CEE"/>
    <w:lvl w:ilvl="0" w:tplc="4B30CB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B9"/>
    <w:rsid w:val="000A37A8"/>
    <w:rsid w:val="000F432E"/>
    <w:rsid w:val="00102AB3"/>
    <w:rsid w:val="001F4D3B"/>
    <w:rsid w:val="00623966"/>
    <w:rsid w:val="00897F84"/>
    <w:rsid w:val="008C2DAE"/>
    <w:rsid w:val="00977583"/>
    <w:rsid w:val="009A4686"/>
    <w:rsid w:val="009E3544"/>
    <w:rsid w:val="00D95858"/>
    <w:rsid w:val="00DE29DC"/>
    <w:rsid w:val="00EA51E9"/>
    <w:rsid w:val="00ED5EB9"/>
    <w:rsid w:val="00F472AB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2018-06-21T22:00:00Z</dcterms:created>
  <dcterms:modified xsi:type="dcterms:W3CDTF">2018-09-11T09:11:00Z</dcterms:modified>
</cp:coreProperties>
</file>