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F9" w:rsidRDefault="005D43F9" w:rsidP="00E65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115A7" w:rsidRPr="00292C20" w:rsidRDefault="000115A7" w:rsidP="005D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3F9" w:rsidRPr="00AC4156" w:rsidRDefault="005D43F9" w:rsidP="005D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56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5D43F9" w:rsidRPr="00AC4156" w:rsidRDefault="005D43F9" w:rsidP="005D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56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4156">
        <w:rPr>
          <w:rFonts w:ascii="Times New Roman" w:eastAsia="Times New Roman" w:hAnsi="Times New Roman" w:cs="Times New Roman"/>
          <w:sz w:val="24"/>
          <w:szCs w:val="24"/>
        </w:rPr>
        <w:t>НАУЧНО-ТЕХНОЛОГИЧЕСКОЙ</w:t>
      </w:r>
      <w:proofErr w:type="gramEnd"/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ПОЛИТИКИИ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5D43F9" w:rsidRPr="00AC4156" w:rsidRDefault="005D43F9" w:rsidP="005D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56">
        <w:rPr>
          <w:rFonts w:ascii="Times New Roman" w:eastAsia="Times New Roman" w:hAnsi="Times New Roman" w:cs="Times New Roman"/>
          <w:sz w:val="24"/>
          <w:szCs w:val="24"/>
        </w:rPr>
        <w:t>ФЕДЕРАЛЬНОЕ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УЧР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ЖДЕНИЕ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5D43F9" w:rsidRPr="00AC4156" w:rsidRDefault="005D43F9" w:rsidP="005D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56">
        <w:rPr>
          <w:rFonts w:ascii="Times New Roman" w:eastAsia="Times New Roman" w:hAnsi="Times New Roman" w:cs="Times New Roman"/>
          <w:sz w:val="24"/>
          <w:szCs w:val="24"/>
        </w:rPr>
        <w:t>«ДОНСКОЙ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АГРАРНЫЙ</w:t>
      </w:r>
      <w:r w:rsidR="00E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eastAsia="Times New Roman" w:hAnsi="Times New Roman" w:cs="Times New Roman"/>
          <w:sz w:val="24"/>
          <w:szCs w:val="24"/>
        </w:rPr>
        <w:t>УНИВЕРСИТЕТ»</w:t>
      </w:r>
    </w:p>
    <w:p w:rsidR="005D43F9" w:rsidRPr="00AC4156" w:rsidRDefault="005D43F9" w:rsidP="005D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5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C4156">
        <w:rPr>
          <w:rFonts w:ascii="Times New Roman" w:eastAsia="Times New Roman" w:hAnsi="Times New Roman" w:cs="Times New Roman"/>
          <w:sz w:val="24"/>
          <w:szCs w:val="24"/>
        </w:rPr>
        <w:t>ФГБОУВОДонскойГАУ</w:t>
      </w:r>
      <w:proofErr w:type="spellEnd"/>
      <w:r w:rsidRPr="00AC41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15A7" w:rsidRPr="00601124" w:rsidRDefault="000115A7" w:rsidP="000115A7">
      <w:pPr>
        <w:ind w:left="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0115A7" w:rsidRPr="00601124" w:rsidRDefault="000115A7" w:rsidP="000115A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5A7" w:rsidRPr="00601124" w:rsidRDefault="000115A7" w:rsidP="00E65B7F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15A7" w:rsidRDefault="000115A7" w:rsidP="000115A7">
      <w:pPr>
        <w:ind w:left="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Кафед</w:t>
      </w:r>
      <w:r w:rsidRPr="0060112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01124">
        <w:rPr>
          <w:rFonts w:ascii="Times New Roman" w:hAnsi="Times New Roman" w:cs="Times New Roman"/>
          <w:sz w:val="28"/>
          <w:szCs w:val="28"/>
        </w:rPr>
        <w:t>ра тео</w:t>
      </w:r>
      <w:r w:rsidRPr="0060112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01124">
        <w:rPr>
          <w:rFonts w:ascii="Times New Roman" w:hAnsi="Times New Roman" w:cs="Times New Roman"/>
          <w:sz w:val="28"/>
          <w:szCs w:val="28"/>
        </w:rPr>
        <w:t xml:space="preserve">рии экономики, менеджмента и </w:t>
      </w:r>
      <w:proofErr w:type="spellStart"/>
      <w:proofErr w:type="gramStart"/>
      <w:r w:rsidRPr="006011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12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01124">
        <w:rPr>
          <w:rFonts w:ascii="Times New Roman" w:hAnsi="Times New Roman" w:cs="Times New Roman"/>
          <w:sz w:val="28"/>
          <w:szCs w:val="28"/>
        </w:rPr>
        <w:t>рава</w:t>
      </w:r>
      <w:proofErr w:type="spellEnd"/>
    </w:p>
    <w:p w:rsidR="000115A7" w:rsidRPr="00601124" w:rsidRDefault="00E525BF" w:rsidP="00173E9F">
      <w:pPr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«Экономическая теория»</w:t>
      </w:r>
    </w:p>
    <w:p w:rsidR="000115A7" w:rsidRPr="00601124" w:rsidRDefault="000115A7" w:rsidP="000115A7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15A7" w:rsidRPr="00601124" w:rsidRDefault="000115A7" w:rsidP="000115A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5A7" w:rsidRPr="00601124" w:rsidRDefault="000115A7" w:rsidP="000115A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24">
        <w:rPr>
          <w:rFonts w:ascii="Times New Roman" w:hAnsi="Times New Roman" w:cs="Times New Roman"/>
          <w:b/>
          <w:bCs/>
          <w:sz w:val="36"/>
          <w:szCs w:val="28"/>
        </w:rPr>
        <w:t xml:space="preserve">КУРСОВАЯ РАБОТА </w:t>
      </w:r>
    </w:p>
    <w:p w:rsidR="000115A7" w:rsidRPr="00601124" w:rsidRDefault="000115A7" w:rsidP="000115A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5A7" w:rsidRPr="00601124" w:rsidRDefault="000115A7" w:rsidP="000115A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24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7871">
        <w:rPr>
          <w:rFonts w:ascii="Times New Roman" w:hAnsi="Times New Roman" w:cs="Times New Roman"/>
          <w:b/>
          <w:bCs/>
          <w:sz w:val="28"/>
          <w:szCs w:val="28"/>
        </w:rPr>
        <w:t>Рынок труда и безработица</w:t>
      </w:r>
      <w:r w:rsidR="00E525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7871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ее 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15A7" w:rsidRPr="00601124" w:rsidRDefault="000115A7" w:rsidP="000115A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5A7" w:rsidRPr="00601124" w:rsidRDefault="000115A7" w:rsidP="000115A7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b/>
          <w:sz w:val="28"/>
          <w:szCs w:val="28"/>
        </w:rPr>
      </w:pPr>
      <w:r w:rsidRPr="00601124">
        <w:rPr>
          <w:b/>
          <w:sz w:val="28"/>
          <w:szCs w:val="28"/>
        </w:rPr>
        <w:t>Исполнитель:</w:t>
      </w:r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sz w:val="28"/>
          <w:szCs w:val="28"/>
        </w:rPr>
      </w:pPr>
      <w:r w:rsidRPr="00601124">
        <w:rPr>
          <w:sz w:val="28"/>
          <w:szCs w:val="28"/>
        </w:rPr>
        <w:t xml:space="preserve">Студентка 3 </w:t>
      </w:r>
      <w:proofErr w:type="gramStart"/>
      <w:r w:rsidRPr="00601124">
        <w:rPr>
          <w:sz w:val="28"/>
          <w:szCs w:val="28"/>
        </w:rPr>
        <w:t>ку</w:t>
      </w:r>
      <w:r w:rsidRPr="00601124">
        <w:rPr>
          <w:color w:val="FFFFFF"/>
          <w:w w:val="1"/>
          <w:sz w:val="28"/>
          <w:szCs w:val="28"/>
        </w:rPr>
        <w:t>יִ</w:t>
      </w:r>
      <w:r w:rsidRPr="00601124">
        <w:rPr>
          <w:sz w:val="28"/>
          <w:szCs w:val="28"/>
        </w:rPr>
        <w:t>рса</w:t>
      </w:r>
      <w:proofErr w:type="gramEnd"/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sz w:val="28"/>
          <w:szCs w:val="28"/>
        </w:rPr>
      </w:pPr>
      <w:r w:rsidRPr="00601124">
        <w:rPr>
          <w:sz w:val="28"/>
          <w:szCs w:val="28"/>
        </w:rPr>
        <w:t>Аг</w:t>
      </w:r>
      <w:r w:rsidRPr="00601124">
        <w:rPr>
          <w:color w:val="FFFFFF"/>
          <w:w w:val="1"/>
          <w:sz w:val="28"/>
          <w:szCs w:val="28"/>
        </w:rPr>
        <w:t>יִ</w:t>
      </w:r>
      <w:r w:rsidRPr="00601124">
        <w:rPr>
          <w:sz w:val="28"/>
          <w:szCs w:val="28"/>
        </w:rPr>
        <w:t>рономического факультета</w:t>
      </w:r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sz w:val="28"/>
          <w:szCs w:val="28"/>
        </w:rPr>
      </w:pPr>
      <w:r w:rsidRPr="00601124">
        <w:rPr>
          <w:sz w:val="28"/>
          <w:szCs w:val="28"/>
        </w:rPr>
        <w:t>нап</w:t>
      </w:r>
      <w:r w:rsidRPr="00601124">
        <w:rPr>
          <w:color w:val="FFFFFF"/>
          <w:w w:val="1"/>
          <w:sz w:val="28"/>
          <w:szCs w:val="28"/>
        </w:rPr>
        <w:t>יִ</w:t>
      </w:r>
      <w:r w:rsidRPr="00601124">
        <w:rPr>
          <w:sz w:val="28"/>
          <w:szCs w:val="28"/>
        </w:rPr>
        <w:t>равления подготовки</w:t>
      </w:r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sz w:val="28"/>
          <w:szCs w:val="28"/>
        </w:rPr>
      </w:pPr>
      <w:r w:rsidRPr="00601124">
        <w:rPr>
          <w:sz w:val="28"/>
          <w:szCs w:val="28"/>
        </w:rPr>
        <w:t>44.03.04 П</w:t>
      </w:r>
      <w:r w:rsidRPr="00601124">
        <w:rPr>
          <w:color w:val="FFFFFF"/>
          <w:w w:val="1"/>
          <w:sz w:val="28"/>
          <w:szCs w:val="28"/>
        </w:rPr>
        <w:t>יִ</w:t>
      </w:r>
      <w:r w:rsidRPr="00601124">
        <w:rPr>
          <w:sz w:val="28"/>
          <w:szCs w:val="28"/>
        </w:rPr>
        <w:t xml:space="preserve">рофессиональное обучение </w:t>
      </w:r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sz w:val="28"/>
          <w:szCs w:val="28"/>
        </w:rPr>
      </w:pPr>
      <w:r w:rsidRPr="00601124">
        <w:rPr>
          <w:sz w:val="28"/>
          <w:szCs w:val="28"/>
        </w:rPr>
        <w:t>(по от</w:t>
      </w:r>
      <w:r w:rsidRPr="00601124">
        <w:rPr>
          <w:color w:val="FFFFFF"/>
          <w:w w:val="1"/>
          <w:sz w:val="28"/>
          <w:szCs w:val="28"/>
        </w:rPr>
        <w:t>יִ</w:t>
      </w:r>
      <w:r w:rsidRPr="00601124">
        <w:rPr>
          <w:sz w:val="28"/>
          <w:szCs w:val="28"/>
        </w:rPr>
        <w:t>раслям)</w:t>
      </w:r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sz w:val="28"/>
          <w:szCs w:val="28"/>
        </w:rPr>
      </w:pPr>
      <w:r w:rsidRPr="00601124">
        <w:rPr>
          <w:sz w:val="28"/>
          <w:szCs w:val="28"/>
        </w:rPr>
        <w:t>нап</w:t>
      </w:r>
      <w:r w:rsidRPr="00601124">
        <w:rPr>
          <w:color w:val="FFFFFF"/>
          <w:w w:val="1"/>
          <w:sz w:val="28"/>
          <w:szCs w:val="28"/>
        </w:rPr>
        <w:t>יִ</w:t>
      </w:r>
      <w:r w:rsidRPr="00601124">
        <w:rPr>
          <w:sz w:val="28"/>
          <w:szCs w:val="28"/>
        </w:rPr>
        <w:t>равленность Экономика и уп</w:t>
      </w:r>
      <w:r w:rsidRPr="00601124">
        <w:rPr>
          <w:color w:val="FFFFFF"/>
          <w:w w:val="1"/>
          <w:sz w:val="28"/>
          <w:szCs w:val="28"/>
        </w:rPr>
        <w:t>יִ</w:t>
      </w:r>
      <w:r w:rsidRPr="00601124">
        <w:rPr>
          <w:sz w:val="28"/>
          <w:szCs w:val="28"/>
        </w:rPr>
        <w:t>равление</w:t>
      </w:r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b/>
          <w:sz w:val="28"/>
          <w:szCs w:val="28"/>
        </w:rPr>
      </w:pPr>
      <w:r w:rsidRPr="00601124">
        <w:rPr>
          <w:sz w:val="28"/>
          <w:szCs w:val="28"/>
        </w:rPr>
        <w:t xml:space="preserve">Усольцева Валентина </w:t>
      </w:r>
      <w:proofErr w:type="spellStart"/>
      <w:proofErr w:type="gramStart"/>
      <w:r w:rsidRPr="00601124">
        <w:rPr>
          <w:sz w:val="28"/>
          <w:szCs w:val="28"/>
        </w:rPr>
        <w:t>Викто</w:t>
      </w:r>
      <w:r w:rsidRPr="00601124">
        <w:rPr>
          <w:color w:val="FFFFFF"/>
          <w:w w:val="1"/>
          <w:sz w:val="28"/>
          <w:szCs w:val="28"/>
        </w:rPr>
        <w:t>יִ</w:t>
      </w:r>
      <w:r w:rsidRPr="00601124">
        <w:rPr>
          <w:sz w:val="28"/>
          <w:szCs w:val="28"/>
        </w:rPr>
        <w:t>ровна</w:t>
      </w:r>
      <w:proofErr w:type="spellEnd"/>
      <w:proofErr w:type="gramEnd"/>
    </w:p>
    <w:p w:rsidR="000115A7" w:rsidRPr="00601124" w:rsidRDefault="000115A7" w:rsidP="001B74F4">
      <w:pPr>
        <w:pStyle w:val="af0"/>
        <w:spacing w:after="0" w:line="276" w:lineRule="auto"/>
        <w:contextualSpacing/>
        <w:mirrorIndents/>
        <w:jc w:val="right"/>
        <w:rPr>
          <w:b/>
          <w:sz w:val="28"/>
          <w:szCs w:val="28"/>
        </w:rPr>
      </w:pPr>
      <w:r w:rsidRPr="00601124">
        <w:rPr>
          <w:b/>
          <w:sz w:val="28"/>
          <w:szCs w:val="28"/>
        </w:rPr>
        <w:t>Р</w:t>
      </w:r>
      <w:r w:rsidR="001B74F4">
        <w:rPr>
          <w:b/>
          <w:sz w:val="28"/>
          <w:szCs w:val="28"/>
        </w:rPr>
        <w:t>уководитель:</w:t>
      </w:r>
    </w:p>
    <w:p w:rsidR="000115A7" w:rsidRPr="00601124" w:rsidRDefault="000115A7" w:rsidP="001B74F4">
      <w:pPr>
        <w:pStyle w:val="af0"/>
        <w:spacing w:line="276" w:lineRule="auto"/>
        <w:contextualSpacing/>
        <w:mirrorIndents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 w:rsidRPr="00601124">
        <w:rPr>
          <w:sz w:val="28"/>
          <w:szCs w:val="28"/>
        </w:rPr>
        <w:t>.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кон.наук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color w:val="FFFFFF"/>
          <w:w w:val="1"/>
          <w:sz w:val="28"/>
          <w:szCs w:val="28"/>
        </w:rPr>
        <w:t>יִ</w:t>
      </w:r>
      <w:r>
        <w:rPr>
          <w:sz w:val="28"/>
          <w:szCs w:val="28"/>
        </w:rPr>
        <w:t>рофессо</w:t>
      </w:r>
      <w:r>
        <w:rPr>
          <w:color w:val="FFFFFF"/>
          <w:w w:val="1"/>
          <w:sz w:val="28"/>
          <w:szCs w:val="28"/>
        </w:rPr>
        <w:t>יִ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</w:t>
      </w:r>
      <w:r>
        <w:rPr>
          <w:color w:val="FFFFFF"/>
          <w:w w:val="1"/>
          <w:sz w:val="28"/>
          <w:szCs w:val="28"/>
        </w:rPr>
        <w:t>יִ</w:t>
      </w:r>
      <w:r>
        <w:rPr>
          <w:sz w:val="28"/>
          <w:szCs w:val="28"/>
        </w:rPr>
        <w:t>рыкина</w:t>
      </w:r>
      <w:proofErr w:type="spellEnd"/>
      <w:r>
        <w:rPr>
          <w:sz w:val="28"/>
          <w:szCs w:val="28"/>
        </w:rPr>
        <w:t xml:space="preserve"> Н.В.</w:t>
      </w:r>
    </w:p>
    <w:p w:rsidR="000115A7" w:rsidRPr="00601124" w:rsidRDefault="000115A7" w:rsidP="000115A7">
      <w:pPr>
        <w:pStyle w:val="af0"/>
        <w:spacing w:after="0"/>
        <w:contextualSpacing/>
        <w:mirrorIndents/>
        <w:jc w:val="right"/>
        <w:rPr>
          <w:sz w:val="28"/>
          <w:szCs w:val="28"/>
        </w:rPr>
      </w:pPr>
    </w:p>
    <w:p w:rsidR="000115A7" w:rsidRDefault="000115A7" w:rsidP="000115A7">
      <w:pPr>
        <w:pStyle w:val="af0"/>
        <w:spacing w:after="0"/>
        <w:contextualSpacing/>
        <w:mirrorIndents/>
        <w:rPr>
          <w:sz w:val="28"/>
          <w:szCs w:val="28"/>
        </w:rPr>
      </w:pPr>
    </w:p>
    <w:p w:rsidR="00173E9F" w:rsidRDefault="00173E9F" w:rsidP="000115A7">
      <w:pPr>
        <w:pStyle w:val="af0"/>
        <w:spacing w:after="0"/>
        <w:contextualSpacing/>
        <w:mirrorIndents/>
        <w:rPr>
          <w:sz w:val="28"/>
          <w:szCs w:val="28"/>
        </w:rPr>
      </w:pPr>
    </w:p>
    <w:p w:rsidR="001B74F4" w:rsidRDefault="001B74F4" w:rsidP="000115A7">
      <w:pPr>
        <w:pStyle w:val="af0"/>
        <w:spacing w:after="0"/>
        <w:contextualSpacing/>
        <w:mirrorIndents/>
        <w:rPr>
          <w:sz w:val="28"/>
          <w:szCs w:val="28"/>
        </w:rPr>
      </w:pPr>
    </w:p>
    <w:p w:rsidR="00EB2930" w:rsidRDefault="00EB2930" w:rsidP="000115A7">
      <w:pPr>
        <w:pStyle w:val="af0"/>
        <w:spacing w:after="0"/>
        <w:contextualSpacing/>
        <w:mirrorIndents/>
        <w:rPr>
          <w:sz w:val="28"/>
          <w:szCs w:val="28"/>
        </w:rPr>
      </w:pPr>
    </w:p>
    <w:p w:rsidR="001B74F4" w:rsidRDefault="000115A7" w:rsidP="005D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124">
        <w:rPr>
          <w:rFonts w:ascii="Times New Roman" w:hAnsi="Times New Roman" w:cs="Times New Roman"/>
          <w:sz w:val="28"/>
          <w:szCs w:val="28"/>
        </w:rPr>
        <w:t>Пе</w:t>
      </w:r>
      <w:r w:rsidRPr="0060112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117871">
        <w:rPr>
          <w:rFonts w:ascii="Times New Roman" w:hAnsi="Times New Roman" w:cs="Times New Roman"/>
          <w:sz w:val="28"/>
          <w:szCs w:val="28"/>
        </w:rPr>
        <w:t>рсиановский</w:t>
      </w:r>
      <w:proofErr w:type="spellEnd"/>
      <w:r w:rsidR="0011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930" w:rsidRPr="00EB2930" w:rsidRDefault="00117871" w:rsidP="005D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BB1133" w:rsidRPr="00885C77" w:rsidRDefault="00BB1133" w:rsidP="001F0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color w:val="FFFFFF"/>
          <w:w w:val="1"/>
          <w:sz w:val="28"/>
          <w:szCs w:val="28"/>
          <w:lang w:eastAsia="ru-RU"/>
        </w:rPr>
        <w:t>יִ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ржание</w:t>
      </w:r>
      <w:proofErr w:type="spellEnd"/>
    </w:p>
    <w:p w:rsidR="00885C77" w:rsidRPr="00885C77" w:rsidRDefault="00885C77" w:rsidP="00885C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ВВЕДЕНИЕ……………………………………………………………………….</w:t>
      </w:r>
      <w:r w:rsidR="00B50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010AE0" w:rsidRPr="00010AE0" w:rsidRDefault="00010AE0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01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ТЕОРИИ РЫНКА ТРУДА И ЗАНЯТОСТИ НАСЕЛЕНИЯ </w:t>
      </w:r>
    </w:p>
    <w:p w:rsidR="00BB1133" w:rsidRPr="001F03AF" w:rsidRDefault="00BB1133" w:rsidP="001F03AF">
      <w:pPr>
        <w:pStyle w:val="ac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0F05D8"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</w:t>
      </w:r>
      <w:r w:rsidRPr="001F03AF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</w:t>
      </w:r>
      <w:proofErr w:type="spellEnd"/>
      <w:proofErr w:type="gramEnd"/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3AF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</w:t>
      </w:r>
      <w:proofErr w:type="spellEnd"/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F03AF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</w:t>
      </w:r>
      <w:r w:rsidR="00F51CDE"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F51CDE"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r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 населения…………</w:t>
      </w:r>
      <w:r w:rsidR="00F51CDE" w:rsidRPr="001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</w:t>
      </w:r>
      <w:r w:rsidR="00B5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.....6</w:t>
      </w:r>
    </w:p>
    <w:p w:rsidR="000F05D8" w:rsidRPr="00ED575C" w:rsidRDefault="001F03AF" w:rsidP="001F03AF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1.2 </w:t>
      </w:r>
      <w:proofErr w:type="spellStart"/>
      <w:proofErr w:type="gramStart"/>
      <w:r w:rsidR="0032658D">
        <w:rPr>
          <w:b w:val="0"/>
          <w:bCs w:val="0"/>
          <w:color w:val="000000"/>
          <w:sz w:val="28"/>
          <w:szCs w:val="28"/>
        </w:rPr>
        <w:t>П</w:t>
      </w:r>
      <w:proofErr w:type="gramEnd"/>
      <w:r w:rsidR="009D1E12">
        <w:rPr>
          <w:b w:val="0"/>
          <w:bCs w:val="0"/>
          <w:color w:val="FFFFFF"/>
          <w:w w:val="1"/>
          <w:sz w:val="28"/>
          <w:szCs w:val="28"/>
        </w:rPr>
        <w:t>יִ</w:t>
      </w:r>
      <w:r w:rsidR="009D1E12">
        <w:rPr>
          <w:b w:val="0"/>
          <w:bCs w:val="0"/>
          <w:color w:val="000000"/>
          <w:sz w:val="28"/>
          <w:szCs w:val="28"/>
        </w:rPr>
        <w:t>ричины</w:t>
      </w:r>
      <w:proofErr w:type="spellEnd"/>
      <w:r w:rsidR="009D1E12">
        <w:rPr>
          <w:b w:val="0"/>
          <w:bCs w:val="0"/>
          <w:color w:val="000000"/>
          <w:sz w:val="28"/>
          <w:szCs w:val="28"/>
        </w:rPr>
        <w:t xml:space="preserve"> возникновения  </w:t>
      </w:r>
      <w:proofErr w:type="spellStart"/>
      <w:r w:rsidR="00B25B5B">
        <w:rPr>
          <w:b w:val="0"/>
          <w:bCs w:val="0"/>
          <w:color w:val="000000"/>
          <w:sz w:val="28"/>
          <w:szCs w:val="28"/>
        </w:rPr>
        <w:t>без</w:t>
      </w:r>
      <w:r w:rsidR="00B25B5B">
        <w:rPr>
          <w:b w:val="0"/>
          <w:bCs w:val="0"/>
          <w:color w:val="FFFFFF"/>
          <w:w w:val="1"/>
          <w:sz w:val="28"/>
          <w:szCs w:val="28"/>
        </w:rPr>
        <w:t>יִ</w:t>
      </w:r>
      <w:r w:rsidR="00B25B5B">
        <w:rPr>
          <w:b w:val="0"/>
          <w:bCs w:val="0"/>
          <w:color w:val="000000"/>
          <w:sz w:val="28"/>
          <w:szCs w:val="28"/>
        </w:rPr>
        <w:t>работицы</w:t>
      </w:r>
      <w:proofErr w:type="spellEnd"/>
      <w:r w:rsidR="009D1E12">
        <w:rPr>
          <w:b w:val="0"/>
          <w:bCs w:val="0"/>
          <w:color w:val="000000"/>
          <w:sz w:val="28"/>
          <w:szCs w:val="28"/>
        </w:rPr>
        <w:t xml:space="preserve"> </w:t>
      </w:r>
      <w:r w:rsidR="005812B0">
        <w:rPr>
          <w:b w:val="0"/>
          <w:bCs w:val="0"/>
          <w:color w:val="000000"/>
          <w:sz w:val="28"/>
          <w:szCs w:val="28"/>
        </w:rPr>
        <w:t xml:space="preserve"> и ее формы </w:t>
      </w:r>
      <w:r w:rsidR="00ED575C" w:rsidRPr="00ED575C">
        <w:rPr>
          <w:b w:val="0"/>
          <w:bCs w:val="0"/>
          <w:color w:val="000000"/>
          <w:sz w:val="28"/>
          <w:szCs w:val="28"/>
        </w:rPr>
        <w:t>……………</w:t>
      </w:r>
      <w:r w:rsidR="005812B0">
        <w:rPr>
          <w:b w:val="0"/>
          <w:bCs w:val="0"/>
          <w:color w:val="000000"/>
          <w:sz w:val="28"/>
          <w:szCs w:val="28"/>
        </w:rPr>
        <w:t>………</w:t>
      </w:r>
      <w:r w:rsidR="00486BBF">
        <w:rPr>
          <w:b w:val="0"/>
          <w:bCs w:val="0"/>
          <w:color w:val="000000"/>
          <w:sz w:val="28"/>
          <w:szCs w:val="28"/>
        </w:rPr>
        <w:t>..</w:t>
      </w:r>
      <w:r w:rsidR="00CE6C84">
        <w:rPr>
          <w:b w:val="0"/>
          <w:bCs w:val="0"/>
          <w:color w:val="000000"/>
          <w:sz w:val="28"/>
          <w:szCs w:val="28"/>
        </w:rPr>
        <w:t>16</w:t>
      </w:r>
    </w:p>
    <w:p w:rsidR="00010AE0" w:rsidRPr="00ED575C" w:rsidRDefault="00010AE0" w:rsidP="00B73CE5">
      <w:pPr>
        <w:pStyle w:val="1"/>
        <w:spacing w:before="0" w:beforeAutospacing="0" w:after="0" w:afterAutospacing="0" w:line="360" w:lineRule="auto"/>
        <w:jc w:val="both"/>
        <w:rPr>
          <w:bCs w:val="0"/>
          <w:color w:val="000000"/>
          <w:sz w:val="28"/>
          <w:szCs w:val="28"/>
        </w:rPr>
      </w:pPr>
      <w:r w:rsidRPr="00ED575C">
        <w:rPr>
          <w:bCs w:val="0"/>
          <w:color w:val="000000"/>
          <w:sz w:val="28"/>
          <w:szCs w:val="28"/>
        </w:rPr>
        <w:t>2</w:t>
      </w:r>
      <w:r w:rsidR="003645B4">
        <w:rPr>
          <w:bCs w:val="0"/>
          <w:color w:val="000000"/>
          <w:sz w:val="28"/>
          <w:szCs w:val="28"/>
        </w:rPr>
        <w:t>.</w:t>
      </w:r>
      <w:r w:rsidR="00117871">
        <w:rPr>
          <w:bCs w:val="0"/>
          <w:color w:val="000000"/>
          <w:sz w:val="28"/>
          <w:szCs w:val="28"/>
        </w:rPr>
        <w:t>СОВРЕМЕННОЕ СОСТОЯНИЕ ПРОБЛЕМЫ ЗАНЯТОСТИ В    РОССИИ</w:t>
      </w:r>
    </w:p>
    <w:p w:rsidR="00BB1133" w:rsidRDefault="000F05D8" w:rsidP="00B73C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575C">
        <w:rPr>
          <w:color w:val="000000"/>
          <w:sz w:val="28"/>
          <w:szCs w:val="28"/>
        </w:rPr>
        <w:t>2.1</w:t>
      </w:r>
      <w:r w:rsidR="00BB1133" w:rsidRPr="00ED575C">
        <w:rPr>
          <w:color w:val="000000"/>
          <w:sz w:val="28"/>
          <w:szCs w:val="28"/>
        </w:rPr>
        <w:t xml:space="preserve"> </w:t>
      </w:r>
      <w:r w:rsidR="00CD16AE" w:rsidRPr="00CD16AE">
        <w:rPr>
          <w:color w:val="000000"/>
          <w:sz w:val="28"/>
          <w:szCs w:val="28"/>
        </w:rPr>
        <w:t>Современное состояние проблемы занятости в России.</w:t>
      </w:r>
      <w:r w:rsidR="00022B60" w:rsidRPr="00CD16AE">
        <w:rPr>
          <w:color w:val="000000"/>
          <w:sz w:val="28"/>
          <w:szCs w:val="28"/>
        </w:rPr>
        <w:t>……</w:t>
      </w:r>
      <w:r w:rsidR="00535BAE" w:rsidRPr="00CD16AE">
        <w:rPr>
          <w:color w:val="000000"/>
          <w:sz w:val="28"/>
          <w:szCs w:val="28"/>
        </w:rPr>
        <w:t>……</w:t>
      </w:r>
      <w:r w:rsidR="00D66DBB" w:rsidRPr="00CD16AE">
        <w:rPr>
          <w:color w:val="000000"/>
          <w:sz w:val="28"/>
          <w:szCs w:val="28"/>
        </w:rPr>
        <w:t>……..</w:t>
      </w:r>
      <w:r w:rsidR="00540A90">
        <w:rPr>
          <w:color w:val="000000"/>
          <w:sz w:val="28"/>
          <w:szCs w:val="28"/>
        </w:rPr>
        <w:t>21</w:t>
      </w:r>
    </w:p>
    <w:p w:rsidR="00B30F23" w:rsidRDefault="0018749D" w:rsidP="00B73C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FFFFFF"/>
          <w:w w:val="1"/>
          <w:sz w:val="28"/>
          <w:szCs w:val="28"/>
        </w:rPr>
        <w:t>יִ</w:t>
      </w:r>
      <w:r>
        <w:rPr>
          <w:color w:val="000000"/>
          <w:sz w:val="28"/>
          <w:szCs w:val="28"/>
        </w:rPr>
        <w:t>роблема влияния без</w:t>
      </w:r>
      <w:r>
        <w:rPr>
          <w:color w:val="FFFFFF"/>
          <w:w w:val="1"/>
          <w:sz w:val="28"/>
          <w:szCs w:val="28"/>
        </w:rPr>
        <w:t>יִ</w:t>
      </w:r>
      <w:r>
        <w:rPr>
          <w:color w:val="000000"/>
          <w:sz w:val="28"/>
          <w:szCs w:val="28"/>
        </w:rPr>
        <w:t>работ</w:t>
      </w:r>
      <w:r w:rsidR="003D66DA">
        <w:rPr>
          <w:color w:val="000000"/>
          <w:sz w:val="28"/>
          <w:szCs w:val="28"/>
        </w:rPr>
        <w:t xml:space="preserve">ицы на экономическое </w:t>
      </w:r>
      <w:r w:rsidR="003D66DA">
        <w:rPr>
          <w:color w:val="FFFFFF"/>
          <w:w w:val="1"/>
          <w:sz w:val="28"/>
          <w:szCs w:val="28"/>
        </w:rPr>
        <w:t>יִ</w:t>
      </w:r>
      <w:r w:rsidR="003D66DA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ст</w:t>
      </w:r>
      <w:r>
        <w:rPr>
          <w:color w:val="FFFFFF"/>
          <w:w w:val="1"/>
          <w:sz w:val="28"/>
          <w:szCs w:val="28"/>
        </w:rPr>
        <w:t>יִ</w:t>
      </w:r>
      <w:r>
        <w:rPr>
          <w:color w:val="000000"/>
          <w:sz w:val="28"/>
          <w:szCs w:val="28"/>
        </w:rPr>
        <w:t>раны</w:t>
      </w:r>
      <w:r w:rsidR="00AB3F5B">
        <w:rPr>
          <w:color w:val="000000"/>
          <w:sz w:val="28"/>
          <w:szCs w:val="28"/>
        </w:rPr>
        <w:t>………………………………………………………………………………..</w:t>
      </w:r>
      <w:r w:rsidR="009F1617">
        <w:rPr>
          <w:color w:val="000000"/>
          <w:sz w:val="28"/>
          <w:szCs w:val="28"/>
        </w:rPr>
        <w:t>24</w:t>
      </w:r>
    </w:p>
    <w:p w:rsidR="003645B4" w:rsidRPr="003645B4" w:rsidRDefault="003645B4" w:rsidP="00B73CE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645B4">
        <w:rPr>
          <w:b/>
          <w:color w:val="000000"/>
          <w:sz w:val="28"/>
          <w:szCs w:val="28"/>
        </w:rPr>
        <w:t>3.</w:t>
      </w:r>
      <w:r w:rsidR="005F359E">
        <w:rPr>
          <w:b/>
          <w:color w:val="000000"/>
          <w:sz w:val="28"/>
          <w:szCs w:val="28"/>
        </w:rPr>
        <w:t>ГОСУДАРСТВЕННАЯ ПОЛИТИКА БОРЬБЫ С БЕЗРАБОТИЦЕЙ</w:t>
      </w:r>
    </w:p>
    <w:p w:rsidR="00A77FCF" w:rsidRDefault="0018749D" w:rsidP="00B73C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3.</w:t>
      </w:r>
      <w:r w:rsidR="00540A90">
        <w:rPr>
          <w:color w:val="000000"/>
          <w:sz w:val="28"/>
          <w:szCs w:val="27"/>
          <w:shd w:val="clear" w:color="auto" w:fill="FFFFFF"/>
        </w:rPr>
        <w:t>1 Государственная политика борьбы с безработицей</w:t>
      </w:r>
      <w:r w:rsidR="00A77FCF" w:rsidRPr="00ED575C">
        <w:rPr>
          <w:color w:val="000000"/>
          <w:sz w:val="28"/>
          <w:szCs w:val="27"/>
          <w:shd w:val="clear" w:color="auto" w:fill="FFFFFF"/>
        </w:rPr>
        <w:t xml:space="preserve"> </w:t>
      </w:r>
      <w:r w:rsidR="00FD22CD">
        <w:rPr>
          <w:color w:val="000000"/>
          <w:sz w:val="28"/>
          <w:szCs w:val="27"/>
          <w:shd w:val="clear" w:color="auto" w:fill="FFFFFF"/>
        </w:rPr>
        <w:t>в России………</w:t>
      </w:r>
      <w:r w:rsidR="00885C77">
        <w:rPr>
          <w:color w:val="000000"/>
          <w:sz w:val="28"/>
          <w:szCs w:val="27"/>
          <w:shd w:val="clear" w:color="auto" w:fill="FFFFFF"/>
        </w:rPr>
        <w:t>…..</w:t>
      </w:r>
      <w:r w:rsidR="009F1617">
        <w:rPr>
          <w:color w:val="000000"/>
          <w:sz w:val="28"/>
          <w:szCs w:val="27"/>
          <w:shd w:val="clear" w:color="auto" w:fill="FFFFFF"/>
        </w:rPr>
        <w:t>28</w:t>
      </w:r>
    </w:p>
    <w:p w:rsidR="00AB3F5B" w:rsidRDefault="00AB3F5B" w:rsidP="00B73C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3.</w:t>
      </w:r>
      <w:r w:rsidR="00540A90" w:rsidRPr="00540A90">
        <w:rPr>
          <w:bCs/>
          <w:iCs/>
          <w:sz w:val="28"/>
          <w:szCs w:val="28"/>
        </w:rPr>
        <w:t xml:space="preserve"> </w:t>
      </w:r>
      <w:r w:rsidR="00540A90" w:rsidRPr="005071AE">
        <w:rPr>
          <w:bCs/>
          <w:iCs/>
          <w:sz w:val="28"/>
          <w:szCs w:val="28"/>
        </w:rPr>
        <w:t>Государственная служба занятости населения и ее фун</w:t>
      </w:r>
      <w:r w:rsidR="00540A90" w:rsidRPr="005071AE">
        <w:rPr>
          <w:bCs/>
          <w:iCs/>
          <w:sz w:val="28"/>
          <w:szCs w:val="28"/>
        </w:rPr>
        <w:t>к</w:t>
      </w:r>
      <w:r w:rsidR="00540A90" w:rsidRPr="005071AE">
        <w:rPr>
          <w:bCs/>
          <w:iCs/>
          <w:sz w:val="28"/>
          <w:szCs w:val="28"/>
        </w:rPr>
        <w:t>ции.</w:t>
      </w:r>
      <w:r w:rsidR="00540A90">
        <w:rPr>
          <w:color w:val="000000"/>
          <w:sz w:val="28"/>
          <w:szCs w:val="27"/>
          <w:shd w:val="clear" w:color="auto" w:fill="FFFFFF"/>
        </w:rPr>
        <w:t>………………………………….………………………………</w:t>
      </w:r>
      <w:r w:rsidR="008E0B81">
        <w:rPr>
          <w:color w:val="000000"/>
          <w:sz w:val="28"/>
          <w:szCs w:val="27"/>
          <w:shd w:val="clear" w:color="auto" w:fill="FFFFFF"/>
        </w:rPr>
        <w:t>......</w:t>
      </w:r>
      <w:r w:rsidR="00885C77">
        <w:rPr>
          <w:color w:val="000000"/>
          <w:sz w:val="28"/>
          <w:szCs w:val="27"/>
          <w:shd w:val="clear" w:color="auto" w:fill="FFFFFF"/>
        </w:rPr>
        <w:t>...............</w:t>
      </w:r>
      <w:r w:rsidR="00540A90">
        <w:rPr>
          <w:color w:val="000000"/>
          <w:sz w:val="28"/>
          <w:szCs w:val="27"/>
          <w:shd w:val="clear" w:color="auto" w:fill="FFFFFF"/>
        </w:rPr>
        <w:t>35</w:t>
      </w:r>
    </w:p>
    <w:p w:rsidR="00885C77" w:rsidRPr="00885C77" w:rsidRDefault="00885C77" w:rsidP="00B73CE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7"/>
          <w:shd w:val="clear" w:color="auto" w:fill="FFFFFF"/>
        </w:rPr>
      </w:pPr>
      <w:r w:rsidRPr="00885C77">
        <w:rPr>
          <w:b/>
          <w:color w:val="000000"/>
          <w:sz w:val="28"/>
          <w:szCs w:val="27"/>
          <w:shd w:val="clear" w:color="auto" w:fill="FFFFFF"/>
        </w:rPr>
        <w:t>ЗАКЛЮЧЕНИЕ</w:t>
      </w:r>
      <w:r w:rsidR="00E209DE">
        <w:rPr>
          <w:b/>
          <w:color w:val="000000"/>
          <w:sz w:val="28"/>
          <w:szCs w:val="27"/>
          <w:shd w:val="clear" w:color="auto" w:fill="FFFFFF"/>
        </w:rPr>
        <w:t>…………………………………………………………</w:t>
      </w:r>
      <w:r>
        <w:rPr>
          <w:b/>
          <w:color w:val="000000"/>
          <w:sz w:val="28"/>
          <w:szCs w:val="27"/>
          <w:shd w:val="clear" w:color="auto" w:fill="FFFFFF"/>
        </w:rPr>
        <w:t>…….</w:t>
      </w:r>
      <w:r w:rsidR="009F1617">
        <w:rPr>
          <w:b/>
          <w:color w:val="000000"/>
          <w:sz w:val="28"/>
          <w:szCs w:val="27"/>
          <w:shd w:val="clear" w:color="auto" w:fill="FFFFFF"/>
        </w:rPr>
        <w:t>3</w:t>
      </w:r>
      <w:r w:rsidR="00E209DE">
        <w:rPr>
          <w:b/>
          <w:color w:val="000000"/>
          <w:sz w:val="28"/>
          <w:szCs w:val="27"/>
          <w:shd w:val="clear" w:color="auto" w:fill="FFFFFF"/>
        </w:rPr>
        <w:t>8</w:t>
      </w:r>
    </w:p>
    <w:p w:rsidR="00885C77" w:rsidRPr="00885C77" w:rsidRDefault="00885C77" w:rsidP="00B73CE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7"/>
          <w:shd w:val="clear" w:color="auto" w:fill="FFFFFF"/>
        </w:rPr>
      </w:pPr>
      <w:r w:rsidRPr="00885C77">
        <w:rPr>
          <w:b/>
          <w:color w:val="000000"/>
          <w:sz w:val="28"/>
          <w:szCs w:val="27"/>
          <w:shd w:val="clear" w:color="auto" w:fill="FFFFFF"/>
        </w:rPr>
        <w:t>СПИСОК ЛИТЕРАТУРЫ………………</w:t>
      </w:r>
      <w:r w:rsidR="00E209DE">
        <w:rPr>
          <w:b/>
          <w:color w:val="000000"/>
          <w:sz w:val="28"/>
          <w:szCs w:val="27"/>
          <w:shd w:val="clear" w:color="auto" w:fill="FFFFFF"/>
        </w:rPr>
        <w:t>…………………………………</w:t>
      </w:r>
      <w:r>
        <w:rPr>
          <w:b/>
          <w:color w:val="000000"/>
          <w:sz w:val="28"/>
          <w:szCs w:val="27"/>
          <w:shd w:val="clear" w:color="auto" w:fill="FFFFFF"/>
        </w:rPr>
        <w:t>….</w:t>
      </w:r>
      <w:r w:rsidR="00887C3D">
        <w:rPr>
          <w:b/>
          <w:color w:val="000000"/>
          <w:sz w:val="28"/>
          <w:szCs w:val="27"/>
          <w:shd w:val="clear" w:color="auto" w:fill="FFFFFF"/>
        </w:rPr>
        <w:t>42</w:t>
      </w:r>
    </w:p>
    <w:p w:rsidR="0032658D" w:rsidRPr="00ED575C" w:rsidRDefault="0032658D" w:rsidP="00B73C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shd w:val="clear" w:color="auto" w:fill="FFFFFF"/>
        </w:rPr>
      </w:pPr>
    </w:p>
    <w:p w:rsidR="00BB1133" w:rsidRPr="00BB1133" w:rsidRDefault="00BB11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133" w:rsidRDefault="00BB11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133" w:rsidRDefault="00BB11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133" w:rsidRDefault="00BB11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133" w:rsidRDefault="00BB11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133" w:rsidRDefault="00BB11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133" w:rsidRDefault="00BB11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133" w:rsidRDefault="00BB11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CC0" w:rsidRDefault="00E86CC0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CC0" w:rsidRDefault="00E86CC0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930" w:rsidRDefault="00EB2930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341" w:rsidRDefault="008A0341" w:rsidP="007357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6C84" w:rsidRDefault="00CE6C84" w:rsidP="007357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A9" w:rsidRPr="00CE6C84" w:rsidRDefault="00306BA9" w:rsidP="00306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735744" w:rsidRPr="00735744" w:rsidRDefault="00735744" w:rsidP="00306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населения и без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работица являются одними из самых знач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</w:t>
      </w:r>
      <w:proofErr w:type="gramStart"/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 в ми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ре. Достижение высокого у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 занятости - одна из о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целей мак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роэкономической политики любого госуда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рства. Особенно без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работица обост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ряется в тех ст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ранах, где п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пе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 к иной с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стеме экономики. В настоящее в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такой пе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реход к 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рыночным отношен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осуществляется в России, и в связи с этим возникают большие т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рудности, социально-экономические п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роблемы, кото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рые, в свою оче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редь, обуславлив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возникновение без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работицы. Ст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радает экономическая система, кото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п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неполном использовании имеющихся 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рсов 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силы 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работает, не достигая г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своих п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роизводственных возможностей. Немалый у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 наносит без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работица и человеку, не давая им </w:t>
      </w:r>
      <w:proofErr w:type="gramStart"/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риложить свое умение в том или ином 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деятельности, влечет за собой поте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рю дохода, а следовательно снижение жизненного у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ровня. Люди пе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реносят се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рьезный психологический ст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ресс, появляется неуве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ренность в себе, в будущем. Поэтому политики во в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своей п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редвыбо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кампании уделяют так много места обещаниям создания </w:t>
      </w:r>
      <w:r w:rsidRPr="00735744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73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мест.</w:t>
      </w:r>
    </w:p>
    <w:p w:rsidR="008A0341" w:rsidRPr="008A0341" w:rsidRDefault="00735744" w:rsidP="00306BA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5744">
        <w:rPr>
          <w:sz w:val="28"/>
          <w:szCs w:val="28"/>
        </w:rPr>
        <w:t xml:space="preserve">Из вышесказанного можно сделать вывод, что показатель </w:t>
      </w:r>
      <w:proofErr w:type="spellStart"/>
      <w:proofErr w:type="gramStart"/>
      <w:r w:rsidRPr="00735744">
        <w:rPr>
          <w:sz w:val="28"/>
          <w:szCs w:val="28"/>
        </w:rPr>
        <w:t>без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работицы</w:t>
      </w:r>
      <w:proofErr w:type="spellEnd"/>
      <w:proofErr w:type="gramEnd"/>
      <w:r w:rsidRPr="00735744">
        <w:rPr>
          <w:sz w:val="28"/>
          <w:szCs w:val="28"/>
        </w:rPr>
        <w:t xml:space="preserve"> является одним из ключевых показателей для </w:t>
      </w:r>
      <w:proofErr w:type="spellStart"/>
      <w:r w:rsidRPr="00735744">
        <w:rPr>
          <w:sz w:val="28"/>
          <w:szCs w:val="28"/>
        </w:rPr>
        <w:t>оп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ределения</w:t>
      </w:r>
      <w:proofErr w:type="spellEnd"/>
      <w:r w:rsidRPr="00735744">
        <w:rPr>
          <w:sz w:val="28"/>
          <w:szCs w:val="28"/>
        </w:rPr>
        <w:t xml:space="preserve"> общего состояния экономики, для оценки ее эффективности. Изучение без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работицы позволяет оп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ределить ее п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ричины, а также сове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ршенствовать ме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ры госуда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рственной политики, кото</w:t>
      </w:r>
      <w:r w:rsidRPr="00735744">
        <w:rPr>
          <w:color w:val="FFFFFF"/>
          <w:w w:val="1"/>
          <w:sz w:val="28"/>
          <w:szCs w:val="28"/>
        </w:rPr>
        <w:t>יִ</w:t>
      </w:r>
      <w:r w:rsidRPr="00735744">
        <w:rPr>
          <w:sz w:val="28"/>
          <w:szCs w:val="28"/>
        </w:rPr>
        <w:t>рые влияют на занятость</w:t>
      </w:r>
      <w:r w:rsidR="008A0341" w:rsidRPr="008A0341">
        <w:rPr>
          <w:sz w:val="28"/>
          <w:szCs w:val="28"/>
        </w:rPr>
        <w:t>. Без</w:t>
      </w:r>
      <w:r w:rsidR="008A0341" w:rsidRPr="008A0341">
        <w:rPr>
          <w:color w:val="FFFFFF"/>
          <w:w w:val="1"/>
          <w:sz w:val="28"/>
          <w:szCs w:val="28"/>
        </w:rPr>
        <w:t>יִ</w:t>
      </w:r>
      <w:r w:rsidR="008A0341" w:rsidRPr="008A0341">
        <w:rPr>
          <w:sz w:val="28"/>
          <w:szCs w:val="28"/>
        </w:rPr>
        <w:t>работица имеет се</w:t>
      </w:r>
      <w:r w:rsidR="008A0341" w:rsidRPr="008A0341">
        <w:rPr>
          <w:color w:val="FFFFFF"/>
          <w:w w:val="1"/>
          <w:sz w:val="28"/>
          <w:szCs w:val="28"/>
        </w:rPr>
        <w:t>יִ</w:t>
      </w:r>
      <w:r w:rsidR="008A0341" w:rsidRPr="008A0341">
        <w:rPr>
          <w:sz w:val="28"/>
          <w:szCs w:val="28"/>
        </w:rPr>
        <w:t>рьезные соц</w:t>
      </w:r>
      <w:r w:rsidR="008A0341" w:rsidRPr="008A0341">
        <w:rPr>
          <w:sz w:val="28"/>
          <w:szCs w:val="28"/>
        </w:rPr>
        <w:t>и</w:t>
      </w:r>
      <w:r w:rsidR="008A0341" w:rsidRPr="008A0341">
        <w:rPr>
          <w:sz w:val="28"/>
          <w:szCs w:val="28"/>
        </w:rPr>
        <w:t xml:space="preserve">альные последствия, поскольку </w:t>
      </w:r>
      <w:r w:rsidR="008A0341" w:rsidRPr="008A0341">
        <w:rPr>
          <w:color w:val="FFFFFF"/>
          <w:w w:val="1"/>
          <w:sz w:val="28"/>
          <w:szCs w:val="28"/>
        </w:rPr>
        <w:t>יִ</w:t>
      </w:r>
      <w:r w:rsidR="008A0341" w:rsidRPr="008A0341">
        <w:rPr>
          <w:sz w:val="28"/>
          <w:szCs w:val="28"/>
        </w:rPr>
        <w:t>работа – это, с одной сто</w:t>
      </w:r>
      <w:r w:rsidR="008A0341" w:rsidRPr="008A0341">
        <w:rPr>
          <w:color w:val="FFFFFF"/>
          <w:w w:val="1"/>
          <w:sz w:val="28"/>
          <w:szCs w:val="28"/>
        </w:rPr>
        <w:t>יִ</w:t>
      </w:r>
      <w:r w:rsidR="008A0341" w:rsidRPr="008A0341">
        <w:rPr>
          <w:sz w:val="28"/>
          <w:szCs w:val="28"/>
        </w:rPr>
        <w:t>роны, источник д</w:t>
      </w:r>
      <w:r w:rsidR="008A0341" w:rsidRPr="008A0341">
        <w:rPr>
          <w:sz w:val="28"/>
          <w:szCs w:val="28"/>
        </w:rPr>
        <w:t>о</w:t>
      </w:r>
      <w:r w:rsidR="008A0341" w:rsidRPr="008A0341">
        <w:rPr>
          <w:sz w:val="28"/>
          <w:szCs w:val="28"/>
        </w:rPr>
        <w:t>ходов, а с д</w:t>
      </w:r>
      <w:r w:rsidR="008A0341" w:rsidRPr="008A0341">
        <w:rPr>
          <w:color w:val="FFFFFF"/>
          <w:w w:val="1"/>
          <w:sz w:val="28"/>
          <w:szCs w:val="28"/>
        </w:rPr>
        <w:t>יִ</w:t>
      </w:r>
      <w:r w:rsidR="008A0341" w:rsidRPr="008A0341">
        <w:rPr>
          <w:sz w:val="28"/>
          <w:szCs w:val="28"/>
        </w:rPr>
        <w:t>ругой – с</w:t>
      </w:r>
      <w:r w:rsidR="008A0341" w:rsidRPr="008A0341">
        <w:rPr>
          <w:color w:val="FFFFFF"/>
          <w:w w:val="1"/>
          <w:sz w:val="28"/>
          <w:szCs w:val="28"/>
        </w:rPr>
        <w:t>יִ</w:t>
      </w:r>
      <w:r w:rsidR="008A0341" w:rsidRPr="008A0341">
        <w:rPr>
          <w:sz w:val="28"/>
          <w:szCs w:val="28"/>
        </w:rPr>
        <w:t>редство самоутве</w:t>
      </w:r>
      <w:r w:rsidR="008A0341" w:rsidRPr="008A0341">
        <w:rPr>
          <w:color w:val="FFFFFF"/>
          <w:w w:val="1"/>
          <w:sz w:val="28"/>
          <w:szCs w:val="28"/>
        </w:rPr>
        <w:t>יִ</w:t>
      </w:r>
      <w:r w:rsidR="008A0341" w:rsidRPr="008A0341">
        <w:rPr>
          <w:sz w:val="28"/>
          <w:szCs w:val="28"/>
        </w:rPr>
        <w:t>рждения человека в обществе. Этим объясняется актуальность выб</w:t>
      </w:r>
      <w:r w:rsidR="008A0341" w:rsidRPr="008A0341">
        <w:rPr>
          <w:color w:val="FFFFFF"/>
          <w:w w:val="1"/>
          <w:sz w:val="28"/>
          <w:szCs w:val="28"/>
        </w:rPr>
        <w:t>יִ</w:t>
      </w:r>
      <w:r w:rsidR="008A0341" w:rsidRPr="008A0341">
        <w:rPr>
          <w:sz w:val="28"/>
          <w:szCs w:val="28"/>
        </w:rPr>
        <w:t>ранной темы.</w:t>
      </w:r>
    </w:p>
    <w:p w:rsidR="008A0341" w:rsidRPr="008A0341" w:rsidRDefault="008A0341" w:rsidP="00306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proofErr w:type="spellStart"/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5C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spellEnd"/>
      <w:r w:rsidR="005C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изучение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proofErr w:type="spellEnd"/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</w:t>
      </w:r>
      <w:proofErr w:type="spellEnd"/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выявление </w:t>
      </w:r>
      <w:r w:rsidR="00892B74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2B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2B74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2B74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</w:t>
      </w:r>
      <w:r w:rsidR="00D27E8F" w:rsidRPr="00D2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наличием, последствиями безработицы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путей их </w:t>
      </w:r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8A0341" w:rsidRPr="008A0341" w:rsidRDefault="008A0341" w:rsidP="00306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</w:t>
      </w:r>
      <w:r w:rsidR="005C1633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исследования является</w:t>
      </w:r>
      <w:r w:rsidR="00B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</w:t>
      </w:r>
      <w:r w:rsidR="005C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труда и безработица. </w:t>
      </w:r>
    </w:p>
    <w:p w:rsidR="008A0341" w:rsidRPr="008A0341" w:rsidRDefault="008A0341" w:rsidP="005C1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BD3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</w:t>
      </w:r>
      <w:r w:rsidR="005C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spellEnd"/>
      <w:r w:rsidR="005C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являются  показатели</w:t>
      </w:r>
      <w:r w:rsidR="00B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рынка тру</w:t>
      </w:r>
      <w:r w:rsidR="005C1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способы г</w:t>
      </w:r>
      <w:r w:rsidR="00BD3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регулирования безработицы.</w:t>
      </w:r>
    </w:p>
    <w:p w:rsidR="008A0341" w:rsidRPr="008A0341" w:rsidRDefault="008A0341" w:rsidP="00306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целью были поставлены и </w:t>
      </w:r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 следующие задачи:</w:t>
      </w:r>
    </w:p>
    <w:p w:rsidR="008A0341" w:rsidRPr="008A0341" w:rsidRDefault="00306BA9" w:rsidP="00306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 тео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ретические аспекты сущности, ст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и функций 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т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руда, его специфику и особенности на сов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ременном этапе;</w:t>
      </w:r>
    </w:p>
    <w:p w:rsidR="008A0341" w:rsidRPr="008A0341" w:rsidRDefault="00306BA9" w:rsidP="00306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</w:t>
      </w:r>
      <w:proofErr w:type="spellStart"/>
      <w:proofErr w:type="gramStart"/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EE6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</w:t>
      </w:r>
      <w:proofErr w:type="spellEnd"/>
      <w:r w:rsidR="00EE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оссийском </w:t>
      </w:r>
      <w:proofErr w:type="spellStart"/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</w:t>
      </w:r>
      <w:proofErr w:type="spellEnd"/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</w:t>
      </w:r>
      <w:proofErr w:type="spellEnd"/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341" w:rsidRPr="008A0341" w:rsidRDefault="00306BA9" w:rsidP="00306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состояние 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т</w:t>
      </w:r>
      <w:r w:rsidR="008A0341"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A0341"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в России на сегодняшний день.</w:t>
      </w:r>
    </w:p>
    <w:p w:rsidR="008A0341" w:rsidRPr="008A0341" w:rsidRDefault="008A0341" w:rsidP="00306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рсовая </w:t>
      </w:r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состоит из введения, т</w:t>
      </w:r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глав, заключения, списка испол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зуемой лите</w:t>
      </w:r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</w:t>
      </w:r>
      <w:r w:rsidRPr="008A0341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gramStart"/>
      <w:r w:rsidRPr="008A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6CC0" w:rsidRPr="008A0341" w:rsidRDefault="00E86CC0" w:rsidP="00306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33" w:rsidRDefault="00BB1133" w:rsidP="00306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133" w:rsidRDefault="00BB1133" w:rsidP="00306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633" w:rsidRDefault="005C16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633" w:rsidRDefault="005C1633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BA9" w:rsidRDefault="00306BA9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03AF" w:rsidRPr="000C6FF8" w:rsidRDefault="001F03AF" w:rsidP="00B73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508" w:rsidRDefault="00B25B5B" w:rsidP="00EF0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1.ТЕОРИИ РЫНКА ТРУДА И ЗАНЯТОСТИ НАСЕЛЕНИЯ</w:t>
      </w:r>
    </w:p>
    <w:p w:rsidR="00EF0508" w:rsidRDefault="008031E8" w:rsidP="00EF0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Основные тео</w:t>
      </w:r>
      <w:r w:rsidRPr="00EF0508">
        <w:rPr>
          <w:rFonts w:ascii="Times New Roman" w:eastAsia="Times New Roman" w:hAnsi="Times New Roman" w:cs="Times New Roman"/>
          <w:b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рии </w:t>
      </w:r>
      <w:r w:rsidRPr="00EF0508">
        <w:rPr>
          <w:rFonts w:ascii="Times New Roman" w:eastAsia="Times New Roman" w:hAnsi="Times New Roman" w:cs="Times New Roman"/>
          <w:b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рынка т</w:t>
      </w:r>
      <w:r w:rsidRPr="00EF0508">
        <w:rPr>
          <w:rFonts w:ascii="Times New Roman" w:eastAsia="Times New Roman" w:hAnsi="Times New Roman" w:cs="Times New Roman"/>
          <w:b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руда</w:t>
      </w:r>
      <w:r w:rsidR="00B25B5B" w:rsidRPr="00EF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занятости населения</w:t>
      </w:r>
    </w:p>
    <w:p w:rsidR="008031E8" w:rsidRDefault="008031E8" w:rsidP="00EF0508">
      <w:pPr>
        <w:tabs>
          <w:tab w:val="left" w:pos="81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известными и популя</w:t>
      </w:r>
      <w:r w:rsidRPr="00EF0508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рными в свое в</w:t>
      </w:r>
      <w:r w:rsidRPr="00EF0508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становились такие тео</w:t>
      </w:r>
      <w:r w:rsidRPr="00EF0508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r w:rsidRPr="00EF0508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т</w:t>
      </w:r>
      <w:r w:rsidRPr="00EF0508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руда, как: классическая, неоклассическая, ма</w:t>
      </w:r>
      <w:r w:rsidRPr="00EF0508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рксистская, кейнсиа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ская, институциональная, монета</w:t>
      </w:r>
      <w:r w:rsidRPr="00EF0508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E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ристская, неоклассического синтеза.</w:t>
      </w:r>
    </w:p>
    <w:p w:rsidR="00760924" w:rsidRPr="00EF0508" w:rsidRDefault="00760924" w:rsidP="0076092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1790700"/>
            <wp:effectExtent l="0" t="0" r="9525" b="0"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24" w:rsidRPr="00FB6162" w:rsidRDefault="00760924" w:rsidP="00FB61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6162">
        <w:rPr>
          <w:rFonts w:ascii="Times New Roman" w:hAnsi="Times New Roman" w:cs="Times New Roman"/>
          <w:sz w:val="28"/>
        </w:rPr>
        <w:t>Рисунок 1</w:t>
      </w:r>
      <w:r w:rsidR="007225CE" w:rsidRPr="00FB6162">
        <w:rPr>
          <w:rFonts w:ascii="Times New Roman" w:hAnsi="Times New Roman" w:cs="Times New Roman"/>
          <w:sz w:val="28"/>
        </w:rPr>
        <w:t>-</w:t>
      </w:r>
      <w:r w:rsidRPr="00FB6162">
        <w:rPr>
          <w:rFonts w:ascii="Times New Roman" w:hAnsi="Times New Roman" w:cs="Times New Roman"/>
          <w:sz w:val="28"/>
        </w:rPr>
        <w:t xml:space="preserve"> Основные теории занятости населения</w:t>
      </w:r>
      <w:r w:rsidR="009737E5">
        <w:rPr>
          <w:rStyle w:val="af4"/>
          <w:rFonts w:ascii="Times New Roman" w:hAnsi="Times New Roman" w:cs="Times New Roman"/>
          <w:sz w:val="28"/>
        </w:rPr>
        <w:footnoteReference w:id="1"/>
      </w:r>
    </w:p>
    <w:p w:rsidR="00FB6162" w:rsidRDefault="00FB6162" w:rsidP="0014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6162">
        <w:rPr>
          <w:rFonts w:ascii="Times New Roman" w:hAnsi="Times New Roman" w:cs="Times New Roman"/>
          <w:sz w:val="28"/>
        </w:rPr>
        <w:t>С 2000-х гг. отношения в сфере труда и занятости постоянно соверше</w:t>
      </w:r>
      <w:proofErr w:type="gramStart"/>
      <w:r w:rsidRPr="00FB6162">
        <w:rPr>
          <w:rFonts w:ascii="Times New Roman" w:hAnsi="Times New Roman" w:cs="Times New Roman"/>
          <w:sz w:val="28"/>
        </w:rPr>
        <w:t>н-</w:t>
      </w:r>
      <w:proofErr w:type="gramEnd"/>
      <w:r w:rsidRPr="00FB61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6162">
        <w:rPr>
          <w:rFonts w:ascii="Times New Roman" w:hAnsi="Times New Roman" w:cs="Times New Roman"/>
          <w:sz w:val="28"/>
        </w:rPr>
        <w:t>ствуются</w:t>
      </w:r>
      <w:proofErr w:type="spellEnd"/>
      <w:r w:rsidRPr="00FB6162">
        <w:rPr>
          <w:rFonts w:ascii="Times New Roman" w:hAnsi="Times New Roman" w:cs="Times New Roman"/>
          <w:sz w:val="28"/>
        </w:rPr>
        <w:t>. Развиваются ин</w:t>
      </w:r>
      <w:r>
        <w:rPr>
          <w:rFonts w:ascii="Times New Roman" w:hAnsi="Times New Roman" w:cs="Times New Roman"/>
          <w:sz w:val="28"/>
        </w:rPr>
        <w:t>ституциональ</w:t>
      </w:r>
      <w:r w:rsidRPr="00FB6162">
        <w:rPr>
          <w:rFonts w:ascii="Times New Roman" w:hAnsi="Times New Roman" w:cs="Times New Roman"/>
          <w:sz w:val="28"/>
        </w:rPr>
        <w:t>ные основы указанных отношений. Возрастает роль ассоциаций и союзов предпринимателей, профсоюзов стр</w:t>
      </w:r>
      <w:r w:rsidRPr="00FB6162">
        <w:rPr>
          <w:rFonts w:ascii="Times New Roman" w:hAnsi="Times New Roman" w:cs="Times New Roman"/>
          <w:sz w:val="28"/>
        </w:rPr>
        <w:t>а</w:t>
      </w:r>
      <w:r w:rsidRPr="00FB6162">
        <w:rPr>
          <w:rFonts w:ascii="Times New Roman" w:hAnsi="Times New Roman" w:cs="Times New Roman"/>
          <w:sz w:val="28"/>
        </w:rPr>
        <w:t>ны в регулировании социально-трудовых отношений, а также зна</w:t>
      </w:r>
      <w:r>
        <w:rPr>
          <w:rFonts w:ascii="Times New Roman" w:hAnsi="Times New Roman" w:cs="Times New Roman"/>
          <w:sz w:val="28"/>
        </w:rPr>
        <w:t>че</w:t>
      </w:r>
      <w:r w:rsidRPr="00FB6162">
        <w:rPr>
          <w:rFonts w:ascii="Times New Roman" w:hAnsi="Times New Roman" w:cs="Times New Roman"/>
          <w:sz w:val="28"/>
        </w:rPr>
        <w:t>ние гос</w:t>
      </w:r>
      <w:r w:rsidRPr="00FB6162">
        <w:rPr>
          <w:rFonts w:ascii="Times New Roman" w:hAnsi="Times New Roman" w:cs="Times New Roman"/>
          <w:sz w:val="28"/>
        </w:rPr>
        <w:t>у</w:t>
      </w:r>
      <w:r w:rsidRPr="00FB6162">
        <w:rPr>
          <w:rFonts w:ascii="Times New Roman" w:hAnsi="Times New Roman" w:cs="Times New Roman"/>
          <w:sz w:val="28"/>
        </w:rPr>
        <w:t>дарства и коммерческих струк</w:t>
      </w:r>
      <w:r>
        <w:rPr>
          <w:rFonts w:ascii="Times New Roman" w:hAnsi="Times New Roman" w:cs="Times New Roman"/>
          <w:sz w:val="28"/>
        </w:rPr>
        <w:t>тур в решении проблемы безрабо</w:t>
      </w:r>
      <w:r w:rsidR="00114DEF">
        <w:rPr>
          <w:rFonts w:ascii="Times New Roman" w:hAnsi="Times New Roman" w:cs="Times New Roman"/>
          <w:sz w:val="28"/>
        </w:rPr>
        <w:t>тицы У</w:t>
      </w:r>
      <w:r w:rsidRPr="00FB6162">
        <w:rPr>
          <w:rFonts w:ascii="Times New Roman" w:hAnsi="Times New Roman" w:cs="Times New Roman"/>
          <w:sz w:val="28"/>
        </w:rPr>
        <w:t xml:space="preserve">ровень безработицы в России снизился </w:t>
      </w:r>
      <w:r>
        <w:rPr>
          <w:rFonts w:ascii="Times New Roman" w:hAnsi="Times New Roman" w:cs="Times New Roman"/>
          <w:sz w:val="28"/>
        </w:rPr>
        <w:t>с 10</w:t>
      </w:r>
      <w:r w:rsidR="00114DEF">
        <w:rPr>
          <w:rFonts w:ascii="Times New Roman" w:hAnsi="Times New Roman" w:cs="Times New Roman"/>
          <w:sz w:val="28"/>
        </w:rPr>
        <w:t>,6% в 2000 г. до 3,5% в 2017 г.</w:t>
      </w:r>
      <w:r w:rsidR="00453D26">
        <w:rPr>
          <w:rStyle w:val="af4"/>
          <w:rFonts w:ascii="Times New Roman" w:hAnsi="Times New Roman" w:cs="Times New Roman"/>
          <w:sz w:val="28"/>
        </w:rPr>
        <w:footnoteReference w:id="2"/>
      </w:r>
      <w:r w:rsidRPr="00FB6162">
        <w:rPr>
          <w:rFonts w:ascii="Times New Roman" w:hAnsi="Times New Roman" w:cs="Times New Roman"/>
          <w:sz w:val="28"/>
        </w:rPr>
        <w:t>Повыш</w:t>
      </w:r>
      <w:r w:rsidRPr="00FB6162">
        <w:rPr>
          <w:rFonts w:ascii="Times New Roman" w:hAnsi="Times New Roman" w:cs="Times New Roman"/>
          <w:sz w:val="28"/>
        </w:rPr>
        <w:t>а</w:t>
      </w:r>
      <w:r w:rsidR="00114DEF">
        <w:rPr>
          <w:rFonts w:ascii="Times New Roman" w:hAnsi="Times New Roman" w:cs="Times New Roman"/>
          <w:sz w:val="28"/>
        </w:rPr>
        <w:t xml:space="preserve">ется гибкость занятости </w:t>
      </w:r>
      <w:r w:rsidRPr="00FB6162">
        <w:rPr>
          <w:rFonts w:ascii="Times New Roman" w:hAnsi="Times New Roman" w:cs="Times New Roman"/>
          <w:sz w:val="28"/>
        </w:rPr>
        <w:t>заработной платы, рабочей силы и институтов рынка труда. Развивается система социальных га</w:t>
      </w:r>
      <w:r>
        <w:rPr>
          <w:rFonts w:ascii="Times New Roman" w:hAnsi="Times New Roman" w:cs="Times New Roman"/>
          <w:sz w:val="28"/>
        </w:rPr>
        <w:t>ран</w:t>
      </w:r>
      <w:r w:rsidRPr="00FB6162">
        <w:rPr>
          <w:rFonts w:ascii="Times New Roman" w:hAnsi="Times New Roman" w:cs="Times New Roman"/>
          <w:sz w:val="28"/>
        </w:rPr>
        <w:t>тий, растет реальная заработная плата наемных работников. Вместе с тем и рынок труда, и отноше</w:t>
      </w:r>
      <w:r>
        <w:rPr>
          <w:rFonts w:ascii="Times New Roman" w:hAnsi="Times New Roman" w:cs="Times New Roman"/>
          <w:sz w:val="28"/>
        </w:rPr>
        <w:t>ния в сфере труда и занято</w:t>
      </w:r>
      <w:r w:rsidRPr="00FB6162">
        <w:rPr>
          <w:rFonts w:ascii="Times New Roman" w:hAnsi="Times New Roman" w:cs="Times New Roman"/>
          <w:sz w:val="28"/>
        </w:rPr>
        <w:t>сти в современной России серьезно отличаются от моделей рынка труда и социально-трудовых отношений в экономически развитых странах мира.</w:t>
      </w:r>
      <w:r w:rsidR="007C44FE">
        <w:rPr>
          <w:rStyle w:val="af4"/>
          <w:rFonts w:ascii="Times New Roman" w:hAnsi="Times New Roman" w:cs="Times New Roman"/>
          <w:sz w:val="28"/>
        </w:rPr>
        <w:footnoteReference w:id="3"/>
      </w:r>
      <w:r w:rsidRPr="00FB616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B6162">
        <w:rPr>
          <w:rFonts w:ascii="Times New Roman" w:hAnsi="Times New Roman" w:cs="Times New Roman"/>
          <w:sz w:val="28"/>
        </w:rPr>
        <w:t>Для России характерны очень высокая дифференциация за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</w:t>
      </w:r>
      <w:r w:rsidR="00114DEF">
        <w:rPr>
          <w:rFonts w:ascii="Times New Roman" w:hAnsi="Times New Roman" w:cs="Times New Roman"/>
          <w:sz w:val="28"/>
        </w:rPr>
        <w:t xml:space="preserve">ботной платы наемных рабочих </w:t>
      </w:r>
      <w:r w:rsidRPr="00FB6162">
        <w:rPr>
          <w:rFonts w:ascii="Times New Roman" w:hAnsi="Times New Roman" w:cs="Times New Roman"/>
          <w:sz w:val="28"/>
        </w:rPr>
        <w:t>как внутрифирменная, так и меж</w:t>
      </w:r>
      <w:r>
        <w:rPr>
          <w:rFonts w:ascii="Times New Roman" w:hAnsi="Times New Roman" w:cs="Times New Roman"/>
          <w:sz w:val="28"/>
        </w:rPr>
        <w:t>регионал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ная.</w:t>
      </w:r>
      <w:proofErr w:type="gramEnd"/>
      <w:r>
        <w:rPr>
          <w:rFonts w:ascii="Times New Roman" w:hAnsi="Times New Roman" w:cs="Times New Roman"/>
          <w:sz w:val="28"/>
        </w:rPr>
        <w:t xml:space="preserve"> П</w:t>
      </w:r>
      <w:r w:rsidRPr="00FB6162">
        <w:rPr>
          <w:rFonts w:ascii="Times New Roman" w:hAnsi="Times New Roman" w:cs="Times New Roman"/>
          <w:sz w:val="28"/>
        </w:rPr>
        <w:t xml:space="preserve">ри достаточно высокой доле работающих </w:t>
      </w:r>
      <w:r w:rsidR="00114DEF">
        <w:rPr>
          <w:rFonts w:ascii="Times New Roman" w:hAnsi="Times New Roman" w:cs="Times New Roman"/>
          <w:sz w:val="28"/>
        </w:rPr>
        <w:t xml:space="preserve">есть очень много </w:t>
      </w:r>
      <w:r w:rsidRPr="00FB6162">
        <w:rPr>
          <w:rFonts w:ascii="Times New Roman" w:hAnsi="Times New Roman" w:cs="Times New Roman"/>
          <w:sz w:val="28"/>
        </w:rPr>
        <w:t>бед</w:t>
      </w:r>
      <w:r w:rsidR="00114DEF">
        <w:rPr>
          <w:rFonts w:ascii="Times New Roman" w:hAnsi="Times New Roman" w:cs="Times New Roman"/>
          <w:sz w:val="28"/>
        </w:rPr>
        <w:t xml:space="preserve">ных. Существует </w:t>
      </w:r>
      <w:r w:rsidRPr="00FB6162">
        <w:rPr>
          <w:rFonts w:ascii="Times New Roman" w:hAnsi="Times New Roman" w:cs="Times New Roman"/>
          <w:sz w:val="28"/>
        </w:rPr>
        <w:t>активное использование скрытой оплаты труда, развитие нетр</w:t>
      </w:r>
      <w:r w:rsidRPr="00FB6162">
        <w:rPr>
          <w:rFonts w:ascii="Times New Roman" w:hAnsi="Times New Roman" w:cs="Times New Roman"/>
          <w:sz w:val="28"/>
        </w:rPr>
        <w:t>а</w:t>
      </w:r>
      <w:r w:rsidRPr="00FB6162">
        <w:rPr>
          <w:rFonts w:ascii="Times New Roman" w:hAnsi="Times New Roman" w:cs="Times New Roman"/>
          <w:sz w:val="28"/>
        </w:rPr>
        <w:lastRenderedPageBreak/>
        <w:t>диционных форм заня</w:t>
      </w:r>
      <w:r>
        <w:rPr>
          <w:rFonts w:ascii="Times New Roman" w:hAnsi="Times New Roman" w:cs="Times New Roman"/>
          <w:sz w:val="28"/>
        </w:rPr>
        <w:t>тости, тенден</w:t>
      </w:r>
      <w:r w:rsidRPr="00FB6162">
        <w:rPr>
          <w:rFonts w:ascii="Times New Roman" w:hAnsi="Times New Roman" w:cs="Times New Roman"/>
          <w:sz w:val="28"/>
        </w:rPr>
        <w:t>ция к снижению уровня социально-трудовых гарантий трудя</w:t>
      </w:r>
      <w:r>
        <w:rPr>
          <w:rFonts w:ascii="Times New Roman" w:hAnsi="Times New Roman" w:cs="Times New Roman"/>
          <w:sz w:val="28"/>
        </w:rPr>
        <w:t>щихся и про</w:t>
      </w:r>
      <w:r w:rsidRPr="00FB6162">
        <w:rPr>
          <w:rFonts w:ascii="Times New Roman" w:hAnsi="Times New Roman" w:cs="Times New Roman"/>
          <w:sz w:val="28"/>
        </w:rPr>
        <w:t>чие девиации рынка труда. Теоретич</w:t>
      </w:r>
      <w:r w:rsidRPr="00FB6162">
        <w:rPr>
          <w:rFonts w:ascii="Times New Roman" w:hAnsi="Times New Roman" w:cs="Times New Roman"/>
          <w:sz w:val="28"/>
        </w:rPr>
        <w:t>е</w:t>
      </w:r>
      <w:r w:rsidRPr="00FB6162">
        <w:rPr>
          <w:rFonts w:ascii="Times New Roman" w:hAnsi="Times New Roman" w:cs="Times New Roman"/>
          <w:sz w:val="28"/>
        </w:rPr>
        <w:t xml:space="preserve">ские основы современных </w:t>
      </w:r>
      <w:r>
        <w:rPr>
          <w:rFonts w:ascii="Times New Roman" w:hAnsi="Times New Roman" w:cs="Times New Roman"/>
          <w:sz w:val="28"/>
        </w:rPr>
        <w:t>концепций рынка труда были зало</w:t>
      </w:r>
      <w:r w:rsidRPr="00FB6162">
        <w:rPr>
          <w:rFonts w:ascii="Times New Roman" w:hAnsi="Times New Roman" w:cs="Times New Roman"/>
          <w:sz w:val="28"/>
        </w:rPr>
        <w:t>жены А. См</w:t>
      </w:r>
      <w:r w:rsidRPr="00FB6162">
        <w:rPr>
          <w:rFonts w:ascii="Times New Roman" w:hAnsi="Times New Roman" w:cs="Times New Roman"/>
          <w:sz w:val="28"/>
        </w:rPr>
        <w:t>и</w:t>
      </w:r>
      <w:r w:rsidRPr="00FB6162">
        <w:rPr>
          <w:rFonts w:ascii="Times New Roman" w:hAnsi="Times New Roman" w:cs="Times New Roman"/>
          <w:sz w:val="28"/>
        </w:rPr>
        <w:t>том</w:t>
      </w:r>
      <w:r w:rsidR="00FA5A44">
        <w:rPr>
          <w:rStyle w:val="af4"/>
          <w:rFonts w:ascii="Times New Roman" w:hAnsi="Times New Roman" w:cs="Times New Roman"/>
          <w:sz w:val="28"/>
        </w:rPr>
        <w:footnoteReference w:id="4"/>
      </w:r>
      <w:r w:rsidRPr="00FB6162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Pr="00FB6162">
        <w:rPr>
          <w:rFonts w:ascii="Times New Roman" w:hAnsi="Times New Roman" w:cs="Times New Roman"/>
          <w:sz w:val="28"/>
        </w:rPr>
        <w:t>Сисмонди</w:t>
      </w:r>
      <w:proofErr w:type="spellEnd"/>
      <w:r w:rsidR="00E95775">
        <w:rPr>
          <w:rStyle w:val="af4"/>
          <w:rFonts w:ascii="Times New Roman" w:hAnsi="Times New Roman" w:cs="Times New Roman"/>
          <w:sz w:val="28"/>
        </w:rPr>
        <w:footnoteReference w:id="5"/>
      </w:r>
      <w:r w:rsidRPr="00FB6162">
        <w:rPr>
          <w:rFonts w:ascii="Times New Roman" w:hAnsi="Times New Roman" w:cs="Times New Roman"/>
          <w:sz w:val="28"/>
        </w:rPr>
        <w:t>, Д. Рикк</w:t>
      </w:r>
      <w:r>
        <w:rPr>
          <w:rFonts w:ascii="Times New Roman" w:hAnsi="Times New Roman" w:cs="Times New Roman"/>
          <w:sz w:val="28"/>
        </w:rPr>
        <w:t>ардо</w:t>
      </w:r>
      <w:r w:rsidR="009E0F9D">
        <w:rPr>
          <w:rStyle w:val="af4"/>
          <w:rFonts w:ascii="Times New Roman" w:hAnsi="Times New Roman" w:cs="Times New Roman"/>
          <w:sz w:val="28"/>
        </w:rPr>
        <w:footnoteReference w:id="6"/>
      </w:r>
      <w:r w:rsidR="00E65B7F">
        <w:rPr>
          <w:rFonts w:ascii="Times New Roman" w:hAnsi="Times New Roman" w:cs="Times New Roman"/>
          <w:sz w:val="28"/>
        </w:rPr>
        <w:t xml:space="preserve"> </w:t>
      </w:r>
      <w:r w:rsidRPr="00FB6162">
        <w:rPr>
          <w:rFonts w:ascii="Times New Roman" w:hAnsi="Times New Roman" w:cs="Times New Roman"/>
          <w:sz w:val="28"/>
        </w:rPr>
        <w:t>и другими. Эти и другие классики экон</w:t>
      </w:r>
      <w:r w:rsidRPr="00FB6162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>мической науки заложили методологические основы анализа рынка труда, разработали соответ</w:t>
      </w:r>
      <w:r>
        <w:rPr>
          <w:rFonts w:ascii="Times New Roman" w:hAnsi="Times New Roman" w:cs="Times New Roman"/>
          <w:sz w:val="28"/>
        </w:rPr>
        <w:t>ству</w:t>
      </w:r>
      <w:r w:rsidRPr="00FB6162">
        <w:rPr>
          <w:rFonts w:ascii="Times New Roman" w:hAnsi="Times New Roman" w:cs="Times New Roman"/>
          <w:sz w:val="28"/>
        </w:rPr>
        <w:t>ющий понятийный аппарат, сформулировали взгл</w:t>
      </w:r>
      <w:r w:rsidRPr="00FB6162">
        <w:rPr>
          <w:rFonts w:ascii="Times New Roman" w:hAnsi="Times New Roman" w:cs="Times New Roman"/>
          <w:sz w:val="28"/>
        </w:rPr>
        <w:t>я</w:t>
      </w:r>
      <w:r w:rsidRPr="00FB6162">
        <w:rPr>
          <w:rFonts w:ascii="Times New Roman" w:hAnsi="Times New Roman" w:cs="Times New Roman"/>
          <w:sz w:val="28"/>
        </w:rPr>
        <w:t xml:space="preserve">ды на </w:t>
      </w:r>
      <w:r>
        <w:rPr>
          <w:rFonts w:ascii="Times New Roman" w:hAnsi="Times New Roman" w:cs="Times New Roman"/>
          <w:sz w:val="28"/>
        </w:rPr>
        <w:t>причины без</w:t>
      </w:r>
      <w:r w:rsidRPr="00FB6162">
        <w:rPr>
          <w:rFonts w:ascii="Times New Roman" w:hAnsi="Times New Roman" w:cs="Times New Roman"/>
          <w:sz w:val="28"/>
        </w:rPr>
        <w:t>работицы.</w:t>
      </w:r>
      <w:r w:rsidR="0053305D">
        <w:rPr>
          <w:rStyle w:val="af4"/>
          <w:rFonts w:ascii="Times New Roman" w:hAnsi="Times New Roman" w:cs="Times New Roman"/>
          <w:sz w:val="28"/>
        </w:rPr>
        <w:footnoteReference w:id="7"/>
      </w:r>
      <w:r w:rsidRPr="00FB6162">
        <w:rPr>
          <w:rFonts w:ascii="Times New Roman" w:hAnsi="Times New Roman" w:cs="Times New Roman"/>
          <w:sz w:val="28"/>
        </w:rPr>
        <w:t xml:space="preserve"> Однако собственно рынок труда в их исслед</w:t>
      </w:r>
      <w:r w:rsidRPr="00FB6162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 xml:space="preserve">ваниях подробно не анализировался. </w:t>
      </w:r>
      <w:proofErr w:type="gramStart"/>
      <w:r w:rsidRPr="00FB6162">
        <w:rPr>
          <w:rFonts w:ascii="Times New Roman" w:hAnsi="Times New Roman" w:cs="Times New Roman"/>
          <w:sz w:val="28"/>
        </w:rPr>
        <w:t>Позднее идеи классической школы б</w:t>
      </w:r>
      <w:r w:rsidRPr="00FB6162">
        <w:rPr>
          <w:rFonts w:ascii="Times New Roman" w:hAnsi="Times New Roman" w:cs="Times New Roman"/>
          <w:sz w:val="28"/>
        </w:rPr>
        <w:t>ы</w:t>
      </w:r>
      <w:r w:rsidRPr="00FB6162">
        <w:rPr>
          <w:rFonts w:ascii="Times New Roman" w:hAnsi="Times New Roman" w:cs="Times New Roman"/>
          <w:sz w:val="28"/>
        </w:rPr>
        <w:t>ли обобщены и формализованы в основную класси</w:t>
      </w:r>
      <w:r>
        <w:rPr>
          <w:rFonts w:ascii="Times New Roman" w:hAnsi="Times New Roman" w:cs="Times New Roman"/>
          <w:sz w:val="28"/>
        </w:rPr>
        <w:t>ческую модель рынка тр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 и осо</w:t>
      </w:r>
      <w:r w:rsidRPr="00FB6162">
        <w:rPr>
          <w:rFonts w:ascii="Times New Roman" w:hAnsi="Times New Roman" w:cs="Times New Roman"/>
          <w:sz w:val="28"/>
        </w:rPr>
        <w:t>бая роль в этом принад</w:t>
      </w:r>
      <w:r>
        <w:rPr>
          <w:rFonts w:ascii="Times New Roman" w:hAnsi="Times New Roman" w:cs="Times New Roman"/>
          <w:sz w:val="28"/>
        </w:rPr>
        <w:t xml:space="preserve">лежит А. </w:t>
      </w:r>
      <w:proofErr w:type="spellStart"/>
      <w:r>
        <w:rPr>
          <w:rFonts w:ascii="Times New Roman" w:hAnsi="Times New Roman" w:cs="Times New Roman"/>
          <w:sz w:val="28"/>
        </w:rPr>
        <w:t>Пигу</w:t>
      </w:r>
      <w:proofErr w:type="spellEnd"/>
      <w:r w:rsidR="00D75A8E">
        <w:rPr>
          <w:rStyle w:val="af4"/>
          <w:rFonts w:ascii="Times New Roman" w:hAnsi="Times New Roman" w:cs="Times New Roman"/>
          <w:sz w:val="28"/>
        </w:rPr>
        <w:footnoteReference w:id="8"/>
      </w:r>
      <w:r w:rsidRPr="00FB6162">
        <w:rPr>
          <w:rFonts w:ascii="Times New Roman" w:hAnsi="Times New Roman" w:cs="Times New Roman"/>
          <w:sz w:val="28"/>
        </w:rPr>
        <w:t>. Теория рынка труда развив</w:t>
      </w:r>
      <w:r w:rsidRPr="00FB6162">
        <w:rPr>
          <w:rFonts w:ascii="Times New Roman" w:hAnsi="Times New Roman" w:cs="Times New Roman"/>
          <w:sz w:val="28"/>
        </w:rPr>
        <w:t>а</w:t>
      </w:r>
      <w:r w:rsidRPr="00FB6162">
        <w:rPr>
          <w:rFonts w:ascii="Times New Roman" w:hAnsi="Times New Roman" w:cs="Times New Roman"/>
          <w:sz w:val="28"/>
        </w:rPr>
        <w:t>лась К. Марк</w:t>
      </w:r>
      <w:r w:rsidR="00114DEF">
        <w:rPr>
          <w:rFonts w:ascii="Times New Roman" w:hAnsi="Times New Roman" w:cs="Times New Roman"/>
          <w:sz w:val="28"/>
        </w:rPr>
        <w:t xml:space="preserve">сом и </w:t>
      </w:r>
      <w:r w:rsidRPr="00FB6162">
        <w:rPr>
          <w:rFonts w:ascii="Times New Roman" w:hAnsi="Times New Roman" w:cs="Times New Roman"/>
          <w:sz w:val="28"/>
        </w:rPr>
        <w:t>именно он ввел в науку понятие «рынок тру</w:t>
      </w:r>
      <w:r>
        <w:rPr>
          <w:rFonts w:ascii="Times New Roman" w:hAnsi="Times New Roman" w:cs="Times New Roman"/>
          <w:sz w:val="28"/>
        </w:rPr>
        <w:t>да»</w:t>
      </w:r>
      <w:r w:rsidR="00453D26">
        <w:rPr>
          <w:rStyle w:val="af4"/>
          <w:rFonts w:ascii="Times New Roman" w:hAnsi="Times New Roman" w:cs="Times New Roman"/>
          <w:sz w:val="28"/>
        </w:rPr>
        <w:footnoteReference w:id="9"/>
      </w:r>
      <w:r w:rsidRPr="00FB6162">
        <w:rPr>
          <w:rFonts w:ascii="Times New Roman" w:hAnsi="Times New Roman" w:cs="Times New Roman"/>
          <w:sz w:val="28"/>
        </w:rPr>
        <w:t>, А. Ма</w:t>
      </w:r>
      <w:r w:rsidRPr="00FB6162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шал</w:t>
      </w:r>
      <w:r w:rsidRPr="00FB6162">
        <w:rPr>
          <w:rFonts w:ascii="Times New Roman" w:hAnsi="Times New Roman" w:cs="Times New Roman"/>
          <w:sz w:val="28"/>
        </w:rPr>
        <w:t>лом</w:t>
      </w:r>
      <w:r w:rsidR="00E554FB">
        <w:rPr>
          <w:rStyle w:val="af4"/>
          <w:rFonts w:ascii="Times New Roman" w:hAnsi="Times New Roman" w:cs="Times New Roman"/>
          <w:sz w:val="28"/>
        </w:rPr>
        <w:footnoteReference w:id="10"/>
      </w:r>
      <w:r w:rsidRPr="00FB6162">
        <w:rPr>
          <w:rFonts w:ascii="Times New Roman" w:hAnsi="Times New Roman" w:cs="Times New Roman"/>
          <w:sz w:val="28"/>
        </w:rPr>
        <w:t xml:space="preserve">, Дж. М. </w:t>
      </w:r>
      <w:proofErr w:type="spellStart"/>
      <w:r w:rsidRPr="00FB6162">
        <w:rPr>
          <w:rFonts w:ascii="Times New Roman" w:hAnsi="Times New Roman" w:cs="Times New Roman"/>
          <w:sz w:val="28"/>
        </w:rPr>
        <w:t>Кейнсом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FB6162">
        <w:rPr>
          <w:rFonts w:ascii="Times New Roman" w:hAnsi="Times New Roman" w:cs="Times New Roman"/>
          <w:sz w:val="28"/>
        </w:rPr>
        <w:t>Фридменом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, Ф. </w:t>
      </w:r>
      <w:proofErr w:type="spellStart"/>
      <w:r w:rsidRPr="00FB6162">
        <w:rPr>
          <w:rFonts w:ascii="Times New Roman" w:hAnsi="Times New Roman" w:cs="Times New Roman"/>
          <w:sz w:val="28"/>
        </w:rPr>
        <w:t>Хай</w:t>
      </w:r>
      <w:r w:rsidR="00E95775">
        <w:rPr>
          <w:rFonts w:ascii="Times New Roman" w:hAnsi="Times New Roman" w:cs="Times New Roman"/>
          <w:sz w:val="28"/>
        </w:rPr>
        <w:t>еком</w:t>
      </w:r>
      <w:proofErr w:type="spellEnd"/>
      <w:r w:rsidR="00E95775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="00E95775">
        <w:rPr>
          <w:rFonts w:ascii="Times New Roman" w:hAnsi="Times New Roman" w:cs="Times New Roman"/>
          <w:sz w:val="28"/>
        </w:rPr>
        <w:t>Лаффером</w:t>
      </w:r>
      <w:proofErr w:type="spellEnd"/>
      <w:r w:rsidR="00E95775">
        <w:rPr>
          <w:rFonts w:ascii="Times New Roman" w:hAnsi="Times New Roman" w:cs="Times New Roman"/>
          <w:sz w:val="28"/>
        </w:rPr>
        <w:t xml:space="preserve"> и мн</w:t>
      </w:r>
      <w:r w:rsidR="00E95775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>гими другими выдающимися экономистами.</w:t>
      </w:r>
      <w:proofErr w:type="gramEnd"/>
      <w:r w:rsidRPr="00FB6162">
        <w:rPr>
          <w:rFonts w:ascii="Times New Roman" w:hAnsi="Times New Roman" w:cs="Times New Roman"/>
          <w:sz w:val="28"/>
        </w:rPr>
        <w:t xml:space="preserve"> Существен</w:t>
      </w:r>
      <w:r>
        <w:rPr>
          <w:rFonts w:ascii="Times New Roman" w:hAnsi="Times New Roman" w:cs="Times New Roman"/>
          <w:sz w:val="28"/>
        </w:rPr>
        <w:t>ный вклад в тео</w:t>
      </w:r>
      <w:r w:rsidRPr="00FB6162">
        <w:rPr>
          <w:rFonts w:ascii="Times New Roman" w:hAnsi="Times New Roman" w:cs="Times New Roman"/>
          <w:sz w:val="28"/>
        </w:rPr>
        <w:t>рию рынка труда внесли и отечественные экономисты — Б. М. Генк</w:t>
      </w:r>
      <w:r w:rsidR="00661944">
        <w:rPr>
          <w:rFonts w:ascii="Times New Roman" w:hAnsi="Times New Roman" w:cs="Times New Roman"/>
          <w:sz w:val="28"/>
        </w:rPr>
        <w:t>ин, Л. А. К</w:t>
      </w:r>
      <w:r w:rsidR="00661944">
        <w:rPr>
          <w:rFonts w:ascii="Times New Roman" w:hAnsi="Times New Roman" w:cs="Times New Roman"/>
          <w:sz w:val="28"/>
        </w:rPr>
        <w:t>о</w:t>
      </w:r>
      <w:r w:rsidR="00661944">
        <w:rPr>
          <w:rFonts w:ascii="Times New Roman" w:hAnsi="Times New Roman" w:cs="Times New Roman"/>
          <w:sz w:val="28"/>
        </w:rPr>
        <w:t xml:space="preserve">стин, А. Э. Котляр </w:t>
      </w:r>
      <w:r>
        <w:rPr>
          <w:rFonts w:ascii="Times New Roman" w:hAnsi="Times New Roman" w:cs="Times New Roman"/>
          <w:sz w:val="28"/>
        </w:rPr>
        <w:t>и другие</w:t>
      </w:r>
      <w:r w:rsidR="0053305D">
        <w:rPr>
          <w:rStyle w:val="af4"/>
          <w:rFonts w:ascii="Times New Roman" w:hAnsi="Times New Roman" w:cs="Times New Roman"/>
          <w:sz w:val="28"/>
        </w:rPr>
        <w:footnoteReference w:id="11"/>
      </w:r>
      <w:r>
        <w:rPr>
          <w:rFonts w:ascii="Times New Roman" w:hAnsi="Times New Roman" w:cs="Times New Roman"/>
          <w:sz w:val="28"/>
        </w:rPr>
        <w:t xml:space="preserve">. </w:t>
      </w:r>
      <w:r w:rsidRPr="00FB6162">
        <w:rPr>
          <w:rFonts w:ascii="Times New Roman" w:hAnsi="Times New Roman" w:cs="Times New Roman"/>
          <w:sz w:val="28"/>
        </w:rPr>
        <w:t>Несмотря на глубокую проработку многих п</w:t>
      </w:r>
      <w:r w:rsidRPr="00FB6162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>ложений, и в научной литературе, и в практике регулирования соци</w:t>
      </w:r>
      <w:r>
        <w:rPr>
          <w:rFonts w:ascii="Times New Roman" w:hAnsi="Times New Roman" w:cs="Times New Roman"/>
          <w:sz w:val="28"/>
        </w:rPr>
        <w:t>ально-экономических отно</w:t>
      </w:r>
      <w:r w:rsidRPr="00FB6162">
        <w:rPr>
          <w:rFonts w:ascii="Times New Roman" w:hAnsi="Times New Roman" w:cs="Times New Roman"/>
          <w:sz w:val="28"/>
        </w:rPr>
        <w:t xml:space="preserve">шений отсутствует однозначный подход к трактовке рынка труда. </w:t>
      </w:r>
    </w:p>
    <w:p w:rsidR="00FB6162" w:rsidRDefault="00FB6162" w:rsidP="0014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6162">
        <w:rPr>
          <w:rFonts w:ascii="Times New Roman" w:hAnsi="Times New Roman" w:cs="Times New Roman"/>
          <w:sz w:val="28"/>
        </w:rPr>
        <w:t>В настоящее время развиваются четыре ключевых подхо</w:t>
      </w:r>
      <w:r>
        <w:rPr>
          <w:rFonts w:ascii="Times New Roman" w:hAnsi="Times New Roman" w:cs="Times New Roman"/>
          <w:sz w:val="28"/>
        </w:rPr>
        <w:t>да к поним</w:t>
      </w:r>
      <w:r>
        <w:rPr>
          <w:rFonts w:ascii="Times New Roman" w:hAnsi="Times New Roman" w:cs="Times New Roman"/>
          <w:sz w:val="28"/>
        </w:rPr>
        <w:t>а</w:t>
      </w:r>
      <w:r w:rsidRPr="00FB6162">
        <w:rPr>
          <w:rFonts w:ascii="Times New Roman" w:hAnsi="Times New Roman" w:cs="Times New Roman"/>
          <w:sz w:val="28"/>
        </w:rPr>
        <w:t>нию рынка труда. Первый подход — неоклассический. Теоре</w:t>
      </w:r>
      <w:r>
        <w:rPr>
          <w:rFonts w:ascii="Times New Roman" w:hAnsi="Times New Roman" w:cs="Times New Roman"/>
          <w:sz w:val="28"/>
        </w:rPr>
        <w:t>тической осн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вой его явля</w:t>
      </w:r>
      <w:r w:rsidRPr="00FB6162">
        <w:rPr>
          <w:rFonts w:ascii="Times New Roman" w:hAnsi="Times New Roman" w:cs="Times New Roman"/>
          <w:sz w:val="28"/>
        </w:rPr>
        <w:t>ется трех</w:t>
      </w:r>
      <w:r>
        <w:rPr>
          <w:rFonts w:ascii="Times New Roman" w:hAnsi="Times New Roman" w:cs="Times New Roman"/>
          <w:sz w:val="28"/>
        </w:rPr>
        <w:t>фа</w:t>
      </w:r>
      <w:r w:rsidRPr="00FB6162">
        <w:rPr>
          <w:rFonts w:ascii="Times New Roman" w:hAnsi="Times New Roman" w:cs="Times New Roman"/>
          <w:sz w:val="28"/>
        </w:rPr>
        <w:t xml:space="preserve">кторная теория Ж. Б. </w:t>
      </w:r>
      <w:proofErr w:type="spellStart"/>
      <w:r w:rsidRPr="00FB6162">
        <w:rPr>
          <w:rFonts w:ascii="Times New Roman" w:hAnsi="Times New Roman" w:cs="Times New Roman"/>
          <w:sz w:val="28"/>
        </w:rPr>
        <w:t>Сэя</w:t>
      </w:r>
      <w:proofErr w:type="spellEnd"/>
      <w:r w:rsidR="00661944">
        <w:rPr>
          <w:rStyle w:val="af4"/>
          <w:rFonts w:ascii="Times New Roman" w:hAnsi="Times New Roman" w:cs="Times New Roman"/>
          <w:sz w:val="28"/>
        </w:rPr>
        <w:footnoteReference w:id="12"/>
      </w:r>
      <w:r w:rsidRPr="00FB6162">
        <w:rPr>
          <w:rFonts w:ascii="Times New Roman" w:hAnsi="Times New Roman" w:cs="Times New Roman"/>
          <w:sz w:val="28"/>
        </w:rPr>
        <w:t>, в соответ</w:t>
      </w:r>
      <w:r>
        <w:rPr>
          <w:rFonts w:ascii="Times New Roman" w:hAnsi="Times New Roman" w:cs="Times New Roman"/>
          <w:sz w:val="28"/>
        </w:rPr>
        <w:t xml:space="preserve">ствии с которой стоимость или </w:t>
      </w:r>
      <w:r w:rsidRPr="00FB6162">
        <w:rPr>
          <w:rFonts w:ascii="Times New Roman" w:hAnsi="Times New Roman" w:cs="Times New Roman"/>
          <w:sz w:val="28"/>
        </w:rPr>
        <w:t>цен</w:t>
      </w:r>
      <w:r>
        <w:rPr>
          <w:rFonts w:ascii="Times New Roman" w:hAnsi="Times New Roman" w:cs="Times New Roman"/>
          <w:sz w:val="28"/>
        </w:rPr>
        <w:t>ность</w:t>
      </w:r>
      <w:r w:rsidRPr="00FB6162">
        <w:rPr>
          <w:rFonts w:ascii="Times New Roman" w:hAnsi="Times New Roman" w:cs="Times New Roman"/>
          <w:sz w:val="28"/>
        </w:rPr>
        <w:t xml:space="preserve"> со</w:t>
      </w:r>
      <w:r>
        <w:rPr>
          <w:rFonts w:ascii="Times New Roman" w:hAnsi="Times New Roman" w:cs="Times New Roman"/>
          <w:sz w:val="28"/>
        </w:rPr>
        <w:t>здается тремя фа</w:t>
      </w:r>
      <w:r w:rsidRPr="00FB6162">
        <w:rPr>
          <w:rFonts w:ascii="Times New Roman" w:hAnsi="Times New Roman" w:cs="Times New Roman"/>
          <w:sz w:val="28"/>
        </w:rPr>
        <w:t>кторами производства: трудом, капиталом и землей. Именно поэтому рынок труда в этом подходе предста</w:t>
      </w:r>
      <w:r w:rsidRPr="00FB6162">
        <w:rPr>
          <w:rFonts w:ascii="Times New Roman" w:hAnsi="Times New Roman" w:cs="Times New Roman"/>
          <w:sz w:val="28"/>
        </w:rPr>
        <w:t>в</w:t>
      </w:r>
      <w:r w:rsidRPr="00FB6162">
        <w:rPr>
          <w:rFonts w:ascii="Times New Roman" w:hAnsi="Times New Roman" w:cs="Times New Roman"/>
          <w:sz w:val="28"/>
        </w:rPr>
        <w:t>ляет собой рынок од</w:t>
      </w:r>
      <w:r>
        <w:rPr>
          <w:rFonts w:ascii="Times New Roman" w:hAnsi="Times New Roman" w:cs="Times New Roman"/>
          <w:sz w:val="28"/>
        </w:rPr>
        <w:t>ного из фа</w:t>
      </w:r>
      <w:r w:rsidRPr="00FB6162">
        <w:rPr>
          <w:rFonts w:ascii="Times New Roman" w:hAnsi="Times New Roman" w:cs="Times New Roman"/>
          <w:sz w:val="28"/>
        </w:rPr>
        <w:t>кторов производства, объектом купли-</w:t>
      </w:r>
      <w:r w:rsidRPr="00FB6162">
        <w:rPr>
          <w:rFonts w:ascii="Times New Roman" w:hAnsi="Times New Roman" w:cs="Times New Roman"/>
          <w:sz w:val="28"/>
        </w:rPr>
        <w:lastRenderedPageBreak/>
        <w:t>продажи</w:t>
      </w:r>
      <w:proofErr w:type="gramStart"/>
      <w:r w:rsidRPr="00FB61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товаром </w:t>
      </w:r>
      <w:r w:rsidRPr="00FB6162">
        <w:rPr>
          <w:rFonts w:ascii="Times New Roman" w:hAnsi="Times New Roman" w:cs="Times New Roman"/>
          <w:sz w:val="28"/>
        </w:rPr>
        <w:t xml:space="preserve"> которого выступает труд, или сферу формирования спр</w:t>
      </w:r>
      <w:r w:rsidRPr="00FB616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са и пред</w:t>
      </w:r>
      <w:r w:rsidRPr="00FB6162">
        <w:rPr>
          <w:rFonts w:ascii="Times New Roman" w:hAnsi="Times New Roman" w:cs="Times New Roman"/>
          <w:sz w:val="28"/>
        </w:rPr>
        <w:t>ложения труда, а также цены труда. Это магистральный подход в за</w:t>
      </w:r>
      <w:r>
        <w:rPr>
          <w:rFonts w:ascii="Times New Roman" w:hAnsi="Times New Roman" w:cs="Times New Roman"/>
          <w:sz w:val="28"/>
        </w:rPr>
        <w:t>пад</w:t>
      </w:r>
      <w:r w:rsidRPr="00FB6162">
        <w:rPr>
          <w:rFonts w:ascii="Times New Roman" w:hAnsi="Times New Roman" w:cs="Times New Roman"/>
          <w:sz w:val="28"/>
        </w:rPr>
        <w:t xml:space="preserve">ной экономической науке. «На любом рынке, — пишут Р. Дж. </w:t>
      </w:r>
      <w:proofErr w:type="spellStart"/>
      <w:r w:rsidRPr="00FB6162">
        <w:rPr>
          <w:rFonts w:ascii="Times New Roman" w:hAnsi="Times New Roman" w:cs="Times New Roman"/>
          <w:sz w:val="28"/>
        </w:rPr>
        <w:t>Эре</w:t>
      </w:r>
      <w:r w:rsidRPr="00FB6162">
        <w:rPr>
          <w:rFonts w:ascii="Times New Roman" w:hAnsi="Times New Roman" w:cs="Times New Roman"/>
          <w:sz w:val="28"/>
        </w:rPr>
        <w:t>н</w:t>
      </w:r>
      <w:r w:rsidRPr="00FB6162">
        <w:rPr>
          <w:rFonts w:ascii="Times New Roman" w:hAnsi="Times New Roman" w:cs="Times New Roman"/>
          <w:sz w:val="28"/>
        </w:rPr>
        <w:t>берг</w:t>
      </w:r>
      <w:proofErr w:type="spellEnd"/>
      <w:r w:rsidRPr="00FB6162">
        <w:rPr>
          <w:rFonts w:ascii="Times New Roman" w:hAnsi="Times New Roman" w:cs="Times New Roman"/>
          <w:sz w:val="28"/>
        </w:rPr>
        <w:t>, Р. С. Смит, — действуют и продавцы, и покупатели, и в этом отнош</w:t>
      </w:r>
      <w:r w:rsidRPr="00FB6162">
        <w:rPr>
          <w:rFonts w:ascii="Times New Roman" w:hAnsi="Times New Roman" w:cs="Times New Roman"/>
          <w:sz w:val="28"/>
        </w:rPr>
        <w:t>е</w:t>
      </w:r>
      <w:r w:rsidRPr="00FB6162">
        <w:rPr>
          <w:rFonts w:ascii="Times New Roman" w:hAnsi="Times New Roman" w:cs="Times New Roman"/>
          <w:sz w:val="28"/>
        </w:rPr>
        <w:t>нии рынок труда не является исключением… рынок труда — это один из трех рынков, на которых фирмы должны успешно действовать, если они х</w:t>
      </w:r>
      <w:r w:rsidRPr="00FB6162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>тят выжить; другие два рынка — рынок капитала и рынок продукта. Рынок труда и рынок капитала — это основные виды рынков, на которых фирмы приобре</w:t>
      </w:r>
      <w:r>
        <w:rPr>
          <w:rFonts w:ascii="Times New Roman" w:hAnsi="Times New Roman" w:cs="Times New Roman"/>
          <w:sz w:val="28"/>
        </w:rPr>
        <w:t>тают фа</w:t>
      </w:r>
      <w:r w:rsidRPr="00FB6162">
        <w:rPr>
          <w:rFonts w:ascii="Times New Roman" w:hAnsi="Times New Roman" w:cs="Times New Roman"/>
          <w:sz w:val="28"/>
        </w:rPr>
        <w:t>кторы производства… Исследование рынка труда начин</w:t>
      </w:r>
      <w:proofErr w:type="gramStart"/>
      <w:r w:rsidRPr="00FB6162">
        <w:rPr>
          <w:rFonts w:ascii="Times New Roman" w:hAnsi="Times New Roman" w:cs="Times New Roman"/>
          <w:sz w:val="28"/>
        </w:rPr>
        <w:t>а-</w:t>
      </w:r>
      <w:proofErr w:type="gramEnd"/>
      <w:r w:rsidRPr="00FB61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6162">
        <w:rPr>
          <w:rFonts w:ascii="Times New Roman" w:hAnsi="Times New Roman" w:cs="Times New Roman"/>
          <w:sz w:val="28"/>
        </w:rPr>
        <w:t>ется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 и заканчивается анализом спроса и предложения тру</w:t>
      </w:r>
      <w:r>
        <w:rPr>
          <w:rFonts w:ascii="Times New Roman" w:hAnsi="Times New Roman" w:cs="Times New Roman"/>
          <w:sz w:val="28"/>
        </w:rPr>
        <w:t xml:space="preserve">да» </w:t>
      </w:r>
      <w:r w:rsidRPr="00FB6162">
        <w:rPr>
          <w:rFonts w:ascii="Times New Roman" w:hAnsi="Times New Roman" w:cs="Times New Roman"/>
          <w:sz w:val="28"/>
        </w:rPr>
        <w:t>В последние г</w:t>
      </w:r>
      <w:r w:rsidRPr="00FB6162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>ды у этого подхода появилось множество последователей сре</w:t>
      </w:r>
      <w:r>
        <w:rPr>
          <w:rFonts w:ascii="Times New Roman" w:hAnsi="Times New Roman" w:cs="Times New Roman"/>
          <w:sz w:val="28"/>
        </w:rPr>
        <w:t>ди отече</w:t>
      </w:r>
      <w:r w:rsidRPr="00FB6162">
        <w:rPr>
          <w:rFonts w:ascii="Times New Roman" w:hAnsi="Times New Roman" w:cs="Times New Roman"/>
          <w:sz w:val="28"/>
        </w:rPr>
        <w:t>стве</w:t>
      </w:r>
      <w:r w:rsidRPr="00FB6162">
        <w:rPr>
          <w:rFonts w:ascii="Times New Roman" w:hAnsi="Times New Roman" w:cs="Times New Roman"/>
          <w:sz w:val="28"/>
        </w:rPr>
        <w:t>н</w:t>
      </w:r>
      <w:r w:rsidRPr="00FB6162">
        <w:rPr>
          <w:rFonts w:ascii="Times New Roman" w:hAnsi="Times New Roman" w:cs="Times New Roman"/>
          <w:sz w:val="28"/>
        </w:rPr>
        <w:t xml:space="preserve">ных ученых. </w:t>
      </w:r>
      <w:r w:rsidR="001E76F0">
        <w:rPr>
          <w:rStyle w:val="af4"/>
          <w:rFonts w:ascii="Times New Roman" w:hAnsi="Times New Roman" w:cs="Times New Roman"/>
          <w:sz w:val="28"/>
        </w:rPr>
        <w:footnoteReference w:id="13"/>
      </w:r>
    </w:p>
    <w:p w:rsidR="00B54A5F" w:rsidRDefault="00FB6162" w:rsidP="0014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6162">
        <w:rPr>
          <w:rFonts w:ascii="Times New Roman" w:hAnsi="Times New Roman" w:cs="Times New Roman"/>
          <w:sz w:val="28"/>
        </w:rPr>
        <w:t>Второй подход — «</w:t>
      </w:r>
      <w:proofErr w:type="spellStart"/>
      <w:r w:rsidRPr="00FB6162">
        <w:rPr>
          <w:rFonts w:ascii="Times New Roman" w:hAnsi="Times New Roman" w:cs="Times New Roman"/>
          <w:sz w:val="28"/>
        </w:rPr>
        <w:t>отношенческий</w:t>
      </w:r>
      <w:proofErr w:type="spellEnd"/>
      <w:r w:rsidRPr="00FB6162">
        <w:rPr>
          <w:rFonts w:ascii="Times New Roman" w:hAnsi="Times New Roman" w:cs="Times New Roman"/>
          <w:sz w:val="28"/>
        </w:rPr>
        <w:t>». Здесь рынок труда трактуется как совокуп</w:t>
      </w:r>
      <w:r>
        <w:rPr>
          <w:rFonts w:ascii="Times New Roman" w:hAnsi="Times New Roman" w:cs="Times New Roman"/>
          <w:sz w:val="28"/>
        </w:rPr>
        <w:t xml:space="preserve">ность или </w:t>
      </w:r>
      <w:r w:rsidRPr="00FB6162">
        <w:rPr>
          <w:rFonts w:ascii="Times New Roman" w:hAnsi="Times New Roman" w:cs="Times New Roman"/>
          <w:sz w:val="28"/>
        </w:rPr>
        <w:t>си</w:t>
      </w:r>
      <w:r>
        <w:rPr>
          <w:rFonts w:ascii="Times New Roman" w:hAnsi="Times New Roman" w:cs="Times New Roman"/>
          <w:sz w:val="28"/>
        </w:rPr>
        <w:t>стема, комплекс</w:t>
      </w:r>
      <w:r w:rsidRPr="00FB6162">
        <w:rPr>
          <w:rFonts w:ascii="Times New Roman" w:hAnsi="Times New Roman" w:cs="Times New Roman"/>
          <w:sz w:val="28"/>
        </w:rPr>
        <w:t xml:space="preserve"> отношений по поводу найма, </w:t>
      </w:r>
      <w:proofErr w:type="spellStart"/>
      <w:r w:rsidRPr="00FB6162">
        <w:rPr>
          <w:rFonts w:ascii="Times New Roman" w:hAnsi="Times New Roman" w:cs="Times New Roman"/>
          <w:sz w:val="28"/>
        </w:rPr>
        <w:t>испол</w:t>
      </w:r>
      <w:proofErr w:type="gramStart"/>
      <w:r w:rsidRPr="00FB6162">
        <w:rPr>
          <w:rFonts w:ascii="Times New Roman" w:hAnsi="Times New Roman" w:cs="Times New Roman"/>
          <w:sz w:val="28"/>
        </w:rPr>
        <w:t>ь</w:t>
      </w:r>
      <w:proofErr w:type="spellEnd"/>
      <w:r w:rsidRPr="00FB6162">
        <w:rPr>
          <w:rFonts w:ascii="Times New Roman" w:hAnsi="Times New Roman" w:cs="Times New Roman"/>
          <w:sz w:val="28"/>
        </w:rPr>
        <w:t>-</w:t>
      </w:r>
      <w:proofErr w:type="gramEnd"/>
      <w:r w:rsidRPr="00FB61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6162">
        <w:rPr>
          <w:rFonts w:ascii="Times New Roman" w:hAnsi="Times New Roman" w:cs="Times New Roman"/>
          <w:sz w:val="28"/>
        </w:rPr>
        <w:t>зова</w:t>
      </w:r>
      <w:r>
        <w:rPr>
          <w:rFonts w:ascii="Times New Roman" w:hAnsi="Times New Roman" w:cs="Times New Roman"/>
          <w:sz w:val="28"/>
        </w:rPr>
        <w:t>ния</w:t>
      </w:r>
      <w:proofErr w:type="spellEnd"/>
      <w:r>
        <w:rPr>
          <w:rFonts w:ascii="Times New Roman" w:hAnsi="Times New Roman" w:cs="Times New Roman"/>
          <w:sz w:val="28"/>
        </w:rPr>
        <w:t xml:space="preserve"> и обмена , а так же </w:t>
      </w:r>
      <w:r w:rsidRPr="00FB6162">
        <w:rPr>
          <w:rFonts w:ascii="Times New Roman" w:hAnsi="Times New Roman" w:cs="Times New Roman"/>
          <w:sz w:val="28"/>
        </w:rPr>
        <w:t>иногда и воспроизвод</w:t>
      </w:r>
      <w:r>
        <w:rPr>
          <w:rFonts w:ascii="Times New Roman" w:hAnsi="Times New Roman" w:cs="Times New Roman"/>
          <w:sz w:val="28"/>
        </w:rPr>
        <w:t>ства</w:t>
      </w:r>
      <w:r w:rsidRPr="00FB6162">
        <w:rPr>
          <w:rFonts w:ascii="Times New Roman" w:hAnsi="Times New Roman" w:cs="Times New Roman"/>
          <w:sz w:val="28"/>
        </w:rPr>
        <w:t xml:space="preserve"> рабочей силы. Подход этот неоднороден ввиду того, что разные авторы неодинаково рас</w:t>
      </w:r>
      <w:r>
        <w:rPr>
          <w:rFonts w:ascii="Times New Roman" w:hAnsi="Times New Roman" w:cs="Times New Roman"/>
          <w:sz w:val="28"/>
        </w:rPr>
        <w:t>крывают ука</w:t>
      </w:r>
      <w:r w:rsidRPr="00FB6162">
        <w:rPr>
          <w:rFonts w:ascii="Times New Roman" w:hAnsi="Times New Roman" w:cs="Times New Roman"/>
          <w:sz w:val="28"/>
        </w:rPr>
        <w:t>занную сово</w:t>
      </w:r>
      <w:r>
        <w:rPr>
          <w:rFonts w:ascii="Times New Roman" w:hAnsi="Times New Roman" w:cs="Times New Roman"/>
          <w:sz w:val="28"/>
        </w:rPr>
        <w:t>купность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систему или комплекс</w:t>
      </w:r>
      <w:r w:rsidRPr="00FB6162">
        <w:rPr>
          <w:rFonts w:ascii="Times New Roman" w:hAnsi="Times New Roman" w:cs="Times New Roman"/>
          <w:sz w:val="28"/>
        </w:rPr>
        <w:t xml:space="preserve"> отношений. Так, у М. А. </w:t>
      </w:r>
      <w:proofErr w:type="spellStart"/>
      <w:r w:rsidRPr="00FB6162">
        <w:rPr>
          <w:rFonts w:ascii="Times New Roman" w:hAnsi="Times New Roman" w:cs="Times New Roman"/>
          <w:sz w:val="28"/>
        </w:rPr>
        <w:t>Бо</w:t>
      </w:r>
      <w:r>
        <w:rPr>
          <w:rFonts w:ascii="Times New Roman" w:hAnsi="Times New Roman" w:cs="Times New Roman"/>
          <w:sz w:val="28"/>
        </w:rPr>
        <w:t>ров</w:t>
      </w:r>
      <w:r w:rsidRPr="00FB6162">
        <w:rPr>
          <w:rFonts w:ascii="Times New Roman" w:hAnsi="Times New Roman" w:cs="Times New Roman"/>
          <w:sz w:val="28"/>
        </w:rPr>
        <w:t>ской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 это социально-экономические отношения, Л. О. Ильина включает в эту систему трудовые, социально-экономические и правовые отношения, согласно И. Е. </w:t>
      </w:r>
      <w:proofErr w:type="spellStart"/>
      <w:r w:rsidRPr="00FB6162">
        <w:rPr>
          <w:rFonts w:ascii="Times New Roman" w:hAnsi="Times New Roman" w:cs="Times New Roman"/>
          <w:sz w:val="28"/>
        </w:rPr>
        <w:t>Золину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 это совокупность экономических, социальных, </w:t>
      </w:r>
      <w:proofErr w:type="spellStart"/>
      <w:r w:rsidRPr="00FB6162">
        <w:rPr>
          <w:rFonts w:ascii="Times New Roman" w:hAnsi="Times New Roman" w:cs="Times New Roman"/>
          <w:sz w:val="28"/>
        </w:rPr>
        <w:t>пр</w:t>
      </w:r>
      <w:proofErr w:type="gramStart"/>
      <w:r w:rsidRPr="00FB6162">
        <w:rPr>
          <w:rFonts w:ascii="Times New Roman" w:hAnsi="Times New Roman" w:cs="Times New Roman"/>
          <w:sz w:val="28"/>
        </w:rPr>
        <w:t>а</w:t>
      </w:r>
      <w:proofErr w:type="spellEnd"/>
      <w:r w:rsidRPr="00FB6162">
        <w:rPr>
          <w:rFonts w:ascii="Times New Roman" w:hAnsi="Times New Roman" w:cs="Times New Roman"/>
          <w:sz w:val="28"/>
        </w:rPr>
        <w:t>-</w:t>
      </w:r>
      <w:proofErr w:type="gramEnd"/>
      <w:r w:rsidRPr="00FB61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6162">
        <w:rPr>
          <w:rFonts w:ascii="Times New Roman" w:hAnsi="Times New Roman" w:cs="Times New Roman"/>
          <w:sz w:val="28"/>
        </w:rPr>
        <w:t>вовых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 отношений.</w:t>
      </w:r>
      <w:r w:rsidR="001E76F0">
        <w:rPr>
          <w:rStyle w:val="af4"/>
          <w:rFonts w:ascii="Times New Roman" w:hAnsi="Times New Roman" w:cs="Times New Roman"/>
          <w:sz w:val="28"/>
        </w:rPr>
        <w:footnoteReference w:id="14"/>
      </w:r>
      <w:r w:rsidRPr="00FB6162">
        <w:rPr>
          <w:rFonts w:ascii="Times New Roman" w:hAnsi="Times New Roman" w:cs="Times New Roman"/>
          <w:sz w:val="28"/>
        </w:rPr>
        <w:t xml:space="preserve"> Рассматриваемый подход отталкивается от трудовой теории стоимости К. Маркса</w:t>
      </w:r>
      <w:r w:rsidR="00D75A8E">
        <w:rPr>
          <w:rStyle w:val="af4"/>
          <w:rFonts w:ascii="Times New Roman" w:hAnsi="Times New Roman" w:cs="Times New Roman"/>
          <w:sz w:val="28"/>
        </w:rPr>
        <w:footnoteReference w:id="15"/>
      </w:r>
      <w:r w:rsidRPr="00FB6162">
        <w:rPr>
          <w:rFonts w:ascii="Times New Roman" w:hAnsi="Times New Roman" w:cs="Times New Roman"/>
          <w:sz w:val="28"/>
        </w:rPr>
        <w:t>. Согласно этой теории наемный работник и капи</w:t>
      </w:r>
      <w:r w:rsidR="006C3A6A">
        <w:rPr>
          <w:rFonts w:ascii="Times New Roman" w:hAnsi="Times New Roman" w:cs="Times New Roman"/>
          <w:sz w:val="28"/>
        </w:rPr>
        <w:t>тали</w:t>
      </w:r>
      <w:proofErr w:type="gramStart"/>
      <w:r w:rsidR="006C3A6A">
        <w:rPr>
          <w:rFonts w:ascii="Times New Roman" w:hAnsi="Times New Roman" w:cs="Times New Roman"/>
          <w:sz w:val="28"/>
        </w:rPr>
        <w:t>ст вст</w:t>
      </w:r>
      <w:proofErr w:type="gramEnd"/>
      <w:r w:rsidR="006C3A6A">
        <w:rPr>
          <w:rFonts w:ascii="Times New Roman" w:hAnsi="Times New Roman" w:cs="Times New Roman"/>
          <w:sz w:val="28"/>
        </w:rPr>
        <w:t>у</w:t>
      </w:r>
      <w:r w:rsidRPr="00FB6162">
        <w:rPr>
          <w:rFonts w:ascii="Times New Roman" w:hAnsi="Times New Roman" w:cs="Times New Roman"/>
          <w:sz w:val="28"/>
        </w:rPr>
        <w:t>пают в отношения по поводу купли-продажи специфического товара — рабочей силы. Рабочая сила — это способность к труду, это сов</w:t>
      </w:r>
      <w:r w:rsidRPr="00FB6162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>купность физических и духовных способностей, которые используются в процессе труда. Труд же — целесообразная, сознательная деятельность чел</w:t>
      </w:r>
      <w:r w:rsidRPr="00FB6162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 xml:space="preserve">века. </w:t>
      </w:r>
      <w:r w:rsidR="006C3A6A">
        <w:rPr>
          <w:rFonts w:ascii="Times New Roman" w:hAnsi="Times New Roman" w:cs="Times New Roman"/>
          <w:sz w:val="28"/>
        </w:rPr>
        <w:t xml:space="preserve">       </w:t>
      </w:r>
      <w:r w:rsidRPr="00FB6162">
        <w:rPr>
          <w:rFonts w:ascii="Times New Roman" w:hAnsi="Times New Roman" w:cs="Times New Roman"/>
          <w:sz w:val="28"/>
        </w:rPr>
        <w:t>Итак, у Маркса и его последователей рабочая сила — это эконом</w:t>
      </w:r>
      <w:r w:rsidRPr="00FB6162">
        <w:rPr>
          <w:rFonts w:ascii="Times New Roman" w:hAnsi="Times New Roman" w:cs="Times New Roman"/>
          <w:sz w:val="28"/>
        </w:rPr>
        <w:t>и</w:t>
      </w:r>
      <w:r w:rsidRPr="00FB6162">
        <w:rPr>
          <w:rFonts w:ascii="Times New Roman" w:hAnsi="Times New Roman" w:cs="Times New Roman"/>
          <w:sz w:val="28"/>
        </w:rPr>
        <w:t xml:space="preserve">ческое понятие, это специфический товар. В неоклассическом подходе к </w:t>
      </w:r>
      <w:r w:rsidRPr="00FB6162">
        <w:rPr>
          <w:rFonts w:ascii="Times New Roman" w:hAnsi="Times New Roman" w:cs="Times New Roman"/>
          <w:sz w:val="28"/>
        </w:rPr>
        <w:lastRenderedPageBreak/>
        <w:t>рынку труда также применяется категория «рабочая сила», однако использ</w:t>
      </w:r>
      <w:r w:rsidRPr="00FB6162">
        <w:rPr>
          <w:rFonts w:ascii="Times New Roman" w:hAnsi="Times New Roman" w:cs="Times New Roman"/>
          <w:sz w:val="28"/>
        </w:rPr>
        <w:t>у</w:t>
      </w:r>
      <w:r w:rsidRPr="00FB6162">
        <w:rPr>
          <w:rFonts w:ascii="Times New Roman" w:hAnsi="Times New Roman" w:cs="Times New Roman"/>
          <w:sz w:val="28"/>
        </w:rPr>
        <w:t>ется она в качестве статистической категории</w:t>
      </w:r>
      <w:proofErr w:type="gramStart"/>
      <w:r w:rsidRPr="00FB6162">
        <w:rPr>
          <w:rFonts w:ascii="Times New Roman" w:hAnsi="Times New Roman" w:cs="Times New Roman"/>
          <w:sz w:val="28"/>
        </w:rPr>
        <w:t xml:space="preserve"> </w:t>
      </w:r>
      <w:r w:rsidR="00902A8F">
        <w:rPr>
          <w:rFonts w:ascii="Times New Roman" w:hAnsi="Times New Roman" w:cs="Times New Roman"/>
          <w:sz w:val="28"/>
        </w:rPr>
        <w:t>.</w:t>
      </w:r>
      <w:proofErr w:type="gramEnd"/>
      <w:r w:rsidR="00997063">
        <w:rPr>
          <w:rStyle w:val="af4"/>
          <w:rFonts w:ascii="Times New Roman" w:hAnsi="Times New Roman" w:cs="Times New Roman"/>
          <w:sz w:val="28"/>
        </w:rPr>
        <w:footnoteReference w:id="16"/>
      </w:r>
      <w:r w:rsidR="001E76F0" w:rsidRPr="00FB6162">
        <w:rPr>
          <w:rFonts w:ascii="Times New Roman" w:hAnsi="Times New Roman" w:cs="Times New Roman"/>
          <w:sz w:val="28"/>
        </w:rPr>
        <w:t xml:space="preserve"> </w:t>
      </w:r>
      <w:r w:rsidRPr="00FB6162">
        <w:rPr>
          <w:rFonts w:ascii="Times New Roman" w:hAnsi="Times New Roman" w:cs="Times New Roman"/>
          <w:sz w:val="28"/>
        </w:rPr>
        <w:t>Именно поэтому сторонники неоклассического взгляда на ры</w:t>
      </w:r>
      <w:r w:rsidR="003E2A4D">
        <w:rPr>
          <w:rFonts w:ascii="Times New Roman" w:hAnsi="Times New Roman" w:cs="Times New Roman"/>
          <w:sz w:val="28"/>
        </w:rPr>
        <w:t>нок труда часто употреб</w:t>
      </w:r>
      <w:r w:rsidRPr="00FB6162">
        <w:rPr>
          <w:rFonts w:ascii="Times New Roman" w:hAnsi="Times New Roman" w:cs="Times New Roman"/>
          <w:sz w:val="28"/>
        </w:rPr>
        <w:t>ляют понятия «труд» и «рынок труда» как синонимы. Второй причиной неоднородности «</w:t>
      </w:r>
      <w:proofErr w:type="spellStart"/>
      <w:r w:rsidRPr="00FB6162">
        <w:rPr>
          <w:rFonts w:ascii="Times New Roman" w:hAnsi="Times New Roman" w:cs="Times New Roman"/>
          <w:sz w:val="28"/>
        </w:rPr>
        <w:t>отн</w:t>
      </w:r>
      <w:r w:rsidRPr="00FB6162">
        <w:rPr>
          <w:rFonts w:ascii="Times New Roman" w:hAnsi="Times New Roman" w:cs="Times New Roman"/>
          <w:sz w:val="28"/>
        </w:rPr>
        <w:t>о</w:t>
      </w:r>
      <w:r w:rsidRPr="00FB6162">
        <w:rPr>
          <w:rFonts w:ascii="Times New Roman" w:hAnsi="Times New Roman" w:cs="Times New Roman"/>
          <w:sz w:val="28"/>
        </w:rPr>
        <w:t>шенческого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 подхода» является взгляд на состав субъектов отношений на рынке труда. В самом узком представлении — это наемные работники и р</w:t>
      </w:r>
      <w:r w:rsidRPr="00FB6162">
        <w:rPr>
          <w:rFonts w:ascii="Times New Roman" w:hAnsi="Times New Roman" w:cs="Times New Roman"/>
          <w:sz w:val="28"/>
        </w:rPr>
        <w:t>а</w:t>
      </w:r>
      <w:r w:rsidRPr="00FB6162">
        <w:rPr>
          <w:rFonts w:ascii="Times New Roman" w:hAnsi="Times New Roman" w:cs="Times New Roman"/>
          <w:sz w:val="28"/>
        </w:rPr>
        <w:t>ботодатели. Другие авторы расширяют состав субъектов, включая в него го</w:t>
      </w:r>
      <w:r w:rsidRPr="00FB6162">
        <w:rPr>
          <w:rFonts w:ascii="Times New Roman" w:hAnsi="Times New Roman" w:cs="Times New Roman"/>
          <w:sz w:val="28"/>
        </w:rPr>
        <w:t>с</w:t>
      </w:r>
      <w:r w:rsidRPr="00FB6162">
        <w:rPr>
          <w:rFonts w:ascii="Times New Roman" w:hAnsi="Times New Roman" w:cs="Times New Roman"/>
          <w:sz w:val="28"/>
        </w:rPr>
        <w:t xml:space="preserve">ударство, профсоюзы и пр. </w:t>
      </w:r>
      <w:r w:rsidR="003E2A4D">
        <w:rPr>
          <w:rStyle w:val="af4"/>
          <w:rFonts w:ascii="Times New Roman" w:hAnsi="Times New Roman" w:cs="Times New Roman"/>
          <w:sz w:val="28"/>
        </w:rPr>
        <w:footnoteReference w:id="17"/>
      </w:r>
      <w:r w:rsidR="00B54A5F">
        <w:rPr>
          <w:rFonts w:ascii="Times New Roman" w:hAnsi="Times New Roman" w:cs="Times New Roman"/>
          <w:sz w:val="28"/>
        </w:rPr>
        <w:t xml:space="preserve"> </w:t>
      </w:r>
      <w:r w:rsidRPr="00FB6162">
        <w:rPr>
          <w:rFonts w:ascii="Times New Roman" w:hAnsi="Times New Roman" w:cs="Times New Roman"/>
          <w:sz w:val="28"/>
        </w:rPr>
        <w:t>Третья причина связана с различиями в отнес</w:t>
      </w:r>
      <w:r w:rsidRPr="00FB6162">
        <w:rPr>
          <w:rFonts w:ascii="Times New Roman" w:hAnsi="Times New Roman" w:cs="Times New Roman"/>
          <w:sz w:val="28"/>
        </w:rPr>
        <w:t>е</w:t>
      </w:r>
      <w:r w:rsidRPr="00FB6162">
        <w:rPr>
          <w:rFonts w:ascii="Times New Roman" w:hAnsi="Times New Roman" w:cs="Times New Roman"/>
          <w:sz w:val="28"/>
        </w:rPr>
        <w:t>нии к субъекту рынка труда тех или иных категорий населения. Одни авторы счи</w:t>
      </w:r>
      <w:r w:rsidR="003E2A4D">
        <w:rPr>
          <w:rFonts w:ascii="Times New Roman" w:hAnsi="Times New Roman" w:cs="Times New Roman"/>
          <w:sz w:val="28"/>
        </w:rPr>
        <w:t>тают, что субъек</w:t>
      </w:r>
      <w:r w:rsidRPr="00FB6162">
        <w:rPr>
          <w:rFonts w:ascii="Times New Roman" w:hAnsi="Times New Roman" w:cs="Times New Roman"/>
          <w:sz w:val="28"/>
        </w:rPr>
        <w:t>тами предложения труда выступают исключительно бе</w:t>
      </w:r>
      <w:r w:rsidRPr="00FB6162">
        <w:rPr>
          <w:rFonts w:ascii="Times New Roman" w:hAnsi="Times New Roman" w:cs="Times New Roman"/>
          <w:sz w:val="28"/>
        </w:rPr>
        <w:t>з</w:t>
      </w:r>
      <w:r w:rsidRPr="00FB6162">
        <w:rPr>
          <w:rFonts w:ascii="Times New Roman" w:hAnsi="Times New Roman" w:cs="Times New Roman"/>
          <w:sz w:val="28"/>
        </w:rPr>
        <w:t>ра</w:t>
      </w:r>
      <w:r w:rsidR="003E2A4D">
        <w:rPr>
          <w:rFonts w:ascii="Times New Roman" w:hAnsi="Times New Roman" w:cs="Times New Roman"/>
          <w:sz w:val="28"/>
        </w:rPr>
        <w:t>ботные. Сторон</w:t>
      </w:r>
      <w:r w:rsidRPr="00FB6162">
        <w:rPr>
          <w:rFonts w:ascii="Times New Roman" w:hAnsi="Times New Roman" w:cs="Times New Roman"/>
          <w:sz w:val="28"/>
        </w:rPr>
        <w:t>ники расширительной концепции рынка труда отстаивают точку зрения, согласно которой субъектами выступает все экономически а</w:t>
      </w:r>
      <w:r w:rsidRPr="00FB6162">
        <w:rPr>
          <w:rFonts w:ascii="Times New Roman" w:hAnsi="Times New Roman" w:cs="Times New Roman"/>
          <w:sz w:val="28"/>
        </w:rPr>
        <w:t>к</w:t>
      </w:r>
      <w:r w:rsidR="003E2A4D">
        <w:rPr>
          <w:rFonts w:ascii="Times New Roman" w:hAnsi="Times New Roman" w:cs="Times New Roman"/>
          <w:sz w:val="28"/>
        </w:rPr>
        <w:t>тивное насе</w:t>
      </w:r>
      <w:r w:rsidRPr="00FB6162">
        <w:rPr>
          <w:rFonts w:ascii="Times New Roman" w:hAnsi="Times New Roman" w:cs="Times New Roman"/>
          <w:sz w:val="28"/>
        </w:rPr>
        <w:t xml:space="preserve">ление, а не только ищущие работу (в этом вопросе их взгляды и взгляды неоклассического направления теории рынка труда совпадают). </w:t>
      </w:r>
    </w:p>
    <w:p w:rsidR="00E21C22" w:rsidRPr="00661944" w:rsidRDefault="00FB6162" w:rsidP="0014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6162">
        <w:rPr>
          <w:rFonts w:ascii="Times New Roman" w:hAnsi="Times New Roman" w:cs="Times New Roman"/>
          <w:sz w:val="28"/>
        </w:rPr>
        <w:t>Третий подход — ин</w:t>
      </w:r>
      <w:r w:rsidR="003E2A4D">
        <w:rPr>
          <w:rFonts w:ascii="Times New Roman" w:hAnsi="Times New Roman" w:cs="Times New Roman"/>
          <w:sz w:val="28"/>
        </w:rPr>
        <w:t>ституцио</w:t>
      </w:r>
      <w:r w:rsidRPr="00FB6162">
        <w:rPr>
          <w:rFonts w:ascii="Times New Roman" w:hAnsi="Times New Roman" w:cs="Times New Roman"/>
          <w:sz w:val="28"/>
        </w:rPr>
        <w:t>нал</w:t>
      </w:r>
      <w:r w:rsidR="00661944">
        <w:rPr>
          <w:rFonts w:ascii="Times New Roman" w:hAnsi="Times New Roman" w:cs="Times New Roman"/>
          <w:sz w:val="28"/>
        </w:rPr>
        <w:t>ьный и з</w:t>
      </w:r>
      <w:r w:rsidRPr="00FB6162">
        <w:rPr>
          <w:rFonts w:ascii="Times New Roman" w:hAnsi="Times New Roman" w:cs="Times New Roman"/>
          <w:sz w:val="28"/>
        </w:rPr>
        <w:t>десь рынок труда — соци</w:t>
      </w:r>
      <w:r w:rsidR="003E2A4D">
        <w:rPr>
          <w:rFonts w:ascii="Times New Roman" w:hAnsi="Times New Roman" w:cs="Times New Roman"/>
          <w:sz w:val="28"/>
        </w:rPr>
        <w:t>ал</w:t>
      </w:r>
      <w:r w:rsidR="003E2A4D">
        <w:rPr>
          <w:rFonts w:ascii="Times New Roman" w:hAnsi="Times New Roman" w:cs="Times New Roman"/>
          <w:sz w:val="28"/>
        </w:rPr>
        <w:t>ь</w:t>
      </w:r>
      <w:r w:rsidRPr="00FB6162">
        <w:rPr>
          <w:rFonts w:ascii="Times New Roman" w:hAnsi="Times New Roman" w:cs="Times New Roman"/>
          <w:sz w:val="28"/>
        </w:rPr>
        <w:t>ный институт, т.е. совокупность форма</w:t>
      </w:r>
      <w:r w:rsidR="003E2A4D">
        <w:rPr>
          <w:rFonts w:ascii="Times New Roman" w:hAnsi="Times New Roman" w:cs="Times New Roman"/>
          <w:sz w:val="28"/>
        </w:rPr>
        <w:t>льных и неформальных норм, пра</w:t>
      </w:r>
      <w:r w:rsidRPr="00FB6162">
        <w:rPr>
          <w:rFonts w:ascii="Times New Roman" w:hAnsi="Times New Roman" w:cs="Times New Roman"/>
          <w:sz w:val="28"/>
        </w:rPr>
        <w:t>вил, ограничений, соглашений, регулирующих социально-трудовые от</w:t>
      </w:r>
      <w:r w:rsidR="003E2A4D">
        <w:rPr>
          <w:rFonts w:ascii="Times New Roman" w:hAnsi="Times New Roman" w:cs="Times New Roman"/>
          <w:sz w:val="28"/>
        </w:rPr>
        <w:t>но</w:t>
      </w:r>
      <w:r w:rsidRPr="00FB6162">
        <w:rPr>
          <w:rFonts w:ascii="Times New Roman" w:hAnsi="Times New Roman" w:cs="Times New Roman"/>
          <w:sz w:val="28"/>
        </w:rPr>
        <w:t>шения (либо воспроизводство рабочей силы и эффективное использование труда). В другой версии этого подхода рынок труда — это механизм</w:t>
      </w:r>
      <w:proofErr w:type="gramStart"/>
      <w:r w:rsidRPr="00FB6162">
        <w:rPr>
          <w:rFonts w:ascii="Times New Roman" w:hAnsi="Times New Roman" w:cs="Times New Roman"/>
          <w:sz w:val="28"/>
        </w:rPr>
        <w:t xml:space="preserve"> </w:t>
      </w:r>
      <w:r w:rsidR="003E2A4D">
        <w:rPr>
          <w:rFonts w:ascii="Times New Roman" w:hAnsi="Times New Roman" w:cs="Times New Roman"/>
          <w:sz w:val="28"/>
        </w:rPr>
        <w:t>,</w:t>
      </w:r>
      <w:proofErr w:type="gramEnd"/>
      <w:r w:rsidRPr="00FB6162">
        <w:rPr>
          <w:rFonts w:ascii="Times New Roman" w:hAnsi="Times New Roman" w:cs="Times New Roman"/>
          <w:sz w:val="28"/>
        </w:rPr>
        <w:t xml:space="preserve"> который объед</w:t>
      </w:r>
      <w:r w:rsidRPr="00FB6162">
        <w:rPr>
          <w:rFonts w:ascii="Times New Roman" w:hAnsi="Times New Roman" w:cs="Times New Roman"/>
          <w:sz w:val="28"/>
        </w:rPr>
        <w:t>и</w:t>
      </w:r>
      <w:r w:rsidRPr="00FB6162">
        <w:rPr>
          <w:rFonts w:ascii="Times New Roman" w:hAnsi="Times New Roman" w:cs="Times New Roman"/>
          <w:sz w:val="28"/>
        </w:rPr>
        <w:t xml:space="preserve">няет, сводит продавцов и покупателей рабочей силы. Четвертый подход — интеграционный. Разработчики этого подхода формулируют взгляд на рынок труда, объединяя представления разных школ и направлений теории рынка труда. К примеру, А. И. </w:t>
      </w:r>
      <w:proofErr w:type="spellStart"/>
      <w:r w:rsidRPr="00FB6162">
        <w:rPr>
          <w:rFonts w:ascii="Times New Roman" w:hAnsi="Times New Roman" w:cs="Times New Roman"/>
          <w:sz w:val="28"/>
        </w:rPr>
        <w:t>Роффе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 пишет: «Рынок труда — это система общ</w:t>
      </w:r>
      <w:r w:rsidRPr="00FB6162">
        <w:rPr>
          <w:rFonts w:ascii="Times New Roman" w:hAnsi="Times New Roman" w:cs="Times New Roman"/>
          <w:sz w:val="28"/>
        </w:rPr>
        <w:t>е</w:t>
      </w:r>
      <w:r w:rsidRPr="00FB6162">
        <w:rPr>
          <w:rFonts w:ascii="Times New Roman" w:hAnsi="Times New Roman" w:cs="Times New Roman"/>
          <w:sz w:val="28"/>
        </w:rPr>
        <w:t>ственных отношений, связан</w:t>
      </w:r>
      <w:r w:rsidR="003E2A4D">
        <w:rPr>
          <w:rFonts w:ascii="Times New Roman" w:hAnsi="Times New Roman" w:cs="Times New Roman"/>
          <w:sz w:val="28"/>
        </w:rPr>
        <w:t>ных с най</w:t>
      </w:r>
      <w:r w:rsidRPr="00FB6162">
        <w:rPr>
          <w:rFonts w:ascii="Times New Roman" w:hAnsi="Times New Roman" w:cs="Times New Roman"/>
          <w:sz w:val="28"/>
        </w:rPr>
        <w:t>мом и предложением труда, т.е. с его куплей-продажей; это так</w:t>
      </w:r>
      <w:r w:rsidR="003E2A4D">
        <w:rPr>
          <w:rFonts w:ascii="Times New Roman" w:hAnsi="Times New Roman" w:cs="Times New Roman"/>
          <w:sz w:val="28"/>
        </w:rPr>
        <w:t>же экономи</w:t>
      </w:r>
      <w:r w:rsidRPr="00FB6162">
        <w:rPr>
          <w:rFonts w:ascii="Times New Roman" w:hAnsi="Times New Roman" w:cs="Times New Roman"/>
          <w:sz w:val="28"/>
        </w:rPr>
        <w:t>ческое и географическое пространство — сфера трудоустройства, в которой взаимодействуют покупатели и прода</w:t>
      </w:r>
      <w:r w:rsidRPr="00FB6162">
        <w:rPr>
          <w:rFonts w:ascii="Times New Roman" w:hAnsi="Times New Roman" w:cs="Times New Roman"/>
          <w:sz w:val="28"/>
        </w:rPr>
        <w:t>в</w:t>
      </w:r>
      <w:r w:rsidRPr="00FB6162">
        <w:rPr>
          <w:rFonts w:ascii="Times New Roman" w:hAnsi="Times New Roman" w:cs="Times New Roman"/>
          <w:sz w:val="28"/>
        </w:rPr>
        <w:t>цы специфического товара — труда; наконец, это механизм, обеспечива</w:t>
      </w:r>
      <w:r w:rsidRPr="00FB6162">
        <w:rPr>
          <w:rFonts w:ascii="Times New Roman" w:hAnsi="Times New Roman" w:cs="Times New Roman"/>
          <w:sz w:val="28"/>
        </w:rPr>
        <w:t>ю</w:t>
      </w:r>
      <w:r w:rsidRPr="00FB6162">
        <w:rPr>
          <w:rFonts w:ascii="Times New Roman" w:hAnsi="Times New Roman" w:cs="Times New Roman"/>
          <w:sz w:val="28"/>
        </w:rPr>
        <w:t xml:space="preserve">щий согласование цены и условий труда между работодателями и наемными </w:t>
      </w:r>
      <w:r w:rsidRPr="00FB6162">
        <w:rPr>
          <w:rFonts w:ascii="Times New Roman" w:hAnsi="Times New Roman" w:cs="Times New Roman"/>
          <w:sz w:val="28"/>
        </w:rPr>
        <w:lastRenderedPageBreak/>
        <w:t>работ</w:t>
      </w:r>
      <w:r w:rsidR="00453D26">
        <w:rPr>
          <w:rFonts w:ascii="Times New Roman" w:hAnsi="Times New Roman" w:cs="Times New Roman"/>
          <w:sz w:val="28"/>
        </w:rPr>
        <w:t>никами»</w:t>
      </w:r>
      <w:r w:rsidRPr="00FB6162">
        <w:rPr>
          <w:rFonts w:ascii="Times New Roman" w:hAnsi="Times New Roman" w:cs="Times New Roman"/>
          <w:sz w:val="28"/>
        </w:rPr>
        <w:t>.</w:t>
      </w:r>
      <w:r w:rsidR="00453D26">
        <w:rPr>
          <w:rStyle w:val="af4"/>
          <w:rFonts w:ascii="Times New Roman" w:hAnsi="Times New Roman" w:cs="Times New Roman"/>
          <w:sz w:val="28"/>
        </w:rPr>
        <w:footnoteReference w:id="18"/>
      </w:r>
      <w:r w:rsidR="00E21C22">
        <w:rPr>
          <w:rFonts w:ascii="Times New Roman" w:hAnsi="Times New Roman" w:cs="Times New Roman"/>
          <w:sz w:val="28"/>
        </w:rPr>
        <w:tab/>
      </w:r>
      <w:r w:rsidRPr="00FB6162">
        <w:rPr>
          <w:rFonts w:ascii="Times New Roman" w:hAnsi="Times New Roman" w:cs="Times New Roman"/>
          <w:sz w:val="28"/>
        </w:rPr>
        <w:t xml:space="preserve">Механизм и особенности функционирования рынка труда в </w:t>
      </w:r>
      <w:proofErr w:type="spellStart"/>
      <w:r w:rsidRPr="00FB6162">
        <w:rPr>
          <w:rFonts w:ascii="Times New Roman" w:hAnsi="Times New Roman" w:cs="Times New Roman"/>
          <w:sz w:val="28"/>
        </w:rPr>
        <w:t>совреме</w:t>
      </w:r>
      <w:proofErr w:type="gramStart"/>
      <w:r w:rsidRPr="00FB6162">
        <w:rPr>
          <w:rFonts w:ascii="Times New Roman" w:hAnsi="Times New Roman" w:cs="Times New Roman"/>
          <w:sz w:val="28"/>
        </w:rPr>
        <w:t>н</w:t>
      </w:r>
      <w:proofErr w:type="spellEnd"/>
      <w:r w:rsidRPr="00FB6162">
        <w:rPr>
          <w:rFonts w:ascii="Times New Roman" w:hAnsi="Times New Roman" w:cs="Times New Roman"/>
          <w:sz w:val="28"/>
        </w:rPr>
        <w:t>-</w:t>
      </w:r>
      <w:proofErr w:type="gramEnd"/>
      <w:r w:rsidRPr="00FB6162">
        <w:rPr>
          <w:rFonts w:ascii="Times New Roman" w:hAnsi="Times New Roman" w:cs="Times New Roman"/>
          <w:sz w:val="28"/>
        </w:rPr>
        <w:t xml:space="preserve"> ной научной литературе анализируютс</w:t>
      </w:r>
      <w:r w:rsidR="003E2A4D">
        <w:rPr>
          <w:rFonts w:ascii="Times New Roman" w:hAnsi="Times New Roman" w:cs="Times New Roman"/>
          <w:sz w:val="28"/>
        </w:rPr>
        <w:t>я с точки зрения следующих клю</w:t>
      </w:r>
      <w:r w:rsidRPr="00FB6162">
        <w:rPr>
          <w:rFonts w:ascii="Times New Roman" w:hAnsi="Times New Roman" w:cs="Times New Roman"/>
          <w:sz w:val="28"/>
        </w:rPr>
        <w:t xml:space="preserve">чевых </w:t>
      </w:r>
      <w:r w:rsidR="003E2A4D">
        <w:rPr>
          <w:rFonts w:ascii="Times New Roman" w:hAnsi="Times New Roman" w:cs="Times New Roman"/>
          <w:sz w:val="28"/>
        </w:rPr>
        <w:t>подходов и теорий и их синтеза</w:t>
      </w:r>
      <w:r w:rsidRPr="00FB6162">
        <w:rPr>
          <w:rFonts w:ascii="Times New Roman" w:hAnsi="Times New Roman" w:cs="Times New Roman"/>
          <w:sz w:val="28"/>
        </w:rPr>
        <w:t xml:space="preserve">. </w:t>
      </w:r>
    </w:p>
    <w:p w:rsidR="00E21C22" w:rsidRDefault="00FB6162" w:rsidP="0014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6162">
        <w:rPr>
          <w:rFonts w:ascii="Times New Roman" w:hAnsi="Times New Roman" w:cs="Times New Roman"/>
          <w:sz w:val="28"/>
        </w:rPr>
        <w:t>Неокласси</w:t>
      </w:r>
      <w:r w:rsidR="00E21C22">
        <w:rPr>
          <w:rFonts w:ascii="Times New Roman" w:hAnsi="Times New Roman" w:cs="Times New Roman"/>
          <w:sz w:val="28"/>
        </w:rPr>
        <w:t xml:space="preserve">ческий подход  </w:t>
      </w:r>
      <w:r w:rsidRPr="00FB6162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FB6162">
        <w:rPr>
          <w:rFonts w:ascii="Times New Roman" w:hAnsi="Times New Roman" w:cs="Times New Roman"/>
          <w:sz w:val="28"/>
        </w:rPr>
        <w:t>Гилдер</w:t>
      </w:r>
      <w:proofErr w:type="spellEnd"/>
      <w:r w:rsidRPr="00FB6162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FB6162">
        <w:rPr>
          <w:rFonts w:ascii="Times New Roman" w:hAnsi="Times New Roman" w:cs="Times New Roman"/>
          <w:sz w:val="28"/>
        </w:rPr>
        <w:t>Лаффер</w:t>
      </w:r>
      <w:proofErr w:type="spellEnd"/>
      <w:r w:rsidRPr="00FB6162">
        <w:rPr>
          <w:rFonts w:ascii="Times New Roman" w:hAnsi="Times New Roman" w:cs="Times New Roman"/>
          <w:sz w:val="28"/>
        </w:rPr>
        <w:t>,</w:t>
      </w:r>
      <w:r w:rsidR="00E21C22">
        <w:rPr>
          <w:rFonts w:ascii="Times New Roman" w:hAnsi="Times New Roman" w:cs="Times New Roman"/>
          <w:sz w:val="28"/>
        </w:rPr>
        <w:t xml:space="preserve"> М. </w:t>
      </w:r>
      <w:proofErr w:type="spellStart"/>
      <w:r w:rsidR="00E21C22">
        <w:rPr>
          <w:rFonts w:ascii="Times New Roman" w:hAnsi="Times New Roman" w:cs="Times New Roman"/>
          <w:sz w:val="28"/>
        </w:rPr>
        <w:t>Фелдстайн</w:t>
      </w:r>
      <w:proofErr w:type="spellEnd"/>
      <w:r w:rsidR="00E21C22">
        <w:rPr>
          <w:rFonts w:ascii="Times New Roman" w:hAnsi="Times New Roman" w:cs="Times New Roman"/>
          <w:sz w:val="28"/>
        </w:rPr>
        <w:t>, Р. Холл и других</w:t>
      </w:r>
      <w:r w:rsidRPr="00FB6162">
        <w:rPr>
          <w:rFonts w:ascii="Times New Roman" w:hAnsi="Times New Roman" w:cs="Times New Roman"/>
          <w:sz w:val="28"/>
        </w:rPr>
        <w:t xml:space="preserve"> базируется на исходных предпосылках классической школы: </w:t>
      </w:r>
      <w:r w:rsidR="00E21C22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E21C22">
        <w:rPr>
          <w:rFonts w:ascii="Times New Roman" w:hAnsi="Times New Roman" w:cs="Times New Roman"/>
          <w:sz w:val="28"/>
        </w:rPr>
        <w:t>-</w:t>
      </w:r>
      <w:r w:rsidRPr="00FB6162">
        <w:rPr>
          <w:rFonts w:ascii="Times New Roman" w:hAnsi="Times New Roman" w:cs="Times New Roman"/>
          <w:sz w:val="28"/>
        </w:rPr>
        <w:t>м</w:t>
      </w:r>
      <w:proofErr w:type="gramEnd"/>
      <w:r w:rsidRPr="00FB6162">
        <w:rPr>
          <w:rFonts w:ascii="Times New Roman" w:hAnsi="Times New Roman" w:cs="Times New Roman"/>
          <w:sz w:val="28"/>
        </w:rPr>
        <w:t>етодологический индивидуализм;</w:t>
      </w:r>
    </w:p>
    <w:p w:rsidR="00E21C22" w:rsidRDefault="00E21C22" w:rsidP="00143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6162" w:rsidRPr="00FB6162">
        <w:rPr>
          <w:rFonts w:ascii="Times New Roman" w:hAnsi="Times New Roman" w:cs="Times New Roman"/>
          <w:sz w:val="28"/>
        </w:rPr>
        <w:t xml:space="preserve"> ра</w:t>
      </w:r>
      <w:r w:rsidR="003E2A4D">
        <w:rPr>
          <w:rFonts w:ascii="Times New Roman" w:hAnsi="Times New Roman" w:cs="Times New Roman"/>
          <w:sz w:val="28"/>
        </w:rPr>
        <w:t>цио</w:t>
      </w:r>
      <w:r w:rsidR="00FB6162" w:rsidRPr="00FB6162">
        <w:rPr>
          <w:rFonts w:ascii="Times New Roman" w:hAnsi="Times New Roman" w:cs="Times New Roman"/>
          <w:sz w:val="28"/>
        </w:rPr>
        <w:t>наль</w:t>
      </w:r>
      <w:r w:rsidR="003E2A4D">
        <w:rPr>
          <w:rFonts w:ascii="Times New Roman" w:hAnsi="Times New Roman" w:cs="Times New Roman"/>
          <w:sz w:val="28"/>
        </w:rPr>
        <w:t>ность экономических субъ</w:t>
      </w:r>
      <w:r w:rsidR="00FB6162" w:rsidRPr="00FB6162">
        <w:rPr>
          <w:rFonts w:ascii="Times New Roman" w:hAnsi="Times New Roman" w:cs="Times New Roman"/>
          <w:sz w:val="28"/>
        </w:rPr>
        <w:t>ек</w:t>
      </w:r>
      <w:r>
        <w:rPr>
          <w:rFonts w:ascii="Times New Roman" w:hAnsi="Times New Roman" w:cs="Times New Roman"/>
          <w:sz w:val="28"/>
        </w:rPr>
        <w:t xml:space="preserve">тов </w:t>
      </w:r>
      <w:r w:rsidR="00FB6162" w:rsidRPr="00FB6162">
        <w:rPr>
          <w:rFonts w:ascii="Times New Roman" w:hAnsi="Times New Roman" w:cs="Times New Roman"/>
          <w:sz w:val="28"/>
        </w:rPr>
        <w:t>с разной степенью жесткости у разных ав</w:t>
      </w:r>
      <w:r>
        <w:rPr>
          <w:rFonts w:ascii="Times New Roman" w:hAnsi="Times New Roman" w:cs="Times New Roman"/>
          <w:sz w:val="28"/>
        </w:rPr>
        <w:t>торов</w:t>
      </w:r>
      <w:r w:rsidR="00FB6162" w:rsidRPr="00FB6162">
        <w:rPr>
          <w:rFonts w:ascii="Times New Roman" w:hAnsi="Times New Roman" w:cs="Times New Roman"/>
          <w:sz w:val="28"/>
        </w:rPr>
        <w:t xml:space="preserve">, обусловливающая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максимизирующее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 xml:space="preserve"> поведение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акторов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 xml:space="preserve">; </w:t>
      </w:r>
    </w:p>
    <w:p w:rsidR="00E21C22" w:rsidRDefault="00E21C22" w:rsidP="00143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6162" w:rsidRPr="00FB6162">
        <w:rPr>
          <w:rFonts w:ascii="Times New Roman" w:hAnsi="Times New Roman" w:cs="Times New Roman"/>
          <w:sz w:val="28"/>
        </w:rPr>
        <w:t>однородность труда;</w:t>
      </w:r>
    </w:p>
    <w:p w:rsidR="00E21C22" w:rsidRDefault="00E21C22" w:rsidP="00143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6162" w:rsidRPr="00FB6162">
        <w:rPr>
          <w:rFonts w:ascii="Times New Roman" w:hAnsi="Times New Roman" w:cs="Times New Roman"/>
          <w:sz w:val="28"/>
        </w:rPr>
        <w:t xml:space="preserve"> гибкость рынка труда;</w:t>
      </w:r>
    </w:p>
    <w:p w:rsidR="00E21C22" w:rsidRDefault="00E21C22" w:rsidP="00143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6162" w:rsidRPr="00FB6162">
        <w:rPr>
          <w:rFonts w:ascii="Times New Roman" w:hAnsi="Times New Roman" w:cs="Times New Roman"/>
          <w:sz w:val="28"/>
        </w:rPr>
        <w:t xml:space="preserve"> мгновенная реакция субъектов рынка на изменения экономической кон</w:t>
      </w:r>
      <w:r w:rsidR="00FB6162" w:rsidRPr="00FB6162">
        <w:rPr>
          <w:rFonts w:ascii="Times New Roman" w:hAnsi="Times New Roman" w:cs="Times New Roman"/>
          <w:sz w:val="28"/>
        </w:rPr>
        <w:t>ъ</w:t>
      </w:r>
      <w:r w:rsidR="00FB6162" w:rsidRPr="00FB6162">
        <w:rPr>
          <w:rFonts w:ascii="Times New Roman" w:hAnsi="Times New Roman" w:cs="Times New Roman"/>
          <w:sz w:val="28"/>
        </w:rPr>
        <w:t xml:space="preserve">юнктуры; </w:t>
      </w:r>
    </w:p>
    <w:p w:rsidR="00B54A5F" w:rsidRDefault="00E21C22" w:rsidP="00143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6162" w:rsidRPr="00FB6162">
        <w:rPr>
          <w:rFonts w:ascii="Times New Roman" w:hAnsi="Times New Roman" w:cs="Times New Roman"/>
          <w:sz w:val="28"/>
        </w:rPr>
        <w:t>стремление рынка труда к равнове</w:t>
      </w:r>
      <w:r w:rsidR="00E17EB5">
        <w:rPr>
          <w:rFonts w:ascii="Times New Roman" w:hAnsi="Times New Roman" w:cs="Times New Roman"/>
          <w:sz w:val="28"/>
        </w:rPr>
        <w:t xml:space="preserve">сию и пр. </w:t>
      </w:r>
    </w:p>
    <w:p w:rsidR="00E17EB5" w:rsidRDefault="00E17EB5" w:rsidP="00143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под</w:t>
      </w:r>
      <w:r w:rsidR="00FB6162" w:rsidRPr="00FB6162">
        <w:rPr>
          <w:rFonts w:ascii="Times New Roman" w:hAnsi="Times New Roman" w:cs="Times New Roman"/>
          <w:sz w:val="28"/>
        </w:rPr>
        <w:t>ходе рынок труда видится динамичной, гомогенной системой, р</w:t>
      </w:r>
      <w:r w:rsidR="00FB6162" w:rsidRPr="00FB616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гулируемой ценой труда или </w:t>
      </w:r>
      <w:r w:rsidR="00FB6162" w:rsidRPr="00FB6162">
        <w:rPr>
          <w:rFonts w:ascii="Times New Roman" w:hAnsi="Times New Roman" w:cs="Times New Roman"/>
          <w:sz w:val="28"/>
        </w:rPr>
        <w:t>уровнем за</w:t>
      </w:r>
      <w:r>
        <w:rPr>
          <w:rFonts w:ascii="Times New Roman" w:hAnsi="Times New Roman" w:cs="Times New Roman"/>
          <w:sz w:val="28"/>
        </w:rPr>
        <w:t>работной платы</w:t>
      </w:r>
      <w:r w:rsidR="00FB6162" w:rsidRPr="00FB6162">
        <w:rPr>
          <w:rFonts w:ascii="Times New Roman" w:hAnsi="Times New Roman" w:cs="Times New Roman"/>
          <w:sz w:val="28"/>
        </w:rPr>
        <w:t>. Именно заработная плата гармонизирует спрос и предложение труда. В зависимости от рыно</w:t>
      </w:r>
      <w:r w:rsidR="00FB6162" w:rsidRPr="00FB6162">
        <w:rPr>
          <w:rFonts w:ascii="Times New Roman" w:hAnsi="Times New Roman" w:cs="Times New Roman"/>
          <w:sz w:val="28"/>
        </w:rPr>
        <w:t>ч</w:t>
      </w:r>
      <w:r w:rsidR="00FB6162" w:rsidRPr="00FB6162">
        <w:rPr>
          <w:rFonts w:ascii="Times New Roman" w:hAnsi="Times New Roman" w:cs="Times New Roman"/>
          <w:sz w:val="28"/>
        </w:rPr>
        <w:t>ной конъюнктуры цена труда очень быстро меняется: растет или падает. Р</w:t>
      </w:r>
      <w:r w:rsidR="00FB6162" w:rsidRPr="00FB6162">
        <w:rPr>
          <w:rFonts w:ascii="Times New Roman" w:hAnsi="Times New Roman" w:cs="Times New Roman"/>
          <w:sz w:val="28"/>
        </w:rPr>
        <w:t>ы</w:t>
      </w:r>
      <w:r w:rsidR="00FB6162" w:rsidRPr="00FB6162">
        <w:rPr>
          <w:rFonts w:ascii="Times New Roman" w:hAnsi="Times New Roman" w:cs="Times New Roman"/>
          <w:sz w:val="28"/>
        </w:rPr>
        <w:t>нок труда функционирует на основе обратной корреляции уровня заработной платы и величины занятости: чем ниже заработная плата, тем больше число  занятых, и наоборот.</w:t>
      </w:r>
      <w:r>
        <w:rPr>
          <w:rStyle w:val="af4"/>
          <w:rFonts w:ascii="Times New Roman" w:hAnsi="Times New Roman" w:cs="Times New Roman"/>
          <w:sz w:val="28"/>
        </w:rPr>
        <w:footnoteReference w:id="19"/>
      </w:r>
      <w:r w:rsidR="00FB6162" w:rsidRPr="00FB6162">
        <w:rPr>
          <w:rFonts w:ascii="Times New Roman" w:hAnsi="Times New Roman" w:cs="Times New Roman"/>
          <w:sz w:val="28"/>
        </w:rPr>
        <w:t xml:space="preserve"> Безработица, таким образом, может быть лишь доб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</w:t>
      </w:r>
      <w:r w:rsidR="00FB6162" w:rsidRPr="00FB6162">
        <w:rPr>
          <w:rFonts w:ascii="Times New Roman" w:hAnsi="Times New Roman" w:cs="Times New Roman"/>
          <w:sz w:val="28"/>
        </w:rPr>
        <w:t>вольной: работники, не соглашаясь трудиться за «нормаль</w:t>
      </w:r>
      <w:r>
        <w:rPr>
          <w:rFonts w:ascii="Times New Roman" w:hAnsi="Times New Roman" w:cs="Times New Roman"/>
          <w:sz w:val="28"/>
        </w:rPr>
        <w:t xml:space="preserve">ную» </w:t>
      </w:r>
      <w:r w:rsidR="00FB6162" w:rsidRPr="00FB6162">
        <w:rPr>
          <w:rFonts w:ascii="Times New Roman" w:hAnsi="Times New Roman" w:cs="Times New Roman"/>
          <w:sz w:val="28"/>
        </w:rPr>
        <w:t>рыноч</w:t>
      </w:r>
      <w:r>
        <w:rPr>
          <w:rFonts w:ascii="Times New Roman" w:hAnsi="Times New Roman" w:cs="Times New Roman"/>
          <w:sz w:val="28"/>
        </w:rPr>
        <w:t xml:space="preserve">ную </w:t>
      </w:r>
      <w:r w:rsidR="00FB6162" w:rsidRPr="00FB6162">
        <w:rPr>
          <w:rFonts w:ascii="Times New Roman" w:hAnsi="Times New Roman" w:cs="Times New Roman"/>
          <w:sz w:val="28"/>
        </w:rPr>
        <w:t xml:space="preserve">заработную плату, обрекают себя на безработицу. Итак, рыночный механизм способен автоматически обеспечивать полную занятость на рынке труда. </w:t>
      </w:r>
      <w:r w:rsidR="002C4829">
        <w:rPr>
          <w:rStyle w:val="af4"/>
          <w:rFonts w:ascii="Times New Roman" w:hAnsi="Times New Roman" w:cs="Times New Roman"/>
          <w:sz w:val="28"/>
        </w:rPr>
        <w:footnoteReference w:id="20"/>
      </w:r>
    </w:p>
    <w:p w:rsidR="00A44132" w:rsidRPr="000D6717" w:rsidRDefault="00E17EB5" w:rsidP="0014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Кейнсианский подход </w:t>
      </w:r>
      <w:r w:rsidR="00A44132">
        <w:rPr>
          <w:rFonts w:ascii="Times New Roman" w:hAnsi="Times New Roman" w:cs="Times New Roman"/>
          <w:sz w:val="28"/>
        </w:rPr>
        <w:t xml:space="preserve">разработчик </w:t>
      </w:r>
      <w:r w:rsidR="00FB6162" w:rsidRPr="00FB6162">
        <w:rPr>
          <w:rFonts w:ascii="Times New Roman" w:hAnsi="Times New Roman" w:cs="Times New Roman"/>
          <w:sz w:val="28"/>
        </w:rPr>
        <w:t xml:space="preserve">Дж. М.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Кейнс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 xml:space="preserve"> и его последова</w:t>
      </w:r>
      <w:r w:rsidR="00A44132">
        <w:rPr>
          <w:rFonts w:ascii="Times New Roman" w:hAnsi="Times New Roman" w:cs="Times New Roman"/>
          <w:sz w:val="28"/>
        </w:rPr>
        <w:t>тели</w:t>
      </w:r>
      <w:r w:rsidR="00FB6162" w:rsidRPr="00FB6162">
        <w:rPr>
          <w:rFonts w:ascii="Times New Roman" w:hAnsi="Times New Roman" w:cs="Times New Roman"/>
          <w:sz w:val="28"/>
        </w:rPr>
        <w:t xml:space="preserve"> исходит из </w:t>
      </w:r>
      <w:r w:rsidR="00A44132">
        <w:rPr>
          <w:rFonts w:ascii="Times New Roman" w:hAnsi="Times New Roman" w:cs="Times New Roman"/>
          <w:sz w:val="28"/>
        </w:rPr>
        <w:t xml:space="preserve">того, что рынок труда не гибок </w:t>
      </w:r>
      <w:r w:rsidR="00FB6162" w:rsidRPr="00FB6162">
        <w:rPr>
          <w:rFonts w:ascii="Times New Roman" w:hAnsi="Times New Roman" w:cs="Times New Roman"/>
          <w:sz w:val="28"/>
        </w:rPr>
        <w:t>ввиду деятельности проф</w:t>
      </w:r>
      <w:r w:rsidR="00A44132">
        <w:rPr>
          <w:rFonts w:ascii="Times New Roman" w:hAnsi="Times New Roman" w:cs="Times New Roman"/>
          <w:sz w:val="28"/>
        </w:rPr>
        <w:t>союзов, инер</w:t>
      </w:r>
      <w:r w:rsidR="00FB6162" w:rsidRPr="00FB6162">
        <w:rPr>
          <w:rFonts w:ascii="Times New Roman" w:hAnsi="Times New Roman" w:cs="Times New Roman"/>
          <w:sz w:val="28"/>
        </w:rPr>
        <w:t>тен, статичен, лишен встроенных автоматических стабилизаторов.</w:t>
      </w:r>
      <w:r w:rsidR="00B54A5F">
        <w:rPr>
          <w:rStyle w:val="af4"/>
          <w:rFonts w:ascii="Times New Roman" w:hAnsi="Times New Roman" w:cs="Times New Roman"/>
          <w:sz w:val="28"/>
        </w:rPr>
        <w:footnoteReference w:id="21"/>
      </w:r>
      <w:r w:rsidR="00FB6162" w:rsidRPr="00FB6162">
        <w:rPr>
          <w:rFonts w:ascii="Times New Roman" w:hAnsi="Times New Roman" w:cs="Times New Roman"/>
          <w:sz w:val="28"/>
        </w:rPr>
        <w:t xml:space="preserve"> Клю</w:t>
      </w:r>
      <w:r w:rsidR="00A44132">
        <w:rPr>
          <w:rFonts w:ascii="Times New Roman" w:hAnsi="Times New Roman" w:cs="Times New Roman"/>
          <w:sz w:val="28"/>
        </w:rPr>
        <w:t>че</w:t>
      </w:r>
      <w:r w:rsidR="00FB6162" w:rsidRPr="00FB6162">
        <w:rPr>
          <w:rFonts w:ascii="Times New Roman" w:hAnsi="Times New Roman" w:cs="Times New Roman"/>
          <w:sz w:val="28"/>
        </w:rPr>
        <w:t>вые пара</w:t>
      </w:r>
      <w:r w:rsidR="00A44132">
        <w:rPr>
          <w:rFonts w:ascii="Times New Roman" w:hAnsi="Times New Roman" w:cs="Times New Roman"/>
          <w:sz w:val="28"/>
        </w:rPr>
        <w:t xml:space="preserve">метры занятости </w:t>
      </w:r>
      <w:r w:rsidR="00FB6162" w:rsidRPr="00FB6162">
        <w:rPr>
          <w:rFonts w:ascii="Times New Roman" w:hAnsi="Times New Roman" w:cs="Times New Roman"/>
          <w:sz w:val="28"/>
        </w:rPr>
        <w:t>определяются разме</w:t>
      </w:r>
      <w:r w:rsidR="00A44132">
        <w:rPr>
          <w:rFonts w:ascii="Times New Roman" w:hAnsi="Times New Roman" w:cs="Times New Roman"/>
          <w:sz w:val="28"/>
        </w:rPr>
        <w:t>ром эффек</w:t>
      </w:r>
      <w:r w:rsidR="00FB6162" w:rsidRPr="00FB6162">
        <w:rPr>
          <w:rFonts w:ascii="Times New Roman" w:hAnsi="Times New Roman" w:cs="Times New Roman"/>
          <w:sz w:val="28"/>
        </w:rPr>
        <w:t>тивного спр</w:t>
      </w:r>
      <w:r w:rsidR="00FB6162" w:rsidRPr="00FB6162">
        <w:rPr>
          <w:rFonts w:ascii="Times New Roman" w:hAnsi="Times New Roman" w:cs="Times New Roman"/>
          <w:sz w:val="28"/>
        </w:rPr>
        <w:t>о</w:t>
      </w:r>
      <w:r w:rsidR="00FB6162" w:rsidRPr="00FB6162">
        <w:rPr>
          <w:rFonts w:ascii="Times New Roman" w:hAnsi="Times New Roman" w:cs="Times New Roman"/>
          <w:sz w:val="28"/>
        </w:rPr>
        <w:lastRenderedPageBreak/>
        <w:t>са на рынке потребительских и инвестиционных товаров, а не на рынке тр</w:t>
      </w:r>
      <w:r w:rsidR="00FB6162" w:rsidRPr="00FB6162">
        <w:rPr>
          <w:rFonts w:ascii="Times New Roman" w:hAnsi="Times New Roman" w:cs="Times New Roman"/>
          <w:sz w:val="28"/>
        </w:rPr>
        <w:t>у</w:t>
      </w:r>
      <w:r w:rsidR="00FB6162" w:rsidRPr="00FB6162">
        <w:rPr>
          <w:rFonts w:ascii="Times New Roman" w:hAnsi="Times New Roman" w:cs="Times New Roman"/>
          <w:sz w:val="28"/>
        </w:rPr>
        <w:t>да. Предложени</w:t>
      </w:r>
      <w:r w:rsidR="00A44132">
        <w:rPr>
          <w:rFonts w:ascii="Times New Roman" w:hAnsi="Times New Roman" w:cs="Times New Roman"/>
          <w:sz w:val="28"/>
        </w:rPr>
        <w:t>е труда не является решающим фа</w:t>
      </w:r>
      <w:r w:rsidR="00FB6162" w:rsidRPr="00FB6162">
        <w:rPr>
          <w:rFonts w:ascii="Times New Roman" w:hAnsi="Times New Roman" w:cs="Times New Roman"/>
          <w:sz w:val="28"/>
        </w:rPr>
        <w:t>ктором занятости. Регул</w:t>
      </w:r>
      <w:r w:rsidR="00FB6162" w:rsidRPr="00FB6162">
        <w:rPr>
          <w:rFonts w:ascii="Times New Roman" w:hAnsi="Times New Roman" w:cs="Times New Roman"/>
          <w:sz w:val="28"/>
        </w:rPr>
        <w:t>я</w:t>
      </w:r>
      <w:r w:rsidR="00FB6162" w:rsidRPr="00FB6162">
        <w:rPr>
          <w:rFonts w:ascii="Times New Roman" w:hAnsi="Times New Roman" w:cs="Times New Roman"/>
          <w:sz w:val="28"/>
        </w:rPr>
        <w:t>торами спроса на рабочую силу выступают совокупный спрос, объемы инв</w:t>
      </w:r>
      <w:r w:rsidR="00FB6162" w:rsidRPr="00FB6162">
        <w:rPr>
          <w:rFonts w:ascii="Times New Roman" w:hAnsi="Times New Roman" w:cs="Times New Roman"/>
          <w:sz w:val="28"/>
        </w:rPr>
        <w:t>е</w:t>
      </w:r>
      <w:r w:rsidR="00FB6162" w:rsidRPr="00FB6162">
        <w:rPr>
          <w:rFonts w:ascii="Times New Roman" w:hAnsi="Times New Roman" w:cs="Times New Roman"/>
          <w:sz w:val="28"/>
        </w:rPr>
        <w:t>стиций и производства. Вынужденная безработица — результат слабого с</w:t>
      </w:r>
      <w:r w:rsidR="00FB6162" w:rsidRPr="00FB6162">
        <w:rPr>
          <w:rFonts w:ascii="Times New Roman" w:hAnsi="Times New Roman" w:cs="Times New Roman"/>
          <w:sz w:val="28"/>
        </w:rPr>
        <w:t>о</w:t>
      </w:r>
      <w:r w:rsidR="00FB6162" w:rsidRPr="00FB6162">
        <w:rPr>
          <w:rFonts w:ascii="Times New Roman" w:hAnsi="Times New Roman" w:cs="Times New Roman"/>
          <w:sz w:val="28"/>
        </w:rPr>
        <w:t>вокупного эффективн</w:t>
      </w:r>
      <w:r w:rsidR="003A0BCB">
        <w:rPr>
          <w:rFonts w:ascii="Times New Roman" w:hAnsi="Times New Roman" w:cs="Times New Roman"/>
          <w:sz w:val="28"/>
        </w:rPr>
        <w:t>1</w:t>
      </w:r>
      <w:r w:rsidR="00FB6162" w:rsidRPr="00FB6162">
        <w:rPr>
          <w:rFonts w:ascii="Times New Roman" w:hAnsi="Times New Roman" w:cs="Times New Roman"/>
          <w:sz w:val="28"/>
        </w:rPr>
        <w:t xml:space="preserve">ого спроса. </w:t>
      </w:r>
      <w:r w:rsidR="004F1381">
        <w:rPr>
          <w:rStyle w:val="af4"/>
          <w:rFonts w:ascii="Times New Roman" w:hAnsi="Times New Roman" w:cs="Times New Roman"/>
          <w:sz w:val="28"/>
        </w:rPr>
        <w:footnoteReference w:id="22"/>
      </w:r>
      <w:r w:rsidR="00FB6162" w:rsidRPr="00FB6162">
        <w:rPr>
          <w:rFonts w:ascii="Times New Roman" w:hAnsi="Times New Roman" w:cs="Times New Roman"/>
          <w:sz w:val="28"/>
        </w:rPr>
        <w:t>Нарастить этот спрос возможно экспа</w:t>
      </w:r>
      <w:r w:rsidR="00FB6162" w:rsidRPr="00FB6162">
        <w:rPr>
          <w:rFonts w:ascii="Times New Roman" w:hAnsi="Times New Roman" w:cs="Times New Roman"/>
          <w:sz w:val="28"/>
        </w:rPr>
        <w:t>н</w:t>
      </w:r>
      <w:r w:rsidR="00FB6162" w:rsidRPr="00FB6162">
        <w:rPr>
          <w:rFonts w:ascii="Times New Roman" w:hAnsi="Times New Roman" w:cs="Times New Roman"/>
          <w:sz w:val="28"/>
        </w:rPr>
        <w:t>сионистскими мерами бюджетного и денежно-кредитного регулирования. Государство, обеспечивая увеличение совокупного спроса, способствует р</w:t>
      </w:r>
      <w:r w:rsidR="00FB6162" w:rsidRPr="00FB6162">
        <w:rPr>
          <w:rFonts w:ascii="Times New Roman" w:hAnsi="Times New Roman" w:cs="Times New Roman"/>
          <w:sz w:val="28"/>
        </w:rPr>
        <w:t>о</w:t>
      </w:r>
      <w:r w:rsidR="00FB6162" w:rsidRPr="00FB6162">
        <w:rPr>
          <w:rFonts w:ascii="Times New Roman" w:hAnsi="Times New Roman" w:cs="Times New Roman"/>
          <w:sz w:val="28"/>
        </w:rPr>
        <w:t xml:space="preserve">сту </w:t>
      </w:r>
      <w:r w:rsidR="00FB6162" w:rsidRPr="000D6717">
        <w:rPr>
          <w:rFonts w:ascii="Times New Roman" w:hAnsi="Times New Roman" w:cs="Times New Roman"/>
          <w:sz w:val="28"/>
          <w:szCs w:val="28"/>
        </w:rPr>
        <w:t xml:space="preserve">спроса на труд, что, в </w:t>
      </w:r>
      <w:r w:rsidR="00A44132" w:rsidRPr="000D6717">
        <w:rPr>
          <w:rFonts w:ascii="Times New Roman" w:hAnsi="Times New Roman" w:cs="Times New Roman"/>
          <w:sz w:val="28"/>
          <w:szCs w:val="28"/>
        </w:rPr>
        <w:t>свою очередь, приводит к сниже</w:t>
      </w:r>
      <w:r w:rsidR="00FB6162" w:rsidRPr="000D6717">
        <w:rPr>
          <w:rFonts w:ascii="Times New Roman" w:hAnsi="Times New Roman" w:cs="Times New Roman"/>
          <w:sz w:val="28"/>
          <w:szCs w:val="28"/>
        </w:rPr>
        <w:t xml:space="preserve">нию безработицы. </w:t>
      </w:r>
      <w:r w:rsidR="00561437">
        <w:rPr>
          <w:rStyle w:val="af4"/>
          <w:rFonts w:ascii="Times New Roman" w:hAnsi="Times New Roman" w:cs="Times New Roman"/>
          <w:sz w:val="28"/>
          <w:szCs w:val="28"/>
        </w:rPr>
        <w:footnoteReference w:id="23"/>
      </w:r>
    </w:p>
    <w:p w:rsidR="000D6717" w:rsidRPr="000D6717" w:rsidRDefault="000D6717" w:rsidP="00143F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кейнсианской модели рынок труда занимает подчиненное полож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ние. Согласно кейнсианской концепции предприниматели предъявляют спрос на такое количество труда, которое позволит им осуществить предл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жение благ в размере, необходимом для удовлетворения эффективного спр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са, который </w:t>
      </w:r>
      <w:proofErr w:type="spellStart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Кейнс</w:t>
      </w:r>
      <w:proofErr w:type="spellEnd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определил как фактически реализуемое при данном уровне цен значение совокупного спроса. То есть спрос на труд есть функция от эффективного спроса на блага. ND=f(y,+).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Графическое представление кейнсианской функции спроса на труд отобр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жено на рис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 </w:t>
      </w:r>
    </w:p>
    <w:p w:rsidR="000D6717" w:rsidRDefault="000D6717" w:rsidP="000D6717">
      <w:pPr>
        <w:pStyle w:val="a3"/>
        <w:spacing w:after="0" w:afterAutospacing="0" w:line="360" w:lineRule="auto"/>
        <w:ind w:firstLine="225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97336CA" wp14:editId="1409AF23">
            <wp:extent cx="4412615" cy="2509520"/>
            <wp:effectExtent l="0" t="0" r="6985" b="5080"/>
            <wp:docPr id="11" name="Рисунок 11" descr="C:\Users\user\AppData\Local\Microsoft\Windows\INetCache\Content.Word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17" w:rsidRDefault="000D6717" w:rsidP="00D75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lastRenderedPageBreak/>
        <w:t>Рис</w:t>
      </w:r>
      <w:r w:rsidR="00CD16AE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 xml:space="preserve">2 - </w:t>
      </w:r>
      <w:r w:rsidRPr="008547FC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>Модель формирования спроса на труд</w:t>
      </w:r>
      <w:r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 xml:space="preserve"> </w:t>
      </w:r>
      <w:r w:rsidRPr="008547FC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>в кейнсианской концепции</w:t>
      </w:r>
      <w:r w:rsidR="00D75A8E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 xml:space="preserve"> з</w:t>
      </w:r>
      <w:r w:rsidRPr="008547FC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>а</w:t>
      </w:r>
      <w:r w:rsidRPr="008547FC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>нятости</w:t>
      </w:r>
      <w:r w:rsidR="009E2066">
        <w:rPr>
          <w:rStyle w:val="af4"/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footnoteReference w:id="24"/>
      </w:r>
    </w:p>
    <w:p w:rsidR="000D6717" w:rsidRPr="000D6717" w:rsidRDefault="000D6717" w:rsidP="00143F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первом квадранте определяется величина эффективного спроса - у'. Величина эффективного спроса проецируется на график производственной функции короткого периода y(N), в результате определяется спрос на труд в размере 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 Проекция найденного значения спроса на труд на график пр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дельной производительности определяет цену, по которой предприниматели согласны приобрести количество труда 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то есть ставку номинальной за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платы – 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</w:p>
    <w:p w:rsidR="000D6717" w:rsidRPr="000D6717" w:rsidRDefault="000D6717" w:rsidP="00143F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Изменение ставки заработной платы оказывает влияние на величину спроса на труд, но в пределах, устанавливаемых объемом эффективного спроса.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снижения ставки зарплаты ниже 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предприниматели все равно не смогут нанять работников больше, чем 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так как иначе предложение благ превысит эффективный спрос, и на рынке благ образуется избыток.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</w:t>
      </w:r>
      <w:proofErr w:type="gramStart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ставка зарплаты превысит значение 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предприниматели с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кратят спрос на труд, однако, заметим, это потребует и корректировки усл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вий равновесия на других рынках.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график функции спроса на труд не совпадает с графиком предел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производительности, а представляет собой ломаную линию A-B-N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Функция же предельной производительности используется для определения максимальной цены, по которой предприниматели согласны покупать труд: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D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=P(</w:t>
      </w:r>
      <w:proofErr w:type="spellStart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dy</w:t>
      </w:r>
      <w:proofErr w:type="spellEnd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proofErr w:type="spellStart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dN</w:t>
      </w:r>
      <w:proofErr w:type="spellEnd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нашем примере это ставка номинальной зарплаты 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 Таким образом, рост номинальной зарплаты выше 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приводит к сокращению спроса на труд, о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нако повысить спрос на труд может только рост эффективного спроса на бл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га.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Предложение труда в кейнсианской концепции находится в прямой завис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мости от ставки номинальной зарплаты.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NS =f(W, +).</w:t>
      </w:r>
    </w:p>
    <w:p w:rsidR="000D6717" w:rsidRPr="000D6717" w:rsidRDefault="000D6717" w:rsidP="00143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Зависимость предложения труда от номинальной, а не реальной ставки зар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ботной платы в кейнсианской концепции объясняется жесткостью номинал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зарплаты и денежными иллюзиями, которым подвергнуты экономич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ские субъекты.</w:t>
      </w:r>
    </w:p>
    <w:p w:rsidR="000D6717" w:rsidRPr="000D6717" w:rsidRDefault="00CD4DD2" w:rsidP="00143F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85pt;height:125.8pt">
            <v:imagedata r:id="rId11" o:title="2"/>
          </v:shape>
        </w:pict>
      </w:r>
    </w:p>
    <w:p w:rsidR="000D6717" w:rsidRPr="000D6717" w:rsidRDefault="00CE6C84" w:rsidP="00D75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>Рис 3</w:t>
      </w:r>
      <w:r w:rsidR="00CD16AE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 xml:space="preserve"> -</w:t>
      </w:r>
      <w:r w:rsidR="000D6717" w:rsidRPr="000D6717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 xml:space="preserve"> Равновеси</w:t>
      </w:r>
      <w:r w:rsidR="00D75A8E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>е на рынке труда в кейнсианской к</w:t>
      </w:r>
      <w:r w:rsidR="000D6717" w:rsidRPr="000D6717">
        <w:rPr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t>онцепции</w:t>
      </w:r>
      <w:r w:rsidR="009E2066">
        <w:rPr>
          <w:rStyle w:val="af4"/>
          <w:rFonts w:ascii="Times New Roman" w:eastAsia="Times New Roman" w:hAnsi="Times New Roman" w:cs="Times New Roman"/>
          <w:color w:val="222222"/>
          <w:sz w:val="28"/>
          <w:szCs w:val="26"/>
          <w:lang w:eastAsia="ru-RU"/>
        </w:rPr>
        <w:footnoteReference w:id="25"/>
      </w:r>
    </w:p>
    <w:p w:rsidR="000D6717" w:rsidRPr="000D6717" w:rsidRDefault="00CE6C84" w:rsidP="00143F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6"/>
        </w:rPr>
      </w:pPr>
      <w:r>
        <w:rPr>
          <w:color w:val="222222"/>
          <w:sz w:val="28"/>
          <w:szCs w:val="26"/>
          <w:shd w:val="clear" w:color="auto" w:fill="FFFFFF"/>
        </w:rPr>
        <w:t>П</w:t>
      </w:r>
      <w:r w:rsidR="000D6717" w:rsidRPr="000D6717">
        <w:rPr>
          <w:color w:val="222222"/>
          <w:sz w:val="28"/>
          <w:szCs w:val="26"/>
          <w:shd w:val="clear" w:color="auto" w:fill="FFFFFF"/>
        </w:rPr>
        <w:t xml:space="preserve">о мнению </w:t>
      </w:r>
      <w:proofErr w:type="spellStart"/>
      <w:r w:rsidR="000D6717" w:rsidRPr="000D6717">
        <w:rPr>
          <w:color w:val="222222"/>
          <w:sz w:val="28"/>
          <w:szCs w:val="26"/>
          <w:shd w:val="clear" w:color="auto" w:fill="FFFFFF"/>
        </w:rPr>
        <w:t>кейнсианцев</w:t>
      </w:r>
      <w:proofErr w:type="spellEnd"/>
      <w:r w:rsidR="000D6717" w:rsidRPr="000D6717">
        <w:rPr>
          <w:color w:val="222222"/>
          <w:sz w:val="28"/>
          <w:szCs w:val="26"/>
          <w:shd w:val="clear" w:color="auto" w:fill="FFFFFF"/>
        </w:rPr>
        <w:t xml:space="preserve"> снижение реальной зарплаты вследствие роста цен не вызывает снижения предложения труда, так как в силу тех же дене</w:t>
      </w:r>
      <w:r w:rsidR="000D6717" w:rsidRPr="000D6717">
        <w:rPr>
          <w:color w:val="222222"/>
          <w:sz w:val="28"/>
          <w:szCs w:val="26"/>
          <w:shd w:val="clear" w:color="auto" w:fill="FFFFFF"/>
        </w:rPr>
        <w:t>ж</w:t>
      </w:r>
      <w:r w:rsidR="000D6717" w:rsidRPr="000D6717">
        <w:rPr>
          <w:color w:val="222222"/>
          <w:sz w:val="28"/>
          <w:szCs w:val="26"/>
          <w:shd w:val="clear" w:color="auto" w:fill="FFFFFF"/>
        </w:rPr>
        <w:t>ных иллюзий субъекты ориентируются на номинальную ставку зарплаты.</w:t>
      </w:r>
      <w:r w:rsidR="000D6717" w:rsidRPr="000D6717">
        <w:rPr>
          <w:color w:val="222222"/>
          <w:sz w:val="28"/>
          <w:szCs w:val="26"/>
        </w:rPr>
        <w:t xml:space="preserve"> Если цена предложения труда не превышает цену спроса на труд, то на рынке труда устанавливается равновесие:</w:t>
      </w:r>
    </w:p>
    <w:p w:rsidR="000D6717" w:rsidRPr="000D6717" w:rsidRDefault="000D6717" w:rsidP="00CE6C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D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&gt;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S</w:t>
      </w:r>
    </w:p>
    <w:p w:rsidR="000D6717" w:rsidRPr="000D6717" w:rsidRDefault="000D6717" w:rsidP="000D67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Спрос на труд в размере 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определен в соответствии с величи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ной э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фективного спроса. 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установленная предпринимателя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 максимальная ставка номинальной зарплаты, по которой они согласны нанять работников в количестве 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Предложение же труда при ставке зарплаты 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составляет 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то есть на рынке труда имеет место безработица в размере (N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proofErr w:type="gramStart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)</w:t>
      </w:r>
      <w:proofErr w:type="gramEnd"/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Но так как занятость в размере N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 стороны предложения труда будет обесп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чена и при более низкой ставке зарплаты, чем W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0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то есть условие нераве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ства </w:t>
      </w:r>
      <w:r w:rsidRPr="000D6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выполняется, то на рынке труда наблюдается равновесие.</w:t>
      </w:r>
    </w:p>
    <w:p w:rsidR="00BC6275" w:rsidRDefault="00FB6162" w:rsidP="000D6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6717">
        <w:rPr>
          <w:rFonts w:ascii="Times New Roman" w:hAnsi="Times New Roman" w:cs="Times New Roman"/>
          <w:sz w:val="28"/>
          <w:szCs w:val="28"/>
        </w:rPr>
        <w:t xml:space="preserve">В </w:t>
      </w:r>
      <w:r w:rsidR="0069353D" w:rsidRPr="000D6717">
        <w:rPr>
          <w:rFonts w:ascii="Times New Roman" w:hAnsi="Times New Roman" w:cs="Times New Roman"/>
          <w:sz w:val="28"/>
          <w:szCs w:val="28"/>
        </w:rPr>
        <w:t xml:space="preserve">основе монетаристского подхода ученые </w:t>
      </w:r>
      <w:r w:rsidRPr="000D67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D6717">
        <w:rPr>
          <w:rFonts w:ascii="Times New Roman" w:hAnsi="Times New Roman" w:cs="Times New Roman"/>
          <w:sz w:val="28"/>
          <w:szCs w:val="28"/>
        </w:rPr>
        <w:t>Фридмен</w:t>
      </w:r>
      <w:proofErr w:type="spellEnd"/>
      <w:r w:rsidR="0069353D" w:rsidRPr="000D6717">
        <w:rPr>
          <w:rStyle w:val="af4"/>
          <w:rFonts w:ascii="Times New Roman" w:hAnsi="Times New Roman" w:cs="Times New Roman"/>
          <w:sz w:val="28"/>
          <w:szCs w:val="28"/>
        </w:rPr>
        <w:footnoteReference w:id="26"/>
      </w:r>
      <w:r w:rsidRPr="000D6717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0D6717">
        <w:rPr>
          <w:rFonts w:ascii="Times New Roman" w:hAnsi="Times New Roman" w:cs="Times New Roman"/>
          <w:sz w:val="28"/>
          <w:szCs w:val="28"/>
        </w:rPr>
        <w:t>Фелпс</w:t>
      </w:r>
      <w:proofErr w:type="spellEnd"/>
      <w:r w:rsidR="0069353D" w:rsidRPr="000D6717">
        <w:rPr>
          <w:rStyle w:val="af4"/>
          <w:rFonts w:ascii="Times New Roman" w:hAnsi="Times New Roman" w:cs="Times New Roman"/>
          <w:sz w:val="28"/>
          <w:szCs w:val="28"/>
        </w:rPr>
        <w:footnoteReference w:id="27"/>
      </w:r>
      <w:r w:rsidRPr="000D6717">
        <w:rPr>
          <w:rFonts w:ascii="Times New Roman" w:hAnsi="Times New Roman" w:cs="Times New Roman"/>
          <w:sz w:val="28"/>
          <w:szCs w:val="28"/>
        </w:rPr>
        <w:t xml:space="preserve"> и дру</w:t>
      </w:r>
      <w:r w:rsidR="0069353D" w:rsidRPr="000D6717">
        <w:rPr>
          <w:rFonts w:ascii="Times New Roman" w:hAnsi="Times New Roman" w:cs="Times New Roman"/>
          <w:sz w:val="28"/>
          <w:szCs w:val="28"/>
        </w:rPr>
        <w:t>гие</w:t>
      </w:r>
      <w:proofErr w:type="gramStart"/>
      <w:r w:rsidR="0069353D" w:rsidRPr="000D67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353D" w:rsidRPr="000D6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7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717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69353D" w:rsidRPr="000D6717">
        <w:rPr>
          <w:rFonts w:ascii="Times New Roman" w:hAnsi="Times New Roman" w:cs="Times New Roman"/>
          <w:sz w:val="28"/>
          <w:szCs w:val="28"/>
        </w:rPr>
        <w:t xml:space="preserve">гласит, что </w:t>
      </w:r>
      <w:r w:rsidRPr="000D6717">
        <w:rPr>
          <w:rFonts w:ascii="Times New Roman" w:hAnsi="Times New Roman" w:cs="Times New Roman"/>
          <w:sz w:val="28"/>
          <w:szCs w:val="28"/>
        </w:rPr>
        <w:t xml:space="preserve">рыночная экономика — самонастраивающаяся </w:t>
      </w:r>
      <w:r w:rsidRPr="000D6717">
        <w:rPr>
          <w:rFonts w:ascii="Times New Roman" w:hAnsi="Times New Roman" w:cs="Times New Roman"/>
          <w:sz w:val="28"/>
          <w:szCs w:val="28"/>
        </w:rPr>
        <w:lastRenderedPageBreak/>
        <w:t>система, ценовой механизм которой сам определяет ра</w:t>
      </w:r>
      <w:r w:rsidR="00BC6275" w:rsidRPr="000D6717">
        <w:rPr>
          <w:rFonts w:ascii="Times New Roman" w:hAnsi="Times New Roman" w:cs="Times New Roman"/>
          <w:sz w:val="28"/>
          <w:szCs w:val="28"/>
        </w:rPr>
        <w:t>цио</w:t>
      </w:r>
      <w:r w:rsidRPr="000D6717">
        <w:rPr>
          <w:rFonts w:ascii="Times New Roman" w:hAnsi="Times New Roman" w:cs="Times New Roman"/>
          <w:sz w:val="28"/>
          <w:szCs w:val="28"/>
        </w:rPr>
        <w:t>нальный уровень занято</w:t>
      </w:r>
      <w:r w:rsidR="00BC6275" w:rsidRPr="000D6717">
        <w:rPr>
          <w:rFonts w:ascii="Times New Roman" w:hAnsi="Times New Roman" w:cs="Times New Roman"/>
          <w:sz w:val="28"/>
          <w:szCs w:val="28"/>
        </w:rPr>
        <w:t>сти. Однако в любой момен</w:t>
      </w:r>
      <w:r w:rsidRPr="000D6717">
        <w:rPr>
          <w:rFonts w:ascii="Times New Roman" w:hAnsi="Times New Roman" w:cs="Times New Roman"/>
          <w:sz w:val="28"/>
          <w:szCs w:val="28"/>
        </w:rPr>
        <w:t>т для экономической системы характерна «естественная норма безработицы», отражающая реальные характеристики и несо</w:t>
      </w:r>
      <w:r w:rsidR="0069353D" w:rsidRPr="000D6717">
        <w:rPr>
          <w:rFonts w:ascii="Times New Roman" w:hAnsi="Times New Roman" w:cs="Times New Roman"/>
          <w:sz w:val="28"/>
          <w:szCs w:val="28"/>
        </w:rPr>
        <w:t xml:space="preserve">вершенства рынков труда и </w:t>
      </w:r>
      <w:proofErr w:type="gramStart"/>
      <w:r w:rsidR="0069353D" w:rsidRPr="000D6717">
        <w:rPr>
          <w:rFonts w:ascii="Times New Roman" w:hAnsi="Times New Roman" w:cs="Times New Roman"/>
          <w:sz w:val="28"/>
          <w:szCs w:val="28"/>
        </w:rPr>
        <w:t>благ</w:t>
      </w:r>
      <w:proofErr w:type="gramEnd"/>
      <w:r w:rsidR="0069353D" w:rsidRPr="000D6717">
        <w:rPr>
          <w:rFonts w:ascii="Times New Roman" w:hAnsi="Times New Roman" w:cs="Times New Roman"/>
          <w:sz w:val="28"/>
          <w:szCs w:val="28"/>
        </w:rPr>
        <w:t xml:space="preserve"> </w:t>
      </w:r>
      <w:r w:rsidR="00BC6275" w:rsidRPr="000D6717">
        <w:rPr>
          <w:rFonts w:ascii="Times New Roman" w:hAnsi="Times New Roman" w:cs="Times New Roman"/>
          <w:sz w:val="28"/>
          <w:szCs w:val="28"/>
        </w:rPr>
        <w:t>в том числе асимметрию информа</w:t>
      </w:r>
      <w:r w:rsidR="0069353D" w:rsidRPr="000D6717">
        <w:rPr>
          <w:rFonts w:ascii="Times New Roman" w:hAnsi="Times New Roman" w:cs="Times New Roman"/>
          <w:sz w:val="28"/>
          <w:szCs w:val="28"/>
        </w:rPr>
        <w:t>ции и пр</w:t>
      </w:r>
      <w:r w:rsidRPr="000D6717">
        <w:rPr>
          <w:rFonts w:ascii="Times New Roman" w:hAnsi="Times New Roman" w:cs="Times New Roman"/>
          <w:sz w:val="28"/>
          <w:szCs w:val="28"/>
        </w:rPr>
        <w:t>. Отклонения занятости от «естественного уровня» могут быть только краткосрочными. Однако современный рынок труда деформирован вмеш</w:t>
      </w:r>
      <w:r w:rsidRPr="000D6717">
        <w:rPr>
          <w:rFonts w:ascii="Times New Roman" w:hAnsi="Times New Roman" w:cs="Times New Roman"/>
          <w:sz w:val="28"/>
          <w:szCs w:val="28"/>
        </w:rPr>
        <w:t>а</w:t>
      </w:r>
      <w:r w:rsidR="0069353D" w:rsidRPr="000D6717">
        <w:rPr>
          <w:rFonts w:ascii="Times New Roman" w:hAnsi="Times New Roman" w:cs="Times New Roman"/>
          <w:sz w:val="28"/>
          <w:szCs w:val="28"/>
        </w:rPr>
        <w:t xml:space="preserve">тельством </w:t>
      </w:r>
      <w:proofErr w:type="gramStart"/>
      <w:r w:rsidR="0069353D" w:rsidRPr="000D6717">
        <w:rPr>
          <w:rFonts w:ascii="Times New Roman" w:hAnsi="Times New Roman" w:cs="Times New Roman"/>
          <w:sz w:val="28"/>
          <w:szCs w:val="28"/>
        </w:rPr>
        <w:t>государства</w:t>
      </w:r>
      <w:proofErr w:type="gramEnd"/>
      <w:r w:rsidR="0069353D" w:rsidRPr="000D6717">
        <w:rPr>
          <w:rFonts w:ascii="Times New Roman" w:hAnsi="Times New Roman" w:cs="Times New Roman"/>
          <w:sz w:val="28"/>
          <w:szCs w:val="28"/>
        </w:rPr>
        <w:t xml:space="preserve"> </w:t>
      </w:r>
      <w:r w:rsidRPr="000D6717">
        <w:rPr>
          <w:rFonts w:ascii="Times New Roman" w:hAnsi="Times New Roman" w:cs="Times New Roman"/>
          <w:sz w:val="28"/>
          <w:szCs w:val="28"/>
        </w:rPr>
        <w:t>прежде</w:t>
      </w:r>
      <w:r w:rsidRPr="00FB6162">
        <w:rPr>
          <w:rFonts w:ascii="Times New Roman" w:hAnsi="Times New Roman" w:cs="Times New Roman"/>
          <w:sz w:val="28"/>
        </w:rPr>
        <w:t xml:space="preserve"> всего, непостоян</w:t>
      </w:r>
      <w:r w:rsidR="00BC6275">
        <w:rPr>
          <w:rFonts w:ascii="Times New Roman" w:hAnsi="Times New Roman" w:cs="Times New Roman"/>
          <w:sz w:val="28"/>
        </w:rPr>
        <w:t>ством, хаотично</w:t>
      </w:r>
      <w:r w:rsidRPr="00FB6162">
        <w:rPr>
          <w:rFonts w:ascii="Times New Roman" w:hAnsi="Times New Roman" w:cs="Times New Roman"/>
          <w:sz w:val="28"/>
        </w:rPr>
        <w:t>стью, непре</w:t>
      </w:r>
      <w:r w:rsidRPr="00FB6162">
        <w:rPr>
          <w:rFonts w:ascii="Times New Roman" w:hAnsi="Times New Roman" w:cs="Times New Roman"/>
          <w:sz w:val="28"/>
        </w:rPr>
        <w:t>д</w:t>
      </w:r>
      <w:r w:rsidRPr="00FB6162">
        <w:rPr>
          <w:rFonts w:ascii="Times New Roman" w:hAnsi="Times New Roman" w:cs="Times New Roman"/>
          <w:sz w:val="28"/>
        </w:rPr>
        <w:t>с</w:t>
      </w:r>
      <w:r w:rsidR="0069353D">
        <w:rPr>
          <w:rFonts w:ascii="Times New Roman" w:hAnsi="Times New Roman" w:cs="Times New Roman"/>
          <w:sz w:val="28"/>
        </w:rPr>
        <w:t>казуемостью монетарной политики</w:t>
      </w:r>
      <w:r w:rsidRPr="00FB6162">
        <w:rPr>
          <w:rFonts w:ascii="Times New Roman" w:hAnsi="Times New Roman" w:cs="Times New Roman"/>
          <w:sz w:val="28"/>
        </w:rPr>
        <w:t xml:space="preserve"> — это главная причина отклонений от «естественной нормы безработицы». Для стабилизации занятости следует использовать последовательную и жесткую монетарную политику: обеспеч</w:t>
      </w:r>
      <w:r w:rsidRPr="00FB6162">
        <w:rPr>
          <w:rFonts w:ascii="Times New Roman" w:hAnsi="Times New Roman" w:cs="Times New Roman"/>
          <w:sz w:val="28"/>
        </w:rPr>
        <w:t>и</w:t>
      </w:r>
      <w:r w:rsidRPr="00FB6162">
        <w:rPr>
          <w:rFonts w:ascii="Times New Roman" w:hAnsi="Times New Roman" w:cs="Times New Roman"/>
          <w:sz w:val="28"/>
        </w:rPr>
        <w:t>вать постоянный прирост денежной массы темпами, соответствующими пр</w:t>
      </w:r>
      <w:r w:rsidRPr="00FB6162">
        <w:rPr>
          <w:rFonts w:ascii="Times New Roman" w:hAnsi="Times New Roman" w:cs="Times New Roman"/>
          <w:sz w:val="28"/>
        </w:rPr>
        <w:t>и</w:t>
      </w:r>
      <w:r w:rsidR="00BC6275">
        <w:rPr>
          <w:rFonts w:ascii="Times New Roman" w:hAnsi="Times New Roman" w:cs="Times New Roman"/>
          <w:sz w:val="28"/>
        </w:rPr>
        <w:t>росту валового нацио</w:t>
      </w:r>
      <w:r w:rsidRPr="00FB6162">
        <w:rPr>
          <w:rFonts w:ascii="Times New Roman" w:hAnsi="Times New Roman" w:cs="Times New Roman"/>
          <w:sz w:val="28"/>
        </w:rPr>
        <w:t xml:space="preserve">нального продукта (ВНП). </w:t>
      </w:r>
    </w:p>
    <w:p w:rsidR="003513C1" w:rsidRDefault="00BC6275" w:rsidP="004F12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Институцио</w:t>
      </w:r>
      <w:r w:rsidR="00F60080">
        <w:rPr>
          <w:rFonts w:ascii="Times New Roman" w:hAnsi="Times New Roman" w:cs="Times New Roman"/>
          <w:sz w:val="28"/>
        </w:rPr>
        <w:t xml:space="preserve">нальной </w:t>
      </w:r>
      <w:proofErr w:type="gramStart"/>
      <w:r w:rsidR="00F60080">
        <w:rPr>
          <w:rFonts w:ascii="Times New Roman" w:hAnsi="Times New Roman" w:cs="Times New Roman"/>
          <w:sz w:val="28"/>
        </w:rPr>
        <w:t>подход</w:t>
      </w:r>
      <w:proofErr w:type="gramEnd"/>
      <w:r w:rsidR="00F60080">
        <w:rPr>
          <w:rFonts w:ascii="Times New Roman" w:hAnsi="Times New Roman" w:cs="Times New Roman"/>
          <w:sz w:val="28"/>
        </w:rPr>
        <w:t xml:space="preserve"> представители которого </w:t>
      </w:r>
      <w:r w:rsidR="00FB6162" w:rsidRPr="00FB6162">
        <w:rPr>
          <w:rFonts w:ascii="Times New Roman" w:hAnsi="Times New Roman" w:cs="Times New Roman"/>
          <w:sz w:val="28"/>
        </w:rPr>
        <w:t xml:space="preserve">Т.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Веблен</w:t>
      </w:r>
      <w:proofErr w:type="spellEnd"/>
      <w:r w:rsidR="00F60080">
        <w:rPr>
          <w:rStyle w:val="af4"/>
          <w:rFonts w:ascii="Times New Roman" w:hAnsi="Times New Roman" w:cs="Times New Roman"/>
          <w:sz w:val="28"/>
        </w:rPr>
        <w:footnoteReference w:id="28"/>
      </w:r>
      <w:r w:rsidR="00FB6162" w:rsidRPr="00FB6162">
        <w:rPr>
          <w:rFonts w:ascii="Times New Roman" w:hAnsi="Times New Roman" w:cs="Times New Roman"/>
          <w:sz w:val="28"/>
        </w:rPr>
        <w:t xml:space="preserve">, Дж.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Гэлбрейт</w:t>
      </w:r>
      <w:proofErr w:type="spellEnd"/>
      <w:r w:rsidR="00F60080">
        <w:rPr>
          <w:rStyle w:val="af4"/>
          <w:rFonts w:ascii="Times New Roman" w:hAnsi="Times New Roman" w:cs="Times New Roman"/>
          <w:sz w:val="28"/>
        </w:rPr>
        <w:footnoteReference w:id="29"/>
      </w:r>
      <w:r w:rsidR="00F60080">
        <w:rPr>
          <w:rFonts w:ascii="Times New Roman" w:hAnsi="Times New Roman" w:cs="Times New Roman"/>
          <w:sz w:val="28"/>
        </w:rPr>
        <w:t xml:space="preserve"> и другие </w:t>
      </w:r>
      <w:r w:rsidR="00FB6162" w:rsidRPr="00FB6162">
        <w:rPr>
          <w:rFonts w:ascii="Times New Roman" w:hAnsi="Times New Roman" w:cs="Times New Roman"/>
          <w:sz w:val="28"/>
        </w:rPr>
        <w:t xml:space="preserve">исходит из глубокой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институализации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 xml:space="preserve"> рынка труда и объясняет сбои в работе</w:t>
      </w:r>
      <w:r>
        <w:rPr>
          <w:rFonts w:ascii="Times New Roman" w:hAnsi="Times New Roman" w:cs="Times New Roman"/>
          <w:sz w:val="28"/>
        </w:rPr>
        <w:t xml:space="preserve"> механизма этого рынка неэффек</w:t>
      </w:r>
      <w:r w:rsidR="00FB6162" w:rsidRPr="00FB6162">
        <w:rPr>
          <w:rFonts w:ascii="Times New Roman" w:hAnsi="Times New Roman" w:cs="Times New Roman"/>
          <w:sz w:val="28"/>
        </w:rPr>
        <w:t>тивностью его и</w:t>
      </w:r>
      <w:r w:rsidR="00FB6162" w:rsidRPr="00FB6162">
        <w:rPr>
          <w:rFonts w:ascii="Times New Roman" w:hAnsi="Times New Roman" w:cs="Times New Roman"/>
          <w:sz w:val="28"/>
        </w:rPr>
        <w:t>н</w:t>
      </w:r>
      <w:r w:rsidR="00FB6162" w:rsidRPr="00FB6162">
        <w:rPr>
          <w:rFonts w:ascii="Times New Roman" w:hAnsi="Times New Roman" w:cs="Times New Roman"/>
          <w:sz w:val="28"/>
        </w:rPr>
        <w:t>ститутов. Соответс</w:t>
      </w:r>
      <w:r>
        <w:rPr>
          <w:rFonts w:ascii="Times New Roman" w:hAnsi="Times New Roman" w:cs="Times New Roman"/>
          <w:sz w:val="28"/>
        </w:rPr>
        <w:t>твенно, улучшить функционирова</w:t>
      </w:r>
      <w:r w:rsidR="00FB6162" w:rsidRPr="00FB6162">
        <w:rPr>
          <w:rFonts w:ascii="Times New Roman" w:hAnsi="Times New Roman" w:cs="Times New Roman"/>
          <w:sz w:val="28"/>
        </w:rPr>
        <w:t>ние рынка труда и ув</w:t>
      </w:r>
      <w:r w:rsidR="00FB6162" w:rsidRPr="00FB6162">
        <w:rPr>
          <w:rFonts w:ascii="Times New Roman" w:hAnsi="Times New Roman" w:cs="Times New Roman"/>
          <w:sz w:val="28"/>
        </w:rPr>
        <w:t>е</w:t>
      </w:r>
      <w:r w:rsidR="00FB6162" w:rsidRPr="00FB6162">
        <w:rPr>
          <w:rFonts w:ascii="Times New Roman" w:hAnsi="Times New Roman" w:cs="Times New Roman"/>
          <w:sz w:val="28"/>
        </w:rPr>
        <w:t>личить занятость можно с помощью разно</w:t>
      </w:r>
      <w:r>
        <w:rPr>
          <w:rFonts w:ascii="Times New Roman" w:hAnsi="Times New Roman" w:cs="Times New Roman"/>
          <w:sz w:val="28"/>
        </w:rPr>
        <w:t>го рода институцио</w:t>
      </w:r>
      <w:r w:rsidR="00FB6162" w:rsidRPr="00FB6162">
        <w:rPr>
          <w:rFonts w:ascii="Times New Roman" w:hAnsi="Times New Roman" w:cs="Times New Roman"/>
          <w:sz w:val="28"/>
        </w:rPr>
        <w:t>нальных р</w:t>
      </w:r>
      <w:r w:rsidR="00FB6162" w:rsidRPr="00FB6162">
        <w:rPr>
          <w:rFonts w:ascii="Times New Roman" w:hAnsi="Times New Roman" w:cs="Times New Roman"/>
          <w:sz w:val="28"/>
        </w:rPr>
        <w:t>е</w:t>
      </w:r>
      <w:r w:rsidR="00FB6162" w:rsidRPr="00FB6162">
        <w:rPr>
          <w:rFonts w:ascii="Times New Roman" w:hAnsi="Times New Roman" w:cs="Times New Roman"/>
          <w:sz w:val="28"/>
        </w:rPr>
        <w:t xml:space="preserve">форм и преобразований. В контрактной теории занятости (М.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Бейли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>, Д. Го</w:t>
      </w:r>
      <w:r w:rsidR="00FB6162" w:rsidRPr="00FB6162">
        <w:rPr>
          <w:rFonts w:ascii="Times New Roman" w:hAnsi="Times New Roman" w:cs="Times New Roman"/>
          <w:sz w:val="28"/>
        </w:rPr>
        <w:t>р</w:t>
      </w:r>
      <w:r w:rsidR="00FB6162" w:rsidRPr="00FB6162">
        <w:rPr>
          <w:rFonts w:ascii="Times New Roman" w:hAnsi="Times New Roman" w:cs="Times New Roman"/>
          <w:sz w:val="28"/>
        </w:rPr>
        <w:t xml:space="preserve">дон, К.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Азариадис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>) синтезированы неоклассические и кейнсианские пре</w:t>
      </w:r>
      <w:r w:rsidR="00FB6162" w:rsidRPr="00FB6162">
        <w:rPr>
          <w:rFonts w:ascii="Times New Roman" w:hAnsi="Times New Roman" w:cs="Times New Roman"/>
          <w:sz w:val="28"/>
        </w:rPr>
        <w:t>д</w:t>
      </w:r>
      <w:r w:rsidR="00FB6162" w:rsidRPr="00FB6162">
        <w:rPr>
          <w:rFonts w:ascii="Times New Roman" w:hAnsi="Times New Roman" w:cs="Times New Roman"/>
          <w:sz w:val="28"/>
        </w:rPr>
        <w:t>ставления о рынке труда. В этой теории постулируются жесткость денежной заработной платы и решающая роль изменений физических объемов прои</w:t>
      </w:r>
      <w:r w:rsidR="00FB6162" w:rsidRPr="00FB6162">
        <w:rPr>
          <w:rFonts w:ascii="Times New Roman" w:hAnsi="Times New Roman" w:cs="Times New Roman"/>
          <w:sz w:val="28"/>
        </w:rPr>
        <w:t>з</w:t>
      </w:r>
      <w:r w:rsidR="00FB6162" w:rsidRPr="00FB6162">
        <w:rPr>
          <w:rFonts w:ascii="Times New Roman" w:hAnsi="Times New Roman" w:cs="Times New Roman"/>
          <w:sz w:val="28"/>
        </w:rPr>
        <w:t>водства и занятости, а не цен в изменениях параметров рынка труда. Указа</w:t>
      </w:r>
      <w:r w:rsidR="00FB6162" w:rsidRPr="00FB6162">
        <w:rPr>
          <w:rFonts w:ascii="Times New Roman" w:hAnsi="Times New Roman" w:cs="Times New Roman"/>
          <w:sz w:val="28"/>
        </w:rPr>
        <w:t>н</w:t>
      </w:r>
      <w:r w:rsidR="00FB6162" w:rsidRPr="00FB6162">
        <w:rPr>
          <w:rFonts w:ascii="Times New Roman" w:hAnsi="Times New Roman" w:cs="Times New Roman"/>
          <w:sz w:val="28"/>
        </w:rPr>
        <w:t xml:space="preserve">ная жесткость — результат оптимизирующего поведения индивидуумов,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де</w:t>
      </w:r>
      <w:proofErr w:type="gramStart"/>
      <w:r w:rsidR="00FB6162" w:rsidRPr="00FB6162">
        <w:rPr>
          <w:rFonts w:ascii="Times New Roman" w:hAnsi="Times New Roman" w:cs="Times New Roman"/>
          <w:sz w:val="28"/>
        </w:rPr>
        <w:t>й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>-</w:t>
      </w:r>
      <w:proofErr w:type="gramEnd"/>
      <w:r w:rsidR="00FB6162" w:rsidRPr="00FB61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ствующих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 xml:space="preserve"> в собственных экономических интересах. В частности, при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уху</w:t>
      </w:r>
      <w:proofErr w:type="gramStart"/>
      <w:r w:rsidR="00FB6162" w:rsidRPr="00FB6162">
        <w:rPr>
          <w:rFonts w:ascii="Times New Roman" w:hAnsi="Times New Roman" w:cs="Times New Roman"/>
          <w:sz w:val="28"/>
        </w:rPr>
        <w:t>д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>-</w:t>
      </w:r>
      <w:proofErr w:type="gramEnd"/>
      <w:r w:rsidR="00FB6162" w:rsidRPr="00FB61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шении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 xml:space="preserve"> экономической конъюнктуры оплата труда не снижается; в период же подъема эта оплата резко не повышается (изменения заработной платы легко прогнозируются). Именно поэтому рынок труда стабилизирует</w:t>
      </w:r>
      <w:r w:rsidR="003F7C9E">
        <w:rPr>
          <w:rFonts w:ascii="Times New Roman" w:hAnsi="Times New Roman" w:cs="Times New Roman"/>
          <w:sz w:val="28"/>
        </w:rPr>
        <w:t>ся: раци</w:t>
      </w:r>
      <w:r w:rsidR="003F7C9E">
        <w:rPr>
          <w:rFonts w:ascii="Times New Roman" w:hAnsi="Times New Roman" w:cs="Times New Roman"/>
          <w:sz w:val="28"/>
        </w:rPr>
        <w:t>о</w:t>
      </w:r>
      <w:r w:rsidR="00FB6162" w:rsidRPr="00FB6162">
        <w:rPr>
          <w:rFonts w:ascii="Times New Roman" w:hAnsi="Times New Roman" w:cs="Times New Roman"/>
          <w:sz w:val="28"/>
        </w:rPr>
        <w:t>нальный работник и пред</w:t>
      </w:r>
      <w:r w:rsidR="003F7C9E">
        <w:rPr>
          <w:rFonts w:ascii="Times New Roman" w:hAnsi="Times New Roman" w:cs="Times New Roman"/>
          <w:sz w:val="28"/>
        </w:rPr>
        <w:t xml:space="preserve">приниматель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максимизатор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 xml:space="preserve"> предпочитают устойч</w:t>
      </w:r>
      <w:r w:rsidR="00FB6162" w:rsidRPr="00FB6162">
        <w:rPr>
          <w:rFonts w:ascii="Times New Roman" w:hAnsi="Times New Roman" w:cs="Times New Roman"/>
          <w:sz w:val="28"/>
        </w:rPr>
        <w:t>и</w:t>
      </w:r>
      <w:r w:rsidR="00FB6162" w:rsidRPr="00FB6162">
        <w:rPr>
          <w:rFonts w:ascii="Times New Roman" w:hAnsi="Times New Roman" w:cs="Times New Roman"/>
          <w:sz w:val="28"/>
        </w:rPr>
        <w:t>вую занятость (пусть с невысокой ставкой заработной платы). В основу ко</w:t>
      </w:r>
      <w:r w:rsidR="00FB6162" w:rsidRPr="00FB6162">
        <w:rPr>
          <w:rFonts w:ascii="Times New Roman" w:hAnsi="Times New Roman" w:cs="Times New Roman"/>
          <w:sz w:val="28"/>
        </w:rPr>
        <w:t>н</w:t>
      </w:r>
      <w:r w:rsidR="00FB6162" w:rsidRPr="00FB6162">
        <w:rPr>
          <w:rFonts w:ascii="Times New Roman" w:hAnsi="Times New Roman" w:cs="Times New Roman"/>
          <w:sz w:val="28"/>
        </w:rPr>
        <w:lastRenderedPageBreak/>
        <w:t xml:space="preserve">цепции гибкого рынка положен тезис о </w:t>
      </w:r>
      <w:proofErr w:type="spellStart"/>
      <w:r w:rsidR="00FB6162" w:rsidRPr="00FB6162">
        <w:rPr>
          <w:rFonts w:ascii="Times New Roman" w:hAnsi="Times New Roman" w:cs="Times New Roman"/>
          <w:sz w:val="28"/>
        </w:rPr>
        <w:t>дере</w:t>
      </w:r>
      <w:r>
        <w:rPr>
          <w:rFonts w:ascii="Times New Roman" w:hAnsi="Times New Roman" w:cs="Times New Roman"/>
          <w:sz w:val="28"/>
        </w:rPr>
        <w:t>гламен</w:t>
      </w:r>
      <w:r w:rsidR="00FB6162" w:rsidRPr="00FB6162">
        <w:rPr>
          <w:rFonts w:ascii="Times New Roman" w:hAnsi="Times New Roman" w:cs="Times New Roman"/>
          <w:sz w:val="28"/>
        </w:rPr>
        <w:t>тации</w:t>
      </w:r>
      <w:proofErr w:type="spellEnd"/>
      <w:r w:rsidR="00FB6162" w:rsidRPr="00FB6162">
        <w:rPr>
          <w:rFonts w:ascii="Times New Roman" w:hAnsi="Times New Roman" w:cs="Times New Roman"/>
          <w:sz w:val="28"/>
        </w:rPr>
        <w:t xml:space="preserve"> рынка труда, и</w:t>
      </w:r>
      <w:r w:rsidR="00FB6162" w:rsidRPr="00FB6162">
        <w:rPr>
          <w:rFonts w:ascii="Times New Roman" w:hAnsi="Times New Roman" w:cs="Times New Roman"/>
          <w:sz w:val="28"/>
        </w:rPr>
        <w:t>с</w:t>
      </w:r>
      <w:r w:rsidR="00FB6162" w:rsidRPr="00FB6162">
        <w:rPr>
          <w:rFonts w:ascii="Times New Roman" w:hAnsi="Times New Roman" w:cs="Times New Roman"/>
          <w:sz w:val="28"/>
        </w:rPr>
        <w:t>пол</w:t>
      </w:r>
      <w:r>
        <w:rPr>
          <w:rFonts w:ascii="Times New Roman" w:hAnsi="Times New Roman" w:cs="Times New Roman"/>
          <w:sz w:val="28"/>
        </w:rPr>
        <w:t xml:space="preserve">ьзовании гибких, функционально </w:t>
      </w:r>
      <w:r w:rsidR="00FB6162" w:rsidRPr="00FB6162">
        <w:rPr>
          <w:rFonts w:ascii="Times New Roman" w:hAnsi="Times New Roman" w:cs="Times New Roman"/>
          <w:sz w:val="28"/>
        </w:rPr>
        <w:t>индивидуализированных и нестандар</w:t>
      </w:r>
      <w:r w:rsidR="00FB6162" w:rsidRPr="00FB6162">
        <w:rPr>
          <w:rFonts w:ascii="Times New Roman" w:hAnsi="Times New Roman" w:cs="Times New Roman"/>
          <w:sz w:val="28"/>
        </w:rPr>
        <w:t>т</w:t>
      </w:r>
      <w:r w:rsidR="00FB6162" w:rsidRPr="00FB6162">
        <w:rPr>
          <w:rFonts w:ascii="Times New Roman" w:hAnsi="Times New Roman" w:cs="Times New Roman"/>
          <w:sz w:val="28"/>
        </w:rPr>
        <w:t>ны</w:t>
      </w:r>
      <w:r>
        <w:rPr>
          <w:rFonts w:ascii="Times New Roman" w:hAnsi="Times New Roman" w:cs="Times New Roman"/>
          <w:sz w:val="28"/>
        </w:rPr>
        <w:t>х форм занято</w:t>
      </w:r>
      <w:r w:rsidR="00FB6162" w:rsidRPr="00FB6162">
        <w:rPr>
          <w:rFonts w:ascii="Times New Roman" w:hAnsi="Times New Roman" w:cs="Times New Roman"/>
          <w:sz w:val="28"/>
        </w:rPr>
        <w:t>сти, которые дают возможность поддерживать доста</w:t>
      </w:r>
      <w:r>
        <w:rPr>
          <w:rFonts w:ascii="Times New Roman" w:hAnsi="Times New Roman" w:cs="Times New Roman"/>
          <w:sz w:val="28"/>
        </w:rPr>
        <w:t>точно высокий дина</w:t>
      </w:r>
      <w:r w:rsidR="00FB6162" w:rsidRPr="00FB6162">
        <w:rPr>
          <w:rFonts w:ascii="Times New Roman" w:hAnsi="Times New Roman" w:cs="Times New Roman"/>
          <w:sz w:val="28"/>
        </w:rPr>
        <w:t>мизм рынка труда. Таким образом, для оптимизации функци</w:t>
      </w:r>
      <w:r w:rsidR="00FB6162" w:rsidRPr="00FB6162">
        <w:rPr>
          <w:rFonts w:ascii="Times New Roman" w:hAnsi="Times New Roman" w:cs="Times New Roman"/>
          <w:sz w:val="28"/>
        </w:rPr>
        <w:t>о</w:t>
      </w:r>
      <w:r w:rsidR="00FB6162" w:rsidRPr="00FB6162">
        <w:rPr>
          <w:rFonts w:ascii="Times New Roman" w:hAnsi="Times New Roman" w:cs="Times New Roman"/>
          <w:sz w:val="28"/>
        </w:rPr>
        <w:t>нирования рынка труда и решения проблем занятости следует всемерно п</w:t>
      </w:r>
      <w:r w:rsidR="00FB6162" w:rsidRPr="00FB6162">
        <w:rPr>
          <w:rFonts w:ascii="Times New Roman" w:hAnsi="Times New Roman" w:cs="Times New Roman"/>
          <w:sz w:val="28"/>
        </w:rPr>
        <w:t>о</w:t>
      </w:r>
      <w:r w:rsidR="00FB6162" w:rsidRPr="00FB6162">
        <w:rPr>
          <w:rFonts w:ascii="Times New Roman" w:hAnsi="Times New Roman" w:cs="Times New Roman"/>
          <w:sz w:val="28"/>
        </w:rPr>
        <w:t>вышать гибкость труда во всех ее проявлениях.</w:t>
      </w:r>
    </w:p>
    <w:p w:rsidR="0085531A" w:rsidRPr="0085531A" w:rsidRDefault="0085531A" w:rsidP="0085531A">
      <w:pPr>
        <w:pStyle w:val="a3"/>
        <w:spacing w:after="0" w:afterAutospacing="0"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437"/>
      <w:r w:rsidRPr="0085531A">
        <w:rPr>
          <w:color w:val="000000"/>
          <w:sz w:val="28"/>
          <w:szCs w:val="28"/>
          <w:shd w:val="clear" w:color="auto" w:fill="FFFFFF"/>
        </w:rPr>
        <w:t>Известно несколько теорий функционирования рынка труда, и каким явл</w:t>
      </w:r>
      <w:r w:rsidRPr="0085531A">
        <w:rPr>
          <w:color w:val="000000"/>
          <w:sz w:val="28"/>
          <w:szCs w:val="28"/>
          <w:shd w:val="clear" w:color="auto" w:fill="FFFFFF"/>
        </w:rPr>
        <w:t>я</w:t>
      </w:r>
      <w:r w:rsidRPr="0085531A">
        <w:rPr>
          <w:color w:val="000000"/>
          <w:sz w:val="28"/>
          <w:szCs w:val="28"/>
          <w:shd w:val="clear" w:color="auto" w:fill="FFFFFF"/>
        </w:rPr>
        <w:t>ется механизм его регулирования. Можно выделить два главных подхода к решению данного вопроса.</w:t>
      </w:r>
      <w:r w:rsidR="008547FC">
        <w:rPr>
          <w:rStyle w:val="af4"/>
          <w:color w:val="000000"/>
          <w:sz w:val="28"/>
          <w:szCs w:val="28"/>
          <w:shd w:val="clear" w:color="auto" w:fill="FFFFFF"/>
        </w:rPr>
        <w:footnoteReference w:id="30"/>
      </w:r>
    </w:p>
    <w:p w:rsidR="0085531A" w:rsidRPr="0085531A" w:rsidRDefault="0085531A" w:rsidP="0085531A">
      <w:pPr>
        <w:pStyle w:val="a3"/>
        <w:spacing w:after="0" w:afterAutospacing="0"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85531A">
        <w:rPr>
          <w:color w:val="000000"/>
          <w:sz w:val="28"/>
          <w:szCs w:val="28"/>
          <w:shd w:val="clear" w:color="auto" w:fill="FFFFFF"/>
        </w:rPr>
        <w:t>Первая концепция - неоклассическое направление регулирования занят</w:t>
      </w:r>
      <w:r w:rsidRPr="0085531A">
        <w:rPr>
          <w:color w:val="000000"/>
          <w:sz w:val="28"/>
          <w:szCs w:val="28"/>
          <w:shd w:val="clear" w:color="auto" w:fill="FFFFFF"/>
        </w:rPr>
        <w:t>о</w:t>
      </w:r>
      <w:r w:rsidRPr="0085531A">
        <w:rPr>
          <w:color w:val="000000"/>
          <w:sz w:val="28"/>
          <w:szCs w:val="28"/>
          <w:shd w:val="clear" w:color="auto" w:fill="FFFFFF"/>
        </w:rPr>
        <w:t>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531A">
        <w:rPr>
          <w:color w:val="000000"/>
          <w:sz w:val="28"/>
          <w:szCs w:val="28"/>
          <w:shd w:val="clear" w:color="auto" w:fill="FFFFFF"/>
        </w:rPr>
        <w:t xml:space="preserve">Эта концепция родилась в период расцвета капитализма. </w:t>
      </w:r>
      <w:proofErr w:type="gramStart"/>
      <w:r w:rsidRPr="0085531A">
        <w:rPr>
          <w:color w:val="000000"/>
          <w:sz w:val="28"/>
          <w:szCs w:val="28"/>
          <w:shd w:val="clear" w:color="auto" w:fill="FFFFFF"/>
        </w:rPr>
        <w:t xml:space="preserve">Представители неоклассического подхода (американские и английские экономисты Дж. Перри, А. </w:t>
      </w:r>
      <w:proofErr w:type="spellStart"/>
      <w:r w:rsidRPr="0085531A">
        <w:rPr>
          <w:color w:val="000000"/>
          <w:sz w:val="28"/>
          <w:szCs w:val="28"/>
          <w:shd w:val="clear" w:color="auto" w:fill="FFFFFF"/>
        </w:rPr>
        <w:t>Лаффер</w:t>
      </w:r>
      <w:proofErr w:type="spellEnd"/>
      <w:r w:rsidRPr="0085531A">
        <w:rPr>
          <w:color w:val="000000"/>
          <w:sz w:val="28"/>
          <w:szCs w:val="28"/>
          <w:shd w:val="clear" w:color="auto" w:fill="FFFFFF"/>
        </w:rPr>
        <w:t xml:space="preserve">, М. </w:t>
      </w:r>
      <w:proofErr w:type="spellStart"/>
      <w:r w:rsidRPr="0085531A">
        <w:rPr>
          <w:color w:val="000000"/>
          <w:sz w:val="28"/>
          <w:szCs w:val="28"/>
          <w:shd w:val="clear" w:color="auto" w:fill="FFFFFF"/>
        </w:rPr>
        <w:t>Фелд</w:t>
      </w:r>
      <w:r w:rsidR="008547FC">
        <w:rPr>
          <w:color w:val="000000"/>
          <w:sz w:val="28"/>
          <w:szCs w:val="28"/>
          <w:shd w:val="clear" w:color="auto" w:fill="FFFFFF"/>
        </w:rPr>
        <w:t>стайн</w:t>
      </w:r>
      <w:proofErr w:type="spellEnd"/>
      <w:r w:rsidR="008547FC">
        <w:rPr>
          <w:color w:val="000000"/>
          <w:sz w:val="28"/>
          <w:szCs w:val="28"/>
          <w:shd w:val="clear" w:color="auto" w:fill="FFFFFF"/>
        </w:rPr>
        <w:t xml:space="preserve">, Д. </w:t>
      </w:r>
      <w:proofErr w:type="spellStart"/>
      <w:r w:rsidR="008547FC">
        <w:rPr>
          <w:color w:val="000000"/>
          <w:sz w:val="28"/>
          <w:szCs w:val="28"/>
          <w:shd w:val="clear" w:color="auto" w:fill="FFFFFF"/>
        </w:rPr>
        <w:t>Гилдер</w:t>
      </w:r>
      <w:proofErr w:type="spellEnd"/>
      <w:r w:rsidR="008547F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и др.</w:t>
      </w:r>
      <w:r w:rsidR="00C163A6">
        <w:rPr>
          <w:rStyle w:val="af4"/>
          <w:color w:val="000000"/>
          <w:sz w:val="28"/>
          <w:szCs w:val="28"/>
          <w:shd w:val="clear" w:color="auto" w:fill="FFFFFF"/>
        </w:rPr>
        <w:footnoteReference w:id="31"/>
      </w:r>
      <w:r w:rsidRPr="0085531A">
        <w:rPr>
          <w:color w:val="000000"/>
          <w:sz w:val="28"/>
          <w:szCs w:val="28"/>
          <w:shd w:val="clear" w:color="auto" w:fill="FFFFFF"/>
        </w:rPr>
        <w:t xml:space="preserve"> выступали за либерал</w:t>
      </w:r>
      <w:r w:rsidRPr="0085531A">
        <w:rPr>
          <w:color w:val="000000"/>
          <w:sz w:val="28"/>
          <w:szCs w:val="28"/>
          <w:shd w:val="clear" w:color="auto" w:fill="FFFFFF"/>
        </w:rPr>
        <w:t>и</w:t>
      </w:r>
      <w:r w:rsidRPr="0085531A">
        <w:rPr>
          <w:color w:val="000000"/>
          <w:sz w:val="28"/>
          <w:szCs w:val="28"/>
          <w:shd w:val="clear" w:color="auto" w:fill="FFFFFF"/>
        </w:rPr>
        <w:t>зацию экономических отношений и избавление от государственного вмеш</w:t>
      </w:r>
      <w:r w:rsidRPr="0085531A">
        <w:rPr>
          <w:color w:val="000000"/>
          <w:sz w:val="28"/>
          <w:szCs w:val="28"/>
          <w:shd w:val="clear" w:color="auto" w:fill="FFFFFF"/>
        </w:rPr>
        <w:t>а</w:t>
      </w:r>
      <w:r w:rsidRPr="0085531A">
        <w:rPr>
          <w:color w:val="000000"/>
          <w:sz w:val="28"/>
          <w:szCs w:val="28"/>
          <w:shd w:val="clear" w:color="auto" w:fill="FFFFFF"/>
        </w:rPr>
        <w:t>тельства в эту сферу.</w:t>
      </w:r>
      <w:proofErr w:type="gramEnd"/>
      <w:r w:rsidRPr="0085531A">
        <w:rPr>
          <w:color w:val="000000"/>
          <w:sz w:val="28"/>
          <w:szCs w:val="28"/>
          <w:shd w:val="clear" w:color="auto" w:fill="FFFFFF"/>
        </w:rPr>
        <w:t xml:space="preserve"> Согласно данному подходу главным рыночным регул</w:t>
      </w:r>
      <w:r w:rsidRPr="0085531A">
        <w:rPr>
          <w:color w:val="000000"/>
          <w:sz w:val="28"/>
          <w:szCs w:val="28"/>
          <w:shd w:val="clear" w:color="auto" w:fill="FFFFFF"/>
        </w:rPr>
        <w:t>я</w:t>
      </w:r>
      <w:r w:rsidRPr="0085531A">
        <w:rPr>
          <w:color w:val="000000"/>
          <w:sz w:val="28"/>
          <w:szCs w:val="28"/>
          <w:shd w:val="clear" w:color="auto" w:fill="FFFFFF"/>
        </w:rPr>
        <w:t>тор</w:t>
      </w:r>
      <w:r>
        <w:rPr>
          <w:color w:val="000000"/>
          <w:sz w:val="28"/>
          <w:szCs w:val="28"/>
          <w:shd w:val="clear" w:color="auto" w:fill="FFFFFF"/>
        </w:rPr>
        <w:t xml:space="preserve">ом выступает цена рабочей силы </w:t>
      </w:r>
      <w:r w:rsidRPr="0085531A">
        <w:rPr>
          <w:color w:val="000000"/>
          <w:sz w:val="28"/>
          <w:szCs w:val="28"/>
          <w:shd w:val="clear" w:color="auto" w:fill="FFFFFF"/>
        </w:rPr>
        <w:t>заработ</w:t>
      </w:r>
      <w:r>
        <w:rPr>
          <w:color w:val="000000"/>
          <w:sz w:val="28"/>
          <w:szCs w:val="28"/>
          <w:shd w:val="clear" w:color="auto" w:fill="FFFFFF"/>
        </w:rPr>
        <w:t>ная плата</w:t>
      </w:r>
      <w:r w:rsidRPr="0085531A">
        <w:rPr>
          <w:color w:val="000000"/>
          <w:sz w:val="28"/>
          <w:szCs w:val="28"/>
          <w:shd w:val="clear" w:color="auto" w:fill="FFFFFF"/>
        </w:rPr>
        <w:t>. Именно с помощью зарплаты регулируется спрос и предложение рабочей силы, поддерживается их равновесие. При определённых условиях равновесие нарушается и тогда вероятно возникновение такого негативного явления как безработицы. К условиям, способствующим отклонению заработной платы от её равновесн</w:t>
      </w:r>
      <w:r w:rsidRPr="0085531A">
        <w:rPr>
          <w:color w:val="000000"/>
          <w:sz w:val="28"/>
          <w:szCs w:val="28"/>
          <w:shd w:val="clear" w:color="auto" w:fill="FFFFFF"/>
        </w:rPr>
        <w:t>о</w:t>
      </w:r>
      <w:r w:rsidRPr="0085531A">
        <w:rPr>
          <w:color w:val="000000"/>
          <w:sz w:val="28"/>
          <w:szCs w:val="28"/>
          <w:shd w:val="clear" w:color="auto" w:fill="FFFFFF"/>
        </w:rPr>
        <w:t>го значения, представители неоклассической теории относят государство, профсоюзы и крупные корпорации.</w:t>
      </w:r>
      <w:r w:rsidR="00476FB4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85531A" w:rsidRDefault="0085531A" w:rsidP="0085531A">
      <w:pPr>
        <w:pStyle w:val="a3"/>
        <w:spacing w:after="0" w:afterAutospacing="0"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85531A">
        <w:rPr>
          <w:color w:val="000000"/>
          <w:sz w:val="28"/>
          <w:szCs w:val="28"/>
          <w:shd w:val="clear" w:color="auto" w:fill="FFFFFF"/>
        </w:rPr>
        <w:t xml:space="preserve">Вторая концепция - кейнсианское направление регулирования занятости. Неоклассическая теория в трудах Дж. </w:t>
      </w:r>
      <w:proofErr w:type="spellStart"/>
      <w:r w:rsidRPr="0085531A">
        <w:rPr>
          <w:color w:val="000000"/>
          <w:sz w:val="28"/>
          <w:szCs w:val="28"/>
          <w:shd w:val="clear" w:color="auto" w:fill="FFFFFF"/>
        </w:rPr>
        <w:t>Кейнса</w:t>
      </w:r>
      <w:proofErr w:type="spellEnd"/>
      <w:r w:rsidRPr="0085531A">
        <w:rPr>
          <w:color w:val="000000"/>
          <w:sz w:val="28"/>
          <w:szCs w:val="28"/>
          <w:shd w:val="clear" w:color="auto" w:fill="FFFFFF"/>
        </w:rPr>
        <w:t xml:space="preserve"> подверглась критике и мод</w:t>
      </w:r>
      <w:r w:rsidRPr="0085531A">
        <w:rPr>
          <w:color w:val="000000"/>
          <w:sz w:val="28"/>
          <w:szCs w:val="28"/>
          <w:shd w:val="clear" w:color="auto" w:fill="FFFFFF"/>
        </w:rPr>
        <w:t>и</w:t>
      </w:r>
      <w:r w:rsidRPr="0085531A">
        <w:rPr>
          <w:color w:val="000000"/>
          <w:sz w:val="28"/>
          <w:szCs w:val="28"/>
          <w:shd w:val="clear" w:color="auto" w:fill="FFFFFF"/>
        </w:rPr>
        <w:t>фикации.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531A">
        <w:rPr>
          <w:color w:val="000000"/>
          <w:sz w:val="28"/>
          <w:szCs w:val="28"/>
          <w:shd w:val="clear" w:color="auto" w:fill="FFFFFF"/>
        </w:rPr>
        <w:t xml:space="preserve">Рынок труда, по мнению </w:t>
      </w:r>
      <w:proofErr w:type="spellStart"/>
      <w:r w:rsidRPr="0085531A">
        <w:rPr>
          <w:color w:val="000000"/>
          <w:sz w:val="28"/>
          <w:szCs w:val="28"/>
          <w:shd w:val="clear" w:color="auto" w:fill="FFFFFF"/>
        </w:rPr>
        <w:t>Кейнса</w:t>
      </w:r>
      <w:proofErr w:type="spellEnd"/>
      <w:r w:rsidRPr="0085531A">
        <w:rPr>
          <w:color w:val="000000"/>
          <w:sz w:val="28"/>
          <w:szCs w:val="28"/>
          <w:shd w:val="clear" w:color="auto" w:fill="FFFFFF"/>
        </w:rPr>
        <w:t>, находится в состоянии постоя</w:t>
      </w:r>
      <w:r w:rsidRPr="0085531A">
        <w:rPr>
          <w:color w:val="000000"/>
          <w:sz w:val="28"/>
          <w:szCs w:val="28"/>
          <w:shd w:val="clear" w:color="auto" w:fill="FFFFFF"/>
        </w:rPr>
        <w:t>н</w:t>
      </w:r>
      <w:r w:rsidRPr="0085531A">
        <w:rPr>
          <w:color w:val="000000"/>
          <w:sz w:val="28"/>
          <w:szCs w:val="28"/>
          <w:shd w:val="clear" w:color="auto" w:fill="FFFFFF"/>
        </w:rPr>
        <w:t>ного неравновесия. Регулирование подобного рынка за счёт ставок зарабо</w:t>
      </w:r>
      <w:r w:rsidRPr="0085531A">
        <w:rPr>
          <w:color w:val="000000"/>
          <w:sz w:val="28"/>
          <w:szCs w:val="28"/>
          <w:shd w:val="clear" w:color="auto" w:fill="FFFFFF"/>
        </w:rPr>
        <w:t>т</w:t>
      </w:r>
      <w:r w:rsidRPr="0085531A">
        <w:rPr>
          <w:color w:val="000000"/>
          <w:sz w:val="28"/>
          <w:szCs w:val="28"/>
          <w:shd w:val="clear" w:color="auto" w:fill="FFFFFF"/>
        </w:rPr>
        <w:t>ной платы и гибкости цен не представляется возможным, поскольку цена р</w:t>
      </w:r>
      <w:r w:rsidRPr="0085531A">
        <w:rPr>
          <w:color w:val="000000"/>
          <w:sz w:val="28"/>
          <w:szCs w:val="28"/>
          <w:shd w:val="clear" w:color="auto" w:fill="FFFFFF"/>
        </w:rPr>
        <w:t>а</w:t>
      </w:r>
      <w:r w:rsidRPr="0085531A">
        <w:rPr>
          <w:color w:val="000000"/>
          <w:sz w:val="28"/>
          <w:szCs w:val="28"/>
          <w:shd w:val="clear" w:color="auto" w:fill="FFFFFF"/>
        </w:rPr>
        <w:t>бочей силы (заработная плата) жёстко фиксирована. Полная занятость (пр</w:t>
      </w:r>
      <w:r w:rsidRPr="0085531A">
        <w:rPr>
          <w:color w:val="000000"/>
          <w:sz w:val="28"/>
          <w:szCs w:val="28"/>
          <w:shd w:val="clear" w:color="auto" w:fill="FFFFFF"/>
        </w:rPr>
        <w:t>е</w:t>
      </w:r>
      <w:r w:rsidRPr="0085531A">
        <w:rPr>
          <w:color w:val="000000"/>
          <w:sz w:val="28"/>
          <w:szCs w:val="28"/>
          <w:shd w:val="clear" w:color="auto" w:fill="FFFFFF"/>
        </w:rPr>
        <w:t>дельно достижимая на практике занятость при наличии определённого уро</w:t>
      </w:r>
      <w:r w:rsidRPr="0085531A">
        <w:rPr>
          <w:color w:val="000000"/>
          <w:sz w:val="28"/>
          <w:szCs w:val="28"/>
          <w:shd w:val="clear" w:color="auto" w:fill="FFFFFF"/>
        </w:rPr>
        <w:t>в</w:t>
      </w:r>
      <w:r w:rsidRPr="0085531A">
        <w:rPr>
          <w:color w:val="000000"/>
          <w:sz w:val="28"/>
          <w:szCs w:val="28"/>
          <w:shd w:val="clear" w:color="auto" w:fill="FFFFFF"/>
        </w:rPr>
        <w:lastRenderedPageBreak/>
        <w:t>ня безработицы - структурной, фрикционной) обеспечивается путём регуля</w:t>
      </w:r>
      <w:r w:rsidRPr="0085531A">
        <w:rPr>
          <w:color w:val="000000"/>
          <w:sz w:val="28"/>
          <w:szCs w:val="28"/>
          <w:shd w:val="clear" w:color="auto" w:fill="FFFFFF"/>
        </w:rPr>
        <w:t>р</w:t>
      </w:r>
      <w:r w:rsidRPr="0085531A">
        <w:rPr>
          <w:color w:val="000000"/>
          <w:sz w:val="28"/>
          <w:szCs w:val="28"/>
          <w:shd w:val="clear" w:color="auto" w:fill="FFFFFF"/>
        </w:rPr>
        <w:t>ного вмешательства в экономику государства, которое, увеличивая или уменьшая совокупный спрос (объем производства), может устранить име</w:t>
      </w:r>
      <w:r w:rsidRPr="0085531A">
        <w:rPr>
          <w:color w:val="000000"/>
          <w:sz w:val="28"/>
          <w:szCs w:val="28"/>
          <w:shd w:val="clear" w:color="auto" w:fill="FFFFFF"/>
        </w:rPr>
        <w:t>ю</w:t>
      </w:r>
      <w:r w:rsidRPr="0085531A">
        <w:rPr>
          <w:color w:val="000000"/>
          <w:sz w:val="28"/>
          <w:szCs w:val="28"/>
          <w:shd w:val="clear" w:color="auto" w:fill="FFFFFF"/>
        </w:rPr>
        <w:t>щееся неравновесие на рынке труда. При этом нужно тщательно выбирать направления и средства осуществления государственной политики на рынке труда, соблюдать баланс между экономическим ростом и гуманными при</w:t>
      </w:r>
      <w:r w:rsidRPr="0085531A">
        <w:rPr>
          <w:color w:val="000000"/>
          <w:sz w:val="28"/>
          <w:szCs w:val="28"/>
          <w:shd w:val="clear" w:color="auto" w:fill="FFFFFF"/>
        </w:rPr>
        <w:t>н</w:t>
      </w:r>
      <w:r w:rsidRPr="0085531A">
        <w:rPr>
          <w:color w:val="000000"/>
          <w:sz w:val="28"/>
          <w:szCs w:val="28"/>
          <w:shd w:val="clear" w:color="auto" w:fill="FFFFFF"/>
        </w:rPr>
        <w:t>ципами развития общества.</w:t>
      </w:r>
      <w:bookmarkEnd w:id="0"/>
      <w:r w:rsidR="00C163A6">
        <w:rPr>
          <w:rStyle w:val="af4"/>
          <w:color w:val="000000"/>
          <w:sz w:val="28"/>
          <w:szCs w:val="28"/>
          <w:shd w:val="clear" w:color="auto" w:fill="FFFFFF"/>
        </w:rPr>
        <w:footnoteReference w:id="32"/>
      </w:r>
    </w:p>
    <w:p w:rsidR="005812B0" w:rsidRDefault="005812B0" w:rsidP="0085531A">
      <w:pPr>
        <w:pStyle w:val="a3"/>
        <w:spacing w:after="0" w:afterAutospacing="0"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5812B0" w:rsidRPr="005812B0" w:rsidRDefault="00A77A0B" w:rsidP="005812B0">
      <w:pPr>
        <w:pStyle w:val="a3"/>
        <w:numPr>
          <w:ilvl w:val="1"/>
          <w:numId w:val="26"/>
        </w:numPr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476FB4">
        <w:rPr>
          <w:b/>
          <w:bCs/>
          <w:color w:val="000000"/>
          <w:sz w:val="28"/>
          <w:szCs w:val="28"/>
        </w:rPr>
        <w:t>П</w:t>
      </w:r>
      <w:proofErr w:type="gramEnd"/>
      <w:r w:rsidR="00476FB4">
        <w:rPr>
          <w:b/>
          <w:bCs/>
          <w:color w:val="FFFFFF"/>
          <w:w w:val="1"/>
          <w:sz w:val="28"/>
          <w:szCs w:val="28"/>
        </w:rPr>
        <w:t>יִ</w:t>
      </w:r>
      <w:r w:rsidR="00476FB4">
        <w:rPr>
          <w:b/>
          <w:bCs/>
          <w:color w:val="000000"/>
          <w:sz w:val="28"/>
          <w:szCs w:val="28"/>
        </w:rPr>
        <w:t>ричины</w:t>
      </w:r>
      <w:proofErr w:type="spellEnd"/>
      <w:r w:rsidR="00476FB4">
        <w:rPr>
          <w:b/>
          <w:bCs/>
          <w:color w:val="000000"/>
          <w:sz w:val="28"/>
          <w:szCs w:val="28"/>
        </w:rPr>
        <w:t xml:space="preserve"> возникновения  </w:t>
      </w:r>
      <w:proofErr w:type="spellStart"/>
      <w:r w:rsidR="00476FB4">
        <w:rPr>
          <w:b/>
          <w:bCs/>
          <w:color w:val="000000"/>
          <w:sz w:val="28"/>
          <w:szCs w:val="28"/>
        </w:rPr>
        <w:t>без</w:t>
      </w:r>
      <w:r w:rsidR="00476FB4">
        <w:rPr>
          <w:b/>
          <w:bCs/>
          <w:color w:val="FFFFFF"/>
          <w:w w:val="1"/>
          <w:sz w:val="28"/>
          <w:szCs w:val="28"/>
        </w:rPr>
        <w:t>יִ</w:t>
      </w:r>
      <w:r w:rsidR="00476FB4">
        <w:rPr>
          <w:b/>
          <w:bCs/>
          <w:color w:val="000000"/>
          <w:sz w:val="28"/>
          <w:szCs w:val="28"/>
        </w:rPr>
        <w:t>работицы</w:t>
      </w:r>
      <w:proofErr w:type="spellEnd"/>
      <w:r w:rsidR="005812B0">
        <w:rPr>
          <w:b/>
          <w:bCs/>
          <w:color w:val="000000"/>
          <w:sz w:val="28"/>
          <w:szCs w:val="28"/>
        </w:rPr>
        <w:t xml:space="preserve"> и ее формы </w:t>
      </w:r>
    </w:p>
    <w:p w:rsidR="00476FB4" w:rsidRPr="00476FB4" w:rsidRDefault="00476FB4" w:rsidP="005812B0">
      <w:pPr>
        <w:pStyle w:val="a3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0"/>
          <w:shd w:val="clear" w:color="auto" w:fill="FFFFFF"/>
        </w:rPr>
      </w:pPr>
      <w:r w:rsidRPr="00476FB4">
        <w:rPr>
          <w:color w:val="000000"/>
          <w:sz w:val="28"/>
          <w:szCs w:val="20"/>
          <w:shd w:val="clear" w:color="auto" w:fill="FFFFFF"/>
        </w:rPr>
        <w:t>Известно несколько теорий функционирования рынка труда, и каким я</w:t>
      </w:r>
      <w:r w:rsidRPr="00476FB4">
        <w:rPr>
          <w:color w:val="000000"/>
          <w:sz w:val="28"/>
          <w:szCs w:val="20"/>
          <w:shd w:val="clear" w:color="auto" w:fill="FFFFFF"/>
        </w:rPr>
        <w:t>в</w:t>
      </w:r>
      <w:r w:rsidRPr="00476FB4">
        <w:rPr>
          <w:color w:val="000000"/>
          <w:sz w:val="28"/>
          <w:szCs w:val="20"/>
          <w:shd w:val="clear" w:color="auto" w:fill="FFFFFF"/>
        </w:rPr>
        <w:t>ляется механизм его регулирования. Можно выделить два главных подхода к решению данного вопроса.</w:t>
      </w:r>
    </w:p>
    <w:p w:rsidR="00476FB4" w:rsidRPr="00476FB4" w:rsidRDefault="00833133" w:rsidP="00833133">
      <w:pPr>
        <w:pStyle w:val="a3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Первая концепция это</w:t>
      </w:r>
      <w:r w:rsidR="00476FB4" w:rsidRPr="00476FB4">
        <w:rPr>
          <w:color w:val="000000"/>
          <w:sz w:val="28"/>
          <w:szCs w:val="20"/>
          <w:shd w:val="clear" w:color="auto" w:fill="FFFFFF"/>
        </w:rPr>
        <w:t xml:space="preserve"> неоклассическое направление регулирования зан</w:t>
      </w:r>
      <w:r w:rsidR="00476FB4" w:rsidRPr="00476FB4">
        <w:rPr>
          <w:color w:val="000000"/>
          <w:sz w:val="28"/>
          <w:szCs w:val="20"/>
          <w:shd w:val="clear" w:color="auto" w:fill="FFFFFF"/>
        </w:rPr>
        <w:t>я</w:t>
      </w:r>
      <w:r w:rsidR="00476FB4" w:rsidRPr="00476FB4">
        <w:rPr>
          <w:color w:val="000000"/>
          <w:sz w:val="28"/>
          <w:szCs w:val="20"/>
          <w:shd w:val="clear" w:color="auto" w:fill="FFFFFF"/>
        </w:rPr>
        <w:t>то</w:t>
      </w:r>
      <w:r>
        <w:rPr>
          <w:color w:val="000000"/>
          <w:sz w:val="28"/>
          <w:szCs w:val="20"/>
          <w:shd w:val="clear" w:color="auto" w:fill="FFFFFF"/>
        </w:rPr>
        <w:t>сти</w:t>
      </w:r>
      <w:r w:rsidR="00476FB4" w:rsidRPr="00476FB4">
        <w:rPr>
          <w:color w:val="000000"/>
          <w:sz w:val="28"/>
          <w:szCs w:val="20"/>
          <w:shd w:val="clear" w:color="auto" w:fill="FFFFFF"/>
        </w:rPr>
        <w:t>. Представители неоклассического под</w:t>
      </w:r>
      <w:r w:rsidR="005812B0">
        <w:rPr>
          <w:color w:val="000000"/>
          <w:sz w:val="28"/>
          <w:szCs w:val="20"/>
          <w:shd w:val="clear" w:color="auto" w:fill="FFFFFF"/>
        </w:rPr>
        <w:t xml:space="preserve">хода </w:t>
      </w:r>
      <w:r w:rsidR="00476FB4" w:rsidRPr="00476FB4">
        <w:rPr>
          <w:color w:val="000000"/>
          <w:sz w:val="28"/>
          <w:szCs w:val="20"/>
          <w:shd w:val="clear" w:color="auto" w:fill="FFFFFF"/>
        </w:rPr>
        <w:t xml:space="preserve">американские и английские экономисты А. </w:t>
      </w:r>
      <w:proofErr w:type="spellStart"/>
      <w:r w:rsidR="00476FB4" w:rsidRPr="00476FB4">
        <w:rPr>
          <w:color w:val="000000"/>
          <w:sz w:val="28"/>
          <w:szCs w:val="20"/>
          <w:shd w:val="clear" w:color="auto" w:fill="FFFFFF"/>
        </w:rPr>
        <w:t>Лаффер</w:t>
      </w:r>
      <w:proofErr w:type="spellEnd"/>
      <w:r w:rsidR="00476FB4" w:rsidRPr="00476FB4">
        <w:rPr>
          <w:color w:val="000000"/>
          <w:sz w:val="28"/>
          <w:szCs w:val="20"/>
          <w:shd w:val="clear" w:color="auto" w:fill="FFFFFF"/>
        </w:rPr>
        <w:t xml:space="preserve">, М. </w:t>
      </w:r>
      <w:proofErr w:type="spellStart"/>
      <w:r w:rsidR="00476FB4" w:rsidRPr="00476FB4">
        <w:rPr>
          <w:color w:val="000000"/>
          <w:sz w:val="28"/>
          <w:szCs w:val="20"/>
          <w:shd w:val="clear" w:color="auto" w:fill="FFFFFF"/>
        </w:rPr>
        <w:t>Фелд</w:t>
      </w:r>
      <w:r w:rsidR="005812B0">
        <w:rPr>
          <w:color w:val="000000"/>
          <w:sz w:val="28"/>
          <w:szCs w:val="20"/>
          <w:shd w:val="clear" w:color="auto" w:fill="FFFFFF"/>
        </w:rPr>
        <w:t>стайн</w:t>
      </w:r>
      <w:proofErr w:type="spellEnd"/>
      <w:r w:rsidR="005812B0">
        <w:rPr>
          <w:color w:val="000000"/>
          <w:sz w:val="28"/>
          <w:szCs w:val="20"/>
          <w:shd w:val="clear" w:color="auto" w:fill="FFFFFF"/>
        </w:rPr>
        <w:t xml:space="preserve">, Д. </w:t>
      </w:r>
      <w:proofErr w:type="spellStart"/>
      <w:r w:rsidR="005812B0">
        <w:rPr>
          <w:color w:val="000000"/>
          <w:sz w:val="28"/>
          <w:szCs w:val="20"/>
          <w:shd w:val="clear" w:color="auto" w:fill="FFFFFF"/>
        </w:rPr>
        <w:t>Гилдер</w:t>
      </w:r>
      <w:proofErr w:type="spellEnd"/>
      <w:r w:rsidR="005812B0">
        <w:rPr>
          <w:color w:val="000000"/>
          <w:sz w:val="28"/>
          <w:szCs w:val="20"/>
          <w:shd w:val="clear" w:color="auto" w:fill="FFFFFF"/>
        </w:rPr>
        <w:t>, Р. Холл и др.</w:t>
      </w:r>
      <w:r w:rsidR="00476FB4" w:rsidRPr="00476FB4">
        <w:rPr>
          <w:color w:val="000000"/>
          <w:sz w:val="28"/>
          <w:szCs w:val="20"/>
          <w:shd w:val="clear" w:color="auto" w:fill="FFFFFF"/>
        </w:rPr>
        <w:t xml:space="preserve"> выступали за либерализацию экономических отношений и избавление от государственного вмешательства в эту сферу. Согласно данному подходу главным рыночным регулятором вы</w:t>
      </w:r>
      <w:r>
        <w:rPr>
          <w:color w:val="000000"/>
          <w:sz w:val="28"/>
          <w:szCs w:val="20"/>
          <w:shd w:val="clear" w:color="auto" w:fill="FFFFFF"/>
        </w:rPr>
        <w:t xml:space="preserve">ступает цена рабочей силы или </w:t>
      </w:r>
      <w:r w:rsidR="00476FB4" w:rsidRPr="00476FB4">
        <w:rPr>
          <w:color w:val="000000"/>
          <w:sz w:val="28"/>
          <w:szCs w:val="20"/>
          <w:shd w:val="clear" w:color="auto" w:fill="FFFFFF"/>
        </w:rPr>
        <w:t>заработ</w:t>
      </w:r>
      <w:r>
        <w:rPr>
          <w:color w:val="000000"/>
          <w:sz w:val="28"/>
          <w:szCs w:val="20"/>
          <w:shd w:val="clear" w:color="auto" w:fill="FFFFFF"/>
        </w:rPr>
        <w:t>ная плата</w:t>
      </w:r>
      <w:r w:rsidR="00476FB4" w:rsidRPr="00476FB4">
        <w:rPr>
          <w:color w:val="000000"/>
          <w:sz w:val="28"/>
          <w:szCs w:val="20"/>
          <w:shd w:val="clear" w:color="auto" w:fill="FFFFFF"/>
        </w:rPr>
        <w:t>. Именно с помощью зарплаты регулируется спрос и предложение рабочей силы, по</w:t>
      </w:r>
      <w:r w:rsidR="00476FB4" w:rsidRPr="00476FB4">
        <w:rPr>
          <w:color w:val="000000"/>
          <w:sz w:val="28"/>
          <w:szCs w:val="20"/>
          <w:shd w:val="clear" w:color="auto" w:fill="FFFFFF"/>
        </w:rPr>
        <w:t>д</w:t>
      </w:r>
      <w:r w:rsidR="00476FB4" w:rsidRPr="00476FB4">
        <w:rPr>
          <w:color w:val="000000"/>
          <w:sz w:val="28"/>
          <w:szCs w:val="20"/>
          <w:shd w:val="clear" w:color="auto" w:fill="FFFFFF"/>
        </w:rPr>
        <w:t>держивается их равновесие. При определённых условиях равновесие нар</w:t>
      </w:r>
      <w:r w:rsidR="00476FB4" w:rsidRPr="00476FB4">
        <w:rPr>
          <w:color w:val="000000"/>
          <w:sz w:val="28"/>
          <w:szCs w:val="20"/>
          <w:shd w:val="clear" w:color="auto" w:fill="FFFFFF"/>
        </w:rPr>
        <w:t>у</w:t>
      </w:r>
      <w:r w:rsidR="00476FB4" w:rsidRPr="00476FB4">
        <w:rPr>
          <w:color w:val="000000"/>
          <w:sz w:val="28"/>
          <w:szCs w:val="20"/>
          <w:shd w:val="clear" w:color="auto" w:fill="FFFFFF"/>
        </w:rPr>
        <w:t>шается и тогда вероятно возникновение такого негативного явления как бе</w:t>
      </w:r>
      <w:r w:rsidR="00476FB4" w:rsidRPr="00476FB4">
        <w:rPr>
          <w:color w:val="000000"/>
          <w:sz w:val="28"/>
          <w:szCs w:val="20"/>
          <w:shd w:val="clear" w:color="auto" w:fill="FFFFFF"/>
        </w:rPr>
        <w:t>з</w:t>
      </w:r>
      <w:r w:rsidR="00476FB4" w:rsidRPr="00476FB4">
        <w:rPr>
          <w:color w:val="000000"/>
          <w:sz w:val="28"/>
          <w:szCs w:val="20"/>
          <w:shd w:val="clear" w:color="auto" w:fill="FFFFFF"/>
        </w:rPr>
        <w:t>работицы. К условиям, способствующим отклонению заработной платы от её равновесного значения, представители неоклассической теории относят го</w:t>
      </w:r>
      <w:r w:rsidR="00476FB4" w:rsidRPr="00476FB4">
        <w:rPr>
          <w:color w:val="000000"/>
          <w:sz w:val="28"/>
          <w:szCs w:val="20"/>
          <w:shd w:val="clear" w:color="auto" w:fill="FFFFFF"/>
        </w:rPr>
        <w:t>с</w:t>
      </w:r>
      <w:r w:rsidR="00476FB4" w:rsidRPr="00476FB4">
        <w:rPr>
          <w:color w:val="000000"/>
          <w:sz w:val="28"/>
          <w:szCs w:val="20"/>
          <w:shd w:val="clear" w:color="auto" w:fill="FFFFFF"/>
        </w:rPr>
        <w:t>ударство, профсоюзы и крупные корпорации.</w:t>
      </w:r>
      <w:r w:rsidR="00033DD7">
        <w:rPr>
          <w:rStyle w:val="af4"/>
          <w:color w:val="000000"/>
          <w:sz w:val="28"/>
          <w:szCs w:val="20"/>
          <w:shd w:val="clear" w:color="auto" w:fill="FFFFFF"/>
        </w:rPr>
        <w:footnoteReference w:id="33"/>
      </w:r>
    </w:p>
    <w:p w:rsidR="00476FB4" w:rsidRDefault="00833133" w:rsidP="00033DD7">
      <w:pPr>
        <w:pStyle w:val="a3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Вторая концепция это </w:t>
      </w:r>
      <w:r w:rsidR="00476FB4" w:rsidRPr="00476FB4">
        <w:rPr>
          <w:color w:val="000000"/>
          <w:sz w:val="28"/>
          <w:szCs w:val="20"/>
          <w:shd w:val="clear" w:color="auto" w:fill="FFFFFF"/>
        </w:rPr>
        <w:t>кейнсианское направление регулирования занят</w:t>
      </w:r>
      <w:r w:rsidR="00476FB4" w:rsidRPr="00476FB4">
        <w:rPr>
          <w:color w:val="000000"/>
          <w:sz w:val="28"/>
          <w:szCs w:val="20"/>
          <w:shd w:val="clear" w:color="auto" w:fill="FFFFFF"/>
        </w:rPr>
        <w:t>о</w:t>
      </w:r>
      <w:r w:rsidR="00476FB4" w:rsidRPr="00476FB4">
        <w:rPr>
          <w:color w:val="000000"/>
          <w:sz w:val="28"/>
          <w:szCs w:val="20"/>
          <w:shd w:val="clear" w:color="auto" w:fill="FFFFFF"/>
        </w:rPr>
        <w:t xml:space="preserve">сти. Неоклассическая теория в трудах Дж. </w:t>
      </w:r>
      <w:proofErr w:type="spellStart"/>
      <w:r w:rsidR="00476FB4" w:rsidRPr="00476FB4">
        <w:rPr>
          <w:color w:val="000000"/>
          <w:sz w:val="28"/>
          <w:szCs w:val="20"/>
          <w:shd w:val="clear" w:color="auto" w:fill="FFFFFF"/>
        </w:rPr>
        <w:t>Кейнса</w:t>
      </w:r>
      <w:proofErr w:type="spellEnd"/>
      <w:r w:rsidR="00476FB4" w:rsidRPr="00476FB4">
        <w:rPr>
          <w:color w:val="000000"/>
          <w:sz w:val="28"/>
          <w:szCs w:val="20"/>
          <w:shd w:val="clear" w:color="auto" w:fill="FFFFFF"/>
        </w:rPr>
        <w:t xml:space="preserve"> подверглась критике и м</w:t>
      </w:r>
      <w:r w:rsidR="00476FB4" w:rsidRPr="00476FB4">
        <w:rPr>
          <w:color w:val="000000"/>
          <w:sz w:val="28"/>
          <w:szCs w:val="20"/>
          <w:shd w:val="clear" w:color="auto" w:fill="FFFFFF"/>
        </w:rPr>
        <w:t>о</w:t>
      </w:r>
      <w:r w:rsidR="00476FB4" w:rsidRPr="00476FB4">
        <w:rPr>
          <w:color w:val="000000"/>
          <w:sz w:val="28"/>
          <w:szCs w:val="20"/>
          <w:shd w:val="clear" w:color="auto" w:fill="FFFFFF"/>
        </w:rPr>
        <w:t>дификации.</w:t>
      </w:r>
      <w:r w:rsidR="00033DD7">
        <w:rPr>
          <w:rStyle w:val="af4"/>
          <w:color w:val="000000"/>
          <w:sz w:val="28"/>
          <w:szCs w:val="20"/>
          <w:shd w:val="clear" w:color="auto" w:fill="FFFFFF"/>
        </w:rPr>
        <w:footnoteReference w:id="34"/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="00476FB4" w:rsidRPr="00476FB4">
        <w:rPr>
          <w:color w:val="000000"/>
          <w:sz w:val="28"/>
          <w:szCs w:val="20"/>
          <w:shd w:val="clear" w:color="auto" w:fill="FFFFFF"/>
        </w:rPr>
        <w:t xml:space="preserve">Рынок труда, по мнению </w:t>
      </w:r>
      <w:proofErr w:type="spellStart"/>
      <w:r w:rsidR="00476FB4" w:rsidRPr="00476FB4">
        <w:rPr>
          <w:color w:val="000000"/>
          <w:sz w:val="28"/>
          <w:szCs w:val="20"/>
          <w:shd w:val="clear" w:color="auto" w:fill="FFFFFF"/>
        </w:rPr>
        <w:t>Кейнса</w:t>
      </w:r>
      <w:proofErr w:type="spellEnd"/>
      <w:r w:rsidR="00476FB4" w:rsidRPr="00476FB4">
        <w:rPr>
          <w:color w:val="000000"/>
          <w:sz w:val="28"/>
          <w:szCs w:val="20"/>
          <w:shd w:val="clear" w:color="auto" w:fill="FFFFFF"/>
        </w:rPr>
        <w:t>, находится в состоянии пост</w:t>
      </w:r>
      <w:r w:rsidR="00476FB4" w:rsidRPr="00476FB4">
        <w:rPr>
          <w:color w:val="000000"/>
          <w:sz w:val="28"/>
          <w:szCs w:val="20"/>
          <w:shd w:val="clear" w:color="auto" w:fill="FFFFFF"/>
        </w:rPr>
        <w:t>о</w:t>
      </w:r>
      <w:r w:rsidR="00476FB4" w:rsidRPr="00476FB4">
        <w:rPr>
          <w:color w:val="000000"/>
          <w:sz w:val="28"/>
          <w:szCs w:val="20"/>
          <w:shd w:val="clear" w:color="auto" w:fill="FFFFFF"/>
        </w:rPr>
        <w:lastRenderedPageBreak/>
        <w:t>янного неравновесия. Регулирование подобного рынка за счёт ставок зар</w:t>
      </w:r>
      <w:r w:rsidR="00476FB4" w:rsidRPr="00476FB4">
        <w:rPr>
          <w:color w:val="000000"/>
          <w:sz w:val="28"/>
          <w:szCs w:val="20"/>
          <w:shd w:val="clear" w:color="auto" w:fill="FFFFFF"/>
        </w:rPr>
        <w:t>а</w:t>
      </w:r>
      <w:r w:rsidR="00476FB4" w:rsidRPr="00476FB4">
        <w:rPr>
          <w:color w:val="000000"/>
          <w:sz w:val="28"/>
          <w:szCs w:val="20"/>
          <w:shd w:val="clear" w:color="auto" w:fill="FFFFFF"/>
        </w:rPr>
        <w:t>ботной платы и гибкости цен не представляется возможным, поскольку цена ра</w:t>
      </w:r>
      <w:r>
        <w:rPr>
          <w:color w:val="000000"/>
          <w:sz w:val="28"/>
          <w:szCs w:val="20"/>
          <w:shd w:val="clear" w:color="auto" w:fill="FFFFFF"/>
        </w:rPr>
        <w:t>бочей силы или заработная плата</w:t>
      </w:r>
      <w:r w:rsidR="00476FB4" w:rsidRPr="00476FB4">
        <w:rPr>
          <w:color w:val="000000"/>
          <w:sz w:val="28"/>
          <w:szCs w:val="20"/>
          <w:shd w:val="clear" w:color="auto" w:fill="FFFFFF"/>
        </w:rPr>
        <w:t xml:space="preserve"> жёстко фиксиро</w:t>
      </w:r>
      <w:r>
        <w:rPr>
          <w:color w:val="000000"/>
          <w:sz w:val="28"/>
          <w:szCs w:val="20"/>
          <w:shd w:val="clear" w:color="auto" w:fill="FFFFFF"/>
        </w:rPr>
        <w:t xml:space="preserve">вана. Полная занятость это </w:t>
      </w:r>
      <w:r w:rsidR="00476FB4" w:rsidRPr="00476FB4">
        <w:rPr>
          <w:color w:val="000000"/>
          <w:sz w:val="28"/>
          <w:szCs w:val="20"/>
          <w:shd w:val="clear" w:color="auto" w:fill="FFFFFF"/>
        </w:rPr>
        <w:t>предельно достижимая на практике занятость при наличии определённ</w:t>
      </w:r>
      <w:r w:rsidR="00476FB4" w:rsidRPr="00476FB4">
        <w:rPr>
          <w:color w:val="000000"/>
          <w:sz w:val="28"/>
          <w:szCs w:val="20"/>
          <w:shd w:val="clear" w:color="auto" w:fill="FFFFFF"/>
        </w:rPr>
        <w:t>о</w:t>
      </w:r>
      <w:r w:rsidR="00476FB4" w:rsidRPr="00476FB4">
        <w:rPr>
          <w:color w:val="000000"/>
          <w:sz w:val="28"/>
          <w:szCs w:val="20"/>
          <w:shd w:val="clear" w:color="auto" w:fill="FFFFFF"/>
        </w:rPr>
        <w:t>го уровня безработи</w:t>
      </w:r>
      <w:r>
        <w:rPr>
          <w:color w:val="000000"/>
          <w:sz w:val="28"/>
          <w:szCs w:val="20"/>
          <w:shd w:val="clear" w:color="auto" w:fill="FFFFFF"/>
        </w:rPr>
        <w:t xml:space="preserve">цы - структурной, фрикционной </w:t>
      </w:r>
      <w:r w:rsidR="00476FB4" w:rsidRPr="00476FB4">
        <w:rPr>
          <w:color w:val="000000"/>
          <w:sz w:val="28"/>
          <w:szCs w:val="20"/>
          <w:shd w:val="clear" w:color="auto" w:fill="FFFFFF"/>
        </w:rPr>
        <w:t>обеспечивается путём регулярного вмешательства в экономику государства, которое, увеличивая или уменьшая совокупный спрос, может устранить имеющееся неравновесие на рынке труда. При этом нужно тщательно выбирать направления и сре</w:t>
      </w:r>
      <w:r w:rsidR="00476FB4" w:rsidRPr="00476FB4">
        <w:rPr>
          <w:color w:val="000000"/>
          <w:sz w:val="28"/>
          <w:szCs w:val="20"/>
          <w:shd w:val="clear" w:color="auto" w:fill="FFFFFF"/>
        </w:rPr>
        <w:t>д</w:t>
      </w:r>
      <w:r w:rsidR="00476FB4" w:rsidRPr="00476FB4">
        <w:rPr>
          <w:color w:val="000000"/>
          <w:sz w:val="28"/>
          <w:szCs w:val="20"/>
          <w:shd w:val="clear" w:color="auto" w:fill="FFFFFF"/>
        </w:rPr>
        <w:t>ства осуществления государственной политики на рынке труда, соблюдать баланс между экономическим ростом и гуманными принципами развития общества.</w:t>
      </w:r>
    </w:p>
    <w:p w:rsidR="00245E0C" w:rsidRPr="00CA57B6" w:rsidRDefault="00245E0C" w:rsidP="008331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14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российскому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законодательству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работными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ризнаются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рудоспособные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занятости в целях поиска подходящей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готовы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риступить</w:t>
      </w:r>
      <w:proofErr w:type="spellEnd"/>
      <w:r w:rsidR="008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ней. 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в любой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под влиянием следующей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5E0C" w:rsidRPr="00CA57B6" w:rsidRDefault="00245E0C" w:rsidP="00245E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естественный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населения;</w:t>
      </w:r>
    </w:p>
    <w:p w:rsidR="00245E0C" w:rsidRPr="00CA57B6" w:rsidRDefault="00245E0C" w:rsidP="00245E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5E0C" w:rsidRPr="00CA57B6" w:rsidRDefault="00245E0C" w:rsidP="00245E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социальная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рукту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ризующая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</w:t>
      </w:r>
      <w:proofErr w:type="spellEnd"/>
    </w:p>
    <w:p w:rsidR="00245E0C" w:rsidRPr="00CA57B6" w:rsidRDefault="00245E0C" w:rsidP="00245E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рофессионализма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3DD7">
        <w:rPr>
          <w:rStyle w:val="af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5"/>
      </w:r>
    </w:p>
    <w:p w:rsidR="00245E0C" w:rsidRPr="00CA57B6" w:rsidRDefault="00245E0C" w:rsidP="003A0B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рвую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обусловл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естественной убылью населения. В настоящее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составляет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5,3</w:t>
      </w:r>
      <w:r w:rsidR="003A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8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0BCB">
        <w:rPr>
          <w:rStyle w:val="af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6"/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 занятого населения также велико.</w:t>
      </w:r>
    </w:p>
    <w:p w:rsidR="00245E0C" w:rsidRPr="00CA57B6" w:rsidRDefault="00245E0C" w:rsidP="00245E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Экономическое положение России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ризиса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радация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условий жизни населения в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падение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рестижа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целого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всё это является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ричиной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вследствие чего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роисходит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утечка мозгов. В свою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населения, а соответственно и 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число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увеличивается за счёт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речного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потока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риезжают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Россию на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E0C" w:rsidRPr="00CA57B6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значимость по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равнению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количественными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ристиками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(естестве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ретают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качественные показатели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рудового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потенциала, т.е.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рофессиональный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E0C" w:rsidRPr="00A03BB9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качественные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рудового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потенциала, име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в России, пока снижаются. Это связано и с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рмами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 не менее на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подготовка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местах. Однако и это выгодно лишь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массовых и не очень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ребность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высококвалифици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необеспеченной.</w:t>
      </w:r>
    </w:p>
    <w:p w:rsidR="00245E0C" w:rsidRDefault="00245E0C" w:rsidP="00245E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71490" cy="2519680"/>
            <wp:effectExtent l="0" t="0" r="0" b="0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0C" w:rsidRPr="00CA57B6" w:rsidRDefault="00CE6C84" w:rsidP="00245E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 4</w:t>
      </w:r>
      <w:r w:rsidR="00833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45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45E0C" w:rsidRPr="00CA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</w:t>
      </w:r>
      <w:r w:rsidR="00245E0C" w:rsidRPr="00CA57B6">
        <w:rPr>
          <w:rFonts w:ascii="Times New Roman" w:eastAsia="Times New Roman" w:hAnsi="Times New Roman" w:cs="Times New Roman"/>
          <w:bCs/>
          <w:color w:val="FFFFFF"/>
          <w:w w:val="1"/>
          <w:sz w:val="28"/>
          <w:szCs w:val="28"/>
          <w:lang w:eastAsia="ru-RU"/>
        </w:rPr>
        <w:t>יִ</w:t>
      </w:r>
      <w:r w:rsidR="00245E0C" w:rsidRPr="00CA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рмы</w:t>
      </w:r>
      <w:proofErr w:type="spellEnd"/>
      <w:proofErr w:type="gramEnd"/>
      <w:r w:rsidR="00245E0C" w:rsidRPr="00CA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45E0C" w:rsidRPr="00CA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</w:t>
      </w:r>
      <w:r w:rsidR="00245E0C" w:rsidRPr="00CA57B6">
        <w:rPr>
          <w:rFonts w:ascii="Times New Roman" w:eastAsia="Times New Roman" w:hAnsi="Times New Roman" w:cs="Times New Roman"/>
          <w:bCs/>
          <w:color w:val="FFFFFF"/>
          <w:w w:val="1"/>
          <w:sz w:val="28"/>
          <w:szCs w:val="28"/>
          <w:lang w:eastAsia="ru-RU"/>
        </w:rPr>
        <w:t>יִ</w:t>
      </w:r>
      <w:r w:rsidR="00245E0C" w:rsidRPr="00CA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работицы</w:t>
      </w:r>
      <w:proofErr w:type="spellEnd"/>
      <w:r w:rsidR="00033DD7">
        <w:rPr>
          <w:rStyle w:val="af4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37"/>
      </w:r>
    </w:p>
    <w:p w:rsidR="00245E0C" w:rsidRPr="00CA57B6" w:rsidRDefault="00245E0C" w:rsidP="00245E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родолжительности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незанятости выд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ляют следующие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45E0C" w:rsidRPr="00CA57B6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D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рикционная</w:t>
      </w:r>
      <w:proofErr w:type="spellEnd"/>
      <w:proofErr w:type="gramEnd"/>
      <w:r w:rsidRPr="001D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текучесть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связанную с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ременой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мест, сменой места жительства, получением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выходом из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ретного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отпуска,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реходом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низкооплачиваемой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более высокооплачиваемую и т.д. Эта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оскольку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увольняется по со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ственному желанию, то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рикционная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неизбежной и, как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рждают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экономисты, желательной.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рикционная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реимущественно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ровольный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Её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повышение благосостояния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ределение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E0C" w:rsidRPr="00CA57B6" w:rsidRDefault="00245E0C" w:rsidP="00245E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рикционной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работицей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охвачено 2 – 3% населения.</w:t>
      </w:r>
      <w:r w:rsidR="003A0BCB">
        <w:rPr>
          <w:rStyle w:val="af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8"/>
      </w:r>
    </w:p>
    <w:p w:rsidR="00245E0C" w:rsidRPr="00CA57B6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рукту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рная</w:t>
      </w:r>
      <w:proofErr w:type="spellEnd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возникает из-за несоответствия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рукту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 С течением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меняются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ребительские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редпочтения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Это, в свою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вызывает изменение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рукту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 Поэтому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ребность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ращается</w:t>
      </w:r>
      <w:proofErr w:type="spellEnd"/>
    </w:p>
    <w:p w:rsidR="00245E0C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Естественная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наилучший для экономики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силы. Эти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высокую мобильность и спосо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ремещаться</w:t>
      </w:r>
      <w:proofErr w:type="spellEnd"/>
      <w:r w:rsidR="008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ругую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расль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8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ребностей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E0C" w:rsidRPr="00CA57B6" w:rsidRDefault="00245E0C" w:rsidP="003A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Циклическая </w:t>
      </w:r>
      <w:proofErr w:type="spell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в связи со спадом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ромышленного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ситуации на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услуг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риводит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тому, что многие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уменьшают или даже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ращают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родукции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увольняя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рождает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рьезные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</w:t>
      </w:r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</w:t>
      </w:r>
      <w:r w:rsidR="003A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экономического спада, </w:t>
      </w:r>
      <w:proofErr w:type="spellStart"/>
      <w:r w:rsidR="003A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вокупный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услуги уменьшается,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роисходит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вызывает снижение занятости. Растет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рождая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значительную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рмию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незанятых.</w:t>
      </w:r>
      <w:r w:rsidR="00E554FB">
        <w:rPr>
          <w:rStyle w:val="af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9"/>
      </w:r>
    </w:p>
    <w:p w:rsidR="00245E0C" w:rsidRPr="00CA57B6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Институциональная </w:t>
      </w:r>
      <w:proofErr w:type="spellStart"/>
      <w:proofErr w:type="gram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в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эффективной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России,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действует Закон об обязательной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свободных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мест. Это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риводит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искусственному завышению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деятельность,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редполагающая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конъюнкту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реподготовку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реквалификацию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слабо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E0C" w:rsidRPr="00CA57B6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ровольная</w:t>
      </w:r>
      <w:proofErr w:type="spellEnd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вызвана нежеланием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ринадлежащих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ргинальным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слоям общества, или у домохозяек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условиях. Незанятость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объясняется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стиля жизни, психолог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установкой,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ределенной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независимостью и свободой, а также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раниченными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ребностями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3CFD">
        <w:rPr>
          <w:rStyle w:val="af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0"/>
      </w:r>
    </w:p>
    <w:p w:rsidR="00245E0C" w:rsidRPr="00CA57B6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рытая</w:t>
      </w:r>
      <w:proofErr w:type="spellEnd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коллективов излишних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бы быть высвобождены в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спада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Такая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роявляется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вынужде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рехода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неполный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99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</w:t>
      </w:r>
      <w:proofErr w:type="spellEnd"/>
      <w:r w:rsidR="0099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и вынужденных отпусков 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части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оплатой или без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="0099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E0C" w:rsidRPr="00CA57B6" w:rsidRDefault="00245E0C" w:rsidP="00245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Застойная </w:t>
      </w:r>
      <w:proofErr w:type="spellStart"/>
      <w:proofErr w:type="gramStart"/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6F020D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6F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людей,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длительное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рудоуст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роиться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хотя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тельны, по степени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рицательных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застойная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себе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Люди, долгое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</w:t>
      </w:r>
      <w:proofErr w:type="spellEnd"/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имеющие возможности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рудоуст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роиться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подавлены. Они постепенно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ряют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рофессиональном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 –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навыки, квалификацию.</w:t>
      </w:r>
      <w:r w:rsidRPr="0094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половины </w:t>
      </w:r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нуждаются в социально-психологической </w:t>
      </w:r>
      <w:proofErr w:type="spellStart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E0C" w:rsidRPr="00CE6C84" w:rsidRDefault="00245E0C" w:rsidP="00CE6C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застойной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работицы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ребованности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</w:t>
      </w:r>
      <w:proofErr w:type="spellStart"/>
      <w:proofErr w:type="gram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малых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населенных пунктов,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рованных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ределенное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57B6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роизводство</w:t>
      </w:r>
      <w:proofErr w:type="spellEnd"/>
      <w:r w:rsidRPr="00C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af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1"/>
      </w:r>
    </w:p>
    <w:p w:rsidR="00476FB4" w:rsidRPr="0085531A" w:rsidRDefault="00CE6C84" w:rsidP="0085531A">
      <w:pPr>
        <w:pStyle w:val="a3"/>
        <w:spacing w:after="0" w:afterAutospacing="0"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Сказанное выше говорит о том, что данная проблема очень актуальна и причины возникновения безработицы самые разнообразные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Очень важно знать теории рынка труда и занятости населения чтобы иметь достаточно знаний чтобы регулировать экономическое состояние страны .</w:t>
      </w:r>
    </w:p>
    <w:p w:rsidR="003513C1" w:rsidRDefault="003513C1" w:rsidP="007119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F35" w:rsidRDefault="00143F35" w:rsidP="001D43AD">
      <w:pPr>
        <w:pStyle w:val="1"/>
        <w:spacing w:before="0" w:beforeAutospacing="0" w:after="0" w:afterAutospacing="0" w:line="360" w:lineRule="auto"/>
        <w:rPr>
          <w:bCs w:val="0"/>
          <w:color w:val="000000"/>
          <w:sz w:val="28"/>
          <w:szCs w:val="28"/>
        </w:rPr>
      </w:pPr>
    </w:p>
    <w:p w:rsidR="0001324E" w:rsidRPr="00BF5CD8" w:rsidRDefault="00BF5CD8" w:rsidP="00BF5CD8">
      <w:pPr>
        <w:pStyle w:val="1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28"/>
        </w:rPr>
      </w:pPr>
      <w:r w:rsidRPr="00ED575C">
        <w:rPr>
          <w:bCs w:val="0"/>
          <w:color w:val="000000"/>
          <w:sz w:val="28"/>
          <w:szCs w:val="28"/>
        </w:rPr>
        <w:lastRenderedPageBreak/>
        <w:t>2</w:t>
      </w:r>
      <w:r>
        <w:rPr>
          <w:bCs w:val="0"/>
          <w:color w:val="000000"/>
          <w:sz w:val="28"/>
          <w:szCs w:val="28"/>
        </w:rPr>
        <w:t>.ПРОБЛЕМА ВЛИЯНИЯ БЕЗРАБОТИЦЫ НА ЭКОНОМИЧЕСКОЕ РАЗВИТИЕ НА СОВРЕМЕННОМ ЭТАПЕ</w:t>
      </w:r>
    </w:p>
    <w:p w:rsidR="001701C7" w:rsidRDefault="001D7B48" w:rsidP="001D7B48">
      <w:pPr>
        <w:spacing w:after="0" w:line="360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168"/>
      <w:r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 w:rsidR="00F346E3" w:rsidRPr="00F346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Современное состояние проблемы занятости в России.</w:t>
      </w:r>
    </w:p>
    <w:p w:rsidR="000539C6" w:rsidRPr="001D4A8C" w:rsidRDefault="000539C6" w:rsidP="000539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D4A8C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Одной из важнейших </w:t>
      </w:r>
      <w:proofErr w:type="spellStart"/>
      <w:proofErr w:type="gramStart"/>
      <w:r w:rsidRPr="001D4A8C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п</w:t>
      </w:r>
      <w:proofErr w:type="gramEnd"/>
      <w:r w:rsidRPr="001D4A8C">
        <w:rPr>
          <w:rFonts w:ascii="Times New Roman" w:eastAsia="Times New Roman" w:hAnsi="Times New Roman" w:cs="Times New Roman"/>
          <w:bCs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роблем</w:t>
      </w:r>
      <w:proofErr w:type="spellEnd"/>
      <w:r w:rsidRPr="001D4A8C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</w:t>
      </w:r>
      <w:proofErr w:type="spellStart"/>
      <w:r w:rsidRPr="001D4A8C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сов</w:t>
      </w:r>
      <w:r w:rsidRPr="001D4A8C">
        <w:rPr>
          <w:rFonts w:ascii="Times New Roman" w:eastAsia="Times New Roman" w:hAnsi="Times New Roman" w:cs="Times New Roman"/>
          <w:bCs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рем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енной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экономики России является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роблема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без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работицы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Она выступает как сложное и </w:t>
      </w:r>
      <w:proofErr w:type="spellStart"/>
      <w:proofErr w:type="gram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</w:t>
      </w:r>
      <w:proofErr w:type="gramEnd"/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ротиво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речивое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мак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роэкономическое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явление экономической жизни. Официально в нашей </w:t>
      </w:r>
      <w:proofErr w:type="spellStart"/>
      <w:proofErr w:type="gram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</w:t>
      </w:r>
      <w:proofErr w:type="gramEnd"/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ране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без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работица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была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ризнана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лишь в начале 1990-х годов. В это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ремя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число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без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работных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под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растало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очень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быст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и масштабы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без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работицы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proofErr w:type="gram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</w:t>
      </w:r>
      <w:proofErr w:type="gramEnd"/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ревышали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социально допустимый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ровень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0539C6" w:rsidRPr="001D4A8C" w:rsidRDefault="000539C6" w:rsidP="000539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 наши дни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без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работица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все более становится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неп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ременным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элементом жизни России, оказывающим существенное влияние не только на социально-экономическую, но и на политическую ситуацию в </w:t>
      </w:r>
      <w:proofErr w:type="spellStart"/>
      <w:proofErr w:type="gram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</w:t>
      </w:r>
      <w:proofErr w:type="gramEnd"/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ране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360664" w:rsidRPr="002D3954" w:rsidRDefault="000539C6" w:rsidP="000539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Важнейшее </w:t>
      </w:r>
      <w:proofErr w:type="spellStart"/>
      <w:proofErr w:type="gram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нап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равление</w:t>
      </w:r>
      <w:proofErr w:type="spellEnd"/>
      <w:proofErr w:type="gram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 изучения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без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работицы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- ее экономический а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пект. Вместе с тем </w:t>
      </w:r>
      <w:proofErr w:type="spellStart"/>
      <w:proofErr w:type="gram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без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работицу</w:t>
      </w:r>
      <w:proofErr w:type="spellEnd"/>
      <w:proofErr w:type="gram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нельзя </w:t>
      </w:r>
      <w:proofErr w:type="spellStart"/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рассмат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ривать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только как сугубо эк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номическое явление. Весьма важно учитывать ее социальные аспекты. И только двойственный подход к ее изучению позволит наиболее полно </w:t>
      </w:r>
      <w:proofErr w:type="spellStart"/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proofErr w:type="gram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раск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рыть</w:t>
      </w:r>
      <w:proofErr w:type="spellEnd"/>
      <w:proofErr w:type="gram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соде</w:t>
      </w:r>
      <w:r w:rsidRPr="001D4A8C"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ржание</w:t>
      </w:r>
      <w:proofErr w:type="spellEnd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1D4A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ез</w:t>
      </w:r>
      <w:r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ее </w:t>
      </w:r>
      <w:proofErr w:type="spellStart"/>
      <w:r>
        <w:rPr>
          <w:rFonts w:ascii="Times New Roman" w:eastAsia="Times New Roman" w:hAnsi="Times New Roman" w:cs="Times New Roman"/>
          <w:color w:val="FFFFFF"/>
          <w:w w:val="1"/>
          <w:sz w:val="28"/>
          <w:szCs w:val="23"/>
          <w:lang w:eastAsia="ru-RU"/>
        </w:rPr>
        <w:t>יִ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значение.</w:t>
      </w:r>
    </w:p>
    <w:p w:rsidR="000539C6" w:rsidRPr="00530877" w:rsidRDefault="000539C6" w:rsidP="000539C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Таблица 1- Показатели занятости населения с 1993 г по 2017 г.</w:t>
      </w:r>
      <w:r w:rsidR="00E53CFD">
        <w:rPr>
          <w:rStyle w:val="af4"/>
          <w:color w:val="000000"/>
          <w:sz w:val="28"/>
          <w:szCs w:val="27"/>
          <w:shd w:val="clear" w:color="auto" w:fill="FFFFFF"/>
        </w:rPr>
        <w:footnoteReference w:id="42"/>
      </w:r>
    </w:p>
    <w:tbl>
      <w:tblPr>
        <w:tblW w:w="0" w:type="auto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430"/>
        <w:gridCol w:w="2295"/>
        <w:gridCol w:w="2355"/>
      </w:tblGrid>
      <w:tr w:rsidR="000539C6" w:rsidRPr="002D3954" w:rsidTr="00A947B4">
        <w:trPr>
          <w:trHeight w:val="252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D3954">
              <w:rPr>
                <w:b/>
                <w:color w:val="000000"/>
              </w:rPr>
              <w:t>Год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D3954">
              <w:rPr>
                <w:b/>
                <w:color w:val="000000"/>
              </w:rPr>
              <w:t>Экономически а</w:t>
            </w:r>
            <w:r w:rsidRPr="002D3954">
              <w:rPr>
                <w:b/>
                <w:color w:val="000000"/>
              </w:rPr>
              <w:t>к</w:t>
            </w:r>
            <w:r w:rsidRPr="002D3954">
              <w:rPr>
                <w:b/>
                <w:color w:val="000000"/>
              </w:rPr>
              <w:t xml:space="preserve">тивное население в </w:t>
            </w:r>
            <w:proofErr w:type="spellStart"/>
            <w:r w:rsidRPr="002D3954">
              <w:rPr>
                <w:b/>
                <w:color w:val="000000"/>
              </w:rPr>
              <w:t>воз</w:t>
            </w:r>
            <w:r w:rsidRPr="002D3954">
              <w:rPr>
                <w:b/>
                <w:color w:val="FFFFFF"/>
                <w:w w:val="1"/>
              </w:rPr>
              <w:t>יִ</w:t>
            </w:r>
            <w:r w:rsidRPr="002D3954">
              <w:rPr>
                <w:b/>
                <w:color w:val="000000"/>
              </w:rPr>
              <w:t>расте</w:t>
            </w:r>
            <w:proofErr w:type="spellEnd"/>
            <w:r w:rsidRPr="002D3954">
              <w:rPr>
                <w:b/>
                <w:color w:val="000000"/>
              </w:rPr>
              <w:t xml:space="preserve"> 15-72 лет </w:t>
            </w:r>
            <w:proofErr w:type="spellStart"/>
            <w:r w:rsidRPr="002D3954">
              <w:rPr>
                <w:b/>
                <w:color w:val="000000"/>
              </w:rPr>
              <w:t>тыс</w:t>
            </w:r>
            <w:proofErr w:type="gramStart"/>
            <w:r w:rsidRPr="002D3954">
              <w:rPr>
                <w:b/>
                <w:color w:val="000000"/>
              </w:rPr>
              <w:t>.ч</w:t>
            </w:r>
            <w:proofErr w:type="gramEnd"/>
            <w:r w:rsidRPr="002D3954">
              <w:rPr>
                <w:b/>
                <w:color w:val="000000"/>
              </w:rPr>
              <w:t>ел</w:t>
            </w:r>
            <w:proofErr w:type="spellEnd"/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D3954">
              <w:rPr>
                <w:b/>
                <w:color w:val="000000"/>
              </w:rPr>
              <w:t>Занятости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2D3954">
              <w:rPr>
                <w:b/>
                <w:color w:val="000000"/>
              </w:rPr>
              <w:t>Без</w:t>
            </w:r>
            <w:r w:rsidRPr="002D3954">
              <w:rPr>
                <w:b/>
                <w:color w:val="FFFFFF"/>
                <w:w w:val="1"/>
              </w:rPr>
              <w:t>יִ</w:t>
            </w:r>
            <w:r w:rsidRPr="002D3954">
              <w:rPr>
                <w:b/>
                <w:color w:val="000000"/>
              </w:rPr>
              <w:t>работицы</w:t>
            </w:r>
            <w:proofErr w:type="spellEnd"/>
            <w:proofErr w:type="gramEnd"/>
          </w:p>
        </w:tc>
      </w:tr>
      <w:tr w:rsidR="000539C6" w:rsidRPr="002D3954" w:rsidTr="00A947B4">
        <w:trPr>
          <w:trHeight w:val="255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1993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71171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94,8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5,2</w:t>
            </w:r>
          </w:p>
        </w:tc>
      </w:tr>
      <w:tr w:rsidR="000539C6" w:rsidRPr="002D3954" w:rsidTr="00A947B4">
        <w:trPr>
          <w:trHeight w:val="330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1996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64055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90,6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9,4</w:t>
            </w:r>
          </w:p>
        </w:tc>
      </w:tr>
      <w:tr w:rsidR="000539C6" w:rsidRPr="002D3954" w:rsidTr="00A947B4">
        <w:trPr>
          <w:trHeight w:val="315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1999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58464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86,7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13,3</w:t>
            </w:r>
          </w:p>
        </w:tc>
      </w:tr>
      <w:tr w:rsidR="000539C6" w:rsidRPr="002D3954" w:rsidTr="00A947B4">
        <w:trPr>
          <w:trHeight w:val="285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2000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63633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87,4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12,6</w:t>
            </w:r>
          </w:p>
        </w:tc>
      </w:tr>
      <w:tr w:rsidR="000539C6" w:rsidRPr="002D3954" w:rsidTr="00A947B4">
        <w:trPr>
          <w:trHeight w:val="300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2001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65273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90,2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9,8</w:t>
            </w:r>
          </w:p>
        </w:tc>
      </w:tr>
      <w:tr w:rsidR="000539C6" w:rsidRPr="002D3954" w:rsidTr="00A947B4">
        <w:trPr>
          <w:trHeight w:val="306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2003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66266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91,5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5,5</w:t>
            </w:r>
          </w:p>
        </w:tc>
      </w:tr>
      <w:tr w:rsidR="000539C6" w:rsidRPr="002D3954" w:rsidTr="00A947B4">
        <w:trPr>
          <w:trHeight w:val="210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2006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68456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92,1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7,9</w:t>
            </w:r>
          </w:p>
        </w:tc>
      </w:tr>
      <w:tr w:rsidR="000539C6" w:rsidRPr="002D3954" w:rsidTr="00A947B4">
        <w:trPr>
          <w:trHeight w:val="285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2007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69157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93,3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6,7</w:t>
            </w:r>
          </w:p>
        </w:tc>
      </w:tr>
      <w:tr w:rsidR="000539C6" w:rsidRPr="002D3954" w:rsidTr="00A947B4">
        <w:trPr>
          <w:trHeight w:val="240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2008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70813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94,4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5,6</w:t>
            </w:r>
          </w:p>
        </w:tc>
      </w:tr>
      <w:tr w:rsidR="000539C6" w:rsidRPr="002D3954" w:rsidTr="00A947B4">
        <w:trPr>
          <w:trHeight w:val="150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2009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70603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95,1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  <w:shd w:val="clear" w:color="auto" w:fill="FFFFFF"/>
              </w:rPr>
              <w:t>4,9</w:t>
            </w:r>
          </w:p>
        </w:tc>
      </w:tr>
      <w:tr w:rsidR="000539C6" w:rsidRPr="002D3954" w:rsidTr="00A947B4">
        <w:trPr>
          <w:trHeight w:val="210"/>
          <w:jc w:val="center"/>
        </w:trPr>
        <w:tc>
          <w:tcPr>
            <w:tcW w:w="840" w:type="dxa"/>
          </w:tcPr>
          <w:p w:rsidR="000539C6" w:rsidRPr="002D3954" w:rsidRDefault="005143E7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85325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95,9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4,1</w:t>
            </w:r>
          </w:p>
        </w:tc>
      </w:tr>
      <w:tr w:rsidR="000539C6" w:rsidRPr="002D3954" w:rsidTr="00A947B4">
        <w:trPr>
          <w:trHeight w:val="195"/>
          <w:jc w:val="center"/>
        </w:trPr>
        <w:tc>
          <w:tcPr>
            <w:tcW w:w="840" w:type="dxa"/>
          </w:tcPr>
          <w:p w:rsidR="000539C6" w:rsidRPr="002D3954" w:rsidRDefault="005143E7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11854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96,3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3,7</w:t>
            </w:r>
          </w:p>
        </w:tc>
      </w:tr>
      <w:tr w:rsidR="000539C6" w:rsidRPr="002D3954" w:rsidTr="00A947B4">
        <w:trPr>
          <w:trHeight w:val="210"/>
          <w:jc w:val="center"/>
        </w:trPr>
        <w:tc>
          <w:tcPr>
            <w:tcW w:w="84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430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333333"/>
                <w:shd w:val="clear" w:color="auto" w:fill="FFFFFF"/>
              </w:rPr>
              <w:t>14330</w:t>
            </w:r>
          </w:p>
        </w:tc>
        <w:tc>
          <w:tcPr>
            <w:tcW w:w="229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96,8</w:t>
            </w:r>
          </w:p>
        </w:tc>
        <w:tc>
          <w:tcPr>
            <w:tcW w:w="2355" w:type="dxa"/>
          </w:tcPr>
          <w:p w:rsidR="000539C6" w:rsidRPr="002D3954" w:rsidRDefault="000539C6" w:rsidP="00A947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954">
              <w:rPr>
                <w:color w:val="000000"/>
              </w:rPr>
              <w:t>3,2</w:t>
            </w:r>
          </w:p>
        </w:tc>
      </w:tr>
    </w:tbl>
    <w:p w:rsidR="000539C6" w:rsidRPr="006A46B2" w:rsidRDefault="00BC295B" w:rsidP="00BC295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proofErr w:type="gramStart"/>
      <w:r>
        <w:rPr>
          <w:color w:val="000000"/>
          <w:sz w:val="28"/>
          <w:szCs w:val="27"/>
        </w:rPr>
        <w:lastRenderedPageBreak/>
        <w:t>Исходя из данной таблицы можно сделать</w:t>
      </w:r>
      <w:proofErr w:type="gramEnd"/>
      <w:r>
        <w:rPr>
          <w:color w:val="000000"/>
          <w:sz w:val="28"/>
          <w:szCs w:val="27"/>
        </w:rPr>
        <w:t xml:space="preserve"> вывод, что занятость населения с каждым годом стабильно растет и количество безработных заметно сокращ</w:t>
      </w:r>
      <w:r>
        <w:rPr>
          <w:color w:val="000000"/>
          <w:sz w:val="28"/>
          <w:szCs w:val="27"/>
        </w:rPr>
        <w:t>а</w:t>
      </w:r>
      <w:r>
        <w:rPr>
          <w:color w:val="000000"/>
          <w:sz w:val="28"/>
          <w:szCs w:val="27"/>
        </w:rPr>
        <w:t>ется.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539C6" w:rsidTr="00A947B4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6" w:rsidRPr="005C7D9A" w:rsidRDefault="000539C6" w:rsidP="00AB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C6" w:rsidTr="00A947B4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6" w:rsidRPr="005C7D9A" w:rsidRDefault="000539C6" w:rsidP="00A94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Росстат подвел итоги </w:t>
            </w:r>
            <w:proofErr w:type="spellStart"/>
            <w:proofErr w:type="gram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r w:rsidRPr="005C7D9A">
              <w:rPr>
                <w:rFonts w:ascii="Times New Roman" w:hAnsi="Times New Roman" w:cs="Times New Roman"/>
                <w:color w:val="FFFFFF"/>
                <w:w w:val="1"/>
                <w:sz w:val="28"/>
                <w:szCs w:val="28"/>
              </w:rPr>
              <w:t>יִ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рочного</w:t>
            </w:r>
            <w:proofErr w:type="spellEnd"/>
            <w:proofErr w:type="gram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 </w:t>
            </w:r>
            <w:proofErr w:type="spellStart"/>
            <w:r w:rsidRPr="005C7D9A">
              <w:rPr>
                <w:rFonts w:ascii="Times New Roman" w:hAnsi="Times New Roman" w:cs="Times New Roman"/>
                <w:color w:val="FFFFFF"/>
                <w:w w:val="1"/>
                <w:sz w:val="28"/>
                <w:szCs w:val="28"/>
              </w:rPr>
              <w:t>יִ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spell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 силы  по сост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39C6" w:rsidRPr="005C7D9A" w:rsidRDefault="000539C6" w:rsidP="000539C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C7D9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Pr="005C7D9A">
        <w:rPr>
          <w:rFonts w:ascii="Times New Roman" w:hAnsi="Times New Roman" w:cs="Times New Roman"/>
          <w:sz w:val="28"/>
          <w:szCs w:val="28"/>
        </w:rPr>
        <w:t>янва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ря</w:t>
      </w:r>
      <w:proofErr w:type="spellEnd"/>
      <w:proofErr w:type="gramEnd"/>
      <w:r w:rsidRPr="005C7D9A">
        <w:rPr>
          <w:rFonts w:ascii="Times New Roman" w:hAnsi="Times New Roman" w:cs="Times New Roman"/>
          <w:sz w:val="28"/>
          <w:szCs w:val="28"/>
        </w:rPr>
        <w:t xml:space="preserve"> 2017г. Росстат </w:t>
      </w:r>
      <w:proofErr w:type="spellStart"/>
      <w:proofErr w:type="gramStart"/>
      <w:r w:rsidRPr="005C7D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роводит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выбо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рочное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обследование </w:t>
      </w:r>
      <w:proofErr w:type="spellStart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</w:t>
      </w:r>
      <w:r w:rsidRPr="005C7D9A">
        <w:rPr>
          <w:rFonts w:ascii="Times New Roman" w:hAnsi="Times New Roman" w:cs="Times New Roman"/>
          <w:sz w:val="28"/>
          <w:szCs w:val="28"/>
        </w:rPr>
        <w:t>и</w:t>
      </w:r>
      <w:r w:rsidRPr="005C7D9A">
        <w:rPr>
          <w:rFonts w:ascii="Times New Roman" w:hAnsi="Times New Roman" w:cs="Times New Roman"/>
          <w:sz w:val="28"/>
          <w:szCs w:val="28"/>
        </w:rPr>
        <w:t xml:space="preserve">лы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с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населения в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воз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15 лет и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ста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рше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. По итогам обследования в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янва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2017г. численность </w:t>
      </w:r>
      <w:proofErr w:type="spellStart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силы составила 76,1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млн.человек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, или 52% от общей численности населения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ст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раны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, в их числе 71,8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млн.человек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были заняты в экономике и 4,3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млн.человек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не имели </w:t>
      </w:r>
      <w:r w:rsidR="00E53CFD">
        <w:rPr>
          <w:rFonts w:ascii="Times New Roman" w:hAnsi="Times New Roman" w:cs="Times New Roman"/>
          <w:sz w:val="28"/>
          <w:szCs w:val="28"/>
        </w:rPr>
        <w:t xml:space="preserve">занятия, но активно его искали </w:t>
      </w:r>
      <w:r w:rsidRPr="005C7D9A">
        <w:rPr>
          <w:rFonts w:ascii="Times New Roman" w:hAnsi="Times New Roman" w:cs="Times New Roman"/>
          <w:sz w:val="28"/>
          <w:szCs w:val="28"/>
        </w:rPr>
        <w:t xml:space="preserve">в соответствии с методологией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Междуна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родной</w:t>
      </w:r>
      <w:proofErr w:type="spellEnd"/>
      <w:proofErr w:type="gramStart"/>
      <w:r w:rsidRPr="005C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рганизации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Т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руда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классифици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без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53CFD">
        <w:rPr>
          <w:rFonts w:ascii="Times New Roman" w:hAnsi="Times New Roman" w:cs="Times New Roman"/>
          <w:sz w:val="28"/>
          <w:szCs w:val="28"/>
        </w:rPr>
        <w:t>работные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C7D9A">
        <w:rPr>
          <w:rFonts w:ascii="Times New Roman" w:hAnsi="Times New Roman" w:cs="Times New Roman"/>
          <w:sz w:val="28"/>
          <w:szCs w:val="28"/>
        </w:rPr>
        <w:t>У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proofErr w:type="gramEnd"/>
      <w:r w:rsidRPr="005C7D9A">
        <w:rPr>
          <w:rFonts w:ascii="Times New Roman" w:hAnsi="Times New Roman" w:cs="Times New Roman"/>
          <w:sz w:val="28"/>
          <w:szCs w:val="28"/>
        </w:rPr>
        <w:t xml:space="preserve"> занятости населения в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воз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15 лет и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ста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рше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сложился в </w:t>
      </w:r>
      <w:proofErr w:type="spellStart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разме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59,1%,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у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без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работицы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– 5,6%.</w:t>
      </w:r>
    </w:p>
    <w:p w:rsidR="000539C6" w:rsidRPr="00264A33" w:rsidRDefault="000539C6" w:rsidP="000539C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C7D9A">
        <w:rPr>
          <w:rFonts w:ascii="Times New Roman" w:hAnsi="Times New Roman" w:cs="Times New Roman"/>
          <w:sz w:val="28"/>
          <w:szCs w:val="28"/>
        </w:rPr>
        <w:t xml:space="preserve">До 2017г. обследовалось население в </w:t>
      </w:r>
      <w:proofErr w:type="spellStart"/>
      <w:proofErr w:type="gramStart"/>
      <w:r w:rsidRPr="005C7D9A">
        <w:rPr>
          <w:rFonts w:ascii="Times New Roman" w:hAnsi="Times New Roman" w:cs="Times New Roman"/>
          <w:sz w:val="28"/>
          <w:szCs w:val="28"/>
        </w:rPr>
        <w:t>воз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proofErr w:type="gramEnd"/>
      <w:r w:rsidRPr="005C7D9A">
        <w:rPr>
          <w:rFonts w:ascii="Times New Roman" w:hAnsi="Times New Roman" w:cs="Times New Roman"/>
          <w:sz w:val="28"/>
          <w:szCs w:val="28"/>
        </w:rPr>
        <w:t xml:space="preserve"> 15-72 лет. В целях </w:t>
      </w:r>
      <w:proofErr w:type="spellStart"/>
      <w:proofErr w:type="gramStart"/>
      <w:r w:rsidRPr="005C7D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родолжения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динамического </w:t>
      </w:r>
      <w:proofErr w:type="spellStart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ряда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последующая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инфо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рмация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п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риводится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по численности и составу </w:t>
      </w:r>
      <w:proofErr w:type="spellStart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силы в указанном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воз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>.</w:t>
      </w:r>
    </w:p>
    <w:p w:rsidR="000539C6" w:rsidRDefault="000539C6" w:rsidP="000539C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951A6">
        <w:rPr>
          <w:rFonts w:ascii="Times New Roman" w:hAnsi="Times New Roman" w:cs="Times New Roman"/>
          <w:sz w:val="28"/>
          <w:szCs w:val="28"/>
        </w:rPr>
        <w:t>Численность </w:t>
      </w:r>
      <w:proofErr w:type="spellStart"/>
      <w:r w:rsidRPr="005951A6">
        <w:rPr>
          <w:rFonts w:ascii="Times New Roman" w:hAnsi="Times New Roman" w:cs="Times New Roman"/>
          <w:bCs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bCs/>
          <w:sz w:val="28"/>
          <w:szCs w:val="28"/>
        </w:rPr>
        <w:t>рабочей</w:t>
      </w:r>
      <w:proofErr w:type="spellEnd"/>
      <w:r w:rsidRPr="005951A6">
        <w:rPr>
          <w:rFonts w:ascii="Times New Roman" w:hAnsi="Times New Roman" w:cs="Times New Roman"/>
          <w:bCs/>
          <w:sz w:val="28"/>
          <w:szCs w:val="28"/>
        </w:rPr>
        <w:t xml:space="preserve"> силы </w:t>
      </w:r>
      <w:r w:rsidRPr="005951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воз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15-72 лет в 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янва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2017г. состав</w:t>
      </w:r>
      <w:r w:rsidRPr="005951A6">
        <w:rPr>
          <w:rFonts w:ascii="Times New Roman" w:hAnsi="Times New Roman" w:cs="Times New Roman"/>
          <w:sz w:val="28"/>
          <w:szCs w:val="28"/>
        </w:rPr>
        <w:t>и</w:t>
      </w:r>
      <w:r w:rsidRPr="005951A6">
        <w:rPr>
          <w:rFonts w:ascii="Times New Roman" w:hAnsi="Times New Roman" w:cs="Times New Roman"/>
          <w:sz w:val="28"/>
          <w:szCs w:val="28"/>
        </w:rPr>
        <w:t>ла </w:t>
      </w:r>
      <w:r w:rsidRPr="005951A6">
        <w:rPr>
          <w:rFonts w:ascii="Times New Roman" w:hAnsi="Times New Roman" w:cs="Times New Roman"/>
          <w:bCs/>
          <w:sz w:val="28"/>
          <w:szCs w:val="28"/>
        </w:rPr>
        <w:t>75,9 млн.</w:t>
      </w:r>
      <w:r w:rsidR="0014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1A6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5951A6">
        <w:rPr>
          <w:rFonts w:ascii="Times New Roman" w:hAnsi="Times New Roman" w:cs="Times New Roman"/>
          <w:sz w:val="28"/>
          <w:szCs w:val="28"/>
        </w:rPr>
        <w:t>, из них </w:t>
      </w:r>
      <w:r w:rsidRPr="005951A6">
        <w:rPr>
          <w:rFonts w:ascii="Times New Roman" w:hAnsi="Times New Roman" w:cs="Times New Roman"/>
          <w:bCs/>
          <w:sz w:val="28"/>
          <w:szCs w:val="28"/>
        </w:rPr>
        <w:t xml:space="preserve">71,6 </w:t>
      </w:r>
      <w:proofErr w:type="spellStart"/>
      <w:r w:rsidRPr="005951A6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Pr="005951A6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Pr="005951A6">
        <w:rPr>
          <w:rFonts w:ascii="Times New Roman" w:hAnsi="Times New Roman" w:cs="Times New Roman"/>
          <w:bCs/>
          <w:sz w:val="28"/>
          <w:szCs w:val="28"/>
        </w:rPr>
        <w:t>еловек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классифици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ровались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как </w:t>
      </w:r>
      <w:r w:rsidRPr="005951A6">
        <w:rPr>
          <w:rFonts w:ascii="Times New Roman" w:hAnsi="Times New Roman" w:cs="Times New Roman"/>
          <w:bCs/>
          <w:sz w:val="28"/>
          <w:szCs w:val="28"/>
        </w:rPr>
        <w:t>занятые</w:t>
      </w:r>
      <w:r w:rsidRPr="005951A6">
        <w:rPr>
          <w:rFonts w:ascii="Times New Roman" w:hAnsi="Times New Roman" w:cs="Times New Roman"/>
          <w:sz w:val="28"/>
          <w:szCs w:val="28"/>
        </w:rPr>
        <w:t> экономической деятельностью и </w:t>
      </w:r>
      <w:r w:rsidRPr="005951A6">
        <w:rPr>
          <w:rFonts w:ascii="Times New Roman" w:hAnsi="Times New Roman" w:cs="Times New Roman"/>
          <w:bCs/>
          <w:sz w:val="28"/>
          <w:szCs w:val="28"/>
        </w:rPr>
        <w:t xml:space="preserve">4,3 </w:t>
      </w:r>
      <w:proofErr w:type="spellStart"/>
      <w:r w:rsidRPr="005951A6">
        <w:rPr>
          <w:rFonts w:ascii="Times New Roman" w:hAnsi="Times New Roman" w:cs="Times New Roman"/>
          <w:bCs/>
          <w:sz w:val="28"/>
          <w:szCs w:val="28"/>
        </w:rPr>
        <w:t>млн.человек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> – как </w:t>
      </w:r>
      <w:proofErr w:type="spellStart"/>
      <w:r w:rsidRPr="005951A6">
        <w:rPr>
          <w:rFonts w:ascii="Times New Roman" w:hAnsi="Times New Roman" w:cs="Times New Roman"/>
          <w:bCs/>
          <w:sz w:val="28"/>
          <w:szCs w:val="28"/>
        </w:rPr>
        <w:t>без</w:t>
      </w:r>
      <w:r w:rsidRPr="005951A6">
        <w:rPr>
          <w:rFonts w:ascii="Times New Roman" w:hAnsi="Times New Roman" w:cs="Times New Roman"/>
          <w:bCs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bCs/>
          <w:sz w:val="28"/>
          <w:szCs w:val="28"/>
        </w:rPr>
        <w:t>работные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 с 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п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рименением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к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рите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53CFD">
        <w:rPr>
          <w:rFonts w:ascii="Times New Roman" w:hAnsi="Times New Roman" w:cs="Times New Roman"/>
          <w:sz w:val="28"/>
          <w:szCs w:val="28"/>
        </w:rPr>
        <w:t>риев</w:t>
      </w:r>
      <w:proofErr w:type="spellEnd"/>
      <w:r w:rsidR="00E53CFD">
        <w:rPr>
          <w:rFonts w:ascii="Times New Roman" w:hAnsi="Times New Roman" w:cs="Times New Roman"/>
          <w:sz w:val="28"/>
          <w:szCs w:val="28"/>
        </w:rPr>
        <w:t xml:space="preserve"> МОТ , </w:t>
      </w:r>
      <w:r w:rsidRPr="005951A6">
        <w:rPr>
          <w:rFonts w:ascii="Times New Roman" w:hAnsi="Times New Roman" w:cs="Times New Roman"/>
          <w:sz w:val="28"/>
          <w:szCs w:val="28"/>
        </w:rPr>
        <w:t xml:space="preserve">т.е. не имели </w:t>
      </w:r>
      <w:proofErr w:type="spellStart"/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или доходного занятия, искали </w:t>
      </w:r>
      <w:proofErr w:type="spellStart"/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и были готовы 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п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риступить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к ней в обсл</w:t>
      </w:r>
      <w:r w:rsidRPr="005951A6">
        <w:rPr>
          <w:rFonts w:ascii="Times New Roman" w:hAnsi="Times New Roman" w:cs="Times New Roman"/>
          <w:sz w:val="28"/>
          <w:szCs w:val="28"/>
        </w:rPr>
        <w:t>е</w:t>
      </w:r>
      <w:r w:rsidR="00E53CFD">
        <w:rPr>
          <w:rFonts w:ascii="Times New Roman" w:hAnsi="Times New Roman" w:cs="Times New Roman"/>
          <w:sz w:val="28"/>
          <w:szCs w:val="28"/>
        </w:rPr>
        <w:t>дуемую неделю</w:t>
      </w:r>
      <w:r w:rsidRPr="005951A6">
        <w:rPr>
          <w:rFonts w:ascii="Times New Roman" w:hAnsi="Times New Roman" w:cs="Times New Roman"/>
          <w:sz w:val="28"/>
          <w:szCs w:val="28"/>
        </w:rPr>
        <w:t>.</w:t>
      </w:r>
      <w:r w:rsidR="00E5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51A6">
        <w:rPr>
          <w:rFonts w:ascii="Times New Roman" w:hAnsi="Times New Roman" w:cs="Times New Roman"/>
          <w:bCs/>
          <w:sz w:val="28"/>
          <w:szCs w:val="28"/>
        </w:rPr>
        <w:t>У</w:t>
      </w:r>
      <w:r w:rsidRPr="005951A6">
        <w:rPr>
          <w:rFonts w:ascii="Times New Roman" w:hAnsi="Times New Roman" w:cs="Times New Roman"/>
          <w:bCs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bCs/>
          <w:sz w:val="28"/>
          <w:szCs w:val="28"/>
        </w:rPr>
        <w:t>ровень</w:t>
      </w:r>
      <w:proofErr w:type="spellEnd"/>
      <w:proofErr w:type="gramEnd"/>
      <w:r w:rsidRPr="005951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51A6">
        <w:rPr>
          <w:rFonts w:ascii="Times New Roman" w:hAnsi="Times New Roman" w:cs="Times New Roman"/>
          <w:bCs/>
          <w:sz w:val="28"/>
          <w:szCs w:val="28"/>
        </w:rPr>
        <w:t>без</w:t>
      </w:r>
      <w:r w:rsidRPr="005951A6">
        <w:rPr>
          <w:rFonts w:ascii="Times New Roman" w:hAnsi="Times New Roman" w:cs="Times New Roman"/>
          <w:bCs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bCs/>
          <w:sz w:val="28"/>
          <w:szCs w:val="28"/>
        </w:rPr>
        <w:t>работицы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 (отношение численности 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без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работных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к численности </w:t>
      </w:r>
      <w:proofErr w:type="spellStart"/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силы) в 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янва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 xml:space="preserve"> 2017г. составил 5,6% (без исключения сезонного </w:t>
      </w:r>
      <w:proofErr w:type="spellStart"/>
      <w:r w:rsidRPr="005951A6">
        <w:rPr>
          <w:rFonts w:ascii="Times New Roman" w:hAnsi="Times New Roman" w:cs="Times New Roman"/>
          <w:sz w:val="28"/>
          <w:szCs w:val="28"/>
        </w:rPr>
        <w:t>факто</w:t>
      </w:r>
      <w:r w:rsidRPr="005951A6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951A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951A6">
        <w:rPr>
          <w:rFonts w:ascii="Times New Roman" w:hAnsi="Times New Roman" w:cs="Times New Roman"/>
          <w:sz w:val="28"/>
          <w:szCs w:val="28"/>
        </w:rPr>
        <w:t>).</w:t>
      </w:r>
    </w:p>
    <w:p w:rsidR="000539C6" w:rsidRPr="00143F35" w:rsidRDefault="000539C6" w:rsidP="00143F35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1"/>
      <w:bookmarkEnd w:id="2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7F433FE" wp14:editId="6E7B84E4">
            <wp:extent cx="5495535" cy="2158409"/>
            <wp:effectExtent l="0" t="0" r="0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35" cy="215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3E7" w:rsidRPr="00B643E7">
        <w:rPr>
          <w:rFonts w:ascii="Times New Roman" w:hAnsi="Times New Roman" w:cs="Times New Roman"/>
          <w:sz w:val="28"/>
          <w:szCs w:val="28"/>
        </w:rPr>
        <w:t xml:space="preserve"> </w:t>
      </w:r>
      <w:r w:rsidR="00D75A8E">
        <w:rPr>
          <w:rFonts w:ascii="Times New Roman" w:hAnsi="Times New Roman" w:cs="Times New Roman"/>
          <w:sz w:val="28"/>
          <w:szCs w:val="28"/>
        </w:rPr>
        <w:t>Рис</w:t>
      </w:r>
      <w:r w:rsidR="00CD4DD2">
        <w:rPr>
          <w:rFonts w:ascii="Times New Roman" w:hAnsi="Times New Roman" w:cs="Times New Roman"/>
          <w:sz w:val="28"/>
          <w:szCs w:val="28"/>
        </w:rPr>
        <w:t xml:space="preserve"> </w:t>
      </w:r>
      <w:r w:rsidR="00D75A8E">
        <w:rPr>
          <w:rFonts w:ascii="Times New Roman" w:hAnsi="Times New Roman" w:cs="Times New Roman"/>
          <w:sz w:val="28"/>
          <w:szCs w:val="28"/>
        </w:rPr>
        <w:t>5</w:t>
      </w:r>
      <w:r w:rsidR="00B643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B643E7">
        <w:rPr>
          <w:rFonts w:ascii="Times New Roman" w:hAnsi="Times New Roman" w:cs="Times New Roman"/>
          <w:sz w:val="28"/>
          <w:szCs w:val="28"/>
        </w:rPr>
        <w:t>У</w:t>
      </w:r>
      <w:r w:rsidR="00B643E7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B643E7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proofErr w:type="gramEnd"/>
      <w:r w:rsidR="00B64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3E7">
        <w:rPr>
          <w:rFonts w:ascii="Times New Roman" w:hAnsi="Times New Roman" w:cs="Times New Roman"/>
          <w:sz w:val="28"/>
          <w:szCs w:val="28"/>
        </w:rPr>
        <w:t>без</w:t>
      </w:r>
      <w:r w:rsidR="00B643E7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B643E7">
        <w:rPr>
          <w:rFonts w:ascii="Times New Roman" w:hAnsi="Times New Roman" w:cs="Times New Roman"/>
          <w:sz w:val="28"/>
          <w:szCs w:val="28"/>
        </w:rPr>
        <w:t>работицы</w:t>
      </w:r>
      <w:proofErr w:type="spellEnd"/>
      <w:r w:rsidR="00B643E7">
        <w:rPr>
          <w:rFonts w:ascii="Times New Roman" w:hAnsi="Times New Roman" w:cs="Times New Roman"/>
          <w:sz w:val="28"/>
          <w:szCs w:val="28"/>
        </w:rPr>
        <w:t xml:space="preserve"> населения в </w:t>
      </w:r>
      <w:proofErr w:type="spellStart"/>
      <w:r w:rsidR="00B643E7">
        <w:rPr>
          <w:rFonts w:ascii="Times New Roman" w:hAnsi="Times New Roman" w:cs="Times New Roman"/>
          <w:sz w:val="28"/>
          <w:szCs w:val="28"/>
        </w:rPr>
        <w:t>воз</w:t>
      </w:r>
      <w:r w:rsidR="00B643E7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B643E7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r w:rsidR="00B643E7">
        <w:rPr>
          <w:rFonts w:ascii="Times New Roman" w:hAnsi="Times New Roman" w:cs="Times New Roman"/>
          <w:sz w:val="28"/>
          <w:szCs w:val="28"/>
        </w:rPr>
        <w:t xml:space="preserve"> 15-72 г</w:t>
      </w:r>
      <w:r w:rsidR="00561437">
        <w:rPr>
          <w:rStyle w:val="af4"/>
          <w:rFonts w:ascii="Times New Roman" w:hAnsi="Times New Roman" w:cs="Times New Roman"/>
          <w:sz w:val="28"/>
          <w:szCs w:val="28"/>
        </w:rPr>
        <w:footnoteReference w:id="43"/>
      </w:r>
    </w:p>
    <w:p w:rsidR="000539C6" w:rsidRPr="00A559E9" w:rsidRDefault="000539C6" w:rsidP="000539C6">
      <w:pPr>
        <w:pStyle w:val="3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proofErr w:type="spellStart"/>
      <w:proofErr w:type="gramStart"/>
      <w:r w:rsidRPr="005C7D9A">
        <w:rPr>
          <w:sz w:val="28"/>
          <w:szCs w:val="28"/>
        </w:rPr>
        <w:t>У</w:t>
      </w:r>
      <w:r w:rsidRPr="005C7D9A">
        <w:rPr>
          <w:color w:val="FFFFFF"/>
          <w:w w:val="1"/>
          <w:sz w:val="28"/>
          <w:szCs w:val="28"/>
        </w:rPr>
        <w:t>יִ</w:t>
      </w:r>
      <w:r w:rsidRPr="005C7D9A">
        <w:rPr>
          <w:sz w:val="28"/>
          <w:szCs w:val="28"/>
        </w:rPr>
        <w:t>ровень</w:t>
      </w:r>
      <w:proofErr w:type="spellEnd"/>
      <w:proofErr w:type="gramEnd"/>
      <w:r w:rsidRPr="005C7D9A">
        <w:rPr>
          <w:sz w:val="28"/>
          <w:szCs w:val="28"/>
        </w:rPr>
        <w:t xml:space="preserve"> занятости населения (отношение численности занятого насел</w:t>
      </w:r>
      <w:r w:rsidRPr="005C7D9A">
        <w:rPr>
          <w:sz w:val="28"/>
          <w:szCs w:val="28"/>
        </w:rPr>
        <w:t>е</w:t>
      </w:r>
      <w:r w:rsidRPr="005C7D9A">
        <w:rPr>
          <w:sz w:val="28"/>
          <w:szCs w:val="28"/>
        </w:rPr>
        <w:t xml:space="preserve">ния к общей численности населения 15-72 лет) в </w:t>
      </w:r>
      <w:proofErr w:type="spellStart"/>
      <w:r w:rsidRPr="005C7D9A">
        <w:rPr>
          <w:sz w:val="28"/>
          <w:szCs w:val="28"/>
        </w:rPr>
        <w:t>янва</w:t>
      </w:r>
      <w:r w:rsidRPr="005C7D9A">
        <w:rPr>
          <w:color w:val="FFFFFF"/>
          <w:w w:val="1"/>
          <w:sz w:val="28"/>
          <w:szCs w:val="28"/>
        </w:rPr>
        <w:t>יִ</w:t>
      </w:r>
      <w:r w:rsidRPr="005C7D9A">
        <w:rPr>
          <w:sz w:val="28"/>
          <w:szCs w:val="28"/>
        </w:rPr>
        <w:t>ре</w:t>
      </w:r>
      <w:proofErr w:type="spellEnd"/>
      <w:r w:rsidRPr="005C7D9A">
        <w:rPr>
          <w:sz w:val="28"/>
          <w:szCs w:val="28"/>
        </w:rPr>
        <w:t xml:space="preserve"> 2017г. составил 65,0%.</w:t>
      </w:r>
      <w:r>
        <w:rPr>
          <w:rStyle w:val="af4"/>
          <w:sz w:val="28"/>
          <w:szCs w:val="28"/>
        </w:rPr>
        <w:footnoteReference w:id="44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539C6" w:rsidRPr="00AC6A80" w:rsidTr="00A947B4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6" w:rsidRPr="00AC6A80" w:rsidRDefault="00CD4DD2" w:rsidP="00D75A8E">
            <w:pPr>
              <w:pStyle w:val="32"/>
              <w:spacing w:before="0" w:beforeAutospacing="0" w:after="0" w:afterAutospacing="0"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Таблица 2 - </w:t>
            </w:r>
            <w:r w:rsidR="000539C6" w:rsidRPr="00AC6A80">
              <w:rPr>
                <w:bCs/>
                <w:sz w:val="28"/>
                <w:szCs w:val="28"/>
              </w:rPr>
              <w:t xml:space="preserve">Численность и состав </w:t>
            </w:r>
            <w:proofErr w:type="spellStart"/>
            <w:r w:rsidR="000539C6" w:rsidRPr="00AC6A80">
              <w:rPr>
                <w:bCs/>
                <w:color w:val="FFFFFF"/>
                <w:w w:val="1"/>
                <w:sz w:val="28"/>
                <w:szCs w:val="28"/>
              </w:rPr>
              <w:t>יִ</w:t>
            </w:r>
            <w:r w:rsidR="000539C6" w:rsidRPr="00AC6A80">
              <w:rPr>
                <w:bCs/>
                <w:sz w:val="28"/>
                <w:szCs w:val="28"/>
              </w:rPr>
              <w:t>ра</w:t>
            </w:r>
            <w:r w:rsidR="000539C6">
              <w:rPr>
                <w:bCs/>
                <w:sz w:val="28"/>
                <w:szCs w:val="28"/>
              </w:rPr>
              <w:t>бочей</w:t>
            </w:r>
            <w:proofErr w:type="spellEnd"/>
            <w:r w:rsidR="000539C6">
              <w:rPr>
                <w:bCs/>
                <w:sz w:val="28"/>
                <w:szCs w:val="28"/>
              </w:rPr>
              <w:t xml:space="preserve"> силы в </w:t>
            </w:r>
            <w:proofErr w:type="spellStart"/>
            <w:proofErr w:type="gramStart"/>
            <w:r w:rsidR="000539C6">
              <w:rPr>
                <w:bCs/>
                <w:sz w:val="28"/>
                <w:szCs w:val="28"/>
              </w:rPr>
              <w:t>воз</w:t>
            </w:r>
            <w:r w:rsidR="000539C6">
              <w:rPr>
                <w:bCs/>
                <w:color w:val="FFFFFF"/>
                <w:w w:val="1"/>
                <w:sz w:val="28"/>
                <w:szCs w:val="28"/>
              </w:rPr>
              <w:t>יִ</w:t>
            </w:r>
            <w:r w:rsidR="000539C6">
              <w:rPr>
                <w:bCs/>
                <w:sz w:val="28"/>
                <w:szCs w:val="28"/>
              </w:rPr>
              <w:t>расте</w:t>
            </w:r>
            <w:proofErr w:type="spellEnd"/>
            <w:proofErr w:type="gramEnd"/>
            <w:r w:rsidR="000539C6">
              <w:rPr>
                <w:bCs/>
                <w:sz w:val="28"/>
                <w:szCs w:val="28"/>
              </w:rPr>
              <w:t xml:space="preserve"> 15–72 лет</w:t>
            </w:r>
            <w:r w:rsidR="00143F35">
              <w:rPr>
                <w:rStyle w:val="af4"/>
                <w:bCs/>
                <w:sz w:val="28"/>
                <w:szCs w:val="28"/>
              </w:rPr>
              <w:footnoteReference w:id="45"/>
            </w:r>
          </w:p>
        </w:tc>
      </w:tr>
      <w:tr w:rsidR="000539C6" w:rsidTr="00A947B4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6" w:rsidRPr="005C7D9A" w:rsidRDefault="000539C6" w:rsidP="00A947B4">
            <w:pPr>
              <w:pStyle w:val="32"/>
              <w:spacing w:before="0" w:beforeAutospacing="0" w:after="0" w:afterAutospacing="0"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539C6" w:rsidTr="00A947B4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f1"/>
              <w:tblW w:w="4900" w:type="pct"/>
              <w:tblLook w:val="04A0" w:firstRow="1" w:lastRow="0" w:firstColumn="1" w:lastColumn="0" w:noHBand="0" w:noVBand="1"/>
            </w:tblPr>
            <w:tblGrid>
              <w:gridCol w:w="2223"/>
              <w:gridCol w:w="1125"/>
              <w:gridCol w:w="1057"/>
              <w:gridCol w:w="1438"/>
              <w:gridCol w:w="1112"/>
              <w:gridCol w:w="1123"/>
              <w:gridCol w:w="1080"/>
            </w:tblGrid>
            <w:tr w:rsidR="000539C6" w:rsidRPr="0064250E" w:rsidTr="00A947B4">
              <w:trPr>
                <w:trHeight w:val="136"/>
              </w:trPr>
              <w:tc>
                <w:tcPr>
                  <w:tcW w:w="2792" w:type="dxa"/>
                  <w:vMerge w:val="restart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2" w:type="dxa"/>
                  <w:vMerge w:val="restart"/>
                  <w:hideMark/>
                </w:tcPr>
                <w:p w:rsidR="000539C6" w:rsidRPr="00561437" w:rsidRDefault="000539C6" w:rsidP="00143F35">
                  <w:pPr>
                    <w:ind w:firstLine="5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Янва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рь</w:t>
                  </w:r>
                  <w:proofErr w:type="spellEnd"/>
                  <w:proofErr w:type="gramEnd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2017г.</w:t>
                  </w:r>
                </w:p>
              </w:tc>
              <w:tc>
                <w:tcPr>
                  <w:tcW w:w="3407" w:type="dxa"/>
                  <w:gridSpan w:val="3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2316" w:type="dxa"/>
                  <w:gridSpan w:val="2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Янва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рь</w:t>
                  </w:r>
                  <w:proofErr w:type="spellEnd"/>
                  <w:proofErr w:type="gramEnd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2017г.</w:t>
                  </w:r>
                </w:p>
                <w:p w:rsidR="000539C6" w:rsidRPr="00561437" w:rsidRDefault="000539C6" w:rsidP="00143F35">
                  <w:pPr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 (+, - ) к</w:t>
                  </w:r>
                </w:p>
              </w:tc>
            </w:tr>
            <w:tr w:rsidR="000539C6" w:rsidRPr="0064250E" w:rsidTr="00A947B4">
              <w:tc>
                <w:tcPr>
                  <w:tcW w:w="0" w:type="auto"/>
                  <w:vMerge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янва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рь</w:t>
                  </w:r>
                  <w:proofErr w:type="spellEnd"/>
                  <w:proofErr w:type="gramEnd"/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IV </w:t>
                  </w:r>
                  <w:proofErr w:type="spellStart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ква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ртал</w:t>
                  </w:r>
                  <w:proofErr w:type="spellEnd"/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реднем</w:t>
                  </w:r>
                  <w:proofErr w:type="spellEnd"/>
                  <w:proofErr w:type="gramEnd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за год</w:t>
                  </w: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янва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рю</w:t>
                  </w:r>
                  <w:proofErr w:type="spellEnd"/>
                  <w:proofErr w:type="gramEnd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br/>
                    <w:t>2016г.</w:t>
                  </w: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ind w:hanging="8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декаб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рю</w:t>
                  </w:r>
                  <w:proofErr w:type="spellEnd"/>
                  <w:proofErr w:type="gramEnd"/>
                  <w:r w:rsidRPr="00561437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br/>
                    <w:t>2016г.</w:t>
                  </w:r>
                </w:p>
              </w:tc>
            </w:tr>
            <w:tr w:rsidR="000539C6" w:rsidRPr="0064250E" w:rsidTr="00A947B4">
              <w:tc>
                <w:tcPr>
                  <w:tcW w:w="2792" w:type="dxa"/>
                  <w:hideMark/>
                </w:tcPr>
                <w:p w:rsidR="000539C6" w:rsidRPr="00561437" w:rsidRDefault="000539C6" w:rsidP="00143F35">
                  <w:pPr>
                    <w:pStyle w:val="2"/>
                    <w:spacing w:before="0"/>
                    <w:jc w:val="both"/>
                    <w:outlineLvl w:val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143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56143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.ч</w:t>
                  </w:r>
                  <w:proofErr w:type="gramEnd"/>
                  <w:r w:rsidRPr="0056143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еловек</w:t>
                  </w:r>
                  <w:proofErr w:type="spellEnd"/>
                </w:p>
              </w:tc>
              <w:tc>
                <w:tcPr>
                  <w:tcW w:w="123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539C6" w:rsidRPr="0064250E" w:rsidTr="00A947B4">
              <w:tc>
                <w:tcPr>
                  <w:tcW w:w="2792" w:type="dxa"/>
                  <w:hideMark/>
                </w:tcPr>
                <w:p w:rsidR="000539C6" w:rsidRPr="00561437" w:rsidRDefault="000539C6" w:rsidP="00143F35">
                  <w:pPr>
                    <w:pStyle w:val="2"/>
                    <w:spacing w:before="0"/>
                    <w:jc w:val="both"/>
                    <w:outlineLvl w:val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Рабочая сила в </w:t>
                  </w: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>воз</w:t>
                  </w:r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>расте</w:t>
                  </w:r>
                  <w:proofErr w:type="spellEnd"/>
                  <w:proofErr w:type="gramEnd"/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> </w:t>
                  </w:r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br/>
                    <w:t> 15-72 лет</w:t>
                  </w:r>
                </w:p>
              </w:tc>
              <w:tc>
                <w:tcPr>
                  <w:tcW w:w="123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75917</w:t>
                  </w: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75761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76739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76636</w:t>
                  </w: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-941</w:t>
                  </w:r>
                </w:p>
              </w:tc>
            </w:tr>
            <w:tr w:rsidR="000539C6" w:rsidRPr="0064250E" w:rsidTr="00A947B4">
              <w:tc>
                <w:tcPr>
                  <w:tcW w:w="2792" w:type="dxa"/>
                  <w:hideMark/>
                </w:tcPr>
                <w:p w:rsidR="000539C6" w:rsidRPr="00561437" w:rsidRDefault="000539C6" w:rsidP="00143F35">
                  <w:pPr>
                    <w:pStyle w:val="2"/>
                    <w:spacing w:before="0"/>
                    <w:jc w:val="both"/>
                    <w:outlineLvl w:val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>    Занятые</w:t>
                  </w:r>
                </w:p>
              </w:tc>
              <w:tc>
                <w:tcPr>
                  <w:tcW w:w="123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71629</w:t>
                  </w: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71333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72633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72393</w:t>
                  </w: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-1126</w:t>
                  </w:r>
                </w:p>
              </w:tc>
            </w:tr>
            <w:tr w:rsidR="000539C6" w:rsidRPr="0064250E" w:rsidTr="00A947B4">
              <w:tc>
                <w:tcPr>
                  <w:tcW w:w="2792" w:type="dxa"/>
                  <w:hideMark/>
                </w:tcPr>
                <w:p w:rsidR="000539C6" w:rsidRPr="00561437" w:rsidRDefault="000539C6" w:rsidP="00143F35">
                  <w:pPr>
                    <w:pStyle w:val="2"/>
                    <w:spacing w:before="0"/>
                    <w:jc w:val="both"/>
                    <w:outlineLvl w:val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    </w:t>
                  </w:r>
                  <w:proofErr w:type="spellStart"/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>Без</w:t>
                  </w:r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>работные</w:t>
                  </w:r>
                  <w:proofErr w:type="spellEnd"/>
                </w:p>
              </w:tc>
              <w:tc>
                <w:tcPr>
                  <w:tcW w:w="123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4288</w:t>
                  </w: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4428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4106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4243</w:t>
                  </w: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-140</w:t>
                  </w: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185</w:t>
                  </w:r>
                </w:p>
              </w:tc>
            </w:tr>
            <w:tr w:rsidR="000539C6" w:rsidRPr="0064250E" w:rsidTr="00A947B4">
              <w:tc>
                <w:tcPr>
                  <w:tcW w:w="279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</w:t>
                  </w:r>
                  <w:proofErr w:type="gramEnd"/>
                  <w:r w:rsidRPr="00561437">
                    <w:rPr>
                      <w:rFonts w:ascii="Times New Roman" w:hAnsi="Times New Roman" w:cs="Times New Roman"/>
                      <w:b/>
                      <w:bCs/>
                      <w:i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роцентах</w:t>
                  </w:r>
                  <w:proofErr w:type="spellEnd"/>
                </w:p>
              </w:tc>
              <w:tc>
                <w:tcPr>
                  <w:tcW w:w="123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39C6" w:rsidRPr="0064250E" w:rsidTr="00A947B4">
              <w:tc>
                <w:tcPr>
                  <w:tcW w:w="279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</w:t>
                  </w:r>
                  <w:r w:rsidRPr="00561437">
                    <w:rPr>
                      <w:rFonts w:ascii="Times New Roman" w:hAnsi="Times New Roman" w:cs="Times New Roman"/>
                      <w:b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ровень</w:t>
                  </w:r>
                  <w:proofErr w:type="spellEnd"/>
                  <w:proofErr w:type="gramEnd"/>
                  <w:r w:rsidRPr="0056143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участия в </w:t>
                  </w:r>
                  <w:r w:rsidRPr="0056143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рабочей силе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 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61437">
                    <w:rPr>
                      <w:rFonts w:ascii="Times New Roman" w:hAnsi="Times New Roman" w:cs="Times New Roman"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</w:t>
                  </w:r>
                  <w:proofErr w:type="spellEnd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сила к 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численности нас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561437"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</w:t>
                  </w:r>
                  <w:r w:rsidR="00561437"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в воз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 15-72 лет)</w:t>
                  </w:r>
                </w:p>
              </w:tc>
              <w:tc>
                <w:tcPr>
                  <w:tcW w:w="123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68,9</w:t>
                  </w: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68,7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69,6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-0,8</w:t>
                  </w:r>
                </w:p>
              </w:tc>
            </w:tr>
            <w:tr w:rsidR="000539C6" w:rsidRPr="0064250E" w:rsidTr="00A947B4">
              <w:tc>
                <w:tcPr>
                  <w:tcW w:w="279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ровень</w:t>
                  </w:r>
                  <w:proofErr w:type="spellEnd"/>
                  <w:proofErr w:type="gramEnd"/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занят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сти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(занятые к чи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ленности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 населения в </w:t>
                  </w:r>
                  <w:proofErr w:type="spellStart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</w:t>
                  </w:r>
                  <w:r w:rsidRPr="00561437">
                    <w:rPr>
                      <w:rFonts w:ascii="Times New Roman" w:hAnsi="Times New Roman" w:cs="Times New Roman"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</w:t>
                  </w:r>
                  <w:proofErr w:type="spellEnd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proofErr w:type="gramStart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15-72 лет)</w:t>
                  </w:r>
                  <w:proofErr w:type="gramEnd"/>
                </w:p>
              </w:tc>
              <w:tc>
                <w:tcPr>
                  <w:tcW w:w="123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64,7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65,9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65,7</w:t>
                  </w: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-1,0</w:t>
                  </w:r>
                </w:p>
              </w:tc>
            </w:tr>
            <w:tr w:rsidR="000539C6" w:rsidRPr="0064250E" w:rsidTr="00A947B4">
              <w:tc>
                <w:tcPr>
                  <w:tcW w:w="279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ровень</w:t>
                  </w:r>
                  <w:proofErr w:type="spellEnd"/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без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работицы</w:t>
                  </w:r>
                  <w:proofErr w:type="spellEnd"/>
                  <w:r w:rsidR="00561437"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  <w:r w:rsidR="00561437"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(без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работные к чи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ленн</w:t>
                  </w:r>
                  <w:proofErr w:type="gramStart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</w:t>
                  </w:r>
                  <w:proofErr w:type="spellEnd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1437">
                    <w:rPr>
                      <w:rFonts w:ascii="Times New Roman" w:hAnsi="Times New Roman" w:cs="Times New Roman"/>
                      <w:color w:val="FFFFFF"/>
                      <w:w w:val="1"/>
                      <w:sz w:val="24"/>
                      <w:szCs w:val="24"/>
                    </w:rPr>
                    <w:t>יִ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рабочей</w:t>
                  </w:r>
                  <w:proofErr w:type="spellEnd"/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силы)</w:t>
                  </w:r>
                </w:p>
              </w:tc>
              <w:tc>
                <w:tcPr>
                  <w:tcW w:w="1232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113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136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11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 w:rsidRPr="00561437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2</w:t>
                  </w:r>
                </w:p>
              </w:tc>
              <w:tc>
                <w:tcPr>
                  <w:tcW w:w="1105" w:type="dxa"/>
                  <w:hideMark/>
                </w:tcPr>
                <w:p w:rsidR="000539C6" w:rsidRPr="00561437" w:rsidRDefault="000539C6" w:rsidP="00143F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4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0539C6" w:rsidRPr="008E1E41" w:rsidRDefault="000539C6" w:rsidP="00A94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C6" w:rsidRPr="005C7D9A" w:rsidRDefault="000539C6" w:rsidP="00A947B4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данной таблицы следует, что ч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занятого населения в </w:t>
            </w:r>
            <w:proofErr w:type="spell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5C7D9A">
              <w:rPr>
                <w:rFonts w:ascii="Times New Roman" w:hAnsi="Times New Roman" w:cs="Times New Roman"/>
                <w:color w:val="FFFFFF"/>
                <w:w w:val="1"/>
                <w:sz w:val="28"/>
                <w:szCs w:val="28"/>
              </w:rPr>
              <w:t>יִ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spell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 2017г. уменьшилась по </w:t>
            </w:r>
            <w:proofErr w:type="spell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D9A">
              <w:rPr>
                <w:rFonts w:ascii="Times New Roman" w:hAnsi="Times New Roman" w:cs="Times New Roman"/>
                <w:color w:val="FFFFFF"/>
                <w:w w:val="1"/>
                <w:sz w:val="28"/>
                <w:szCs w:val="28"/>
              </w:rPr>
              <w:t>יִ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равнению</w:t>
            </w:r>
            <w:proofErr w:type="spell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7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 </w:t>
            </w:r>
            <w:proofErr w:type="spell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Pr="005C7D9A">
              <w:rPr>
                <w:rFonts w:ascii="Times New Roman" w:hAnsi="Times New Roman" w:cs="Times New Roman"/>
                <w:color w:val="FFFFFF"/>
                <w:w w:val="1"/>
                <w:sz w:val="28"/>
                <w:szCs w:val="28"/>
              </w:rPr>
              <w:t>יִ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рем</w:t>
            </w:r>
            <w:proofErr w:type="spell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 2016г. на 1126 </w:t>
            </w:r>
            <w:proofErr w:type="spell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proofErr w:type="spell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, или на 1,5%, по </w:t>
            </w:r>
            <w:proofErr w:type="spell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D9A">
              <w:rPr>
                <w:rFonts w:ascii="Times New Roman" w:hAnsi="Times New Roman" w:cs="Times New Roman"/>
                <w:color w:val="FFFFFF"/>
                <w:w w:val="1"/>
                <w:sz w:val="28"/>
                <w:szCs w:val="28"/>
              </w:rPr>
              <w:t>יִ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равнению</w:t>
            </w:r>
            <w:proofErr w:type="spell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5C7D9A">
              <w:rPr>
                <w:rFonts w:ascii="Times New Roman" w:hAnsi="Times New Roman" w:cs="Times New Roman"/>
                <w:color w:val="FFFFFF"/>
                <w:w w:val="1"/>
                <w:sz w:val="28"/>
                <w:szCs w:val="28"/>
              </w:rPr>
              <w:t>יִ</w:t>
            </w:r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рем</w:t>
            </w:r>
            <w:proofErr w:type="spell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 xml:space="preserve"> 2016г. – увеличилась на 296 </w:t>
            </w:r>
            <w:proofErr w:type="spellStart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тыс.человек</w:t>
            </w:r>
            <w:proofErr w:type="spellEnd"/>
            <w:r w:rsidRPr="005C7D9A">
              <w:rPr>
                <w:rFonts w:ascii="Times New Roman" w:hAnsi="Times New Roman" w:cs="Times New Roman"/>
                <w:sz w:val="28"/>
                <w:szCs w:val="28"/>
              </w:rPr>
              <w:t>, или на 0,4%.</w:t>
            </w:r>
          </w:p>
        </w:tc>
      </w:tr>
    </w:tbl>
    <w:p w:rsidR="000539C6" w:rsidRPr="005C7D9A" w:rsidRDefault="000539C6" w:rsidP="000539C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C7D9A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без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работных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янва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2017г. по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с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равнению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декаб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2016г. увеличилась на 185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7D9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C7D9A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, или на 4,5%, по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с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равнению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янва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2016г. – уменьшилась на 140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тыс.человек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>, или на 3,2%.</w:t>
      </w:r>
    </w:p>
    <w:p w:rsidR="000539C6" w:rsidRPr="005C7D9A" w:rsidRDefault="000539C6" w:rsidP="000539C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C7D9A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без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работных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классифици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рите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риями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, в 4,8 </w:t>
      </w:r>
      <w:proofErr w:type="spellStart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D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ревысила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без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работных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за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регист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ри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рованных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госуда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рственных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уч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реждениях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службы занятости населения. В конце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янва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2017г. в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госуда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рственных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уч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реждениях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службы занятости населения состояло на учете в качестве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без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работных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897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7D9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C7D9A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, что на 0,3% больше по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с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равнению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декаб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2016г. и на 11,8% – меньше по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с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равнению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C7D9A">
        <w:rPr>
          <w:rFonts w:ascii="Times New Roman" w:hAnsi="Times New Roman" w:cs="Times New Roman"/>
          <w:sz w:val="28"/>
          <w:szCs w:val="28"/>
        </w:rPr>
        <w:t>янва</w:t>
      </w:r>
      <w:r w:rsidRPr="005C7D9A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5C7D9A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5C7D9A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0539C6" w:rsidRPr="005C7D9A" w:rsidRDefault="000539C6" w:rsidP="000539C6">
      <w:pPr>
        <w:pStyle w:val="34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5C7D9A">
        <w:rPr>
          <w:noProof/>
          <w:sz w:val="28"/>
          <w:szCs w:val="28"/>
        </w:rPr>
        <w:drawing>
          <wp:inline distT="0" distB="0" distL="0" distR="0" wp14:anchorId="2C146F02" wp14:editId="26F36B2E">
            <wp:extent cx="5210175" cy="2143125"/>
            <wp:effectExtent l="0" t="0" r="9525" b="9525"/>
            <wp:docPr id="1" name="Рисунок 1" descr="http://www.gks.ru/bgd/free/B09_03/IssWWW.exe/Stg/d01/36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ks.ru/bgd/free/B09_03/IssWWW.exe/Stg/d01/36.files/image00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8E" w:rsidRPr="00143F35" w:rsidRDefault="00D75A8E" w:rsidP="00143F35">
      <w:pPr>
        <w:pStyle w:val="34"/>
        <w:spacing w:before="0" w:beforeAutospacing="0" w:after="0" w:afterAutospacing="0" w:line="360" w:lineRule="auto"/>
        <w:ind w:firstLine="454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Рис 6- </w:t>
      </w:r>
      <w:proofErr w:type="spellStart"/>
      <w:r>
        <w:rPr>
          <w:sz w:val="28"/>
          <w:szCs w:val="28"/>
        </w:rPr>
        <w:t>У</w:t>
      </w:r>
      <w:r>
        <w:rPr>
          <w:color w:val="FFFFFF"/>
          <w:w w:val="1"/>
          <w:sz w:val="28"/>
          <w:szCs w:val="28"/>
        </w:rPr>
        <w:t>יִ</w:t>
      </w:r>
      <w:r>
        <w:rPr>
          <w:sz w:val="28"/>
          <w:szCs w:val="28"/>
        </w:rPr>
        <w:t>ровень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r>
        <w:rPr>
          <w:color w:val="FFFFFF"/>
          <w:w w:val="1"/>
          <w:sz w:val="28"/>
          <w:szCs w:val="28"/>
        </w:rPr>
        <w:t>יִ</w:t>
      </w:r>
      <w:r>
        <w:rPr>
          <w:sz w:val="28"/>
          <w:szCs w:val="28"/>
        </w:rPr>
        <w:t>работицы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феде</w:t>
      </w:r>
      <w:r>
        <w:rPr>
          <w:color w:val="FFFFFF"/>
          <w:w w:val="1"/>
          <w:sz w:val="28"/>
          <w:szCs w:val="28"/>
        </w:rPr>
        <w:t>יִ</w:t>
      </w:r>
      <w:r>
        <w:rPr>
          <w:sz w:val="28"/>
          <w:szCs w:val="28"/>
        </w:rPr>
        <w:t>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ок</w:t>
      </w:r>
      <w:proofErr w:type="gramEnd"/>
      <w:r>
        <w:rPr>
          <w:color w:val="FFFFFF"/>
          <w:w w:val="1"/>
          <w:sz w:val="28"/>
          <w:szCs w:val="28"/>
        </w:rPr>
        <w:t>יִ</w:t>
      </w:r>
      <w:r>
        <w:rPr>
          <w:sz w:val="28"/>
          <w:szCs w:val="28"/>
        </w:rPr>
        <w:t>ругам</w:t>
      </w:r>
      <w:proofErr w:type="spellEnd"/>
      <w:r>
        <w:rPr>
          <w:rStyle w:val="af4"/>
          <w:sz w:val="28"/>
          <w:szCs w:val="28"/>
        </w:rPr>
        <w:footnoteReference w:id="46"/>
      </w:r>
    </w:p>
    <w:p w:rsidR="000539C6" w:rsidRPr="000202FE" w:rsidRDefault="000539C6" w:rsidP="000539C6">
      <w:pPr>
        <w:pStyle w:val="34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proofErr w:type="spellStart"/>
      <w:r w:rsidRPr="000202FE">
        <w:rPr>
          <w:bCs/>
          <w:sz w:val="28"/>
          <w:szCs w:val="28"/>
        </w:rPr>
        <w:lastRenderedPageBreak/>
        <w:t>Без</w:t>
      </w:r>
      <w:r w:rsidRPr="000202FE">
        <w:rPr>
          <w:bCs/>
          <w:color w:val="FFFFFF"/>
          <w:w w:val="1"/>
          <w:sz w:val="28"/>
          <w:szCs w:val="28"/>
        </w:rPr>
        <w:t>יִ</w:t>
      </w:r>
      <w:r w:rsidRPr="000202FE">
        <w:rPr>
          <w:bCs/>
          <w:sz w:val="28"/>
          <w:szCs w:val="28"/>
        </w:rPr>
        <w:t>работица</w:t>
      </w:r>
      <w:proofErr w:type="spellEnd"/>
      <w:r w:rsidRPr="000202FE">
        <w:rPr>
          <w:bCs/>
          <w:sz w:val="28"/>
          <w:szCs w:val="28"/>
        </w:rPr>
        <w:t xml:space="preserve"> по </w:t>
      </w:r>
      <w:proofErr w:type="spellStart"/>
      <w:r w:rsidRPr="000202FE">
        <w:rPr>
          <w:bCs/>
          <w:sz w:val="28"/>
          <w:szCs w:val="28"/>
        </w:rPr>
        <w:t>феде</w:t>
      </w:r>
      <w:r w:rsidRPr="000202FE">
        <w:rPr>
          <w:bCs/>
          <w:color w:val="FFFFFF"/>
          <w:w w:val="1"/>
          <w:sz w:val="28"/>
          <w:szCs w:val="28"/>
        </w:rPr>
        <w:t>יִ</w:t>
      </w:r>
      <w:r w:rsidRPr="000202FE">
        <w:rPr>
          <w:bCs/>
          <w:sz w:val="28"/>
          <w:szCs w:val="28"/>
        </w:rPr>
        <w:t>ральным</w:t>
      </w:r>
      <w:proofErr w:type="spellEnd"/>
      <w:r w:rsidRPr="000202FE">
        <w:rPr>
          <w:bCs/>
          <w:sz w:val="28"/>
          <w:szCs w:val="28"/>
        </w:rPr>
        <w:t xml:space="preserve"> </w:t>
      </w:r>
      <w:proofErr w:type="spellStart"/>
      <w:proofErr w:type="gramStart"/>
      <w:r w:rsidRPr="000202FE">
        <w:rPr>
          <w:bCs/>
          <w:sz w:val="28"/>
          <w:szCs w:val="28"/>
        </w:rPr>
        <w:t>ок</w:t>
      </w:r>
      <w:proofErr w:type="gramEnd"/>
      <w:r w:rsidRPr="000202FE">
        <w:rPr>
          <w:bCs/>
          <w:color w:val="FFFFFF"/>
          <w:w w:val="1"/>
          <w:sz w:val="28"/>
          <w:szCs w:val="28"/>
        </w:rPr>
        <w:t>יִ</w:t>
      </w:r>
      <w:r w:rsidRPr="000202FE">
        <w:rPr>
          <w:bCs/>
          <w:sz w:val="28"/>
          <w:szCs w:val="28"/>
        </w:rPr>
        <w:t>ругам</w:t>
      </w:r>
      <w:proofErr w:type="spellEnd"/>
      <w:r w:rsidRPr="000202FE">
        <w:rPr>
          <w:b/>
          <w:bCs/>
          <w:sz w:val="28"/>
          <w:szCs w:val="28"/>
        </w:rPr>
        <w:t>.</w:t>
      </w:r>
      <w:r w:rsidRPr="000202FE">
        <w:rPr>
          <w:sz w:val="28"/>
          <w:szCs w:val="28"/>
        </w:rPr>
        <w:t xml:space="preserve"> Самый низкий </w:t>
      </w:r>
      <w:proofErr w:type="spellStart"/>
      <w:r w:rsidRPr="000202FE">
        <w:rPr>
          <w:sz w:val="28"/>
          <w:szCs w:val="28"/>
        </w:rPr>
        <w:t>у</w:t>
      </w:r>
      <w:r w:rsidRPr="000202FE">
        <w:rPr>
          <w:color w:val="FFFFFF"/>
          <w:w w:val="1"/>
          <w:sz w:val="28"/>
          <w:szCs w:val="28"/>
        </w:rPr>
        <w:t>יִ</w:t>
      </w:r>
      <w:r w:rsidRPr="000202FE">
        <w:rPr>
          <w:sz w:val="28"/>
          <w:szCs w:val="28"/>
        </w:rPr>
        <w:t>ровень</w:t>
      </w:r>
      <w:proofErr w:type="spellEnd"/>
      <w:r w:rsidRPr="000202FE">
        <w:rPr>
          <w:sz w:val="28"/>
          <w:szCs w:val="28"/>
        </w:rPr>
        <w:t xml:space="preserve"> </w:t>
      </w:r>
      <w:proofErr w:type="spellStart"/>
      <w:r w:rsidRPr="000202FE">
        <w:rPr>
          <w:sz w:val="28"/>
          <w:szCs w:val="28"/>
        </w:rPr>
        <w:t>без</w:t>
      </w:r>
      <w:r w:rsidRPr="000202FE">
        <w:rPr>
          <w:color w:val="FFFFFF"/>
          <w:w w:val="1"/>
          <w:sz w:val="28"/>
          <w:szCs w:val="28"/>
        </w:rPr>
        <w:t>יִ</w:t>
      </w:r>
      <w:r w:rsidRPr="000202FE">
        <w:rPr>
          <w:sz w:val="28"/>
          <w:szCs w:val="28"/>
        </w:rPr>
        <w:t>работицы</w:t>
      </w:r>
      <w:proofErr w:type="spellEnd"/>
      <w:r w:rsidRPr="000202FE">
        <w:rPr>
          <w:sz w:val="28"/>
          <w:szCs w:val="28"/>
        </w:rPr>
        <w:t xml:space="preserve"> отмечается в </w:t>
      </w:r>
      <w:proofErr w:type="spellStart"/>
      <w:r w:rsidRPr="000202FE">
        <w:rPr>
          <w:sz w:val="28"/>
          <w:szCs w:val="28"/>
        </w:rPr>
        <w:t>Цент</w:t>
      </w:r>
      <w:r w:rsidRPr="000202FE">
        <w:rPr>
          <w:color w:val="FFFFFF"/>
          <w:w w:val="1"/>
          <w:sz w:val="28"/>
          <w:szCs w:val="28"/>
        </w:rPr>
        <w:t>יִ</w:t>
      </w:r>
      <w:r w:rsidRPr="000202FE">
        <w:rPr>
          <w:sz w:val="28"/>
          <w:szCs w:val="28"/>
        </w:rPr>
        <w:t>ральном</w:t>
      </w:r>
      <w:proofErr w:type="spellEnd"/>
      <w:r w:rsidRPr="000202FE">
        <w:rPr>
          <w:sz w:val="28"/>
          <w:szCs w:val="28"/>
        </w:rPr>
        <w:t xml:space="preserve"> </w:t>
      </w:r>
      <w:proofErr w:type="spellStart"/>
      <w:r w:rsidRPr="000202FE">
        <w:rPr>
          <w:sz w:val="28"/>
          <w:szCs w:val="28"/>
        </w:rPr>
        <w:t>феде</w:t>
      </w:r>
      <w:r w:rsidRPr="000202FE">
        <w:rPr>
          <w:color w:val="FFFFFF"/>
          <w:w w:val="1"/>
          <w:sz w:val="28"/>
          <w:szCs w:val="28"/>
        </w:rPr>
        <w:t>יִ</w:t>
      </w:r>
      <w:r w:rsidRPr="000202FE">
        <w:rPr>
          <w:sz w:val="28"/>
          <w:szCs w:val="28"/>
        </w:rPr>
        <w:t>ральном</w:t>
      </w:r>
      <w:proofErr w:type="spellEnd"/>
      <w:r w:rsidRPr="000202FE">
        <w:rPr>
          <w:sz w:val="28"/>
          <w:szCs w:val="28"/>
        </w:rPr>
        <w:t xml:space="preserve"> </w:t>
      </w:r>
      <w:proofErr w:type="spellStart"/>
      <w:proofErr w:type="gramStart"/>
      <w:r w:rsidRPr="000202FE">
        <w:rPr>
          <w:sz w:val="28"/>
          <w:szCs w:val="28"/>
        </w:rPr>
        <w:t>ок</w:t>
      </w:r>
      <w:proofErr w:type="gramEnd"/>
      <w:r w:rsidRPr="000202FE">
        <w:rPr>
          <w:color w:val="FFFFFF"/>
          <w:w w:val="1"/>
          <w:sz w:val="28"/>
          <w:szCs w:val="28"/>
        </w:rPr>
        <w:t>יִ</w:t>
      </w:r>
      <w:r w:rsidRPr="000202FE">
        <w:rPr>
          <w:sz w:val="28"/>
          <w:szCs w:val="28"/>
        </w:rPr>
        <w:t>руге</w:t>
      </w:r>
      <w:proofErr w:type="spellEnd"/>
      <w:r w:rsidRPr="000202FE">
        <w:rPr>
          <w:sz w:val="28"/>
          <w:szCs w:val="28"/>
        </w:rPr>
        <w:t xml:space="preserve">, самый высокий – в </w:t>
      </w:r>
      <w:proofErr w:type="spellStart"/>
      <w:r w:rsidRPr="000202FE">
        <w:rPr>
          <w:sz w:val="28"/>
          <w:szCs w:val="28"/>
        </w:rPr>
        <w:t>Севе</w:t>
      </w:r>
      <w:r w:rsidRPr="000202FE">
        <w:rPr>
          <w:color w:val="FFFFFF"/>
          <w:w w:val="1"/>
          <w:sz w:val="28"/>
          <w:szCs w:val="28"/>
        </w:rPr>
        <w:t>יִ</w:t>
      </w:r>
      <w:r w:rsidRPr="000202FE">
        <w:rPr>
          <w:sz w:val="28"/>
          <w:szCs w:val="28"/>
        </w:rPr>
        <w:t>ро</w:t>
      </w:r>
      <w:proofErr w:type="spellEnd"/>
      <w:r w:rsidRPr="000202FE">
        <w:rPr>
          <w:sz w:val="28"/>
          <w:szCs w:val="28"/>
        </w:rPr>
        <w:t xml:space="preserve">-Кавказском </w:t>
      </w:r>
      <w:proofErr w:type="spellStart"/>
      <w:r w:rsidRPr="000202FE">
        <w:rPr>
          <w:sz w:val="28"/>
          <w:szCs w:val="28"/>
        </w:rPr>
        <w:t>феде</w:t>
      </w:r>
      <w:r w:rsidRPr="000202FE">
        <w:rPr>
          <w:color w:val="FFFFFF"/>
          <w:w w:val="1"/>
          <w:sz w:val="28"/>
          <w:szCs w:val="28"/>
        </w:rPr>
        <w:t>יִ</w:t>
      </w:r>
      <w:r w:rsidRPr="000202FE">
        <w:rPr>
          <w:sz w:val="28"/>
          <w:szCs w:val="28"/>
        </w:rPr>
        <w:t>ральном</w:t>
      </w:r>
      <w:proofErr w:type="spellEnd"/>
      <w:r w:rsidRPr="000202FE">
        <w:rPr>
          <w:sz w:val="28"/>
          <w:szCs w:val="28"/>
        </w:rPr>
        <w:t xml:space="preserve"> </w:t>
      </w:r>
      <w:proofErr w:type="spellStart"/>
      <w:r w:rsidRPr="000202FE">
        <w:rPr>
          <w:sz w:val="28"/>
          <w:szCs w:val="28"/>
        </w:rPr>
        <w:t>ок</w:t>
      </w:r>
      <w:r w:rsidRPr="000202FE">
        <w:rPr>
          <w:color w:val="FFFFFF"/>
          <w:w w:val="1"/>
          <w:sz w:val="28"/>
          <w:szCs w:val="28"/>
        </w:rPr>
        <w:t>יִ</w:t>
      </w:r>
      <w:r w:rsidRPr="000202FE">
        <w:rPr>
          <w:sz w:val="28"/>
          <w:szCs w:val="28"/>
        </w:rPr>
        <w:t>руге</w:t>
      </w:r>
      <w:proofErr w:type="spellEnd"/>
      <w:r w:rsidRPr="000202FE">
        <w:rPr>
          <w:sz w:val="28"/>
          <w:szCs w:val="28"/>
        </w:rPr>
        <w:t>.</w:t>
      </w:r>
    </w:p>
    <w:p w:rsidR="000539C6" w:rsidRPr="000202FE" w:rsidRDefault="000539C6" w:rsidP="000539C6">
      <w:pPr>
        <w:pStyle w:val="34"/>
        <w:numPr>
          <w:ilvl w:val="1"/>
          <w:numId w:val="24"/>
        </w:numPr>
        <w:spacing w:before="0" w:beforeAutospacing="0" w:after="0" w:afterAutospacing="0" w:line="360" w:lineRule="auto"/>
        <w:ind w:left="0"/>
        <w:jc w:val="both"/>
        <w:rPr>
          <w:iCs/>
          <w:sz w:val="28"/>
          <w:szCs w:val="28"/>
        </w:rPr>
      </w:pPr>
      <w:r w:rsidRPr="000202FE">
        <w:rPr>
          <w:iCs/>
          <w:sz w:val="28"/>
          <w:szCs w:val="28"/>
        </w:rPr>
        <w:t xml:space="preserve">В целях обеспечения статистической сопоставимости данные за </w:t>
      </w:r>
      <w:proofErr w:type="spellStart"/>
      <w:r w:rsidRPr="000202FE">
        <w:rPr>
          <w:iCs/>
          <w:sz w:val="28"/>
          <w:szCs w:val="28"/>
        </w:rPr>
        <w:t>янва</w:t>
      </w:r>
      <w:r w:rsidRPr="000202FE">
        <w:rPr>
          <w:iCs/>
          <w:color w:val="FFFFFF"/>
          <w:w w:val="1"/>
          <w:sz w:val="28"/>
          <w:szCs w:val="28"/>
        </w:rPr>
        <w:t>יִ</w:t>
      </w:r>
      <w:r w:rsidRPr="000202FE">
        <w:rPr>
          <w:iCs/>
          <w:sz w:val="28"/>
          <w:szCs w:val="28"/>
        </w:rPr>
        <w:t>рь</w:t>
      </w:r>
      <w:proofErr w:type="spellEnd"/>
      <w:r w:rsidRPr="000202FE">
        <w:rPr>
          <w:iCs/>
          <w:sz w:val="28"/>
          <w:szCs w:val="28"/>
        </w:rPr>
        <w:t xml:space="preserve"> 2016г. </w:t>
      </w:r>
      <w:proofErr w:type="spellStart"/>
      <w:r w:rsidRPr="000202FE">
        <w:rPr>
          <w:iCs/>
          <w:sz w:val="28"/>
          <w:szCs w:val="28"/>
        </w:rPr>
        <w:t>пе</w:t>
      </w:r>
      <w:r w:rsidRPr="000202FE">
        <w:rPr>
          <w:iCs/>
          <w:color w:val="FFFFFF"/>
          <w:w w:val="1"/>
          <w:sz w:val="28"/>
          <w:szCs w:val="28"/>
        </w:rPr>
        <w:t>יִ</w:t>
      </w:r>
      <w:r w:rsidRPr="000202FE">
        <w:rPr>
          <w:iCs/>
          <w:sz w:val="28"/>
          <w:szCs w:val="28"/>
        </w:rPr>
        <w:t>ресчитаны</w:t>
      </w:r>
      <w:proofErr w:type="spellEnd"/>
      <w:r w:rsidRPr="000202FE">
        <w:rPr>
          <w:iCs/>
          <w:sz w:val="28"/>
          <w:szCs w:val="28"/>
        </w:rPr>
        <w:t xml:space="preserve"> с учетом сведений по Республике </w:t>
      </w:r>
      <w:proofErr w:type="spellStart"/>
      <w:r w:rsidRPr="000202FE">
        <w:rPr>
          <w:iCs/>
          <w:sz w:val="28"/>
          <w:szCs w:val="28"/>
        </w:rPr>
        <w:t>К</w:t>
      </w:r>
      <w:r w:rsidRPr="000202FE">
        <w:rPr>
          <w:iCs/>
          <w:color w:val="FFFFFF"/>
          <w:w w:val="1"/>
          <w:sz w:val="28"/>
          <w:szCs w:val="28"/>
        </w:rPr>
        <w:t>יִ</w:t>
      </w:r>
      <w:r w:rsidRPr="000202FE">
        <w:rPr>
          <w:iCs/>
          <w:sz w:val="28"/>
          <w:szCs w:val="28"/>
        </w:rPr>
        <w:t>рым</w:t>
      </w:r>
      <w:proofErr w:type="spellEnd"/>
      <w:r w:rsidRPr="000202FE">
        <w:rPr>
          <w:iCs/>
          <w:sz w:val="28"/>
          <w:szCs w:val="28"/>
        </w:rPr>
        <w:t xml:space="preserve"> и </w:t>
      </w:r>
      <w:proofErr w:type="spellStart"/>
      <w:r w:rsidRPr="000202FE">
        <w:rPr>
          <w:iCs/>
          <w:sz w:val="28"/>
          <w:szCs w:val="28"/>
        </w:rPr>
        <w:t>г</w:t>
      </w:r>
      <w:proofErr w:type="gramStart"/>
      <w:r w:rsidRPr="000202FE">
        <w:rPr>
          <w:iCs/>
          <w:sz w:val="28"/>
          <w:szCs w:val="28"/>
        </w:rPr>
        <w:t>.С</w:t>
      </w:r>
      <w:proofErr w:type="gramEnd"/>
      <w:r w:rsidRPr="000202FE">
        <w:rPr>
          <w:iCs/>
          <w:sz w:val="28"/>
          <w:szCs w:val="28"/>
        </w:rPr>
        <w:t>евастополю</w:t>
      </w:r>
      <w:proofErr w:type="spellEnd"/>
      <w:r w:rsidRPr="000202FE">
        <w:rPr>
          <w:iCs/>
          <w:sz w:val="28"/>
          <w:szCs w:val="28"/>
        </w:rPr>
        <w:t>.</w:t>
      </w:r>
    </w:p>
    <w:p w:rsidR="000539C6" w:rsidRPr="000202FE" w:rsidRDefault="00CD4DD2" w:rsidP="000539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3 -</w:t>
      </w:r>
      <w:r w:rsidR="000539C6" w:rsidRPr="000202FE">
        <w:rPr>
          <w:rFonts w:ascii="Times New Roman" w:hAnsi="Times New Roman" w:cs="Times New Roman"/>
          <w:sz w:val="28"/>
          <w:szCs w:val="28"/>
        </w:rPr>
        <w:t xml:space="preserve"> Численность и состав </w:t>
      </w:r>
      <w:proofErr w:type="spellStart"/>
      <w:r w:rsidR="000539C6"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539C6" w:rsidRPr="000202FE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="000539C6" w:rsidRPr="000202FE">
        <w:rPr>
          <w:rFonts w:ascii="Times New Roman" w:hAnsi="Times New Roman" w:cs="Times New Roman"/>
          <w:sz w:val="28"/>
          <w:szCs w:val="28"/>
        </w:rPr>
        <w:t xml:space="preserve"> силы в </w:t>
      </w:r>
      <w:proofErr w:type="spellStart"/>
      <w:proofErr w:type="gramStart"/>
      <w:r w:rsidR="000539C6" w:rsidRPr="000202FE">
        <w:rPr>
          <w:rFonts w:ascii="Times New Roman" w:hAnsi="Times New Roman" w:cs="Times New Roman"/>
          <w:sz w:val="28"/>
          <w:szCs w:val="28"/>
        </w:rPr>
        <w:t>воз</w:t>
      </w:r>
      <w:r w:rsidR="000539C6"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539C6" w:rsidRPr="000202FE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proofErr w:type="gramEnd"/>
      <w:r w:rsidR="000539C6" w:rsidRPr="000202FE">
        <w:rPr>
          <w:rFonts w:ascii="Times New Roman" w:hAnsi="Times New Roman" w:cs="Times New Roman"/>
          <w:sz w:val="28"/>
          <w:szCs w:val="28"/>
        </w:rPr>
        <w:t xml:space="preserve"> 15-72 лет</w:t>
      </w:r>
      <w:r w:rsidR="003C7A3F" w:rsidRPr="000202FE">
        <w:rPr>
          <w:rStyle w:val="af4"/>
          <w:rFonts w:ascii="Times New Roman" w:hAnsi="Times New Roman" w:cs="Times New Roman"/>
          <w:sz w:val="28"/>
          <w:szCs w:val="28"/>
        </w:rPr>
        <w:footnoteReference w:id="47"/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458"/>
        <w:gridCol w:w="1641"/>
        <w:gridCol w:w="1222"/>
        <w:gridCol w:w="1161"/>
        <w:gridCol w:w="1064"/>
        <w:gridCol w:w="938"/>
        <w:gridCol w:w="1087"/>
      </w:tblGrid>
      <w:tr w:rsidR="000539C6" w:rsidRPr="000202FE" w:rsidTr="00A947B4">
        <w:tc>
          <w:tcPr>
            <w:tcW w:w="2527" w:type="dxa"/>
            <w:vMerge w:val="restart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Числе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ность 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Pr="000202FE">
              <w:rPr>
                <w:rFonts w:ascii="Times New Roman" w:hAnsi="Times New Roman" w:cs="Times New Roman"/>
                <w:b/>
                <w:iCs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рабочей 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силы, тыс.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человек</w:t>
            </w:r>
          </w:p>
        </w:tc>
        <w:tc>
          <w:tcPr>
            <w:tcW w:w="2445" w:type="dxa"/>
            <w:gridSpan w:val="2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том числе</w:t>
            </w:r>
          </w:p>
        </w:tc>
        <w:tc>
          <w:tcPr>
            <w:tcW w:w="2902" w:type="dxa"/>
            <w:gridSpan w:val="3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r w:rsidRPr="000202FE">
              <w:rPr>
                <w:rFonts w:ascii="Times New Roman" w:hAnsi="Times New Roman" w:cs="Times New Roman"/>
                <w:b/>
                <w:iCs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ровень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в %</w:t>
            </w:r>
          </w:p>
        </w:tc>
      </w:tr>
      <w:tr w:rsidR="000539C6" w:rsidRPr="000202FE" w:rsidTr="00A947B4">
        <w:tc>
          <w:tcPr>
            <w:tcW w:w="0" w:type="auto"/>
            <w:vMerge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занятые</w:t>
            </w:r>
          </w:p>
        </w:tc>
        <w:tc>
          <w:tcPr>
            <w:tcW w:w="119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</w:t>
            </w:r>
            <w:r w:rsidRPr="000202FE">
              <w:rPr>
                <w:rFonts w:ascii="Times New Roman" w:hAnsi="Times New Roman" w:cs="Times New Roman"/>
                <w:b/>
                <w:iCs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</w:t>
            </w:r>
            <w:proofErr w:type="gramStart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proofErr w:type="spellEnd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proofErr w:type="gramEnd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proofErr w:type="spellStart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ботные</w:t>
            </w:r>
            <w:proofErr w:type="spellEnd"/>
          </w:p>
        </w:tc>
        <w:tc>
          <w:tcPr>
            <w:tcW w:w="960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стия в </w:t>
            </w:r>
            <w:proofErr w:type="spellStart"/>
            <w:r w:rsidRPr="000202FE">
              <w:rPr>
                <w:rFonts w:ascii="Times New Roman" w:hAnsi="Times New Roman" w:cs="Times New Roman"/>
                <w:b/>
                <w:iCs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рабочей</w:t>
            </w:r>
            <w:proofErr w:type="spellEnd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силе</w:t>
            </w:r>
          </w:p>
        </w:tc>
        <w:tc>
          <w:tcPr>
            <w:tcW w:w="96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заня-тости</w:t>
            </w:r>
            <w:proofErr w:type="spellEnd"/>
            <w:proofErr w:type="gramEnd"/>
          </w:p>
        </w:tc>
        <w:tc>
          <w:tcPr>
            <w:tcW w:w="98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</w:t>
            </w:r>
            <w:r w:rsidRPr="000202FE">
              <w:rPr>
                <w:rFonts w:ascii="Times New Roman" w:hAnsi="Times New Roman" w:cs="Times New Roman"/>
                <w:b/>
                <w:iCs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рабо-тицы</w:t>
            </w:r>
            <w:proofErr w:type="spellEnd"/>
          </w:p>
        </w:tc>
      </w:tr>
      <w:tr w:rsidR="000539C6" w:rsidRPr="000202FE" w:rsidTr="00A947B4">
        <w:tc>
          <w:tcPr>
            <w:tcW w:w="2527" w:type="dxa"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Российская </w:t>
            </w:r>
            <w:proofErr w:type="spellStart"/>
            <w:r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0202FE">
              <w:rPr>
                <w:rFonts w:ascii="Times New Roman" w:hAnsi="Times New Roman" w:cs="Times New Roman"/>
                <w:b/>
                <w:bCs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471" w:type="dxa"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76495,0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72326,8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4168,2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0539C6" w:rsidRPr="000202FE" w:rsidTr="00A947B4">
        <w:tc>
          <w:tcPr>
            <w:tcW w:w="2527" w:type="dxa"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</w:t>
            </w:r>
            <w:r w:rsidRPr="000202FE">
              <w:rPr>
                <w:rFonts w:ascii="Times New Roman" w:hAnsi="Times New Roman" w:cs="Times New Roman"/>
                <w:b/>
                <w:bCs/>
                <w:color w:val="FFFFFF"/>
                <w:w w:val="1"/>
                <w:sz w:val="24"/>
                <w:szCs w:val="24"/>
              </w:rPr>
              <w:t>יִ</w:t>
            </w:r>
            <w:r w:rsidR="00B643E7"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ральный</w:t>
            </w:r>
            <w:proofErr w:type="spellEnd"/>
            <w:r w:rsidR="00B643E7"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643E7"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  </w:t>
            </w:r>
            <w:proofErr w:type="spellStart"/>
            <w:r w:rsidR="00B643E7"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</w:t>
            </w:r>
            <w:proofErr w:type="spellEnd"/>
            <w:r w:rsidR="00B643E7"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="00B643E7"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ральный</w:t>
            </w:r>
            <w:proofErr w:type="spellEnd"/>
            <w:r w:rsidR="00B643E7"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643E7"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руг</w:t>
            </w:r>
          </w:p>
        </w:tc>
        <w:tc>
          <w:tcPr>
            <w:tcW w:w="1471" w:type="dxa"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21284,1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20564,5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719,6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B6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Белго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родская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790,3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рянская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587,6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746,2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713,7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ронежская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1105,6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542,2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511,8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536,5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ромская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311,6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4005,6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3881,2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рловская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383,2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356,4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516,0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519,1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491,3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499,5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652,4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801,2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2FE">
              <w:rPr>
                <w:rFonts w:ascii="Times New Roman" w:hAnsi="Times New Roman" w:cs="Times New Roman"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рославская</w:t>
            </w:r>
            <w:proofErr w:type="spellEnd"/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680,2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0539C6" w:rsidRPr="000202FE" w:rsidTr="00A947B4">
        <w:tc>
          <w:tcPr>
            <w:tcW w:w="2527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02F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471" w:type="dxa"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7237,6</w:t>
            </w:r>
          </w:p>
        </w:tc>
        <w:tc>
          <w:tcPr>
            <w:tcW w:w="1254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7122,3</w:t>
            </w:r>
          </w:p>
        </w:tc>
        <w:tc>
          <w:tcPr>
            <w:tcW w:w="119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960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96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81" w:type="dxa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539C6" w:rsidRPr="000202FE" w:rsidTr="00A947B4">
        <w:trPr>
          <w:trHeight w:val="65"/>
        </w:trPr>
        <w:tc>
          <w:tcPr>
            <w:tcW w:w="9345" w:type="dxa"/>
            <w:gridSpan w:val="7"/>
            <w:noWrap/>
            <w:hideMark/>
          </w:tcPr>
          <w:p w:rsidR="000539C6" w:rsidRPr="000202FE" w:rsidRDefault="000539C6" w:rsidP="00A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отдельных случаях незначительные </w:t>
            </w:r>
            <w:proofErr w:type="spellStart"/>
            <w:r w:rsidRPr="000202FE">
              <w:rPr>
                <w:rFonts w:ascii="Times New Roman" w:hAnsi="Times New Roman" w:cs="Times New Roman"/>
                <w:i/>
                <w:iCs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расхождения</w:t>
            </w:r>
            <w:proofErr w:type="spellEnd"/>
            <w:r w:rsidRPr="00020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между итогом и суммой слагаемых объясняются </w:t>
            </w:r>
            <w:proofErr w:type="spellStart"/>
            <w:proofErr w:type="gramStart"/>
            <w:r w:rsidRPr="00020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proofErr w:type="gramEnd"/>
            <w:r w:rsidRPr="000202FE">
              <w:rPr>
                <w:rFonts w:ascii="Times New Roman" w:hAnsi="Times New Roman" w:cs="Times New Roman"/>
                <w:i/>
                <w:iCs/>
                <w:color w:val="FFFFFF"/>
                <w:w w:val="1"/>
                <w:sz w:val="24"/>
                <w:szCs w:val="24"/>
              </w:rPr>
              <w:t>יִ</w:t>
            </w:r>
            <w:r w:rsidRPr="00020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руглением</w:t>
            </w:r>
            <w:proofErr w:type="spellEnd"/>
            <w:r w:rsidRPr="00020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данных.</w:t>
            </w:r>
          </w:p>
        </w:tc>
      </w:tr>
    </w:tbl>
    <w:p w:rsidR="000539C6" w:rsidRPr="000202FE" w:rsidRDefault="000539C6" w:rsidP="000539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539C6" w:rsidRPr="000202FE" w:rsidRDefault="000539C6" w:rsidP="0002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FE">
        <w:rPr>
          <w:rFonts w:ascii="Times New Roman" w:hAnsi="Times New Roman" w:cs="Times New Roman"/>
          <w:sz w:val="28"/>
          <w:szCs w:val="28"/>
        </w:rPr>
        <w:t xml:space="preserve">     Можно подвести итог и сделать выводы, что численность </w:t>
      </w:r>
      <w:proofErr w:type="spellStart"/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силы в </w:t>
      </w:r>
      <w:proofErr w:type="spellStart"/>
      <w:r w:rsidRPr="000202FE">
        <w:rPr>
          <w:rFonts w:ascii="Times New Roman" w:hAnsi="Times New Roman" w:cs="Times New Roman"/>
          <w:sz w:val="28"/>
          <w:szCs w:val="28"/>
        </w:rPr>
        <w:t>воз</w:t>
      </w:r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расте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15–72 лет в </w:t>
      </w:r>
      <w:proofErr w:type="spellStart"/>
      <w:r w:rsidRPr="000202FE">
        <w:rPr>
          <w:rFonts w:ascii="Times New Roman" w:hAnsi="Times New Roman" w:cs="Times New Roman"/>
          <w:sz w:val="28"/>
          <w:szCs w:val="28"/>
        </w:rPr>
        <w:t>фев</w:t>
      </w:r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рале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2017 г. составила 75,5 </w:t>
      </w:r>
      <w:proofErr w:type="gramStart"/>
      <w:r w:rsidRPr="000202F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202FE">
        <w:rPr>
          <w:rFonts w:ascii="Times New Roman" w:hAnsi="Times New Roman" w:cs="Times New Roman"/>
          <w:sz w:val="28"/>
          <w:szCs w:val="28"/>
        </w:rPr>
        <w:t xml:space="preserve"> человек, из них 71,3 млн человек </w:t>
      </w:r>
      <w:proofErr w:type="spellStart"/>
      <w:r w:rsidRPr="000202FE">
        <w:rPr>
          <w:rFonts w:ascii="Times New Roman" w:hAnsi="Times New Roman" w:cs="Times New Roman"/>
          <w:sz w:val="28"/>
          <w:szCs w:val="28"/>
        </w:rPr>
        <w:t>классифици</w:t>
      </w:r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ровались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как занятые экономической деятельностью </w:t>
      </w:r>
      <w:r w:rsidRPr="000202FE">
        <w:rPr>
          <w:rFonts w:ascii="Times New Roman" w:hAnsi="Times New Roman" w:cs="Times New Roman"/>
          <w:sz w:val="28"/>
          <w:szCs w:val="28"/>
        </w:rPr>
        <w:lastRenderedPageBreak/>
        <w:t xml:space="preserve">и 4,2 млн человек — как </w:t>
      </w:r>
      <w:proofErr w:type="spellStart"/>
      <w:r w:rsidRPr="000202FE">
        <w:rPr>
          <w:rFonts w:ascii="Times New Roman" w:hAnsi="Times New Roman" w:cs="Times New Roman"/>
          <w:sz w:val="28"/>
          <w:szCs w:val="28"/>
        </w:rPr>
        <w:t>без</w:t>
      </w:r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работные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202FE">
        <w:rPr>
          <w:rFonts w:ascii="Times New Roman" w:hAnsi="Times New Roman" w:cs="Times New Roman"/>
          <w:sz w:val="28"/>
          <w:szCs w:val="28"/>
        </w:rPr>
        <w:t>п</w:t>
      </w:r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рименением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2FE">
        <w:rPr>
          <w:rFonts w:ascii="Times New Roman" w:hAnsi="Times New Roman" w:cs="Times New Roman"/>
          <w:sz w:val="28"/>
          <w:szCs w:val="28"/>
        </w:rPr>
        <w:t>к</w:t>
      </w:r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рите</w:t>
      </w:r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риев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МОТ (т. е. не имели </w:t>
      </w:r>
      <w:proofErr w:type="spellStart"/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или доходного занятия, искали </w:t>
      </w:r>
      <w:proofErr w:type="spellStart"/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и были готовы </w:t>
      </w:r>
      <w:proofErr w:type="spellStart"/>
      <w:proofErr w:type="gramStart"/>
      <w:r w:rsidRPr="00020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02F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0202FE">
        <w:rPr>
          <w:rFonts w:ascii="Times New Roman" w:hAnsi="Times New Roman" w:cs="Times New Roman"/>
          <w:sz w:val="28"/>
          <w:szCs w:val="28"/>
        </w:rPr>
        <w:t>риступить</w:t>
      </w:r>
      <w:proofErr w:type="spellEnd"/>
      <w:r w:rsidRPr="000202FE">
        <w:rPr>
          <w:rFonts w:ascii="Times New Roman" w:hAnsi="Times New Roman" w:cs="Times New Roman"/>
          <w:sz w:val="28"/>
          <w:szCs w:val="28"/>
        </w:rPr>
        <w:t xml:space="preserve"> к ней в исследуемую неделю). </w:t>
      </w:r>
    </w:p>
    <w:p w:rsidR="000539C6" w:rsidRPr="000202FE" w:rsidRDefault="000539C6" w:rsidP="000202FE">
      <w:pPr>
        <w:spacing w:after="0"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9C6" w:rsidRPr="000202FE" w:rsidRDefault="000539C6" w:rsidP="000202FE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202FE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CD16AE" w:rsidRPr="000202FE">
        <w:rPr>
          <w:rFonts w:ascii="Times New Roman" w:hAnsi="Times New Roman" w:cs="Times New Roman"/>
          <w:b/>
          <w:color w:val="000000"/>
          <w:sz w:val="28"/>
          <w:szCs w:val="28"/>
        </w:rPr>
        <w:t>Проблема влияния безработицы на экономическое развитие страны</w:t>
      </w:r>
    </w:p>
    <w:p w:rsidR="00F346E3" w:rsidRPr="000202FE" w:rsidRDefault="00F346E3" w:rsidP="000202FE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Экономика, находящаяся в фазе своего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обладает большим поте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циалом для удовлетво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рения человеческих пот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ребностей и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ротивостояния социальным и экономическим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роблемами внут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раны, и на межд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родной 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рене. Поэтому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роводится изме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рение и анализ показателей экон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мического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роста в пе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реходный пе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риод, с целью оценки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рм. Экономич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ский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 увеличивается в случаях, когда воз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растает отдача от факто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роизводства. Увеличение отдачи может быть вызвано экстенсивным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ростом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роизводства, то есть за счет увеличения количества используемых </w:t>
      </w:r>
      <w:proofErr w:type="spellStart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рсов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или за сче</w:t>
      </w:r>
      <w:r w:rsidR="00A40C6B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интенсивного </w:t>
      </w:r>
      <w:proofErr w:type="spellStart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роста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есть за счет увеличения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роизводительности уже имеющихся факто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роизводства. </w:t>
      </w:r>
      <w:r w:rsidR="00A40C6B" w:rsidRPr="000202FE">
        <w:rPr>
          <w:rStyle w:val="af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48"/>
      </w:r>
    </w:p>
    <w:p w:rsidR="00F346E3" w:rsidRPr="000202FE" w:rsidRDefault="00900DD3" w:rsidP="00020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40C6B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0C6B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увел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чение численности 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рабочих на </w:t>
      </w:r>
      <w:proofErr w:type="gramStart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роизводстве способствует сок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ращению у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ровня без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работицы с одной сто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роны и увелич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 п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роизводства с д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ругой. 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Именно такую зависимость </w:t>
      </w:r>
      <w:proofErr w:type="spellStart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ражает</w:t>
      </w:r>
      <w:proofErr w:type="spellEnd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 </w:t>
      </w:r>
      <w:proofErr w:type="spellStart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Оукена</w:t>
      </w:r>
      <w:proofErr w:type="spellEnd"/>
      <w:r w:rsidR="000048D4" w:rsidRPr="000202FE">
        <w:rPr>
          <w:rStyle w:val="af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49"/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</w:t>
      </w:r>
      <w:proofErr w:type="spellStart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рому</w:t>
      </w:r>
      <w:proofErr w:type="spellEnd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End"/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рана</w:t>
      </w:r>
      <w:proofErr w:type="spellEnd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ряет</w:t>
      </w:r>
      <w:proofErr w:type="spellEnd"/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 до 3% фактического ВВП по отношению к потенциальному ВВП в случаях, когда фактический у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ровень без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работицы увеличивается на 1% по с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равнени</w:t>
      </w:r>
      <w:r w:rsidR="001701C7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с ее естественным у</w:t>
      </w:r>
      <w:r w:rsidR="001701C7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1701C7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ровнем 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Однако, п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роблема без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работицы намного сложнее в силу следующих п</w:t>
      </w:r>
      <w:r w:rsidR="00F346E3"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="00F346E3"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ричин.</w:t>
      </w:r>
    </w:p>
    <w:p w:rsidR="00F346E3" w:rsidRPr="000202FE" w:rsidRDefault="00F346E3" w:rsidP="000202FE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начала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роведения экономических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 для состояния экономики 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раны было ха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ракте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рно понятие све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рхзанятость. Это объяснялось тем, что из-за недостатка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рабочей силы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риятия 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ремились иметь некото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 к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личество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рвных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рабочих на случай сезонных или каких-либо д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ругих к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лебаний в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роизводстве. Как следствие фактическое количество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работников значительно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ревышало необходимое количество.</w:t>
      </w:r>
    </w:p>
    <w:p w:rsidR="00F346E3" w:rsidRPr="000202FE" w:rsidRDefault="00F346E3" w:rsidP="000202FE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Затем началось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реодоление избыточной занятости, соп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ровождаемое поя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лением и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ростом ск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рытой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работицы. Такой тип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работицы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роявлялся в увеличении числа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рабочих, пе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реведенных на сок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ращенный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режим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или отп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равленных в админист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ративные отпуска. Работники оставались в к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кой-то степени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ривязанными к своим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рабочим местам но не в силу дене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ричин, а ско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рее из-за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ричин связанных с удобствами бытовой жизни (детские сады, школы, жилье). Что касается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рства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в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результате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рм, с госуда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рства была полностью снято обязательство 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рудоуст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ройства своих г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раждан.</w:t>
      </w:r>
    </w:p>
    <w:p w:rsidR="00F346E3" w:rsidRPr="000202FE" w:rsidRDefault="00F346E3" w:rsidP="000202FE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сегодняшний день существуют 2 тенденции занятости: избыточная з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нятость имеет тенденцию к сок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ращению, а не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рная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 увеличению.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ротиво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речия между ними нет. Пе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рвая связана с 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ровнем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роизводства в 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ране, а вто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рая - с пот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ребностями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рынка 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руда во в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ременных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рабочих, а также с теневым секто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 экономики, кото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рый обусловлен не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развитостью инф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рукту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 на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рынке 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руда.</w:t>
      </w:r>
    </w:p>
    <w:p w:rsidR="00F346E3" w:rsidRPr="000202FE" w:rsidRDefault="00F346E3" w:rsidP="000202FE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работица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влечет за собой се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рьезные экономические и социальные и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ржки. </w:t>
      </w:r>
      <w:proofErr w:type="spellStart"/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реди</w:t>
      </w:r>
      <w:proofErr w:type="spellEnd"/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экономических последствий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работицы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можно назвать сл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дующие:</w:t>
      </w:r>
      <w:r w:rsidR="003E2844" w:rsidRPr="000202FE">
        <w:rPr>
          <w:rStyle w:val="af4"/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footnoteReference w:id="50"/>
      </w:r>
    </w:p>
    <w:p w:rsidR="00F346E3" w:rsidRPr="000202FE" w:rsidRDefault="00F346E3" w:rsidP="000202FE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недовыпуск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родукции, недоиспользование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роизводственных возможностей общества. Зависимость между 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ровнем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работицы и отставанием объема ВНП нашла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вы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ражение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законе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Оуксна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: </w:t>
      </w:r>
      <w:proofErr w:type="spellStart"/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ревышение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1% фактического 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ровня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работицы над естественным ведет к отставанию фактического объема ВНП на 2,5% от потенциальною;</w:t>
      </w:r>
    </w:p>
    <w:p w:rsidR="00F346E3" w:rsidRPr="000202FE" w:rsidRDefault="00F346E3" w:rsidP="000202FE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значительное снижение 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ровня жизни людей, оказавшихся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работными, поскольку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работа является для них основным источником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редств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существ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вания;</w:t>
      </w:r>
    </w:p>
    <w:p w:rsidR="00F346E3" w:rsidRPr="000202FE" w:rsidRDefault="00F346E3" w:rsidP="000202FE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снижение 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ровня за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работной платы занятых в </w:t>
      </w:r>
      <w:proofErr w:type="spellStart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результате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возникающей </w:t>
      </w:r>
      <w:proofErr w:type="spellStart"/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конку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ренции</w:t>
      </w:r>
      <w:proofErr w:type="spellEnd"/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рынке 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руда;</w:t>
      </w:r>
    </w:p>
    <w:p w:rsidR="00F346E3" w:rsidRPr="000202FE" w:rsidRDefault="00F346E3" w:rsidP="000202FE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увеличение налоговой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наг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рузки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занятых из-за необходимости социальной подде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ржки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работных, выплат пособий и компенсаций и т.д.</w:t>
      </w:r>
    </w:p>
    <w:p w:rsidR="00F346E3" w:rsidRPr="000202FE" w:rsidRDefault="00F346E3" w:rsidP="000202F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Помимо чисто экономических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изде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ржек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работица имеет и значител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ь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ные социальные и психологические последствия, зачастую менее очевидные, но более се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рьезные, чем экономические. Основные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реди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них следующие:</w:t>
      </w:r>
    </w:p>
    <w:p w:rsidR="00F346E3" w:rsidRPr="000202FE" w:rsidRDefault="00F346E3" w:rsidP="000202FE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усиление политической нестабильности и социальной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ряженности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обществе;</w:t>
      </w:r>
    </w:p>
    <w:p w:rsidR="00F346E3" w:rsidRPr="000202FE" w:rsidRDefault="00F346E3" w:rsidP="000202FE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обост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рение к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риминогенной ситуации,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рост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реступности, поскольку знач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тельное число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равона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рушений и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реступлений сове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ршается не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работающими лицами;</w:t>
      </w:r>
    </w:p>
    <w:p w:rsidR="00F346E3" w:rsidRPr="000202FE" w:rsidRDefault="00F346E3" w:rsidP="000202FE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повышение числа самоубийств, психических и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рдечнососудистых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забол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ваний, сме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ртности от алкоголизма, в целом случаев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девиантного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поведения;</w:t>
      </w:r>
    </w:p>
    <w:p w:rsidR="00F346E3" w:rsidRPr="000202FE" w:rsidRDefault="00F346E3" w:rsidP="000202FE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дефо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рмация личности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работного и его социальных связей, вы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ражающаяся в появлении жизненной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рессии у вынужденно незанятых г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раждан, поте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 ими квалификации и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рактических навыков; обост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рении семейных отнош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ний и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распадах семей, сок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ращении внешних социальных связей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работного. Последствия </w:t>
      </w:r>
      <w:proofErr w:type="gram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работицы</w:t>
      </w:r>
      <w:proofErr w:type="gram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носят долгов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ременный ха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ракте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р. Бывший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работный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после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рудоуст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ройства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ха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ракте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ризуется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пониженной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рудовой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активностью,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конфо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рмностью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поведения, что </w:t>
      </w:r>
      <w:proofErr w:type="spellStart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ребует</w:t>
      </w:r>
      <w:proofErr w:type="spellEnd"/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значител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ь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ных усилий по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реабилитации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1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работных.</w:t>
      </w:r>
      <w:r w:rsidR="00210CD2" w:rsidRPr="000202FE">
        <w:rPr>
          <w:rStyle w:val="af4"/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footnoteReference w:id="51"/>
      </w:r>
    </w:p>
    <w:bookmarkEnd w:id="1"/>
    <w:p w:rsidR="000B322E" w:rsidRPr="000202FE" w:rsidRDefault="000B322E" w:rsidP="000202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Хочется отметить, что социально-экономические последствия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работицы — это самая живот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репещущая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роблема. К экономическим п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следствиям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роста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работицы следует отнести изменение 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ребований к нанимаемым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работникам,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рукту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рные сдвиги на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рынке 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руда, усиление наг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рузки на социальную инф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рукту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ру и д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р.</w:t>
      </w:r>
    </w:p>
    <w:p w:rsidR="000B322E" w:rsidRPr="000202FE" w:rsidRDefault="000B322E" w:rsidP="000202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Для социальных последствий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роста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работицы ха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ракте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рным является ут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рата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работниками квалификации, обост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рение к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риминогенной обстановки в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ране. Также это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рессия, самоубийство и необходимость псих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рического лечения в стациона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ре.</w:t>
      </w:r>
    </w:p>
    <w:p w:rsidR="000B322E" w:rsidRPr="000202FE" w:rsidRDefault="000B322E" w:rsidP="000202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реди медицинских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роблем — на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рушение здо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ровья, вызванное ст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рессами (в частности, болезни се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рдца и почек, алкоголизм и ци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роз печ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 xml:space="preserve">ни).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рессы, вызванные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работицей, могут сок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ратить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родолжительность жизни и, следовательно, повысить 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ровень сме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ртности.</w:t>
      </w:r>
    </w:p>
    <w:p w:rsidR="000B322E" w:rsidRPr="000202FE" w:rsidRDefault="000B322E" w:rsidP="000202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Существует связь между ухудшением отношений в семье (на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рушением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функциони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рования</w:t>
      </w:r>
      <w:proofErr w:type="gramEnd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семьи) и детской сме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ртностью, жестким об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ращением с детьми,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разводом, конфликтами между 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родителями и детьми, необходим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стью пе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редачи детей на опекунство. По всей ве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роятности,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работица ок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зывает от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рицательное воздействие на всех, кого она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рямо или косвенно зат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рагивает.</w:t>
      </w:r>
    </w:p>
    <w:p w:rsidR="000B322E" w:rsidRPr="000202FE" w:rsidRDefault="000B322E" w:rsidP="000202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Ученые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обна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ружили</w:t>
      </w:r>
      <w:proofErr w:type="gramEnd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несомненную связь между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работицей и уби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й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ствами, насилием и тю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ремным заключением. </w:t>
      </w:r>
      <w:r w:rsidR="00540A90">
        <w:rPr>
          <w:rStyle w:val="af4"/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footnoteReference w:id="52"/>
      </w:r>
    </w:p>
    <w:p w:rsidR="008C18D1" w:rsidRPr="000202FE" w:rsidRDefault="000B322E" w:rsidP="000202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Таким об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разом, высокий у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ровень без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работицы влечёт за собой в бол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ь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шинстве случаев негативные последствия, поэтому госуда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рство вынуждено </w:t>
      </w:r>
      <w:proofErr w:type="gramStart"/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</w:t>
      </w:r>
      <w:proofErr w:type="gramEnd"/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ринимать ме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ры по увеличению занятости населения, а, следовательно, сок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ращению не задействованного в общественном п</w:t>
      </w:r>
      <w:r w:rsidRPr="000202FE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lang w:eastAsia="ru-RU"/>
        </w:rPr>
        <w:t>יִ</w:t>
      </w:r>
      <w:r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роизводстве эк</w:t>
      </w:r>
      <w:r w:rsidR="00210CD2"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ономич</w:t>
      </w:r>
      <w:r w:rsidR="00210CD2"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</w:t>
      </w:r>
      <w:r w:rsidR="00210CD2" w:rsidRPr="000202F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ски активного населения.</w:t>
      </w:r>
    </w:p>
    <w:p w:rsidR="009F1617" w:rsidRDefault="009F1617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Default="00A947B4" w:rsidP="009F16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947B4" w:rsidRPr="009F1617" w:rsidRDefault="00A947B4" w:rsidP="00A947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8C141A" w:rsidRPr="003757C6" w:rsidRDefault="00681BE4" w:rsidP="003757C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81BE4">
        <w:rPr>
          <w:b/>
          <w:color w:val="000000"/>
          <w:sz w:val="28"/>
          <w:szCs w:val="28"/>
        </w:rPr>
        <w:lastRenderedPageBreak/>
        <w:t>3.</w:t>
      </w:r>
      <w:r w:rsidRPr="002D3954">
        <w:rPr>
          <w:b/>
          <w:color w:val="000000"/>
          <w:sz w:val="28"/>
          <w:szCs w:val="28"/>
        </w:rPr>
        <w:t>ГОСУДАРСТВЕННАЯ</w:t>
      </w:r>
      <w:r w:rsidR="003757C6">
        <w:rPr>
          <w:b/>
          <w:color w:val="000000"/>
          <w:sz w:val="28"/>
          <w:szCs w:val="28"/>
        </w:rPr>
        <w:t xml:space="preserve"> ПОЛИТИКА БОРЬБЫ С БЕЗРАБОТИЦЕЙ</w:t>
      </w:r>
    </w:p>
    <w:p w:rsidR="00801353" w:rsidRPr="0049106F" w:rsidRDefault="002A128A" w:rsidP="003757C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3.1 </w:t>
      </w:r>
      <w:proofErr w:type="spellStart"/>
      <w:proofErr w:type="gramStart"/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Госуда</w:t>
      </w:r>
      <w:r w:rsidR="00E209DE" w:rsidRPr="00192429">
        <w:rPr>
          <w:rFonts w:ascii="Times New Roman" w:hAnsi="Times New Roman" w:cs="Times New Roman"/>
          <w:b/>
          <w:color w:val="FFFFFF"/>
          <w:w w:val="1"/>
          <w:sz w:val="28"/>
          <w:szCs w:val="27"/>
          <w:shd w:val="clear" w:color="auto" w:fill="FFFFFF"/>
        </w:rPr>
        <w:t>יִ</w:t>
      </w:r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рственная</w:t>
      </w:r>
      <w:proofErr w:type="spellEnd"/>
      <w:proofErr w:type="gramEnd"/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политика </w:t>
      </w:r>
      <w:proofErr w:type="spellStart"/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бо</w:t>
      </w:r>
      <w:r w:rsidR="00E209DE" w:rsidRPr="00192429">
        <w:rPr>
          <w:rFonts w:ascii="Times New Roman" w:hAnsi="Times New Roman" w:cs="Times New Roman"/>
          <w:b/>
          <w:color w:val="FFFFFF"/>
          <w:w w:val="1"/>
          <w:sz w:val="28"/>
          <w:szCs w:val="27"/>
          <w:shd w:val="clear" w:color="auto" w:fill="FFFFFF"/>
        </w:rPr>
        <w:t>יִ</w:t>
      </w:r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рьбы</w:t>
      </w:r>
      <w:proofErr w:type="spellEnd"/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с </w:t>
      </w:r>
      <w:proofErr w:type="spellStart"/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без</w:t>
      </w:r>
      <w:r w:rsidR="00E209DE" w:rsidRPr="00192429">
        <w:rPr>
          <w:rFonts w:ascii="Times New Roman" w:hAnsi="Times New Roman" w:cs="Times New Roman"/>
          <w:b/>
          <w:color w:val="FFFFFF"/>
          <w:w w:val="1"/>
          <w:sz w:val="28"/>
          <w:szCs w:val="27"/>
          <w:shd w:val="clear" w:color="auto" w:fill="FFFFFF"/>
        </w:rPr>
        <w:t>יִ</w:t>
      </w:r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работицей</w:t>
      </w:r>
      <w:proofErr w:type="spellEnd"/>
      <w:r w:rsidR="00E209DE" w:rsidRPr="00192429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России</w:t>
      </w:r>
    </w:p>
    <w:p w:rsidR="00E209DE" w:rsidRPr="00192429" w:rsidRDefault="00E209DE" w:rsidP="00375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Последствия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работицы негативны для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развития экономики любой </w:t>
      </w:r>
      <w:proofErr w:type="gramStart"/>
      <w:r w:rsidRPr="0019242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раны и непос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редственно для самого человека. Поэтому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рабатываются следующие законодательные и экономические 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 по 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раничению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работицы:</w:t>
      </w:r>
    </w:p>
    <w:p w:rsidR="00E209DE" w:rsidRPr="00192429" w:rsidRDefault="009C6517" w:rsidP="009C6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9DE" w:rsidRPr="00192429">
        <w:rPr>
          <w:rFonts w:ascii="Times New Roman" w:hAnsi="Times New Roman" w:cs="Times New Roman"/>
          <w:sz w:val="28"/>
          <w:szCs w:val="28"/>
        </w:rPr>
        <w:t>политика госуда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рства по стимули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рованию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роста занятости увелич</w:t>
      </w:r>
      <w:r w:rsidR="00E209DE" w:rsidRPr="00192429">
        <w:rPr>
          <w:rFonts w:ascii="Times New Roman" w:hAnsi="Times New Roman" w:cs="Times New Roman"/>
          <w:sz w:val="28"/>
          <w:szCs w:val="28"/>
        </w:rPr>
        <w:t>е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нию числа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рабочих мест че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рез использование таких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рычагов, как льготное налогообложение, льготное к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редитование, компенсация в той или иной ме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 инвестиций на 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ри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рост новых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рабочих мест или убытков от их сох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ранения и т.д.;</w:t>
      </w:r>
    </w:p>
    <w:p w:rsidR="00E209DE" w:rsidRPr="00192429" w:rsidRDefault="009C6517" w:rsidP="009C6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09DE" w:rsidRPr="00192429">
        <w:rPr>
          <w:rFonts w:ascii="Times New Roman" w:hAnsi="Times New Roman" w:cs="Times New Roman"/>
          <w:sz w:val="28"/>
          <w:szCs w:val="28"/>
        </w:rPr>
        <w:t>стимули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E209DE" w:rsidRPr="0019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9DE" w:rsidRPr="00192429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E209DE" w:rsidRPr="00192429">
        <w:rPr>
          <w:rFonts w:ascii="Times New Roman" w:hAnsi="Times New Roman" w:cs="Times New Roman"/>
          <w:sz w:val="28"/>
          <w:szCs w:val="28"/>
        </w:rPr>
        <w:t xml:space="preserve"> населения, особенно женщин;</w:t>
      </w:r>
    </w:p>
    <w:p w:rsidR="00E209DE" w:rsidRDefault="00E209DE" w:rsidP="009C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расши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рение фо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рм, сфе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 и условий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рофессиональной подготовки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работников;</w:t>
      </w:r>
    </w:p>
    <w:p w:rsidR="00D367A5" w:rsidRDefault="00540A90" w:rsidP="009C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профессионального обучения и пе</w:t>
      </w:r>
      <w:r w:rsidR="00D367A5">
        <w:rPr>
          <w:rFonts w:ascii="Times New Roman" w:hAnsi="Times New Roman" w:cs="Times New Roman"/>
          <w:sz w:val="28"/>
          <w:szCs w:val="28"/>
        </w:rPr>
        <w:t xml:space="preserve">реподготовки </w:t>
      </w:r>
      <w:r w:rsidR="00D367A5">
        <w:rPr>
          <w:rFonts w:ascii="Times New Roman" w:hAnsi="Times New Roman" w:cs="Times New Roman"/>
          <w:sz w:val="28"/>
          <w:szCs w:val="28"/>
        </w:rPr>
        <w:tab/>
      </w:r>
      <w:r w:rsidR="00D367A5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D367A5">
        <w:rPr>
          <w:rFonts w:ascii="Times New Roman" w:hAnsi="Times New Roman" w:cs="Times New Roman"/>
          <w:sz w:val="28"/>
          <w:szCs w:val="28"/>
        </w:rPr>
        <w:tab/>
        <w:t>работников</w:t>
      </w:r>
      <w:proofErr w:type="gramStart"/>
      <w:r w:rsidR="00D367A5">
        <w:rPr>
          <w:rFonts w:ascii="Times New Roman" w:hAnsi="Times New Roman" w:cs="Times New Roman"/>
          <w:sz w:val="28"/>
          <w:szCs w:val="28"/>
        </w:rPr>
        <w:t xml:space="preserve"> </w:t>
      </w:r>
      <w:r w:rsidR="00D367A5" w:rsidRPr="001924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67A5" w:rsidRPr="00192429" w:rsidRDefault="00D367A5" w:rsidP="009C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5811">
        <w:rPr>
          <w:rFonts w:ascii="Times New Roman" w:hAnsi="Times New Roman" w:cs="Times New Roman"/>
          <w:sz w:val="28"/>
          <w:szCs w:val="28"/>
        </w:rPr>
        <w:t>подде</w:t>
      </w:r>
      <w:r w:rsidR="00BF5811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BF5811">
        <w:rPr>
          <w:rFonts w:ascii="Times New Roman" w:hAnsi="Times New Roman" w:cs="Times New Roman"/>
          <w:sz w:val="28"/>
          <w:szCs w:val="28"/>
        </w:rPr>
        <w:t>ржка социально уязвимых г</w:t>
      </w:r>
      <w:r w:rsidR="00BF5811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BF5811">
        <w:rPr>
          <w:rFonts w:ascii="Times New Roman" w:hAnsi="Times New Roman" w:cs="Times New Roman"/>
          <w:sz w:val="28"/>
          <w:szCs w:val="28"/>
        </w:rPr>
        <w:t xml:space="preserve">рупп населения на </w:t>
      </w:r>
      <w:r w:rsidR="00BF5811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BF5811">
        <w:rPr>
          <w:rFonts w:ascii="Times New Roman" w:hAnsi="Times New Roman" w:cs="Times New Roman"/>
          <w:sz w:val="28"/>
          <w:szCs w:val="28"/>
        </w:rPr>
        <w:t>рынке т</w:t>
      </w:r>
      <w:r w:rsidR="00BF5811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BF5811">
        <w:rPr>
          <w:rFonts w:ascii="Times New Roman" w:hAnsi="Times New Roman" w:cs="Times New Roman"/>
          <w:sz w:val="28"/>
          <w:szCs w:val="28"/>
        </w:rPr>
        <w:t>руда.</w:t>
      </w:r>
    </w:p>
    <w:p w:rsidR="00E209DE" w:rsidRPr="00192429" w:rsidRDefault="009C6517" w:rsidP="009C6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раз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решение т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рудовой эмиг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рации;</w:t>
      </w:r>
    </w:p>
    <w:p w:rsidR="00E209DE" w:rsidRPr="00192429" w:rsidRDefault="009C6517" w:rsidP="009C6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9DE" w:rsidRPr="00192429">
        <w:rPr>
          <w:rFonts w:ascii="Times New Roman" w:hAnsi="Times New Roman" w:cs="Times New Roman"/>
          <w:sz w:val="28"/>
          <w:szCs w:val="28"/>
        </w:rPr>
        <w:t>активное 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рименение в госуда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рственном и негосуда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рственном се</w:t>
      </w:r>
      <w:r w:rsidR="00E209DE" w:rsidRPr="00192429">
        <w:rPr>
          <w:rFonts w:ascii="Times New Roman" w:hAnsi="Times New Roman" w:cs="Times New Roman"/>
          <w:sz w:val="28"/>
          <w:szCs w:val="28"/>
        </w:rPr>
        <w:t>к</w:t>
      </w:r>
      <w:r w:rsidR="00E209DE" w:rsidRPr="00192429">
        <w:rPr>
          <w:rFonts w:ascii="Times New Roman" w:hAnsi="Times New Roman" w:cs="Times New Roman"/>
          <w:sz w:val="28"/>
          <w:szCs w:val="28"/>
        </w:rPr>
        <w:t>то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рах экономики гибких фо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рм занятости и д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р.</w:t>
      </w:r>
    </w:p>
    <w:p w:rsidR="00E209DE" w:rsidRPr="00192429" w:rsidRDefault="00E209DE" w:rsidP="009C6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В целях увеличения занятости населения сове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ршенствуется но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рмативная база по содействию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работным в 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рганизации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ринимательской деятельности.</w:t>
      </w:r>
      <w:r w:rsidR="00637BC5">
        <w:rPr>
          <w:rStyle w:val="af4"/>
          <w:rFonts w:ascii="Times New Roman" w:hAnsi="Times New Roman" w:cs="Times New Roman"/>
          <w:sz w:val="28"/>
          <w:szCs w:val="28"/>
        </w:rPr>
        <w:footnoteReference w:id="53"/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В настоящее в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ремя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работный, изъявивший желание начать со</w:t>
      </w:r>
      <w:r w:rsidRPr="00192429">
        <w:rPr>
          <w:rFonts w:ascii="Times New Roman" w:hAnsi="Times New Roman" w:cs="Times New Roman"/>
          <w:sz w:val="28"/>
          <w:szCs w:val="28"/>
        </w:rPr>
        <w:t>б</w:t>
      </w:r>
      <w:r w:rsidRPr="00192429">
        <w:rPr>
          <w:rFonts w:ascii="Times New Roman" w:hAnsi="Times New Roman" w:cs="Times New Roman"/>
          <w:sz w:val="28"/>
          <w:szCs w:val="28"/>
        </w:rPr>
        <w:t>ственное дело, имеет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раво на бесплатное обучение основам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ринимательской деятельности, получение субсидии и ссуды соотве</w:t>
      </w:r>
      <w:r w:rsidRPr="00192429">
        <w:rPr>
          <w:rFonts w:ascii="Times New Roman" w:hAnsi="Times New Roman" w:cs="Times New Roman"/>
          <w:sz w:val="28"/>
          <w:szCs w:val="28"/>
        </w:rPr>
        <w:t>т</w:t>
      </w:r>
      <w:r w:rsidRPr="00192429">
        <w:rPr>
          <w:rFonts w:ascii="Times New Roman" w:hAnsi="Times New Roman" w:cs="Times New Roman"/>
          <w:sz w:val="28"/>
          <w:szCs w:val="28"/>
        </w:rPr>
        <w:t xml:space="preserve">ственно в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 25 и 150 минимальных за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рплат. 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роме этого из фонда з</w:t>
      </w:r>
      <w:r w:rsidRPr="00192429">
        <w:rPr>
          <w:rFonts w:ascii="Times New Roman" w:hAnsi="Times New Roman" w:cs="Times New Roman"/>
          <w:sz w:val="28"/>
          <w:szCs w:val="28"/>
        </w:rPr>
        <w:t>а</w:t>
      </w:r>
      <w:r w:rsidRPr="00192429">
        <w:rPr>
          <w:rFonts w:ascii="Times New Roman" w:hAnsi="Times New Roman" w:cs="Times New Roman"/>
          <w:sz w:val="28"/>
          <w:szCs w:val="28"/>
        </w:rPr>
        <w:t>нятости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работному компенси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руются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расходы в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ре 15 минимальных </w:t>
      </w:r>
      <w:r w:rsidRPr="00192429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рплат по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регист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рации в качестве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ринимателя, отк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рытию счета, изг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 xml:space="preserve">товлению печати и иных действий, связанных с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рганизацией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>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Многооб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разие типов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работицы делает задачу ее сок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ращения ч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резвычайно сложной. Поскольку единого способа бо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рьбы с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работицей не существует, любой 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ране для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решения этой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роблемы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риходится использ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различные методы.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У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ровень ф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рикционной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работицы может быть снижен за счет: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улучшения инфо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рмационного обеспечения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рынка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руда. Во всех 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ранах эту функцию выполняют 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рганизации по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рудоуст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ройству (би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ржи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руда). Они соби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рают у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работодателей инфо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рмацию о существующих вакансиях и соо</w:t>
      </w:r>
      <w:r w:rsidRPr="00192429">
        <w:rPr>
          <w:rFonts w:ascii="Times New Roman" w:hAnsi="Times New Roman" w:cs="Times New Roman"/>
          <w:sz w:val="28"/>
          <w:szCs w:val="28"/>
        </w:rPr>
        <w:t>б</w:t>
      </w:r>
      <w:r w:rsidRPr="00192429">
        <w:rPr>
          <w:rFonts w:ascii="Times New Roman" w:hAnsi="Times New Roman" w:cs="Times New Roman"/>
          <w:sz w:val="28"/>
          <w:szCs w:val="28"/>
        </w:rPr>
        <w:t>щают ее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работным;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уст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ранения факто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ров, снижающих мобильность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рабочей силы. Для этого необходимо,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режде всего: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 xml:space="preserve">а) создание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развитого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рынка жилья;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б) увеличение масштабов жилищного 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роительства;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в) отмена админист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ративных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рад для пе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реезда из одного населенного пункта в д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ругой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92429">
        <w:rPr>
          <w:rFonts w:ascii="Times New Roman" w:hAnsi="Times New Roman" w:cs="Times New Roman"/>
          <w:sz w:val="28"/>
          <w:szCs w:val="28"/>
        </w:rPr>
        <w:t>Сок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ращению 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рукту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рной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работицы более всего способствуют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раммы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рофессионального пе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реобучения и пе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реквалификации. Такого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рода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раммы должны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ривести к тому, чтобы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рабочая сила наилучшим об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разам соответствовала имеющимся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рабочим местам. Эта задача достигае</w:t>
      </w:r>
      <w:r w:rsidRPr="00192429">
        <w:rPr>
          <w:rFonts w:ascii="Times New Roman" w:hAnsi="Times New Roman" w:cs="Times New Roman"/>
          <w:sz w:val="28"/>
          <w:szCs w:val="28"/>
        </w:rPr>
        <w:t>т</w:t>
      </w:r>
      <w:r w:rsidRPr="00192429">
        <w:rPr>
          <w:rFonts w:ascii="Times New Roman" w:hAnsi="Times New Roman" w:cs="Times New Roman"/>
          <w:sz w:val="28"/>
          <w:szCs w:val="28"/>
        </w:rPr>
        <w:t>ся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раммой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рофессиональной подготовки, инфо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рмацией о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рабочих м</w:t>
      </w:r>
      <w:r w:rsidRPr="00192429">
        <w:rPr>
          <w:rFonts w:ascii="Times New Roman" w:hAnsi="Times New Roman" w:cs="Times New Roman"/>
          <w:sz w:val="28"/>
          <w:szCs w:val="28"/>
        </w:rPr>
        <w:t>е</w:t>
      </w:r>
      <w:r w:rsidRPr="00192429">
        <w:rPr>
          <w:rFonts w:ascii="Times New Roman" w:hAnsi="Times New Roman" w:cs="Times New Roman"/>
          <w:sz w:val="28"/>
          <w:szCs w:val="28"/>
        </w:rPr>
        <w:t xml:space="preserve">стах.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429">
        <w:rPr>
          <w:rFonts w:ascii="Times New Roman" w:hAnsi="Times New Roman" w:cs="Times New Roman"/>
          <w:sz w:val="28"/>
          <w:szCs w:val="28"/>
        </w:rPr>
        <w:t>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раммы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рофессиональной подготовки обеспечивают как подг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 xml:space="preserve">товку на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рабочих местах, так и в специальных учебных заведениях для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работной, молодежи, а также для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рабочих ста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рших воз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растов, чья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рофессия оказалась уста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ревшей.</w:t>
      </w:r>
      <w:r w:rsidR="00637BC5">
        <w:rPr>
          <w:rStyle w:val="af4"/>
          <w:rFonts w:ascii="Times New Roman" w:hAnsi="Times New Roman" w:cs="Times New Roman"/>
          <w:sz w:val="28"/>
          <w:szCs w:val="28"/>
        </w:rPr>
        <w:footnoteReference w:id="54"/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Наиболее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рудно бо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роться с циклической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работицей. Для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решения такой задачи наиболее эффективными являются следующие 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ры: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роста сп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роса на това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ры. Так как сп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рос на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рынке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руда - </w:t>
      </w:r>
      <w:proofErr w:type="gramStart"/>
      <w:r w:rsidRPr="001924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роизводный и зависит от ситуации на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рынках това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 и услуг, то з</w:t>
      </w:r>
      <w:r w:rsidRPr="00192429">
        <w:rPr>
          <w:rFonts w:ascii="Times New Roman" w:hAnsi="Times New Roman" w:cs="Times New Roman"/>
          <w:sz w:val="28"/>
          <w:szCs w:val="28"/>
        </w:rPr>
        <w:t>а</w:t>
      </w:r>
      <w:r w:rsidRPr="00192429">
        <w:rPr>
          <w:rFonts w:ascii="Times New Roman" w:hAnsi="Times New Roman" w:cs="Times New Roman"/>
          <w:sz w:val="28"/>
          <w:szCs w:val="28"/>
        </w:rPr>
        <w:t>нятость воз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растет, а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работица упадет в том случае, если това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рные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рынки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редъявят больший сп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рос и для его удовлетво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рения надо будет нанять д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 xml:space="preserve">полнительных </w:t>
      </w:r>
      <w:proofErr w:type="spellStart"/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работников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>.</w:t>
      </w:r>
      <w:r w:rsidR="00561437">
        <w:rPr>
          <w:rStyle w:val="af4"/>
          <w:rFonts w:ascii="Times New Roman" w:hAnsi="Times New Roman" w:cs="Times New Roman"/>
          <w:sz w:val="28"/>
          <w:szCs w:val="28"/>
        </w:rPr>
        <w:footnoteReference w:id="55"/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Реализация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рамм подде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ржки молодых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работников. Тяжелее всего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работица уда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ряет по пожилым (их уже никто не хочет б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рать на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работу из-за падающей </w:t>
      </w:r>
      <w:proofErr w:type="gramStart"/>
      <w:r w:rsidRPr="001924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роизводительности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руда и ухудшения здо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ровья) и самым м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>лодым (их еще никто не хочет б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рать на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работу из-за низкой квалификации и отсутствия опыта).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 xml:space="preserve">Для помощи молодежи могут использоваться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различные методы: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экономическое стимули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рование молодежной занятости;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создание специальных фи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рм,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редлагающих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работу именно молодежи</w:t>
      </w:r>
    </w:p>
    <w:p w:rsidR="00E209DE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создание цент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 обучения молодых людей тем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рофессиям, в кото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рых ша</w:t>
      </w:r>
      <w:r w:rsidRPr="00192429">
        <w:rPr>
          <w:rFonts w:ascii="Times New Roman" w:hAnsi="Times New Roman" w:cs="Times New Roman"/>
          <w:sz w:val="28"/>
          <w:szCs w:val="28"/>
        </w:rPr>
        <w:t>н</w:t>
      </w:r>
      <w:r w:rsidRPr="00192429">
        <w:rPr>
          <w:rFonts w:ascii="Times New Roman" w:hAnsi="Times New Roman" w:cs="Times New Roman"/>
          <w:sz w:val="28"/>
          <w:szCs w:val="28"/>
        </w:rPr>
        <w:t>сы на занятость наиболее велики.</w:t>
      </w:r>
    </w:p>
    <w:p w:rsidR="00D367A5" w:rsidRPr="00D367A5" w:rsidRDefault="00D367A5" w:rsidP="00D367A5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3" w:name="598"/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ринимательства - одно из наиболее пе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рспективных нап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равлений бо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рьбы с без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работицей. Малое 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ринимательство позволяет создавать новые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рабочие места, способствует демонополизации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экономики, нацелено на фо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рми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рование нового слоя цивилизованных 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ринимателей.</w:t>
      </w:r>
    </w:p>
    <w:p w:rsidR="00D367A5" w:rsidRPr="00D367A5" w:rsidRDefault="00D367A5" w:rsidP="00D367A5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малом бизнесе создание одного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рабочего места в 7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дешевле, чем в к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рупной 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ромышленности, поскольку малое 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ринимательство ха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ракте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ризуется низкой капиталоемкостью и более высокой т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рудоемкостью по с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равнению с к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рупным 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роизводством. Поэтому госуда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рству выгодно и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ровать свои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рсы в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малого бизнеса, дающего более быст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рую отдачу и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рост числа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рабочих мест, налоговых поступлений.</w:t>
      </w:r>
    </w:p>
    <w:p w:rsidR="00D367A5" w:rsidRPr="00035D0E" w:rsidRDefault="00D367A5" w:rsidP="00035D0E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позаботиться о госуда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рственной подде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ржке малого бизнеса, улучшении его 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равового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регули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рования и защищенности, налоговом стим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ровании. Опыт д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ругих ст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ран, в частности Ге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рмании и Японии, свидетел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ствует, что 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малого 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редп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ринимательства внесло существенный вклад в воз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рождение экономики этих ст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 в пе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реломный пе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риод их исто</w:t>
      </w:r>
      <w:r w:rsidRPr="00D367A5">
        <w:rPr>
          <w:rFonts w:ascii="Times New Roman" w:eastAsia="Times New Roman" w:hAnsi="Times New Roman" w:cs="Times New Roman"/>
          <w:color w:val="FFFFFF"/>
          <w:w w:val="1"/>
          <w:sz w:val="28"/>
          <w:szCs w:val="28"/>
          <w:shd w:val="clear" w:color="auto" w:fill="FFFFFF"/>
          <w:lang w:eastAsia="ru-RU"/>
        </w:rPr>
        <w:t>יִ</w:t>
      </w:r>
      <w:r w:rsidRPr="00D36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рии.</w:t>
      </w:r>
      <w:bookmarkEnd w:id="3"/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Список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рамм сок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ращения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работицы можно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родолжать еще долго, но важно понимать, что все эти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раммы не могут полностью ли</w:t>
      </w:r>
      <w:r w:rsidRPr="00192429">
        <w:rPr>
          <w:rFonts w:ascii="Times New Roman" w:hAnsi="Times New Roman" w:cs="Times New Roman"/>
          <w:sz w:val="28"/>
          <w:szCs w:val="28"/>
        </w:rPr>
        <w:t>к</w:t>
      </w:r>
      <w:r w:rsidRPr="00192429">
        <w:rPr>
          <w:rFonts w:ascii="Times New Roman" w:hAnsi="Times New Roman" w:cs="Times New Roman"/>
          <w:sz w:val="28"/>
          <w:szCs w:val="28"/>
        </w:rPr>
        <w:t>види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ровать или существенно сок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ратить циклическую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работицу. Такой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результат достигается лишь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 общем улучшении экономической ситуации в 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ране.</w:t>
      </w:r>
      <w:r w:rsidR="00D33E86">
        <w:rPr>
          <w:rStyle w:val="af4"/>
          <w:rFonts w:ascii="Times New Roman" w:hAnsi="Times New Roman" w:cs="Times New Roman"/>
          <w:sz w:val="28"/>
          <w:szCs w:val="28"/>
        </w:rPr>
        <w:footnoteReference w:id="56"/>
      </w:r>
    </w:p>
    <w:p w:rsidR="00E209DE" w:rsidRPr="00192429" w:rsidRDefault="00E209DE" w:rsidP="0003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 госуда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рства по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редотв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ращению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работицы, политика занятости</w:t>
      </w:r>
    </w:p>
    <w:p w:rsidR="00E209DE" w:rsidRPr="00192429" w:rsidRDefault="009C6517" w:rsidP="0003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роблема без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работицы не стояла пе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ред госуда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рством так ост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ро, 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режде всего, политика занятости, вы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рабатываемая госуда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рством, должна иметь 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редуп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реждающий ха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ракте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 и включать комплекс ме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 гос</w:t>
      </w:r>
      <w:r w:rsidR="00E209DE" w:rsidRPr="00192429">
        <w:rPr>
          <w:rFonts w:ascii="Times New Roman" w:hAnsi="Times New Roman" w:cs="Times New Roman"/>
          <w:sz w:val="28"/>
          <w:szCs w:val="28"/>
        </w:rPr>
        <w:t>у</w:t>
      </w:r>
      <w:r w:rsidR="00E209DE" w:rsidRPr="00192429">
        <w:rPr>
          <w:rFonts w:ascii="Times New Roman" w:hAnsi="Times New Roman" w:cs="Times New Roman"/>
          <w:sz w:val="28"/>
          <w:szCs w:val="28"/>
        </w:rPr>
        <w:t>да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рственного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регули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рования, 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редотв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ращающих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рост без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тицы. Важно делать п</w:t>
      </w:r>
      <w:r w:rsidR="00E209DE" w:rsidRPr="00192429">
        <w:rPr>
          <w:rFonts w:ascii="Times New Roman" w:hAnsi="Times New Roman" w:cs="Times New Roman"/>
          <w:sz w:val="28"/>
          <w:szCs w:val="28"/>
        </w:rPr>
        <w:t>е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расп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ределение имеющегося сп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роса на т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руд путем стим</w:t>
      </w:r>
      <w:r w:rsidR="00E209DE" w:rsidRPr="00192429">
        <w:rPr>
          <w:rFonts w:ascii="Times New Roman" w:hAnsi="Times New Roman" w:cs="Times New Roman"/>
          <w:sz w:val="28"/>
          <w:szCs w:val="28"/>
        </w:rPr>
        <w:t>у</w:t>
      </w:r>
      <w:r w:rsidR="00E209DE" w:rsidRPr="00192429">
        <w:rPr>
          <w:rFonts w:ascii="Times New Roman" w:hAnsi="Times New Roman" w:cs="Times New Roman"/>
          <w:sz w:val="28"/>
          <w:szCs w:val="28"/>
        </w:rPr>
        <w:t>ли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рования пе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рехода 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редп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риятий на неполный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рабочий день, неполную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рабочую неделю и т.п. Такие 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редп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риятия должны получить налоговые льг</w:t>
      </w:r>
      <w:r w:rsidR="00E209DE" w:rsidRPr="00192429">
        <w:rPr>
          <w:rFonts w:ascii="Times New Roman" w:hAnsi="Times New Roman" w:cs="Times New Roman"/>
          <w:sz w:val="28"/>
          <w:szCs w:val="28"/>
        </w:rPr>
        <w:t>о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ты, чтобы </w:t>
      </w:r>
      <w:proofErr w:type="spellStart"/>
      <w:r w:rsidR="00E209DE" w:rsidRPr="00192429">
        <w:rPr>
          <w:rFonts w:ascii="Times New Roman" w:hAnsi="Times New Roman" w:cs="Times New Roman"/>
          <w:sz w:val="28"/>
          <w:szCs w:val="28"/>
        </w:rPr>
        <w:t>компенси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r w:rsidR="00E209DE" w:rsidRPr="0019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9DE" w:rsidRPr="00192429">
        <w:rPr>
          <w:rFonts w:ascii="Times New Roman" w:hAnsi="Times New Roman" w:cs="Times New Roman"/>
          <w:sz w:val="28"/>
          <w:szCs w:val="28"/>
        </w:rPr>
        <w:t>зат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раты</w:t>
      </w:r>
      <w:proofErr w:type="spellEnd"/>
      <w:r w:rsidR="00E209DE" w:rsidRPr="001924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09DE" w:rsidRPr="00192429">
        <w:rPr>
          <w:rFonts w:ascii="Times New Roman" w:hAnsi="Times New Roman" w:cs="Times New Roman"/>
          <w:sz w:val="28"/>
          <w:szCs w:val="28"/>
        </w:rPr>
        <w:t>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рием</w:t>
      </w:r>
      <w:proofErr w:type="spellEnd"/>
      <w:r w:rsidR="00E209DE" w:rsidRPr="00192429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работников</w:t>
      </w:r>
      <w:proofErr w:type="gramStart"/>
      <w:r w:rsidR="00E209DE" w:rsidRPr="0019242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209DE" w:rsidRPr="00192429">
        <w:rPr>
          <w:rFonts w:ascii="Times New Roman" w:hAnsi="Times New Roman" w:cs="Times New Roman"/>
          <w:sz w:val="28"/>
          <w:szCs w:val="28"/>
        </w:rPr>
        <w:t>юджетное</w:t>
      </w:r>
      <w:proofErr w:type="spellEnd"/>
      <w:r w:rsidR="00E209DE" w:rsidRPr="0019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9DE" w:rsidRPr="00192429">
        <w:rPr>
          <w:rFonts w:ascii="Times New Roman" w:hAnsi="Times New Roman" w:cs="Times New Roman"/>
          <w:sz w:val="28"/>
          <w:szCs w:val="28"/>
        </w:rPr>
        <w:t>субсиди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E209DE" w:rsidRPr="00192429">
        <w:rPr>
          <w:rFonts w:ascii="Times New Roman" w:hAnsi="Times New Roman" w:cs="Times New Roman"/>
          <w:sz w:val="28"/>
          <w:szCs w:val="28"/>
        </w:rPr>
        <w:t xml:space="preserve"> дополнительной (по отношению к фактическому у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ровню)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рабочей силы на действующих 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редп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риятиях. Оно может иметь вид к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редитования госуда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рством за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 xml:space="preserve">рплаты дополнительно нанятых </w:t>
      </w:r>
      <w:r w:rsidR="00E209DE"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209DE" w:rsidRPr="00192429">
        <w:rPr>
          <w:rFonts w:ascii="Times New Roman" w:hAnsi="Times New Roman" w:cs="Times New Roman"/>
          <w:sz w:val="28"/>
          <w:szCs w:val="28"/>
        </w:rPr>
        <w:t>рабочих.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Снижение фактического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рабочей силы, за счет снижения установленного законом пенсионного воз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раста. Такой же эффект может об</w:t>
      </w:r>
      <w:r w:rsidRPr="00192429">
        <w:rPr>
          <w:rFonts w:ascii="Times New Roman" w:hAnsi="Times New Roman" w:cs="Times New Roman"/>
          <w:sz w:val="28"/>
          <w:szCs w:val="28"/>
        </w:rPr>
        <w:t>у</w:t>
      </w:r>
      <w:r w:rsidRPr="00192429">
        <w:rPr>
          <w:rFonts w:ascii="Times New Roman" w:hAnsi="Times New Roman" w:cs="Times New Roman"/>
          <w:sz w:val="28"/>
          <w:szCs w:val="28"/>
        </w:rPr>
        <w:t xml:space="preserve">словить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развитие служб пе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реподготовки кад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 и повышения квалификации.</w:t>
      </w:r>
    </w:p>
    <w:p w:rsidR="00E209DE" w:rsidRPr="00192429" w:rsidRDefault="00E209DE" w:rsidP="0003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рабочих мест, не 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риенти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рованных на получение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рибыли, а связанных с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работой в инте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ресах общества, нап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р: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работа в области ох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раны ок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ружающей с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реды и т.д.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Пе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реход к созданию системы социального па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ртне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рства, в том числе с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>здание механизма вы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работки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рехсто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ронних соглашений (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работодатели -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рофсоюзы - госуда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рство) с целью ог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раничить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рост за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работной платы. С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работодателей следует взимать налог на </w:t>
      </w:r>
      <w:proofErr w:type="gramStart"/>
      <w:r w:rsidRPr="00192429">
        <w:rPr>
          <w:rFonts w:ascii="Times New Roman" w:hAnsi="Times New Roman" w:cs="Times New Roman"/>
          <w:sz w:val="28"/>
          <w:szCs w:val="28"/>
        </w:rPr>
        <w:t>с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редства</w:t>
      </w:r>
      <w:proofErr w:type="gramEnd"/>
      <w:r w:rsidRPr="00192429">
        <w:rPr>
          <w:rFonts w:ascii="Times New Roman" w:hAnsi="Times New Roman" w:cs="Times New Roman"/>
          <w:sz w:val="28"/>
          <w:szCs w:val="28"/>
        </w:rPr>
        <w:t xml:space="preserve">, дополнительно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lastRenderedPageBreak/>
        <w:t>пот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раченные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за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работную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плату, и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нап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равлять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его на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субсиди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зан</w:t>
      </w:r>
      <w:r w:rsidRPr="00192429">
        <w:rPr>
          <w:rFonts w:ascii="Times New Roman" w:hAnsi="Times New Roman" w:cs="Times New Roman"/>
          <w:sz w:val="28"/>
          <w:szCs w:val="28"/>
        </w:rPr>
        <w:t>я</w:t>
      </w:r>
      <w:r w:rsidRPr="00192429">
        <w:rPr>
          <w:rFonts w:ascii="Times New Roman" w:hAnsi="Times New Roman" w:cs="Times New Roman"/>
          <w:sz w:val="28"/>
          <w:szCs w:val="28"/>
        </w:rPr>
        <w:t>тости.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429">
        <w:rPr>
          <w:rFonts w:ascii="Times New Roman" w:hAnsi="Times New Roman" w:cs="Times New Roman"/>
          <w:sz w:val="28"/>
          <w:szCs w:val="28"/>
        </w:rPr>
        <w:t>Расши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рение</w:t>
      </w:r>
      <w:proofErr w:type="gramEnd"/>
      <w:r w:rsidRPr="00192429">
        <w:rPr>
          <w:rFonts w:ascii="Times New Roman" w:hAnsi="Times New Roman" w:cs="Times New Roman"/>
          <w:sz w:val="28"/>
          <w:szCs w:val="28"/>
        </w:rPr>
        <w:t xml:space="preserve"> занятости в будущем зависит и от иност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ранных инвест</w:t>
      </w:r>
      <w:r w:rsidRPr="00192429">
        <w:rPr>
          <w:rFonts w:ascii="Times New Roman" w:hAnsi="Times New Roman" w:cs="Times New Roman"/>
          <w:sz w:val="28"/>
          <w:szCs w:val="28"/>
        </w:rPr>
        <w:t>и</w:t>
      </w:r>
      <w:r w:rsidRPr="00192429">
        <w:rPr>
          <w:rFonts w:ascii="Times New Roman" w:hAnsi="Times New Roman" w:cs="Times New Roman"/>
          <w:sz w:val="28"/>
          <w:szCs w:val="28"/>
        </w:rPr>
        <w:t xml:space="preserve">ций. В целом инвестиции в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реконст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рукцию и технологическое пе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реобо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рудование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риятий будут иметь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рудосбе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регающий эффект. Но увеличение капитальных вложений означает создание новых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рабочих мест.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Значительно сок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ратить количество незанятых можно за счет 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рукту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рных изменений в обо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ронной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ромышленности. </w:t>
      </w:r>
      <w:proofErr w:type="gramStart"/>
      <w:r w:rsidRPr="001924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роцесс конве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рсии обладает большим потенциалом для увеличения занятости, ходя даже ее ст</w:t>
      </w:r>
      <w:r w:rsidRPr="00192429">
        <w:rPr>
          <w:rFonts w:ascii="Times New Roman" w:hAnsi="Times New Roman" w:cs="Times New Roman"/>
          <w:sz w:val="28"/>
          <w:szCs w:val="28"/>
        </w:rPr>
        <w:t>а</w:t>
      </w:r>
      <w:r w:rsidRPr="00192429">
        <w:rPr>
          <w:rFonts w:ascii="Times New Roman" w:hAnsi="Times New Roman" w:cs="Times New Roman"/>
          <w:sz w:val="28"/>
          <w:szCs w:val="28"/>
        </w:rPr>
        <w:t xml:space="preserve">билизация сегодня будет большим плюсом в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регули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ровании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рынка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руда.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В отношении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работицы госуда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рство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располагает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ремя видами п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>литики: социальной, мак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роэкономической и в сфе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 занятости: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·функция социальной политики состоит в оказании помощи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работным с целью подде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ржания их жизненного у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ровня;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·мак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роэкономическая политика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редполагает использование денежно-к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редитных и бюджетно-налоговых 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 для сок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ращения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работицы;</w:t>
      </w:r>
    </w:p>
    <w:p w:rsidR="00E209DE" w:rsidRPr="00192429" w:rsidRDefault="00E209DE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·политика в сфе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 занятости нап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равлена на создание новых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рабочих мест, с</w:t>
      </w:r>
      <w:r w:rsidRPr="00192429">
        <w:rPr>
          <w:rFonts w:ascii="Times New Roman" w:hAnsi="Times New Roman" w:cs="Times New Roman"/>
          <w:sz w:val="28"/>
          <w:szCs w:val="28"/>
        </w:rPr>
        <w:t>и</w:t>
      </w:r>
      <w:r w:rsidRPr="00192429">
        <w:rPr>
          <w:rFonts w:ascii="Times New Roman" w:hAnsi="Times New Roman" w:cs="Times New Roman"/>
          <w:sz w:val="28"/>
          <w:szCs w:val="28"/>
        </w:rPr>
        <w:t>стемы пе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реподготовки кад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ров, цент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 по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рудоуст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ройству и т.д.</w:t>
      </w:r>
    </w:p>
    <w:p w:rsidR="00E209DE" w:rsidRPr="00192429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Все методы и 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ры, с помощью кото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рых госуда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рство воздействует на занятость и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работицу, можно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разделить на две г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руппы: активные и па</w:t>
      </w:r>
      <w:r w:rsidRPr="00192429">
        <w:rPr>
          <w:rFonts w:ascii="Times New Roman" w:hAnsi="Times New Roman" w:cs="Times New Roman"/>
          <w:sz w:val="28"/>
          <w:szCs w:val="28"/>
        </w:rPr>
        <w:t>с</w:t>
      </w:r>
      <w:r w:rsidRPr="00192429">
        <w:rPr>
          <w:rFonts w:ascii="Times New Roman" w:hAnsi="Times New Roman" w:cs="Times New Roman"/>
          <w:sz w:val="28"/>
          <w:szCs w:val="28"/>
        </w:rPr>
        <w:t>сивные.</w:t>
      </w:r>
    </w:p>
    <w:p w:rsidR="00E209DE" w:rsidRDefault="00E209DE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29">
        <w:rPr>
          <w:rFonts w:ascii="Times New Roman" w:hAnsi="Times New Roman" w:cs="Times New Roman"/>
          <w:sz w:val="28"/>
          <w:szCs w:val="28"/>
        </w:rPr>
        <w:t>Активные 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ры нацелены на создание дополнительных 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рабочих мест. К числу активных 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ринадлежат, во-пе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рвых, кейнсианская мак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роэкономическая политика, нап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равленная на стимули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рование совокупн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>го сп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роса за счет с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редств госбюджета. Во- вто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рых, 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рганизационные закон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>дательные и финансовые ме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 госуда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рства, кото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рые включают: о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рганизацию системы об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разования и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роизводственно- технического обучения кад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ров на базе служб по 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рудоуст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ройству и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риятий; Пассивная политика занят</w:t>
      </w:r>
      <w:r w:rsidRPr="00192429">
        <w:rPr>
          <w:rFonts w:ascii="Times New Roman" w:hAnsi="Times New Roman" w:cs="Times New Roman"/>
          <w:sz w:val="28"/>
          <w:szCs w:val="28"/>
        </w:rPr>
        <w:t>о</w:t>
      </w:r>
      <w:r w:rsidRPr="00192429">
        <w:rPr>
          <w:rFonts w:ascii="Times New Roman" w:hAnsi="Times New Roman" w:cs="Times New Roman"/>
          <w:sz w:val="28"/>
          <w:szCs w:val="28"/>
        </w:rPr>
        <w:t>сти включает создание системы социального ст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рахование и мате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риальной помощи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работным. Система социального </w:t>
      </w:r>
      <w:proofErr w:type="gramStart"/>
      <w:r w:rsidRPr="0019242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рахования 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редусмат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ривает выплату пособий по 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 xml:space="preserve">работице с учетом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режних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за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работков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, система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м</w:t>
      </w:r>
      <w:r w:rsidRPr="00192429">
        <w:rPr>
          <w:rFonts w:ascii="Times New Roman" w:hAnsi="Times New Roman" w:cs="Times New Roman"/>
          <w:sz w:val="28"/>
          <w:szCs w:val="28"/>
        </w:rPr>
        <w:t>а</w:t>
      </w:r>
      <w:r w:rsidRPr="00192429"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риальной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помощи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нап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равлена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без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работному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9">
        <w:rPr>
          <w:rFonts w:ascii="Times New Roman" w:hAnsi="Times New Roman" w:cs="Times New Roman"/>
          <w:sz w:val="28"/>
          <w:szCs w:val="28"/>
        </w:rPr>
        <w:t>п</w:t>
      </w:r>
      <w:r w:rsidRPr="00192429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192429">
        <w:rPr>
          <w:rFonts w:ascii="Times New Roman" w:hAnsi="Times New Roman" w:cs="Times New Roman"/>
          <w:sz w:val="28"/>
          <w:szCs w:val="28"/>
        </w:rPr>
        <w:t>рожиточного</w:t>
      </w:r>
      <w:proofErr w:type="spellEnd"/>
      <w:r w:rsidRPr="00192429">
        <w:rPr>
          <w:rFonts w:ascii="Times New Roman" w:hAnsi="Times New Roman" w:cs="Times New Roman"/>
          <w:sz w:val="28"/>
          <w:szCs w:val="28"/>
        </w:rPr>
        <w:t xml:space="preserve"> минимума.</w:t>
      </w:r>
      <w:r w:rsidR="00540A90">
        <w:rPr>
          <w:rStyle w:val="af4"/>
          <w:rFonts w:ascii="Times New Roman" w:hAnsi="Times New Roman" w:cs="Times New Roman"/>
          <w:sz w:val="28"/>
          <w:szCs w:val="28"/>
        </w:rPr>
        <w:footnoteReference w:id="57"/>
      </w:r>
    </w:p>
    <w:p w:rsidR="00A947B4" w:rsidRPr="005071AE" w:rsidRDefault="005071AE" w:rsidP="005071AE">
      <w:pPr>
        <w:pStyle w:val="3"/>
        <w:shd w:val="clear" w:color="auto" w:fill="FFFFFF"/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</w:pPr>
      <w:r w:rsidRPr="005071AE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 xml:space="preserve">3.2 </w:t>
      </w:r>
      <w:r w:rsidR="00A947B4" w:rsidRPr="005071AE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Государственная служба за</w:t>
      </w:r>
      <w:r w:rsidR="005232BB" w:rsidRPr="005071AE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нятости населения и ее функции.</w:t>
      </w:r>
    </w:p>
    <w:p w:rsidR="00A947B4" w:rsidRPr="00A947B4" w:rsidRDefault="00A947B4" w:rsidP="005071A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947B4">
        <w:rPr>
          <w:sz w:val="28"/>
          <w:szCs w:val="28"/>
        </w:rPr>
        <w:t>Биржа труда — учреждение, осуществляющее посредничество между рабочими и предпринимателями при совершении сделки купли-продажи р</w:t>
      </w:r>
      <w:r w:rsidRPr="00A947B4">
        <w:rPr>
          <w:sz w:val="28"/>
          <w:szCs w:val="28"/>
        </w:rPr>
        <w:t>а</w:t>
      </w:r>
      <w:r w:rsidRPr="00A947B4">
        <w:rPr>
          <w:sz w:val="28"/>
          <w:szCs w:val="28"/>
        </w:rPr>
        <w:t>бочей силы и регистрацию безработных.</w:t>
      </w:r>
    </w:p>
    <w:p w:rsidR="00A947B4" w:rsidRPr="00A947B4" w:rsidRDefault="00A947B4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947B4">
        <w:rPr>
          <w:sz w:val="28"/>
          <w:szCs w:val="28"/>
        </w:rPr>
        <w:t>Первые биржи труда были открыты в первой половине XIX в. В России би</w:t>
      </w:r>
      <w:r w:rsidRPr="00A947B4">
        <w:rPr>
          <w:sz w:val="28"/>
          <w:szCs w:val="28"/>
        </w:rPr>
        <w:t>р</w:t>
      </w:r>
      <w:r w:rsidRPr="00A947B4">
        <w:rPr>
          <w:sz w:val="28"/>
          <w:szCs w:val="28"/>
        </w:rPr>
        <w:t xml:space="preserve">жи труда возникли </w:t>
      </w:r>
      <w:proofErr w:type="gramStart"/>
      <w:r w:rsidRPr="00A947B4">
        <w:rPr>
          <w:sz w:val="28"/>
          <w:szCs w:val="28"/>
        </w:rPr>
        <w:t>в начале</w:t>
      </w:r>
      <w:proofErr w:type="gramEnd"/>
      <w:r w:rsidRPr="00A947B4">
        <w:rPr>
          <w:sz w:val="28"/>
          <w:szCs w:val="28"/>
        </w:rPr>
        <w:t xml:space="preserve"> XX в. Они создавались городскими управами в крупных промышленных центрах, таких как Москва, Петербург, Рига, Оде</w:t>
      </w:r>
      <w:r w:rsidRPr="00A947B4">
        <w:rPr>
          <w:sz w:val="28"/>
          <w:szCs w:val="28"/>
        </w:rPr>
        <w:t>с</w:t>
      </w:r>
      <w:r w:rsidRPr="00A947B4">
        <w:rPr>
          <w:sz w:val="28"/>
          <w:szCs w:val="28"/>
        </w:rPr>
        <w:t>са. Наряду с биржами труда в России до 1917 г. получили широкое распр</w:t>
      </w:r>
      <w:r w:rsidRPr="00A947B4">
        <w:rPr>
          <w:sz w:val="28"/>
          <w:szCs w:val="28"/>
        </w:rPr>
        <w:t>о</w:t>
      </w:r>
      <w:r w:rsidRPr="00A947B4">
        <w:rPr>
          <w:sz w:val="28"/>
          <w:szCs w:val="28"/>
        </w:rPr>
        <w:t>странение платные частные посредни</w:t>
      </w:r>
      <w:r w:rsidRPr="00A947B4">
        <w:rPr>
          <w:sz w:val="28"/>
          <w:szCs w:val="28"/>
        </w:rPr>
        <w:softHyphen/>
        <w:t>ческие конторы.</w:t>
      </w:r>
    </w:p>
    <w:p w:rsidR="00A947B4" w:rsidRPr="00A947B4" w:rsidRDefault="00A947B4" w:rsidP="005071A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947B4">
        <w:rPr>
          <w:sz w:val="28"/>
          <w:szCs w:val="28"/>
        </w:rPr>
        <w:t>Оказаться без работы еще не означает стать безработным, нужно зар</w:t>
      </w:r>
      <w:r w:rsidRPr="00A947B4">
        <w:rPr>
          <w:sz w:val="28"/>
          <w:szCs w:val="28"/>
        </w:rPr>
        <w:t>е</w:t>
      </w:r>
      <w:r w:rsidRPr="00A947B4">
        <w:rPr>
          <w:sz w:val="28"/>
          <w:szCs w:val="28"/>
        </w:rPr>
        <w:t>гистрироваться на бирже труда и получить статус безработного. Безработным может стать человек, достигший трудоспособного возраста; не имеющий р</w:t>
      </w:r>
      <w:r w:rsidRPr="00A947B4">
        <w:rPr>
          <w:sz w:val="28"/>
          <w:szCs w:val="28"/>
        </w:rPr>
        <w:t>а</w:t>
      </w:r>
      <w:r w:rsidRPr="00A947B4">
        <w:rPr>
          <w:sz w:val="28"/>
          <w:szCs w:val="28"/>
        </w:rPr>
        <w:t>боты и заработка; готовый приступить к работе, зарегистрированный в слу</w:t>
      </w:r>
      <w:r w:rsidRPr="00A947B4">
        <w:rPr>
          <w:sz w:val="28"/>
          <w:szCs w:val="28"/>
        </w:rPr>
        <w:t>ж</w:t>
      </w:r>
      <w:r w:rsidRPr="00A947B4">
        <w:rPr>
          <w:sz w:val="28"/>
          <w:szCs w:val="28"/>
        </w:rPr>
        <w:t>бе занятости в целях поиска подходящей работы.</w:t>
      </w:r>
    </w:p>
    <w:p w:rsidR="00A947B4" w:rsidRPr="00A947B4" w:rsidRDefault="00A947B4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947B4">
        <w:rPr>
          <w:sz w:val="28"/>
          <w:szCs w:val="28"/>
        </w:rPr>
        <w:t>В настоящее время функции биржи труда выполняют в основном госуда</w:t>
      </w:r>
      <w:r w:rsidRPr="00A947B4">
        <w:rPr>
          <w:sz w:val="28"/>
          <w:szCs w:val="28"/>
        </w:rPr>
        <w:t>р</w:t>
      </w:r>
      <w:r w:rsidRPr="00A947B4">
        <w:rPr>
          <w:sz w:val="28"/>
          <w:szCs w:val="28"/>
        </w:rPr>
        <w:t>ственные биржи труда, так называемые государственные службы занятости населения, подчиненные министерствам труда. В задачу государствен</w:t>
      </w:r>
      <w:r w:rsidRPr="00A947B4">
        <w:rPr>
          <w:sz w:val="28"/>
          <w:szCs w:val="28"/>
        </w:rPr>
        <w:softHyphen/>
        <w:t>ных служб занятости входит, во-первых, оказание посреднических ус</w:t>
      </w:r>
      <w:r w:rsidRPr="00A947B4">
        <w:rPr>
          <w:sz w:val="28"/>
          <w:szCs w:val="28"/>
        </w:rPr>
        <w:softHyphen/>
        <w:t>луг при тр</w:t>
      </w:r>
      <w:r w:rsidRPr="00A947B4">
        <w:rPr>
          <w:sz w:val="28"/>
          <w:szCs w:val="28"/>
        </w:rPr>
        <w:t>у</w:t>
      </w:r>
      <w:r w:rsidRPr="00A947B4">
        <w:rPr>
          <w:sz w:val="28"/>
          <w:szCs w:val="28"/>
        </w:rPr>
        <w:t>доустройстве безработных и лиц, желающих переменить ра</w:t>
      </w:r>
      <w:r w:rsidRPr="00A947B4">
        <w:rPr>
          <w:sz w:val="28"/>
          <w:szCs w:val="28"/>
        </w:rPr>
        <w:softHyphen/>
        <w:t>боту, во-вторых, изучение спроса и предложения рабочей силы, в-третьих, предоставление информации о требующихся профессиях, в-четвертых, профориентация м</w:t>
      </w:r>
      <w:r w:rsidRPr="00A947B4">
        <w:rPr>
          <w:sz w:val="28"/>
          <w:szCs w:val="28"/>
        </w:rPr>
        <w:t>о</w:t>
      </w:r>
      <w:r w:rsidRPr="00A947B4">
        <w:rPr>
          <w:sz w:val="28"/>
          <w:szCs w:val="28"/>
        </w:rPr>
        <w:t>лодежи. Государственные биржи труда ведут учет безработных и производят выплату пособий по безра</w:t>
      </w:r>
      <w:r w:rsidRPr="00A947B4">
        <w:rPr>
          <w:sz w:val="28"/>
          <w:szCs w:val="28"/>
        </w:rPr>
        <w:softHyphen/>
        <w:t>ботице. В случае отказа от работы, предложенной биржей труда, безработный лишается такого пособия.</w:t>
      </w:r>
    </w:p>
    <w:p w:rsidR="00A947B4" w:rsidRPr="00A947B4" w:rsidRDefault="00A947B4" w:rsidP="005071A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947B4">
        <w:rPr>
          <w:sz w:val="28"/>
          <w:szCs w:val="28"/>
        </w:rPr>
        <w:t>Для реализации государственной политики в области занятости нас</w:t>
      </w:r>
      <w:r w:rsidRPr="00A947B4">
        <w:rPr>
          <w:sz w:val="28"/>
          <w:szCs w:val="28"/>
        </w:rPr>
        <w:t>е</w:t>
      </w:r>
      <w:r w:rsidRPr="00A947B4">
        <w:rPr>
          <w:sz w:val="28"/>
          <w:szCs w:val="28"/>
        </w:rPr>
        <w:t xml:space="preserve">ления и обеспечения гражданам соответствующих гарантий в Российской </w:t>
      </w:r>
      <w:r w:rsidRPr="00A947B4">
        <w:rPr>
          <w:sz w:val="28"/>
          <w:szCs w:val="28"/>
        </w:rPr>
        <w:lastRenderedPageBreak/>
        <w:t>Федерации на базе действующих центров по трудоустройству, переобучению и профориентации населения создана Государственная служба занятости.</w:t>
      </w:r>
    </w:p>
    <w:p w:rsidR="00A947B4" w:rsidRPr="00A947B4" w:rsidRDefault="00A947B4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947B4">
        <w:rPr>
          <w:sz w:val="28"/>
          <w:szCs w:val="28"/>
        </w:rPr>
        <w:t>В связи с этим, нового определения потребовало понятие занятости. С одной стороны, признается законной добровольная незанятость граждан. Она не может, как раньше, осуждаться обществом или служить основанием для пр</w:t>
      </w:r>
      <w:r w:rsidRPr="00A947B4">
        <w:rPr>
          <w:sz w:val="28"/>
          <w:szCs w:val="28"/>
        </w:rPr>
        <w:t>и</w:t>
      </w:r>
      <w:r w:rsidRPr="00A947B4">
        <w:rPr>
          <w:sz w:val="28"/>
          <w:szCs w:val="28"/>
        </w:rPr>
        <w:t>влечения человека к административной или уголовной ответственности. С другой стороны - незанятость человека, который ищет работу. Именно эта категория населения должна находиться в поле зрения государства, призва</w:t>
      </w:r>
      <w:r w:rsidRPr="00A947B4">
        <w:rPr>
          <w:sz w:val="28"/>
          <w:szCs w:val="28"/>
        </w:rPr>
        <w:t>н</w:t>
      </w:r>
      <w:r w:rsidRPr="00A947B4">
        <w:rPr>
          <w:sz w:val="28"/>
          <w:szCs w:val="28"/>
        </w:rPr>
        <w:t>ного обеспечить каждому гражданину его конституционное право на труд. Соответственно нужно решать проблему организации учета незанятого нас</w:t>
      </w:r>
      <w:r w:rsidRPr="00A947B4">
        <w:rPr>
          <w:sz w:val="28"/>
          <w:szCs w:val="28"/>
        </w:rPr>
        <w:t>е</w:t>
      </w:r>
      <w:r w:rsidRPr="00A947B4">
        <w:rPr>
          <w:sz w:val="28"/>
          <w:szCs w:val="28"/>
        </w:rPr>
        <w:t>ления, необходимо из миллионов незанятых выделить тех, кто оказался в т</w:t>
      </w:r>
      <w:r w:rsidRPr="00A947B4">
        <w:rPr>
          <w:sz w:val="28"/>
          <w:szCs w:val="28"/>
        </w:rPr>
        <w:t>а</w:t>
      </w:r>
      <w:r w:rsidRPr="00A947B4">
        <w:rPr>
          <w:sz w:val="28"/>
          <w:szCs w:val="28"/>
        </w:rPr>
        <w:t>кой ситуации вынуждено.</w:t>
      </w:r>
      <w:r w:rsidR="00E554FB">
        <w:rPr>
          <w:rStyle w:val="af4"/>
          <w:sz w:val="28"/>
          <w:szCs w:val="28"/>
        </w:rPr>
        <w:footnoteReference w:id="58"/>
      </w:r>
    </w:p>
    <w:p w:rsidR="00A947B4" w:rsidRPr="00A947B4" w:rsidRDefault="00A947B4" w:rsidP="005071A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947B4">
        <w:rPr>
          <w:sz w:val="28"/>
          <w:szCs w:val="28"/>
        </w:rPr>
        <w:t>Законодательство предусматривает обязанность вынуждено незанятого гражданина заявить об этом. Это один из новых принципов, определяющих правила поведения гражданина и государства на рынке труда: не государство выявляет неработающих, а незанятый гражданин сам обращается за пом</w:t>
      </w:r>
      <w:r w:rsidRPr="00A947B4">
        <w:rPr>
          <w:sz w:val="28"/>
          <w:szCs w:val="28"/>
        </w:rPr>
        <w:t>о</w:t>
      </w:r>
      <w:r w:rsidRPr="00A947B4">
        <w:rPr>
          <w:sz w:val="28"/>
          <w:szCs w:val="28"/>
        </w:rPr>
        <w:t>щью к государству, а именно в Государственную службу занятости. Человека регистрируют как лицо, ищущее работу. И с этого момента у государства наступает обязанность в течение 10 календарных дней предоставить ему подходящую работу. Если по истечении этого периода предложений о по</w:t>
      </w:r>
      <w:r w:rsidRPr="00A947B4">
        <w:rPr>
          <w:sz w:val="28"/>
          <w:szCs w:val="28"/>
        </w:rPr>
        <w:t>д</w:t>
      </w:r>
      <w:r w:rsidRPr="00A947B4">
        <w:rPr>
          <w:sz w:val="28"/>
          <w:szCs w:val="28"/>
        </w:rPr>
        <w:t>ходящей работе нет, то он приобретает статус безработного и начинает пол</w:t>
      </w:r>
      <w:r w:rsidRPr="00A947B4">
        <w:rPr>
          <w:sz w:val="28"/>
          <w:szCs w:val="28"/>
        </w:rPr>
        <w:t>у</w:t>
      </w:r>
      <w:r w:rsidRPr="00A947B4">
        <w:rPr>
          <w:sz w:val="28"/>
          <w:szCs w:val="28"/>
        </w:rPr>
        <w:t>чать государственное пособие.</w:t>
      </w:r>
      <w:r w:rsidR="000278C2">
        <w:rPr>
          <w:sz w:val="28"/>
          <w:szCs w:val="28"/>
        </w:rPr>
        <w:t xml:space="preserve"> </w:t>
      </w:r>
      <w:r w:rsidRPr="00A947B4">
        <w:rPr>
          <w:sz w:val="28"/>
          <w:szCs w:val="28"/>
        </w:rPr>
        <w:t>Государственная служба занятости является структурой специальных государственных органов, призванных обеспечить координацию, решение вопросов занятости населения, регулировать спрос и предложение на рабочую силу, содействовать неработающим гражданам в трудоустройстве, организации их профессиональной подготовки, оказании социальной поддержки безработным. Услуги предоставляются службой зан</w:t>
      </w:r>
      <w:r w:rsidRPr="00A947B4">
        <w:rPr>
          <w:sz w:val="28"/>
          <w:szCs w:val="28"/>
        </w:rPr>
        <w:t>я</w:t>
      </w:r>
      <w:r w:rsidRPr="00A947B4">
        <w:rPr>
          <w:sz w:val="28"/>
          <w:szCs w:val="28"/>
        </w:rPr>
        <w:t>тости бесплатно.</w:t>
      </w:r>
    </w:p>
    <w:p w:rsidR="00A947B4" w:rsidRPr="00A947B4" w:rsidRDefault="00A947B4" w:rsidP="005071AE">
      <w:pPr>
        <w:pStyle w:val="6"/>
        <w:shd w:val="clear" w:color="auto" w:fill="FFFFFF"/>
        <w:spacing w:before="0" w:line="360" w:lineRule="auto"/>
        <w:ind w:firstLine="708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47B4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Функции службы занятости многообразны: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Анализ и прогнозирование спроса и предложения на рабочую силу, и</w:t>
      </w:r>
      <w:r w:rsidR="00A947B4" w:rsidRPr="00A947B4">
        <w:rPr>
          <w:sz w:val="28"/>
          <w:szCs w:val="28"/>
        </w:rPr>
        <w:t>н</w:t>
      </w:r>
      <w:r w:rsidR="00A947B4" w:rsidRPr="00A947B4">
        <w:rPr>
          <w:sz w:val="28"/>
          <w:szCs w:val="28"/>
        </w:rPr>
        <w:t>формирование населения и работодателей о состоянии рынка труда;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Учет свободных рабочих мест и граждан, обращающихся по вопросам трудоустройства;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Для эффективного осуществления этих задач необходимо комплексное внедрение автоматизации в процессы управления занятостью. Она позволяет освободить персонал от рутинной работы по переработке информации, оставляет время для разбора различных вариантов принимаемых решений. Основным средством автоматизации является вычислительная техника.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Консультация обращающихся в службу занятости трудящихся и работод</w:t>
      </w:r>
      <w:r w:rsidR="00A947B4" w:rsidRPr="00A947B4">
        <w:rPr>
          <w:sz w:val="28"/>
          <w:szCs w:val="28"/>
        </w:rPr>
        <w:t>а</w:t>
      </w:r>
      <w:r w:rsidR="00A947B4" w:rsidRPr="00A947B4">
        <w:rPr>
          <w:sz w:val="28"/>
          <w:szCs w:val="28"/>
        </w:rPr>
        <w:t>телей о возможностях получения работы и обеспечения рабочей силой, о требованиях, предъявляемых к профессиям и работникам;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Оказание помощи гражданам в выборе подходящей работы, а работодат</w:t>
      </w:r>
      <w:r w:rsidR="00A947B4" w:rsidRPr="00A947B4">
        <w:rPr>
          <w:sz w:val="28"/>
          <w:szCs w:val="28"/>
        </w:rPr>
        <w:t>е</w:t>
      </w:r>
      <w:r w:rsidR="00A947B4" w:rsidRPr="00A947B4">
        <w:rPr>
          <w:sz w:val="28"/>
          <w:szCs w:val="28"/>
        </w:rPr>
        <w:t>лям - в подборе необходимых работников;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Для граждан, потерявших работу и заработок, подходящей считается раб</w:t>
      </w:r>
      <w:r w:rsidR="00A947B4" w:rsidRPr="00A947B4">
        <w:rPr>
          <w:sz w:val="28"/>
          <w:szCs w:val="28"/>
        </w:rPr>
        <w:t>о</w:t>
      </w:r>
      <w:r w:rsidR="00A947B4" w:rsidRPr="00A947B4">
        <w:rPr>
          <w:sz w:val="28"/>
          <w:szCs w:val="28"/>
        </w:rPr>
        <w:t>та, соответствующая их профессиональной подготовке, учитывающая во</w:t>
      </w:r>
      <w:r w:rsidR="00A947B4" w:rsidRPr="00A947B4">
        <w:rPr>
          <w:sz w:val="28"/>
          <w:szCs w:val="28"/>
        </w:rPr>
        <w:t>з</w:t>
      </w:r>
      <w:r w:rsidR="00A947B4" w:rsidRPr="00A947B4">
        <w:rPr>
          <w:sz w:val="28"/>
          <w:szCs w:val="28"/>
        </w:rPr>
        <w:t>раст, трудовой стаж и опыт работы по прежней специальности, транспор</w:t>
      </w:r>
      <w:r w:rsidR="00A947B4" w:rsidRPr="00A947B4">
        <w:rPr>
          <w:sz w:val="28"/>
          <w:szCs w:val="28"/>
        </w:rPr>
        <w:t>т</w:t>
      </w:r>
      <w:r w:rsidR="00A947B4" w:rsidRPr="00A947B4">
        <w:rPr>
          <w:sz w:val="28"/>
          <w:szCs w:val="28"/>
        </w:rPr>
        <w:t>ную доступность нового рабочего места. В соответствии с законом граждане имеют право на свободный выбор работы путем прямого обращения на пре</w:t>
      </w:r>
      <w:r w:rsidR="00A947B4" w:rsidRPr="00A947B4">
        <w:rPr>
          <w:sz w:val="28"/>
          <w:szCs w:val="28"/>
        </w:rPr>
        <w:t>д</w:t>
      </w:r>
      <w:r w:rsidR="00A947B4" w:rsidRPr="00A947B4">
        <w:rPr>
          <w:sz w:val="28"/>
          <w:szCs w:val="28"/>
        </w:rPr>
        <w:t>приятия, а не обязательно через службу занятости.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>  Организация профессиональной подготовки, переподготовки и повышения квалификации граждан в учебных центрах службы занятости или других учебных заведениях, оказание помощи в развитии и определении содержания курсов обучения и переобучения;</w:t>
      </w:r>
      <w:r w:rsidR="00540A90">
        <w:rPr>
          <w:rStyle w:val="af4"/>
          <w:sz w:val="28"/>
          <w:szCs w:val="28"/>
        </w:rPr>
        <w:footnoteReference w:id="59"/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В настоящее время уровень профессиональной подготовки занятого нас</w:t>
      </w:r>
      <w:r w:rsidR="00A947B4" w:rsidRPr="00A947B4">
        <w:rPr>
          <w:sz w:val="28"/>
          <w:szCs w:val="28"/>
        </w:rPr>
        <w:t>е</w:t>
      </w:r>
      <w:r w:rsidR="00A947B4" w:rsidRPr="00A947B4">
        <w:rPr>
          <w:sz w:val="28"/>
          <w:szCs w:val="28"/>
        </w:rPr>
        <w:t>ления достаточно низок. При значительном высвобождении с предприятий работников потребуется организация курсов ускоренной их подготовки и п</w:t>
      </w:r>
      <w:r w:rsidR="00A947B4" w:rsidRPr="00A947B4">
        <w:rPr>
          <w:sz w:val="28"/>
          <w:szCs w:val="28"/>
        </w:rPr>
        <w:t>е</w:t>
      </w:r>
      <w:r w:rsidR="00A947B4" w:rsidRPr="00A947B4">
        <w:rPr>
          <w:sz w:val="28"/>
          <w:szCs w:val="28"/>
        </w:rPr>
        <w:t>реобучения по краткосрочной программе. Служба занятости и соответств</w:t>
      </w:r>
      <w:r w:rsidR="00A947B4" w:rsidRPr="00A947B4">
        <w:rPr>
          <w:sz w:val="28"/>
          <w:szCs w:val="28"/>
        </w:rPr>
        <w:t>у</w:t>
      </w:r>
      <w:r w:rsidR="00A947B4" w:rsidRPr="00A947B4">
        <w:rPr>
          <w:sz w:val="28"/>
          <w:szCs w:val="28"/>
        </w:rPr>
        <w:lastRenderedPageBreak/>
        <w:t>ющие органы по подготовке кадров, исходя из потребностей администрати</w:t>
      </w:r>
      <w:r w:rsidR="00A947B4" w:rsidRPr="00A947B4">
        <w:rPr>
          <w:sz w:val="28"/>
          <w:szCs w:val="28"/>
        </w:rPr>
        <w:t>в</w:t>
      </w:r>
      <w:r w:rsidR="00A947B4" w:rsidRPr="00A947B4">
        <w:rPr>
          <w:sz w:val="28"/>
          <w:szCs w:val="28"/>
        </w:rPr>
        <w:t>но-территориального деления, анализа и прогноза занятости, будут опред</w:t>
      </w:r>
      <w:r w:rsidR="00A947B4" w:rsidRPr="00A947B4">
        <w:rPr>
          <w:sz w:val="28"/>
          <w:szCs w:val="28"/>
        </w:rPr>
        <w:t>е</w:t>
      </w:r>
      <w:r w:rsidR="00A947B4" w:rsidRPr="00A947B4">
        <w:rPr>
          <w:sz w:val="28"/>
          <w:szCs w:val="28"/>
        </w:rPr>
        <w:t>лять тематическую направленность обучения, перечень учебных заведений, а также набор учебных программ. Центры занятости городов, ориентируясь на свободные учебные места, могут заключать с высвобожденными работник</w:t>
      </w:r>
      <w:r w:rsidR="00A947B4" w:rsidRPr="00A947B4">
        <w:rPr>
          <w:sz w:val="28"/>
          <w:szCs w:val="28"/>
        </w:rPr>
        <w:t>а</w:t>
      </w:r>
      <w:r w:rsidR="00A947B4" w:rsidRPr="00A947B4">
        <w:rPr>
          <w:sz w:val="28"/>
          <w:szCs w:val="28"/>
        </w:rPr>
        <w:t>ми соглашения и направлять на профессиональную подготовку по избранной ими профессии.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Оказание услуг в профессиональной ориентации и трудоустройстве в</w:t>
      </w:r>
      <w:r w:rsidR="00A947B4" w:rsidRPr="00A947B4">
        <w:rPr>
          <w:sz w:val="28"/>
          <w:szCs w:val="28"/>
        </w:rPr>
        <w:t>ы</w:t>
      </w:r>
      <w:r w:rsidR="00A947B4" w:rsidRPr="00A947B4">
        <w:rPr>
          <w:sz w:val="28"/>
          <w:szCs w:val="28"/>
        </w:rPr>
        <w:t xml:space="preserve">свобождаемым работникам и другим категориям населения. В связи с этим необходима разработка новой концепции развития системы профориентации. </w:t>
      </w:r>
      <w:proofErr w:type="spellStart"/>
      <w:r w:rsidR="00A947B4" w:rsidRPr="00A947B4">
        <w:rPr>
          <w:sz w:val="28"/>
          <w:szCs w:val="28"/>
        </w:rPr>
        <w:t>Профориентационные</w:t>
      </w:r>
      <w:proofErr w:type="spellEnd"/>
      <w:r w:rsidR="00A947B4" w:rsidRPr="00A947B4">
        <w:rPr>
          <w:sz w:val="28"/>
          <w:szCs w:val="28"/>
        </w:rPr>
        <w:t xml:space="preserve"> услуги должны предоставляться не только учащейся молодежи, но и рабочим гражданам, желающим сменить профессию.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Регистрация безработных и оказание им в пределах своей компетенции помощи.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В законе определен статус безработного, которым </w:t>
      </w:r>
      <w:proofErr w:type="gramStart"/>
      <w:r w:rsidR="00A947B4" w:rsidRPr="00A947B4">
        <w:rPr>
          <w:sz w:val="28"/>
          <w:szCs w:val="28"/>
        </w:rPr>
        <w:t>является</w:t>
      </w:r>
      <w:proofErr w:type="gramEnd"/>
      <w:r w:rsidR="00A947B4" w:rsidRPr="00A947B4">
        <w:rPr>
          <w:sz w:val="28"/>
          <w:szCs w:val="28"/>
        </w:rPr>
        <w:t xml:space="preserve"> вынуждено н</w:t>
      </w:r>
      <w:r w:rsidR="00A947B4" w:rsidRPr="00A947B4">
        <w:rPr>
          <w:sz w:val="28"/>
          <w:szCs w:val="28"/>
        </w:rPr>
        <w:t>е</w:t>
      </w:r>
      <w:r w:rsidR="00A947B4" w:rsidRPr="00A947B4">
        <w:rPr>
          <w:sz w:val="28"/>
          <w:szCs w:val="28"/>
        </w:rPr>
        <w:t>занятый человек, по отношению к которому государство не смогло выпо</w:t>
      </w:r>
      <w:r w:rsidR="00A947B4" w:rsidRPr="00A947B4">
        <w:rPr>
          <w:sz w:val="28"/>
          <w:szCs w:val="28"/>
        </w:rPr>
        <w:t>л</w:t>
      </w:r>
      <w:r w:rsidR="00A947B4" w:rsidRPr="00A947B4">
        <w:rPr>
          <w:sz w:val="28"/>
          <w:szCs w:val="28"/>
        </w:rPr>
        <w:t>нить своих обязательств, то есть не предоставило работы. Однако не всякий незанятый человек, желающий работать, получает статус безработного и м</w:t>
      </w:r>
      <w:r w:rsidR="00A947B4" w:rsidRPr="00A947B4">
        <w:rPr>
          <w:sz w:val="28"/>
          <w:szCs w:val="28"/>
        </w:rPr>
        <w:t>о</w:t>
      </w:r>
      <w:r w:rsidR="00A947B4" w:rsidRPr="00A947B4">
        <w:rPr>
          <w:sz w:val="28"/>
          <w:szCs w:val="28"/>
        </w:rPr>
        <w:t>жет рассчитывать на социальную помощь или поддержку государства. Для этого требуется соблюдать два условия. Во-первых, гражданин должен быть трудоспособного возраста и обладать способностью к систематической раб</w:t>
      </w:r>
      <w:r w:rsidR="00A947B4" w:rsidRPr="00A947B4">
        <w:rPr>
          <w:sz w:val="28"/>
          <w:szCs w:val="28"/>
        </w:rPr>
        <w:t>о</w:t>
      </w:r>
      <w:r w:rsidR="00A947B4" w:rsidRPr="00A947B4">
        <w:rPr>
          <w:sz w:val="28"/>
          <w:szCs w:val="28"/>
        </w:rPr>
        <w:t>те по какой-либо профессии. Если профессии нет, то он обязан принять предложение службы занятости о предварительной профессиональной по</w:t>
      </w:r>
      <w:r w:rsidR="00A947B4" w:rsidRPr="00A947B4">
        <w:rPr>
          <w:sz w:val="28"/>
          <w:szCs w:val="28"/>
        </w:rPr>
        <w:t>д</w:t>
      </w:r>
      <w:r w:rsidR="00A947B4" w:rsidRPr="00A947B4">
        <w:rPr>
          <w:sz w:val="28"/>
          <w:szCs w:val="28"/>
        </w:rPr>
        <w:t xml:space="preserve">готовке. Во-вторых, необходима его готовность </w:t>
      </w:r>
      <w:proofErr w:type="gramStart"/>
      <w:r w:rsidR="00A947B4" w:rsidRPr="00A947B4">
        <w:rPr>
          <w:sz w:val="28"/>
          <w:szCs w:val="28"/>
        </w:rPr>
        <w:t>трудиться</w:t>
      </w:r>
      <w:proofErr w:type="gramEnd"/>
      <w:r w:rsidR="00A947B4" w:rsidRPr="00A947B4">
        <w:rPr>
          <w:sz w:val="28"/>
          <w:szCs w:val="28"/>
        </w:rPr>
        <w:t>, то есть желание и обязанность принять предложение о подходящей работе.</w:t>
      </w:r>
      <w:r w:rsidR="00561437">
        <w:rPr>
          <w:rStyle w:val="af4"/>
          <w:sz w:val="28"/>
          <w:szCs w:val="28"/>
        </w:rPr>
        <w:footnoteReference w:id="60"/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Оплата стоимости профессиональной подготовки, переподготовки гра</w:t>
      </w:r>
      <w:r w:rsidR="00A947B4" w:rsidRPr="00A947B4">
        <w:rPr>
          <w:sz w:val="28"/>
          <w:szCs w:val="28"/>
        </w:rPr>
        <w:t>ж</w:t>
      </w:r>
      <w:r w:rsidR="00A947B4" w:rsidRPr="00A947B4">
        <w:rPr>
          <w:sz w:val="28"/>
          <w:szCs w:val="28"/>
        </w:rPr>
        <w:t>дан, трудоустройство которых требует получение новой профессии, устано</w:t>
      </w:r>
      <w:r w:rsidR="00A947B4" w:rsidRPr="00A947B4">
        <w:rPr>
          <w:sz w:val="28"/>
          <w:szCs w:val="28"/>
        </w:rPr>
        <w:t>в</w:t>
      </w:r>
      <w:r w:rsidR="00A947B4" w:rsidRPr="00A947B4">
        <w:rPr>
          <w:sz w:val="28"/>
          <w:szCs w:val="28"/>
        </w:rPr>
        <w:t>ление им на весь период обучения стипендии;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947B4" w:rsidRPr="00A947B4">
        <w:rPr>
          <w:sz w:val="28"/>
          <w:szCs w:val="28"/>
        </w:rPr>
        <w:t xml:space="preserve">   Выдача в установленном законе порядке гражданам пособия по безраб</w:t>
      </w:r>
      <w:r w:rsidR="00A947B4" w:rsidRPr="00A947B4">
        <w:rPr>
          <w:sz w:val="28"/>
          <w:szCs w:val="28"/>
        </w:rPr>
        <w:t>о</w:t>
      </w:r>
      <w:r w:rsidR="00A947B4" w:rsidRPr="00A947B4">
        <w:rPr>
          <w:sz w:val="28"/>
          <w:szCs w:val="28"/>
        </w:rPr>
        <w:t>тице и приостановление выплаты этих пособий;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>  Подготовка предложений и заключений об использовании труда иностра</w:t>
      </w:r>
      <w:r w:rsidR="00A947B4" w:rsidRPr="00A947B4">
        <w:rPr>
          <w:sz w:val="28"/>
          <w:szCs w:val="28"/>
        </w:rPr>
        <w:t>н</w:t>
      </w:r>
      <w:r w:rsidR="00A947B4" w:rsidRPr="00A947B4">
        <w:rPr>
          <w:sz w:val="28"/>
          <w:szCs w:val="28"/>
        </w:rPr>
        <w:t>ных рабочих, привлекаемых в РФ на основе межправительственных согл</w:t>
      </w:r>
      <w:r w:rsidR="00A947B4" w:rsidRPr="00A947B4">
        <w:rPr>
          <w:sz w:val="28"/>
          <w:szCs w:val="28"/>
        </w:rPr>
        <w:t>а</w:t>
      </w:r>
      <w:r w:rsidR="00A947B4" w:rsidRPr="00A947B4">
        <w:rPr>
          <w:sz w:val="28"/>
          <w:szCs w:val="28"/>
        </w:rPr>
        <w:t>шений и лицензий;</w:t>
      </w:r>
    </w:p>
    <w:p w:rsidR="00A947B4" w:rsidRPr="00A947B4" w:rsidRDefault="005071AE" w:rsidP="00A947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947B4" w:rsidRPr="00A947B4">
        <w:rPr>
          <w:sz w:val="28"/>
          <w:szCs w:val="28"/>
        </w:rPr>
        <w:t xml:space="preserve">   Разработка республиканских и региональных программ занятости, вкл</w:t>
      </w:r>
      <w:r w:rsidR="00A947B4" w:rsidRPr="00A947B4">
        <w:rPr>
          <w:sz w:val="28"/>
          <w:szCs w:val="28"/>
        </w:rPr>
        <w:t>ю</w:t>
      </w:r>
      <w:r w:rsidR="00A947B4" w:rsidRPr="00A947B4">
        <w:rPr>
          <w:sz w:val="28"/>
          <w:szCs w:val="28"/>
        </w:rPr>
        <w:t>чая финансовое обеспечение и мероприятия по социальной защищенности различных групп населения.</w:t>
      </w:r>
      <w:r w:rsidR="00540A90">
        <w:rPr>
          <w:rStyle w:val="af4"/>
          <w:sz w:val="28"/>
          <w:szCs w:val="28"/>
        </w:rPr>
        <w:footnoteReference w:id="61"/>
      </w:r>
    </w:p>
    <w:p w:rsidR="00A947B4" w:rsidRPr="00A947B4" w:rsidRDefault="00A947B4" w:rsidP="00540A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947B4">
        <w:rPr>
          <w:sz w:val="28"/>
          <w:szCs w:val="28"/>
        </w:rPr>
        <w:t>Таким образом, функции Государственной службы занятости знач</w:t>
      </w:r>
      <w:r w:rsidRPr="00A947B4">
        <w:rPr>
          <w:sz w:val="28"/>
          <w:szCs w:val="28"/>
        </w:rPr>
        <w:t>и</w:t>
      </w:r>
      <w:r w:rsidRPr="00A947B4">
        <w:rPr>
          <w:sz w:val="28"/>
          <w:szCs w:val="28"/>
        </w:rPr>
        <w:t>тельно расширились по сравнению с функциями ранее действовавшей сист</w:t>
      </w:r>
      <w:r w:rsidRPr="00A947B4">
        <w:rPr>
          <w:sz w:val="28"/>
          <w:szCs w:val="28"/>
        </w:rPr>
        <w:t>е</w:t>
      </w:r>
      <w:r w:rsidRPr="00A947B4">
        <w:rPr>
          <w:sz w:val="28"/>
          <w:szCs w:val="28"/>
        </w:rPr>
        <w:t>мы трудоустройства населения.</w:t>
      </w:r>
      <w:r w:rsidR="005071AE">
        <w:rPr>
          <w:sz w:val="28"/>
          <w:szCs w:val="28"/>
        </w:rPr>
        <w:t xml:space="preserve"> Биржи труда помогают легко найти работу и повысить уровень знаний. </w:t>
      </w:r>
    </w:p>
    <w:p w:rsidR="008C141A" w:rsidRDefault="008C141A" w:rsidP="002D3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17" w:rsidRDefault="009F1617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40A90" w:rsidRDefault="00540A90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235ED" w:rsidRDefault="00A235ED" w:rsidP="009F16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71F38" w:rsidRPr="00687014" w:rsidRDefault="00E71F38" w:rsidP="002D39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87014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E71F38" w:rsidRDefault="00E71F38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14">
        <w:rPr>
          <w:rFonts w:ascii="Times New Roman" w:hAnsi="Times New Roman" w:cs="Times New Roman"/>
          <w:sz w:val="28"/>
          <w:szCs w:val="28"/>
        </w:rPr>
        <w:t>В данн</w:t>
      </w:r>
      <w:r w:rsidR="009C6517">
        <w:rPr>
          <w:rFonts w:ascii="Times New Roman" w:hAnsi="Times New Roman" w:cs="Times New Roman"/>
          <w:sz w:val="28"/>
          <w:szCs w:val="28"/>
        </w:rPr>
        <w:t xml:space="preserve">ой </w:t>
      </w:r>
      <w:r w:rsidR="009C6517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9C6517">
        <w:rPr>
          <w:rFonts w:ascii="Times New Roman" w:hAnsi="Times New Roman" w:cs="Times New Roman"/>
          <w:sz w:val="28"/>
          <w:szCs w:val="28"/>
        </w:rPr>
        <w:t>работе был п</w:t>
      </w:r>
      <w:r w:rsidR="009C6517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9C6517">
        <w:rPr>
          <w:rFonts w:ascii="Times New Roman" w:hAnsi="Times New Roman" w:cs="Times New Roman"/>
          <w:sz w:val="28"/>
          <w:szCs w:val="28"/>
        </w:rPr>
        <w:t>роведен</w:t>
      </w:r>
      <w:r w:rsidRPr="00687014">
        <w:rPr>
          <w:rFonts w:ascii="Times New Roman" w:hAnsi="Times New Roman" w:cs="Times New Roman"/>
          <w:sz w:val="28"/>
          <w:szCs w:val="28"/>
        </w:rPr>
        <w:t xml:space="preserve"> тео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ретический анализ социально-экономической сущности без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работицы,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рассмот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рены отличительные особе</w:t>
      </w:r>
      <w:r w:rsidRPr="00687014">
        <w:rPr>
          <w:rFonts w:ascii="Times New Roman" w:hAnsi="Times New Roman" w:cs="Times New Roman"/>
          <w:sz w:val="28"/>
          <w:szCs w:val="28"/>
        </w:rPr>
        <w:t>н</w:t>
      </w:r>
      <w:r w:rsidRPr="00687014">
        <w:rPr>
          <w:rFonts w:ascii="Times New Roman" w:hAnsi="Times New Roman" w:cs="Times New Roman"/>
          <w:sz w:val="28"/>
          <w:szCs w:val="28"/>
        </w:rPr>
        <w:t>ности без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работицы на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российском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рынке 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руда, сфо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рмули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рованы возможные способы снижения без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работицы.</w:t>
      </w:r>
    </w:p>
    <w:p w:rsidR="008B7856" w:rsidRPr="00687014" w:rsidRDefault="009E43D1" w:rsidP="00A23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без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работица очень пагубно влияет на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номическое 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 xml:space="preserve">раны, так как она несет за собой 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 xml:space="preserve">ряд </w:t>
      </w:r>
      <w:r w:rsidR="0053138E">
        <w:rPr>
          <w:rFonts w:ascii="Times New Roman" w:hAnsi="Times New Roman" w:cs="Times New Roman"/>
          <w:sz w:val="28"/>
          <w:szCs w:val="28"/>
        </w:rPr>
        <w:t>неп</w:t>
      </w:r>
      <w:r w:rsidR="0053138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53138E">
        <w:rPr>
          <w:rFonts w:ascii="Times New Roman" w:hAnsi="Times New Roman" w:cs="Times New Roman"/>
          <w:sz w:val="28"/>
          <w:szCs w:val="28"/>
        </w:rPr>
        <w:t>риятностей</w:t>
      </w:r>
      <w:r>
        <w:rPr>
          <w:rFonts w:ascii="Times New Roman" w:hAnsi="Times New Roman" w:cs="Times New Roman"/>
          <w:sz w:val="28"/>
          <w:szCs w:val="28"/>
        </w:rPr>
        <w:t xml:space="preserve"> для лю</w:t>
      </w:r>
      <w:r w:rsidR="0053138E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 xml:space="preserve"> и госуда</w:t>
      </w:r>
      <w:r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>
        <w:rPr>
          <w:rFonts w:ascii="Times New Roman" w:hAnsi="Times New Roman" w:cs="Times New Roman"/>
          <w:sz w:val="28"/>
          <w:szCs w:val="28"/>
        </w:rPr>
        <w:t>рств</w:t>
      </w:r>
      <w:r w:rsidR="0053138E">
        <w:rPr>
          <w:rFonts w:ascii="Times New Roman" w:hAnsi="Times New Roman" w:cs="Times New Roman"/>
          <w:sz w:val="28"/>
          <w:szCs w:val="28"/>
        </w:rPr>
        <w:t>а.</w:t>
      </w:r>
      <w:r w:rsidR="00035D0E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>рство ведет бо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>рьбу с без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 xml:space="preserve">работицей </w:t>
      </w:r>
      <w:proofErr w:type="gramStart"/>
      <w:r w:rsidR="00035D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>роводя такие ме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 xml:space="preserve">ры как 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>расши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 xml:space="preserve">рение 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 xml:space="preserve">рабочих мест, позволяет людям выходить на пенсию </w:t>
      </w:r>
      <w:proofErr w:type="spellStart"/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>раньше</w:t>
      </w:r>
      <w:proofErr w:type="spellEnd"/>
      <w:r w:rsidR="0003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D0E">
        <w:rPr>
          <w:rFonts w:ascii="Times New Roman" w:hAnsi="Times New Roman" w:cs="Times New Roman"/>
          <w:sz w:val="28"/>
          <w:szCs w:val="28"/>
        </w:rPr>
        <w:t>в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>ремени</w:t>
      </w:r>
      <w:proofErr w:type="spellEnd"/>
      <w:r w:rsidR="00035D0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35D0E">
        <w:rPr>
          <w:rFonts w:ascii="Times New Roman" w:hAnsi="Times New Roman" w:cs="Times New Roman"/>
          <w:sz w:val="28"/>
          <w:szCs w:val="28"/>
        </w:rPr>
        <w:t>оп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>ределенным</w:t>
      </w:r>
      <w:proofErr w:type="spellEnd"/>
      <w:r w:rsidR="0003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D0E">
        <w:rPr>
          <w:rFonts w:ascii="Times New Roman" w:hAnsi="Times New Roman" w:cs="Times New Roman"/>
          <w:sz w:val="28"/>
          <w:szCs w:val="28"/>
        </w:rPr>
        <w:t>п</w:t>
      </w:r>
      <w:r w:rsidR="00035D0E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035D0E">
        <w:rPr>
          <w:rFonts w:ascii="Times New Roman" w:hAnsi="Times New Roman" w:cs="Times New Roman"/>
          <w:sz w:val="28"/>
          <w:szCs w:val="28"/>
        </w:rPr>
        <w:t>ричинам</w:t>
      </w:r>
      <w:proofErr w:type="spellEnd"/>
      <w:r w:rsidR="00035D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737C">
        <w:rPr>
          <w:rFonts w:ascii="Times New Roman" w:hAnsi="Times New Roman" w:cs="Times New Roman"/>
          <w:sz w:val="28"/>
          <w:szCs w:val="28"/>
        </w:rPr>
        <w:t>п</w:t>
      </w:r>
      <w:r w:rsidR="00E4737C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4737C">
        <w:rPr>
          <w:rFonts w:ascii="Times New Roman" w:hAnsi="Times New Roman" w:cs="Times New Roman"/>
          <w:sz w:val="28"/>
          <w:szCs w:val="28"/>
        </w:rPr>
        <w:t>роводит</w:t>
      </w:r>
      <w:proofErr w:type="spellEnd"/>
      <w:r w:rsidR="00E4737C">
        <w:rPr>
          <w:rFonts w:ascii="Times New Roman" w:hAnsi="Times New Roman" w:cs="Times New Roman"/>
          <w:sz w:val="28"/>
          <w:szCs w:val="28"/>
        </w:rPr>
        <w:t xml:space="preserve"> политику для </w:t>
      </w:r>
      <w:proofErr w:type="spellStart"/>
      <w:r w:rsidR="00E4737C">
        <w:rPr>
          <w:rFonts w:ascii="Times New Roman" w:hAnsi="Times New Roman" w:cs="Times New Roman"/>
          <w:sz w:val="28"/>
          <w:szCs w:val="28"/>
        </w:rPr>
        <w:t>подде</w:t>
      </w:r>
      <w:r w:rsidR="00E4737C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="00E4737C">
        <w:rPr>
          <w:rFonts w:ascii="Times New Roman" w:hAnsi="Times New Roman" w:cs="Times New Roman"/>
          <w:sz w:val="28"/>
          <w:szCs w:val="28"/>
        </w:rPr>
        <w:t>ржания</w:t>
      </w:r>
      <w:proofErr w:type="spellEnd"/>
      <w:r w:rsidR="00E4737C">
        <w:rPr>
          <w:rFonts w:ascii="Times New Roman" w:hAnsi="Times New Roman" w:cs="Times New Roman"/>
          <w:sz w:val="28"/>
          <w:szCs w:val="28"/>
        </w:rPr>
        <w:t xml:space="preserve"> малого бизнеса.</w:t>
      </w:r>
    </w:p>
    <w:p w:rsidR="00E71F38" w:rsidRPr="00687014" w:rsidRDefault="00E71F38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0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роблема без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работицы является одной из фундаментальных в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развитии и функциони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ровании человеческого общества.</w:t>
      </w:r>
    </w:p>
    <w:p w:rsidR="00E71F38" w:rsidRPr="00687014" w:rsidRDefault="00E71F38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14">
        <w:rPr>
          <w:rFonts w:ascii="Times New Roman" w:hAnsi="Times New Roman" w:cs="Times New Roman"/>
          <w:sz w:val="28"/>
          <w:szCs w:val="28"/>
        </w:rPr>
        <w:t>Без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работицу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редоп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ределяют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различные факто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ры: научно-технический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рог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ресс обуславливает сок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ращение,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режде всего,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ручного 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руда; ст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рукту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рные изменения в экономике вызывают уменьшение числа з</w:t>
      </w:r>
      <w:r w:rsidRPr="00687014">
        <w:rPr>
          <w:rFonts w:ascii="Times New Roman" w:hAnsi="Times New Roman" w:cs="Times New Roman"/>
          <w:sz w:val="28"/>
          <w:szCs w:val="28"/>
        </w:rPr>
        <w:t>а</w:t>
      </w:r>
      <w:r w:rsidRPr="00687014">
        <w:rPr>
          <w:rFonts w:ascii="Times New Roman" w:hAnsi="Times New Roman" w:cs="Times New Roman"/>
          <w:sz w:val="28"/>
          <w:szCs w:val="28"/>
        </w:rPr>
        <w:t>нятых в отдельных от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раслях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роизводства; повышение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роизводительности 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руда также ведет к уменьшению числа занятых. </w:t>
      </w:r>
    </w:p>
    <w:p w:rsidR="00E71F38" w:rsidRPr="00687014" w:rsidRDefault="00E71F38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14">
        <w:rPr>
          <w:rFonts w:ascii="Times New Roman" w:hAnsi="Times New Roman" w:cs="Times New Roman"/>
          <w:sz w:val="28"/>
          <w:szCs w:val="28"/>
        </w:rPr>
        <w:t>Без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работица имеет исключительно негативные социальные после</w:t>
      </w:r>
      <w:r w:rsidRPr="00687014">
        <w:rPr>
          <w:rFonts w:ascii="Times New Roman" w:hAnsi="Times New Roman" w:cs="Times New Roman"/>
          <w:sz w:val="28"/>
          <w:szCs w:val="28"/>
        </w:rPr>
        <w:t>д</w:t>
      </w:r>
      <w:r w:rsidRPr="00687014">
        <w:rPr>
          <w:rFonts w:ascii="Times New Roman" w:hAnsi="Times New Roman" w:cs="Times New Roman"/>
          <w:sz w:val="28"/>
          <w:szCs w:val="28"/>
        </w:rPr>
        <w:t>ствия для общества в целом, отдельных его г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рупп и слоев, для семей, для каждого человека. С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реди всех этих последствий увеличение сме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ртности от се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рдечных заболеваний,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рост числа самоубийств и убийств, численности п</w:t>
      </w:r>
      <w:r w:rsidRPr="00687014">
        <w:rPr>
          <w:rFonts w:ascii="Times New Roman" w:hAnsi="Times New Roman" w:cs="Times New Roman"/>
          <w:sz w:val="28"/>
          <w:szCs w:val="28"/>
        </w:rPr>
        <w:t>а</w:t>
      </w:r>
      <w:r w:rsidRPr="00687014">
        <w:rPr>
          <w:rFonts w:ascii="Times New Roman" w:hAnsi="Times New Roman" w:cs="Times New Roman"/>
          <w:sz w:val="28"/>
          <w:szCs w:val="28"/>
        </w:rPr>
        <w:t>циентов в психиат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рических лечебницах, ухудшение отношений в семье, 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рост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реступности и т. д., ведь люди </w:t>
      </w:r>
      <w:proofErr w:type="spellStart"/>
      <w:r w:rsidRPr="00687014">
        <w:rPr>
          <w:rFonts w:ascii="Times New Roman" w:hAnsi="Times New Roman" w:cs="Times New Roman"/>
          <w:sz w:val="28"/>
          <w:szCs w:val="28"/>
        </w:rPr>
        <w:t>ост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68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014">
        <w:rPr>
          <w:rFonts w:ascii="Times New Roman" w:hAnsi="Times New Roman" w:cs="Times New Roman"/>
          <w:sz w:val="28"/>
          <w:szCs w:val="28"/>
        </w:rPr>
        <w:t>пе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реживают</w:t>
      </w:r>
      <w:proofErr w:type="spellEnd"/>
      <w:r w:rsidRPr="0068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014">
        <w:rPr>
          <w:rFonts w:ascii="Times New Roman" w:hAnsi="Times New Roman" w:cs="Times New Roman"/>
          <w:sz w:val="28"/>
          <w:szCs w:val="28"/>
        </w:rPr>
        <w:t>невост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ребованность</w:t>
      </w:r>
      <w:proofErr w:type="spellEnd"/>
      <w:r w:rsidRPr="00687014">
        <w:rPr>
          <w:rFonts w:ascii="Times New Roman" w:hAnsi="Times New Roman" w:cs="Times New Roman"/>
          <w:sz w:val="28"/>
          <w:szCs w:val="28"/>
        </w:rPr>
        <w:t xml:space="preserve"> своих знаний, </w:t>
      </w:r>
      <w:proofErr w:type="spellStart"/>
      <w:r w:rsidRPr="00687014">
        <w:rPr>
          <w:rFonts w:ascii="Times New Roman" w:hAnsi="Times New Roman" w:cs="Times New Roman"/>
          <w:sz w:val="28"/>
          <w:szCs w:val="28"/>
        </w:rPr>
        <w:t>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роизводственного</w:t>
      </w:r>
      <w:proofErr w:type="spellEnd"/>
      <w:r w:rsidRPr="00687014">
        <w:rPr>
          <w:rFonts w:ascii="Times New Roman" w:hAnsi="Times New Roman" w:cs="Times New Roman"/>
          <w:sz w:val="28"/>
          <w:szCs w:val="28"/>
        </w:rPr>
        <w:t xml:space="preserve"> опыта, </w:t>
      </w:r>
      <w:proofErr w:type="spellStart"/>
      <w:r w:rsidRPr="00687014">
        <w:rPr>
          <w:rFonts w:ascii="Times New Roman" w:hAnsi="Times New Roman" w:cs="Times New Roman"/>
          <w:sz w:val="28"/>
          <w:szCs w:val="28"/>
        </w:rPr>
        <w:t>пе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реход</w:t>
      </w:r>
      <w:proofErr w:type="spellEnd"/>
      <w:r w:rsidRPr="00687014">
        <w:rPr>
          <w:rFonts w:ascii="Times New Roman" w:hAnsi="Times New Roman" w:cs="Times New Roman"/>
          <w:sz w:val="28"/>
          <w:szCs w:val="28"/>
        </w:rPr>
        <w:t xml:space="preserve"> от одной социальной г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руппы в д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ругую.</w:t>
      </w:r>
      <w:r w:rsidR="00AF202B">
        <w:rPr>
          <w:rStyle w:val="af4"/>
          <w:rFonts w:ascii="Times New Roman" w:hAnsi="Times New Roman" w:cs="Times New Roman"/>
          <w:sz w:val="28"/>
          <w:szCs w:val="28"/>
        </w:rPr>
        <w:footnoteReference w:id="62"/>
      </w:r>
    </w:p>
    <w:p w:rsidR="00E71F38" w:rsidRPr="00687014" w:rsidRDefault="00E71F38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70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роведенная</w:t>
      </w:r>
      <w:proofErr w:type="spellEnd"/>
      <w:r w:rsidRPr="0068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687014">
        <w:rPr>
          <w:rFonts w:ascii="Times New Roman" w:hAnsi="Times New Roman" w:cs="Times New Roman"/>
          <w:sz w:val="28"/>
          <w:szCs w:val="28"/>
        </w:rPr>
        <w:t xml:space="preserve"> дает возможность сделать </w:t>
      </w:r>
      <w:proofErr w:type="spellStart"/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ряд</w:t>
      </w:r>
      <w:proofErr w:type="spellEnd"/>
      <w:r w:rsidRPr="00687014">
        <w:rPr>
          <w:rFonts w:ascii="Times New Roman" w:hAnsi="Times New Roman" w:cs="Times New Roman"/>
          <w:sz w:val="28"/>
          <w:szCs w:val="28"/>
        </w:rPr>
        <w:t xml:space="preserve"> выводов.</w:t>
      </w:r>
    </w:p>
    <w:p w:rsidR="00E71F38" w:rsidRPr="00687014" w:rsidRDefault="00E71F38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14">
        <w:rPr>
          <w:rFonts w:ascii="Times New Roman" w:hAnsi="Times New Roman" w:cs="Times New Roman"/>
          <w:sz w:val="28"/>
          <w:szCs w:val="28"/>
        </w:rPr>
        <w:t>Раз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работка основных нап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равлений, путей и методов сок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ращения без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работицы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редполагает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редва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рительный анализ ее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ричин, динамики, </w:t>
      </w:r>
      <w:r w:rsidRPr="00687014"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рукту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ры, а также выявление тех ее фо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рм и видов, кото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рые наносят наибольший экономический и социальный уще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рб личности, обществу, п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>репятствуют стабилизации экономики ст</w:t>
      </w:r>
      <w:r w:rsidRPr="00687014">
        <w:rPr>
          <w:rFonts w:ascii="Times New Roman" w:hAnsi="Times New Roman" w:cs="Times New Roman"/>
          <w:color w:val="FFFFFF"/>
          <w:w w:val="1"/>
          <w:sz w:val="28"/>
          <w:szCs w:val="28"/>
        </w:rPr>
        <w:t>יִ</w:t>
      </w:r>
      <w:r w:rsidRPr="00687014">
        <w:rPr>
          <w:rFonts w:ascii="Times New Roman" w:hAnsi="Times New Roman" w:cs="Times New Roman"/>
          <w:sz w:val="28"/>
          <w:szCs w:val="28"/>
        </w:rPr>
        <w:t xml:space="preserve">раны. </w:t>
      </w:r>
    </w:p>
    <w:p w:rsidR="00E71F38" w:rsidRPr="007E38DD" w:rsidRDefault="00E71F38" w:rsidP="005224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E38DD">
        <w:rPr>
          <w:rFonts w:ascii="Times New Roman" w:hAnsi="Times New Roman" w:cs="Times New Roman"/>
          <w:sz w:val="28"/>
        </w:rPr>
        <w:t>П</w:t>
      </w:r>
      <w:proofErr w:type="gramEnd"/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роблема без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 xml:space="preserve">работицы является одной из фундаментальных в </w:t>
      </w:r>
      <w:proofErr w:type="spellStart"/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развитии</w:t>
      </w:r>
      <w:proofErr w:type="spellEnd"/>
      <w:r w:rsidRPr="007E38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38DD">
        <w:rPr>
          <w:rFonts w:ascii="Times New Roman" w:hAnsi="Times New Roman" w:cs="Times New Roman"/>
          <w:sz w:val="28"/>
        </w:rPr>
        <w:t>функциони</w:t>
      </w:r>
      <w:r w:rsidR="00522448">
        <w:rPr>
          <w:rFonts w:ascii="Times New Roman" w:hAnsi="Times New Roman" w:cs="Times New Roman"/>
          <w:color w:val="FFFFFF"/>
          <w:w w:val="1"/>
          <w:sz w:val="28"/>
        </w:rPr>
        <w:t>יִ</w:t>
      </w:r>
      <w:r w:rsidR="00522448">
        <w:rPr>
          <w:rFonts w:ascii="Times New Roman" w:hAnsi="Times New Roman" w:cs="Times New Roman"/>
          <w:sz w:val="28"/>
        </w:rPr>
        <w:t>ровании</w:t>
      </w:r>
      <w:proofErr w:type="spellEnd"/>
      <w:r w:rsidR="00522448">
        <w:rPr>
          <w:rFonts w:ascii="Times New Roman" w:hAnsi="Times New Roman" w:cs="Times New Roman"/>
          <w:sz w:val="28"/>
        </w:rPr>
        <w:t xml:space="preserve"> человеческого общества.</w:t>
      </w:r>
      <w:r w:rsidR="00CE6C8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E38DD">
        <w:rPr>
          <w:rFonts w:ascii="Times New Roman" w:hAnsi="Times New Roman" w:cs="Times New Roman"/>
          <w:sz w:val="28"/>
        </w:rPr>
        <w:t>Без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работица</w:t>
      </w:r>
      <w:proofErr w:type="spellEnd"/>
      <w:proofErr w:type="gramEnd"/>
      <w:r w:rsidRPr="007E38DD">
        <w:rPr>
          <w:rFonts w:ascii="Times New Roman" w:hAnsi="Times New Roman" w:cs="Times New Roman"/>
          <w:sz w:val="28"/>
        </w:rPr>
        <w:t xml:space="preserve"> является неотъе</w:t>
      </w:r>
      <w:r w:rsidRPr="007E38DD">
        <w:rPr>
          <w:rFonts w:ascii="Times New Roman" w:hAnsi="Times New Roman" w:cs="Times New Roman"/>
          <w:sz w:val="28"/>
        </w:rPr>
        <w:t>м</w:t>
      </w:r>
      <w:r w:rsidRPr="007E38DD">
        <w:rPr>
          <w:rFonts w:ascii="Times New Roman" w:hAnsi="Times New Roman" w:cs="Times New Roman"/>
          <w:sz w:val="28"/>
        </w:rPr>
        <w:t xml:space="preserve">лемой </w:t>
      </w:r>
      <w:proofErr w:type="spellStart"/>
      <w:r w:rsidRPr="007E38DD">
        <w:rPr>
          <w:rFonts w:ascii="Times New Roman" w:hAnsi="Times New Roman" w:cs="Times New Roman"/>
          <w:sz w:val="28"/>
        </w:rPr>
        <w:t>че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ртой</w:t>
      </w:r>
      <w:proofErr w:type="spellEnd"/>
      <w:r w:rsidRPr="007E38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рыночной</w:t>
      </w:r>
      <w:proofErr w:type="spellEnd"/>
      <w:r w:rsidRPr="007E38DD">
        <w:rPr>
          <w:rFonts w:ascii="Times New Roman" w:hAnsi="Times New Roman" w:cs="Times New Roman"/>
          <w:sz w:val="28"/>
        </w:rPr>
        <w:t xml:space="preserve"> экономики. Пе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 xml:space="preserve">реход к 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рынку неизбежно вызывает значит</w:t>
      </w:r>
      <w:r w:rsidR="00522448">
        <w:rPr>
          <w:rFonts w:ascii="Times New Roman" w:hAnsi="Times New Roman" w:cs="Times New Roman"/>
          <w:sz w:val="28"/>
        </w:rPr>
        <w:t xml:space="preserve">ельный </w:t>
      </w:r>
      <w:proofErr w:type="spellStart"/>
      <w:r w:rsidR="00522448">
        <w:rPr>
          <w:rFonts w:ascii="Times New Roman" w:hAnsi="Times New Roman" w:cs="Times New Roman"/>
          <w:color w:val="FFFFFF"/>
          <w:w w:val="1"/>
          <w:sz w:val="28"/>
        </w:rPr>
        <w:t>יִ</w:t>
      </w:r>
      <w:r w:rsidR="00522448">
        <w:rPr>
          <w:rFonts w:ascii="Times New Roman" w:hAnsi="Times New Roman" w:cs="Times New Roman"/>
          <w:sz w:val="28"/>
        </w:rPr>
        <w:t>рост</w:t>
      </w:r>
      <w:proofErr w:type="spellEnd"/>
      <w:r w:rsidR="005224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22448">
        <w:rPr>
          <w:rFonts w:ascii="Times New Roman" w:hAnsi="Times New Roman" w:cs="Times New Roman"/>
          <w:sz w:val="28"/>
        </w:rPr>
        <w:t>у</w:t>
      </w:r>
      <w:r w:rsidR="00522448">
        <w:rPr>
          <w:rFonts w:ascii="Times New Roman" w:hAnsi="Times New Roman" w:cs="Times New Roman"/>
          <w:color w:val="FFFFFF"/>
          <w:w w:val="1"/>
          <w:sz w:val="28"/>
        </w:rPr>
        <w:t>יִ</w:t>
      </w:r>
      <w:r w:rsidR="00522448">
        <w:rPr>
          <w:rFonts w:ascii="Times New Roman" w:hAnsi="Times New Roman" w:cs="Times New Roman"/>
          <w:sz w:val="28"/>
        </w:rPr>
        <w:t>ровня</w:t>
      </w:r>
      <w:proofErr w:type="spellEnd"/>
      <w:r w:rsidR="005224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22448">
        <w:rPr>
          <w:rFonts w:ascii="Times New Roman" w:hAnsi="Times New Roman" w:cs="Times New Roman"/>
          <w:sz w:val="28"/>
        </w:rPr>
        <w:t>без</w:t>
      </w:r>
      <w:r w:rsidR="00522448">
        <w:rPr>
          <w:rFonts w:ascii="Times New Roman" w:hAnsi="Times New Roman" w:cs="Times New Roman"/>
          <w:color w:val="FFFFFF"/>
          <w:w w:val="1"/>
          <w:sz w:val="28"/>
        </w:rPr>
        <w:t>יִ</w:t>
      </w:r>
      <w:r w:rsidR="00522448">
        <w:rPr>
          <w:rFonts w:ascii="Times New Roman" w:hAnsi="Times New Roman" w:cs="Times New Roman"/>
          <w:sz w:val="28"/>
        </w:rPr>
        <w:t>работицы</w:t>
      </w:r>
      <w:proofErr w:type="gramStart"/>
      <w:r w:rsidR="00522448">
        <w:rPr>
          <w:rFonts w:ascii="Times New Roman" w:hAnsi="Times New Roman" w:cs="Times New Roman"/>
          <w:sz w:val="28"/>
        </w:rPr>
        <w:t>.</w:t>
      </w:r>
      <w:r w:rsidRPr="007E38DD">
        <w:rPr>
          <w:rFonts w:ascii="Times New Roman" w:hAnsi="Times New Roman" w:cs="Times New Roman"/>
          <w:sz w:val="28"/>
        </w:rPr>
        <w:t>Б</w:t>
      </w:r>
      <w:proofErr w:type="gramEnd"/>
      <w:r w:rsidRPr="007E38DD">
        <w:rPr>
          <w:rFonts w:ascii="Times New Roman" w:hAnsi="Times New Roman" w:cs="Times New Roman"/>
          <w:sz w:val="28"/>
        </w:rPr>
        <w:t>ез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работица</w:t>
      </w:r>
      <w:proofErr w:type="spellEnd"/>
      <w:r w:rsidRPr="007E38DD">
        <w:rPr>
          <w:rFonts w:ascii="Times New Roman" w:hAnsi="Times New Roman" w:cs="Times New Roman"/>
          <w:sz w:val="28"/>
        </w:rPr>
        <w:t>, как свидетельствуют многие социологические и социально-психологические исследования, имеют исключительно негативные социальные последствия для общества в целом, отдельных его г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рупп и слоев, для семей, для каждого человека.</w:t>
      </w:r>
    </w:p>
    <w:p w:rsidR="00E71F38" w:rsidRPr="007E38DD" w:rsidRDefault="00E71F38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38DD">
        <w:rPr>
          <w:rFonts w:ascii="Times New Roman" w:hAnsi="Times New Roman" w:cs="Times New Roman"/>
          <w:sz w:val="28"/>
        </w:rPr>
        <w:t>Рассмот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рение п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ричин без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работицы позволило выделить ее основные фо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рмы, каждая из кото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рых имеет свои особенности. В связи с ухудшением демог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рафической ситуации во многих ст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ранах, у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ровень экономически акти</w:t>
      </w:r>
      <w:r w:rsidRPr="007E38DD">
        <w:rPr>
          <w:rFonts w:ascii="Times New Roman" w:hAnsi="Times New Roman" w:cs="Times New Roman"/>
          <w:sz w:val="28"/>
        </w:rPr>
        <w:t>в</w:t>
      </w:r>
      <w:r w:rsidRPr="007E38DD">
        <w:rPr>
          <w:rFonts w:ascii="Times New Roman" w:hAnsi="Times New Roman" w:cs="Times New Roman"/>
          <w:sz w:val="28"/>
        </w:rPr>
        <w:t xml:space="preserve">ного населения 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резко сок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ращается, что п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риводит не только к сок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ращению объемов национального п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роизводства, но и влечет негативные социально-экономические последствия.</w:t>
      </w:r>
    </w:p>
    <w:p w:rsidR="00E71F38" w:rsidRDefault="00E71F38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38DD">
        <w:rPr>
          <w:rFonts w:ascii="Times New Roman" w:hAnsi="Times New Roman" w:cs="Times New Roman"/>
          <w:sz w:val="28"/>
        </w:rPr>
        <w:t>Исследование позволило сделать вывод о том, что без познания тео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 xml:space="preserve">ретических основ </w:t>
      </w:r>
      <w:proofErr w:type="gramStart"/>
      <w:r w:rsidRPr="007E38DD">
        <w:rPr>
          <w:rFonts w:ascii="Times New Roman" w:hAnsi="Times New Roman" w:cs="Times New Roman"/>
          <w:sz w:val="28"/>
        </w:rPr>
        <w:t>п</w:t>
      </w:r>
      <w:proofErr w:type="gramEnd"/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роблемы невозможно п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ринятие каких бы то ни было ме</w:t>
      </w:r>
      <w:r w:rsidRPr="007E38DD">
        <w:rPr>
          <w:rFonts w:ascii="Times New Roman" w:hAnsi="Times New Roman" w:cs="Times New Roman"/>
          <w:color w:val="FFFFFF"/>
          <w:w w:val="1"/>
          <w:sz w:val="28"/>
        </w:rPr>
        <w:t>יִ</w:t>
      </w:r>
      <w:r w:rsidRPr="007E38DD">
        <w:rPr>
          <w:rFonts w:ascii="Times New Roman" w:hAnsi="Times New Roman" w:cs="Times New Roman"/>
          <w:sz w:val="28"/>
        </w:rPr>
        <w:t>р по ее ликвидации.</w:t>
      </w:r>
      <w:r w:rsidR="00AF202B">
        <w:rPr>
          <w:rStyle w:val="af4"/>
          <w:rFonts w:ascii="Times New Roman" w:hAnsi="Times New Roman" w:cs="Times New Roman"/>
          <w:sz w:val="28"/>
        </w:rPr>
        <w:footnoteReference w:id="63"/>
      </w:r>
    </w:p>
    <w:p w:rsidR="00887C3D" w:rsidRDefault="00887C3D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7C3D" w:rsidRDefault="00887C3D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7C3D" w:rsidRDefault="00887C3D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7C3D" w:rsidRDefault="00887C3D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7C3D" w:rsidRDefault="00887C3D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7C3D" w:rsidRDefault="00887C3D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7C3D" w:rsidRDefault="00887C3D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7C3D" w:rsidRDefault="00887C3D" w:rsidP="002D3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209DE" w:rsidRDefault="00E209DE" w:rsidP="00A05151">
      <w:pPr>
        <w:shd w:val="clear" w:color="auto" w:fill="FFFFFF"/>
        <w:spacing w:after="75" w:line="360" w:lineRule="auto"/>
        <w:outlineLvl w:val="0"/>
        <w:rPr>
          <w:rFonts w:ascii="Times New Roman" w:hAnsi="Times New Roman" w:cs="Times New Roman"/>
          <w:sz w:val="28"/>
        </w:rPr>
      </w:pPr>
    </w:p>
    <w:p w:rsidR="00887C3D" w:rsidRPr="00FF043B" w:rsidRDefault="00887C3D" w:rsidP="00FF043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5081" w:rsidRPr="00FF043B" w:rsidRDefault="00735F17" w:rsidP="00FF043B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4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proofErr w:type="spellStart"/>
      <w:r w:rsidRPr="00FF043B">
        <w:rPr>
          <w:rFonts w:ascii="Times New Roman" w:hAnsi="Times New Roman" w:cs="Times New Roman"/>
          <w:b/>
          <w:sz w:val="28"/>
          <w:szCs w:val="28"/>
        </w:rPr>
        <w:t>лите</w:t>
      </w:r>
      <w:r w:rsidRPr="00FF043B">
        <w:rPr>
          <w:rFonts w:ascii="Times New Roman" w:hAnsi="Times New Roman" w:cs="Times New Roman"/>
          <w:b/>
          <w:color w:val="FFFFFF"/>
          <w:w w:val="1"/>
          <w:sz w:val="28"/>
          <w:szCs w:val="28"/>
        </w:rPr>
        <w:t>יִ</w:t>
      </w:r>
      <w:r w:rsidRPr="00FF043B">
        <w:rPr>
          <w:rFonts w:ascii="Times New Roman" w:hAnsi="Times New Roman" w:cs="Times New Roman"/>
          <w:b/>
          <w:sz w:val="28"/>
          <w:szCs w:val="28"/>
        </w:rPr>
        <w:t>рату</w:t>
      </w:r>
      <w:r w:rsidRPr="00FF043B">
        <w:rPr>
          <w:rFonts w:ascii="Times New Roman" w:hAnsi="Times New Roman" w:cs="Times New Roman"/>
          <w:b/>
          <w:color w:val="FFFFFF"/>
          <w:w w:val="1"/>
          <w:sz w:val="28"/>
          <w:szCs w:val="28"/>
        </w:rPr>
        <w:t>יִ</w:t>
      </w:r>
      <w:r w:rsidRPr="00FF043B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FF043B">
        <w:rPr>
          <w:rFonts w:ascii="Times New Roman" w:hAnsi="Times New Roman" w:cs="Times New Roman"/>
          <w:b/>
          <w:sz w:val="28"/>
          <w:szCs w:val="28"/>
        </w:rPr>
        <w:t>:</w:t>
      </w:r>
    </w:p>
    <w:p w:rsidR="00AF5081" w:rsidRPr="00FF043B" w:rsidRDefault="00AF5081" w:rsidP="00FF043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43B">
        <w:rPr>
          <w:rFonts w:ascii="Times New Roman" w:hAnsi="Times New Roman" w:cs="Times New Roman"/>
          <w:sz w:val="28"/>
          <w:szCs w:val="28"/>
        </w:rPr>
        <w:t>1.</w:t>
      </w:r>
      <w:r w:rsidR="007D6FD2" w:rsidRPr="00FF043B">
        <w:rPr>
          <w:rFonts w:ascii="Times New Roman" w:hAnsi="Times New Roman" w:cs="Times New Roman"/>
          <w:sz w:val="28"/>
          <w:szCs w:val="28"/>
        </w:rPr>
        <w:t xml:space="preserve"> </w:t>
      </w:r>
      <w:r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Абель Э., </w:t>
      </w:r>
      <w:proofErr w:type="spellStart"/>
      <w:r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Бернанке</w:t>
      </w:r>
      <w:proofErr w:type="spellEnd"/>
      <w:r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Макроэкономика. – СПб</w:t>
      </w:r>
      <w:proofErr w:type="gramStart"/>
      <w:r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Питер. 2015.С.125</w:t>
      </w:r>
    </w:p>
    <w:p w:rsidR="00296AD4" w:rsidRPr="00FF043B" w:rsidRDefault="00AF5081" w:rsidP="00FF04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43B">
        <w:rPr>
          <w:rFonts w:ascii="Times New Roman" w:hAnsi="Times New Roman" w:cs="Times New Roman"/>
          <w:sz w:val="28"/>
          <w:szCs w:val="28"/>
        </w:rPr>
        <w:t>2.</w:t>
      </w:r>
      <w:r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Базылева Н.И. Экономическая теория: Учеб. пособие /Под ред</w:t>
      </w:r>
      <w:proofErr w:type="gramStart"/>
      <w:r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..- </w:t>
      </w:r>
      <w:proofErr w:type="gramEnd"/>
      <w:r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 И</w:t>
      </w:r>
      <w:r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 – М, 2013. – С. 662.</w:t>
      </w:r>
    </w:p>
    <w:p w:rsidR="000F529D" w:rsidRPr="00FF043B" w:rsidRDefault="000F529D" w:rsidP="00FF04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FF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43B">
        <w:rPr>
          <w:rFonts w:ascii="Times New Roman" w:hAnsi="Times New Roman" w:cs="Times New Roman"/>
          <w:sz w:val="28"/>
          <w:szCs w:val="28"/>
        </w:rPr>
        <w:t>Апокин</w:t>
      </w:r>
      <w:proofErr w:type="spellEnd"/>
      <w:r w:rsidRPr="00FF043B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FF04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04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043B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FF043B">
        <w:rPr>
          <w:rFonts w:ascii="Times New Roman" w:hAnsi="Times New Roman" w:cs="Times New Roman"/>
          <w:sz w:val="28"/>
          <w:szCs w:val="28"/>
        </w:rPr>
        <w:t xml:space="preserve"> студенческой занятости в контексте российского рынка труда// Вопросы экономики. – 2016. - № 6. – С. 98</w:t>
      </w:r>
    </w:p>
    <w:p w:rsidR="000F529D" w:rsidRPr="00FF043B" w:rsidRDefault="00FF043B" w:rsidP="00FF04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529D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F529D" w:rsidRPr="00FF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9D" w:rsidRPr="00FF043B">
        <w:rPr>
          <w:rFonts w:ascii="Times New Roman" w:hAnsi="Times New Roman" w:cs="Times New Roman"/>
          <w:sz w:val="28"/>
          <w:szCs w:val="28"/>
        </w:rPr>
        <w:t>Афанасюк</w:t>
      </w:r>
      <w:proofErr w:type="spellEnd"/>
      <w:r w:rsidR="000F529D" w:rsidRPr="00FF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9D" w:rsidRPr="00FF043B">
        <w:rPr>
          <w:rFonts w:ascii="Times New Roman" w:hAnsi="Times New Roman" w:cs="Times New Roman"/>
          <w:sz w:val="28"/>
          <w:szCs w:val="28"/>
        </w:rPr>
        <w:t>С.Г.Актуальные</w:t>
      </w:r>
      <w:proofErr w:type="spellEnd"/>
      <w:r w:rsidR="000F529D" w:rsidRPr="00FF043B">
        <w:rPr>
          <w:rFonts w:ascii="Times New Roman" w:hAnsi="Times New Roman" w:cs="Times New Roman"/>
          <w:sz w:val="28"/>
          <w:szCs w:val="28"/>
        </w:rPr>
        <w:t xml:space="preserve"> проблемы трудовой миграции// Человек и труд. – 2015. - № 8. – С. 29-3</w:t>
      </w:r>
    </w:p>
    <w:p w:rsidR="00AF5081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5081" w:rsidRPr="00FF043B">
        <w:rPr>
          <w:rFonts w:ascii="Times New Roman" w:hAnsi="Times New Roman" w:cs="Times New Roman"/>
          <w:sz w:val="28"/>
          <w:szCs w:val="28"/>
        </w:rPr>
        <w:t>.</w:t>
      </w:r>
      <w:r w:rsidR="00AF5081" w:rsidRPr="00FF043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5" w:tooltip="Блауг, Марк" w:history="1">
        <w:proofErr w:type="spellStart"/>
        <w:r w:rsidR="00AF5081" w:rsidRPr="00FF043B">
          <w:rPr>
            <w:rStyle w:val="a7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Блауг</w:t>
        </w:r>
        <w:proofErr w:type="spellEnd"/>
        <w:r w:rsidR="00AF5081" w:rsidRPr="00FF043B">
          <w:rPr>
            <w:rStyle w:val="a7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М.</w:t>
        </w:r>
      </w:hyperlink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Маршалл, Альфред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16" w:tooltip="100 великих экономистов до Кейнса" w:history="1">
        <w:r w:rsidR="00AF5081" w:rsidRPr="00FF043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100 великих экономистов до </w:t>
        </w:r>
        <w:proofErr w:type="spellStart"/>
        <w:r w:rsidR="00AF5081" w:rsidRPr="00FF043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Кейнса</w:t>
        </w:r>
        <w:proofErr w:type="spellEnd"/>
      </w:hyperlink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gramStart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proofErr w:type="gramEnd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Экономикус</w:t>
      </w:r>
      <w:proofErr w:type="spellEnd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2008.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С.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205-209.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352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</w:p>
    <w:p w:rsidR="007D6FD2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Борзенков</w:t>
      </w:r>
      <w:proofErr w:type="spellEnd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Территориальные аспекты малого бизнеса и занятость нас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ления// </w:t>
      </w:r>
      <w:proofErr w:type="gramStart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Челов</w:t>
      </w:r>
      <w:bookmarkStart w:id="4" w:name="_GoBack"/>
      <w:bookmarkEnd w:id="4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proofErr w:type="gramEnd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труд. – 2012– С. 61-63</w:t>
      </w:r>
    </w:p>
    <w:p w:rsidR="00AF5081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F5081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Бреев Б.Д. , Безработица в современ</w:t>
      </w:r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России. – М: Наука, 201</w:t>
      </w:r>
      <w:r w:rsidR="00AF5081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– С .267</w:t>
      </w:r>
    </w:p>
    <w:p w:rsidR="00AF5081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Бродский Б.Е. Макроэкономика. Рынок труда: курс лекций. Магистр: И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ФРА-М, 2014. С.356</w:t>
      </w:r>
    </w:p>
    <w:p w:rsidR="00AF5081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F5081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Бункина М.К., Экономическая </w:t>
      </w:r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 Учебник.- М.: ДЕЛО, 2014</w:t>
      </w:r>
      <w:r w:rsidR="00AF5081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.-С. 272.</w:t>
      </w:r>
    </w:p>
    <w:p w:rsid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5081" w:rsidRPr="00FF043B">
        <w:rPr>
          <w:rFonts w:ascii="Times New Roman" w:hAnsi="Times New Roman" w:cs="Times New Roman"/>
          <w:sz w:val="28"/>
          <w:szCs w:val="28"/>
        </w:rPr>
        <w:t>.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Варшавская Е.Я. [и др.] Непостоянная занятость: российский вариант// Управление персоналом. – 2013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С. 44-47</w:t>
      </w:r>
    </w:p>
    <w:p w:rsidR="00AF5081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F5081" w:rsidRPr="00FF043B">
        <w:rPr>
          <w:rFonts w:ascii="Times New Roman" w:hAnsi="Times New Roman" w:cs="Times New Roman"/>
          <w:sz w:val="28"/>
          <w:szCs w:val="28"/>
        </w:rPr>
        <w:t>.</w:t>
      </w:r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Веблен</w:t>
      </w:r>
      <w:proofErr w:type="spellEnd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«Теория праздного класса»: Прогресс; Москва; 1984 С. 45</w:t>
      </w:r>
    </w:p>
    <w:p w:rsidR="000F529D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F529D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</w:t>
      </w:r>
      <w:proofErr w:type="spellStart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Ведяпина</w:t>
      </w:r>
      <w:proofErr w:type="spellEnd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В.И., </w:t>
      </w:r>
      <w:proofErr w:type="spellStart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А.И.Добрынена</w:t>
      </w:r>
      <w:proofErr w:type="gramStart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,Э</w:t>
      </w:r>
      <w:proofErr w:type="gramEnd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кономическая</w:t>
      </w:r>
      <w:proofErr w:type="spellEnd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теория: Учебник/под </w:t>
      </w:r>
      <w:proofErr w:type="spellStart"/>
      <w:proofErr w:type="gramStart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ред</w:t>
      </w:r>
      <w:proofErr w:type="spellEnd"/>
      <w:proofErr w:type="gramEnd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Г.П.Журавлевой,.</w:t>
      </w:r>
      <w:proofErr w:type="spellStart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Тарасеивича</w:t>
      </w:r>
      <w:proofErr w:type="spellEnd"/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Л.С.-М.:ИНФРА-М, 2012.-с. 714</w:t>
      </w:r>
    </w:p>
    <w:p w:rsidR="000F529D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13</w:t>
      </w:r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.</w:t>
      </w:r>
      <w:r w:rsidR="000F529D" w:rsidRPr="00FF043B">
        <w:rPr>
          <w:rFonts w:ascii="Times New Roman" w:hAnsi="Times New Roman" w:cs="Times New Roman"/>
          <w:sz w:val="28"/>
          <w:szCs w:val="28"/>
        </w:rPr>
        <w:t xml:space="preserve"> Вишнякова В.А.[и др.] Проблемы трудовой миграции в сфере занятости кризисного состояния// Соц. политика и социология. – 2010. - № 10. – С.106</w:t>
      </w:r>
    </w:p>
    <w:p w:rsidR="000F529D" w:rsidRPr="00FF043B" w:rsidRDefault="00FF043B" w:rsidP="00FF043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529D" w:rsidRPr="00FF043B">
        <w:rPr>
          <w:rFonts w:ascii="Times New Roman" w:hAnsi="Times New Roman" w:cs="Times New Roman"/>
          <w:sz w:val="28"/>
          <w:szCs w:val="28"/>
        </w:rPr>
        <w:t>. Воробьева О.Д. Некоторые аспекты истории миграции населения в Ро</w:t>
      </w:r>
      <w:r w:rsidR="000F529D" w:rsidRPr="00FF043B">
        <w:rPr>
          <w:rFonts w:ascii="Times New Roman" w:hAnsi="Times New Roman" w:cs="Times New Roman"/>
          <w:sz w:val="28"/>
          <w:szCs w:val="28"/>
        </w:rPr>
        <w:t>с</w:t>
      </w:r>
      <w:r w:rsidR="000F529D" w:rsidRPr="00FF043B">
        <w:rPr>
          <w:rFonts w:ascii="Times New Roman" w:hAnsi="Times New Roman" w:cs="Times New Roman"/>
          <w:sz w:val="28"/>
          <w:szCs w:val="28"/>
        </w:rPr>
        <w:t xml:space="preserve">сии// Соц. политика и социология.– 2015С. 221-233 </w:t>
      </w:r>
    </w:p>
    <w:p w:rsidR="000F529D" w:rsidRPr="00FF043B" w:rsidRDefault="00FF043B" w:rsidP="00FF043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15</w:t>
      </w:r>
      <w:r w:rsidR="000F529D" w:rsidRPr="00FF043B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.</w:t>
      </w:r>
      <w:r w:rsidR="000F529D" w:rsidRPr="00FF043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Гурко С.</w:t>
      </w:r>
      <w:proofErr w:type="gramStart"/>
      <w:r w:rsidR="000F529D" w:rsidRPr="00FF043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П</w:t>
      </w:r>
      <w:proofErr w:type="gramEnd"/>
      <w:r w:rsidR="000F529D" w:rsidRPr="00FF043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Экономическая теория: Учебник / Под ред.  Н.И. Базылева,</w:t>
      </w:r>
      <w:proofErr w:type="gramStart"/>
      <w:r w:rsidR="000F529D" w:rsidRPr="00FF043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 .</w:t>
      </w:r>
      <w:proofErr w:type="gramEnd"/>
      <w:r w:rsidR="000F529D" w:rsidRPr="00FF043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  – М.:  ИНФРА-М, 2010. – с. 512</w:t>
      </w:r>
    </w:p>
    <w:p w:rsidR="00AF5081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Гэлбрейт</w:t>
      </w:r>
      <w:proofErr w:type="spellEnd"/>
      <w:proofErr w:type="gramStart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ж.К</w:t>
      </w:r>
      <w:proofErr w:type="spellEnd"/>
      <w:r w:rsidR="00AF508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 Экономические теории и цели общества. 1976 с.23</w:t>
      </w:r>
    </w:p>
    <w:p w:rsidR="00632BAB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632BAB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2BAB" w:rsidRPr="00FF043B">
        <w:rPr>
          <w:rFonts w:ascii="Times New Roman" w:hAnsi="Times New Roman" w:cs="Times New Roman"/>
          <w:sz w:val="28"/>
          <w:szCs w:val="28"/>
        </w:rPr>
        <w:t xml:space="preserve"> Гришин И. Стимулирование и </w:t>
      </w:r>
      <w:proofErr w:type="spellStart"/>
      <w:r w:rsidR="00632BAB" w:rsidRPr="00FF043B">
        <w:rPr>
          <w:rFonts w:ascii="Times New Roman" w:hAnsi="Times New Roman" w:cs="Times New Roman"/>
          <w:sz w:val="28"/>
          <w:szCs w:val="28"/>
        </w:rPr>
        <w:t>динамизация</w:t>
      </w:r>
      <w:proofErr w:type="spellEnd"/>
      <w:r w:rsidR="00632BAB" w:rsidRPr="00FF043B">
        <w:rPr>
          <w:rFonts w:ascii="Times New Roman" w:hAnsi="Times New Roman" w:cs="Times New Roman"/>
          <w:sz w:val="28"/>
          <w:szCs w:val="28"/>
        </w:rPr>
        <w:t xml:space="preserve"> занятости: МЭ . – 2012.– С. 40-51</w:t>
      </w:r>
    </w:p>
    <w:p w:rsidR="0059546C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Дорнбуш Р. Фишер С. Макроэкономика</w:t>
      </w:r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Перевод с английского</w:t>
      </w:r>
      <w:proofErr w:type="gramStart"/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М.,2013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.-С. 840.</w:t>
      </w:r>
    </w:p>
    <w:p w:rsidR="007D6FD2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Иохин</w:t>
      </w:r>
      <w:proofErr w:type="spellEnd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В.Я., Экономическая</w:t>
      </w:r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теория: Учебник</w:t>
      </w:r>
      <w:proofErr w:type="gramStart"/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М.:ЮРИСТЬ, 201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2.- с. 861</w:t>
      </w:r>
    </w:p>
    <w:p w:rsidR="007D6FD2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.Камаева </w:t>
      </w:r>
      <w:proofErr w:type="spellStart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В.Д.Экономическая</w:t>
      </w:r>
      <w:proofErr w:type="spellEnd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теория: Учебник для студ. </w:t>
      </w:r>
      <w:proofErr w:type="spellStart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учеб. зав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дений/Под ред</w:t>
      </w:r>
      <w:proofErr w:type="gramStart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..-</w:t>
      </w:r>
      <w:proofErr w:type="gramEnd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М.:ВЛАДОС., 2011.- С. 640</w:t>
      </w:r>
      <w:r w:rsidR="000F529D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-643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6FD2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Кейнс Дж. </w:t>
      </w:r>
      <w:r w:rsidR="0059546C" w:rsidRPr="00FF043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Общая теория занятости, процента и денег-М.: Гелиос АРВ, 2002-  с. 245</w:t>
      </w:r>
    </w:p>
    <w:p w:rsidR="0059546C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Корнеев В. Наличие вакансий не панацея от безработицы. // Человек и труд. 2013г. №3. </w:t>
      </w:r>
    </w:p>
    <w:p w:rsidR="007D6FD2" w:rsidRPr="00FF043B" w:rsidRDefault="00FF043B" w:rsidP="00FF043B">
      <w:pPr>
        <w:pStyle w:val="a3"/>
        <w:spacing w:before="150" w:beforeAutospacing="0" w:after="0" w:afterAutospacing="0" w:line="360" w:lineRule="auto"/>
        <w:ind w:right="15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23</w:t>
      </w:r>
      <w:r w:rsidR="007D6FD2" w:rsidRPr="00FF043B">
        <w:rPr>
          <w:iCs/>
          <w:color w:val="000000" w:themeColor="text1"/>
          <w:sz w:val="28"/>
          <w:szCs w:val="28"/>
        </w:rPr>
        <w:t>.</w:t>
      </w:r>
      <w:r w:rsidR="0059546C" w:rsidRPr="00FF043B">
        <w:rPr>
          <w:iCs/>
          <w:color w:val="000000" w:themeColor="text1"/>
          <w:sz w:val="28"/>
          <w:szCs w:val="28"/>
        </w:rPr>
        <w:t>Маршалл А. Принципы экономической науки / пер. с англ.</w:t>
      </w:r>
      <w:proofErr w:type="gramStart"/>
      <w:r w:rsidR="0059546C" w:rsidRPr="00FF043B">
        <w:rPr>
          <w:iCs/>
          <w:color w:val="000000" w:themeColor="text1"/>
          <w:sz w:val="28"/>
          <w:szCs w:val="28"/>
        </w:rPr>
        <w:t xml:space="preserve"> :</w:t>
      </w:r>
      <w:proofErr w:type="gramEnd"/>
      <w:r w:rsidR="0059546C" w:rsidRPr="00FF043B">
        <w:rPr>
          <w:iCs/>
          <w:color w:val="000000" w:themeColor="text1"/>
          <w:sz w:val="28"/>
          <w:szCs w:val="28"/>
        </w:rPr>
        <w:t xml:space="preserve"> В 3 т. Т. 1. М.</w:t>
      </w:r>
      <w:proofErr w:type="gramStart"/>
      <w:r w:rsidR="0059546C" w:rsidRPr="00FF043B">
        <w:rPr>
          <w:iCs/>
          <w:color w:val="000000" w:themeColor="text1"/>
          <w:sz w:val="28"/>
          <w:szCs w:val="28"/>
        </w:rPr>
        <w:t xml:space="preserve"> :</w:t>
      </w:r>
      <w:proofErr w:type="gramEnd"/>
      <w:r w:rsidR="0059546C" w:rsidRPr="00FF043B">
        <w:rPr>
          <w:iCs/>
          <w:color w:val="000000" w:themeColor="text1"/>
          <w:sz w:val="28"/>
          <w:szCs w:val="28"/>
        </w:rPr>
        <w:t xml:space="preserve"> Прогресс, 1993. С. 48.</w:t>
      </w:r>
    </w:p>
    <w:p w:rsidR="0059546C" w:rsidRPr="00FF043B" w:rsidRDefault="00FF043B" w:rsidP="00FF043B">
      <w:pPr>
        <w:pStyle w:val="a3"/>
        <w:spacing w:before="150" w:beforeAutospacing="0" w:after="0" w:afterAutospacing="0" w:line="360" w:lineRule="auto"/>
        <w:ind w:right="15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24</w:t>
      </w:r>
      <w:r w:rsidR="007D6FD2" w:rsidRPr="00FF043B">
        <w:rPr>
          <w:iCs/>
          <w:color w:val="000000" w:themeColor="text1"/>
          <w:sz w:val="28"/>
          <w:szCs w:val="28"/>
        </w:rPr>
        <w:t>.</w:t>
      </w:r>
      <w:r w:rsidR="0059546C" w:rsidRPr="00FF043B">
        <w:rPr>
          <w:color w:val="000000" w:themeColor="text1"/>
          <w:sz w:val="28"/>
          <w:szCs w:val="28"/>
          <w:shd w:val="clear" w:color="auto" w:fill="FFFFFF"/>
        </w:rPr>
        <w:t xml:space="preserve">Негиши Т. История экономической теории: Учебник. - М.: АО «Аспект Пресс», 2015 г. - Гл. 6.-С. 501 </w:t>
      </w:r>
    </w:p>
    <w:p w:rsidR="007D6FD2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.Маршал А. Принципы экономической науки. - М. 1993. - Т. 1. С-76-7</w:t>
      </w:r>
    </w:p>
    <w:p w:rsidR="009737E5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="009737E5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737E5" w:rsidRPr="00FF0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Маркс К. Капитал. Т. 1 // К. Маркс и Ф. Энгельс. Соч. 2-е изд. - М Поли</w:t>
      </w:r>
      <w:r w:rsidR="009737E5" w:rsidRPr="00FF043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737E5" w:rsidRPr="00FF043B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</w:t>
      </w:r>
      <w:proofErr w:type="gramStart"/>
      <w:r w:rsidR="009737E5" w:rsidRPr="00FF043B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9737E5" w:rsidRPr="00FF043B">
        <w:rPr>
          <w:rFonts w:ascii="Times New Roman" w:hAnsi="Times New Roman" w:cs="Times New Roman"/>
          <w:sz w:val="28"/>
          <w:szCs w:val="28"/>
          <w:shd w:val="clear" w:color="auto" w:fill="FFFFFF"/>
        </w:rPr>
        <w:t>Т.23.- 2001 год-405 с</w:t>
      </w:r>
    </w:p>
    <w:p w:rsidR="007D6FD2" w:rsidRPr="00FF043B" w:rsidRDefault="009737E5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043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.Роффе А. И. Экономика труда</w:t>
      </w:r>
      <w:proofErr w:type="gramStart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учебник. М.</w:t>
      </w:r>
      <w:proofErr w:type="gramStart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, 2010. С. 138</w:t>
      </w:r>
    </w:p>
    <w:p w:rsidR="0059546C" w:rsidRPr="00FF043B" w:rsidRDefault="009737E5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043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Павленков В. А. Рынок труда. Занятость. Безработица</w:t>
      </w:r>
      <w:proofErr w:type="gram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учебник. М.</w:t>
      </w:r>
      <w:proofErr w:type="gram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Изд-во МГУ, 2014. С. 265</w:t>
      </w:r>
    </w:p>
    <w:p w:rsidR="0059546C" w:rsidRPr="00FF043B" w:rsidRDefault="009737E5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Пигу А. С. Экономическая теория благосостояния. - М.: Прогресс, 1985.</w:t>
      </w:r>
    </w:p>
    <w:p w:rsidR="0059546C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Плакся В.И., Безработица: теория и современная российская практика 2014, .С.367</w:t>
      </w:r>
    </w:p>
    <w:p w:rsidR="0059546C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Попов С.А. Основы экономической теории</w:t>
      </w:r>
      <w:proofErr w:type="gram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proofErr w:type="gramEnd"/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М: российская академия гос</w:t>
      </w:r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ударственной службы, 2015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-381с.</w:t>
      </w:r>
    </w:p>
    <w:p w:rsidR="0059546C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Рикардо Давид и Карл Маркс в их общественно-экономических исслед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ваниях: Н.И. </w:t>
      </w:r>
      <w:proofErr w:type="spell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Зибер</w:t>
      </w:r>
      <w:proofErr w:type="spell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Санкт-Петербург, Книга по Требованию, 2011 г.- 554 </w:t>
      </w:r>
      <w:proofErr w:type="gram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</w:p>
    <w:p w:rsidR="0059546C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Россия в цифрах. 2014. М.</w:t>
      </w:r>
      <w:proofErr w:type="gram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Росстат, 2014. С. 102</w:t>
      </w:r>
    </w:p>
    <w:p w:rsidR="0059546C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Роффе А. И. Экономика труда</w:t>
      </w:r>
      <w:proofErr w:type="gram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учебник. М.</w:t>
      </w:r>
      <w:proofErr w:type="gram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, 2010. С. 138.</w:t>
      </w:r>
    </w:p>
    <w:p w:rsidR="0059546C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Рощин С.Ю., </w:t>
      </w:r>
      <w:proofErr w:type="spellStart"/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Разумова</w:t>
      </w:r>
      <w:proofErr w:type="spellEnd"/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Т.О., Экономика труда: Уч</w:t>
      </w:r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ебное пособие.- М.:ИНФРА-М., 20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5090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.-400с.</w:t>
      </w:r>
    </w:p>
    <w:p w:rsidR="0059546C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36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Самуэльсон П., </w:t>
      </w:r>
      <w:proofErr w:type="spell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Нордхаус</w:t>
      </w:r>
      <w:proofErr w:type="spell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 Экономика: Пер. с англ.: 16-е изд.: Уч. пос.// М.: Издательский дом “Вильямс”, 2000. –С.  688</w:t>
      </w:r>
    </w:p>
    <w:p w:rsidR="007D6FD2" w:rsidRPr="00FF043B" w:rsidRDefault="009737E5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043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Сидорович А.В. .Макроэкономика: научные школы, концепции, эконом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ческая политика. /– М., Дело и сервис, 20014. С. 45-47</w:t>
      </w:r>
    </w:p>
    <w:p w:rsidR="0059546C" w:rsidRPr="00FF043B" w:rsidRDefault="009737E5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4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</w:t>
      </w:r>
      <w:r w:rsidR="00FF04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</w:t>
      </w:r>
      <w:r w:rsidR="007D6FD2" w:rsidRPr="00FF04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59546C" w:rsidRPr="00FF04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Смит</w:t>
      </w:r>
      <w:proofErr w:type="gramStart"/>
      <w:r w:rsidR="0059546C" w:rsidRPr="00FF04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59546C" w:rsidRPr="00FF04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 «Исследование о природе и причи</w:t>
      </w:r>
      <w:r w:rsidR="00A776FF" w:rsidRPr="00FF04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нах богатства народов», с. 50</w:t>
      </w:r>
    </w:p>
    <w:p w:rsidR="0059546C" w:rsidRPr="00FF043B" w:rsidRDefault="009737E5" w:rsidP="00FF043B">
      <w:pPr>
        <w:spacing w:after="0" w:line="360" w:lineRule="auto"/>
        <w:jc w:val="both"/>
        <w:rPr>
          <w:rStyle w:val="af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7D6FD2"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9546C"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59546C"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Сэй</w:t>
      </w:r>
      <w:proofErr w:type="spellEnd"/>
      <w:r w:rsidR="0059546C"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Ж.-Б. Трактат по политической экономии. Фредерик </w:t>
      </w:r>
      <w:proofErr w:type="spellStart"/>
      <w:r w:rsidR="0059546C"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Бастиа</w:t>
      </w:r>
      <w:proofErr w:type="spellEnd"/>
      <w:r w:rsidR="0059546C"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Экон</w:t>
      </w:r>
      <w:r w:rsidR="0059546C"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59546C" w:rsidRPr="00FF043B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мические софизмы. Экономические гармонии. – М.: Дело, 2010.</w:t>
      </w:r>
    </w:p>
    <w:p w:rsidR="0059546C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546C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Тарасенко М. вопросы, от которых государство не вправе отмахнуться //Человек и труд.  2005. №1.С. 67</w:t>
      </w:r>
    </w:p>
    <w:p w:rsidR="0059546C" w:rsidRPr="00FF043B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41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Фридмен </w:t>
      </w:r>
      <w:proofErr w:type="gramStart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</w:t>
      </w:r>
      <w:proofErr w:type="gramEnd"/>
      <w:r w:rsidR="0059546C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бы деньги заговорили. М.: Дело, 1998. - 158 c.</w:t>
      </w:r>
    </w:p>
    <w:p w:rsidR="007D6FD2" w:rsidRPr="00FF043B" w:rsidRDefault="00FF043B" w:rsidP="00FF04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.Худокормова В.И История экономических учений </w:t>
      </w:r>
      <w:proofErr w:type="gramStart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:У</w:t>
      </w:r>
      <w:proofErr w:type="gramEnd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чебник/Под ред.. –М.:2015г. С. 13</w:t>
      </w:r>
    </w:p>
    <w:p w:rsidR="007D6FD2" w:rsidRPr="00FF043B" w:rsidRDefault="00FF043B" w:rsidP="00FF043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43</w:t>
      </w:r>
      <w:r w:rsidR="00B55D33" w:rsidRPr="00FF04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7D6FD2" w:rsidRPr="00FF04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Эдмунд </w:t>
      </w:r>
      <w:proofErr w:type="spellStart"/>
      <w:r w:rsidR="007D6FD2" w:rsidRPr="00FF04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Фелпс</w:t>
      </w:r>
      <w:proofErr w:type="spellEnd"/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Массовое процветание: Как низовые инновации стали и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D6FD2" w:rsidRPr="00FF0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точником рабочих мест, новых возможностей и изменений / пер. с англ. — М.: Изд-во Института Гайдара, 2015. – 472 с.</w:t>
      </w:r>
    </w:p>
    <w:p w:rsidR="007D6FD2" w:rsidRPr="00FF043B" w:rsidRDefault="00FF043B" w:rsidP="00FF043B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</w:t>
      </w:r>
      <w:r w:rsidR="00B55D33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40A90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Эфинтер </w:t>
      </w:r>
      <w:proofErr w:type="spellStart"/>
      <w:r w:rsidR="00540A90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Экономическая</w:t>
      </w:r>
      <w:proofErr w:type="spellEnd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теория: Учебник</w:t>
      </w:r>
      <w:proofErr w:type="gramStart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П</w:t>
      </w:r>
      <w:proofErr w:type="gramEnd"/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 ред.  Н.И. Базылева,  С.П. Гурко.  – М.:  ИНФРА-М, 2014. – С. 512 </w:t>
      </w:r>
    </w:p>
    <w:p w:rsidR="00AF5081" w:rsidRPr="007C44FE" w:rsidRDefault="00FF043B" w:rsidP="00FF0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55D33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Эренберг Р. Дж., Смит Р. С. Современная экономика труда. Теория и го</w:t>
      </w:r>
      <w:r w:rsidR="007D6FD2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D6FD2" w:rsidRPr="007C44FE">
        <w:rPr>
          <w:rFonts w:ascii="Times New Roman" w:hAnsi="Times New Roman" w:cs="Times New Roman"/>
          <w:sz w:val="28"/>
          <w:szCs w:val="28"/>
        </w:rPr>
        <w:t>ударственная</w:t>
      </w:r>
      <w:r w:rsidR="009737E5" w:rsidRPr="007C44FE">
        <w:rPr>
          <w:rFonts w:ascii="Times New Roman" w:hAnsi="Times New Roman" w:cs="Times New Roman"/>
          <w:sz w:val="28"/>
          <w:szCs w:val="28"/>
        </w:rPr>
        <w:t xml:space="preserve"> политика. М.</w:t>
      </w:r>
      <w:proofErr w:type="gramStart"/>
      <w:r w:rsidR="009737E5" w:rsidRPr="007C44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737E5" w:rsidRPr="007C44FE">
        <w:rPr>
          <w:rFonts w:ascii="Times New Roman" w:hAnsi="Times New Roman" w:cs="Times New Roman"/>
          <w:sz w:val="28"/>
          <w:szCs w:val="28"/>
        </w:rPr>
        <w:t xml:space="preserve"> Изд-во МГУ, 2013</w:t>
      </w:r>
      <w:r w:rsidR="007D6FD2" w:rsidRPr="007C44FE">
        <w:rPr>
          <w:rFonts w:ascii="Times New Roman" w:hAnsi="Times New Roman" w:cs="Times New Roman"/>
          <w:sz w:val="28"/>
          <w:szCs w:val="28"/>
        </w:rPr>
        <w:t>. С. 32, 44.</w:t>
      </w:r>
    </w:p>
    <w:p w:rsidR="007C44FE" w:rsidRPr="007C44FE" w:rsidRDefault="007C44FE" w:rsidP="00FF0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FE">
        <w:rPr>
          <w:rFonts w:ascii="Times New Roman" w:hAnsi="Times New Roman" w:cs="Times New Roman"/>
          <w:sz w:val="28"/>
          <w:szCs w:val="28"/>
        </w:rPr>
        <w:t>46.</w:t>
      </w:r>
      <w:r w:rsidRPr="007C4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Яковлева Е.Б.</w:t>
      </w:r>
      <w:r w:rsidRPr="007C44F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C44F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Микроэкономика. Учебник и практикум для </w:t>
        </w:r>
        <w:proofErr w:type="gramStart"/>
        <w:r w:rsidRPr="007C44F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академическ</w:t>
        </w:r>
        <w:r w:rsidRPr="007C44F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7C44F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го</w:t>
        </w:r>
        <w:proofErr w:type="gramEnd"/>
        <w:r w:rsidRPr="007C44F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C44F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бакалавриата</w:t>
        </w:r>
        <w:proofErr w:type="spellEnd"/>
      </w:hyperlink>
      <w:r w:rsidRPr="007C44FE">
        <w:rPr>
          <w:rFonts w:ascii="Times New Roman" w:hAnsi="Times New Roman" w:cs="Times New Roman"/>
          <w:sz w:val="28"/>
          <w:szCs w:val="28"/>
        </w:rPr>
        <w:t xml:space="preserve"> Изд-во </w:t>
      </w:r>
      <w:hyperlink r:id="rId18" w:tooltip="Книги издательства Юрайт" w:history="1">
        <w:proofErr w:type="spellStart"/>
        <w:r w:rsidRPr="007C44F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Юрайт</w:t>
        </w:r>
        <w:proofErr w:type="spellEnd"/>
      </w:hyperlink>
      <w:r w:rsidRPr="007C44FE">
        <w:rPr>
          <w:rFonts w:ascii="Times New Roman" w:hAnsi="Times New Roman" w:cs="Times New Roman"/>
          <w:sz w:val="28"/>
          <w:szCs w:val="28"/>
        </w:rPr>
        <w:t>.,</w:t>
      </w:r>
      <w:r w:rsidRPr="007C4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2016г. С. 102-105</w:t>
      </w:r>
    </w:p>
    <w:p w:rsidR="00632BAB" w:rsidRPr="00FF043B" w:rsidRDefault="007C44FE" w:rsidP="00FF04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44FE">
        <w:rPr>
          <w:rFonts w:ascii="Times New Roman" w:hAnsi="Times New Roman" w:cs="Times New Roman"/>
          <w:sz w:val="28"/>
          <w:szCs w:val="28"/>
          <w:shd w:val="clear" w:color="auto" w:fill="FFFFFF"/>
        </w:rPr>
        <w:t>47</w:t>
      </w:r>
      <w:r w:rsidR="00632BAB" w:rsidRPr="007C44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2BAB" w:rsidRPr="007C4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BAB" w:rsidRPr="007C44FE">
        <w:rPr>
          <w:rFonts w:ascii="Times New Roman" w:hAnsi="Times New Roman" w:cs="Times New Roman"/>
          <w:sz w:val="28"/>
          <w:szCs w:val="28"/>
        </w:rPr>
        <w:t>Гоффе</w:t>
      </w:r>
      <w:proofErr w:type="gramEnd"/>
      <w:r w:rsidR="00632BAB" w:rsidRPr="007C44FE">
        <w:rPr>
          <w:rFonts w:ascii="Times New Roman" w:hAnsi="Times New Roman" w:cs="Times New Roman"/>
          <w:sz w:val="28"/>
          <w:szCs w:val="28"/>
        </w:rPr>
        <w:t xml:space="preserve"> Н. Влияние кризиса на занятость и безработицу// МЭ и МО. [Эле</w:t>
      </w:r>
      <w:r w:rsidR="00632BAB" w:rsidRPr="007C44FE">
        <w:rPr>
          <w:rFonts w:ascii="Times New Roman" w:hAnsi="Times New Roman" w:cs="Times New Roman"/>
          <w:sz w:val="28"/>
          <w:szCs w:val="28"/>
        </w:rPr>
        <w:t>к</w:t>
      </w:r>
      <w:r w:rsidR="00632BAB" w:rsidRPr="007C44FE">
        <w:rPr>
          <w:rFonts w:ascii="Times New Roman" w:hAnsi="Times New Roman" w:cs="Times New Roman"/>
          <w:sz w:val="28"/>
          <w:szCs w:val="28"/>
        </w:rPr>
        <w:t>тронный ресурс] 2013. – С. 2 http://pandia.ru/text/77/202/63828.php</w:t>
      </w:r>
    </w:p>
    <w:p w:rsidR="005C1633" w:rsidRPr="007C44FE" w:rsidRDefault="007C44FE" w:rsidP="00FF043B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48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в </w:t>
      </w:r>
      <w:proofErr w:type="spellStart"/>
      <w:proofErr w:type="gramStart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циф</w:t>
      </w:r>
      <w:r w:rsidR="00C32851" w:rsidRPr="00FF043B">
        <w:rPr>
          <w:rFonts w:ascii="Times New Roman" w:hAnsi="Times New Roman" w:cs="Times New Roman"/>
          <w:color w:val="000000" w:themeColor="text1"/>
          <w:w w:val="1"/>
          <w:sz w:val="28"/>
          <w:szCs w:val="28"/>
        </w:rPr>
        <w:t>יִ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рах</w:t>
      </w:r>
      <w:proofErr w:type="spellEnd"/>
      <w:proofErr w:type="gramEnd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,2016:</w:t>
      </w:r>
      <w:proofErr w:type="gramStart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32851" w:rsidRPr="00FF043B">
        <w:rPr>
          <w:rFonts w:ascii="Times New Roman" w:hAnsi="Times New Roman" w:cs="Times New Roman"/>
          <w:color w:val="000000" w:themeColor="text1"/>
          <w:w w:val="1"/>
          <w:sz w:val="28"/>
          <w:szCs w:val="28"/>
        </w:rPr>
        <w:t>יִ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раткий</w:t>
      </w:r>
      <w:proofErr w:type="gramEnd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статистический </w:t>
      </w:r>
      <w:proofErr w:type="spellStart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сбо</w:t>
      </w:r>
      <w:r w:rsidR="00C32851" w:rsidRPr="00FF043B">
        <w:rPr>
          <w:rFonts w:ascii="Times New Roman" w:hAnsi="Times New Roman" w:cs="Times New Roman"/>
          <w:color w:val="000000" w:themeColor="text1"/>
          <w:w w:val="1"/>
          <w:sz w:val="28"/>
          <w:szCs w:val="28"/>
        </w:rPr>
        <w:t>יִ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рник</w:t>
      </w:r>
      <w:proofErr w:type="spellEnd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Элект</w:t>
      </w:r>
      <w:r w:rsidR="00C32851" w:rsidRPr="00FF043B">
        <w:rPr>
          <w:rFonts w:ascii="Times New Roman" w:hAnsi="Times New Roman" w:cs="Times New Roman"/>
          <w:color w:val="000000" w:themeColor="text1"/>
          <w:w w:val="1"/>
          <w:sz w:val="28"/>
          <w:szCs w:val="28"/>
        </w:rPr>
        <w:t>יִ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ронный</w:t>
      </w:r>
      <w:proofErr w:type="spellEnd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851" w:rsidRPr="00FF043B">
        <w:rPr>
          <w:rFonts w:ascii="Times New Roman" w:hAnsi="Times New Roman" w:cs="Times New Roman"/>
          <w:color w:val="000000" w:themeColor="text1"/>
          <w:w w:val="1"/>
          <w:sz w:val="28"/>
          <w:szCs w:val="28"/>
        </w:rPr>
        <w:t>יִ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ресу</w:t>
      </w:r>
      <w:r w:rsidR="00C32851" w:rsidRPr="00FF043B">
        <w:rPr>
          <w:rFonts w:ascii="Times New Roman" w:hAnsi="Times New Roman" w:cs="Times New Roman"/>
          <w:color w:val="000000" w:themeColor="text1"/>
          <w:w w:val="1"/>
          <w:sz w:val="28"/>
          <w:szCs w:val="28"/>
        </w:rPr>
        <w:t>יִ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рс</w:t>
      </w:r>
      <w:proofErr w:type="spellEnd"/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</w:rPr>
        <w:t>]/Росстат.</w:t>
      </w:r>
      <w:r w:rsidR="00C32851" w:rsidRPr="00FF04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</w:t>
      </w:r>
      <w:r w:rsidR="00C32851" w:rsidRPr="00FF043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32851" w:rsidRPr="00FF043B">
        <w:rPr>
          <w:rFonts w:ascii="Times New Roman" w:hAnsi="Times New Roman" w:cs="Times New Roman"/>
          <w:sz w:val="28"/>
          <w:szCs w:val="28"/>
        </w:rPr>
        <w:t>:</w:t>
      </w:r>
      <w:r w:rsidR="00C32851" w:rsidRPr="00FF043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2851" w:rsidRPr="00FF043B">
        <w:rPr>
          <w:rFonts w:ascii="Times New Roman" w:hAnsi="Times New Roman" w:cs="Times New Roman"/>
          <w:sz w:val="28"/>
          <w:szCs w:val="28"/>
        </w:rPr>
        <w:t>/</w:t>
      </w:r>
      <w:r w:rsidR="00C32851" w:rsidRPr="00FF04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32851" w:rsidRPr="00FF04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2851" w:rsidRPr="00FF043B">
        <w:rPr>
          <w:rFonts w:ascii="Times New Roman" w:hAnsi="Times New Roman" w:cs="Times New Roman"/>
          <w:sz w:val="28"/>
          <w:szCs w:val="28"/>
          <w:lang w:val="en-US"/>
        </w:rPr>
        <w:t>gsk</w:t>
      </w:r>
      <w:proofErr w:type="spellEnd"/>
      <w:r w:rsidR="00C32851" w:rsidRPr="00FF04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2851" w:rsidRPr="00FF04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32851" w:rsidRPr="00B55D33" w:rsidRDefault="00C32851" w:rsidP="00B55D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32851" w:rsidRPr="00B55D33" w:rsidSect="000115A7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9F" w:rsidRDefault="00036E9F" w:rsidP="00BF6440">
      <w:pPr>
        <w:spacing w:after="0" w:line="240" w:lineRule="auto"/>
      </w:pPr>
      <w:r>
        <w:separator/>
      </w:r>
    </w:p>
  </w:endnote>
  <w:endnote w:type="continuationSeparator" w:id="0">
    <w:p w:rsidR="00036E9F" w:rsidRDefault="00036E9F" w:rsidP="00BF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017363"/>
      <w:docPartObj>
        <w:docPartGallery w:val="Page Numbers (Bottom of Page)"/>
        <w:docPartUnique/>
      </w:docPartObj>
    </w:sdtPr>
    <w:sdtEndPr/>
    <w:sdtContent>
      <w:p w:rsidR="005C1633" w:rsidRDefault="005C16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DD2">
          <w:rPr>
            <w:noProof/>
          </w:rPr>
          <w:t>43</w:t>
        </w:r>
        <w:r>
          <w:fldChar w:fldCharType="end"/>
        </w:r>
      </w:p>
    </w:sdtContent>
  </w:sdt>
  <w:p w:rsidR="005C1633" w:rsidRDefault="005C16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9F" w:rsidRDefault="00036E9F" w:rsidP="00BF6440">
      <w:pPr>
        <w:spacing w:after="0" w:line="240" w:lineRule="auto"/>
      </w:pPr>
      <w:r>
        <w:separator/>
      </w:r>
    </w:p>
  </w:footnote>
  <w:footnote w:type="continuationSeparator" w:id="0">
    <w:p w:rsidR="00036E9F" w:rsidRDefault="00036E9F" w:rsidP="00BF6440">
      <w:pPr>
        <w:spacing w:after="0" w:line="240" w:lineRule="auto"/>
      </w:pPr>
      <w:r>
        <w:continuationSeparator/>
      </w:r>
    </w:p>
  </w:footnote>
  <w:footnote w:id="1">
    <w:p w:rsidR="005C1633" w:rsidRPr="009E2066" w:rsidRDefault="005C1633" w:rsidP="009E2066">
      <w:pPr>
        <w:pStyle w:val="af2"/>
      </w:pPr>
      <w:r>
        <w:rPr>
          <w:rStyle w:val="af4"/>
        </w:rPr>
        <w:footnoteRef/>
      </w:r>
      <w:r>
        <w:t xml:space="preserve"> </w:t>
      </w:r>
      <w:r w:rsidRPr="009E2066">
        <w:rPr>
          <w:rFonts w:ascii="Times New Roman" w:hAnsi="Times New Roman" w:cs="Times New Roman"/>
          <w:color w:val="000000" w:themeColor="text1"/>
        </w:rPr>
        <w:t>Бродский Б.Е. Макроэкономика. Рынок труда: курс лекций. Магистр: ИНФРА-М, 2014. С.356</w:t>
      </w:r>
    </w:p>
  </w:footnote>
  <w:footnote w:id="2">
    <w:p w:rsidR="005C1633" w:rsidRPr="00453D26" w:rsidRDefault="005C1633" w:rsidP="009E2066">
      <w:pPr>
        <w:pStyle w:val="af2"/>
        <w:rPr>
          <w:rFonts w:ascii="Times New Roman" w:hAnsi="Times New Roman" w:cs="Times New Roman"/>
        </w:rPr>
      </w:pPr>
      <w:r w:rsidRPr="009E2066">
        <w:rPr>
          <w:rStyle w:val="af4"/>
          <w:rFonts w:ascii="Times New Roman" w:hAnsi="Times New Roman" w:cs="Times New Roman"/>
        </w:rPr>
        <w:footnoteRef/>
      </w:r>
      <w:r w:rsidRPr="009E2066">
        <w:rPr>
          <w:rFonts w:ascii="Times New Roman" w:hAnsi="Times New Roman" w:cs="Times New Roman"/>
        </w:rPr>
        <w:t xml:space="preserve"> Россия в цифрах. 2014. М.</w:t>
      </w:r>
      <w:proofErr w:type="gramStart"/>
      <w:r w:rsidRPr="009E2066">
        <w:rPr>
          <w:rFonts w:ascii="Times New Roman" w:hAnsi="Times New Roman" w:cs="Times New Roman"/>
        </w:rPr>
        <w:t xml:space="preserve"> :</w:t>
      </w:r>
      <w:proofErr w:type="gramEnd"/>
      <w:r w:rsidRPr="009E2066">
        <w:rPr>
          <w:rFonts w:ascii="Times New Roman" w:hAnsi="Times New Roman" w:cs="Times New Roman"/>
        </w:rPr>
        <w:t xml:space="preserve"> Росстат, 2014. С. 102.</w:t>
      </w:r>
    </w:p>
  </w:footnote>
  <w:footnote w:id="3">
    <w:p w:rsidR="007C44FE" w:rsidRPr="007C44FE" w:rsidRDefault="007C44FE" w:rsidP="007C4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4FE">
        <w:rPr>
          <w:rStyle w:val="af4"/>
          <w:sz w:val="20"/>
          <w:szCs w:val="20"/>
        </w:rPr>
        <w:footnoteRef/>
      </w:r>
      <w:r w:rsidRPr="007C44FE">
        <w:rPr>
          <w:sz w:val="20"/>
          <w:szCs w:val="20"/>
        </w:rPr>
        <w:t xml:space="preserve"> </w:t>
      </w:r>
      <w:r w:rsidRPr="007C44FE">
        <w:rPr>
          <w:rFonts w:ascii="Times New Roman" w:hAnsi="Times New Roman" w:cs="Times New Roman"/>
          <w:sz w:val="20"/>
          <w:szCs w:val="20"/>
          <w:shd w:val="clear" w:color="auto" w:fill="FFFFFF"/>
        </w:rPr>
        <w:t>Яковлева Е.Б.</w:t>
      </w:r>
      <w:r w:rsidRPr="007C44FE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7C44FE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 xml:space="preserve">Микроэкономика. Учебник и практикум для </w:t>
        </w:r>
        <w:proofErr w:type="gramStart"/>
        <w:r w:rsidRPr="007C44FE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>академического</w:t>
        </w:r>
        <w:proofErr w:type="gramEnd"/>
        <w:r w:rsidRPr="007C44FE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Pr="007C44FE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>бакалавриата</w:t>
        </w:r>
        <w:proofErr w:type="spellEnd"/>
      </w:hyperlink>
      <w:r w:rsidRPr="007C44FE">
        <w:rPr>
          <w:rFonts w:ascii="Times New Roman" w:hAnsi="Times New Roman" w:cs="Times New Roman"/>
          <w:sz w:val="20"/>
          <w:szCs w:val="20"/>
        </w:rPr>
        <w:t xml:space="preserve"> Изд-во </w:t>
      </w:r>
      <w:hyperlink r:id="rId2" w:tooltip="Книги издательства Юрайт" w:history="1">
        <w:proofErr w:type="spellStart"/>
        <w:r w:rsidRPr="007C44FE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Юрайт</w:t>
        </w:r>
        <w:proofErr w:type="spellEnd"/>
      </w:hyperlink>
      <w:r w:rsidRPr="007C44FE">
        <w:rPr>
          <w:rFonts w:ascii="Times New Roman" w:hAnsi="Times New Roman" w:cs="Times New Roman"/>
          <w:sz w:val="20"/>
          <w:szCs w:val="20"/>
        </w:rPr>
        <w:t>.,</w:t>
      </w:r>
      <w:r w:rsidRPr="007C44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2016г.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С. 102</w:t>
      </w:r>
    </w:p>
    <w:p w:rsidR="007C44FE" w:rsidRDefault="007C44FE">
      <w:pPr>
        <w:pStyle w:val="af2"/>
      </w:pPr>
    </w:p>
  </w:footnote>
  <w:footnote w:id="4">
    <w:p w:rsidR="005C1633" w:rsidRPr="00FA5A44" w:rsidRDefault="005C1633">
      <w:pPr>
        <w:pStyle w:val="af2"/>
        <w:rPr>
          <w:rFonts w:ascii="Times New Roman" w:hAnsi="Times New Roman" w:cs="Times New Roman"/>
        </w:rPr>
      </w:pPr>
      <w:r w:rsidRPr="00FA5A44">
        <w:rPr>
          <w:rStyle w:val="af4"/>
          <w:rFonts w:ascii="Times New Roman" w:hAnsi="Times New Roman" w:cs="Times New Roman"/>
        </w:rPr>
        <w:footnoteRef/>
      </w:r>
      <w:r w:rsidRPr="00FA5A44">
        <w:rPr>
          <w:rFonts w:ascii="Times New Roman" w:hAnsi="Times New Roman" w:cs="Times New Roman"/>
        </w:rPr>
        <w:t xml:space="preserve"> </w:t>
      </w:r>
      <w:proofErr w:type="spellStart"/>
      <w:r w:rsidRPr="00FA5A44">
        <w:rPr>
          <w:rFonts w:ascii="Times New Roman" w:hAnsi="Times New Roman" w:cs="Times New Roman"/>
          <w:bCs/>
          <w:color w:val="1B1F21"/>
          <w:shd w:val="clear" w:color="auto" w:fill="FFFFFF"/>
        </w:rPr>
        <w:t>А.Смит</w:t>
      </w:r>
      <w:proofErr w:type="spellEnd"/>
      <w:r w:rsidRPr="00FA5A44">
        <w:rPr>
          <w:rFonts w:ascii="Times New Roman" w:hAnsi="Times New Roman" w:cs="Times New Roman"/>
          <w:bCs/>
          <w:color w:val="1B1F21"/>
          <w:shd w:val="clear" w:color="auto" w:fill="FFFFFF"/>
        </w:rPr>
        <w:t xml:space="preserve"> «Исследование о природе и причинах богатства народов», с. 50-51</w:t>
      </w:r>
    </w:p>
  </w:footnote>
  <w:footnote w:id="5">
    <w:p w:rsidR="005C1633" w:rsidRPr="008A29BE" w:rsidRDefault="005C1633" w:rsidP="008A29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f4"/>
        </w:rPr>
        <w:footnoteRef/>
      </w:r>
      <w:r w:rsidRPr="008A29BE">
        <w:rPr>
          <w:rFonts w:ascii="Times New Roman" w:hAnsi="Times New Roman" w:cs="Times New Roman"/>
          <w:sz w:val="20"/>
          <w:szCs w:val="20"/>
        </w:rPr>
        <w:t xml:space="preserve"> </w:t>
      </w:r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Ж. </w:t>
      </w:r>
      <w:proofErr w:type="spellStart"/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>Симонд</w:t>
      </w:r>
      <w:proofErr w:type="spellEnd"/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де </w:t>
      </w:r>
      <w:proofErr w:type="spellStart"/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>Сисмонди</w:t>
      </w:r>
      <w:proofErr w:type="spellEnd"/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>. Новые начала политической экономии, или о богатстве в его отношении к нар</w:t>
      </w:r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>о</w:t>
      </w:r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донаселению, т. 2. М., </w:t>
      </w:r>
      <w:proofErr w:type="spellStart"/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>Соцэкгиз</w:t>
      </w:r>
      <w:proofErr w:type="spellEnd"/>
      <w:r w:rsidRPr="008A29BE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>, 1937, с. 176</w:t>
      </w:r>
    </w:p>
  </w:footnote>
  <w:footnote w:id="6">
    <w:p w:rsidR="005C1633" w:rsidRPr="00E554FB" w:rsidRDefault="005C1633" w:rsidP="00E554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F9D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9E0F9D">
        <w:rPr>
          <w:rFonts w:ascii="Times New Roman" w:hAnsi="Times New Roman" w:cs="Times New Roman"/>
          <w:sz w:val="20"/>
          <w:szCs w:val="20"/>
        </w:rPr>
        <w:t xml:space="preserve"> </w:t>
      </w:r>
      <w:r w:rsidRPr="009E0F9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proofErr w:type="spellStart"/>
      <w:r w:rsidRPr="009E0F9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Рикардо</w:t>
      </w:r>
      <w:proofErr w:type="spellEnd"/>
      <w:r w:rsidRPr="009E0F9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Давид и Карл Маркс в их общественно-экономических исследованиях: Н.И. </w:t>
      </w:r>
      <w:proofErr w:type="spellStart"/>
      <w:r w:rsidRPr="009E0F9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Зибер</w:t>
      </w:r>
      <w:proofErr w:type="spellEnd"/>
      <w:r w:rsidRPr="009E0F9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— Санкт-Петербург, Книга по Требованию, 2011 г.- 554 </w:t>
      </w:r>
      <w:proofErr w:type="gramStart"/>
      <w:r w:rsidRPr="009E0F9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</w:t>
      </w:r>
      <w:proofErr w:type="gramEnd"/>
    </w:p>
  </w:footnote>
  <w:footnote w:id="7">
    <w:p w:rsidR="005C1633" w:rsidRPr="008A29BE" w:rsidRDefault="005C1633" w:rsidP="008A29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9BE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8A29BE">
        <w:rPr>
          <w:rFonts w:ascii="Times New Roman" w:hAnsi="Times New Roman" w:cs="Times New Roman"/>
          <w:sz w:val="20"/>
          <w:szCs w:val="20"/>
        </w:rPr>
        <w:t xml:space="preserve"> А.В. Сидоровича</w:t>
      </w:r>
      <w:proofErr w:type="gramStart"/>
      <w:r w:rsidRPr="008A29BE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8A29BE">
        <w:rPr>
          <w:rFonts w:ascii="Times New Roman" w:hAnsi="Times New Roman" w:cs="Times New Roman"/>
          <w:sz w:val="20"/>
          <w:szCs w:val="20"/>
        </w:rPr>
        <w:t>Макроэкономика: научные школы, концепции, экономическая полити</w:t>
      </w:r>
      <w:r>
        <w:rPr>
          <w:rFonts w:ascii="Times New Roman" w:hAnsi="Times New Roman" w:cs="Times New Roman"/>
          <w:sz w:val="20"/>
          <w:szCs w:val="20"/>
        </w:rPr>
        <w:t>ка. /– М., Дело и сервис, 2014</w:t>
      </w:r>
      <w:r w:rsidRPr="008A29BE">
        <w:rPr>
          <w:rFonts w:ascii="Times New Roman" w:hAnsi="Times New Roman" w:cs="Times New Roman"/>
          <w:sz w:val="20"/>
          <w:szCs w:val="20"/>
        </w:rPr>
        <w:t>. С. 45-47</w:t>
      </w:r>
    </w:p>
  </w:footnote>
  <w:footnote w:id="8">
    <w:p w:rsidR="005C1633" w:rsidRPr="00D75A8E" w:rsidRDefault="005C1633" w:rsidP="00D75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5A8E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D75A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A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Пигу</w:t>
      </w:r>
      <w:proofErr w:type="spellEnd"/>
      <w:r w:rsidRPr="00D75A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А. С. Экономическая теория благосостояния. - М.: Прогресс, 1985.</w:t>
      </w:r>
    </w:p>
  </w:footnote>
  <w:footnote w:id="9">
    <w:p w:rsidR="005C1633" w:rsidRPr="008A29BE" w:rsidRDefault="005C1633" w:rsidP="008A29BE">
      <w:pPr>
        <w:pStyle w:val="af2"/>
        <w:rPr>
          <w:rFonts w:ascii="Times New Roman" w:hAnsi="Times New Roman" w:cs="Times New Roman"/>
        </w:rPr>
      </w:pPr>
      <w:r w:rsidRPr="008A29BE">
        <w:rPr>
          <w:rStyle w:val="af4"/>
          <w:rFonts w:ascii="Times New Roman" w:hAnsi="Times New Roman" w:cs="Times New Roman"/>
        </w:rPr>
        <w:footnoteRef/>
      </w:r>
      <w:r w:rsidRPr="008A29BE">
        <w:rPr>
          <w:rFonts w:ascii="Times New Roman" w:hAnsi="Times New Roman" w:cs="Times New Roman"/>
        </w:rPr>
        <w:t xml:space="preserve"> </w:t>
      </w:r>
      <w:r w:rsidRPr="008A29BE">
        <w:rPr>
          <w:rFonts w:ascii="Times New Roman" w:hAnsi="Times New Roman" w:cs="Times New Roman"/>
          <w:shd w:val="clear" w:color="auto" w:fill="FFFFFF"/>
        </w:rPr>
        <w:t>Маркс К. Капитал. Т. 1 // К. Маркс и Ф. Энгельс. Соч. 2-е изд. - М Политиздат</w:t>
      </w:r>
      <w:proofErr w:type="gramStart"/>
      <w:r w:rsidRPr="008A29BE">
        <w:rPr>
          <w:rFonts w:ascii="Times New Roman" w:hAnsi="Times New Roman" w:cs="Times New Roman"/>
          <w:shd w:val="clear" w:color="auto" w:fill="FFFFFF"/>
        </w:rPr>
        <w:t>.-</w:t>
      </w:r>
      <w:proofErr w:type="gramEnd"/>
      <w:r w:rsidRPr="008A29BE">
        <w:rPr>
          <w:rFonts w:ascii="Times New Roman" w:hAnsi="Times New Roman" w:cs="Times New Roman"/>
          <w:shd w:val="clear" w:color="auto" w:fill="FFFFFF"/>
        </w:rPr>
        <w:t>Т.23.- 2001 год-405 с</w:t>
      </w:r>
    </w:p>
  </w:footnote>
  <w:footnote w:id="10">
    <w:p w:rsidR="005C1633" w:rsidRPr="00E554FB" w:rsidRDefault="005C1633" w:rsidP="00E554FB">
      <w:pPr>
        <w:pStyle w:val="af2"/>
        <w:rPr>
          <w:rFonts w:ascii="Times New Roman" w:hAnsi="Times New Roman" w:cs="Times New Roman"/>
        </w:rPr>
      </w:pPr>
      <w:r w:rsidRPr="00E554FB">
        <w:rPr>
          <w:rStyle w:val="af4"/>
          <w:rFonts w:ascii="Times New Roman" w:hAnsi="Times New Roman" w:cs="Times New Roman"/>
        </w:rPr>
        <w:footnoteRef/>
      </w:r>
      <w:r w:rsidRPr="00E554FB">
        <w:rPr>
          <w:rFonts w:ascii="Times New Roman" w:hAnsi="Times New Roman" w:cs="Times New Roman"/>
        </w:rPr>
        <w:t xml:space="preserve"> </w:t>
      </w:r>
      <w:r w:rsidRPr="00E554FB">
        <w:rPr>
          <w:rFonts w:ascii="Times New Roman" w:hAnsi="Times New Roman" w:cs="Times New Roman"/>
          <w:iCs/>
          <w:color w:val="000000" w:themeColor="text1"/>
        </w:rPr>
        <w:t>Маршалл А. Принципы экономической науки / пер. с англ.</w:t>
      </w:r>
      <w:proofErr w:type="gramStart"/>
      <w:r w:rsidRPr="00E554FB">
        <w:rPr>
          <w:rFonts w:ascii="Times New Roman" w:hAnsi="Times New Roman" w:cs="Times New Roman"/>
          <w:iCs/>
          <w:color w:val="000000" w:themeColor="text1"/>
        </w:rPr>
        <w:t xml:space="preserve"> :</w:t>
      </w:r>
      <w:proofErr w:type="gramEnd"/>
      <w:r w:rsidRPr="00E554FB">
        <w:rPr>
          <w:rFonts w:ascii="Times New Roman" w:hAnsi="Times New Roman" w:cs="Times New Roman"/>
          <w:iCs/>
          <w:color w:val="000000" w:themeColor="text1"/>
        </w:rPr>
        <w:t xml:space="preserve"> В 3 т. Т. 1. М.</w:t>
      </w:r>
      <w:proofErr w:type="gramStart"/>
      <w:r w:rsidRPr="00E554FB">
        <w:rPr>
          <w:rFonts w:ascii="Times New Roman" w:hAnsi="Times New Roman" w:cs="Times New Roman"/>
          <w:iCs/>
          <w:color w:val="000000" w:themeColor="text1"/>
        </w:rPr>
        <w:t xml:space="preserve"> :</w:t>
      </w:r>
      <w:proofErr w:type="gramEnd"/>
      <w:r w:rsidRPr="00E554FB">
        <w:rPr>
          <w:rFonts w:ascii="Times New Roman" w:hAnsi="Times New Roman" w:cs="Times New Roman"/>
          <w:iCs/>
          <w:color w:val="000000" w:themeColor="text1"/>
        </w:rPr>
        <w:t xml:space="preserve"> Прогресс, 1993. С. 48.</w:t>
      </w:r>
    </w:p>
  </w:footnote>
  <w:footnote w:id="11">
    <w:p w:rsidR="005C1633" w:rsidRPr="008A29BE" w:rsidRDefault="005C1633" w:rsidP="008A29BE">
      <w:pPr>
        <w:pStyle w:val="af2"/>
        <w:rPr>
          <w:rFonts w:ascii="Times New Roman" w:hAnsi="Times New Roman" w:cs="Times New Roman"/>
        </w:rPr>
      </w:pPr>
      <w:r w:rsidRPr="008A29BE">
        <w:rPr>
          <w:rStyle w:val="af4"/>
          <w:rFonts w:ascii="Times New Roman" w:hAnsi="Times New Roman" w:cs="Times New Roman"/>
        </w:rPr>
        <w:footnoteRef/>
      </w:r>
      <w:r w:rsidRPr="008A29BE">
        <w:rPr>
          <w:rFonts w:ascii="Times New Roman" w:hAnsi="Times New Roman" w:cs="Times New Roman"/>
        </w:rPr>
        <w:t xml:space="preserve"> Абель Э., </w:t>
      </w:r>
      <w:proofErr w:type="spellStart"/>
      <w:r w:rsidRPr="008A29BE">
        <w:rPr>
          <w:rFonts w:ascii="Times New Roman" w:hAnsi="Times New Roman" w:cs="Times New Roman"/>
        </w:rPr>
        <w:t>Бернанке</w:t>
      </w:r>
      <w:proofErr w:type="spellEnd"/>
      <w:r w:rsidRPr="008A29BE">
        <w:rPr>
          <w:rFonts w:ascii="Times New Roman" w:hAnsi="Times New Roman" w:cs="Times New Roman"/>
        </w:rPr>
        <w:t xml:space="preserve"> Б. Мак</w:t>
      </w:r>
      <w:r>
        <w:rPr>
          <w:rFonts w:ascii="Times New Roman" w:hAnsi="Times New Roman" w:cs="Times New Roman"/>
        </w:rPr>
        <w:t>роэкономика. – СПб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Питер. 2015</w:t>
      </w:r>
      <w:r w:rsidRPr="008A29BE">
        <w:rPr>
          <w:rFonts w:ascii="Times New Roman" w:hAnsi="Times New Roman" w:cs="Times New Roman"/>
        </w:rPr>
        <w:t>.С.125</w:t>
      </w:r>
    </w:p>
  </w:footnote>
  <w:footnote w:id="12">
    <w:p w:rsidR="005C1633" w:rsidRDefault="005C1633" w:rsidP="00661944">
      <w:pPr>
        <w:pStyle w:val="af2"/>
      </w:pPr>
      <w:r w:rsidRPr="008A29BE">
        <w:rPr>
          <w:rStyle w:val="af4"/>
          <w:rFonts w:ascii="Times New Roman" w:hAnsi="Times New Roman" w:cs="Times New Roman"/>
        </w:rPr>
        <w:footnoteRef/>
      </w:r>
      <w:r w:rsidRPr="008A29BE">
        <w:rPr>
          <w:rFonts w:ascii="Times New Roman" w:hAnsi="Times New Roman" w:cs="Times New Roman"/>
        </w:rPr>
        <w:t xml:space="preserve"> </w:t>
      </w:r>
      <w:r w:rsidRPr="008A29BE">
        <w:rPr>
          <w:rStyle w:val="af5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proofErr w:type="spellStart"/>
      <w:r w:rsidRPr="008A29BE">
        <w:rPr>
          <w:rStyle w:val="af5"/>
          <w:rFonts w:ascii="Times New Roman" w:hAnsi="Times New Roman" w:cs="Times New Roman"/>
          <w:bdr w:val="none" w:sz="0" w:space="0" w:color="auto" w:frame="1"/>
          <w:shd w:val="clear" w:color="auto" w:fill="FFFFFF"/>
        </w:rPr>
        <w:t>Сэй</w:t>
      </w:r>
      <w:proofErr w:type="spellEnd"/>
      <w:r w:rsidRPr="008A29BE">
        <w:rPr>
          <w:rStyle w:val="af5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Ж.-Б. Трактат по политической экономии. Фредерик </w:t>
      </w:r>
      <w:proofErr w:type="spellStart"/>
      <w:r w:rsidRPr="008A29BE">
        <w:rPr>
          <w:rStyle w:val="af5"/>
          <w:rFonts w:ascii="Times New Roman" w:hAnsi="Times New Roman" w:cs="Times New Roman"/>
          <w:bdr w:val="none" w:sz="0" w:space="0" w:color="auto" w:frame="1"/>
          <w:shd w:val="clear" w:color="auto" w:fill="FFFFFF"/>
        </w:rPr>
        <w:t>Бастиа</w:t>
      </w:r>
      <w:proofErr w:type="spellEnd"/>
      <w:r w:rsidRPr="008A29BE">
        <w:rPr>
          <w:rStyle w:val="af5"/>
          <w:rFonts w:ascii="Times New Roman" w:hAnsi="Times New Roman" w:cs="Times New Roman"/>
          <w:bdr w:val="none" w:sz="0" w:space="0" w:color="auto" w:frame="1"/>
          <w:shd w:val="clear" w:color="auto" w:fill="FFFFFF"/>
        </w:rPr>
        <w:t>. Экономические софизмы. Экономич</w:t>
      </w:r>
      <w:r w:rsidRPr="008A29BE">
        <w:rPr>
          <w:rStyle w:val="af5"/>
          <w:rFonts w:ascii="Times New Roman" w:hAnsi="Times New Roman" w:cs="Times New Roman"/>
          <w:bdr w:val="none" w:sz="0" w:space="0" w:color="auto" w:frame="1"/>
          <w:shd w:val="clear" w:color="auto" w:fill="FFFFFF"/>
        </w:rPr>
        <w:t>е</w:t>
      </w:r>
      <w:r>
        <w:rPr>
          <w:rStyle w:val="af5"/>
          <w:rFonts w:ascii="Times New Roman" w:hAnsi="Times New Roman" w:cs="Times New Roman"/>
          <w:bdr w:val="none" w:sz="0" w:space="0" w:color="auto" w:frame="1"/>
          <w:shd w:val="clear" w:color="auto" w:fill="FFFFFF"/>
        </w:rPr>
        <w:t>ские гармонии. – М.: Дело, 201</w:t>
      </w:r>
      <w:r w:rsidRPr="008A29BE">
        <w:rPr>
          <w:rStyle w:val="af5"/>
          <w:rFonts w:ascii="Times New Roman" w:hAnsi="Times New Roman" w:cs="Times New Roman"/>
          <w:bdr w:val="none" w:sz="0" w:space="0" w:color="auto" w:frame="1"/>
          <w:shd w:val="clear" w:color="auto" w:fill="FFFFFF"/>
        </w:rPr>
        <w:t>0.</w:t>
      </w:r>
    </w:p>
  </w:footnote>
  <w:footnote w:id="13">
    <w:p w:rsidR="005C1633" w:rsidRPr="009737E5" w:rsidRDefault="005C1633" w:rsidP="001E76F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0"/>
          <w:szCs w:val="20"/>
        </w:rPr>
      </w:pPr>
      <w:r w:rsidRPr="001E76F0">
        <w:rPr>
          <w:rStyle w:val="af4"/>
          <w:b w:val="0"/>
          <w:sz w:val="20"/>
          <w:szCs w:val="20"/>
        </w:rPr>
        <w:footnoteRef/>
      </w:r>
      <w:r w:rsidRPr="001E76F0">
        <w:rPr>
          <w:b w:val="0"/>
          <w:sz w:val="20"/>
          <w:szCs w:val="20"/>
        </w:rPr>
        <w:t xml:space="preserve"> </w:t>
      </w:r>
      <w:proofErr w:type="spellStart"/>
      <w:r w:rsidRPr="009737E5">
        <w:rPr>
          <w:b w:val="0"/>
          <w:bCs w:val="0"/>
          <w:color w:val="000000"/>
          <w:sz w:val="20"/>
          <w:szCs w:val="20"/>
        </w:rPr>
        <w:t>Эренберг</w:t>
      </w:r>
      <w:proofErr w:type="spellEnd"/>
      <w:r w:rsidRPr="009737E5">
        <w:rPr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9737E5">
        <w:rPr>
          <w:b w:val="0"/>
          <w:bCs w:val="0"/>
          <w:color w:val="000000"/>
          <w:sz w:val="20"/>
          <w:szCs w:val="20"/>
        </w:rPr>
        <w:t>Р.Дж</w:t>
      </w:r>
      <w:proofErr w:type="spellEnd"/>
      <w:r w:rsidRPr="009737E5">
        <w:rPr>
          <w:b w:val="0"/>
          <w:bCs w:val="0"/>
          <w:color w:val="000000"/>
          <w:sz w:val="20"/>
          <w:szCs w:val="20"/>
        </w:rPr>
        <w:t xml:space="preserve">., Смит Р.С. Современная экономика труда. Теория и государственная политика </w:t>
      </w:r>
      <w:r w:rsidRPr="009737E5">
        <w:rPr>
          <w:b w:val="0"/>
          <w:color w:val="000000"/>
          <w:sz w:val="20"/>
          <w:szCs w:val="20"/>
          <w:shd w:val="clear" w:color="auto" w:fill="FFFFFF"/>
        </w:rPr>
        <w:t>М.: Изд-во МГУ, 2013. —  с. 455</w:t>
      </w:r>
    </w:p>
  </w:footnote>
  <w:footnote w:id="14">
    <w:p w:rsidR="005C1633" w:rsidRPr="009737E5" w:rsidRDefault="005C1633">
      <w:pPr>
        <w:pStyle w:val="af2"/>
      </w:pPr>
      <w:r w:rsidRPr="009737E5">
        <w:rPr>
          <w:rStyle w:val="af4"/>
        </w:rPr>
        <w:footnoteRef/>
      </w:r>
      <w:r w:rsidRPr="009737E5">
        <w:t xml:space="preserve"> </w:t>
      </w:r>
      <w:proofErr w:type="spellStart"/>
      <w:r w:rsidRPr="009737E5">
        <w:rPr>
          <w:rFonts w:ascii="Roboto-Regular" w:hAnsi="Roboto-Regular"/>
          <w:color w:val="000000"/>
          <w:shd w:val="clear" w:color="auto" w:fill="FFFFFF"/>
        </w:rPr>
        <w:t>Негиши</w:t>
      </w:r>
      <w:proofErr w:type="spellEnd"/>
      <w:r w:rsidRPr="009737E5">
        <w:rPr>
          <w:rFonts w:ascii="Roboto-Regular" w:hAnsi="Roboto-Regular"/>
          <w:color w:val="000000"/>
          <w:shd w:val="clear" w:color="auto" w:fill="FFFFFF"/>
        </w:rPr>
        <w:t xml:space="preserve"> Т. История экономической теории: Учебник. - М.: АО «Аспект Пресс», 2015 г. - Гл. 6.-501 с.</w:t>
      </w:r>
    </w:p>
  </w:footnote>
  <w:footnote w:id="15">
    <w:p w:rsidR="005C1633" w:rsidRPr="00D75A8E" w:rsidRDefault="005C1633" w:rsidP="00D75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75A8E">
        <w:rPr>
          <w:rStyle w:val="af4"/>
          <w:sz w:val="18"/>
        </w:rPr>
        <w:footnoteRef/>
      </w:r>
      <w:r w:rsidRPr="00D75A8E">
        <w:rPr>
          <w:sz w:val="18"/>
        </w:rPr>
        <w:t xml:space="preserve"> </w:t>
      </w:r>
      <w:proofErr w:type="spellStart"/>
      <w:r w:rsidRPr="00D75A8E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Пигу</w:t>
      </w:r>
      <w:proofErr w:type="spellEnd"/>
      <w:r w:rsidRPr="00D75A8E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 А. С. Экономическая теория благосостояния. - М.: Прогресс, 1985.</w:t>
      </w:r>
    </w:p>
  </w:footnote>
  <w:footnote w:id="16">
    <w:p w:rsidR="005C1633" w:rsidRPr="00997063" w:rsidRDefault="005C1633">
      <w:pPr>
        <w:pStyle w:val="af2"/>
        <w:rPr>
          <w:rFonts w:ascii="Times New Roman" w:hAnsi="Times New Roman" w:cs="Times New Roman"/>
        </w:rPr>
      </w:pPr>
      <w:r w:rsidRPr="009737E5">
        <w:rPr>
          <w:rStyle w:val="af4"/>
          <w:rFonts w:ascii="Times New Roman" w:hAnsi="Times New Roman" w:cs="Times New Roman"/>
        </w:rPr>
        <w:footnoteRef/>
      </w:r>
      <w:r w:rsidRPr="009737E5">
        <w:rPr>
          <w:rFonts w:ascii="Times New Roman" w:hAnsi="Times New Roman" w:cs="Times New Roman"/>
        </w:rPr>
        <w:t xml:space="preserve"> </w:t>
      </w:r>
      <w:r w:rsidRPr="009737E5">
        <w:rPr>
          <w:rFonts w:ascii="Times New Roman" w:hAnsi="Times New Roman" w:cs="Times New Roman"/>
          <w:color w:val="000000"/>
          <w:shd w:val="clear" w:color="auto" w:fill="FFFFFF"/>
        </w:rPr>
        <w:t>Маркс К. Капитал. Т. 1 // К. Маркс и Ф. Энгельс. Соч. 2-е изд. - М Политиздат</w:t>
      </w:r>
      <w:proofErr w:type="gramStart"/>
      <w:r w:rsidRPr="009737E5">
        <w:rPr>
          <w:rFonts w:ascii="Times New Roman" w:hAnsi="Times New Roman" w:cs="Times New Roman"/>
          <w:color w:val="000000"/>
          <w:shd w:val="clear" w:color="auto" w:fill="FFFFFF"/>
        </w:rPr>
        <w:t>.-</w:t>
      </w:r>
      <w:proofErr w:type="gramEnd"/>
      <w:r w:rsidRPr="009737E5">
        <w:rPr>
          <w:rFonts w:ascii="Times New Roman" w:hAnsi="Times New Roman" w:cs="Times New Roman"/>
          <w:color w:val="000000"/>
          <w:shd w:val="clear" w:color="auto" w:fill="FFFFFF"/>
        </w:rPr>
        <w:t>Т.23.- 2001 год-405 с.</w:t>
      </w:r>
    </w:p>
  </w:footnote>
  <w:footnote w:id="17">
    <w:p w:rsidR="005C1633" w:rsidRPr="003E2A4D" w:rsidRDefault="005C1633">
      <w:pPr>
        <w:pStyle w:val="af2"/>
        <w:rPr>
          <w:rFonts w:ascii="Times New Roman" w:hAnsi="Times New Roman" w:cs="Times New Roman"/>
        </w:rPr>
      </w:pPr>
      <w:r w:rsidRPr="003E2A4D">
        <w:rPr>
          <w:rStyle w:val="af4"/>
          <w:rFonts w:ascii="Times New Roman" w:hAnsi="Times New Roman" w:cs="Times New Roman"/>
        </w:rPr>
        <w:footnoteRef/>
      </w:r>
      <w:r w:rsidRPr="003E2A4D">
        <w:rPr>
          <w:rFonts w:ascii="Times New Roman" w:hAnsi="Times New Roman" w:cs="Times New Roman"/>
        </w:rPr>
        <w:t xml:space="preserve"> </w:t>
      </w:r>
      <w:r w:rsidRPr="003E2A4D">
        <w:rPr>
          <w:rFonts w:ascii="Times New Roman" w:hAnsi="Times New Roman" w:cs="Times New Roman"/>
          <w:color w:val="000000"/>
          <w:shd w:val="clear" w:color="auto" w:fill="FFFFFF"/>
        </w:rPr>
        <w:t>Попов С.А. Основы экономической теории. М., 2015 г.-с. 152</w:t>
      </w:r>
    </w:p>
  </w:footnote>
  <w:footnote w:id="18">
    <w:p w:rsidR="005C1633" w:rsidRPr="00453D26" w:rsidRDefault="005C1633">
      <w:pPr>
        <w:pStyle w:val="af2"/>
        <w:rPr>
          <w:rFonts w:ascii="Times New Roman" w:hAnsi="Times New Roman" w:cs="Times New Roman"/>
        </w:rPr>
      </w:pPr>
      <w:r w:rsidRPr="003E2A4D">
        <w:rPr>
          <w:rStyle w:val="af4"/>
          <w:rFonts w:ascii="Times New Roman" w:hAnsi="Times New Roman" w:cs="Times New Roman"/>
        </w:rPr>
        <w:footnoteRef/>
      </w:r>
      <w:r w:rsidRPr="003E2A4D">
        <w:rPr>
          <w:rFonts w:ascii="Times New Roman" w:hAnsi="Times New Roman" w:cs="Times New Roman"/>
        </w:rPr>
        <w:t xml:space="preserve"> </w:t>
      </w:r>
      <w:proofErr w:type="spellStart"/>
      <w:r w:rsidRPr="003E2A4D">
        <w:rPr>
          <w:rFonts w:ascii="Times New Roman" w:hAnsi="Times New Roman" w:cs="Times New Roman"/>
        </w:rPr>
        <w:t>Роффе</w:t>
      </w:r>
      <w:proofErr w:type="spellEnd"/>
      <w:r w:rsidRPr="003E2A4D">
        <w:rPr>
          <w:rFonts w:ascii="Times New Roman" w:hAnsi="Times New Roman" w:cs="Times New Roman"/>
        </w:rPr>
        <w:t xml:space="preserve"> А. И. Экономика труда</w:t>
      </w:r>
      <w:proofErr w:type="gramStart"/>
      <w:r w:rsidRPr="003E2A4D">
        <w:rPr>
          <w:rFonts w:ascii="Times New Roman" w:hAnsi="Times New Roman" w:cs="Times New Roman"/>
        </w:rPr>
        <w:t xml:space="preserve"> :</w:t>
      </w:r>
      <w:proofErr w:type="gramEnd"/>
      <w:r w:rsidRPr="003E2A4D">
        <w:rPr>
          <w:rFonts w:ascii="Times New Roman" w:hAnsi="Times New Roman" w:cs="Times New Roman"/>
        </w:rPr>
        <w:t xml:space="preserve"> учебник. М.</w:t>
      </w:r>
      <w:proofErr w:type="gramStart"/>
      <w:r w:rsidRPr="003E2A4D">
        <w:rPr>
          <w:rFonts w:ascii="Times New Roman" w:hAnsi="Times New Roman" w:cs="Times New Roman"/>
        </w:rPr>
        <w:t xml:space="preserve"> :</w:t>
      </w:r>
      <w:proofErr w:type="gramEnd"/>
      <w:r w:rsidRPr="003E2A4D">
        <w:rPr>
          <w:rFonts w:ascii="Times New Roman" w:hAnsi="Times New Roman" w:cs="Times New Roman"/>
        </w:rPr>
        <w:t xml:space="preserve"> </w:t>
      </w:r>
      <w:proofErr w:type="spellStart"/>
      <w:r w:rsidRPr="003E2A4D">
        <w:rPr>
          <w:rFonts w:ascii="Times New Roman" w:hAnsi="Times New Roman" w:cs="Times New Roman"/>
        </w:rPr>
        <w:t>КноРус</w:t>
      </w:r>
      <w:proofErr w:type="spellEnd"/>
      <w:r w:rsidRPr="003E2A4D">
        <w:rPr>
          <w:rFonts w:ascii="Times New Roman" w:hAnsi="Times New Roman" w:cs="Times New Roman"/>
        </w:rPr>
        <w:t>, 2010. С. 138.</w:t>
      </w:r>
    </w:p>
  </w:footnote>
  <w:footnote w:id="19">
    <w:p w:rsidR="005C1633" w:rsidRPr="00B54A5F" w:rsidRDefault="005C1633" w:rsidP="00B54A5F">
      <w:pPr>
        <w:pStyle w:val="af2"/>
        <w:rPr>
          <w:rFonts w:ascii="Times New Roman" w:hAnsi="Times New Roman" w:cs="Times New Roman"/>
        </w:rPr>
      </w:pPr>
      <w:r w:rsidRPr="00B54A5F">
        <w:rPr>
          <w:rStyle w:val="af4"/>
          <w:rFonts w:ascii="Times New Roman" w:hAnsi="Times New Roman" w:cs="Times New Roman"/>
        </w:rPr>
        <w:footnoteRef/>
      </w:r>
      <w:r w:rsidRPr="00B54A5F">
        <w:rPr>
          <w:rFonts w:ascii="Times New Roman" w:hAnsi="Times New Roman" w:cs="Times New Roman"/>
        </w:rPr>
        <w:t xml:space="preserve"> </w:t>
      </w:r>
      <w:proofErr w:type="spellStart"/>
      <w:r w:rsidRPr="00B54A5F">
        <w:rPr>
          <w:rFonts w:ascii="Times New Roman" w:hAnsi="Times New Roman" w:cs="Times New Roman"/>
        </w:rPr>
        <w:t>Роффе</w:t>
      </w:r>
      <w:proofErr w:type="spellEnd"/>
      <w:r w:rsidRPr="00B54A5F">
        <w:rPr>
          <w:rFonts w:ascii="Times New Roman" w:hAnsi="Times New Roman" w:cs="Times New Roman"/>
        </w:rPr>
        <w:t xml:space="preserve"> А. И. Экономика труда</w:t>
      </w:r>
      <w:proofErr w:type="gramStart"/>
      <w:r w:rsidRPr="00B54A5F">
        <w:rPr>
          <w:rFonts w:ascii="Times New Roman" w:hAnsi="Times New Roman" w:cs="Times New Roman"/>
        </w:rPr>
        <w:t xml:space="preserve"> :</w:t>
      </w:r>
      <w:proofErr w:type="gramEnd"/>
      <w:r w:rsidRPr="00B54A5F">
        <w:rPr>
          <w:rFonts w:ascii="Times New Roman" w:hAnsi="Times New Roman" w:cs="Times New Roman"/>
        </w:rPr>
        <w:t xml:space="preserve"> учебник. М.</w:t>
      </w:r>
      <w:proofErr w:type="gramStart"/>
      <w:r w:rsidRPr="00B54A5F">
        <w:rPr>
          <w:rFonts w:ascii="Times New Roman" w:hAnsi="Times New Roman" w:cs="Times New Roman"/>
        </w:rPr>
        <w:t xml:space="preserve"> :</w:t>
      </w:r>
      <w:proofErr w:type="gramEnd"/>
      <w:r w:rsidRPr="00B54A5F">
        <w:rPr>
          <w:rFonts w:ascii="Times New Roman" w:hAnsi="Times New Roman" w:cs="Times New Roman"/>
        </w:rPr>
        <w:t xml:space="preserve"> </w:t>
      </w:r>
      <w:proofErr w:type="spellStart"/>
      <w:r w:rsidRPr="00B54A5F">
        <w:rPr>
          <w:rFonts w:ascii="Times New Roman" w:hAnsi="Times New Roman" w:cs="Times New Roman"/>
        </w:rPr>
        <w:t>КноРус</w:t>
      </w:r>
      <w:proofErr w:type="spellEnd"/>
      <w:r w:rsidRPr="00B54A5F">
        <w:rPr>
          <w:rFonts w:ascii="Times New Roman" w:hAnsi="Times New Roman" w:cs="Times New Roman"/>
        </w:rPr>
        <w:t>, 2010. С. 138</w:t>
      </w:r>
    </w:p>
  </w:footnote>
  <w:footnote w:id="20">
    <w:p w:rsidR="002C4829" w:rsidRDefault="002C4829">
      <w:pPr>
        <w:pStyle w:val="af2"/>
      </w:pPr>
      <w:r>
        <w:rPr>
          <w:rStyle w:val="af4"/>
        </w:rPr>
        <w:footnoteRef/>
      </w:r>
      <w:r>
        <w:t xml:space="preserve"> </w:t>
      </w:r>
      <w:r w:rsidRPr="007C44FE">
        <w:rPr>
          <w:rFonts w:ascii="Times New Roman" w:hAnsi="Times New Roman" w:cs="Times New Roman"/>
          <w:shd w:val="clear" w:color="auto" w:fill="FFFFFF"/>
        </w:rPr>
        <w:t>Яковлева Е.Б.</w:t>
      </w:r>
      <w:r w:rsidRPr="007C44FE">
        <w:rPr>
          <w:rFonts w:ascii="Times New Roman" w:hAnsi="Times New Roman" w:cs="Times New Roman"/>
        </w:rPr>
        <w:t xml:space="preserve"> </w:t>
      </w:r>
      <w:hyperlink r:id="rId3" w:history="1">
        <w:r w:rsidRPr="007C44FE">
          <w:rPr>
            <w:rStyle w:val="a7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 xml:space="preserve">Микроэкономика. Учебник и практикум для </w:t>
        </w:r>
        <w:proofErr w:type="gramStart"/>
        <w:r w:rsidRPr="007C44FE">
          <w:rPr>
            <w:rStyle w:val="a7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академического</w:t>
        </w:r>
        <w:proofErr w:type="gramEnd"/>
        <w:r w:rsidRPr="007C44FE">
          <w:rPr>
            <w:rStyle w:val="a7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7C44FE">
          <w:rPr>
            <w:rStyle w:val="a7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бакалавриата</w:t>
        </w:r>
        <w:proofErr w:type="spellEnd"/>
      </w:hyperlink>
      <w:r w:rsidRPr="007C44FE">
        <w:rPr>
          <w:rFonts w:ascii="Times New Roman" w:hAnsi="Times New Roman" w:cs="Times New Roman"/>
        </w:rPr>
        <w:t xml:space="preserve"> Изд-во </w:t>
      </w:r>
      <w:hyperlink r:id="rId4" w:tooltip="Книги издательства Юрайт" w:history="1">
        <w:proofErr w:type="spellStart"/>
        <w:r w:rsidRPr="007C44FE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Юрайт</w:t>
        </w:r>
        <w:proofErr w:type="spellEnd"/>
      </w:hyperlink>
      <w:r w:rsidRPr="007C44FE">
        <w:rPr>
          <w:rFonts w:ascii="Times New Roman" w:hAnsi="Times New Roman" w:cs="Times New Roman"/>
        </w:rPr>
        <w:t>.,</w:t>
      </w:r>
      <w:r w:rsidRPr="007C44FE">
        <w:rPr>
          <w:rFonts w:ascii="Times New Roman" w:hAnsi="Times New Roman" w:cs="Times New Roman"/>
          <w:shd w:val="clear" w:color="auto" w:fill="FFFFFF"/>
        </w:rPr>
        <w:t xml:space="preserve"> 2016г. </w:t>
      </w:r>
      <w:r>
        <w:rPr>
          <w:rFonts w:ascii="Times New Roman" w:hAnsi="Times New Roman" w:cs="Times New Roman"/>
          <w:shd w:val="clear" w:color="auto" w:fill="FFFFFF"/>
        </w:rPr>
        <w:t>С. 103-104</w:t>
      </w:r>
    </w:p>
  </w:footnote>
  <w:footnote w:id="21">
    <w:p w:rsidR="005C1633" w:rsidRPr="00B54A5F" w:rsidRDefault="005C1633" w:rsidP="00B54A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4A5F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B54A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4A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Кейнс</w:t>
      </w:r>
      <w:proofErr w:type="spellEnd"/>
      <w:r w:rsidRPr="00B54A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Дж. </w:t>
      </w:r>
      <w:r w:rsidRPr="00B54A5F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М</w:t>
      </w:r>
      <w:r w:rsidRPr="00B54A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Общая теория занятости, процента и денег-М.: Гелиос АРВ, 2002-  с. 245</w:t>
      </w:r>
    </w:p>
    <w:p w:rsidR="005C1633" w:rsidRDefault="005C1633">
      <w:pPr>
        <w:pStyle w:val="af2"/>
      </w:pPr>
    </w:p>
  </w:footnote>
  <w:footnote w:id="22">
    <w:p w:rsidR="004F1381" w:rsidRDefault="004F1381">
      <w:pPr>
        <w:pStyle w:val="af2"/>
      </w:pPr>
      <w:r>
        <w:rPr>
          <w:rStyle w:val="af4"/>
        </w:rPr>
        <w:footnoteRef/>
      </w:r>
      <w:r>
        <w:t xml:space="preserve"> </w:t>
      </w:r>
      <w:r w:rsidRPr="007C44FE">
        <w:rPr>
          <w:rFonts w:ascii="Times New Roman" w:hAnsi="Times New Roman" w:cs="Times New Roman"/>
          <w:shd w:val="clear" w:color="auto" w:fill="FFFFFF"/>
        </w:rPr>
        <w:t>Яковлева Е.Б.</w:t>
      </w:r>
      <w:r w:rsidRPr="007C44FE">
        <w:rPr>
          <w:rFonts w:ascii="Times New Roman" w:hAnsi="Times New Roman" w:cs="Times New Roman"/>
        </w:rPr>
        <w:t xml:space="preserve"> </w:t>
      </w:r>
      <w:hyperlink r:id="rId5" w:history="1">
        <w:r w:rsidRPr="007C44FE">
          <w:rPr>
            <w:rStyle w:val="a7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 xml:space="preserve">Микроэкономика. Учебник и практикум для </w:t>
        </w:r>
        <w:proofErr w:type="gramStart"/>
        <w:r w:rsidRPr="007C44FE">
          <w:rPr>
            <w:rStyle w:val="a7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академического</w:t>
        </w:r>
        <w:proofErr w:type="gramEnd"/>
        <w:r w:rsidRPr="007C44FE">
          <w:rPr>
            <w:rStyle w:val="a7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7C44FE">
          <w:rPr>
            <w:rStyle w:val="a7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бакалавриата</w:t>
        </w:r>
        <w:proofErr w:type="spellEnd"/>
      </w:hyperlink>
      <w:r w:rsidRPr="007C44FE">
        <w:rPr>
          <w:rFonts w:ascii="Times New Roman" w:hAnsi="Times New Roman" w:cs="Times New Roman"/>
        </w:rPr>
        <w:t xml:space="preserve"> Изд-во </w:t>
      </w:r>
      <w:hyperlink r:id="rId6" w:tooltip="Книги издательства Юрайт" w:history="1">
        <w:proofErr w:type="spellStart"/>
        <w:r w:rsidRPr="007C44FE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Юрайт</w:t>
        </w:r>
        <w:proofErr w:type="spellEnd"/>
      </w:hyperlink>
      <w:r w:rsidRPr="007C44FE">
        <w:rPr>
          <w:rFonts w:ascii="Times New Roman" w:hAnsi="Times New Roman" w:cs="Times New Roman"/>
        </w:rPr>
        <w:t>.,</w:t>
      </w:r>
      <w:r w:rsidRPr="007C44FE">
        <w:rPr>
          <w:rFonts w:ascii="Times New Roman" w:hAnsi="Times New Roman" w:cs="Times New Roman"/>
          <w:shd w:val="clear" w:color="auto" w:fill="FFFFFF"/>
        </w:rPr>
        <w:t xml:space="preserve"> 2016г. </w:t>
      </w:r>
      <w:r>
        <w:rPr>
          <w:rFonts w:ascii="Times New Roman" w:hAnsi="Times New Roman" w:cs="Times New Roman"/>
          <w:shd w:val="clear" w:color="auto" w:fill="FFFFFF"/>
        </w:rPr>
        <w:t xml:space="preserve">С. </w:t>
      </w:r>
      <w:r w:rsidRPr="007C44FE">
        <w:rPr>
          <w:rFonts w:ascii="Times New Roman" w:hAnsi="Times New Roman" w:cs="Times New Roman"/>
          <w:shd w:val="clear" w:color="auto" w:fill="FFFFFF"/>
        </w:rPr>
        <w:t>105</w:t>
      </w:r>
    </w:p>
  </w:footnote>
  <w:footnote w:id="23">
    <w:p w:rsidR="005C1633" w:rsidRPr="00561437" w:rsidRDefault="005C1633" w:rsidP="005614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56143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Смит</w:t>
      </w:r>
      <w:proofErr w:type="gramStart"/>
      <w:r w:rsidRPr="0056143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.</w:t>
      </w:r>
      <w:proofErr w:type="gramEnd"/>
      <w:r w:rsidRPr="0056143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А «Исследование о природе и причинах богатства народов», с. 50</w:t>
      </w:r>
    </w:p>
  </w:footnote>
  <w:footnote w:id="24">
    <w:p w:rsidR="005C1633" w:rsidRDefault="005C1633" w:rsidP="00561437">
      <w:pPr>
        <w:pStyle w:val="af2"/>
      </w:pPr>
      <w:r w:rsidRPr="00561437">
        <w:rPr>
          <w:rStyle w:val="af4"/>
        </w:rPr>
        <w:footnoteRef/>
      </w:r>
      <w:r w:rsidRPr="00561437">
        <w:t xml:space="preserve"> </w:t>
      </w:r>
      <w:proofErr w:type="spellStart"/>
      <w:r w:rsidRPr="00561437">
        <w:rPr>
          <w:rFonts w:ascii="Times New Roman" w:hAnsi="Times New Roman" w:cs="Times New Roman"/>
          <w:color w:val="000000" w:themeColor="text1"/>
        </w:rPr>
        <w:t>Борзенков</w:t>
      </w:r>
      <w:proofErr w:type="spellEnd"/>
      <w:r w:rsidRPr="00561437">
        <w:rPr>
          <w:rFonts w:ascii="Times New Roman" w:hAnsi="Times New Roman" w:cs="Times New Roman"/>
          <w:color w:val="000000" w:themeColor="text1"/>
        </w:rPr>
        <w:t xml:space="preserve"> Р. Территориальные</w:t>
      </w:r>
      <w:r w:rsidRPr="009E2066">
        <w:rPr>
          <w:rFonts w:ascii="Times New Roman" w:hAnsi="Times New Roman" w:cs="Times New Roman"/>
          <w:color w:val="000000" w:themeColor="text1"/>
          <w:szCs w:val="28"/>
        </w:rPr>
        <w:t xml:space="preserve"> аспекты малого бизнеса и занятость населения// </w:t>
      </w:r>
      <w:proofErr w:type="gramStart"/>
      <w:r w:rsidRPr="009E2066">
        <w:rPr>
          <w:rFonts w:ascii="Times New Roman" w:hAnsi="Times New Roman" w:cs="Times New Roman"/>
          <w:color w:val="000000" w:themeColor="text1"/>
          <w:szCs w:val="28"/>
        </w:rPr>
        <w:t>Человек</w:t>
      </w:r>
      <w:proofErr w:type="gramEnd"/>
      <w:r w:rsidRPr="009E2066">
        <w:rPr>
          <w:rFonts w:ascii="Times New Roman" w:hAnsi="Times New Roman" w:cs="Times New Roman"/>
          <w:color w:val="000000" w:themeColor="text1"/>
          <w:szCs w:val="28"/>
        </w:rPr>
        <w:t xml:space="preserve"> и труд. – 2012– С. 61-63</w:t>
      </w:r>
    </w:p>
  </w:footnote>
  <w:footnote w:id="25">
    <w:p w:rsidR="005C1633" w:rsidRPr="009E2066" w:rsidRDefault="005C1633">
      <w:pPr>
        <w:pStyle w:val="af2"/>
      </w:pPr>
      <w:r w:rsidRPr="009E2066">
        <w:rPr>
          <w:rStyle w:val="af4"/>
        </w:rPr>
        <w:footnoteRef/>
      </w:r>
      <w:r w:rsidRPr="009E2066">
        <w:t xml:space="preserve"> </w:t>
      </w:r>
      <w:r w:rsidRPr="009E2066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Тарасенко М. вопросы, от которых государство не вправе отмахнуться //Человек и труд.  2005. №1.С. 67</w:t>
      </w:r>
    </w:p>
  </w:footnote>
  <w:footnote w:id="26">
    <w:p w:rsidR="005C1633" w:rsidRPr="00F60080" w:rsidRDefault="005C1633" w:rsidP="00F60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080">
        <w:rPr>
          <w:rStyle w:val="af4"/>
          <w:sz w:val="20"/>
          <w:szCs w:val="20"/>
        </w:rPr>
        <w:footnoteRef/>
      </w:r>
      <w:r w:rsidRPr="00F60080">
        <w:rPr>
          <w:sz w:val="20"/>
          <w:szCs w:val="20"/>
        </w:rPr>
        <w:t xml:space="preserve"> </w:t>
      </w:r>
      <w:proofErr w:type="spellStart"/>
      <w:r w:rsidRPr="00F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Фридмен</w:t>
      </w:r>
      <w:proofErr w:type="spellEnd"/>
      <w:r w:rsidRPr="00F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М. Если бы деньги заговорили. М.: Дело, 1998. - 158 c.</w:t>
      </w:r>
    </w:p>
  </w:footnote>
  <w:footnote w:id="27">
    <w:p w:rsidR="005C1633" w:rsidRPr="00F60080" w:rsidRDefault="005C1633" w:rsidP="00F600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60080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F60080">
        <w:rPr>
          <w:rFonts w:ascii="Times New Roman" w:hAnsi="Times New Roman" w:cs="Times New Roman"/>
          <w:sz w:val="20"/>
          <w:szCs w:val="20"/>
        </w:rPr>
        <w:t xml:space="preserve"> </w:t>
      </w:r>
      <w:r w:rsidRPr="00F600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 xml:space="preserve">Эдмунд </w:t>
      </w:r>
      <w:proofErr w:type="spellStart"/>
      <w:r w:rsidRPr="00F600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Фелпс</w:t>
      </w:r>
      <w:proofErr w:type="spellEnd"/>
      <w:r w:rsidRPr="00F6008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Массовое процветание: Как низовые инновации стали источником рабочих мест, новых возможностей и изменений / пер. с англ. — М.: Изд-во Института Гайдара, 2015. – 472 с.</w:t>
      </w:r>
    </w:p>
  </w:footnote>
  <w:footnote w:id="28">
    <w:p w:rsidR="005C1633" w:rsidRPr="00F60080" w:rsidRDefault="005C1633" w:rsidP="00F60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080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F600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0080">
        <w:rPr>
          <w:rFonts w:ascii="Times New Roman" w:hAnsi="Times New Roman" w:cs="Times New Roman"/>
          <w:sz w:val="20"/>
          <w:szCs w:val="20"/>
        </w:rPr>
        <w:t>Веблен</w:t>
      </w:r>
      <w:proofErr w:type="spellEnd"/>
      <w:r w:rsidRPr="00F60080">
        <w:rPr>
          <w:rFonts w:ascii="Times New Roman" w:hAnsi="Times New Roman" w:cs="Times New Roman"/>
          <w:sz w:val="20"/>
          <w:szCs w:val="20"/>
        </w:rPr>
        <w:t xml:space="preserve"> Т. «Теория праздного класса»: Прогресс; Москва; 1984 С. 45</w:t>
      </w:r>
    </w:p>
  </w:footnote>
  <w:footnote w:id="29">
    <w:p w:rsidR="005C1633" w:rsidRPr="00D95090" w:rsidRDefault="005C1633" w:rsidP="00D950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080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F600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Дж.К</w:t>
      </w:r>
      <w:proofErr w:type="spellEnd"/>
      <w:r w:rsidRPr="00F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 w:rsidRPr="00F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Гэлбрейт</w:t>
      </w:r>
      <w:proofErr w:type="spellEnd"/>
      <w:r w:rsidRPr="00F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Экономические теории и цели общества. 1976 с.234</w:t>
      </w:r>
    </w:p>
  </w:footnote>
  <w:footnote w:id="30">
    <w:p w:rsidR="005C1633" w:rsidRPr="008547FC" w:rsidRDefault="005C1633">
      <w:pPr>
        <w:pStyle w:val="af2"/>
        <w:rPr>
          <w:rFonts w:ascii="Times New Roman" w:hAnsi="Times New Roman" w:cs="Times New Roman"/>
        </w:rPr>
      </w:pPr>
      <w:r w:rsidRPr="008547FC">
        <w:rPr>
          <w:rStyle w:val="af4"/>
          <w:rFonts w:ascii="Times New Roman" w:hAnsi="Times New Roman" w:cs="Times New Roman"/>
        </w:rPr>
        <w:footnoteRef/>
      </w:r>
      <w:r w:rsidRPr="008547FC">
        <w:rPr>
          <w:rFonts w:ascii="Times New Roman" w:hAnsi="Times New Roman" w:cs="Times New Roman"/>
        </w:rPr>
        <w:t xml:space="preserve"> </w:t>
      </w:r>
      <w:proofErr w:type="spellStart"/>
      <w:r w:rsidRPr="008547FC">
        <w:rPr>
          <w:rFonts w:ascii="Times New Roman" w:eastAsia="Times New Roman" w:hAnsi="Times New Roman" w:cs="Times New Roman"/>
          <w:color w:val="30373B"/>
          <w:lang w:eastAsia="ru-RU"/>
        </w:rPr>
        <w:t>Бреев</w:t>
      </w:r>
      <w:proofErr w:type="spellEnd"/>
      <w:r w:rsidRPr="008547FC">
        <w:rPr>
          <w:rFonts w:ascii="Times New Roman" w:eastAsia="Times New Roman" w:hAnsi="Times New Roman" w:cs="Times New Roman"/>
          <w:color w:val="30373B"/>
          <w:lang w:eastAsia="ru-RU"/>
        </w:rPr>
        <w:t xml:space="preserve"> Б.Д. , Безработица в современной России. – М: Наука, 2005. – с .267</w:t>
      </w:r>
    </w:p>
  </w:footnote>
  <w:footnote w:id="31">
    <w:p w:rsidR="005C1633" w:rsidRPr="00C163A6" w:rsidRDefault="005C1633" w:rsidP="00C163A6">
      <w:pPr>
        <w:pStyle w:val="af2"/>
        <w:rPr>
          <w:rFonts w:ascii="Times New Roman" w:hAnsi="Times New Roman" w:cs="Times New Roman"/>
        </w:rPr>
      </w:pPr>
      <w:r w:rsidRPr="00C163A6">
        <w:rPr>
          <w:rStyle w:val="af4"/>
          <w:rFonts w:ascii="Times New Roman" w:hAnsi="Times New Roman" w:cs="Times New Roman"/>
        </w:rPr>
        <w:footnoteRef/>
      </w:r>
      <w:r w:rsidRPr="00C163A6">
        <w:rPr>
          <w:rFonts w:ascii="Times New Roman" w:hAnsi="Times New Roman" w:cs="Times New Roman"/>
        </w:rPr>
        <w:t xml:space="preserve"> </w:t>
      </w:r>
      <w:r w:rsidRPr="00C163A6">
        <w:rPr>
          <w:rFonts w:ascii="Times New Roman" w:eastAsia="Times New Roman" w:hAnsi="Times New Roman" w:cs="Times New Roman"/>
          <w:color w:val="30373B"/>
          <w:lang w:eastAsia="ru-RU"/>
        </w:rPr>
        <w:t xml:space="preserve"> </w:t>
      </w:r>
      <w:proofErr w:type="spellStart"/>
      <w:r w:rsidRPr="00C163A6">
        <w:rPr>
          <w:rFonts w:ascii="Times New Roman" w:eastAsia="Times New Roman" w:hAnsi="Times New Roman" w:cs="Times New Roman"/>
          <w:color w:val="30373B"/>
          <w:lang w:eastAsia="ru-RU"/>
        </w:rPr>
        <w:t>Бункина</w:t>
      </w:r>
      <w:proofErr w:type="spellEnd"/>
      <w:r w:rsidRPr="00C163A6">
        <w:rPr>
          <w:rFonts w:ascii="Times New Roman" w:eastAsia="Times New Roman" w:hAnsi="Times New Roman" w:cs="Times New Roman"/>
          <w:color w:val="30373B"/>
          <w:lang w:eastAsia="ru-RU"/>
        </w:rPr>
        <w:t xml:space="preserve"> М.К., Экономическая </w:t>
      </w:r>
      <w:r>
        <w:rPr>
          <w:rFonts w:ascii="Times New Roman" w:eastAsia="Times New Roman" w:hAnsi="Times New Roman" w:cs="Times New Roman"/>
          <w:color w:val="30373B"/>
          <w:lang w:eastAsia="ru-RU"/>
        </w:rPr>
        <w:t>теория: Учебник.- М.: ДЕЛО, 2014</w:t>
      </w:r>
      <w:r w:rsidRPr="00C163A6">
        <w:rPr>
          <w:rFonts w:ascii="Times New Roman" w:eastAsia="Times New Roman" w:hAnsi="Times New Roman" w:cs="Times New Roman"/>
          <w:color w:val="30373B"/>
          <w:lang w:eastAsia="ru-RU"/>
        </w:rPr>
        <w:t>.-с. 272.</w:t>
      </w:r>
    </w:p>
  </w:footnote>
  <w:footnote w:id="32">
    <w:p w:rsidR="005C1633" w:rsidRPr="00D75A8E" w:rsidRDefault="005C1633" w:rsidP="00D75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</w:pPr>
      <w:r w:rsidRPr="00C163A6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C163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3A6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Дорнбуш</w:t>
      </w:r>
      <w:proofErr w:type="spellEnd"/>
      <w:r w:rsidRPr="00C163A6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 Р. Фишер С. Макроэкономика</w:t>
      </w:r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. Перевод с английского</w:t>
      </w:r>
      <w:proofErr w:type="gramStart"/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М.,2013</w:t>
      </w:r>
      <w:r w:rsidRPr="00D95090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.-</w:t>
      </w:r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с. 840</w:t>
      </w:r>
    </w:p>
  </w:footnote>
  <w:footnote w:id="33">
    <w:p w:rsidR="005C1633" w:rsidRPr="00033DD7" w:rsidRDefault="005C1633" w:rsidP="00033D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</w:pPr>
      <w:r w:rsidRPr="00033DD7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033D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3DD7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Иохин</w:t>
      </w:r>
      <w:proofErr w:type="spellEnd"/>
      <w:r w:rsidRPr="00033DD7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 В.Я., Экономическая</w:t>
      </w:r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 теория: Учебник</w:t>
      </w:r>
      <w:proofErr w:type="gramStart"/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М.:ЮРИСТЬ, 201</w:t>
      </w:r>
      <w:r w:rsidRPr="00033DD7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2.- с. 861</w:t>
      </w:r>
    </w:p>
  </w:footnote>
  <w:footnote w:id="34">
    <w:p w:rsidR="005C1633" w:rsidRPr="00033DD7" w:rsidRDefault="005C1633" w:rsidP="00033D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</w:pPr>
      <w:r w:rsidRPr="00033DD7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033DD7">
        <w:rPr>
          <w:rFonts w:ascii="Times New Roman" w:hAnsi="Times New Roman" w:cs="Times New Roman"/>
          <w:sz w:val="20"/>
          <w:szCs w:val="20"/>
        </w:rPr>
        <w:t xml:space="preserve"> </w:t>
      </w:r>
      <w:r w:rsidRPr="00033DD7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Павленков В.А., Рынок труда. Занятость. Безработица: Учебник для вузов. – М: Московский госуда</w:t>
      </w:r>
      <w:r w:rsidRPr="00033DD7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ственный университет</w:t>
      </w:r>
      <w:proofErr w:type="gramStart"/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201</w:t>
      </w:r>
      <w:r w:rsidRPr="00033DD7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4 – с. 367 </w:t>
      </w:r>
    </w:p>
    <w:p w:rsidR="005C1633" w:rsidRDefault="005C1633">
      <w:pPr>
        <w:pStyle w:val="af2"/>
      </w:pPr>
    </w:p>
  </w:footnote>
  <w:footnote w:id="35">
    <w:p w:rsidR="005C1633" w:rsidRPr="003A0BCB" w:rsidRDefault="005C1633" w:rsidP="003A0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</w:pPr>
      <w:r w:rsidRPr="00033DD7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033D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0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Плакся</w:t>
      </w:r>
      <w:proofErr w:type="spellEnd"/>
      <w:r w:rsidRPr="003A0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В.И., Безработица: теория и современная российская практика. </w:t>
      </w:r>
      <w:proofErr w:type="gramStart"/>
      <w:r w:rsidRPr="003A0BCB">
        <w:rPr>
          <w:rFonts w:ascii="Times New Roman" w:eastAsia="Times New Roman" w:hAnsi="Times New Roman" w:cs="Times New Roman"/>
          <w:sz w:val="20"/>
          <w:szCs w:val="20"/>
          <w:lang w:eastAsia="ru-RU"/>
        </w:rPr>
        <w:t>–М</w:t>
      </w:r>
      <w:proofErr w:type="gramEnd"/>
      <w:r w:rsidRPr="003A0BCB">
        <w:rPr>
          <w:rFonts w:ascii="Times New Roman" w:eastAsia="Times New Roman" w:hAnsi="Times New Roman" w:cs="Times New Roman"/>
          <w:sz w:val="20"/>
          <w:szCs w:val="20"/>
          <w:lang w:eastAsia="ru-RU"/>
        </w:rPr>
        <w:t>: российская академия госуда</w:t>
      </w:r>
      <w:r w:rsidRPr="003A0BCB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A0BC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ственной службы, 201</w:t>
      </w:r>
      <w:r w:rsidR="003A0BCB" w:rsidRPr="003A0BCB">
        <w:rPr>
          <w:rFonts w:ascii="Times New Roman" w:eastAsia="Times New Roman" w:hAnsi="Times New Roman" w:cs="Times New Roman"/>
          <w:sz w:val="20"/>
          <w:szCs w:val="20"/>
          <w:lang w:eastAsia="ru-RU"/>
        </w:rPr>
        <w:t>4, -381с.</w:t>
      </w:r>
    </w:p>
  </w:footnote>
  <w:footnote w:id="36">
    <w:p w:rsidR="003A0BCB" w:rsidRPr="003A0BCB" w:rsidRDefault="003A0BCB">
      <w:pPr>
        <w:pStyle w:val="af2"/>
        <w:rPr>
          <w:rFonts w:ascii="Times New Roman" w:hAnsi="Times New Roman" w:cs="Times New Roman"/>
        </w:rPr>
      </w:pPr>
      <w:r w:rsidRPr="003A0BCB">
        <w:rPr>
          <w:rStyle w:val="af4"/>
          <w:rFonts w:ascii="Times New Roman" w:hAnsi="Times New Roman" w:cs="Times New Roman"/>
        </w:rPr>
        <w:footnoteRef/>
      </w:r>
      <w:r w:rsidRPr="003A0BCB">
        <w:rPr>
          <w:rFonts w:ascii="Times New Roman" w:hAnsi="Times New Roman" w:cs="Times New Roman"/>
        </w:rPr>
        <w:t xml:space="preserve"> </w:t>
      </w:r>
      <w:r w:rsidRPr="003A0BCB">
        <w:rPr>
          <w:rFonts w:ascii="Times New Roman" w:hAnsi="Times New Roman" w:cs="Times New Roman"/>
          <w:color w:val="000000" w:themeColor="text1"/>
        </w:rPr>
        <w:t xml:space="preserve">Россия в </w:t>
      </w:r>
      <w:proofErr w:type="spellStart"/>
      <w:proofErr w:type="gramStart"/>
      <w:r w:rsidRPr="003A0BCB">
        <w:rPr>
          <w:rFonts w:ascii="Times New Roman" w:hAnsi="Times New Roman" w:cs="Times New Roman"/>
          <w:color w:val="000000" w:themeColor="text1"/>
        </w:rPr>
        <w:t>циф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рах</w:t>
      </w:r>
      <w:proofErr w:type="spellEnd"/>
      <w:proofErr w:type="gramEnd"/>
      <w:r w:rsidRPr="003A0BCB">
        <w:rPr>
          <w:rFonts w:ascii="Times New Roman" w:hAnsi="Times New Roman" w:cs="Times New Roman"/>
          <w:color w:val="000000" w:themeColor="text1"/>
        </w:rPr>
        <w:t xml:space="preserve"> ,2016:</w:t>
      </w:r>
      <w:proofErr w:type="gramStart"/>
      <w:r w:rsidRPr="003A0BCB">
        <w:rPr>
          <w:rFonts w:ascii="Times New Roman" w:hAnsi="Times New Roman" w:cs="Times New Roman"/>
          <w:color w:val="000000" w:themeColor="text1"/>
        </w:rPr>
        <w:t>К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раткий</w:t>
      </w:r>
      <w:proofErr w:type="gramEnd"/>
      <w:r w:rsidRPr="003A0BCB">
        <w:rPr>
          <w:rFonts w:ascii="Times New Roman" w:hAnsi="Times New Roman" w:cs="Times New Roman"/>
          <w:color w:val="000000" w:themeColor="text1"/>
        </w:rPr>
        <w:t xml:space="preserve"> статистический </w:t>
      </w:r>
      <w:proofErr w:type="spellStart"/>
      <w:r w:rsidRPr="003A0BCB">
        <w:rPr>
          <w:rFonts w:ascii="Times New Roman" w:hAnsi="Times New Roman" w:cs="Times New Roman"/>
          <w:color w:val="000000" w:themeColor="text1"/>
        </w:rPr>
        <w:t>сбо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рник</w:t>
      </w:r>
      <w:proofErr w:type="spellEnd"/>
      <w:r w:rsidRPr="003A0BCB">
        <w:rPr>
          <w:rFonts w:ascii="Times New Roman" w:hAnsi="Times New Roman" w:cs="Times New Roman"/>
          <w:color w:val="000000" w:themeColor="text1"/>
        </w:rPr>
        <w:t xml:space="preserve"> [</w:t>
      </w:r>
      <w:proofErr w:type="spellStart"/>
      <w:r w:rsidRPr="003A0BCB">
        <w:rPr>
          <w:rFonts w:ascii="Times New Roman" w:hAnsi="Times New Roman" w:cs="Times New Roman"/>
          <w:color w:val="000000" w:themeColor="text1"/>
        </w:rPr>
        <w:t>Элект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ронный</w:t>
      </w:r>
      <w:proofErr w:type="spellEnd"/>
      <w:r w:rsidRPr="003A0B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ресу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рс</w:t>
      </w:r>
      <w:proofErr w:type="spellEnd"/>
      <w:r w:rsidRPr="003A0BCB">
        <w:rPr>
          <w:rFonts w:ascii="Times New Roman" w:hAnsi="Times New Roman" w:cs="Times New Roman"/>
          <w:color w:val="000000" w:themeColor="text1"/>
        </w:rPr>
        <w:t>]/Росстат.</w:t>
      </w:r>
      <w:r w:rsidRPr="003A0BCB">
        <w:rPr>
          <w:rFonts w:ascii="Times New Roman" w:hAnsi="Times New Roman" w:cs="Times New Roman"/>
          <w:color w:val="000000" w:themeColor="text1"/>
          <w:lang w:val="en-US"/>
        </w:rPr>
        <w:t>UR</w:t>
      </w:r>
      <w:r w:rsidRPr="003A0BCB">
        <w:rPr>
          <w:rFonts w:ascii="Times New Roman" w:hAnsi="Times New Roman" w:cs="Times New Roman"/>
          <w:lang w:val="en-US"/>
        </w:rPr>
        <w:t>L</w:t>
      </w:r>
      <w:r w:rsidRPr="003A0BCB">
        <w:rPr>
          <w:rFonts w:ascii="Times New Roman" w:hAnsi="Times New Roman" w:cs="Times New Roman"/>
        </w:rPr>
        <w:t>:</w:t>
      </w:r>
      <w:r w:rsidRPr="003A0BCB">
        <w:rPr>
          <w:rFonts w:ascii="Times New Roman" w:hAnsi="Times New Roman" w:cs="Times New Roman"/>
          <w:lang w:val="en-US"/>
        </w:rPr>
        <w:t>http</w:t>
      </w:r>
      <w:r w:rsidRPr="003A0BCB">
        <w:rPr>
          <w:rFonts w:ascii="Times New Roman" w:hAnsi="Times New Roman" w:cs="Times New Roman"/>
        </w:rPr>
        <w:t>/</w:t>
      </w:r>
      <w:r w:rsidRPr="003A0BCB">
        <w:rPr>
          <w:rFonts w:ascii="Times New Roman" w:hAnsi="Times New Roman" w:cs="Times New Roman"/>
          <w:lang w:val="en-US"/>
        </w:rPr>
        <w:t>www</w:t>
      </w:r>
      <w:r w:rsidRPr="003A0BCB">
        <w:rPr>
          <w:rFonts w:ascii="Times New Roman" w:hAnsi="Times New Roman" w:cs="Times New Roman"/>
        </w:rPr>
        <w:t>.</w:t>
      </w:r>
      <w:proofErr w:type="spellStart"/>
      <w:r w:rsidRPr="003A0BCB">
        <w:rPr>
          <w:rFonts w:ascii="Times New Roman" w:hAnsi="Times New Roman" w:cs="Times New Roman"/>
          <w:lang w:val="en-US"/>
        </w:rPr>
        <w:t>gsk</w:t>
      </w:r>
      <w:proofErr w:type="spellEnd"/>
      <w:r w:rsidRPr="003A0BCB">
        <w:rPr>
          <w:rFonts w:ascii="Times New Roman" w:hAnsi="Times New Roman" w:cs="Times New Roman"/>
        </w:rPr>
        <w:t>.</w:t>
      </w:r>
      <w:proofErr w:type="spellStart"/>
      <w:r w:rsidRPr="003A0BCB">
        <w:rPr>
          <w:rFonts w:ascii="Times New Roman" w:hAnsi="Times New Roman" w:cs="Times New Roman"/>
          <w:lang w:val="en-US"/>
        </w:rPr>
        <w:t>ru</w:t>
      </w:r>
      <w:proofErr w:type="spellEnd"/>
    </w:p>
  </w:footnote>
  <w:footnote w:id="37">
    <w:p w:rsidR="005C1633" w:rsidRPr="00033DD7" w:rsidRDefault="005C1633" w:rsidP="00033D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73B"/>
          <w:sz w:val="20"/>
          <w:szCs w:val="28"/>
          <w:lang w:eastAsia="ru-RU"/>
        </w:rPr>
      </w:pPr>
      <w:r w:rsidRPr="00033DD7">
        <w:rPr>
          <w:rStyle w:val="af4"/>
          <w:rFonts w:ascii="Times New Roman" w:hAnsi="Times New Roman" w:cs="Times New Roman"/>
          <w:sz w:val="20"/>
          <w:szCs w:val="28"/>
        </w:rPr>
        <w:footnoteRef/>
      </w:r>
      <w:r w:rsidRPr="00033DD7">
        <w:rPr>
          <w:rFonts w:ascii="Times New Roman" w:hAnsi="Times New Roman" w:cs="Times New Roman"/>
          <w:sz w:val="20"/>
          <w:szCs w:val="28"/>
        </w:rPr>
        <w:t xml:space="preserve"> Составлено на основе </w:t>
      </w:r>
      <w:proofErr w:type="spellStart"/>
      <w:r w:rsidRPr="00033DD7">
        <w:rPr>
          <w:rFonts w:ascii="Times New Roman" w:hAnsi="Times New Roman" w:cs="Times New Roman"/>
          <w:sz w:val="20"/>
          <w:szCs w:val="28"/>
        </w:rPr>
        <w:t>анализи</w:t>
      </w:r>
      <w:proofErr w:type="spellEnd"/>
      <w:r w:rsidRPr="00033DD7">
        <w:rPr>
          <w:rFonts w:ascii="Times New Roman" w:hAnsi="Times New Roman" w:cs="Times New Roman"/>
          <w:sz w:val="20"/>
          <w:szCs w:val="28"/>
        </w:rPr>
        <w:t xml:space="preserve"> литературного  источника</w:t>
      </w:r>
      <w:proofErr w:type="gramStart"/>
      <w:r w:rsidRPr="00033DD7">
        <w:rPr>
          <w:rFonts w:ascii="Times New Roman" w:hAnsi="Times New Roman" w:cs="Times New Roman"/>
          <w:sz w:val="20"/>
          <w:szCs w:val="28"/>
        </w:rPr>
        <w:t xml:space="preserve"> :</w:t>
      </w:r>
      <w:proofErr w:type="gramEnd"/>
      <w:r w:rsidRPr="00033DD7">
        <w:rPr>
          <w:rFonts w:ascii="Times New Roman" w:hAnsi="Times New Roman" w:cs="Times New Roman"/>
          <w:sz w:val="20"/>
          <w:szCs w:val="28"/>
        </w:rPr>
        <w:t xml:space="preserve"> </w:t>
      </w:r>
      <w:r w:rsidRPr="00033DD7">
        <w:rPr>
          <w:rFonts w:ascii="Times New Roman" w:eastAsia="Times New Roman" w:hAnsi="Times New Roman" w:cs="Times New Roman"/>
          <w:color w:val="30373B"/>
          <w:sz w:val="20"/>
          <w:szCs w:val="28"/>
          <w:lang w:eastAsia="ru-RU"/>
        </w:rPr>
        <w:t xml:space="preserve">Рощин С.Ю., </w:t>
      </w:r>
      <w:proofErr w:type="spellStart"/>
      <w:r w:rsidRPr="00033DD7">
        <w:rPr>
          <w:rFonts w:ascii="Times New Roman" w:eastAsia="Times New Roman" w:hAnsi="Times New Roman" w:cs="Times New Roman"/>
          <w:color w:val="30373B"/>
          <w:sz w:val="20"/>
          <w:szCs w:val="28"/>
          <w:lang w:eastAsia="ru-RU"/>
        </w:rPr>
        <w:t>Разумова</w:t>
      </w:r>
      <w:proofErr w:type="spellEnd"/>
      <w:r w:rsidRPr="00033DD7">
        <w:rPr>
          <w:rFonts w:ascii="Times New Roman" w:eastAsia="Times New Roman" w:hAnsi="Times New Roman" w:cs="Times New Roman"/>
          <w:color w:val="30373B"/>
          <w:sz w:val="20"/>
          <w:szCs w:val="28"/>
          <w:lang w:eastAsia="ru-RU"/>
        </w:rPr>
        <w:t xml:space="preserve"> Т.О., Экономика труда: Уче</w:t>
      </w:r>
      <w:r>
        <w:rPr>
          <w:rFonts w:ascii="Times New Roman" w:eastAsia="Times New Roman" w:hAnsi="Times New Roman" w:cs="Times New Roman"/>
          <w:color w:val="30373B"/>
          <w:sz w:val="20"/>
          <w:szCs w:val="28"/>
          <w:lang w:eastAsia="ru-RU"/>
        </w:rPr>
        <w:t>бное пособие.- М.:ИНФРА-М., 2012</w:t>
      </w:r>
      <w:r w:rsidRPr="00033DD7">
        <w:rPr>
          <w:rFonts w:ascii="Times New Roman" w:eastAsia="Times New Roman" w:hAnsi="Times New Roman" w:cs="Times New Roman"/>
          <w:color w:val="30373B"/>
          <w:sz w:val="20"/>
          <w:szCs w:val="28"/>
          <w:lang w:eastAsia="ru-RU"/>
        </w:rPr>
        <w:t>.-400с.</w:t>
      </w:r>
    </w:p>
    <w:p w:rsidR="005C1633" w:rsidRDefault="005C1633">
      <w:pPr>
        <w:pStyle w:val="af2"/>
      </w:pPr>
    </w:p>
  </w:footnote>
  <w:footnote w:id="38">
    <w:p w:rsidR="003A0BCB" w:rsidRPr="003A0BCB" w:rsidRDefault="003A0BCB" w:rsidP="003A0BCB">
      <w:pPr>
        <w:pStyle w:val="af2"/>
      </w:pPr>
      <w:r w:rsidRPr="003A0BCB">
        <w:rPr>
          <w:rStyle w:val="af4"/>
        </w:rPr>
        <w:footnoteRef/>
      </w:r>
      <w:r w:rsidRPr="003A0BCB">
        <w:t xml:space="preserve"> </w:t>
      </w:r>
      <w:r w:rsidRPr="003A0BCB">
        <w:rPr>
          <w:rFonts w:ascii="Times New Roman" w:hAnsi="Times New Roman" w:cs="Times New Roman"/>
          <w:color w:val="000000" w:themeColor="text1"/>
        </w:rPr>
        <w:t xml:space="preserve">Россия в </w:t>
      </w:r>
      <w:proofErr w:type="spellStart"/>
      <w:proofErr w:type="gramStart"/>
      <w:r w:rsidRPr="003A0BCB">
        <w:rPr>
          <w:rFonts w:ascii="Times New Roman" w:hAnsi="Times New Roman" w:cs="Times New Roman"/>
          <w:color w:val="000000" w:themeColor="text1"/>
        </w:rPr>
        <w:t>циф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рах</w:t>
      </w:r>
      <w:proofErr w:type="spellEnd"/>
      <w:proofErr w:type="gramEnd"/>
      <w:r w:rsidRPr="003A0BCB">
        <w:rPr>
          <w:rFonts w:ascii="Times New Roman" w:hAnsi="Times New Roman" w:cs="Times New Roman"/>
          <w:color w:val="000000" w:themeColor="text1"/>
        </w:rPr>
        <w:t xml:space="preserve"> ,2016:</w:t>
      </w:r>
      <w:proofErr w:type="gramStart"/>
      <w:r w:rsidRPr="003A0BCB">
        <w:rPr>
          <w:rFonts w:ascii="Times New Roman" w:hAnsi="Times New Roman" w:cs="Times New Roman"/>
          <w:color w:val="000000" w:themeColor="text1"/>
        </w:rPr>
        <w:t>К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раткий</w:t>
      </w:r>
      <w:proofErr w:type="gramEnd"/>
      <w:r w:rsidRPr="003A0BCB">
        <w:rPr>
          <w:rFonts w:ascii="Times New Roman" w:hAnsi="Times New Roman" w:cs="Times New Roman"/>
          <w:color w:val="000000" w:themeColor="text1"/>
        </w:rPr>
        <w:t xml:space="preserve"> статистический </w:t>
      </w:r>
      <w:proofErr w:type="spellStart"/>
      <w:r w:rsidRPr="003A0BCB">
        <w:rPr>
          <w:rFonts w:ascii="Times New Roman" w:hAnsi="Times New Roman" w:cs="Times New Roman"/>
          <w:color w:val="000000" w:themeColor="text1"/>
        </w:rPr>
        <w:t>сбо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рник</w:t>
      </w:r>
      <w:proofErr w:type="spellEnd"/>
      <w:r w:rsidRPr="003A0BCB">
        <w:rPr>
          <w:rFonts w:ascii="Times New Roman" w:hAnsi="Times New Roman" w:cs="Times New Roman"/>
          <w:color w:val="000000" w:themeColor="text1"/>
        </w:rPr>
        <w:t xml:space="preserve"> [</w:t>
      </w:r>
      <w:proofErr w:type="spellStart"/>
      <w:r w:rsidRPr="003A0BCB">
        <w:rPr>
          <w:rFonts w:ascii="Times New Roman" w:hAnsi="Times New Roman" w:cs="Times New Roman"/>
          <w:color w:val="000000" w:themeColor="text1"/>
        </w:rPr>
        <w:t>Элект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ронный</w:t>
      </w:r>
      <w:proofErr w:type="spellEnd"/>
      <w:r w:rsidRPr="003A0B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ресу</w:t>
      </w:r>
      <w:r w:rsidRPr="003A0BCB">
        <w:rPr>
          <w:rFonts w:ascii="Times New Roman" w:hAnsi="Times New Roman" w:cs="Times New Roman"/>
          <w:color w:val="000000" w:themeColor="text1"/>
          <w:w w:val="1"/>
        </w:rPr>
        <w:t>יִ</w:t>
      </w:r>
      <w:r w:rsidRPr="003A0BCB">
        <w:rPr>
          <w:rFonts w:ascii="Times New Roman" w:hAnsi="Times New Roman" w:cs="Times New Roman"/>
          <w:color w:val="000000" w:themeColor="text1"/>
        </w:rPr>
        <w:t>рс</w:t>
      </w:r>
      <w:proofErr w:type="spellEnd"/>
      <w:r w:rsidRPr="003A0BCB">
        <w:rPr>
          <w:rFonts w:ascii="Times New Roman" w:hAnsi="Times New Roman" w:cs="Times New Roman"/>
          <w:color w:val="000000" w:themeColor="text1"/>
        </w:rPr>
        <w:t>]/Росстат.</w:t>
      </w:r>
      <w:r w:rsidRPr="003A0BCB">
        <w:rPr>
          <w:rFonts w:ascii="Times New Roman" w:hAnsi="Times New Roman" w:cs="Times New Roman"/>
          <w:color w:val="000000" w:themeColor="text1"/>
          <w:lang w:val="en-US"/>
        </w:rPr>
        <w:t>UR</w:t>
      </w:r>
      <w:r w:rsidRPr="003A0BCB">
        <w:rPr>
          <w:rFonts w:ascii="Times New Roman" w:hAnsi="Times New Roman" w:cs="Times New Roman"/>
          <w:lang w:val="en-US"/>
        </w:rPr>
        <w:t>L</w:t>
      </w:r>
      <w:r w:rsidRPr="003A0BCB">
        <w:rPr>
          <w:rFonts w:ascii="Times New Roman" w:hAnsi="Times New Roman" w:cs="Times New Roman"/>
        </w:rPr>
        <w:t>:</w:t>
      </w:r>
      <w:r w:rsidRPr="003A0BCB">
        <w:rPr>
          <w:rFonts w:ascii="Times New Roman" w:hAnsi="Times New Roman" w:cs="Times New Roman"/>
          <w:lang w:val="en-US"/>
        </w:rPr>
        <w:t>http</w:t>
      </w:r>
      <w:r w:rsidRPr="003A0BCB">
        <w:rPr>
          <w:rFonts w:ascii="Times New Roman" w:hAnsi="Times New Roman" w:cs="Times New Roman"/>
        </w:rPr>
        <w:t>/</w:t>
      </w:r>
      <w:r w:rsidRPr="003A0BCB">
        <w:rPr>
          <w:rFonts w:ascii="Times New Roman" w:hAnsi="Times New Roman" w:cs="Times New Roman"/>
          <w:lang w:val="en-US"/>
        </w:rPr>
        <w:t>www</w:t>
      </w:r>
      <w:r w:rsidRPr="003A0BCB">
        <w:rPr>
          <w:rFonts w:ascii="Times New Roman" w:hAnsi="Times New Roman" w:cs="Times New Roman"/>
        </w:rPr>
        <w:t>.</w:t>
      </w:r>
      <w:proofErr w:type="spellStart"/>
      <w:r w:rsidRPr="003A0BCB">
        <w:rPr>
          <w:rFonts w:ascii="Times New Roman" w:hAnsi="Times New Roman" w:cs="Times New Roman"/>
          <w:lang w:val="en-US"/>
        </w:rPr>
        <w:t>gsk</w:t>
      </w:r>
      <w:proofErr w:type="spellEnd"/>
      <w:r w:rsidRPr="003A0BCB">
        <w:rPr>
          <w:rFonts w:ascii="Times New Roman" w:hAnsi="Times New Roman" w:cs="Times New Roman"/>
        </w:rPr>
        <w:t>.</w:t>
      </w:r>
      <w:proofErr w:type="spellStart"/>
      <w:r w:rsidRPr="003A0BCB">
        <w:rPr>
          <w:rFonts w:ascii="Times New Roman" w:hAnsi="Times New Roman" w:cs="Times New Roman"/>
          <w:lang w:val="en-US"/>
        </w:rPr>
        <w:t>ru</w:t>
      </w:r>
      <w:proofErr w:type="spellEnd"/>
    </w:p>
  </w:footnote>
  <w:footnote w:id="39">
    <w:p w:rsidR="005C1633" w:rsidRPr="00E554FB" w:rsidRDefault="005C1633" w:rsidP="00E554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  <w:r>
        <w:rPr>
          <w:rStyle w:val="af4"/>
        </w:rPr>
        <w:footnoteRef/>
      </w:r>
      <w:r>
        <w:t xml:space="preserve"> </w:t>
      </w:r>
      <w:r w:rsidRPr="00E554FB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Маршал А. Принципы экономической науки. - М. 1993. - Т. 1. С-76-7</w:t>
      </w:r>
    </w:p>
  </w:footnote>
  <w:footnote w:id="40">
    <w:p w:rsidR="005C1633" w:rsidRPr="00D75A8E" w:rsidRDefault="005C1633" w:rsidP="00D75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</w:pPr>
      <w:r w:rsidRPr="00E53CFD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E53C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CFD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Камаева</w:t>
      </w:r>
      <w:proofErr w:type="spellEnd"/>
      <w:r w:rsidRPr="00E53CFD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. В.Д Экономическая теория: Учебник для студ. </w:t>
      </w:r>
      <w:proofErr w:type="spellStart"/>
      <w:r w:rsidRPr="00E53CFD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высш</w:t>
      </w:r>
      <w:proofErr w:type="spellEnd"/>
      <w:r w:rsidRPr="00E53CFD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. учеб. заведений/Под ред</w:t>
      </w:r>
      <w:proofErr w:type="gramStart"/>
      <w:r w:rsidRPr="00E53CFD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.. </w:t>
      </w:r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М.:ВЛАДОС., 2011.- с. 640.</w:t>
      </w:r>
    </w:p>
  </w:footnote>
  <w:footnote w:id="41">
    <w:p w:rsidR="005C1633" w:rsidRPr="00210CD2" w:rsidRDefault="005C1633" w:rsidP="00D75A8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210CD2">
        <w:rPr>
          <w:rFonts w:ascii="Times New Roman" w:hAnsi="Times New Roman" w:cs="Times New Roman"/>
          <w:sz w:val="20"/>
          <w:szCs w:val="28"/>
        </w:rPr>
        <w:t>Варшавская Е.Я. [и др.] Непостоянная занятость: российский вариант// Управление персоналом. – 2013. – С. 44-47</w:t>
      </w:r>
    </w:p>
  </w:footnote>
  <w:footnote w:id="42">
    <w:p w:rsidR="005C1633" w:rsidRPr="00E53CFD" w:rsidRDefault="005C1633">
      <w:pPr>
        <w:pStyle w:val="af2"/>
        <w:rPr>
          <w:rFonts w:ascii="Times New Roman" w:hAnsi="Times New Roman" w:cs="Times New Roman"/>
        </w:rPr>
      </w:pPr>
      <w:r w:rsidRPr="00E53CFD">
        <w:rPr>
          <w:rStyle w:val="af4"/>
          <w:rFonts w:ascii="Times New Roman" w:hAnsi="Times New Roman" w:cs="Times New Roman"/>
        </w:rPr>
        <w:footnoteRef/>
      </w:r>
      <w:r w:rsidRPr="00E53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Таблица составлена на основе литературного источника: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53CFD">
        <w:rPr>
          <w:rFonts w:ascii="Times New Roman" w:eastAsia="Times New Roman" w:hAnsi="Times New Roman" w:cs="Times New Roman"/>
          <w:color w:val="30373B"/>
          <w:lang w:eastAsia="ru-RU"/>
        </w:rPr>
        <w:t>.</w:t>
      </w:r>
      <w:proofErr w:type="spellStart"/>
      <w:proofErr w:type="gramEnd"/>
      <w:r>
        <w:rPr>
          <w:rFonts w:ascii="Times New Roman" w:eastAsia="Times New Roman" w:hAnsi="Times New Roman" w:cs="Times New Roman"/>
          <w:color w:val="30373B"/>
          <w:lang w:eastAsia="ru-RU"/>
        </w:rPr>
        <w:t>Камаева</w:t>
      </w:r>
      <w:proofErr w:type="spellEnd"/>
      <w:r w:rsidRPr="00E53CFD">
        <w:rPr>
          <w:rFonts w:ascii="Times New Roman" w:eastAsia="Times New Roman" w:hAnsi="Times New Roman" w:cs="Times New Roman"/>
          <w:color w:val="30373B"/>
          <w:lang w:eastAsia="ru-RU"/>
        </w:rPr>
        <w:t xml:space="preserve"> В.Д</w:t>
      </w:r>
      <w:r>
        <w:rPr>
          <w:rFonts w:ascii="Times New Roman" w:eastAsia="Times New Roman" w:hAnsi="Times New Roman" w:cs="Times New Roman"/>
          <w:color w:val="30373B"/>
          <w:lang w:eastAsia="ru-RU"/>
        </w:rPr>
        <w:t>.-</w:t>
      </w:r>
      <w:r w:rsidRPr="00E53CFD">
        <w:rPr>
          <w:rFonts w:ascii="Times New Roman" w:eastAsia="Times New Roman" w:hAnsi="Times New Roman" w:cs="Times New Roman"/>
          <w:color w:val="30373B"/>
          <w:lang w:eastAsia="ru-RU"/>
        </w:rPr>
        <w:t xml:space="preserve">Экономическая теория: Учебник для студ. </w:t>
      </w:r>
      <w:proofErr w:type="spellStart"/>
      <w:r w:rsidRPr="00E53CFD">
        <w:rPr>
          <w:rFonts w:ascii="Times New Roman" w:eastAsia="Times New Roman" w:hAnsi="Times New Roman" w:cs="Times New Roman"/>
          <w:color w:val="30373B"/>
          <w:lang w:eastAsia="ru-RU"/>
        </w:rPr>
        <w:t>высш</w:t>
      </w:r>
      <w:proofErr w:type="spellEnd"/>
      <w:r w:rsidRPr="00E53CFD">
        <w:rPr>
          <w:rFonts w:ascii="Times New Roman" w:eastAsia="Times New Roman" w:hAnsi="Times New Roman" w:cs="Times New Roman"/>
          <w:color w:val="30373B"/>
          <w:lang w:eastAsia="ru-RU"/>
        </w:rPr>
        <w:t>. учеб. заведений</w:t>
      </w:r>
      <w:proofErr w:type="gramStart"/>
      <w:r w:rsidRPr="00E53CFD">
        <w:rPr>
          <w:rFonts w:ascii="Times New Roman" w:eastAsia="Times New Roman" w:hAnsi="Times New Roman" w:cs="Times New Roman"/>
          <w:color w:val="30373B"/>
          <w:lang w:eastAsia="ru-RU"/>
        </w:rPr>
        <w:t>/П</w:t>
      </w:r>
      <w:proofErr w:type="gramEnd"/>
      <w:r w:rsidRPr="00E53CFD">
        <w:rPr>
          <w:rFonts w:ascii="Times New Roman" w:eastAsia="Times New Roman" w:hAnsi="Times New Roman" w:cs="Times New Roman"/>
          <w:color w:val="30373B"/>
          <w:lang w:eastAsia="ru-RU"/>
        </w:rPr>
        <w:t xml:space="preserve">од ред. </w:t>
      </w:r>
      <w:r>
        <w:rPr>
          <w:rFonts w:ascii="Times New Roman" w:eastAsia="Times New Roman" w:hAnsi="Times New Roman" w:cs="Times New Roman"/>
          <w:color w:val="30373B"/>
          <w:lang w:eastAsia="ru-RU"/>
        </w:rPr>
        <w:t>М.:ВЛАДОС., 2011.- с. 640-643</w:t>
      </w:r>
    </w:p>
  </w:footnote>
  <w:footnote w:id="43">
    <w:p w:rsidR="005C1633" w:rsidRPr="00561437" w:rsidRDefault="005C1633" w:rsidP="00561437">
      <w:pPr>
        <w:pStyle w:val="af2"/>
        <w:rPr>
          <w:szCs w:val="22"/>
        </w:rPr>
      </w:pPr>
      <w:r>
        <w:rPr>
          <w:rStyle w:val="af4"/>
        </w:rPr>
        <w:footnoteRef/>
      </w:r>
      <w:r>
        <w:t xml:space="preserve"> </w:t>
      </w:r>
      <w:r w:rsidRPr="00561437">
        <w:rPr>
          <w:rFonts w:ascii="Times New Roman" w:hAnsi="Times New Roman" w:cs="Times New Roman"/>
          <w:color w:val="000000" w:themeColor="text1"/>
          <w:szCs w:val="22"/>
        </w:rPr>
        <w:t xml:space="preserve">Россия в </w:t>
      </w:r>
      <w:proofErr w:type="spellStart"/>
      <w:proofErr w:type="gramStart"/>
      <w:r w:rsidRPr="00561437">
        <w:rPr>
          <w:rFonts w:ascii="Times New Roman" w:hAnsi="Times New Roman" w:cs="Times New Roman"/>
          <w:color w:val="000000" w:themeColor="text1"/>
          <w:szCs w:val="22"/>
        </w:rPr>
        <w:t>циф</w:t>
      </w:r>
      <w:r w:rsidRPr="00561437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561437">
        <w:rPr>
          <w:rFonts w:ascii="Times New Roman" w:hAnsi="Times New Roman" w:cs="Times New Roman"/>
          <w:color w:val="000000" w:themeColor="text1"/>
          <w:szCs w:val="22"/>
        </w:rPr>
        <w:t>рах</w:t>
      </w:r>
      <w:proofErr w:type="spellEnd"/>
      <w:proofErr w:type="gramEnd"/>
      <w:r w:rsidRPr="00561437">
        <w:rPr>
          <w:rFonts w:ascii="Times New Roman" w:hAnsi="Times New Roman" w:cs="Times New Roman"/>
          <w:color w:val="000000" w:themeColor="text1"/>
          <w:szCs w:val="22"/>
        </w:rPr>
        <w:t xml:space="preserve"> ,2016:</w:t>
      </w:r>
      <w:proofErr w:type="gramStart"/>
      <w:r w:rsidRPr="00561437">
        <w:rPr>
          <w:rFonts w:ascii="Times New Roman" w:hAnsi="Times New Roman" w:cs="Times New Roman"/>
          <w:color w:val="000000" w:themeColor="text1"/>
          <w:szCs w:val="22"/>
        </w:rPr>
        <w:t>К</w:t>
      </w:r>
      <w:r w:rsidRPr="00561437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561437">
        <w:rPr>
          <w:rFonts w:ascii="Times New Roman" w:hAnsi="Times New Roman" w:cs="Times New Roman"/>
          <w:color w:val="000000" w:themeColor="text1"/>
          <w:szCs w:val="22"/>
        </w:rPr>
        <w:t>раткий</w:t>
      </w:r>
      <w:proofErr w:type="gramEnd"/>
      <w:r w:rsidRPr="00561437">
        <w:rPr>
          <w:rFonts w:ascii="Times New Roman" w:hAnsi="Times New Roman" w:cs="Times New Roman"/>
          <w:color w:val="000000" w:themeColor="text1"/>
          <w:szCs w:val="22"/>
        </w:rPr>
        <w:t xml:space="preserve"> статистический </w:t>
      </w:r>
      <w:proofErr w:type="spellStart"/>
      <w:r w:rsidRPr="00561437">
        <w:rPr>
          <w:rFonts w:ascii="Times New Roman" w:hAnsi="Times New Roman" w:cs="Times New Roman"/>
          <w:color w:val="000000" w:themeColor="text1"/>
          <w:szCs w:val="22"/>
        </w:rPr>
        <w:t>сбо</w:t>
      </w:r>
      <w:r w:rsidRPr="00561437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561437">
        <w:rPr>
          <w:rFonts w:ascii="Times New Roman" w:hAnsi="Times New Roman" w:cs="Times New Roman"/>
          <w:color w:val="000000" w:themeColor="text1"/>
          <w:szCs w:val="22"/>
        </w:rPr>
        <w:t>рник</w:t>
      </w:r>
      <w:proofErr w:type="spellEnd"/>
      <w:r w:rsidRPr="00561437">
        <w:rPr>
          <w:rFonts w:ascii="Times New Roman" w:hAnsi="Times New Roman" w:cs="Times New Roman"/>
          <w:color w:val="000000" w:themeColor="text1"/>
          <w:szCs w:val="22"/>
        </w:rPr>
        <w:t xml:space="preserve"> [</w:t>
      </w:r>
      <w:proofErr w:type="spellStart"/>
      <w:r w:rsidRPr="00561437">
        <w:rPr>
          <w:rFonts w:ascii="Times New Roman" w:hAnsi="Times New Roman" w:cs="Times New Roman"/>
          <w:color w:val="000000" w:themeColor="text1"/>
          <w:szCs w:val="22"/>
        </w:rPr>
        <w:t>Элект</w:t>
      </w:r>
      <w:r w:rsidRPr="00561437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561437">
        <w:rPr>
          <w:rFonts w:ascii="Times New Roman" w:hAnsi="Times New Roman" w:cs="Times New Roman"/>
          <w:color w:val="000000" w:themeColor="text1"/>
          <w:szCs w:val="22"/>
        </w:rPr>
        <w:t>ронный</w:t>
      </w:r>
      <w:proofErr w:type="spellEnd"/>
      <w:r w:rsidRPr="00561437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proofErr w:type="spellStart"/>
      <w:r w:rsidRPr="00561437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561437">
        <w:rPr>
          <w:rFonts w:ascii="Times New Roman" w:hAnsi="Times New Roman" w:cs="Times New Roman"/>
          <w:color w:val="000000" w:themeColor="text1"/>
          <w:szCs w:val="22"/>
        </w:rPr>
        <w:t>ресу</w:t>
      </w:r>
      <w:r w:rsidRPr="00561437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561437">
        <w:rPr>
          <w:rFonts w:ascii="Times New Roman" w:hAnsi="Times New Roman" w:cs="Times New Roman"/>
          <w:color w:val="000000" w:themeColor="text1"/>
          <w:szCs w:val="22"/>
        </w:rPr>
        <w:t>рс</w:t>
      </w:r>
      <w:proofErr w:type="spellEnd"/>
      <w:r w:rsidRPr="00561437">
        <w:rPr>
          <w:rFonts w:ascii="Times New Roman" w:hAnsi="Times New Roman" w:cs="Times New Roman"/>
          <w:color w:val="000000" w:themeColor="text1"/>
          <w:szCs w:val="22"/>
        </w:rPr>
        <w:t>]/Росстат.</w:t>
      </w:r>
      <w:r w:rsidRPr="00561437">
        <w:rPr>
          <w:rFonts w:ascii="Times New Roman" w:hAnsi="Times New Roman" w:cs="Times New Roman"/>
          <w:color w:val="000000" w:themeColor="text1"/>
          <w:szCs w:val="22"/>
          <w:lang w:val="en-US"/>
        </w:rPr>
        <w:t>UR</w:t>
      </w:r>
      <w:r w:rsidRPr="00561437">
        <w:rPr>
          <w:rFonts w:ascii="Times New Roman" w:hAnsi="Times New Roman" w:cs="Times New Roman"/>
          <w:szCs w:val="22"/>
          <w:lang w:val="en-US"/>
        </w:rPr>
        <w:t>L</w:t>
      </w:r>
      <w:r w:rsidRPr="00561437">
        <w:rPr>
          <w:rFonts w:ascii="Times New Roman" w:hAnsi="Times New Roman" w:cs="Times New Roman"/>
          <w:szCs w:val="22"/>
        </w:rPr>
        <w:t>:</w:t>
      </w:r>
      <w:r w:rsidRPr="00561437">
        <w:rPr>
          <w:rFonts w:ascii="Times New Roman" w:hAnsi="Times New Roman" w:cs="Times New Roman"/>
          <w:szCs w:val="22"/>
          <w:lang w:val="en-US"/>
        </w:rPr>
        <w:t>http</w:t>
      </w:r>
      <w:r w:rsidRPr="00561437">
        <w:rPr>
          <w:rFonts w:ascii="Times New Roman" w:hAnsi="Times New Roman" w:cs="Times New Roman"/>
          <w:szCs w:val="22"/>
        </w:rPr>
        <w:t>/</w:t>
      </w:r>
      <w:r w:rsidRPr="00561437">
        <w:rPr>
          <w:rFonts w:ascii="Times New Roman" w:hAnsi="Times New Roman" w:cs="Times New Roman"/>
          <w:szCs w:val="22"/>
          <w:lang w:val="en-US"/>
        </w:rPr>
        <w:t>www</w:t>
      </w:r>
      <w:r w:rsidRPr="00561437">
        <w:rPr>
          <w:rFonts w:ascii="Times New Roman" w:hAnsi="Times New Roman" w:cs="Times New Roman"/>
          <w:szCs w:val="22"/>
        </w:rPr>
        <w:t>.</w:t>
      </w:r>
      <w:proofErr w:type="spellStart"/>
      <w:r w:rsidRPr="00561437">
        <w:rPr>
          <w:rFonts w:ascii="Times New Roman" w:hAnsi="Times New Roman" w:cs="Times New Roman"/>
          <w:szCs w:val="22"/>
          <w:lang w:val="en-US"/>
        </w:rPr>
        <w:t>gsk</w:t>
      </w:r>
      <w:proofErr w:type="spellEnd"/>
      <w:r w:rsidRPr="00561437">
        <w:rPr>
          <w:rFonts w:ascii="Times New Roman" w:hAnsi="Times New Roman" w:cs="Times New Roman"/>
          <w:szCs w:val="22"/>
        </w:rPr>
        <w:t>.</w:t>
      </w:r>
      <w:proofErr w:type="spellStart"/>
      <w:r w:rsidRPr="00561437">
        <w:rPr>
          <w:rFonts w:ascii="Times New Roman" w:hAnsi="Times New Roman" w:cs="Times New Roman"/>
          <w:szCs w:val="22"/>
          <w:lang w:val="en-US"/>
        </w:rPr>
        <w:t>ru</w:t>
      </w:r>
      <w:proofErr w:type="spellEnd"/>
    </w:p>
  </w:footnote>
  <w:footnote w:id="44">
    <w:p w:rsidR="005C1633" w:rsidRPr="00143F35" w:rsidRDefault="005C1633" w:rsidP="0056143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561437">
        <w:rPr>
          <w:rStyle w:val="af4"/>
          <w:sz w:val="20"/>
        </w:rPr>
        <w:footnoteRef/>
      </w:r>
      <w:proofErr w:type="spellStart"/>
      <w:r w:rsidRPr="00143F35">
        <w:rPr>
          <w:rFonts w:ascii="Times New Roman" w:hAnsi="Times New Roman" w:cs="Times New Roman"/>
          <w:sz w:val="20"/>
        </w:rPr>
        <w:t>Афанасюк</w:t>
      </w:r>
      <w:proofErr w:type="spellEnd"/>
      <w:r w:rsidRPr="00143F3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143F35">
        <w:rPr>
          <w:rFonts w:ascii="Times New Roman" w:hAnsi="Times New Roman" w:cs="Times New Roman"/>
          <w:sz w:val="20"/>
        </w:rPr>
        <w:t>С.Г.Актуальные</w:t>
      </w:r>
      <w:proofErr w:type="spellEnd"/>
      <w:r w:rsidRPr="00143F35">
        <w:rPr>
          <w:rFonts w:ascii="Times New Roman" w:hAnsi="Times New Roman" w:cs="Times New Roman"/>
          <w:sz w:val="20"/>
        </w:rPr>
        <w:t xml:space="preserve"> проблемы трудовой миграции// Человек и труд. – 2015. - № 8. – С. 29-3</w:t>
      </w:r>
    </w:p>
  </w:footnote>
  <w:footnote w:id="45">
    <w:p w:rsidR="005C1633" w:rsidRDefault="005C1633">
      <w:pPr>
        <w:pStyle w:val="af2"/>
      </w:pPr>
      <w:r w:rsidRPr="00143F35">
        <w:rPr>
          <w:rStyle w:val="af4"/>
          <w:rFonts w:ascii="Times New Roman" w:hAnsi="Times New Roman" w:cs="Times New Roman"/>
        </w:rPr>
        <w:footnoteRef/>
      </w:r>
      <w:r w:rsidRPr="00143F35">
        <w:rPr>
          <w:rFonts w:ascii="Times New Roman" w:hAnsi="Times New Roman" w:cs="Times New Roman"/>
        </w:rPr>
        <w:t xml:space="preserve"> Составлено на основе электронного ресурса</w:t>
      </w:r>
      <w:proofErr w:type="gramStart"/>
      <w:r w:rsidRPr="00143F35">
        <w:rPr>
          <w:rFonts w:ascii="Times New Roman" w:hAnsi="Times New Roman" w:cs="Times New Roman"/>
        </w:rPr>
        <w:t xml:space="preserve"> :</w:t>
      </w:r>
      <w:proofErr w:type="gramEnd"/>
      <w:r w:rsidRPr="00143F35">
        <w:rPr>
          <w:rFonts w:ascii="Times New Roman" w:hAnsi="Times New Roman" w:cs="Times New Roman"/>
        </w:rPr>
        <w:t xml:space="preserve"> </w:t>
      </w:r>
      <w:r w:rsidRPr="00143F35">
        <w:rPr>
          <w:rFonts w:ascii="Times New Roman" w:hAnsi="Times New Roman" w:cs="Times New Roman"/>
          <w:color w:val="000000" w:themeColor="text1"/>
          <w:szCs w:val="22"/>
        </w:rPr>
        <w:t xml:space="preserve">Россия в </w:t>
      </w:r>
      <w:proofErr w:type="spellStart"/>
      <w:proofErr w:type="gramStart"/>
      <w:r w:rsidRPr="00143F35">
        <w:rPr>
          <w:rFonts w:ascii="Times New Roman" w:hAnsi="Times New Roman" w:cs="Times New Roman"/>
          <w:color w:val="000000" w:themeColor="text1"/>
          <w:szCs w:val="22"/>
        </w:rPr>
        <w:t>циф</w:t>
      </w:r>
      <w:r w:rsidRPr="00143F35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143F35">
        <w:rPr>
          <w:rFonts w:ascii="Times New Roman" w:hAnsi="Times New Roman" w:cs="Times New Roman"/>
          <w:color w:val="000000" w:themeColor="text1"/>
          <w:szCs w:val="22"/>
        </w:rPr>
        <w:t>рах</w:t>
      </w:r>
      <w:proofErr w:type="spellEnd"/>
      <w:proofErr w:type="gramEnd"/>
      <w:r w:rsidRPr="00143F35">
        <w:rPr>
          <w:rFonts w:ascii="Times New Roman" w:hAnsi="Times New Roman" w:cs="Times New Roman"/>
          <w:color w:val="000000" w:themeColor="text1"/>
          <w:szCs w:val="22"/>
        </w:rPr>
        <w:t xml:space="preserve"> ,2016:</w:t>
      </w:r>
      <w:proofErr w:type="gramStart"/>
      <w:r w:rsidRPr="00143F35">
        <w:rPr>
          <w:rFonts w:ascii="Times New Roman" w:hAnsi="Times New Roman" w:cs="Times New Roman"/>
          <w:color w:val="000000" w:themeColor="text1"/>
          <w:szCs w:val="22"/>
        </w:rPr>
        <w:t>К</w:t>
      </w:r>
      <w:r w:rsidRPr="00143F35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143F35">
        <w:rPr>
          <w:rFonts w:ascii="Times New Roman" w:hAnsi="Times New Roman" w:cs="Times New Roman"/>
          <w:color w:val="000000" w:themeColor="text1"/>
          <w:szCs w:val="22"/>
        </w:rPr>
        <w:t>раткий</w:t>
      </w:r>
      <w:proofErr w:type="gramEnd"/>
      <w:r w:rsidRPr="00143F35">
        <w:rPr>
          <w:rFonts w:ascii="Times New Roman" w:hAnsi="Times New Roman" w:cs="Times New Roman"/>
          <w:color w:val="000000" w:themeColor="text1"/>
          <w:szCs w:val="22"/>
        </w:rPr>
        <w:t xml:space="preserve"> статистический </w:t>
      </w:r>
      <w:proofErr w:type="spellStart"/>
      <w:r w:rsidRPr="00143F35">
        <w:rPr>
          <w:rFonts w:ascii="Times New Roman" w:hAnsi="Times New Roman" w:cs="Times New Roman"/>
          <w:color w:val="000000" w:themeColor="text1"/>
          <w:szCs w:val="22"/>
        </w:rPr>
        <w:t>сбо</w:t>
      </w:r>
      <w:r w:rsidRPr="00143F35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143F35">
        <w:rPr>
          <w:rFonts w:ascii="Times New Roman" w:hAnsi="Times New Roman" w:cs="Times New Roman"/>
          <w:color w:val="000000" w:themeColor="text1"/>
          <w:szCs w:val="22"/>
        </w:rPr>
        <w:t>рник</w:t>
      </w:r>
      <w:proofErr w:type="spellEnd"/>
      <w:r w:rsidRPr="00143F35">
        <w:rPr>
          <w:rFonts w:ascii="Times New Roman" w:hAnsi="Times New Roman" w:cs="Times New Roman"/>
          <w:color w:val="000000" w:themeColor="text1"/>
          <w:szCs w:val="22"/>
        </w:rPr>
        <w:t xml:space="preserve"> [</w:t>
      </w:r>
      <w:proofErr w:type="spellStart"/>
      <w:r w:rsidRPr="00143F35">
        <w:rPr>
          <w:rFonts w:ascii="Times New Roman" w:hAnsi="Times New Roman" w:cs="Times New Roman"/>
          <w:color w:val="000000" w:themeColor="text1"/>
          <w:szCs w:val="22"/>
        </w:rPr>
        <w:t>Элект</w:t>
      </w:r>
      <w:r w:rsidRPr="00143F35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143F35">
        <w:rPr>
          <w:rFonts w:ascii="Times New Roman" w:hAnsi="Times New Roman" w:cs="Times New Roman"/>
          <w:color w:val="000000" w:themeColor="text1"/>
          <w:szCs w:val="22"/>
        </w:rPr>
        <w:t>ронный</w:t>
      </w:r>
      <w:proofErr w:type="spellEnd"/>
      <w:r w:rsidRPr="00143F3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proofErr w:type="spellStart"/>
      <w:r w:rsidRPr="00143F35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143F35">
        <w:rPr>
          <w:rFonts w:ascii="Times New Roman" w:hAnsi="Times New Roman" w:cs="Times New Roman"/>
          <w:color w:val="000000" w:themeColor="text1"/>
          <w:szCs w:val="22"/>
        </w:rPr>
        <w:t>ресу</w:t>
      </w:r>
      <w:r w:rsidRPr="00143F35">
        <w:rPr>
          <w:rFonts w:ascii="Times New Roman" w:hAnsi="Times New Roman" w:cs="Times New Roman"/>
          <w:color w:val="000000" w:themeColor="text1"/>
          <w:w w:val="1"/>
          <w:szCs w:val="22"/>
        </w:rPr>
        <w:t>יִ</w:t>
      </w:r>
      <w:r w:rsidRPr="00143F35">
        <w:rPr>
          <w:rFonts w:ascii="Times New Roman" w:hAnsi="Times New Roman" w:cs="Times New Roman"/>
          <w:color w:val="000000" w:themeColor="text1"/>
          <w:szCs w:val="22"/>
        </w:rPr>
        <w:t>рс</w:t>
      </w:r>
      <w:proofErr w:type="spellEnd"/>
      <w:r w:rsidRPr="00143F35">
        <w:rPr>
          <w:rFonts w:ascii="Times New Roman" w:hAnsi="Times New Roman" w:cs="Times New Roman"/>
          <w:color w:val="000000" w:themeColor="text1"/>
          <w:szCs w:val="22"/>
        </w:rPr>
        <w:t>]/Росстат.</w:t>
      </w:r>
      <w:r w:rsidRPr="00143F35">
        <w:rPr>
          <w:rFonts w:ascii="Times New Roman" w:hAnsi="Times New Roman" w:cs="Times New Roman"/>
          <w:color w:val="000000" w:themeColor="text1"/>
          <w:szCs w:val="22"/>
          <w:lang w:val="en-US"/>
        </w:rPr>
        <w:t>UR</w:t>
      </w:r>
      <w:r w:rsidRPr="00143F35">
        <w:rPr>
          <w:rFonts w:ascii="Times New Roman" w:hAnsi="Times New Roman" w:cs="Times New Roman"/>
          <w:szCs w:val="22"/>
          <w:lang w:val="en-US"/>
        </w:rPr>
        <w:t>L</w:t>
      </w:r>
      <w:r w:rsidRPr="00143F35">
        <w:rPr>
          <w:rFonts w:ascii="Times New Roman" w:hAnsi="Times New Roman" w:cs="Times New Roman"/>
          <w:szCs w:val="22"/>
        </w:rPr>
        <w:t>:</w:t>
      </w:r>
      <w:r w:rsidRPr="00143F35">
        <w:rPr>
          <w:rFonts w:ascii="Times New Roman" w:hAnsi="Times New Roman" w:cs="Times New Roman"/>
          <w:szCs w:val="22"/>
          <w:lang w:val="en-US"/>
        </w:rPr>
        <w:t>http</w:t>
      </w:r>
      <w:r w:rsidRPr="00143F35">
        <w:rPr>
          <w:rFonts w:ascii="Times New Roman" w:hAnsi="Times New Roman" w:cs="Times New Roman"/>
          <w:szCs w:val="22"/>
        </w:rPr>
        <w:t>/</w:t>
      </w:r>
      <w:r w:rsidRPr="00143F35">
        <w:rPr>
          <w:rFonts w:ascii="Times New Roman" w:hAnsi="Times New Roman" w:cs="Times New Roman"/>
          <w:szCs w:val="22"/>
          <w:lang w:val="en-US"/>
        </w:rPr>
        <w:t>www</w:t>
      </w:r>
      <w:r w:rsidRPr="00143F35">
        <w:rPr>
          <w:rFonts w:ascii="Times New Roman" w:hAnsi="Times New Roman" w:cs="Times New Roman"/>
          <w:szCs w:val="22"/>
        </w:rPr>
        <w:t>.</w:t>
      </w:r>
      <w:proofErr w:type="spellStart"/>
      <w:r w:rsidRPr="00143F35">
        <w:rPr>
          <w:rFonts w:ascii="Times New Roman" w:hAnsi="Times New Roman" w:cs="Times New Roman"/>
          <w:szCs w:val="22"/>
          <w:lang w:val="en-US"/>
        </w:rPr>
        <w:t>gsk</w:t>
      </w:r>
      <w:proofErr w:type="spellEnd"/>
      <w:r w:rsidRPr="00143F35">
        <w:rPr>
          <w:rFonts w:ascii="Times New Roman" w:hAnsi="Times New Roman" w:cs="Times New Roman"/>
          <w:szCs w:val="22"/>
        </w:rPr>
        <w:t>.</w:t>
      </w:r>
      <w:proofErr w:type="spellStart"/>
      <w:r w:rsidRPr="00143F35">
        <w:rPr>
          <w:rFonts w:ascii="Times New Roman" w:hAnsi="Times New Roman" w:cs="Times New Roman"/>
          <w:szCs w:val="22"/>
          <w:lang w:val="en-US"/>
        </w:rPr>
        <w:t>ru</w:t>
      </w:r>
      <w:proofErr w:type="spellEnd"/>
    </w:p>
  </w:footnote>
  <w:footnote w:id="46">
    <w:p w:rsidR="005C1633" w:rsidRPr="00637BC5" w:rsidRDefault="005C1633" w:rsidP="00561437">
      <w:pPr>
        <w:pStyle w:val="af2"/>
      </w:pPr>
      <w:r w:rsidRPr="00561437">
        <w:rPr>
          <w:rStyle w:val="af4"/>
          <w:szCs w:val="22"/>
        </w:rPr>
        <w:footnoteRef/>
      </w:r>
      <w:r w:rsidRPr="00561437">
        <w:rPr>
          <w:szCs w:val="22"/>
        </w:rPr>
        <w:t xml:space="preserve"> </w:t>
      </w:r>
      <w:proofErr w:type="spellStart"/>
      <w:r w:rsidRPr="00561437">
        <w:rPr>
          <w:rFonts w:ascii="Times New Roman" w:hAnsi="Times New Roman" w:cs="Times New Roman"/>
          <w:szCs w:val="22"/>
        </w:rPr>
        <w:t>Апокин</w:t>
      </w:r>
      <w:proofErr w:type="spellEnd"/>
      <w:r w:rsidRPr="00561437">
        <w:rPr>
          <w:rFonts w:ascii="Times New Roman" w:hAnsi="Times New Roman" w:cs="Times New Roman"/>
          <w:szCs w:val="22"/>
        </w:rPr>
        <w:t xml:space="preserve"> А.</w:t>
      </w:r>
      <w:proofErr w:type="gramStart"/>
      <w:r w:rsidRPr="00561437">
        <w:rPr>
          <w:rFonts w:ascii="Times New Roman" w:hAnsi="Times New Roman" w:cs="Times New Roman"/>
          <w:szCs w:val="22"/>
        </w:rPr>
        <w:t>К</w:t>
      </w:r>
      <w:proofErr w:type="gramEnd"/>
      <w:r w:rsidRPr="00561437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561437">
        <w:rPr>
          <w:rFonts w:ascii="Times New Roman" w:hAnsi="Times New Roman" w:cs="Times New Roman"/>
          <w:szCs w:val="22"/>
        </w:rPr>
        <w:t>Анализ</w:t>
      </w:r>
      <w:proofErr w:type="gramEnd"/>
      <w:r w:rsidRPr="00561437">
        <w:rPr>
          <w:rFonts w:ascii="Times New Roman" w:hAnsi="Times New Roman" w:cs="Times New Roman"/>
          <w:szCs w:val="22"/>
        </w:rPr>
        <w:t xml:space="preserve"> студенческой занятости в контексте российского</w:t>
      </w:r>
      <w:r w:rsidRPr="00561437">
        <w:rPr>
          <w:rFonts w:ascii="Times New Roman" w:hAnsi="Times New Roman" w:cs="Times New Roman"/>
          <w:sz w:val="18"/>
        </w:rPr>
        <w:t xml:space="preserve"> </w:t>
      </w:r>
      <w:r w:rsidRPr="00637BC5">
        <w:rPr>
          <w:rFonts w:ascii="Times New Roman" w:hAnsi="Times New Roman" w:cs="Times New Roman"/>
        </w:rPr>
        <w:t>рынка труда// Вопросы экономики. – 2016. - № 6. – С. 98</w:t>
      </w:r>
    </w:p>
  </w:footnote>
  <w:footnote w:id="47">
    <w:p w:rsidR="005C1633" w:rsidRDefault="005C1633">
      <w:pPr>
        <w:pStyle w:val="af2"/>
      </w:pPr>
      <w:r>
        <w:rPr>
          <w:rStyle w:val="af4"/>
        </w:rPr>
        <w:footnoteRef/>
      </w:r>
      <w:r>
        <w:t xml:space="preserve"> </w:t>
      </w:r>
      <w:r w:rsidRPr="00060BA7">
        <w:rPr>
          <w:rFonts w:ascii="MuseoSansCyrl" w:eastAsia="Times New Roman" w:hAnsi="MuseoSansCyrl" w:cs="Times New Roman"/>
          <w:color w:val="30373B"/>
          <w:sz w:val="23"/>
          <w:szCs w:val="23"/>
          <w:lang w:eastAsia="ru-RU"/>
        </w:rPr>
        <w:t>Корнеев В. Наличие вакансий не панацея от без</w:t>
      </w:r>
      <w:r>
        <w:rPr>
          <w:rFonts w:ascii="MuseoSansCyrl" w:eastAsia="Times New Roman" w:hAnsi="MuseoSansCyrl" w:cs="Times New Roman"/>
          <w:color w:val="30373B"/>
          <w:sz w:val="23"/>
          <w:szCs w:val="23"/>
          <w:lang w:eastAsia="ru-RU"/>
        </w:rPr>
        <w:t>работицы. // Человек и труд. 2013</w:t>
      </w:r>
      <w:r w:rsidRPr="00060BA7">
        <w:rPr>
          <w:rFonts w:ascii="MuseoSansCyrl" w:eastAsia="Times New Roman" w:hAnsi="MuseoSansCyrl" w:cs="Times New Roman"/>
          <w:color w:val="30373B"/>
          <w:sz w:val="23"/>
          <w:szCs w:val="23"/>
          <w:lang w:eastAsia="ru-RU"/>
        </w:rPr>
        <w:t>г. №3. </w:t>
      </w:r>
    </w:p>
  </w:footnote>
  <w:footnote w:id="48">
    <w:p w:rsidR="005C1633" w:rsidRPr="003E2844" w:rsidRDefault="005C1633" w:rsidP="003E2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0"/>
          <w:szCs w:val="20"/>
          <w:lang w:eastAsia="ru-RU"/>
        </w:rPr>
      </w:pPr>
      <w:r w:rsidRPr="00A40C6B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A40C6B">
        <w:rPr>
          <w:rFonts w:ascii="Times New Roman" w:eastAsia="Times New Roman" w:hAnsi="Times New Roman" w:cs="Times New Roman"/>
          <w:color w:val="2C2B2B"/>
          <w:sz w:val="20"/>
          <w:szCs w:val="20"/>
          <w:lang w:eastAsia="ru-RU"/>
        </w:rPr>
        <w:t>. Базылева Н.И Экономическая теория: Учеб. пособие /Под ред</w:t>
      </w:r>
      <w:proofErr w:type="gramStart"/>
      <w:r w:rsidRPr="00A40C6B">
        <w:rPr>
          <w:rFonts w:ascii="Times New Roman" w:eastAsia="Times New Roman" w:hAnsi="Times New Roman" w:cs="Times New Roman"/>
          <w:color w:val="2C2B2B"/>
          <w:sz w:val="20"/>
          <w:szCs w:val="20"/>
          <w:lang w:eastAsia="ru-RU"/>
        </w:rPr>
        <w:t xml:space="preserve">..- </w:t>
      </w:r>
      <w:proofErr w:type="gramEnd"/>
      <w:r w:rsidRPr="00A40C6B">
        <w:rPr>
          <w:rFonts w:ascii="Times New Roman" w:eastAsia="Times New Roman" w:hAnsi="Times New Roman" w:cs="Times New Roman"/>
          <w:color w:val="2C2B2B"/>
          <w:sz w:val="20"/>
          <w:szCs w:val="20"/>
          <w:lang w:eastAsia="ru-RU"/>
        </w:rPr>
        <w:t>М.: ИН</w:t>
      </w:r>
      <w:r>
        <w:rPr>
          <w:rFonts w:ascii="Times New Roman" w:eastAsia="Times New Roman" w:hAnsi="Times New Roman" w:cs="Times New Roman"/>
          <w:color w:val="2C2B2B"/>
          <w:sz w:val="20"/>
          <w:szCs w:val="20"/>
          <w:lang w:eastAsia="ru-RU"/>
        </w:rPr>
        <w:t>ФРА – М, 2013</w:t>
      </w:r>
      <w:r w:rsidRPr="00A40C6B">
        <w:rPr>
          <w:rFonts w:ascii="Times New Roman" w:eastAsia="Times New Roman" w:hAnsi="Times New Roman" w:cs="Times New Roman"/>
          <w:color w:val="2C2B2B"/>
          <w:sz w:val="20"/>
          <w:szCs w:val="20"/>
          <w:lang w:eastAsia="ru-RU"/>
        </w:rPr>
        <w:t>. – с. 662.</w:t>
      </w:r>
    </w:p>
  </w:footnote>
  <w:footnote w:id="49">
    <w:p w:rsidR="005C1633" w:rsidRPr="003E2844" w:rsidRDefault="005C1633" w:rsidP="003E28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</w:pPr>
      <w:r w:rsidRPr="003E2844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3E2844">
        <w:rPr>
          <w:rFonts w:ascii="Times New Roman" w:hAnsi="Times New Roman" w:cs="Times New Roman"/>
          <w:sz w:val="20"/>
          <w:szCs w:val="20"/>
        </w:rPr>
        <w:t xml:space="preserve"> </w:t>
      </w:r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. </w:t>
      </w:r>
      <w:proofErr w:type="spellStart"/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Ведяпина</w:t>
      </w:r>
      <w:proofErr w:type="spellEnd"/>
      <w:r w:rsidRPr="000F529D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 </w:t>
      </w:r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В.И., </w:t>
      </w:r>
      <w:proofErr w:type="spellStart"/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А.И.Добрынена</w:t>
      </w:r>
      <w:proofErr w:type="gramStart"/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,Э</w:t>
      </w:r>
      <w:proofErr w:type="gramEnd"/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кономическая</w:t>
      </w:r>
      <w:proofErr w:type="spellEnd"/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 теория: Учебник/под </w:t>
      </w:r>
      <w:proofErr w:type="spellStart"/>
      <w:proofErr w:type="gramStart"/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ред</w:t>
      </w:r>
      <w:proofErr w:type="spellEnd"/>
      <w:proofErr w:type="gramEnd"/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 Г.П.Журавлевой,.</w:t>
      </w:r>
      <w:proofErr w:type="spellStart"/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Тарасеивича</w:t>
      </w:r>
      <w:proofErr w:type="spellEnd"/>
      <w:r w:rsidRPr="000F529D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 xml:space="preserve"> </w:t>
      </w:r>
      <w:r w:rsidRPr="003E2844">
        <w:rPr>
          <w:rFonts w:ascii="Times New Roman" w:eastAsia="Times New Roman" w:hAnsi="Times New Roman" w:cs="Times New Roman"/>
          <w:color w:val="30373B"/>
          <w:sz w:val="20"/>
          <w:szCs w:val="20"/>
          <w:lang w:eastAsia="ru-RU"/>
        </w:rPr>
        <w:t>Л.С.-М.:ИНФРА-М, 2002.-с. 714</w:t>
      </w:r>
    </w:p>
    <w:p w:rsidR="005C1633" w:rsidRDefault="005C1633" w:rsidP="003E2844">
      <w:pPr>
        <w:pStyle w:val="af2"/>
      </w:pPr>
    </w:p>
  </w:footnote>
  <w:footnote w:id="50">
    <w:p w:rsidR="005C1633" w:rsidRPr="003E2844" w:rsidRDefault="005C1633" w:rsidP="003E2844">
      <w:pPr>
        <w:pStyle w:val="af2"/>
        <w:rPr>
          <w:rFonts w:ascii="Times New Roman" w:hAnsi="Times New Roman" w:cs="Times New Roman"/>
        </w:rPr>
      </w:pPr>
      <w:r w:rsidRPr="003E2844">
        <w:rPr>
          <w:rStyle w:val="af4"/>
          <w:rFonts w:ascii="Times New Roman" w:hAnsi="Times New Roman" w:cs="Times New Roman"/>
        </w:rPr>
        <w:footnoteRef/>
      </w:r>
      <w:r w:rsidRPr="003E2844">
        <w:rPr>
          <w:rFonts w:ascii="Times New Roman" w:hAnsi="Times New Roman" w:cs="Times New Roman"/>
        </w:rPr>
        <w:t xml:space="preserve"> </w:t>
      </w:r>
      <w:r w:rsidRPr="003E2844">
        <w:rPr>
          <w:rFonts w:ascii="Times New Roman" w:hAnsi="Times New Roman" w:cs="Times New Roman"/>
          <w:color w:val="2C2B2B"/>
          <w:shd w:val="clear" w:color="auto" w:fill="FFFFFF"/>
        </w:rPr>
        <w:t>. Гурко С.</w:t>
      </w:r>
      <w:proofErr w:type="gramStart"/>
      <w:r w:rsidRPr="003E2844">
        <w:rPr>
          <w:rFonts w:ascii="Times New Roman" w:hAnsi="Times New Roman" w:cs="Times New Roman"/>
          <w:color w:val="2C2B2B"/>
          <w:shd w:val="clear" w:color="auto" w:fill="FFFFFF"/>
        </w:rPr>
        <w:t>П</w:t>
      </w:r>
      <w:proofErr w:type="gramEnd"/>
      <w:r w:rsidRPr="003E2844">
        <w:rPr>
          <w:rFonts w:ascii="Times New Roman" w:hAnsi="Times New Roman" w:cs="Times New Roman"/>
          <w:color w:val="2C2B2B"/>
          <w:shd w:val="clear" w:color="auto" w:fill="FFFFFF"/>
        </w:rPr>
        <w:t xml:space="preserve"> Экономическая теория: Учебник / Под ред.  Н.И. Базылева,</w:t>
      </w:r>
      <w:proofErr w:type="gramStart"/>
      <w:r w:rsidRPr="003E2844">
        <w:rPr>
          <w:rFonts w:ascii="Times New Roman" w:hAnsi="Times New Roman" w:cs="Times New Roman"/>
          <w:color w:val="2C2B2B"/>
          <w:shd w:val="clear" w:color="auto" w:fill="FFFFFF"/>
        </w:rPr>
        <w:t> .</w:t>
      </w:r>
      <w:proofErr w:type="gramEnd"/>
      <w:r w:rsidRPr="003E2844">
        <w:rPr>
          <w:rFonts w:ascii="Times New Roman" w:hAnsi="Times New Roman" w:cs="Times New Roman"/>
          <w:color w:val="2C2B2B"/>
          <w:shd w:val="clear" w:color="auto" w:fill="FFFFFF"/>
        </w:rPr>
        <w:t>  – М.:  ИНФРА-М, 2010. – с. 512</w:t>
      </w:r>
    </w:p>
  </w:footnote>
  <w:footnote w:id="51">
    <w:p w:rsidR="005C1633" w:rsidRPr="00210CD2" w:rsidRDefault="005C1633" w:rsidP="00210CD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210CD2">
        <w:rPr>
          <w:rFonts w:ascii="Times New Roman" w:hAnsi="Times New Roman" w:cs="Times New Roman"/>
          <w:sz w:val="20"/>
          <w:szCs w:val="28"/>
        </w:rPr>
        <w:t>Вишнякова В.А.[и др.] Проблемы трудовой миграции в сфере занятости кризисного состояния// Соц. политика и социология. – 2010. - № 10. – С.106</w:t>
      </w:r>
    </w:p>
  </w:footnote>
  <w:footnote w:id="52">
    <w:p w:rsidR="005C1633" w:rsidRPr="00540A90" w:rsidRDefault="005C1633" w:rsidP="00540A90">
      <w:pPr>
        <w:pStyle w:val="af2"/>
        <w:rPr>
          <w:sz w:val="14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540A9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Худокормова</w:t>
      </w:r>
      <w:proofErr w:type="spellEnd"/>
      <w:r w:rsidRPr="00540A9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В.И История экономических учений </w:t>
      </w:r>
      <w:proofErr w:type="gramStart"/>
      <w:r w:rsidRPr="00540A9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:У</w:t>
      </w:r>
      <w:proofErr w:type="gramEnd"/>
      <w:r w:rsidRPr="00540A9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чебник/Под ред.. –М.:2015г. С. 13</w:t>
      </w:r>
    </w:p>
  </w:footnote>
  <w:footnote w:id="53">
    <w:p w:rsidR="005C1633" w:rsidRPr="00637BC5" w:rsidRDefault="005C1633" w:rsidP="00637BC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637BC5">
        <w:rPr>
          <w:rFonts w:ascii="Times New Roman" w:hAnsi="Times New Roman" w:cs="Times New Roman"/>
          <w:sz w:val="20"/>
          <w:szCs w:val="20"/>
        </w:rPr>
        <w:t>Вишнякова В.А. Проблемы трудовой миграции в сфере занятости кризисного состояния// Соц. политика и социология</w:t>
      </w:r>
      <w:proofErr w:type="gramStart"/>
      <w:r w:rsidRPr="00637BC5">
        <w:rPr>
          <w:rFonts w:ascii="Times New Roman" w:hAnsi="Times New Roman" w:cs="Times New Roman"/>
          <w:sz w:val="20"/>
          <w:szCs w:val="20"/>
        </w:rPr>
        <w:t>.[</w:t>
      </w:r>
      <w:proofErr w:type="gramEnd"/>
      <w:r w:rsidRPr="00637BC5">
        <w:rPr>
          <w:rFonts w:ascii="Times New Roman" w:hAnsi="Times New Roman" w:cs="Times New Roman"/>
          <w:sz w:val="20"/>
          <w:szCs w:val="20"/>
        </w:rPr>
        <w:t>Электронный ресурс] – 2010.</w:t>
      </w:r>
      <w:r w:rsidRPr="00637BC5">
        <w:rPr>
          <w:sz w:val="20"/>
          <w:szCs w:val="20"/>
        </w:rPr>
        <w:t>//</w:t>
      </w:r>
      <w:r w:rsidRPr="00637BC5">
        <w:rPr>
          <w:rFonts w:ascii="Times New Roman" w:hAnsi="Times New Roman" w:cs="Times New Roman"/>
          <w:sz w:val="20"/>
          <w:szCs w:val="20"/>
        </w:rPr>
        <w:t>https://studwood.ru/801947/menedzhment/sravnitelnyy_analiz_teoriy_rynkov_truda</w:t>
      </w:r>
    </w:p>
  </w:footnote>
  <w:footnote w:id="54">
    <w:p w:rsidR="005C1633" w:rsidRPr="00D33E86" w:rsidRDefault="005C1633" w:rsidP="00D33E8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8"/>
        </w:rPr>
      </w:pPr>
      <w:r>
        <w:rPr>
          <w:rStyle w:val="af4"/>
        </w:rPr>
        <w:footnoteRef/>
      </w:r>
      <w:r>
        <w:t xml:space="preserve"> </w:t>
      </w:r>
      <w:r w:rsidRPr="00D33E86">
        <w:rPr>
          <w:rFonts w:ascii="Times New Roman" w:hAnsi="Times New Roman" w:cs="Times New Roman"/>
          <w:sz w:val="20"/>
          <w:szCs w:val="28"/>
        </w:rPr>
        <w:t>Воробьева О.Д. Некоторые аспекты истории миграции населения в России// Соц. политика и с</w:t>
      </w:r>
      <w:r w:rsidRPr="00D33E86">
        <w:rPr>
          <w:rFonts w:ascii="Times New Roman" w:hAnsi="Times New Roman" w:cs="Times New Roman"/>
          <w:sz w:val="20"/>
          <w:szCs w:val="28"/>
        </w:rPr>
        <w:t>о</w:t>
      </w:r>
      <w:r w:rsidRPr="00D33E86">
        <w:rPr>
          <w:rFonts w:ascii="Times New Roman" w:hAnsi="Times New Roman" w:cs="Times New Roman"/>
          <w:sz w:val="20"/>
          <w:szCs w:val="28"/>
        </w:rPr>
        <w:t>циология</w:t>
      </w:r>
      <w:proofErr w:type="gramStart"/>
      <w:r w:rsidRPr="00D33E86">
        <w:rPr>
          <w:rFonts w:ascii="Times New Roman" w:hAnsi="Times New Roman" w:cs="Times New Roman"/>
          <w:sz w:val="20"/>
          <w:szCs w:val="28"/>
        </w:rPr>
        <w:t>.[</w:t>
      </w:r>
      <w:proofErr w:type="gramEnd"/>
      <w:r w:rsidRPr="00D33E86">
        <w:rPr>
          <w:rFonts w:ascii="Times New Roman" w:hAnsi="Times New Roman" w:cs="Times New Roman"/>
          <w:sz w:val="20"/>
          <w:szCs w:val="28"/>
        </w:rPr>
        <w:t>Электронный ресурс]. – 2015</w:t>
      </w:r>
    </w:p>
    <w:p w:rsidR="005C1633" w:rsidRDefault="005C1633" w:rsidP="00D33E86">
      <w:pPr>
        <w:pStyle w:val="af2"/>
      </w:pPr>
      <w:r w:rsidRPr="00D33E86">
        <w:rPr>
          <w:rFonts w:ascii="Times New Roman" w:hAnsi="Times New Roman" w:cs="Times New Roman"/>
          <w:szCs w:val="28"/>
        </w:rPr>
        <w:t xml:space="preserve"> С. 221-233 //</w:t>
      </w:r>
      <w:r w:rsidRPr="00D33E86">
        <w:rPr>
          <w:rFonts w:ascii="Times New Roman" w:hAnsi="Times New Roman" w:cs="Times New Roman"/>
          <w:szCs w:val="28"/>
          <w:lang w:val="en-US"/>
        </w:rPr>
        <w:t>http</w:t>
      </w:r>
      <w:r w:rsidRPr="00D33E86">
        <w:rPr>
          <w:rFonts w:ascii="Times New Roman" w:hAnsi="Times New Roman" w:cs="Times New Roman"/>
          <w:szCs w:val="28"/>
        </w:rPr>
        <w:t>://</w:t>
      </w:r>
      <w:proofErr w:type="spellStart"/>
      <w:r w:rsidRPr="00D33E86">
        <w:rPr>
          <w:rFonts w:ascii="Times New Roman" w:hAnsi="Times New Roman" w:cs="Times New Roman"/>
          <w:szCs w:val="28"/>
          <w:lang w:val="en-US"/>
        </w:rPr>
        <w:t>referatwork</w:t>
      </w:r>
      <w:proofErr w:type="spellEnd"/>
      <w:r w:rsidRPr="00D33E86">
        <w:rPr>
          <w:rFonts w:ascii="Times New Roman" w:hAnsi="Times New Roman" w:cs="Times New Roman"/>
          <w:szCs w:val="28"/>
        </w:rPr>
        <w:t>.</w:t>
      </w:r>
      <w:proofErr w:type="spellStart"/>
      <w:r w:rsidRPr="00D33E86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D33E86">
        <w:rPr>
          <w:rFonts w:ascii="Times New Roman" w:hAnsi="Times New Roman" w:cs="Times New Roman"/>
          <w:szCs w:val="28"/>
        </w:rPr>
        <w:t>/</w:t>
      </w:r>
      <w:r w:rsidRPr="00D33E86">
        <w:rPr>
          <w:rFonts w:ascii="Times New Roman" w:hAnsi="Times New Roman" w:cs="Times New Roman"/>
          <w:szCs w:val="28"/>
          <w:lang w:val="en-US"/>
        </w:rPr>
        <w:t>refs</w:t>
      </w:r>
      <w:r w:rsidRPr="00D33E86">
        <w:rPr>
          <w:rFonts w:ascii="Times New Roman" w:hAnsi="Times New Roman" w:cs="Times New Roman"/>
          <w:szCs w:val="28"/>
        </w:rPr>
        <w:t>/</w:t>
      </w:r>
      <w:r w:rsidRPr="00D33E86">
        <w:rPr>
          <w:rFonts w:ascii="Times New Roman" w:hAnsi="Times New Roman" w:cs="Times New Roman"/>
          <w:szCs w:val="28"/>
          <w:lang w:val="en-US"/>
        </w:rPr>
        <w:t>source</w:t>
      </w:r>
      <w:r w:rsidRPr="00D33E86">
        <w:rPr>
          <w:rFonts w:ascii="Times New Roman" w:hAnsi="Times New Roman" w:cs="Times New Roman"/>
          <w:szCs w:val="28"/>
        </w:rPr>
        <w:t>/</w:t>
      </w:r>
      <w:r w:rsidRPr="00D33E86">
        <w:rPr>
          <w:rFonts w:ascii="Times New Roman" w:hAnsi="Times New Roman" w:cs="Times New Roman"/>
          <w:szCs w:val="28"/>
          <w:lang w:val="en-US"/>
        </w:rPr>
        <w:t>ref</w:t>
      </w:r>
      <w:r w:rsidRPr="00D33E86">
        <w:rPr>
          <w:rFonts w:ascii="Times New Roman" w:hAnsi="Times New Roman" w:cs="Times New Roman"/>
          <w:szCs w:val="28"/>
        </w:rPr>
        <w:t>-128569.</w:t>
      </w:r>
      <w:r w:rsidRPr="00D33E86">
        <w:rPr>
          <w:rFonts w:ascii="Times New Roman" w:hAnsi="Times New Roman" w:cs="Times New Roman"/>
          <w:szCs w:val="28"/>
          <w:lang w:val="en-US"/>
        </w:rPr>
        <w:t>html</w:t>
      </w:r>
    </w:p>
  </w:footnote>
  <w:footnote w:id="55">
    <w:p w:rsidR="005C1633" w:rsidRPr="00561437" w:rsidRDefault="005C1633" w:rsidP="005614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561437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Самуэльсон</w:t>
      </w:r>
      <w:proofErr w:type="spellEnd"/>
      <w:r w:rsidRPr="00561437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 П., </w:t>
      </w:r>
      <w:proofErr w:type="spellStart"/>
      <w:r w:rsidRPr="00561437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Нордхаус</w:t>
      </w:r>
      <w:proofErr w:type="spellEnd"/>
      <w:r w:rsidRPr="00561437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 В. Экономика: Пер. с англ.: 16-е изд.: Уч. пос.// М.: Издательский дом “Вил</w:t>
      </w:r>
      <w:r w:rsidRPr="00561437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ь</w:t>
      </w:r>
      <w:r w:rsidRPr="00561437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ямс”, 2000. –С.  688</w:t>
      </w:r>
    </w:p>
  </w:footnote>
  <w:footnote w:id="56">
    <w:p w:rsidR="005C1633" w:rsidRPr="00D33E86" w:rsidRDefault="005C1633" w:rsidP="00D33E8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proofErr w:type="gramStart"/>
      <w:r w:rsidRPr="00D33E86">
        <w:rPr>
          <w:rFonts w:ascii="Times New Roman" w:hAnsi="Times New Roman" w:cs="Times New Roman"/>
          <w:sz w:val="20"/>
          <w:szCs w:val="28"/>
        </w:rPr>
        <w:t>Гоффе</w:t>
      </w:r>
      <w:proofErr w:type="gramEnd"/>
      <w:r w:rsidRPr="00D33E86">
        <w:rPr>
          <w:rFonts w:ascii="Times New Roman" w:hAnsi="Times New Roman" w:cs="Times New Roman"/>
          <w:sz w:val="20"/>
          <w:szCs w:val="28"/>
        </w:rPr>
        <w:t xml:space="preserve"> Н. Влияние кризиса на занятость и безработицу// МЭ и МО. [Электронный ресурс] 2013. – С. 2 http://pandia.ru/text/77/202/63828.php</w:t>
      </w:r>
    </w:p>
  </w:footnote>
  <w:footnote w:id="57">
    <w:p w:rsidR="005C1633" w:rsidRPr="00540A90" w:rsidRDefault="005C1633" w:rsidP="0054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f4"/>
        </w:rPr>
        <w:footnoteRef/>
      </w:r>
      <w:r>
        <w:t xml:space="preserve"> </w:t>
      </w:r>
      <w:r w:rsidRPr="0096628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  <w:lang w:eastAsia="ru-RU"/>
        </w:rPr>
        <w:t xml:space="preserve">Эдмунд </w:t>
      </w:r>
      <w:proofErr w:type="spellStart"/>
      <w:r w:rsidRPr="0096628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  <w:lang w:eastAsia="ru-RU"/>
        </w:rPr>
        <w:t>Фелпс</w:t>
      </w:r>
      <w:proofErr w:type="spellEnd"/>
      <w:r w:rsidRPr="00966283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 Массовое процветание: Как низовые инновации стали источником рабочих мест, новых возможностей и изменений / пер. с англ. — М.: Изд-во Института Гайдара, 2015. – 472 с.</w:t>
      </w:r>
    </w:p>
  </w:footnote>
  <w:footnote w:id="58">
    <w:p w:rsidR="005C1633" w:rsidRPr="00E554FB" w:rsidRDefault="005C1633" w:rsidP="00E554FB">
      <w:pPr>
        <w:pStyle w:val="af2"/>
      </w:pPr>
      <w:r w:rsidRPr="00E554FB">
        <w:rPr>
          <w:rStyle w:val="af4"/>
        </w:rPr>
        <w:footnoteRef/>
      </w:r>
      <w:r w:rsidRPr="00E554FB">
        <w:t xml:space="preserve"> </w:t>
      </w:r>
      <w:proofErr w:type="spellStart"/>
      <w:r w:rsidRPr="00E554FB">
        <w:rPr>
          <w:rStyle w:val="af5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Сэй</w:t>
      </w:r>
      <w:proofErr w:type="spellEnd"/>
      <w:r w:rsidRPr="00E554FB">
        <w:rPr>
          <w:rStyle w:val="af5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Ж.-Б. Трактат по политической экономии. Фредерик </w:t>
      </w:r>
      <w:proofErr w:type="spellStart"/>
      <w:r w:rsidRPr="00E554FB">
        <w:rPr>
          <w:rStyle w:val="af5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Бастиа</w:t>
      </w:r>
      <w:proofErr w:type="spellEnd"/>
      <w:r w:rsidRPr="00E554FB">
        <w:rPr>
          <w:rStyle w:val="af5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. Экономические софизмы. Экономич</w:t>
      </w:r>
      <w:r w:rsidRPr="00E554FB">
        <w:rPr>
          <w:rStyle w:val="af5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е</w:t>
      </w:r>
      <w:r w:rsidRPr="00E554FB">
        <w:rPr>
          <w:rStyle w:val="af5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ские гармонии. – М.: Дело, 2010.</w:t>
      </w:r>
    </w:p>
  </w:footnote>
  <w:footnote w:id="59">
    <w:p w:rsidR="005C1633" w:rsidRPr="00540A90" w:rsidRDefault="005C1633" w:rsidP="0054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540A90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Эфинтер</w:t>
      </w:r>
      <w:proofErr w:type="spellEnd"/>
      <w:r w:rsidRPr="00540A90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540A90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А.Экономическая</w:t>
      </w:r>
      <w:proofErr w:type="spellEnd"/>
      <w:r w:rsidRPr="00540A90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 теория: Учебник</w:t>
      </w:r>
      <w:proofErr w:type="gramStart"/>
      <w:r w:rsidRPr="00540A90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 / П</w:t>
      </w:r>
      <w:proofErr w:type="gramEnd"/>
      <w:r w:rsidRPr="00540A90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од ред.  Н.И. Базылева,  С.П. Гурко.  – М.:  ИНФРА-М, 2014. – С. 512 </w:t>
      </w:r>
    </w:p>
  </w:footnote>
  <w:footnote w:id="60">
    <w:p w:rsidR="005C1633" w:rsidRPr="00561437" w:rsidRDefault="005C1633">
      <w:pPr>
        <w:pStyle w:val="af2"/>
      </w:pPr>
      <w:r w:rsidRPr="00561437">
        <w:rPr>
          <w:rStyle w:val="af4"/>
        </w:rPr>
        <w:footnoteRef/>
      </w:r>
      <w:r w:rsidRPr="00561437">
        <w:t xml:space="preserve"> </w:t>
      </w:r>
      <w:r w:rsidRPr="00561437">
        <w:rPr>
          <w:rFonts w:ascii="Times New Roman" w:hAnsi="Times New Roman" w:cs="Times New Roman"/>
          <w:color w:val="000000" w:themeColor="text1"/>
        </w:rPr>
        <w:t>Сидорович А.В. .Макроэкономика: научные школы, концепции, экономическая политика. /– М., Дело и сервис, 20014. С. 45-47</w:t>
      </w:r>
    </w:p>
  </w:footnote>
  <w:footnote w:id="61">
    <w:p w:rsidR="005C1633" w:rsidRPr="00A235ED" w:rsidRDefault="005C1633" w:rsidP="00A235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A235ED">
        <w:rPr>
          <w:rFonts w:ascii="Times New Roman" w:hAnsi="Times New Roman" w:cs="Times New Roman"/>
          <w:color w:val="000000" w:themeColor="text1"/>
          <w:sz w:val="20"/>
          <w:szCs w:val="28"/>
        </w:rPr>
        <w:t>Павленков В. А. Рынок труда. Занятость. Безработица</w:t>
      </w:r>
      <w:proofErr w:type="gramStart"/>
      <w:r w:rsidRPr="00A235ED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:</w:t>
      </w:r>
      <w:proofErr w:type="gramEnd"/>
      <w:r w:rsidRPr="00A235ED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учебник. М.</w:t>
      </w:r>
      <w:proofErr w:type="gramStart"/>
      <w:r w:rsidRPr="00A235ED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:</w:t>
      </w:r>
      <w:proofErr w:type="gramEnd"/>
      <w:r w:rsidRPr="00A235ED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Изд-во МГУ, 2014. С. 265</w:t>
      </w:r>
    </w:p>
  </w:footnote>
  <w:footnote w:id="62">
    <w:p w:rsidR="005C1633" w:rsidRPr="00AF202B" w:rsidRDefault="005C1633" w:rsidP="00AF202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F202B">
        <w:rPr>
          <w:rStyle w:val="af4"/>
          <w:sz w:val="20"/>
          <w:szCs w:val="20"/>
        </w:rPr>
        <w:footnoteRef/>
      </w:r>
      <w:r w:rsidRPr="00AF202B">
        <w:rPr>
          <w:sz w:val="20"/>
          <w:szCs w:val="20"/>
        </w:rPr>
        <w:t xml:space="preserve"> </w:t>
      </w:r>
      <w:r w:rsidRPr="00AF202B">
        <w:rPr>
          <w:rFonts w:ascii="Times New Roman" w:hAnsi="Times New Roman" w:cs="Times New Roman"/>
          <w:sz w:val="20"/>
          <w:szCs w:val="20"/>
        </w:rPr>
        <w:t xml:space="preserve">Гришин И. Стимулирование и </w:t>
      </w:r>
      <w:proofErr w:type="spellStart"/>
      <w:r w:rsidRPr="00AF202B">
        <w:rPr>
          <w:rFonts w:ascii="Times New Roman" w:hAnsi="Times New Roman" w:cs="Times New Roman"/>
          <w:sz w:val="20"/>
          <w:szCs w:val="20"/>
        </w:rPr>
        <w:t>динамизация</w:t>
      </w:r>
      <w:proofErr w:type="spellEnd"/>
      <w:r w:rsidRPr="00AF202B">
        <w:rPr>
          <w:rFonts w:ascii="Times New Roman" w:hAnsi="Times New Roman" w:cs="Times New Roman"/>
          <w:sz w:val="20"/>
          <w:szCs w:val="20"/>
        </w:rPr>
        <w:t xml:space="preserve"> занятости: [Электронный ресурс] //http://pandia.ru/text/77/202/63828.php МЭ . – 2012.– С. 40-51 </w:t>
      </w:r>
    </w:p>
  </w:footnote>
  <w:footnote w:id="63">
    <w:p w:rsidR="005C1633" w:rsidRPr="00632BAB" w:rsidRDefault="005C1633" w:rsidP="00632B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32BAB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632BAB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tooltip="Блауг, Марк" w:history="1">
        <w:proofErr w:type="spellStart"/>
        <w:r w:rsidRPr="00632BAB">
          <w:rPr>
            <w:rStyle w:val="a7"/>
            <w:rFonts w:ascii="Times New Roman" w:hAnsi="Times New Roman" w:cs="Times New Roman"/>
            <w:iCs/>
            <w:color w:val="000000" w:themeColor="text1"/>
            <w:sz w:val="20"/>
            <w:szCs w:val="20"/>
            <w:u w:val="none"/>
            <w:shd w:val="clear" w:color="auto" w:fill="FFFFFF"/>
          </w:rPr>
          <w:t>Блауг</w:t>
        </w:r>
        <w:proofErr w:type="spellEnd"/>
        <w:r w:rsidRPr="00632BAB">
          <w:rPr>
            <w:rStyle w:val="a7"/>
            <w:rFonts w:ascii="Times New Roman" w:hAnsi="Times New Roman" w:cs="Times New Roman"/>
            <w:i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М.</w:t>
        </w:r>
      </w:hyperlink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Маршалл, Альфред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//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hyperlink r:id="rId8" w:tooltip="100 великих экономистов до Кейнса" w:history="1">
        <w:r w:rsidRPr="00632BAB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100 великих экономистов до </w:t>
        </w:r>
        <w:proofErr w:type="spellStart"/>
        <w:r w:rsidRPr="00632BAB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Кейнса</w:t>
        </w:r>
        <w:proofErr w:type="spellEnd"/>
      </w:hyperlink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—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</w:rPr>
        <w:t>СПб</w:t>
      </w:r>
      <w:proofErr w:type="gramStart"/>
      <w:r w:rsidRPr="00632BA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proofErr w:type="gramEnd"/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Экономикус</w:t>
      </w:r>
      <w:proofErr w:type="spellEnd"/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2008.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— С.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205-209.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— 352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632B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33" w:rsidRDefault="005C1633">
    <w:pPr>
      <w:pStyle w:val="a8"/>
    </w:pPr>
  </w:p>
  <w:p w:rsidR="005C1633" w:rsidRDefault="005C16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73A"/>
    <w:multiLevelType w:val="multilevel"/>
    <w:tmpl w:val="85C2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D48E0"/>
    <w:multiLevelType w:val="hybridMultilevel"/>
    <w:tmpl w:val="77847EEA"/>
    <w:lvl w:ilvl="0" w:tplc="8752B8EA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085B88"/>
    <w:multiLevelType w:val="multilevel"/>
    <w:tmpl w:val="556E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266E0"/>
    <w:multiLevelType w:val="multilevel"/>
    <w:tmpl w:val="CD688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8024E"/>
    <w:multiLevelType w:val="multilevel"/>
    <w:tmpl w:val="0EBA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92441"/>
    <w:multiLevelType w:val="hybridMultilevel"/>
    <w:tmpl w:val="3886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91731"/>
    <w:multiLevelType w:val="multilevel"/>
    <w:tmpl w:val="B816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6142D"/>
    <w:multiLevelType w:val="multilevel"/>
    <w:tmpl w:val="62A2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345AF"/>
    <w:multiLevelType w:val="multilevel"/>
    <w:tmpl w:val="10DC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A643D"/>
    <w:multiLevelType w:val="multilevel"/>
    <w:tmpl w:val="7CA4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35EBC"/>
    <w:multiLevelType w:val="multilevel"/>
    <w:tmpl w:val="30DE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27E54"/>
    <w:multiLevelType w:val="multilevel"/>
    <w:tmpl w:val="58BE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31155"/>
    <w:multiLevelType w:val="multilevel"/>
    <w:tmpl w:val="3FCCD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10E6A"/>
    <w:multiLevelType w:val="hybridMultilevel"/>
    <w:tmpl w:val="50D2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70666"/>
    <w:multiLevelType w:val="multilevel"/>
    <w:tmpl w:val="42FE9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4E027B"/>
    <w:multiLevelType w:val="hybridMultilevel"/>
    <w:tmpl w:val="29CE48C8"/>
    <w:lvl w:ilvl="0" w:tplc="D79625B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i/>
        <w:color w:val="777777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7F0E"/>
    <w:multiLevelType w:val="multilevel"/>
    <w:tmpl w:val="0FEE5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0FF371A"/>
    <w:multiLevelType w:val="multilevel"/>
    <w:tmpl w:val="599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8D76F3"/>
    <w:multiLevelType w:val="hybridMultilevel"/>
    <w:tmpl w:val="4F7245AE"/>
    <w:lvl w:ilvl="0" w:tplc="953E0CD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73B77"/>
    <w:multiLevelType w:val="multilevel"/>
    <w:tmpl w:val="E878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E28F2"/>
    <w:multiLevelType w:val="multilevel"/>
    <w:tmpl w:val="206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A6D78"/>
    <w:multiLevelType w:val="multilevel"/>
    <w:tmpl w:val="D5F6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895C40"/>
    <w:multiLevelType w:val="hybridMultilevel"/>
    <w:tmpl w:val="FEF824A2"/>
    <w:lvl w:ilvl="0" w:tplc="9B0814C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62B60"/>
    <w:multiLevelType w:val="multilevel"/>
    <w:tmpl w:val="925A15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09F3B07"/>
    <w:multiLevelType w:val="multilevel"/>
    <w:tmpl w:val="5E70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77327"/>
    <w:multiLevelType w:val="multilevel"/>
    <w:tmpl w:val="D460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947AD"/>
    <w:multiLevelType w:val="hybridMultilevel"/>
    <w:tmpl w:val="C3DE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E283F"/>
    <w:multiLevelType w:val="multilevel"/>
    <w:tmpl w:val="5BCC05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DF267B9"/>
    <w:multiLevelType w:val="multilevel"/>
    <w:tmpl w:val="DD8A8F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A6A24B8"/>
    <w:multiLevelType w:val="hybridMultilevel"/>
    <w:tmpl w:val="F904A4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8182C"/>
    <w:multiLevelType w:val="multilevel"/>
    <w:tmpl w:val="F914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F7E2C"/>
    <w:multiLevelType w:val="multilevel"/>
    <w:tmpl w:val="5D5AB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980788"/>
    <w:multiLevelType w:val="multilevel"/>
    <w:tmpl w:val="26A2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565B9"/>
    <w:multiLevelType w:val="multilevel"/>
    <w:tmpl w:val="005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693ADA"/>
    <w:multiLevelType w:val="multilevel"/>
    <w:tmpl w:val="0A60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5"/>
  </w:num>
  <w:num w:numId="3">
    <w:abstractNumId w:val="2"/>
  </w:num>
  <w:num w:numId="4">
    <w:abstractNumId w:val="19"/>
  </w:num>
  <w:num w:numId="5">
    <w:abstractNumId w:val="12"/>
  </w:num>
  <w:num w:numId="6">
    <w:abstractNumId w:val="33"/>
  </w:num>
  <w:num w:numId="7">
    <w:abstractNumId w:val="7"/>
  </w:num>
  <w:num w:numId="8">
    <w:abstractNumId w:val="9"/>
  </w:num>
  <w:num w:numId="9">
    <w:abstractNumId w:val="27"/>
  </w:num>
  <w:num w:numId="10">
    <w:abstractNumId w:val="16"/>
  </w:num>
  <w:num w:numId="11">
    <w:abstractNumId w:val="31"/>
  </w:num>
  <w:num w:numId="12">
    <w:abstractNumId w:val="13"/>
  </w:num>
  <w:num w:numId="13">
    <w:abstractNumId w:val="10"/>
  </w:num>
  <w:num w:numId="14">
    <w:abstractNumId w:val="6"/>
  </w:num>
  <w:num w:numId="15">
    <w:abstractNumId w:val="20"/>
  </w:num>
  <w:num w:numId="16">
    <w:abstractNumId w:val="21"/>
  </w:num>
  <w:num w:numId="17">
    <w:abstractNumId w:val="34"/>
  </w:num>
  <w:num w:numId="18">
    <w:abstractNumId w:val="0"/>
  </w:num>
  <w:num w:numId="19">
    <w:abstractNumId w:val="4"/>
  </w:num>
  <w:num w:numId="20">
    <w:abstractNumId w:val="1"/>
  </w:num>
  <w:num w:numId="21">
    <w:abstractNumId w:val="5"/>
  </w:num>
  <w:num w:numId="22">
    <w:abstractNumId w:val="28"/>
  </w:num>
  <w:num w:numId="23">
    <w:abstractNumId w:val="26"/>
  </w:num>
  <w:num w:numId="24">
    <w:abstractNumId w:val="14"/>
  </w:num>
  <w:num w:numId="25">
    <w:abstractNumId w:val="3"/>
  </w:num>
  <w:num w:numId="26">
    <w:abstractNumId w:val="23"/>
  </w:num>
  <w:num w:numId="27">
    <w:abstractNumId w:val="32"/>
  </w:num>
  <w:num w:numId="28">
    <w:abstractNumId w:val="24"/>
  </w:num>
  <w:num w:numId="29">
    <w:abstractNumId w:val="8"/>
  </w:num>
  <w:num w:numId="30">
    <w:abstractNumId w:val="11"/>
  </w:num>
  <w:num w:numId="31">
    <w:abstractNumId w:val="15"/>
  </w:num>
  <w:num w:numId="32">
    <w:abstractNumId w:val="17"/>
  </w:num>
  <w:num w:numId="33">
    <w:abstractNumId w:val="29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noLeading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C1"/>
    <w:rsid w:val="000048D4"/>
    <w:rsid w:val="00010AE0"/>
    <w:rsid w:val="000115A7"/>
    <w:rsid w:val="0001324E"/>
    <w:rsid w:val="000202FE"/>
    <w:rsid w:val="00022B60"/>
    <w:rsid w:val="000278C2"/>
    <w:rsid w:val="00032BF4"/>
    <w:rsid w:val="00033DD7"/>
    <w:rsid w:val="00035D0E"/>
    <w:rsid w:val="00036E9F"/>
    <w:rsid w:val="00045B5F"/>
    <w:rsid w:val="000539C6"/>
    <w:rsid w:val="00060B32"/>
    <w:rsid w:val="00062865"/>
    <w:rsid w:val="000856BE"/>
    <w:rsid w:val="000B322E"/>
    <w:rsid w:val="000B49FC"/>
    <w:rsid w:val="000B5FF8"/>
    <w:rsid w:val="000B6313"/>
    <w:rsid w:val="000C6FF8"/>
    <w:rsid w:val="000D3F0C"/>
    <w:rsid w:val="000D6717"/>
    <w:rsid w:val="000F05D8"/>
    <w:rsid w:val="000F529D"/>
    <w:rsid w:val="000F6A3E"/>
    <w:rsid w:val="00107467"/>
    <w:rsid w:val="0010789B"/>
    <w:rsid w:val="001135BD"/>
    <w:rsid w:val="00114103"/>
    <w:rsid w:val="00114DEF"/>
    <w:rsid w:val="00117871"/>
    <w:rsid w:val="0012669F"/>
    <w:rsid w:val="0013655B"/>
    <w:rsid w:val="00143F35"/>
    <w:rsid w:val="00144713"/>
    <w:rsid w:val="00152B4D"/>
    <w:rsid w:val="0016684A"/>
    <w:rsid w:val="001701C7"/>
    <w:rsid w:val="00173E9F"/>
    <w:rsid w:val="0018749D"/>
    <w:rsid w:val="00191576"/>
    <w:rsid w:val="00192429"/>
    <w:rsid w:val="001A05D6"/>
    <w:rsid w:val="001A1315"/>
    <w:rsid w:val="001B6700"/>
    <w:rsid w:val="001B74F4"/>
    <w:rsid w:val="001C127D"/>
    <w:rsid w:val="001C6C59"/>
    <w:rsid w:val="001D43AD"/>
    <w:rsid w:val="001D4A8C"/>
    <w:rsid w:val="001D7B48"/>
    <w:rsid w:val="001E76F0"/>
    <w:rsid w:val="001F03AF"/>
    <w:rsid w:val="0020540B"/>
    <w:rsid w:val="00210CD2"/>
    <w:rsid w:val="00222E6E"/>
    <w:rsid w:val="00233484"/>
    <w:rsid w:val="00234EA0"/>
    <w:rsid w:val="0024576E"/>
    <w:rsid w:val="00245E0C"/>
    <w:rsid w:val="0026503D"/>
    <w:rsid w:val="00292C20"/>
    <w:rsid w:val="00296AD4"/>
    <w:rsid w:val="002A128A"/>
    <w:rsid w:val="002A77ED"/>
    <w:rsid w:val="002C4829"/>
    <w:rsid w:val="002D3954"/>
    <w:rsid w:val="002D3E88"/>
    <w:rsid w:val="002E0D27"/>
    <w:rsid w:val="00306BA9"/>
    <w:rsid w:val="0032658D"/>
    <w:rsid w:val="003348D0"/>
    <w:rsid w:val="00346D84"/>
    <w:rsid w:val="003513C1"/>
    <w:rsid w:val="00360664"/>
    <w:rsid w:val="00362A49"/>
    <w:rsid w:val="003645B4"/>
    <w:rsid w:val="00372858"/>
    <w:rsid w:val="003757C6"/>
    <w:rsid w:val="003A0BCB"/>
    <w:rsid w:val="003A1279"/>
    <w:rsid w:val="003A56D6"/>
    <w:rsid w:val="003C3288"/>
    <w:rsid w:val="003C5BBF"/>
    <w:rsid w:val="003C7A3F"/>
    <w:rsid w:val="003D5244"/>
    <w:rsid w:val="003D66DA"/>
    <w:rsid w:val="003E2844"/>
    <w:rsid w:val="003E2A4D"/>
    <w:rsid w:val="003F3E0A"/>
    <w:rsid w:val="003F7C9E"/>
    <w:rsid w:val="004205F7"/>
    <w:rsid w:val="00421F97"/>
    <w:rsid w:val="0042601C"/>
    <w:rsid w:val="00453D26"/>
    <w:rsid w:val="00467174"/>
    <w:rsid w:val="00472B9A"/>
    <w:rsid w:val="00476FB4"/>
    <w:rsid w:val="00486BBF"/>
    <w:rsid w:val="0049106F"/>
    <w:rsid w:val="0049152B"/>
    <w:rsid w:val="00492C16"/>
    <w:rsid w:val="004A75D7"/>
    <w:rsid w:val="004B28E8"/>
    <w:rsid w:val="004B2FD6"/>
    <w:rsid w:val="004B45FF"/>
    <w:rsid w:val="004D44D2"/>
    <w:rsid w:val="004E75A8"/>
    <w:rsid w:val="004E7A38"/>
    <w:rsid w:val="004F1298"/>
    <w:rsid w:val="004F1381"/>
    <w:rsid w:val="004F262B"/>
    <w:rsid w:val="004F4BD2"/>
    <w:rsid w:val="0050200E"/>
    <w:rsid w:val="005071AE"/>
    <w:rsid w:val="005143E7"/>
    <w:rsid w:val="00522448"/>
    <w:rsid w:val="005232BB"/>
    <w:rsid w:val="00523FD5"/>
    <w:rsid w:val="00526F93"/>
    <w:rsid w:val="00530877"/>
    <w:rsid w:val="0053138E"/>
    <w:rsid w:val="0053305D"/>
    <w:rsid w:val="00534519"/>
    <w:rsid w:val="00535BAE"/>
    <w:rsid w:val="00540A90"/>
    <w:rsid w:val="00561437"/>
    <w:rsid w:val="005812B0"/>
    <w:rsid w:val="0059546C"/>
    <w:rsid w:val="0059597C"/>
    <w:rsid w:val="005A02BD"/>
    <w:rsid w:val="005C1633"/>
    <w:rsid w:val="005C6EBB"/>
    <w:rsid w:val="005D43F9"/>
    <w:rsid w:val="005E02F3"/>
    <w:rsid w:val="005E20D3"/>
    <w:rsid w:val="005E4B6B"/>
    <w:rsid w:val="005F359E"/>
    <w:rsid w:val="00600CC6"/>
    <w:rsid w:val="00605266"/>
    <w:rsid w:val="006172ED"/>
    <w:rsid w:val="00621704"/>
    <w:rsid w:val="00621F3B"/>
    <w:rsid w:val="00632BAB"/>
    <w:rsid w:val="00637BC5"/>
    <w:rsid w:val="00641996"/>
    <w:rsid w:val="0064250E"/>
    <w:rsid w:val="0066094A"/>
    <w:rsid w:val="00660BBE"/>
    <w:rsid w:val="00661944"/>
    <w:rsid w:val="006628B5"/>
    <w:rsid w:val="0066714A"/>
    <w:rsid w:val="00672EC1"/>
    <w:rsid w:val="006808D4"/>
    <w:rsid w:val="00681BE4"/>
    <w:rsid w:val="0069353D"/>
    <w:rsid w:val="00694403"/>
    <w:rsid w:val="006A46B2"/>
    <w:rsid w:val="006C3A6A"/>
    <w:rsid w:val="006C3AC5"/>
    <w:rsid w:val="006D391A"/>
    <w:rsid w:val="006F020D"/>
    <w:rsid w:val="007001CD"/>
    <w:rsid w:val="00707B6D"/>
    <w:rsid w:val="007119B7"/>
    <w:rsid w:val="00716B33"/>
    <w:rsid w:val="007225CE"/>
    <w:rsid w:val="00724A5D"/>
    <w:rsid w:val="00732CB7"/>
    <w:rsid w:val="00735744"/>
    <w:rsid w:val="00735F17"/>
    <w:rsid w:val="00736CA2"/>
    <w:rsid w:val="007454EB"/>
    <w:rsid w:val="00760924"/>
    <w:rsid w:val="00773303"/>
    <w:rsid w:val="00777699"/>
    <w:rsid w:val="00784C6E"/>
    <w:rsid w:val="007B3A71"/>
    <w:rsid w:val="007B54F8"/>
    <w:rsid w:val="007C41B7"/>
    <w:rsid w:val="007C44FE"/>
    <w:rsid w:val="007C49AB"/>
    <w:rsid w:val="007D0CE3"/>
    <w:rsid w:val="007D2192"/>
    <w:rsid w:val="007D6FC3"/>
    <w:rsid w:val="007D6FD2"/>
    <w:rsid w:val="007F7A75"/>
    <w:rsid w:val="00801353"/>
    <w:rsid w:val="008031E8"/>
    <w:rsid w:val="00806274"/>
    <w:rsid w:val="00807AA9"/>
    <w:rsid w:val="00833133"/>
    <w:rsid w:val="008453FE"/>
    <w:rsid w:val="008547FC"/>
    <w:rsid w:val="0085531A"/>
    <w:rsid w:val="00856F1F"/>
    <w:rsid w:val="0086026E"/>
    <w:rsid w:val="00877700"/>
    <w:rsid w:val="00885C77"/>
    <w:rsid w:val="00887C3D"/>
    <w:rsid w:val="00892B74"/>
    <w:rsid w:val="008A0341"/>
    <w:rsid w:val="008A29BE"/>
    <w:rsid w:val="008B7856"/>
    <w:rsid w:val="008C141A"/>
    <w:rsid w:val="008C18D1"/>
    <w:rsid w:val="008E0B81"/>
    <w:rsid w:val="008E1E41"/>
    <w:rsid w:val="008F13A0"/>
    <w:rsid w:val="00900DD3"/>
    <w:rsid w:val="00902A8F"/>
    <w:rsid w:val="00910640"/>
    <w:rsid w:val="00911704"/>
    <w:rsid w:val="00922428"/>
    <w:rsid w:val="00940A09"/>
    <w:rsid w:val="00946C6B"/>
    <w:rsid w:val="00963851"/>
    <w:rsid w:val="009737E5"/>
    <w:rsid w:val="00985A89"/>
    <w:rsid w:val="009943C9"/>
    <w:rsid w:val="00997063"/>
    <w:rsid w:val="009C339F"/>
    <w:rsid w:val="009C6517"/>
    <w:rsid w:val="009C6F96"/>
    <w:rsid w:val="009C7532"/>
    <w:rsid w:val="009D16E8"/>
    <w:rsid w:val="009D1E12"/>
    <w:rsid w:val="009E0F9D"/>
    <w:rsid w:val="009E2066"/>
    <w:rsid w:val="009E43D1"/>
    <w:rsid w:val="009E4E29"/>
    <w:rsid w:val="009F1617"/>
    <w:rsid w:val="009F457F"/>
    <w:rsid w:val="00A03BB9"/>
    <w:rsid w:val="00A05151"/>
    <w:rsid w:val="00A217AD"/>
    <w:rsid w:val="00A235ED"/>
    <w:rsid w:val="00A33E54"/>
    <w:rsid w:val="00A40C6B"/>
    <w:rsid w:val="00A43631"/>
    <w:rsid w:val="00A44132"/>
    <w:rsid w:val="00A559E9"/>
    <w:rsid w:val="00A60F8A"/>
    <w:rsid w:val="00A7271B"/>
    <w:rsid w:val="00A776FF"/>
    <w:rsid w:val="00A77A0B"/>
    <w:rsid w:val="00A77FCF"/>
    <w:rsid w:val="00A947B4"/>
    <w:rsid w:val="00A9631F"/>
    <w:rsid w:val="00A96659"/>
    <w:rsid w:val="00AB02E7"/>
    <w:rsid w:val="00AB2587"/>
    <w:rsid w:val="00AB3F5B"/>
    <w:rsid w:val="00AC6A80"/>
    <w:rsid w:val="00AD664D"/>
    <w:rsid w:val="00AE41C3"/>
    <w:rsid w:val="00AF202B"/>
    <w:rsid w:val="00AF5081"/>
    <w:rsid w:val="00B15D3F"/>
    <w:rsid w:val="00B1643C"/>
    <w:rsid w:val="00B25B5B"/>
    <w:rsid w:val="00B30F23"/>
    <w:rsid w:val="00B46516"/>
    <w:rsid w:val="00B50637"/>
    <w:rsid w:val="00B54A5F"/>
    <w:rsid w:val="00B55D33"/>
    <w:rsid w:val="00B643E7"/>
    <w:rsid w:val="00B73CE5"/>
    <w:rsid w:val="00B76D63"/>
    <w:rsid w:val="00B872D9"/>
    <w:rsid w:val="00B91162"/>
    <w:rsid w:val="00B95BE7"/>
    <w:rsid w:val="00BA6AC7"/>
    <w:rsid w:val="00BB1133"/>
    <w:rsid w:val="00BB6FAB"/>
    <w:rsid w:val="00BC295B"/>
    <w:rsid w:val="00BC2E93"/>
    <w:rsid w:val="00BC6275"/>
    <w:rsid w:val="00BC66EA"/>
    <w:rsid w:val="00BD2FD4"/>
    <w:rsid w:val="00BD3DB6"/>
    <w:rsid w:val="00BF17B9"/>
    <w:rsid w:val="00BF5811"/>
    <w:rsid w:val="00BF5CD8"/>
    <w:rsid w:val="00BF6440"/>
    <w:rsid w:val="00BF6572"/>
    <w:rsid w:val="00C02914"/>
    <w:rsid w:val="00C163A6"/>
    <w:rsid w:val="00C20379"/>
    <w:rsid w:val="00C32851"/>
    <w:rsid w:val="00C53FE8"/>
    <w:rsid w:val="00C77292"/>
    <w:rsid w:val="00C81403"/>
    <w:rsid w:val="00C87285"/>
    <w:rsid w:val="00C96291"/>
    <w:rsid w:val="00CA57B6"/>
    <w:rsid w:val="00CC4ACB"/>
    <w:rsid w:val="00CD16AE"/>
    <w:rsid w:val="00CD323A"/>
    <w:rsid w:val="00CD4DD2"/>
    <w:rsid w:val="00CD5B2A"/>
    <w:rsid w:val="00CE6C84"/>
    <w:rsid w:val="00CF0FAE"/>
    <w:rsid w:val="00CF51E3"/>
    <w:rsid w:val="00CF5300"/>
    <w:rsid w:val="00CF7FAA"/>
    <w:rsid w:val="00D138BC"/>
    <w:rsid w:val="00D27E8F"/>
    <w:rsid w:val="00D3191A"/>
    <w:rsid w:val="00D33E86"/>
    <w:rsid w:val="00D367A5"/>
    <w:rsid w:val="00D46391"/>
    <w:rsid w:val="00D66DBB"/>
    <w:rsid w:val="00D7096F"/>
    <w:rsid w:val="00D73726"/>
    <w:rsid w:val="00D75A8E"/>
    <w:rsid w:val="00D85753"/>
    <w:rsid w:val="00D94334"/>
    <w:rsid w:val="00D95090"/>
    <w:rsid w:val="00DA174A"/>
    <w:rsid w:val="00DA1BE3"/>
    <w:rsid w:val="00DC4F17"/>
    <w:rsid w:val="00E0419D"/>
    <w:rsid w:val="00E17460"/>
    <w:rsid w:val="00E17EB5"/>
    <w:rsid w:val="00E209DE"/>
    <w:rsid w:val="00E21C22"/>
    <w:rsid w:val="00E4384E"/>
    <w:rsid w:val="00E4737C"/>
    <w:rsid w:val="00E525BF"/>
    <w:rsid w:val="00E53CFD"/>
    <w:rsid w:val="00E554FB"/>
    <w:rsid w:val="00E64A90"/>
    <w:rsid w:val="00E65B7F"/>
    <w:rsid w:val="00E71F38"/>
    <w:rsid w:val="00E73C59"/>
    <w:rsid w:val="00E86CC0"/>
    <w:rsid w:val="00E95775"/>
    <w:rsid w:val="00E97CEF"/>
    <w:rsid w:val="00EA210A"/>
    <w:rsid w:val="00EB2930"/>
    <w:rsid w:val="00ED575C"/>
    <w:rsid w:val="00EE307E"/>
    <w:rsid w:val="00EE6318"/>
    <w:rsid w:val="00EF0508"/>
    <w:rsid w:val="00EF7817"/>
    <w:rsid w:val="00F03421"/>
    <w:rsid w:val="00F0358F"/>
    <w:rsid w:val="00F07E76"/>
    <w:rsid w:val="00F1036B"/>
    <w:rsid w:val="00F21A9E"/>
    <w:rsid w:val="00F27603"/>
    <w:rsid w:val="00F346E3"/>
    <w:rsid w:val="00F51CDE"/>
    <w:rsid w:val="00F60080"/>
    <w:rsid w:val="00F74439"/>
    <w:rsid w:val="00F7521D"/>
    <w:rsid w:val="00F816A0"/>
    <w:rsid w:val="00F84DCF"/>
    <w:rsid w:val="00FA5A44"/>
    <w:rsid w:val="00FB6162"/>
    <w:rsid w:val="00FC00AA"/>
    <w:rsid w:val="00FD22CD"/>
    <w:rsid w:val="00FD4101"/>
    <w:rsid w:val="00FD4AC0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1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2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C3288"/>
    <w:rPr>
      <w:b/>
      <w:bCs/>
    </w:rPr>
  </w:style>
  <w:style w:type="character" w:styleId="a7">
    <w:name w:val="Hyperlink"/>
    <w:basedOn w:val="a0"/>
    <w:uiPriority w:val="99"/>
    <w:unhideWhenUsed/>
    <w:rsid w:val="003C328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F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440"/>
  </w:style>
  <w:style w:type="paragraph" w:styleId="aa">
    <w:name w:val="footer"/>
    <w:basedOn w:val="a"/>
    <w:link w:val="ab"/>
    <w:uiPriority w:val="99"/>
    <w:unhideWhenUsed/>
    <w:rsid w:val="00BF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6440"/>
  </w:style>
  <w:style w:type="character" w:customStyle="1" w:styleId="20">
    <w:name w:val="Заголовок 2 Знак"/>
    <w:basedOn w:val="a0"/>
    <w:link w:val="2"/>
    <w:uiPriority w:val="9"/>
    <w:rsid w:val="008E1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8E1E41"/>
    <w:pPr>
      <w:ind w:left="720"/>
      <w:contextualSpacing/>
    </w:pPr>
  </w:style>
  <w:style w:type="character" w:customStyle="1" w:styleId="31">
    <w:name w:val="Основной текст 3 Знак"/>
    <w:basedOn w:val="a0"/>
    <w:link w:val="32"/>
    <w:uiPriority w:val="99"/>
    <w:rsid w:val="008E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unhideWhenUsed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E1E41"/>
    <w:rPr>
      <w:sz w:val="16"/>
      <w:szCs w:val="16"/>
    </w:rPr>
  </w:style>
  <w:style w:type="character" w:customStyle="1" w:styleId="ad">
    <w:name w:val="Основной текст с отступом Знак"/>
    <w:basedOn w:val="a0"/>
    <w:link w:val="ae"/>
    <w:uiPriority w:val="99"/>
    <w:rsid w:val="008E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unhideWhenUsed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E1E41"/>
  </w:style>
  <w:style w:type="character" w:customStyle="1" w:styleId="33">
    <w:name w:val="Основной текст с отступом 3 Знак"/>
    <w:basedOn w:val="a0"/>
    <w:link w:val="34"/>
    <w:uiPriority w:val="99"/>
    <w:rsid w:val="008E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unhideWhenUsed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E1E41"/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rsid w:val="008E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unhideWhenUsed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8E1E41"/>
  </w:style>
  <w:style w:type="paragraph" w:customStyle="1" w:styleId="17">
    <w:name w:val="17"/>
    <w:basedOn w:val="a"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E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unhideWhenUsed/>
    <w:rsid w:val="008C141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C141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C141A"/>
    <w:rPr>
      <w:vertAlign w:val="superscript"/>
    </w:rPr>
  </w:style>
  <w:style w:type="character" w:styleId="af5">
    <w:name w:val="Emphasis"/>
    <w:basedOn w:val="a0"/>
    <w:uiPriority w:val="20"/>
    <w:qFormat/>
    <w:rsid w:val="007225C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4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947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1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2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C3288"/>
    <w:rPr>
      <w:b/>
      <w:bCs/>
    </w:rPr>
  </w:style>
  <w:style w:type="character" w:styleId="a7">
    <w:name w:val="Hyperlink"/>
    <w:basedOn w:val="a0"/>
    <w:uiPriority w:val="99"/>
    <w:unhideWhenUsed/>
    <w:rsid w:val="003C328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F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440"/>
  </w:style>
  <w:style w:type="paragraph" w:styleId="aa">
    <w:name w:val="footer"/>
    <w:basedOn w:val="a"/>
    <w:link w:val="ab"/>
    <w:uiPriority w:val="99"/>
    <w:unhideWhenUsed/>
    <w:rsid w:val="00BF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6440"/>
  </w:style>
  <w:style w:type="character" w:customStyle="1" w:styleId="20">
    <w:name w:val="Заголовок 2 Знак"/>
    <w:basedOn w:val="a0"/>
    <w:link w:val="2"/>
    <w:uiPriority w:val="9"/>
    <w:rsid w:val="008E1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8E1E41"/>
    <w:pPr>
      <w:ind w:left="720"/>
      <w:contextualSpacing/>
    </w:pPr>
  </w:style>
  <w:style w:type="character" w:customStyle="1" w:styleId="31">
    <w:name w:val="Основной текст 3 Знак"/>
    <w:basedOn w:val="a0"/>
    <w:link w:val="32"/>
    <w:uiPriority w:val="99"/>
    <w:rsid w:val="008E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unhideWhenUsed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E1E41"/>
    <w:rPr>
      <w:sz w:val="16"/>
      <w:szCs w:val="16"/>
    </w:rPr>
  </w:style>
  <w:style w:type="character" w:customStyle="1" w:styleId="ad">
    <w:name w:val="Основной текст с отступом Знак"/>
    <w:basedOn w:val="a0"/>
    <w:link w:val="ae"/>
    <w:uiPriority w:val="99"/>
    <w:rsid w:val="008E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unhideWhenUsed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E1E41"/>
  </w:style>
  <w:style w:type="character" w:customStyle="1" w:styleId="33">
    <w:name w:val="Основной текст с отступом 3 Знак"/>
    <w:basedOn w:val="a0"/>
    <w:link w:val="34"/>
    <w:uiPriority w:val="99"/>
    <w:rsid w:val="008E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unhideWhenUsed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E1E41"/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rsid w:val="008E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unhideWhenUsed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8E1E41"/>
  </w:style>
  <w:style w:type="paragraph" w:customStyle="1" w:styleId="17">
    <w:name w:val="17"/>
    <w:basedOn w:val="a"/>
    <w:rsid w:val="008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E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unhideWhenUsed/>
    <w:rsid w:val="008C141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C141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C141A"/>
    <w:rPr>
      <w:vertAlign w:val="superscript"/>
    </w:rPr>
  </w:style>
  <w:style w:type="character" w:styleId="af5">
    <w:name w:val="Emphasis"/>
    <w:basedOn w:val="a0"/>
    <w:uiPriority w:val="20"/>
    <w:qFormat/>
    <w:rsid w:val="007225C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4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947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spisok-literaturi.ru/publisher/yurayt.html?id=2947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spisok-literaturi.ru/books/mikroekonomika-uchebnik-i-praktikum-dlya-akademicheskogo-bakalavriata_346040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00_%D0%B2%D0%B5%D0%BB%D0%B8%D0%BA%D0%B8%D1%85_%D1%8D%D0%BA%D0%BE%D0%BD%D0%BE%D0%BC%D0%B8%D1%81%D1%82%D0%BE%D0%B2_%D0%B4%D0%BE_%D0%9A%D0%B5%D0%B9%D0%BD%D1%81%D0%B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1%D0%BB%D0%B0%D1%83%D0%B3,_%D0%9C%D0%B0%D1%80%D0%BA" TargetMode="External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00_%D0%B2%D0%B5%D0%BB%D0%B8%D0%BA%D0%B8%D1%85_%D1%8D%D0%BA%D0%BE%D0%BD%D0%BE%D0%BC%D0%B8%D1%81%D1%82%D0%BE%D0%B2_%D0%B4%D0%BE_%D0%9A%D0%B5%D0%B9%D0%BD%D1%81%D0%B0" TargetMode="External"/><Relationship Id="rId3" Type="http://schemas.openxmlformats.org/officeDocument/2006/relationships/hyperlink" Target="http://spisok-literaturi.ru/books/mikroekonomika-uchebnik-i-praktikum-dlya-akademicheskogo-bakalavriata_34604001.html" TargetMode="External"/><Relationship Id="rId7" Type="http://schemas.openxmlformats.org/officeDocument/2006/relationships/hyperlink" Target="https://ru.wikipedia.org/wiki/%D0%91%D0%BB%D0%B0%D1%83%D0%B3,_%D0%9C%D0%B0%D1%80%D0%BA" TargetMode="External"/><Relationship Id="rId2" Type="http://schemas.openxmlformats.org/officeDocument/2006/relationships/hyperlink" Target="http://spisok-literaturi.ru/publisher/yurayt.html?id=29472" TargetMode="External"/><Relationship Id="rId1" Type="http://schemas.openxmlformats.org/officeDocument/2006/relationships/hyperlink" Target="http://spisok-literaturi.ru/books/mikroekonomika-uchebnik-i-praktikum-dlya-akademicheskogo-bakalavriata_34604001.html" TargetMode="External"/><Relationship Id="rId6" Type="http://schemas.openxmlformats.org/officeDocument/2006/relationships/hyperlink" Target="http://spisok-literaturi.ru/publisher/yurayt.html?id=29472" TargetMode="External"/><Relationship Id="rId5" Type="http://schemas.openxmlformats.org/officeDocument/2006/relationships/hyperlink" Target="http://spisok-literaturi.ru/books/mikroekonomika-uchebnik-i-praktikum-dlya-akademicheskogo-bakalavriata_34604001.html" TargetMode="External"/><Relationship Id="rId4" Type="http://schemas.openxmlformats.org/officeDocument/2006/relationships/hyperlink" Target="http://spisok-literaturi.ru/publisher/yurayt.html?id=29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1525-8722-48C8-9D08-94F952A4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4294964961</TotalTime>
  <Pages>43</Pages>
  <Words>10122</Words>
  <Characters>57702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278</cp:revision>
  <cp:lastPrinted>2018-01-26T07:03:00Z</cp:lastPrinted>
  <dcterms:created xsi:type="dcterms:W3CDTF">2018-01-08T11:30:00Z</dcterms:created>
  <dcterms:modified xsi:type="dcterms:W3CDTF">2018-02-07T05:12:00Z</dcterms:modified>
</cp:coreProperties>
</file>