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77" w:rsidRPr="00981777" w:rsidRDefault="00981777" w:rsidP="00981777">
      <w:pPr>
        <w:pStyle w:val="a6"/>
        <w:jc w:val="center"/>
        <w:rPr>
          <w:rFonts w:ascii="Times New Roman" w:hAnsi="Times New Roman" w:cs="Times New Roman"/>
          <w:sz w:val="24"/>
        </w:rPr>
      </w:pPr>
      <w:r w:rsidRPr="00981777">
        <w:rPr>
          <w:rFonts w:ascii="Times New Roman" w:hAnsi="Times New Roman" w:cs="Times New Roman"/>
          <w:sz w:val="24"/>
        </w:rPr>
        <w:t>МИНИСТЕРСТВО СЕЛЬСКОГО ХОЗЯЙСТВА РОССИЙСКОЙ ФЕДЕРАЦИИ</w:t>
      </w:r>
    </w:p>
    <w:p w:rsidR="00981777" w:rsidRPr="00981777" w:rsidRDefault="00981777" w:rsidP="00981777">
      <w:pPr>
        <w:pStyle w:val="a6"/>
        <w:jc w:val="center"/>
        <w:rPr>
          <w:rFonts w:ascii="Times New Roman" w:hAnsi="Times New Roman" w:cs="Times New Roman"/>
          <w:sz w:val="24"/>
        </w:rPr>
      </w:pPr>
      <w:r w:rsidRPr="00981777">
        <w:rPr>
          <w:rFonts w:ascii="Times New Roman" w:hAnsi="Times New Roman" w:cs="Times New Roman"/>
          <w:sz w:val="24"/>
        </w:rPr>
        <w:t>ДЕПАРТАМЕНТ КАДРОВОЙ ПОЛИТИКИ И ОБРАЗОВАНИЯ</w:t>
      </w:r>
    </w:p>
    <w:p w:rsidR="00981777" w:rsidRPr="00981777" w:rsidRDefault="00981777" w:rsidP="00981777">
      <w:pPr>
        <w:pStyle w:val="a6"/>
        <w:jc w:val="center"/>
        <w:rPr>
          <w:rFonts w:ascii="Times New Roman" w:hAnsi="Times New Roman" w:cs="Times New Roman"/>
          <w:sz w:val="24"/>
        </w:rPr>
      </w:pPr>
      <w:r w:rsidRPr="00981777">
        <w:rPr>
          <w:rFonts w:ascii="Times New Roman" w:hAnsi="Times New Roman" w:cs="Times New Roman"/>
          <w:sz w:val="24"/>
        </w:rPr>
        <w:t>ДОНСКОЙ ГОСУДАРСТВЕННЫЙ АГРАРНЫЙ УНИВЕРСИТЕТ</w:t>
      </w: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171302" w:rsidRDefault="00981777" w:rsidP="00171302">
      <w:pPr>
        <w:pStyle w:val="Standard"/>
        <w:spacing w:line="240" w:lineRule="auto"/>
        <w:jc w:val="right"/>
        <w:rPr>
          <w:rFonts w:eastAsia="Calibri" w:cs="Times New Roman"/>
          <w:sz w:val="28"/>
        </w:rPr>
      </w:pPr>
      <w:r w:rsidRPr="00981777">
        <w:rPr>
          <w:rFonts w:eastAsia="Calibri" w:cs="Times New Roman"/>
          <w:sz w:val="28"/>
        </w:rPr>
        <w:t xml:space="preserve">Кафедра частной зоотехнии </w:t>
      </w:r>
    </w:p>
    <w:p w:rsidR="00981777" w:rsidRPr="00981777" w:rsidRDefault="00981777" w:rsidP="00171302">
      <w:pPr>
        <w:pStyle w:val="Standard"/>
        <w:spacing w:line="240" w:lineRule="auto"/>
        <w:jc w:val="right"/>
        <w:rPr>
          <w:rFonts w:eastAsia="Calibri" w:cs="Times New Roman"/>
          <w:sz w:val="28"/>
        </w:rPr>
      </w:pPr>
      <w:r w:rsidRPr="00981777">
        <w:rPr>
          <w:rFonts w:eastAsia="Calibri" w:cs="Times New Roman"/>
          <w:sz w:val="28"/>
        </w:rPr>
        <w:t>и кормления с\х животных</w:t>
      </w:r>
    </w:p>
    <w:p w:rsidR="00981777" w:rsidRPr="00981777" w:rsidRDefault="00981777" w:rsidP="00171302">
      <w:pPr>
        <w:pStyle w:val="Standard"/>
        <w:spacing w:line="240" w:lineRule="auto"/>
        <w:jc w:val="right"/>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981777" w:rsidRDefault="00981777" w:rsidP="00981777">
      <w:pPr>
        <w:pStyle w:val="Standard"/>
        <w:spacing w:line="240" w:lineRule="auto"/>
        <w:jc w:val="center"/>
        <w:rPr>
          <w:rFonts w:eastAsia="Calibri" w:cs="Times New Roman"/>
        </w:rPr>
      </w:pPr>
    </w:p>
    <w:p w:rsidR="00981777" w:rsidRPr="00171302" w:rsidRDefault="00981777" w:rsidP="00981777">
      <w:pPr>
        <w:pStyle w:val="Standard"/>
        <w:spacing w:line="240" w:lineRule="auto"/>
        <w:jc w:val="center"/>
        <w:rPr>
          <w:rFonts w:eastAsia="Times New Roman" w:cs="Times New Roman"/>
          <w:color w:val="000000"/>
          <w:spacing w:val="5"/>
          <w:sz w:val="52"/>
          <w:szCs w:val="52"/>
        </w:rPr>
      </w:pPr>
      <w:r w:rsidRPr="00171302">
        <w:rPr>
          <w:rFonts w:eastAsia="Times New Roman" w:cs="Times New Roman"/>
          <w:color w:val="000000"/>
          <w:spacing w:val="5"/>
          <w:sz w:val="52"/>
          <w:szCs w:val="52"/>
        </w:rPr>
        <w:t>Курсовая работа</w:t>
      </w:r>
    </w:p>
    <w:p w:rsidR="00981777" w:rsidRPr="00981777" w:rsidRDefault="00981777" w:rsidP="00981777">
      <w:pPr>
        <w:pStyle w:val="Standard"/>
        <w:jc w:val="center"/>
        <w:rPr>
          <w:rFonts w:eastAsia="Calibri" w:cs="Times New Roman"/>
          <w:sz w:val="28"/>
          <w:szCs w:val="28"/>
        </w:rPr>
      </w:pPr>
    </w:p>
    <w:p w:rsidR="00981777" w:rsidRPr="00171302" w:rsidRDefault="00981777" w:rsidP="00171302">
      <w:pPr>
        <w:pStyle w:val="Standard"/>
        <w:jc w:val="center"/>
        <w:rPr>
          <w:rFonts w:eastAsia="Calibri" w:cs="Times New Roman"/>
          <w:sz w:val="28"/>
          <w:szCs w:val="28"/>
        </w:rPr>
      </w:pPr>
      <w:r w:rsidRPr="00981777">
        <w:rPr>
          <w:rFonts w:eastAsia="Calibri" w:cs="Times New Roman"/>
          <w:sz w:val="28"/>
          <w:szCs w:val="28"/>
        </w:rPr>
        <w:t>НА ТЕМУ:</w:t>
      </w:r>
    </w:p>
    <w:p w:rsidR="00981777" w:rsidRPr="00981777" w:rsidRDefault="00981777" w:rsidP="00981777">
      <w:pPr>
        <w:pStyle w:val="Standard"/>
        <w:jc w:val="center"/>
        <w:rPr>
          <w:rFonts w:eastAsia="Calibri" w:cs="Times New Roman"/>
          <w:sz w:val="36"/>
          <w:szCs w:val="28"/>
        </w:rPr>
      </w:pPr>
      <w:r>
        <w:rPr>
          <w:rFonts w:eastAsia="Calibri" w:cs="Times New Roman"/>
          <w:sz w:val="36"/>
          <w:szCs w:val="28"/>
        </w:rPr>
        <w:t>Хлорид натрия в кормлении сельскохозяйственных животных</w:t>
      </w:r>
    </w:p>
    <w:p w:rsidR="00981777" w:rsidRPr="00981777" w:rsidRDefault="00981777" w:rsidP="00981777">
      <w:pPr>
        <w:pStyle w:val="Standard"/>
        <w:jc w:val="center"/>
        <w:rPr>
          <w:rFonts w:eastAsia="Calibri" w:cs="Times New Roman"/>
          <w:sz w:val="32"/>
          <w:szCs w:val="28"/>
        </w:rPr>
      </w:pPr>
    </w:p>
    <w:p w:rsidR="00981777" w:rsidRPr="00981777" w:rsidRDefault="00981777" w:rsidP="00981777">
      <w:pPr>
        <w:pStyle w:val="Standard"/>
        <w:jc w:val="center"/>
        <w:rPr>
          <w:rFonts w:eastAsia="Calibri" w:cs="Times New Roman"/>
          <w:sz w:val="32"/>
          <w:szCs w:val="28"/>
        </w:rPr>
      </w:pPr>
    </w:p>
    <w:p w:rsidR="00981777" w:rsidRPr="00981777" w:rsidRDefault="00981777" w:rsidP="00981777">
      <w:pPr>
        <w:pStyle w:val="Standard"/>
        <w:jc w:val="right"/>
        <w:rPr>
          <w:rFonts w:eastAsia="Calibri" w:cs="Times New Roman"/>
          <w:sz w:val="32"/>
          <w:szCs w:val="28"/>
        </w:rPr>
      </w:pPr>
    </w:p>
    <w:p w:rsidR="00981777" w:rsidRPr="00981777" w:rsidRDefault="00981777" w:rsidP="00981777">
      <w:pPr>
        <w:pStyle w:val="Standard"/>
        <w:jc w:val="right"/>
        <w:rPr>
          <w:rFonts w:eastAsia="Calibri" w:cs="Times New Roman"/>
          <w:sz w:val="32"/>
          <w:szCs w:val="28"/>
        </w:rPr>
      </w:pPr>
    </w:p>
    <w:p w:rsidR="00981777" w:rsidRPr="00981777" w:rsidRDefault="00981777" w:rsidP="00981777">
      <w:pPr>
        <w:pStyle w:val="Standard"/>
        <w:jc w:val="right"/>
        <w:rPr>
          <w:rFonts w:eastAsia="Calibri" w:cs="Times New Roman"/>
          <w:sz w:val="32"/>
          <w:szCs w:val="28"/>
        </w:rPr>
      </w:pPr>
    </w:p>
    <w:p w:rsidR="00981777" w:rsidRPr="00981777" w:rsidRDefault="00171302" w:rsidP="00981777">
      <w:pPr>
        <w:pStyle w:val="Standard"/>
        <w:jc w:val="right"/>
        <w:rPr>
          <w:rFonts w:eastAsia="Calibri" w:cs="Times New Roman"/>
          <w:sz w:val="32"/>
          <w:szCs w:val="28"/>
        </w:rPr>
      </w:pPr>
      <w:proofErr w:type="spellStart"/>
      <w:r>
        <w:rPr>
          <w:rFonts w:eastAsia="Calibri" w:cs="Times New Roman"/>
          <w:sz w:val="32"/>
          <w:szCs w:val="28"/>
        </w:rPr>
        <w:t>Исплнитель</w:t>
      </w:r>
      <w:proofErr w:type="spellEnd"/>
      <w:r w:rsidR="00981777" w:rsidRPr="00981777">
        <w:rPr>
          <w:rFonts w:eastAsia="Calibri" w:cs="Times New Roman"/>
          <w:sz w:val="32"/>
          <w:szCs w:val="28"/>
        </w:rPr>
        <w:t>: студент 3 курса</w:t>
      </w:r>
    </w:p>
    <w:p w:rsidR="00981777" w:rsidRPr="00981777" w:rsidRDefault="00981777" w:rsidP="00981777">
      <w:pPr>
        <w:pStyle w:val="Standard"/>
        <w:jc w:val="right"/>
        <w:rPr>
          <w:rFonts w:eastAsia="Calibri" w:cs="Times New Roman"/>
          <w:sz w:val="32"/>
          <w:szCs w:val="28"/>
        </w:rPr>
      </w:pPr>
      <w:r w:rsidRPr="00981777">
        <w:rPr>
          <w:rFonts w:eastAsia="Calibri" w:cs="Times New Roman"/>
          <w:sz w:val="32"/>
          <w:szCs w:val="28"/>
        </w:rPr>
        <w:t>Факультета ветеринарной медицины</w:t>
      </w:r>
    </w:p>
    <w:p w:rsidR="00981777" w:rsidRPr="00981777" w:rsidRDefault="00981777" w:rsidP="00981777">
      <w:pPr>
        <w:pStyle w:val="Standard"/>
        <w:jc w:val="right"/>
        <w:rPr>
          <w:rFonts w:eastAsia="Calibri" w:cs="Times New Roman"/>
          <w:sz w:val="32"/>
          <w:szCs w:val="28"/>
        </w:rPr>
      </w:pPr>
      <w:r w:rsidRPr="00981777">
        <w:rPr>
          <w:rFonts w:eastAsia="Calibri" w:cs="Times New Roman"/>
          <w:sz w:val="32"/>
          <w:szCs w:val="28"/>
        </w:rPr>
        <w:t xml:space="preserve"> 2 «Б» группы</w:t>
      </w:r>
      <w:proofErr w:type="gramStart"/>
      <w:r w:rsidRPr="00981777">
        <w:rPr>
          <w:rFonts w:eastAsia="Calibri" w:cs="Times New Roman"/>
          <w:sz w:val="32"/>
          <w:szCs w:val="28"/>
        </w:rPr>
        <w:t xml:space="preserve"> :</w:t>
      </w:r>
      <w:proofErr w:type="gramEnd"/>
      <w:r w:rsidRPr="00981777">
        <w:rPr>
          <w:rFonts w:eastAsia="Calibri" w:cs="Times New Roman"/>
          <w:sz w:val="32"/>
          <w:szCs w:val="28"/>
        </w:rPr>
        <w:t xml:space="preserve"> </w:t>
      </w:r>
      <w:proofErr w:type="spellStart"/>
      <w:r>
        <w:rPr>
          <w:rFonts w:eastAsia="Calibri" w:cs="Times New Roman"/>
          <w:sz w:val="32"/>
          <w:szCs w:val="28"/>
        </w:rPr>
        <w:t>Саввин</w:t>
      </w:r>
      <w:proofErr w:type="spellEnd"/>
      <w:r>
        <w:rPr>
          <w:rFonts w:eastAsia="Calibri" w:cs="Times New Roman"/>
          <w:sz w:val="32"/>
          <w:szCs w:val="28"/>
        </w:rPr>
        <w:t xml:space="preserve"> Максим Павлович</w:t>
      </w:r>
    </w:p>
    <w:p w:rsidR="00981777" w:rsidRPr="00981777" w:rsidRDefault="00171302" w:rsidP="00981777">
      <w:pPr>
        <w:pStyle w:val="Standard"/>
        <w:jc w:val="right"/>
        <w:rPr>
          <w:rFonts w:eastAsia="Calibri" w:cs="Times New Roman"/>
          <w:sz w:val="32"/>
          <w:szCs w:val="28"/>
        </w:rPr>
      </w:pPr>
      <w:r>
        <w:rPr>
          <w:rFonts w:eastAsia="Calibri" w:cs="Times New Roman"/>
          <w:sz w:val="32"/>
          <w:szCs w:val="28"/>
        </w:rPr>
        <w:t>Руководитель</w:t>
      </w:r>
      <w:r w:rsidR="00981777" w:rsidRPr="00981777">
        <w:rPr>
          <w:rFonts w:eastAsia="Calibri" w:cs="Times New Roman"/>
          <w:sz w:val="32"/>
          <w:szCs w:val="28"/>
        </w:rPr>
        <w:t xml:space="preserve">: </w:t>
      </w:r>
      <w:r w:rsidR="00981777">
        <w:rPr>
          <w:rFonts w:eastAsia="Calibri" w:cs="Times New Roman"/>
          <w:sz w:val="32"/>
          <w:szCs w:val="28"/>
        </w:rPr>
        <w:t>д</w:t>
      </w:r>
      <w:r w:rsidR="00981777" w:rsidRPr="00981777">
        <w:rPr>
          <w:rFonts w:eastAsia="Calibri" w:cs="Times New Roman"/>
          <w:sz w:val="32"/>
          <w:szCs w:val="28"/>
        </w:rPr>
        <w:t>оцент Кротова О.Е.</w:t>
      </w:r>
    </w:p>
    <w:p w:rsidR="00981777" w:rsidRPr="00981777" w:rsidRDefault="00981777" w:rsidP="00981777">
      <w:pPr>
        <w:pStyle w:val="Standard"/>
        <w:jc w:val="right"/>
        <w:rPr>
          <w:rFonts w:eastAsia="Calibri" w:cs="Times New Roman"/>
          <w:sz w:val="32"/>
          <w:szCs w:val="28"/>
        </w:rPr>
      </w:pPr>
    </w:p>
    <w:p w:rsidR="00171302" w:rsidRDefault="00171302" w:rsidP="00171302">
      <w:pPr>
        <w:pStyle w:val="a6"/>
        <w:jc w:val="center"/>
      </w:pPr>
    </w:p>
    <w:p w:rsidR="00171302" w:rsidRDefault="00171302" w:rsidP="00171302">
      <w:pPr>
        <w:pStyle w:val="a6"/>
        <w:jc w:val="center"/>
      </w:pPr>
    </w:p>
    <w:p w:rsidR="00171302" w:rsidRDefault="00171302" w:rsidP="00171302">
      <w:pPr>
        <w:pStyle w:val="a6"/>
        <w:jc w:val="center"/>
      </w:pPr>
    </w:p>
    <w:p w:rsidR="00171302" w:rsidRPr="00171302" w:rsidRDefault="00171302" w:rsidP="00171302">
      <w:pPr>
        <w:pStyle w:val="a6"/>
        <w:jc w:val="center"/>
        <w:rPr>
          <w:rFonts w:ascii="Times New Roman" w:hAnsi="Times New Roman" w:cs="Times New Roman"/>
          <w:sz w:val="24"/>
        </w:rPr>
      </w:pPr>
      <w:r w:rsidRPr="00171302">
        <w:rPr>
          <w:rFonts w:ascii="Times New Roman" w:hAnsi="Times New Roman" w:cs="Times New Roman"/>
          <w:sz w:val="24"/>
        </w:rPr>
        <w:t xml:space="preserve">пос. </w:t>
      </w:r>
      <w:proofErr w:type="spellStart"/>
      <w:r w:rsidRPr="00171302">
        <w:rPr>
          <w:rFonts w:ascii="Times New Roman" w:hAnsi="Times New Roman" w:cs="Times New Roman"/>
          <w:sz w:val="24"/>
        </w:rPr>
        <w:t>Персиановский</w:t>
      </w:r>
      <w:proofErr w:type="spellEnd"/>
    </w:p>
    <w:p w:rsidR="00981777" w:rsidRPr="00171302" w:rsidRDefault="00981777" w:rsidP="00171302">
      <w:pPr>
        <w:pStyle w:val="a6"/>
        <w:jc w:val="center"/>
        <w:rPr>
          <w:rFonts w:ascii="Times New Roman" w:hAnsi="Times New Roman" w:cs="Times New Roman"/>
          <w:sz w:val="24"/>
        </w:rPr>
      </w:pPr>
      <w:r w:rsidRPr="00171302">
        <w:rPr>
          <w:rFonts w:ascii="Times New Roman" w:hAnsi="Times New Roman" w:cs="Times New Roman"/>
          <w:sz w:val="24"/>
        </w:rPr>
        <w:t>2017г.</w:t>
      </w:r>
    </w:p>
    <w:sdt>
      <w:sdtPr>
        <w:rPr>
          <w:rFonts w:asciiTheme="minorHAnsi" w:eastAsiaTheme="minorHAnsi" w:hAnsiTheme="minorHAnsi" w:cstheme="minorBidi"/>
          <w:b w:val="0"/>
          <w:bCs w:val="0"/>
          <w:color w:val="auto"/>
          <w:sz w:val="22"/>
          <w:szCs w:val="22"/>
          <w:lang w:eastAsia="en-US"/>
        </w:rPr>
        <w:id w:val="7810424"/>
        <w:docPartObj>
          <w:docPartGallery w:val="Table of Contents"/>
          <w:docPartUnique/>
        </w:docPartObj>
      </w:sdtPr>
      <w:sdtEndPr/>
      <w:sdtContent>
        <w:p w:rsidR="003C15C6" w:rsidRPr="003C15C6" w:rsidRDefault="003C15C6">
          <w:pPr>
            <w:pStyle w:val="ab"/>
            <w:rPr>
              <w:rFonts w:ascii="Times New Roman" w:hAnsi="Times New Roman" w:cs="Times New Roman"/>
              <w:color w:val="auto"/>
              <w:sz w:val="32"/>
            </w:rPr>
          </w:pPr>
          <w:r w:rsidRPr="003C15C6">
            <w:rPr>
              <w:rFonts w:ascii="Times New Roman" w:hAnsi="Times New Roman" w:cs="Times New Roman"/>
              <w:color w:val="auto"/>
              <w:sz w:val="32"/>
            </w:rPr>
            <w:t>Оглав</w:t>
          </w:r>
          <w:bookmarkStart w:id="0" w:name="_GoBack"/>
          <w:bookmarkEnd w:id="0"/>
          <w:r w:rsidRPr="003C15C6">
            <w:rPr>
              <w:rFonts w:ascii="Times New Roman" w:hAnsi="Times New Roman" w:cs="Times New Roman"/>
              <w:color w:val="auto"/>
              <w:sz w:val="32"/>
            </w:rPr>
            <w:t>ление</w:t>
          </w:r>
        </w:p>
        <w:p w:rsidR="00265743" w:rsidRDefault="003C15C6">
          <w:pPr>
            <w:pStyle w:val="11"/>
            <w:tabs>
              <w:tab w:val="right" w:leader="dot" w:pos="9345"/>
            </w:tabs>
            <w:rPr>
              <w:rFonts w:eastAsiaTheme="minorEastAsia"/>
              <w:noProof/>
              <w:lang w:eastAsia="ru-RU"/>
            </w:rPr>
          </w:pPr>
          <w:r w:rsidRPr="003C15C6">
            <w:rPr>
              <w:rFonts w:ascii="Times New Roman" w:hAnsi="Times New Roman" w:cs="Times New Roman"/>
            </w:rPr>
            <w:fldChar w:fldCharType="begin"/>
          </w:r>
          <w:r w:rsidRPr="003C15C6">
            <w:rPr>
              <w:rFonts w:ascii="Times New Roman" w:hAnsi="Times New Roman" w:cs="Times New Roman"/>
            </w:rPr>
            <w:instrText xml:space="preserve"> TOC \o "1-3" \h \z \u </w:instrText>
          </w:r>
          <w:r w:rsidRPr="003C15C6">
            <w:rPr>
              <w:rFonts w:ascii="Times New Roman" w:hAnsi="Times New Roman" w:cs="Times New Roman"/>
            </w:rPr>
            <w:fldChar w:fldCharType="separate"/>
          </w:r>
          <w:hyperlink w:anchor="_Toc503462403" w:history="1">
            <w:r w:rsidR="00265743" w:rsidRPr="005A7401">
              <w:rPr>
                <w:rStyle w:val="ac"/>
                <w:rFonts w:ascii="Times New Roman" w:hAnsi="Times New Roman" w:cs="Times New Roman"/>
                <w:noProof/>
              </w:rPr>
              <w:t>Введение</w:t>
            </w:r>
            <w:r w:rsidR="00265743">
              <w:rPr>
                <w:noProof/>
                <w:webHidden/>
              </w:rPr>
              <w:tab/>
            </w:r>
            <w:r w:rsidR="00265743">
              <w:rPr>
                <w:noProof/>
                <w:webHidden/>
              </w:rPr>
              <w:fldChar w:fldCharType="begin"/>
            </w:r>
            <w:r w:rsidR="00265743">
              <w:rPr>
                <w:noProof/>
                <w:webHidden/>
              </w:rPr>
              <w:instrText xml:space="preserve"> PAGEREF _Toc503462403 \h </w:instrText>
            </w:r>
            <w:r w:rsidR="00265743">
              <w:rPr>
                <w:noProof/>
                <w:webHidden/>
              </w:rPr>
            </w:r>
            <w:r w:rsidR="00265743">
              <w:rPr>
                <w:noProof/>
                <w:webHidden/>
              </w:rPr>
              <w:fldChar w:fldCharType="separate"/>
            </w:r>
            <w:r w:rsidR="00265743">
              <w:rPr>
                <w:noProof/>
                <w:webHidden/>
              </w:rPr>
              <w:t>3</w:t>
            </w:r>
            <w:r w:rsidR="00265743">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04" w:history="1">
            <w:r w:rsidRPr="005A7401">
              <w:rPr>
                <w:rStyle w:val="ac"/>
                <w:rFonts w:ascii="Times New Roman" w:hAnsi="Times New Roman" w:cs="Times New Roman"/>
                <w:noProof/>
              </w:rPr>
              <w:t>1.</w:t>
            </w:r>
            <w:r w:rsidRPr="005A7401">
              <w:rPr>
                <w:rStyle w:val="ac"/>
                <w:noProof/>
              </w:rPr>
              <w:t xml:space="preserve"> </w:t>
            </w:r>
            <w:r w:rsidRPr="005A7401">
              <w:rPr>
                <w:rStyle w:val="ac"/>
                <w:rFonts w:ascii="Times New Roman" w:hAnsi="Times New Roman" w:cs="Times New Roman"/>
                <w:noProof/>
              </w:rPr>
              <w:t>Хлорид натрия, как макроэлемент</w:t>
            </w:r>
            <w:r>
              <w:rPr>
                <w:noProof/>
                <w:webHidden/>
              </w:rPr>
              <w:tab/>
            </w:r>
            <w:r>
              <w:rPr>
                <w:noProof/>
                <w:webHidden/>
              </w:rPr>
              <w:fldChar w:fldCharType="begin"/>
            </w:r>
            <w:r>
              <w:rPr>
                <w:noProof/>
                <w:webHidden/>
              </w:rPr>
              <w:instrText xml:space="preserve"> PAGEREF _Toc503462404 \h </w:instrText>
            </w:r>
            <w:r>
              <w:rPr>
                <w:noProof/>
                <w:webHidden/>
              </w:rPr>
            </w:r>
            <w:r>
              <w:rPr>
                <w:noProof/>
                <w:webHidden/>
              </w:rPr>
              <w:fldChar w:fldCharType="separate"/>
            </w:r>
            <w:r>
              <w:rPr>
                <w:noProof/>
                <w:webHidden/>
              </w:rPr>
              <w:t>4</w:t>
            </w:r>
            <w:r>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05" w:history="1">
            <w:r w:rsidRPr="005A7401">
              <w:rPr>
                <w:rStyle w:val="ac"/>
                <w:rFonts w:ascii="Times New Roman" w:hAnsi="Times New Roman" w:cs="Times New Roman"/>
                <w:noProof/>
              </w:rPr>
              <w:t>2. Химический состав и питательность хлорида натрия</w:t>
            </w:r>
            <w:r>
              <w:rPr>
                <w:noProof/>
                <w:webHidden/>
              </w:rPr>
              <w:tab/>
            </w:r>
            <w:r>
              <w:rPr>
                <w:noProof/>
                <w:webHidden/>
              </w:rPr>
              <w:fldChar w:fldCharType="begin"/>
            </w:r>
            <w:r>
              <w:rPr>
                <w:noProof/>
                <w:webHidden/>
              </w:rPr>
              <w:instrText xml:space="preserve"> PAGEREF _Toc503462405 \h </w:instrText>
            </w:r>
            <w:r>
              <w:rPr>
                <w:noProof/>
                <w:webHidden/>
              </w:rPr>
            </w:r>
            <w:r>
              <w:rPr>
                <w:noProof/>
                <w:webHidden/>
              </w:rPr>
              <w:fldChar w:fldCharType="separate"/>
            </w:r>
            <w:r>
              <w:rPr>
                <w:noProof/>
                <w:webHidden/>
              </w:rPr>
              <w:t>5</w:t>
            </w:r>
            <w:r>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06" w:history="1">
            <w:r w:rsidRPr="005A7401">
              <w:rPr>
                <w:rStyle w:val="ac"/>
                <w:rFonts w:ascii="Times New Roman" w:hAnsi="Times New Roman" w:cs="Times New Roman"/>
                <w:noProof/>
              </w:rPr>
              <w:t>3. Значение хлорида натрия в кормлении с\х животных</w:t>
            </w:r>
            <w:r>
              <w:rPr>
                <w:noProof/>
                <w:webHidden/>
              </w:rPr>
              <w:tab/>
            </w:r>
            <w:r>
              <w:rPr>
                <w:noProof/>
                <w:webHidden/>
              </w:rPr>
              <w:fldChar w:fldCharType="begin"/>
            </w:r>
            <w:r>
              <w:rPr>
                <w:noProof/>
                <w:webHidden/>
              </w:rPr>
              <w:instrText xml:space="preserve"> PAGEREF _Toc503462406 \h </w:instrText>
            </w:r>
            <w:r>
              <w:rPr>
                <w:noProof/>
                <w:webHidden/>
              </w:rPr>
            </w:r>
            <w:r>
              <w:rPr>
                <w:noProof/>
                <w:webHidden/>
              </w:rPr>
              <w:fldChar w:fldCharType="separate"/>
            </w:r>
            <w:r>
              <w:rPr>
                <w:noProof/>
                <w:webHidden/>
              </w:rPr>
              <w:t>7</w:t>
            </w:r>
            <w:r>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07" w:history="1">
            <w:r w:rsidRPr="005A7401">
              <w:rPr>
                <w:rStyle w:val="ac"/>
                <w:rFonts w:ascii="Times New Roman" w:hAnsi="Times New Roman" w:cs="Times New Roman"/>
                <w:noProof/>
              </w:rPr>
              <w:t>4. Переизбыток и недостаток хлорида натрия при откорме с\х животных</w:t>
            </w:r>
            <w:r>
              <w:rPr>
                <w:noProof/>
                <w:webHidden/>
              </w:rPr>
              <w:tab/>
            </w:r>
            <w:r>
              <w:rPr>
                <w:noProof/>
                <w:webHidden/>
              </w:rPr>
              <w:fldChar w:fldCharType="begin"/>
            </w:r>
            <w:r>
              <w:rPr>
                <w:noProof/>
                <w:webHidden/>
              </w:rPr>
              <w:instrText xml:space="preserve"> PAGEREF _Toc503462407 \h </w:instrText>
            </w:r>
            <w:r>
              <w:rPr>
                <w:noProof/>
                <w:webHidden/>
              </w:rPr>
            </w:r>
            <w:r>
              <w:rPr>
                <w:noProof/>
                <w:webHidden/>
              </w:rPr>
              <w:fldChar w:fldCharType="separate"/>
            </w:r>
            <w:r>
              <w:rPr>
                <w:noProof/>
                <w:webHidden/>
              </w:rPr>
              <w:t>9</w:t>
            </w:r>
            <w:r>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08" w:history="1">
            <w:r w:rsidRPr="005A7401">
              <w:rPr>
                <w:rStyle w:val="ac"/>
                <w:rFonts w:ascii="Times New Roman" w:hAnsi="Times New Roman" w:cs="Times New Roman"/>
                <w:noProof/>
              </w:rPr>
              <w:t>5. Нормы хлорида натрия в кормах</w:t>
            </w:r>
            <w:r>
              <w:rPr>
                <w:noProof/>
                <w:webHidden/>
              </w:rPr>
              <w:tab/>
            </w:r>
            <w:r>
              <w:rPr>
                <w:noProof/>
                <w:webHidden/>
              </w:rPr>
              <w:fldChar w:fldCharType="begin"/>
            </w:r>
            <w:r>
              <w:rPr>
                <w:noProof/>
                <w:webHidden/>
              </w:rPr>
              <w:instrText xml:space="preserve"> PAGEREF _Toc503462408 \h </w:instrText>
            </w:r>
            <w:r>
              <w:rPr>
                <w:noProof/>
                <w:webHidden/>
              </w:rPr>
            </w:r>
            <w:r>
              <w:rPr>
                <w:noProof/>
                <w:webHidden/>
              </w:rPr>
              <w:fldChar w:fldCharType="separate"/>
            </w:r>
            <w:r>
              <w:rPr>
                <w:noProof/>
                <w:webHidden/>
              </w:rPr>
              <w:t>14</w:t>
            </w:r>
            <w:r>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09" w:history="1">
            <w:r w:rsidRPr="005A7401">
              <w:rPr>
                <w:rStyle w:val="ac"/>
                <w:rFonts w:ascii="Times New Roman" w:hAnsi="Times New Roman" w:cs="Times New Roman"/>
                <w:noProof/>
              </w:rPr>
              <w:t>6. Отравление поваренной солью</w:t>
            </w:r>
            <w:r>
              <w:rPr>
                <w:noProof/>
                <w:webHidden/>
              </w:rPr>
              <w:tab/>
            </w:r>
            <w:r>
              <w:rPr>
                <w:noProof/>
                <w:webHidden/>
              </w:rPr>
              <w:fldChar w:fldCharType="begin"/>
            </w:r>
            <w:r>
              <w:rPr>
                <w:noProof/>
                <w:webHidden/>
              </w:rPr>
              <w:instrText xml:space="preserve"> PAGEREF _Toc503462409 \h </w:instrText>
            </w:r>
            <w:r>
              <w:rPr>
                <w:noProof/>
                <w:webHidden/>
              </w:rPr>
            </w:r>
            <w:r>
              <w:rPr>
                <w:noProof/>
                <w:webHidden/>
              </w:rPr>
              <w:fldChar w:fldCharType="separate"/>
            </w:r>
            <w:r>
              <w:rPr>
                <w:noProof/>
                <w:webHidden/>
              </w:rPr>
              <w:t>16</w:t>
            </w:r>
            <w:r>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10" w:history="1">
            <w:r w:rsidRPr="005A7401">
              <w:rPr>
                <w:rStyle w:val="ac"/>
                <w:rFonts w:ascii="Times New Roman" w:hAnsi="Times New Roman" w:cs="Times New Roman"/>
                <w:noProof/>
              </w:rPr>
              <w:t>Расчетная часть курсовой работы</w:t>
            </w:r>
            <w:r>
              <w:rPr>
                <w:noProof/>
                <w:webHidden/>
              </w:rPr>
              <w:tab/>
            </w:r>
            <w:r>
              <w:rPr>
                <w:noProof/>
                <w:webHidden/>
              </w:rPr>
              <w:fldChar w:fldCharType="begin"/>
            </w:r>
            <w:r>
              <w:rPr>
                <w:noProof/>
                <w:webHidden/>
              </w:rPr>
              <w:instrText xml:space="preserve"> PAGEREF _Toc503462410 \h </w:instrText>
            </w:r>
            <w:r>
              <w:rPr>
                <w:noProof/>
                <w:webHidden/>
              </w:rPr>
            </w:r>
            <w:r>
              <w:rPr>
                <w:noProof/>
                <w:webHidden/>
              </w:rPr>
              <w:fldChar w:fldCharType="separate"/>
            </w:r>
            <w:r>
              <w:rPr>
                <w:noProof/>
                <w:webHidden/>
              </w:rPr>
              <w:t>21</w:t>
            </w:r>
            <w:r>
              <w:rPr>
                <w:noProof/>
                <w:webHidden/>
              </w:rPr>
              <w:fldChar w:fldCharType="end"/>
            </w:r>
          </w:hyperlink>
        </w:p>
        <w:p w:rsidR="00265743" w:rsidRDefault="00265743">
          <w:pPr>
            <w:pStyle w:val="21"/>
            <w:tabs>
              <w:tab w:val="right" w:leader="dot" w:pos="9345"/>
            </w:tabs>
            <w:rPr>
              <w:rFonts w:eastAsiaTheme="minorEastAsia"/>
              <w:noProof/>
              <w:lang w:eastAsia="ru-RU"/>
            </w:rPr>
          </w:pPr>
          <w:hyperlink w:anchor="_Toc503462411" w:history="1">
            <w:r w:rsidRPr="005A7401">
              <w:rPr>
                <w:rStyle w:val="ac"/>
                <w:rFonts w:ascii="Times New Roman" w:hAnsi="Times New Roman" w:cs="Times New Roman"/>
                <w:noProof/>
              </w:rPr>
              <w:t>Анализ кормовых рационов и их структуры для дойных коров (вариант 11)</w:t>
            </w:r>
            <w:r>
              <w:rPr>
                <w:noProof/>
                <w:webHidden/>
              </w:rPr>
              <w:tab/>
            </w:r>
            <w:r>
              <w:rPr>
                <w:noProof/>
                <w:webHidden/>
              </w:rPr>
              <w:fldChar w:fldCharType="begin"/>
            </w:r>
            <w:r>
              <w:rPr>
                <w:noProof/>
                <w:webHidden/>
              </w:rPr>
              <w:instrText xml:space="preserve"> PAGEREF _Toc503462411 \h </w:instrText>
            </w:r>
            <w:r>
              <w:rPr>
                <w:noProof/>
                <w:webHidden/>
              </w:rPr>
            </w:r>
            <w:r>
              <w:rPr>
                <w:noProof/>
                <w:webHidden/>
              </w:rPr>
              <w:fldChar w:fldCharType="separate"/>
            </w:r>
            <w:r>
              <w:rPr>
                <w:noProof/>
                <w:webHidden/>
              </w:rPr>
              <w:t>21</w:t>
            </w:r>
            <w:r>
              <w:rPr>
                <w:noProof/>
                <w:webHidden/>
              </w:rPr>
              <w:fldChar w:fldCharType="end"/>
            </w:r>
          </w:hyperlink>
        </w:p>
        <w:p w:rsidR="00265743" w:rsidRDefault="00265743">
          <w:pPr>
            <w:pStyle w:val="21"/>
            <w:tabs>
              <w:tab w:val="right" w:leader="dot" w:pos="9345"/>
            </w:tabs>
            <w:rPr>
              <w:rFonts w:eastAsiaTheme="minorEastAsia"/>
              <w:noProof/>
              <w:lang w:eastAsia="ru-RU"/>
            </w:rPr>
          </w:pPr>
          <w:hyperlink w:anchor="_Toc503462412" w:history="1">
            <w:r w:rsidRPr="005A7401">
              <w:rPr>
                <w:rStyle w:val="ac"/>
                <w:rFonts w:ascii="Times New Roman" w:hAnsi="Times New Roman" w:cs="Times New Roman"/>
                <w:noProof/>
              </w:rPr>
              <w:t>Проект рационов и расчет потребности в кормах для КРС</w:t>
            </w:r>
            <w:r>
              <w:rPr>
                <w:noProof/>
                <w:webHidden/>
              </w:rPr>
              <w:tab/>
            </w:r>
            <w:r>
              <w:rPr>
                <w:noProof/>
                <w:webHidden/>
              </w:rPr>
              <w:fldChar w:fldCharType="begin"/>
            </w:r>
            <w:r>
              <w:rPr>
                <w:noProof/>
                <w:webHidden/>
              </w:rPr>
              <w:instrText xml:space="preserve"> PAGEREF _Toc503462412 \h </w:instrText>
            </w:r>
            <w:r>
              <w:rPr>
                <w:noProof/>
                <w:webHidden/>
              </w:rPr>
            </w:r>
            <w:r>
              <w:rPr>
                <w:noProof/>
                <w:webHidden/>
              </w:rPr>
              <w:fldChar w:fldCharType="separate"/>
            </w:r>
            <w:r>
              <w:rPr>
                <w:noProof/>
                <w:webHidden/>
              </w:rPr>
              <w:t>26</w:t>
            </w:r>
            <w:r>
              <w:rPr>
                <w:noProof/>
                <w:webHidden/>
              </w:rPr>
              <w:fldChar w:fldCharType="end"/>
            </w:r>
          </w:hyperlink>
        </w:p>
        <w:p w:rsidR="00265743" w:rsidRDefault="00265743">
          <w:pPr>
            <w:pStyle w:val="11"/>
            <w:tabs>
              <w:tab w:val="right" w:leader="dot" w:pos="9345"/>
            </w:tabs>
            <w:rPr>
              <w:rFonts w:eastAsiaTheme="minorEastAsia"/>
              <w:noProof/>
              <w:lang w:eastAsia="ru-RU"/>
            </w:rPr>
          </w:pPr>
          <w:hyperlink w:anchor="_Toc503462413" w:history="1">
            <w:r w:rsidRPr="005A7401">
              <w:rPr>
                <w:rStyle w:val="ac"/>
                <w:rFonts w:ascii="Times New Roman" w:hAnsi="Times New Roman" w:cs="Times New Roman"/>
                <w:noProof/>
              </w:rPr>
              <w:t>Список литературы</w:t>
            </w:r>
            <w:r>
              <w:rPr>
                <w:noProof/>
                <w:webHidden/>
              </w:rPr>
              <w:tab/>
            </w:r>
            <w:r>
              <w:rPr>
                <w:noProof/>
                <w:webHidden/>
              </w:rPr>
              <w:fldChar w:fldCharType="begin"/>
            </w:r>
            <w:r>
              <w:rPr>
                <w:noProof/>
                <w:webHidden/>
              </w:rPr>
              <w:instrText xml:space="preserve"> PAGEREF _Toc503462413 \h </w:instrText>
            </w:r>
            <w:r>
              <w:rPr>
                <w:noProof/>
                <w:webHidden/>
              </w:rPr>
            </w:r>
            <w:r>
              <w:rPr>
                <w:noProof/>
                <w:webHidden/>
              </w:rPr>
              <w:fldChar w:fldCharType="separate"/>
            </w:r>
            <w:r>
              <w:rPr>
                <w:noProof/>
                <w:webHidden/>
              </w:rPr>
              <w:t>32</w:t>
            </w:r>
            <w:r>
              <w:rPr>
                <w:noProof/>
                <w:webHidden/>
              </w:rPr>
              <w:fldChar w:fldCharType="end"/>
            </w:r>
          </w:hyperlink>
        </w:p>
        <w:p w:rsidR="003C15C6" w:rsidRDefault="003C15C6">
          <w:r w:rsidRPr="003C15C6">
            <w:rPr>
              <w:rFonts w:ascii="Times New Roman" w:hAnsi="Times New Roman" w:cs="Times New Roman"/>
              <w:b/>
              <w:bCs/>
            </w:rPr>
            <w:fldChar w:fldCharType="end"/>
          </w:r>
        </w:p>
      </w:sdtContent>
    </w:sdt>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3C161E" w:rsidRDefault="003C161E" w:rsidP="00C22776">
      <w:pPr>
        <w:rPr>
          <w:rFonts w:ascii="Times New Roman" w:hAnsi="Times New Roman" w:cs="Times New Roman"/>
          <w:sz w:val="28"/>
          <w:szCs w:val="28"/>
        </w:rPr>
      </w:pPr>
    </w:p>
    <w:p w:rsidR="00981777" w:rsidRDefault="00981777" w:rsidP="00644995">
      <w:pPr>
        <w:jc w:val="both"/>
        <w:rPr>
          <w:rFonts w:ascii="Times New Roman" w:hAnsi="Times New Roman" w:cs="Times New Roman"/>
          <w:sz w:val="28"/>
          <w:szCs w:val="28"/>
        </w:rPr>
      </w:pPr>
    </w:p>
    <w:p w:rsidR="003C161E" w:rsidRDefault="003C161E" w:rsidP="003C15C6">
      <w:pPr>
        <w:pStyle w:val="1"/>
        <w:rPr>
          <w:rFonts w:ascii="Times New Roman" w:hAnsi="Times New Roman" w:cs="Times New Roman"/>
          <w:color w:val="auto"/>
          <w:sz w:val="32"/>
        </w:rPr>
      </w:pPr>
      <w:bookmarkStart w:id="1" w:name="_Toc503462403"/>
      <w:r w:rsidRPr="003C15C6">
        <w:rPr>
          <w:rFonts w:ascii="Times New Roman" w:hAnsi="Times New Roman" w:cs="Times New Roman"/>
          <w:color w:val="auto"/>
          <w:sz w:val="32"/>
        </w:rPr>
        <w:lastRenderedPageBreak/>
        <w:t>Введение</w:t>
      </w:r>
      <w:bookmarkEnd w:id="1"/>
    </w:p>
    <w:p w:rsidR="003C15C6" w:rsidRPr="003C15C6" w:rsidRDefault="003C15C6" w:rsidP="003C15C6"/>
    <w:p w:rsidR="003C161E" w:rsidRPr="00171302" w:rsidRDefault="003C161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Минеральные вещества имеют исключительно большое значение в полноценном питании животны</w:t>
      </w:r>
      <w:r w:rsidR="00644995" w:rsidRPr="00171302">
        <w:rPr>
          <w:rFonts w:ascii="Times New Roman" w:hAnsi="Times New Roman" w:cs="Times New Roman"/>
          <w:sz w:val="28"/>
        </w:rPr>
        <w:t>х. Все минеральные вещества, ко</w:t>
      </w:r>
      <w:r w:rsidRPr="00171302">
        <w:rPr>
          <w:rFonts w:ascii="Times New Roman" w:hAnsi="Times New Roman" w:cs="Times New Roman"/>
          <w:sz w:val="28"/>
        </w:rPr>
        <w:t xml:space="preserve">торых насчитывается более 100, подразделяются в зависимости от их количественного содержания в кормах и тканях на макро - и микроэлементы. </w:t>
      </w:r>
      <w:proofErr w:type="gramStart"/>
      <w:r w:rsidRPr="00171302">
        <w:rPr>
          <w:rFonts w:ascii="Times New Roman" w:hAnsi="Times New Roman" w:cs="Times New Roman"/>
          <w:sz w:val="28"/>
        </w:rPr>
        <w:t>Для животных особенно</w:t>
      </w:r>
      <w:r w:rsidR="00644995" w:rsidRPr="00171302">
        <w:rPr>
          <w:rFonts w:ascii="Times New Roman" w:hAnsi="Times New Roman" w:cs="Times New Roman"/>
          <w:sz w:val="28"/>
        </w:rPr>
        <w:t xml:space="preserve"> большое значение имеют: из мак</w:t>
      </w:r>
      <w:r w:rsidRPr="00171302">
        <w:rPr>
          <w:rFonts w:ascii="Times New Roman" w:hAnsi="Times New Roman" w:cs="Times New Roman"/>
          <w:sz w:val="28"/>
        </w:rPr>
        <w:t>роэлементов - кальций, фосфор, магний, калий, натрий, хлор, сера, из микроэлементов - железо, марганец, медь, цинк, кобальт, йод, а в отдельных случаях - селен, фтор, бор, молибден.</w:t>
      </w:r>
      <w:proofErr w:type="gramEnd"/>
    </w:p>
    <w:p w:rsidR="003C161E" w:rsidRPr="00171302" w:rsidRDefault="003C161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Натрий играет важную роль в нейтрализации кислот в крови и в тканевых жидкостях. Хлористый натрий</w:t>
      </w:r>
      <w:r w:rsidR="00644995" w:rsidRPr="00171302">
        <w:rPr>
          <w:rFonts w:ascii="Times New Roman" w:hAnsi="Times New Roman" w:cs="Times New Roman"/>
          <w:sz w:val="28"/>
        </w:rPr>
        <w:t xml:space="preserve"> — материал для образования жел</w:t>
      </w:r>
      <w:r w:rsidRPr="00171302">
        <w:rPr>
          <w:rFonts w:ascii="Times New Roman" w:hAnsi="Times New Roman" w:cs="Times New Roman"/>
          <w:sz w:val="28"/>
        </w:rPr>
        <w:t>удочного сока. При недостатке натрия у животных пропадает аппетит, снижается синтез жира и протеина, задерживается рост молодых животных. В растительных кормах натрия мало, поэтому для балансирования питания животных в рацион необходимо включать поваренную соль.</w:t>
      </w:r>
    </w:p>
    <w:p w:rsidR="003C161E" w:rsidRPr="00171302" w:rsidRDefault="003C161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Хлор в организме находится в крови, коже, подкожной клетчатке, лимфе, желудочном соке. В кормах хлора мало и его добавка в рацион животных, вместе с натрием в виде поваренной соли, необходима.</w:t>
      </w:r>
    </w:p>
    <w:p w:rsidR="003C161E" w:rsidRPr="00171302" w:rsidRDefault="003C161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В практике кормления для баланс</w:t>
      </w:r>
      <w:r w:rsidR="00644995" w:rsidRPr="00171302">
        <w:rPr>
          <w:rFonts w:ascii="Times New Roman" w:hAnsi="Times New Roman" w:cs="Times New Roman"/>
          <w:sz w:val="28"/>
        </w:rPr>
        <w:t>ирования рационов широко исполь</w:t>
      </w:r>
      <w:r w:rsidRPr="00171302">
        <w:rPr>
          <w:rFonts w:ascii="Times New Roman" w:hAnsi="Times New Roman" w:cs="Times New Roman"/>
          <w:sz w:val="28"/>
        </w:rPr>
        <w:t>зуются минеральные добавки. В качест</w:t>
      </w:r>
      <w:r w:rsidR="00644995" w:rsidRPr="00171302">
        <w:rPr>
          <w:rFonts w:ascii="Times New Roman" w:hAnsi="Times New Roman" w:cs="Times New Roman"/>
          <w:sz w:val="28"/>
        </w:rPr>
        <w:t>ве источника натрия и хлора при</w:t>
      </w:r>
      <w:r w:rsidRPr="00171302">
        <w:rPr>
          <w:rFonts w:ascii="Times New Roman" w:hAnsi="Times New Roman" w:cs="Times New Roman"/>
          <w:sz w:val="28"/>
        </w:rPr>
        <w:t>меняется поваренная соль.</w:t>
      </w:r>
      <w:r w:rsidR="00E1094B" w:rsidRPr="00171302">
        <w:rPr>
          <w:rFonts w:ascii="Times New Roman" w:hAnsi="Times New Roman" w:cs="Times New Roman"/>
          <w:sz w:val="28"/>
        </w:rPr>
        <w:t xml:space="preserve"> [1, 384 с.].</w:t>
      </w:r>
    </w:p>
    <w:p w:rsidR="003C161E" w:rsidRPr="00981777" w:rsidRDefault="003C161E" w:rsidP="00644995">
      <w:pPr>
        <w:jc w:val="both"/>
        <w:rPr>
          <w:rFonts w:ascii="Times New Roman" w:hAnsi="Times New Roman" w:cs="Times New Roman"/>
          <w:sz w:val="28"/>
          <w:szCs w:val="28"/>
        </w:rPr>
      </w:pPr>
    </w:p>
    <w:p w:rsidR="003C161E" w:rsidRPr="00981777" w:rsidRDefault="003C161E" w:rsidP="00644995">
      <w:pPr>
        <w:jc w:val="both"/>
        <w:rPr>
          <w:rFonts w:ascii="Times New Roman" w:hAnsi="Times New Roman" w:cs="Times New Roman"/>
          <w:sz w:val="28"/>
          <w:szCs w:val="28"/>
        </w:rPr>
      </w:pPr>
    </w:p>
    <w:p w:rsidR="003C161E" w:rsidRPr="00981777" w:rsidRDefault="003C161E" w:rsidP="00644995">
      <w:pPr>
        <w:jc w:val="both"/>
        <w:rPr>
          <w:rFonts w:ascii="Times New Roman" w:hAnsi="Times New Roman" w:cs="Times New Roman"/>
          <w:sz w:val="28"/>
          <w:szCs w:val="28"/>
        </w:rPr>
      </w:pPr>
    </w:p>
    <w:p w:rsidR="003C161E" w:rsidRPr="00981777" w:rsidRDefault="003C161E" w:rsidP="00644995">
      <w:pPr>
        <w:jc w:val="both"/>
        <w:rPr>
          <w:rFonts w:ascii="Times New Roman" w:hAnsi="Times New Roman" w:cs="Times New Roman"/>
          <w:sz w:val="28"/>
          <w:szCs w:val="28"/>
        </w:rPr>
      </w:pPr>
    </w:p>
    <w:p w:rsidR="00171302" w:rsidRDefault="00171302" w:rsidP="003C15C6">
      <w:pPr>
        <w:pStyle w:val="1"/>
        <w:rPr>
          <w:rFonts w:ascii="Times New Roman" w:eastAsiaTheme="minorHAnsi" w:hAnsi="Times New Roman" w:cs="Times New Roman"/>
          <w:b w:val="0"/>
          <w:bCs w:val="0"/>
          <w:color w:val="auto"/>
        </w:rPr>
      </w:pPr>
    </w:p>
    <w:p w:rsidR="00171302" w:rsidRPr="00171302" w:rsidRDefault="00171302" w:rsidP="00171302"/>
    <w:p w:rsidR="00D91A53" w:rsidRDefault="00171302" w:rsidP="003C15C6">
      <w:pPr>
        <w:pStyle w:val="1"/>
        <w:rPr>
          <w:rFonts w:ascii="Times New Roman" w:hAnsi="Times New Roman" w:cs="Times New Roman"/>
          <w:color w:val="auto"/>
          <w:sz w:val="32"/>
        </w:rPr>
      </w:pPr>
      <w:bookmarkStart w:id="2" w:name="_Toc503462404"/>
      <w:r w:rsidRPr="00171302">
        <w:rPr>
          <w:rFonts w:ascii="Times New Roman" w:hAnsi="Times New Roman" w:cs="Times New Roman"/>
          <w:color w:val="auto"/>
          <w:sz w:val="32"/>
        </w:rPr>
        <w:lastRenderedPageBreak/>
        <w:t>1.</w:t>
      </w:r>
      <w:r w:rsidR="0026655C" w:rsidRPr="00171302">
        <w:rPr>
          <w:sz w:val="32"/>
        </w:rPr>
        <w:t xml:space="preserve"> </w:t>
      </w:r>
      <w:r w:rsidR="003C15C6" w:rsidRPr="003C15C6">
        <w:rPr>
          <w:rFonts w:ascii="Times New Roman" w:hAnsi="Times New Roman" w:cs="Times New Roman"/>
          <w:color w:val="auto"/>
          <w:sz w:val="32"/>
        </w:rPr>
        <w:t>Хлорид натрия, как макроэлемент</w:t>
      </w:r>
      <w:bookmarkEnd w:id="2"/>
    </w:p>
    <w:p w:rsidR="003C15C6" w:rsidRPr="003C15C6" w:rsidRDefault="003C15C6" w:rsidP="003C15C6"/>
    <w:p w:rsidR="00644995" w:rsidRPr="00171302" w:rsidRDefault="0026655C" w:rsidP="00171302">
      <w:pPr>
        <w:pStyle w:val="a6"/>
        <w:spacing w:line="360" w:lineRule="auto"/>
        <w:ind w:firstLine="851"/>
        <w:jc w:val="both"/>
        <w:rPr>
          <w:rFonts w:ascii="Times New Roman" w:hAnsi="Times New Roman" w:cs="Times New Roman"/>
          <w:sz w:val="28"/>
          <w:szCs w:val="28"/>
          <w:shd w:val="clear" w:color="auto" w:fill="FFFFFF"/>
        </w:rPr>
      </w:pPr>
      <w:r w:rsidRPr="00171302">
        <w:rPr>
          <w:rStyle w:val="a5"/>
          <w:rFonts w:ascii="Times New Roman" w:hAnsi="Times New Roman" w:cs="Times New Roman"/>
          <w:b w:val="0"/>
          <w:color w:val="252525"/>
          <w:sz w:val="28"/>
          <w:szCs w:val="28"/>
          <w:shd w:val="clear" w:color="auto" w:fill="FFFFFF"/>
        </w:rPr>
        <w:t>Хлорид</w:t>
      </w:r>
      <w:r w:rsidRPr="00171302">
        <w:rPr>
          <w:rStyle w:val="a5"/>
          <w:rFonts w:ascii="Times New Roman" w:hAnsi="Times New Roman" w:cs="Times New Roman"/>
          <w:color w:val="252525"/>
          <w:sz w:val="28"/>
          <w:szCs w:val="28"/>
          <w:shd w:val="clear" w:color="auto" w:fill="FFFFFF"/>
        </w:rPr>
        <w:t xml:space="preserve"> </w:t>
      </w:r>
      <w:r w:rsidRPr="00171302">
        <w:rPr>
          <w:rStyle w:val="a5"/>
          <w:rFonts w:ascii="Times New Roman" w:hAnsi="Times New Roman" w:cs="Times New Roman"/>
          <w:b w:val="0"/>
          <w:color w:val="252525"/>
          <w:sz w:val="28"/>
          <w:szCs w:val="28"/>
          <w:shd w:val="clear" w:color="auto" w:fill="FFFFFF"/>
        </w:rPr>
        <w:t>натрия</w:t>
      </w:r>
      <w:r w:rsidRPr="00171302">
        <w:rPr>
          <w:rFonts w:ascii="Times New Roman" w:hAnsi="Times New Roman" w:cs="Times New Roman"/>
          <w:sz w:val="28"/>
          <w:szCs w:val="28"/>
          <w:shd w:val="clear" w:color="auto" w:fill="FFFFFF"/>
        </w:rPr>
        <w:t>, больше известный нам как поваренная соль при избыточном его употреблении если и вызывает проблемы, то являются они косвенными, и скорее всего, вызываются нарушением обмена веществ. Нельзя говорить однозначно о вреде этой самой известной пищевой добавке д</w:t>
      </w:r>
      <w:r w:rsidR="00644995" w:rsidRPr="00171302">
        <w:rPr>
          <w:rFonts w:ascii="Times New Roman" w:hAnsi="Times New Roman" w:cs="Times New Roman"/>
          <w:sz w:val="28"/>
          <w:szCs w:val="28"/>
          <w:shd w:val="clear" w:color="auto" w:fill="FFFFFF"/>
        </w:rPr>
        <w:t xml:space="preserve">ля человеческого </w:t>
      </w:r>
      <w:r w:rsidRPr="00171302">
        <w:rPr>
          <w:rFonts w:ascii="Times New Roman" w:hAnsi="Times New Roman" w:cs="Times New Roman"/>
          <w:sz w:val="28"/>
          <w:szCs w:val="28"/>
          <w:shd w:val="clear" w:color="auto" w:fill="FFFFFF"/>
        </w:rPr>
        <w:t>организма.</w:t>
      </w:r>
    </w:p>
    <w:p w:rsidR="00644995" w:rsidRPr="00171302" w:rsidRDefault="0026655C" w:rsidP="00171302">
      <w:pPr>
        <w:pStyle w:val="a6"/>
        <w:spacing w:line="360" w:lineRule="auto"/>
        <w:ind w:firstLine="851"/>
        <w:jc w:val="both"/>
        <w:rPr>
          <w:rFonts w:ascii="Times New Roman" w:hAnsi="Times New Roman" w:cs="Times New Roman"/>
          <w:sz w:val="28"/>
          <w:szCs w:val="28"/>
        </w:rPr>
      </w:pPr>
      <w:r w:rsidRPr="00171302">
        <w:rPr>
          <w:rFonts w:ascii="Times New Roman" w:hAnsi="Times New Roman" w:cs="Times New Roman"/>
          <w:sz w:val="28"/>
          <w:szCs w:val="28"/>
          <w:shd w:val="clear" w:color="auto" w:fill="FFFFFF"/>
        </w:rPr>
        <w:t>В человеческом организме натрий присутствует в количестве, приблизительно равном 15 гр., его треть содержится в костной системе, оставшееся количество содержится в мышечной и нервной ткани, внеклеточных жидкостях.</w:t>
      </w:r>
    </w:p>
    <w:p w:rsidR="00F63D70" w:rsidRPr="00171302" w:rsidRDefault="0026655C" w:rsidP="00171302">
      <w:pPr>
        <w:pStyle w:val="a6"/>
        <w:spacing w:line="360" w:lineRule="auto"/>
        <w:ind w:firstLine="851"/>
        <w:jc w:val="both"/>
        <w:rPr>
          <w:rFonts w:ascii="Times New Roman" w:hAnsi="Times New Roman" w:cs="Times New Roman"/>
          <w:sz w:val="28"/>
          <w:szCs w:val="28"/>
          <w:shd w:val="clear" w:color="auto" w:fill="FFFFFF"/>
        </w:rPr>
      </w:pPr>
      <w:r w:rsidRPr="00171302">
        <w:rPr>
          <w:rStyle w:val="a5"/>
          <w:rFonts w:ascii="Times New Roman" w:hAnsi="Times New Roman" w:cs="Times New Roman"/>
          <w:b w:val="0"/>
          <w:color w:val="252525"/>
          <w:sz w:val="28"/>
          <w:szCs w:val="28"/>
          <w:shd w:val="clear" w:color="auto" w:fill="FFFFFF"/>
        </w:rPr>
        <w:t>Роль</w:t>
      </w:r>
      <w:r w:rsidRPr="00171302">
        <w:rPr>
          <w:rStyle w:val="a5"/>
          <w:rFonts w:ascii="Times New Roman" w:hAnsi="Times New Roman" w:cs="Times New Roman"/>
          <w:color w:val="252525"/>
          <w:sz w:val="28"/>
          <w:szCs w:val="28"/>
          <w:shd w:val="clear" w:color="auto" w:fill="FFFFFF"/>
        </w:rPr>
        <w:t xml:space="preserve"> </w:t>
      </w:r>
      <w:r w:rsidRPr="00171302">
        <w:rPr>
          <w:rStyle w:val="a5"/>
          <w:rFonts w:ascii="Times New Roman" w:hAnsi="Times New Roman" w:cs="Times New Roman"/>
          <w:b w:val="0"/>
          <w:color w:val="252525"/>
          <w:sz w:val="28"/>
          <w:szCs w:val="28"/>
          <w:shd w:val="clear" w:color="auto" w:fill="FFFFFF"/>
        </w:rPr>
        <w:t>натрия</w:t>
      </w:r>
      <w:r w:rsidRPr="00171302">
        <w:rPr>
          <w:rFonts w:ascii="Times New Roman" w:hAnsi="Times New Roman" w:cs="Times New Roman"/>
          <w:sz w:val="28"/>
          <w:szCs w:val="28"/>
          <w:shd w:val="clear" w:color="auto" w:fill="FFFFFF"/>
        </w:rPr>
        <w:t> в обмене веществ (на межтканевом и внутриклеточном уровне) является довольно важной. Натрий необходим для регуляции осмотического давления, кислотно-щелочного баланса в крови, клетках и разнообразных тканях организма, он способствует накоплению в человеческом организме жидкости, активизации пищеварительных ферментов.</w:t>
      </w:r>
      <w:r w:rsidR="00F63D70" w:rsidRPr="00171302">
        <w:rPr>
          <w:rFonts w:ascii="Times New Roman" w:hAnsi="Times New Roman" w:cs="Times New Roman"/>
          <w:sz w:val="28"/>
          <w:szCs w:val="28"/>
          <w:shd w:val="clear" w:color="auto" w:fill="FFFFFF"/>
        </w:rPr>
        <w:t xml:space="preserve"> </w:t>
      </w:r>
    </w:p>
    <w:p w:rsidR="00F63D70" w:rsidRPr="00171302" w:rsidRDefault="0026655C" w:rsidP="00171302">
      <w:pPr>
        <w:pStyle w:val="a6"/>
        <w:spacing w:line="360" w:lineRule="auto"/>
        <w:ind w:firstLine="851"/>
        <w:jc w:val="both"/>
        <w:rPr>
          <w:rFonts w:ascii="Times New Roman" w:hAnsi="Times New Roman" w:cs="Times New Roman"/>
          <w:sz w:val="28"/>
          <w:szCs w:val="28"/>
        </w:rPr>
      </w:pPr>
      <w:r w:rsidRPr="00171302">
        <w:rPr>
          <w:rFonts w:ascii="Times New Roman" w:hAnsi="Times New Roman" w:cs="Times New Roman"/>
          <w:sz w:val="28"/>
          <w:szCs w:val="28"/>
          <w:shd w:val="clear" w:color="auto" w:fill="FFFFFF"/>
        </w:rPr>
        <w:t>Данное количество вполне возможно получить из употребляемых в ежедневном рационе продуктов. К примеру, фрукты и овощи хоть и содержат совсем немного натрия, но зато он хорошо усв</w:t>
      </w:r>
      <w:r w:rsidR="00F63D70" w:rsidRPr="00171302">
        <w:rPr>
          <w:rFonts w:ascii="Times New Roman" w:hAnsi="Times New Roman" w:cs="Times New Roman"/>
          <w:sz w:val="28"/>
          <w:szCs w:val="28"/>
          <w:shd w:val="clear" w:color="auto" w:fill="FFFFFF"/>
        </w:rPr>
        <w:t xml:space="preserve">аивается. Несомненно, что в </w:t>
      </w:r>
      <w:r w:rsidRPr="00171302">
        <w:rPr>
          <w:rFonts w:ascii="Times New Roman" w:hAnsi="Times New Roman" w:cs="Times New Roman"/>
          <w:sz w:val="28"/>
          <w:szCs w:val="28"/>
          <w:shd w:val="clear" w:color="auto" w:fill="FFFFFF"/>
        </w:rPr>
        <w:t xml:space="preserve">организм </w:t>
      </w:r>
      <w:r w:rsidR="00F63D70" w:rsidRPr="00171302">
        <w:rPr>
          <w:rFonts w:ascii="Times New Roman" w:hAnsi="Times New Roman" w:cs="Times New Roman"/>
          <w:sz w:val="28"/>
          <w:szCs w:val="28"/>
          <w:shd w:val="clear" w:color="auto" w:fill="FFFFFF"/>
        </w:rPr>
        <w:t xml:space="preserve">животных </w:t>
      </w:r>
      <w:r w:rsidRPr="00171302">
        <w:rPr>
          <w:rFonts w:ascii="Times New Roman" w:hAnsi="Times New Roman" w:cs="Times New Roman"/>
          <w:sz w:val="28"/>
          <w:szCs w:val="28"/>
          <w:shd w:val="clear" w:color="auto" w:fill="FFFFFF"/>
        </w:rPr>
        <w:t>поступает определённое количество натрия из сол</w:t>
      </w:r>
      <w:r w:rsidR="00F63D70" w:rsidRPr="00171302">
        <w:rPr>
          <w:rFonts w:ascii="Times New Roman" w:hAnsi="Times New Roman" w:cs="Times New Roman"/>
          <w:sz w:val="28"/>
          <w:szCs w:val="28"/>
          <w:shd w:val="clear" w:color="auto" w:fill="FFFFFF"/>
        </w:rPr>
        <w:t>и, которая содержится в кормах, которые они употребляют</w:t>
      </w:r>
      <w:r w:rsidRPr="00171302">
        <w:rPr>
          <w:rFonts w:ascii="Times New Roman" w:hAnsi="Times New Roman" w:cs="Times New Roman"/>
          <w:sz w:val="28"/>
          <w:szCs w:val="28"/>
          <w:shd w:val="clear" w:color="auto" w:fill="FFFFFF"/>
        </w:rPr>
        <w:t>.</w:t>
      </w:r>
      <w:r w:rsidR="00E1094B" w:rsidRPr="00171302">
        <w:rPr>
          <w:rFonts w:ascii="Times New Roman" w:hAnsi="Times New Roman" w:cs="Times New Roman"/>
          <w:sz w:val="28"/>
          <w:szCs w:val="28"/>
          <w:shd w:val="clear" w:color="auto" w:fill="FFFFFF"/>
        </w:rPr>
        <w:t xml:space="preserve"> </w:t>
      </w:r>
      <w:r w:rsidR="00E1094B" w:rsidRPr="00171302">
        <w:rPr>
          <w:rFonts w:ascii="Times New Roman" w:hAnsi="Times New Roman" w:cs="Times New Roman"/>
          <w:sz w:val="28"/>
          <w:szCs w:val="28"/>
        </w:rPr>
        <w:t>[2, 123 с.].</w:t>
      </w:r>
    </w:p>
    <w:p w:rsidR="00F63D70" w:rsidRPr="00171302" w:rsidRDefault="0026655C" w:rsidP="00171302">
      <w:pPr>
        <w:pStyle w:val="a6"/>
        <w:spacing w:line="360" w:lineRule="auto"/>
        <w:ind w:firstLine="851"/>
        <w:jc w:val="both"/>
        <w:rPr>
          <w:rFonts w:ascii="Times New Roman" w:hAnsi="Times New Roman" w:cs="Times New Roman"/>
          <w:sz w:val="28"/>
          <w:szCs w:val="28"/>
          <w:shd w:val="clear" w:color="auto" w:fill="FFFFFF"/>
        </w:rPr>
      </w:pPr>
      <w:r w:rsidRPr="00171302">
        <w:rPr>
          <w:rFonts w:ascii="Times New Roman" w:hAnsi="Times New Roman" w:cs="Times New Roman"/>
          <w:sz w:val="28"/>
          <w:szCs w:val="28"/>
          <w:shd w:val="clear" w:color="auto" w:fill="FFFFFF"/>
        </w:rPr>
        <w:t>Путём проведения различных анализов и исследований установлено, что 2,5 гр. поваренной соли</w:t>
      </w:r>
      <w:r w:rsidR="00F63D70" w:rsidRPr="00171302">
        <w:rPr>
          <w:rFonts w:ascii="Times New Roman" w:hAnsi="Times New Roman" w:cs="Times New Roman"/>
          <w:sz w:val="28"/>
          <w:szCs w:val="28"/>
          <w:shd w:val="clear" w:color="auto" w:fill="FFFFFF"/>
        </w:rPr>
        <w:t xml:space="preserve"> </w:t>
      </w:r>
      <w:r w:rsidRPr="00171302">
        <w:rPr>
          <w:rFonts w:ascii="Times New Roman" w:hAnsi="Times New Roman" w:cs="Times New Roman"/>
          <w:sz w:val="28"/>
          <w:szCs w:val="28"/>
          <w:shd w:val="clear" w:color="auto" w:fill="FFFFFF"/>
        </w:rPr>
        <w:t>содержат 1 гр. натрия.</w:t>
      </w:r>
    </w:p>
    <w:p w:rsidR="00F63D70" w:rsidRPr="00171302" w:rsidRDefault="00F63D70" w:rsidP="00171302">
      <w:pPr>
        <w:pStyle w:val="a6"/>
        <w:spacing w:line="360" w:lineRule="auto"/>
        <w:ind w:firstLine="851"/>
        <w:jc w:val="both"/>
        <w:rPr>
          <w:rFonts w:ascii="Times New Roman" w:hAnsi="Times New Roman" w:cs="Times New Roman"/>
          <w:sz w:val="28"/>
          <w:szCs w:val="28"/>
        </w:rPr>
      </w:pPr>
      <w:r w:rsidRPr="00171302">
        <w:rPr>
          <w:rFonts w:ascii="Times New Roman" w:hAnsi="Times New Roman" w:cs="Times New Roman"/>
          <w:sz w:val="28"/>
          <w:szCs w:val="28"/>
          <w:shd w:val="clear" w:color="auto" w:fill="FFFFFF"/>
        </w:rPr>
        <w:t>В тканях животного</w:t>
      </w:r>
      <w:r w:rsidR="0026655C" w:rsidRPr="00171302">
        <w:rPr>
          <w:rFonts w:ascii="Times New Roman" w:hAnsi="Times New Roman" w:cs="Times New Roman"/>
          <w:sz w:val="28"/>
          <w:szCs w:val="28"/>
          <w:shd w:val="clear" w:color="auto" w:fill="FFFFFF"/>
        </w:rPr>
        <w:t xml:space="preserve"> организма хлор содержится в количестве, примерно равном 150-160 мг. Данный элемент необходим для активизации и регуляции  водного обмена и осмотического давления, для образования соляной кислоты в желудочно</w:t>
      </w:r>
      <w:r w:rsidRPr="00171302">
        <w:rPr>
          <w:rFonts w:ascii="Times New Roman" w:hAnsi="Times New Roman" w:cs="Times New Roman"/>
          <w:sz w:val="28"/>
          <w:szCs w:val="28"/>
          <w:shd w:val="clear" w:color="auto" w:fill="FFFFFF"/>
        </w:rPr>
        <w:t xml:space="preserve">м соке. </w:t>
      </w:r>
      <w:r w:rsidR="0026655C" w:rsidRPr="00171302">
        <w:rPr>
          <w:rFonts w:ascii="Times New Roman" w:hAnsi="Times New Roman" w:cs="Times New Roman"/>
          <w:sz w:val="28"/>
          <w:szCs w:val="28"/>
          <w:shd w:val="clear" w:color="auto" w:fill="FFFFFF"/>
        </w:rPr>
        <w:t>Как показали специальные исследовани</w:t>
      </w:r>
      <w:r w:rsidRPr="00171302">
        <w:rPr>
          <w:rFonts w:ascii="Times New Roman" w:hAnsi="Times New Roman" w:cs="Times New Roman"/>
          <w:sz w:val="28"/>
          <w:szCs w:val="28"/>
          <w:shd w:val="clear" w:color="auto" w:fill="FFFFFF"/>
        </w:rPr>
        <w:t>я, хлор поступает в животный</w:t>
      </w:r>
      <w:r w:rsidR="0026655C" w:rsidRPr="00171302">
        <w:rPr>
          <w:rFonts w:ascii="Times New Roman" w:hAnsi="Times New Roman" w:cs="Times New Roman"/>
          <w:sz w:val="28"/>
          <w:szCs w:val="28"/>
          <w:shd w:val="clear" w:color="auto" w:fill="FFFFFF"/>
        </w:rPr>
        <w:t xml:space="preserve"> организм в избытке, так же, как и натрий, в основном в видах хлористого калия и хлористого натрия.</w:t>
      </w:r>
      <w:r w:rsidR="0026655C" w:rsidRPr="00171302">
        <w:rPr>
          <w:rFonts w:ascii="Times New Roman" w:hAnsi="Times New Roman" w:cs="Times New Roman"/>
          <w:sz w:val="28"/>
          <w:szCs w:val="28"/>
        </w:rPr>
        <w:br/>
      </w:r>
      <w:r w:rsidRPr="00171302">
        <w:rPr>
          <w:rFonts w:ascii="Times New Roman" w:hAnsi="Times New Roman" w:cs="Times New Roman"/>
          <w:sz w:val="28"/>
          <w:szCs w:val="28"/>
          <w:shd w:val="clear" w:color="auto" w:fill="FFFFFF"/>
        </w:rPr>
        <w:lastRenderedPageBreak/>
        <w:t xml:space="preserve"> </w:t>
      </w:r>
      <w:r w:rsidR="0026655C" w:rsidRPr="00171302">
        <w:rPr>
          <w:rFonts w:ascii="Times New Roman" w:hAnsi="Times New Roman" w:cs="Times New Roman"/>
          <w:sz w:val="28"/>
          <w:szCs w:val="28"/>
          <w:shd w:val="clear" w:color="auto" w:fill="FFFFFF"/>
        </w:rPr>
        <w:t>Бог</w:t>
      </w:r>
      <w:r w:rsidRPr="00171302">
        <w:rPr>
          <w:rFonts w:ascii="Times New Roman" w:hAnsi="Times New Roman" w:cs="Times New Roman"/>
          <w:sz w:val="28"/>
          <w:szCs w:val="28"/>
          <w:shd w:val="clear" w:color="auto" w:fill="FFFFFF"/>
        </w:rPr>
        <w:t>аты содержанием хлора такие пищ</w:t>
      </w:r>
      <w:r w:rsidR="0026655C" w:rsidRPr="00171302">
        <w:rPr>
          <w:rFonts w:ascii="Times New Roman" w:hAnsi="Times New Roman" w:cs="Times New Roman"/>
          <w:sz w:val="28"/>
          <w:szCs w:val="28"/>
          <w:shd w:val="clear" w:color="auto" w:fill="FFFFFF"/>
        </w:rPr>
        <w:t>евые продукты: мясо и продукты из него, молочные пр</w:t>
      </w:r>
      <w:r w:rsidRPr="00171302">
        <w:rPr>
          <w:rFonts w:ascii="Times New Roman" w:hAnsi="Times New Roman" w:cs="Times New Roman"/>
          <w:sz w:val="28"/>
          <w:szCs w:val="28"/>
          <w:shd w:val="clear" w:color="auto" w:fill="FFFFFF"/>
        </w:rPr>
        <w:t>одукты, хлеб. В концентратах</w:t>
      </w:r>
      <w:r w:rsidR="0026655C" w:rsidRPr="00171302">
        <w:rPr>
          <w:rFonts w:ascii="Times New Roman" w:hAnsi="Times New Roman" w:cs="Times New Roman"/>
          <w:sz w:val="28"/>
          <w:szCs w:val="28"/>
          <w:shd w:val="clear" w:color="auto" w:fill="FFFFFF"/>
        </w:rPr>
        <w:t xml:space="preserve"> содержится совсем небольшое количество хлора.</w:t>
      </w:r>
    </w:p>
    <w:p w:rsidR="00F63D70" w:rsidRPr="00171302" w:rsidRDefault="0026655C" w:rsidP="00171302">
      <w:pPr>
        <w:pStyle w:val="a6"/>
        <w:spacing w:line="360" w:lineRule="auto"/>
        <w:ind w:firstLine="851"/>
        <w:jc w:val="both"/>
        <w:rPr>
          <w:rFonts w:ascii="Times New Roman" w:hAnsi="Times New Roman" w:cs="Times New Roman"/>
          <w:sz w:val="28"/>
          <w:szCs w:val="28"/>
        </w:rPr>
      </w:pPr>
      <w:r w:rsidRPr="00171302">
        <w:rPr>
          <w:rFonts w:ascii="Times New Roman" w:hAnsi="Times New Roman" w:cs="Times New Roman"/>
          <w:sz w:val="28"/>
          <w:szCs w:val="28"/>
          <w:shd w:val="clear" w:color="auto" w:fill="FFFFFF"/>
        </w:rPr>
        <w:t>Избыточное количество соли способствует в организме удержанию довольно большого количества жидкости, что чревато большой нагрузкой на сердце, почки, возникновением отёков</w:t>
      </w:r>
      <w:r w:rsidR="00F63D70" w:rsidRPr="00171302">
        <w:rPr>
          <w:rFonts w:ascii="Times New Roman" w:hAnsi="Times New Roman" w:cs="Times New Roman"/>
          <w:sz w:val="28"/>
          <w:szCs w:val="28"/>
          <w:shd w:val="clear" w:color="auto" w:fill="FFFFFF"/>
        </w:rPr>
        <w:t>.</w:t>
      </w:r>
    </w:p>
    <w:p w:rsidR="00A32707" w:rsidRPr="00171302" w:rsidRDefault="0026655C" w:rsidP="00171302">
      <w:pPr>
        <w:pStyle w:val="a6"/>
        <w:spacing w:line="360" w:lineRule="auto"/>
        <w:ind w:firstLine="851"/>
        <w:jc w:val="both"/>
        <w:rPr>
          <w:rFonts w:ascii="Times New Roman" w:hAnsi="Times New Roman" w:cs="Times New Roman"/>
          <w:sz w:val="28"/>
          <w:szCs w:val="28"/>
        </w:rPr>
      </w:pPr>
      <w:r w:rsidRPr="00171302">
        <w:rPr>
          <w:rFonts w:ascii="Times New Roman" w:hAnsi="Times New Roman" w:cs="Times New Roman"/>
          <w:sz w:val="28"/>
          <w:szCs w:val="28"/>
          <w:shd w:val="clear" w:color="auto" w:fill="FFFFFF"/>
        </w:rPr>
        <w:t>При диагностированных заболеваниях печени и почек, при отёках, неполадках в работе сердечно</w:t>
      </w:r>
      <w:r w:rsidR="00F63D70" w:rsidRPr="00171302">
        <w:rPr>
          <w:rFonts w:ascii="Times New Roman" w:hAnsi="Times New Roman" w:cs="Times New Roman"/>
          <w:sz w:val="28"/>
          <w:szCs w:val="28"/>
          <w:shd w:val="clear" w:color="auto" w:fill="FFFFFF"/>
        </w:rPr>
        <w:t xml:space="preserve"> </w:t>
      </w:r>
      <w:r w:rsidRPr="00171302">
        <w:rPr>
          <w:rFonts w:ascii="Times New Roman" w:hAnsi="Times New Roman" w:cs="Times New Roman"/>
          <w:sz w:val="28"/>
          <w:szCs w:val="28"/>
          <w:shd w:val="clear" w:color="auto" w:fill="FFFFFF"/>
        </w:rPr>
        <w:t>-</w:t>
      </w:r>
      <w:r w:rsidR="00F63D70" w:rsidRPr="00171302">
        <w:rPr>
          <w:rFonts w:ascii="Times New Roman" w:hAnsi="Times New Roman" w:cs="Times New Roman"/>
          <w:sz w:val="28"/>
          <w:szCs w:val="28"/>
          <w:shd w:val="clear" w:color="auto" w:fill="FFFFFF"/>
        </w:rPr>
        <w:t xml:space="preserve"> </w:t>
      </w:r>
      <w:r w:rsidRPr="00171302">
        <w:rPr>
          <w:rFonts w:ascii="Times New Roman" w:hAnsi="Times New Roman" w:cs="Times New Roman"/>
          <w:sz w:val="28"/>
          <w:szCs w:val="28"/>
          <w:shd w:val="clear" w:color="auto" w:fill="FFFFFF"/>
        </w:rPr>
        <w:t>сосудистой системы, при имеющихся нару</w:t>
      </w:r>
      <w:r w:rsidR="00F63D70" w:rsidRPr="00171302">
        <w:rPr>
          <w:rFonts w:ascii="Times New Roman" w:hAnsi="Times New Roman" w:cs="Times New Roman"/>
          <w:sz w:val="28"/>
          <w:szCs w:val="28"/>
          <w:shd w:val="clear" w:color="auto" w:fill="FFFFFF"/>
        </w:rPr>
        <w:t>шениях кровообращений,</w:t>
      </w:r>
      <w:r w:rsidRPr="00171302">
        <w:rPr>
          <w:rFonts w:ascii="Times New Roman" w:hAnsi="Times New Roman" w:cs="Times New Roman"/>
          <w:sz w:val="28"/>
          <w:szCs w:val="28"/>
          <w:shd w:val="clear" w:color="auto" w:fill="FFFFFF"/>
        </w:rPr>
        <w:t xml:space="preserve"> гипертонии, ревматизме и различных во</w:t>
      </w:r>
      <w:r w:rsidR="00F63D70" w:rsidRPr="00171302">
        <w:rPr>
          <w:rFonts w:ascii="Times New Roman" w:hAnsi="Times New Roman" w:cs="Times New Roman"/>
          <w:sz w:val="28"/>
          <w:szCs w:val="28"/>
          <w:shd w:val="clear" w:color="auto" w:fill="FFFFFF"/>
        </w:rPr>
        <w:t>спалительных процессах животным</w:t>
      </w:r>
      <w:r w:rsidRPr="00171302">
        <w:rPr>
          <w:rFonts w:ascii="Times New Roman" w:hAnsi="Times New Roman" w:cs="Times New Roman"/>
          <w:sz w:val="28"/>
          <w:szCs w:val="28"/>
          <w:shd w:val="clear" w:color="auto" w:fill="FFFFFF"/>
        </w:rPr>
        <w:t xml:space="preserve"> назначается </w:t>
      </w:r>
      <w:proofErr w:type="gramStart"/>
      <w:r w:rsidRPr="00171302">
        <w:rPr>
          <w:rFonts w:ascii="Times New Roman" w:hAnsi="Times New Roman" w:cs="Times New Roman"/>
          <w:sz w:val="28"/>
          <w:szCs w:val="28"/>
          <w:shd w:val="clear" w:color="auto" w:fill="FFFFFF"/>
        </w:rPr>
        <w:t>без</w:t>
      </w:r>
      <w:proofErr w:type="gramEnd"/>
      <w:r w:rsidR="00F63D70" w:rsidRPr="00171302">
        <w:rPr>
          <w:rFonts w:ascii="Times New Roman" w:hAnsi="Times New Roman" w:cs="Times New Roman"/>
          <w:sz w:val="28"/>
          <w:szCs w:val="28"/>
          <w:shd w:val="clear" w:color="auto" w:fill="FFFFFF"/>
        </w:rPr>
        <w:t xml:space="preserve"> </w:t>
      </w:r>
      <w:r w:rsidRPr="00171302">
        <w:rPr>
          <w:rFonts w:ascii="Times New Roman" w:hAnsi="Times New Roman" w:cs="Times New Roman"/>
          <w:sz w:val="28"/>
          <w:szCs w:val="28"/>
          <w:shd w:val="clear" w:color="auto" w:fill="FFFFFF"/>
        </w:rPr>
        <w:t>солевая диета. Блюда для этой диеты готовятся без добавления соли, даже хлеб.</w:t>
      </w:r>
      <w:r w:rsidR="00E1094B" w:rsidRPr="00171302">
        <w:rPr>
          <w:rFonts w:ascii="Times New Roman" w:hAnsi="Times New Roman" w:cs="Times New Roman"/>
          <w:sz w:val="28"/>
          <w:szCs w:val="28"/>
          <w:shd w:val="clear" w:color="auto" w:fill="FFFFFF"/>
        </w:rPr>
        <w:t xml:space="preserve"> </w:t>
      </w:r>
      <w:r w:rsidR="00E1094B" w:rsidRPr="00171302">
        <w:rPr>
          <w:rFonts w:ascii="Times New Roman" w:hAnsi="Times New Roman" w:cs="Times New Roman"/>
          <w:sz w:val="28"/>
          <w:szCs w:val="28"/>
        </w:rPr>
        <w:t>[3, 89 с.].</w:t>
      </w:r>
    </w:p>
    <w:p w:rsidR="00A32707" w:rsidRPr="00171302" w:rsidRDefault="00A32707" w:rsidP="00171302">
      <w:pPr>
        <w:pStyle w:val="a6"/>
        <w:spacing w:line="360" w:lineRule="auto"/>
        <w:ind w:firstLine="851"/>
        <w:jc w:val="both"/>
        <w:rPr>
          <w:rFonts w:ascii="Times New Roman" w:hAnsi="Times New Roman" w:cs="Times New Roman"/>
          <w:sz w:val="28"/>
          <w:szCs w:val="28"/>
          <w:shd w:val="clear" w:color="auto" w:fill="FFFFFF"/>
        </w:rPr>
      </w:pPr>
      <w:r w:rsidRPr="00171302">
        <w:rPr>
          <w:rFonts w:ascii="Times New Roman" w:hAnsi="Times New Roman" w:cs="Times New Roman"/>
          <w:sz w:val="28"/>
          <w:szCs w:val="28"/>
          <w:shd w:val="clear" w:color="auto" w:fill="FFFFFF"/>
        </w:rPr>
        <w:t>Для осуществле</w:t>
      </w:r>
      <w:r w:rsidR="0026655C" w:rsidRPr="00171302">
        <w:rPr>
          <w:rFonts w:ascii="Times New Roman" w:hAnsi="Times New Roman" w:cs="Times New Roman"/>
          <w:sz w:val="28"/>
          <w:szCs w:val="28"/>
          <w:shd w:val="clear" w:color="auto" w:fill="FFFFFF"/>
        </w:rPr>
        <w:t>ния пер</w:t>
      </w:r>
      <w:r w:rsidRPr="00171302">
        <w:rPr>
          <w:rFonts w:ascii="Times New Roman" w:hAnsi="Times New Roman" w:cs="Times New Roman"/>
          <w:sz w:val="28"/>
          <w:szCs w:val="28"/>
          <w:shd w:val="clear" w:color="auto" w:fill="FFFFFF"/>
        </w:rPr>
        <w:t>ехода животных, которые</w:t>
      </w:r>
      <w:r w:rsidR="0026655C" w:rsidRPr="00171302">
        <w:rPr>
          <w:rFonts w:ascii="Times New Roman" w:hAnsi="Times New Roman" w:cs="Times New Roman"/>
          <w:sz w:val="28"/>
          <w:szCs w:val="28"/>
          <w:shd w:val="clear" w:color="auto" w:fill="FFFFFF"/>
        </w:rPr>
        <w:t xml:space="preserve"> употреблял</w:t>
      </w:r>
      <w:r w:rsidRPr="00171302">
        <w:rPr>
          <w:rFonts w:ascii="Times New Roman" w:hAnsi="Times New Roman" w:cs="Times New Roman"/>
          <w:sz w:val="28"/>
          <w:szCs w:val="28"/>
          <w:shd w:val="clear" w:color="auto" w:fill="FFFFFF"/>
        </w:rPr>
        <w:t>и</w:t>
      </w:r>
      <w:r w:rsidR="0026655C" w:rsidRPr="00171302">
        <w:rPr>
          <w:rFonts w:ascii="Times New Roman" w:hAnsi="Times New Roman" w:cs="Times New Roman"/>
          <w:sz w:val="28"/>
          <w:szCs w:val="28"/>
          <w:shd w:val="clear" w:color="auto" w:fill="FFFFFF"/>
        </w:rPr>
        <w:t xml:space="preserve"> ежедневно большое количество соли, на рацион питания с малым её содержанием следует производить постепенно. </w:t>
      </w:r>
      <w:proofErr w:type="gramStart"/>
      <w:r w:rsidR="0026655C" w:rsidRPr="00171302">
        <w:rPr>
          <w:rFonts w:ascii="Times New Roman" w:hAnsi="Times New Roman" w:cs="Times New Roman"/>
          <w:sz w:val="28"/>
          <w:szCs w:val="28"/>
          <w:shd w:val="clear" w:color="auto" w:fill="FFFFFF"/>
        </w:rPr>
        <w:t>И даже при без</w:t>
      </w:r>
      <w:r w:rsidRPr="00171302">
        <w:rPr>
          <w:rFonts w:ascii="Times New Roman" w:hAnsi="Times New Roman" w:cs="Times New Roman"/>
          <w:sz w:val="28"/>
          <w:szCs w:val="28"/>
          <w:shd w:val="clear" w:color="auto" w:fill="FFFFFF"/>
        </w:rPr>
        <w:t xml:space="preserve"> </w:t>
      </w:r>
      <w:r w:rsidR="0026655C" w:rsidRPr="00171302">
        <w:rPr>
          <w:rFonts w:ascii="Times New Roman" w:hAnsi="Times New Roman" w:cs="Times New Roman"/>
          <w:sz w:val="28"/>
          <w:szCs w:val="28"/>
          <w:shd w:val="clear" w:color="auto" w:fill="FFFFFF"/>
        </w:rPr>
        <w:t>солевой диете показаны «солевые» дни, когда поваренная соль употреблять можно и нужно, во избежание натриево-хлорного дефицита.</w:t>
      </w:r>
      <w:proofErr w:type="gramEnd"/>
      <w:r w:rsidR="0026655C" w:rsidRPr="00171302">
        <w:rPr>
          <w:rFonts w:ascii="Times New Roman" w:hAnsi="Times New Roman" w:cs="Times New Roman"/>
          <w:sz w:val="28"/>
          <w:szCs w:val="28"/>
          <w:shd w:val="clear" w:color="auto" w:fill="FFFFFF"/>
        </w:rPr>
        <w:t xml:space="preserve"> В такие дни разрешено употребление до 5-6 гр. </w:t>
      </w:r>
      <w:r w:rsidRPr="00171302">
        <w:rPr>
          <w:rFonts w:ascii="Times New Roman" w:hAnsi="Times New Roman" w:cs="Times New Roman"/>
          <w:sz w:val="28"/>
          <w:szCs w:val="28"/>
          <w:shd w:val="clear" w:color="auto" w:fill="FFFFFF"/>
        </w:rPr>
        <w:t>соли.</w:t>
      </w:r>
    </w:p>
    <w:p w:rsidR="0026655C" w:rsidRPr="00171302" w:rsidRDefault="0026655C" w:rsidP="00171302">
      <w:pPr>
        <w:pStyle w:val="a6"/>
        <w:spacing w:line="360" w:lineRule="auto"/>
        <w:ind w:firstLine="851"/>
        <w:jc w:val="both"/>
        <w:rPr>
          <w:rFonts w:ascii="Times New Roman" w:hAnsi="Times New Roman" w:cs="Times New Roman"/>
          <w:sz w:val="28"/>
          <w:szCs w:val="28"/>
        </w:rPr>
      </w:pPr>
      <w:r w:rsidRPr="00171302">
        <w:rPr>
          <w:rFonts w:ascii="Times New Roman" w:hAnsi="Times New Roman" w:cs="Times New Roman"/>
          <w:sz w:val="28"/>
          <w:szCs w:val="28"/>
          <w:shd w:val="clear" w:color="auto" w:fill="FFFFFF"/>
        </w:rPr>
        <w:t>При состояниях, которые приводят к обезвоживанию организма (рвота при отравлении, диарея), показан приём специальных растворов, в которых также содержится соль (</w:t>
      </w:r>
      <w:proofErr w:type="spellStart"/>
      <w:r w:rsidRPr="00171302">
        <w:rPr>
          <w:rFonts w:ascii="Times New Roman" w:hAnsi="Times New Roman" w:cs="Times New Roman"/>
          <w:sz w:val="28"/>
          <w:szCs w:val="28"/>
          <w:shd w:val="clear" w:color="auto" w:fill="FFFFFF"/>
        </w:rPr>
        <w:t>Регидрон</w:t>
      </w:r>
      <w:proofErr w:type="spellEnd"/>
      <w:r w:rsidRPr="00171302">
        <w:rPr>
          <w:rFonts w:ascii="Times New Roman" w:hAnsi="Times New Roman" w:cs="Times New Roman"/>
          <w:sz w:val="28"/>
          <w:szCs w:val="28"/>
          <w:shd w:val="clear" w:color="auto" w:fill="FFFFFF"/>
        </w:rPr>
        <w:t>, электролит) - польза соли очевидна.</w:t>
      </w:r>
      <w:r w:rsidR="00E1094B" w:rsidRPr="00171302">
        <w:rPr>
          <w:rFonts w:ascii="Times New Roman" w:hAnsi="Times New Roman" w:cs="Times New Roman"/>
          <w:sz w:val="28"/>
          <w:szCs w:val="28"/>
          <w:shd w:val="clear" w:color="auto" w:fill="FFFFFF"/>
        </w:rPr>
        <w:t xml:space="preserve"> </w:t>
      </w:r>
      <w:r w:rsidR="00E1094B" w:rsidRPr="00171302">
        <w:rPr>
          <w:rFonts w:ascii="Times New Roman" w:hAnsi="Times New Roman" w:cs="Times New Roman"/>
          <w:sz w:val="28"/>
          <w:szCs w:val="28"/>
        </w:rPr>
        <w:t>[4, 34 – 39 с.].</w:t>
      </w:r>
    </w:p>
    <w:p w:rsidR="003C15C6" w:rsidRPr="00981777" w:rsidRDefault="003C15C6" w:rsidP="00644995">
      <w:pPr>
        <w:jc w:val="both"/>
        <w:rPr>
          <w:rFonts w:ascii="Times New Roman" w:hAnsi="Times New Roman" w:cs="Times New Roman"/>
          <w:color w:val="252525"/>
          <w:sz w:val="28"/>
          <w:szCs w:val="28"/>
          <w:shd w:val="clear" w:color="auto" w:fill="FFFFFF"/>
        </w:rPr>
      </w:pPr>
    </w:p>
    <w:p w:rsidR="003C161E" w:rsidRDefault="00171302" w:rsidP="003C15C6">
      <w:pPr>
        <w:pStyle w:val="1"/>
        <w:rPr>
          <w:rFonts w:ascii="Times New Roman" w:hAnsi="Times New Roman" w:cs="Times New Roman"/>
          <w:color w:val="auto"/>
          <w:sz w:val="32"/>
        </w:rPr>
      </w:pPr>
      <w:bookmarkStart w:id="3" w:name="_Toc503462405"/>
      <w:r>
        <w:rPr>
          <w:rFonts w:ascii="Times New Roman" w:hAnsi="Times New Roman" w:cs="Times New Roman"/>
          <w:color w:val="auto"/>
          <w:sz w:val="32"/>
        </w:rPr>
        <w:t xml:space="preserve">2. </w:t>
      </w:r>
      <w:r w:rsidR="003C161E" w:rsidRPr="003C15C6">
        <w:rPr>
          <w:rFonts w:ascii="Times New Roman" w:hAnsi="Times New Roman" w:cs="Times New Roman"/>
          <w:color w:val="auto"/>
          <w:sz w:val="32"/>
        </w:rPr>
        <w:t>Химический состав</w:t>
      </w:r>
      <w:r w:rsidR="003C15C6" w:rsidRPr="003C15C6">
        <w:rPr>
          <w:rFonts w:ascii="Times New Roman" w:hAnsi="Times New Roman" w:cs="Times New Roman"/>
          <w:color w:val="auto"/>
          <w:sz w:val="32"/>
        </w:rPr>
        <w:t xml:space="preserve"> и питательность хлорида натрия</w:t>
      </w:r>
      <w:bookmarkEnd w:id="3"/>
    </w:p>
    <w:p w:rsidR="003C15C6" w:rsidRPr="003C15C6" w:rsidRDefault="003C15C6" w:rsidP="003C15C6"/>
    <w:p w:rsidR="00321501" w:rsidRPr="00171302" w:rsidRDefault="00321501"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Химический состав хлорида натрия отражает условная формула </w:t>
      </w:r>
      <w:proofErr w:type="spellStart"/>
      <w:r w:rsidRPr="00171302">
        <w:rPr>
          <w:rFonts w:ascii="Times New Roman" w:hAnsi="Times New Roman" w:cs="Times New Roman"/>
          <w:sz w:val="28"/>
        </w:rPr>
        <w:t>NaCl</w:t>
      </w:r>
      <w:proofErr w:type="spellEnd"/>
      <w:r w:rsidRPr="00171302">
        <w:rPr>
          <w:rFonts w:ascii="Times New Roman" w:hAnsi="Times New Roman" w:cs="Times New Roman"/>
          <w:sz w:val="28"/>
        </w:rPr>
        <w:t xml:space="preserve">, которая дает представление о равном количестве атомов натрия и хлора. Но вещество образовано не двухатомными молекулами, а состоит из кристаллов. При взаимодействии щелочного металла с сильным неметаллом каждый атом натрия отдает валентный электрон более электроотрицательному хлору. </w:t>
      </w:r>
      <w:r w:rsidRPr="00171302">
        <w:rPr>
          <w:rFonts w:ascii="Times New Roman" w:hAnsi="Times New Roman" w:cs="Times New Roman"/>
          <w:sz w:val="28"/>
        </w:rPr>
        <w:lastRenderedPageBreak/>
        <w:t xml:space="preserve">Возникают катионы натрия </w:t>
      </w:r>
      <w:proofErr w:type="spellStart"/>
      <w:r w:rsidRPr="00171302">
        <w:rPr>
          <w:rFonts w:ascii="Times New Roman" w:hAnsi="Times New Roman" w:cs="Times New Roman"/>
          <w:sz w:val="28"/>
        </w:rPr>
        <w:t>Na</w:t>
      </w:r>
      <w:proofErr w:type="spellEnd"/>
      <w:r w:rsidRPr="00171302">
        <w:rPr>
          <w:rFonts w:ascii="Times New Roman" w:hAnsi="Times New Roman" w:cs="Times New Roman"/>
          <w:sz w:val="28"/>
        </w:rPr>
        <w:t xml:space="preserve">+ и анионы кислотного остатка соляной кислоты </w:t>
      </w:r>
      <w:proofErr w:type="spellStart"/>
      <w:r w:rsidRPr="00171302">
        <w:rPr>
          <w:rFonts w:ascii="Times New Roman" w:hAnsi="Times New Roman" w:cs="Times New Roman"/>
          <w:sz w:val="28"/>
        </w:rPr>
        <w:t>Cl</w:t>
      </w:r>
      <w:proofErr w:type="spellEnd"/>
      <w:r w:rsidRPr="00171302">
        <w:rPr>
          <w:rFonts w:ascii="Times New Roman" w:hAnsi="Times New Roman" w:cs="Times New Roman"/>
          <w:sz w:val="28"/>
        </w:rPr>
        <w:t>-. Разноименно заряженные частицы притягиваются, образуя вещество с ионной кристаллической решеткой. Маленькие катионы натрия расположены между крупными анионами хлора. Число положительных частиц в составе хлорида натрия равно количеству отрицательных, вещество в целом является нейтральным.</w:t>
      </w:r>
    </w:p>
    <w:p w:rsidR="00321501" w:rsidRPr="00171302" w:rsidRDefault="00321501" w:rsidP="00171302">
      <w:pPr>
        <w:pStyle w:val="a6"/>
        <w:spacing w:line="360" w:lineRule="auto"/>
        <w:ind w:firstLine="851"/>
        <w:jc w:val="both"/>
        <w:rPr>
          <w:rFonts w:ascii="Times New Roman" w:hAnsi="Times New Roman" w:cs="Times New Roman"/>
          <w:sz w:val="28"/>
          <w:u w:val="single"/>
        </w:rPr>
      </w:pPr>
      <w:r w:rsidRPr="00171302">
        <w:rPr>
          <w:rFonts w:ascii="Times New Roman" w:hAnsi="Times New Roman" w:cs="Times New Roman"/>
          <w:sz w:val="28"/>
          <w:u w:val="single"/>
        </w:rPr>
        <w:t>Важнейшие природные источники поваренной соли:</w:t>
      </w:r>
    </w:p>
    <w:p w:rsidR="00A32707"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По своему составу </w:t>
      </w:r>
      <w:proofErr w:type="spellStart"/>
      <w:r w:rsidRPr="00171302">
        <w:rPr>
          <w:rFonts w:ascii="Times New Roman" w:hAnsi="Times New Roman" w:cs="Times New Roman"/>
          <w:sz w:val="28"/>
        </w:rPr>
        <w:t>NaCl</w:t>
      </w:r>
      <w:proofErr w:type="spellEnd"/>
      <w:r w:rsidRPr="00171302">
        <w:rPr>
          <w:rFonts w:ascii="Times New Roman" w:hAnsi="Times New Roman" w:cs="Times New Roman"/>
          <w:sz w:val="28"/>
        </w:rPr>
        <w:t xml:space="preserve"> — это средняя соль, образованная щелочью и растворимой кислотой. Хлорид натрия — сильный электролит. Притяжение между ионами настолько велико, что ег</w:t>
      </w:r>
      <w:r w:rsidR="00A32707" w:rsidRPr="00171302">
        <w:rPr>
          <w:rFonts w:ascii="Times New Roman" w:hAnsi="Times New Roman" w:cs="Times New Roman"/>
          <w:sz w:val="28"/>
        </w:rPr>
        <w:t xml:space="preserve">о могут разрушить только </w:t>
      </w:r>
      <w:proofErr w:type="gramStart"/>
      <w:r w:rsidR="00A32707" w:rsidRPr="00171302">
        <w:rPr>
          <w:rFonts w:ascii="Times New Roman" w:hAnsi="Times New Roman" w:cs="Times New Roman"/>
          <w:sz w:val="28"/>
        </w:rPr>
        <w:t xml:space="preserve">сильно </w:t>
      </w:r>
      <w:r w:rsidRPr="00171302">
        <w:rPr>
          <w:rFonts w:ascii="Times New Roman" w:hAnsi="Times New Roman" w:cs="Times New Roman"/>
          <w:sz w:val="28"/>
        </w:rPr>
        <w:t>полярные</w:t>
      </w:r>
      <w:proofErr w:type="gramEnd"/>
      <w:r w:rsidRPr="00171302">
        <w:rPr>
          <w:rFonts w:ascii="Times New Roman" w:hAnsi="Times New Roman" w:cs="Times New Roman"/>
          <w:sz w:val="28"/>
        </w:rPr>
        <w:t xml:space="preserve"> растворители. В воде ионная кристаллическая решетка вещества распадается, освобождаются катионы и анионы (</w:t>
      </w:r>
      <w:proofErr w:type="spellStart"/>
      <w:r w:rsidRPr="00171302">
        <w:rPr>
          <w:rFonts w:ascii="Times New Roman" w:hAnsi="Times New Roman" w:cs="Times New Roman"/>
          <w:sz w:val="28"/>
        </w:rPr>
        <w:t>Na</w:t>
      </w:r>
      <w:proofErr w:type="spellEnd"/>
      <w:r w:rsidRPr="00171302">
        <w:rPr>
          <w:rFonts w:ascii="Times New Roman" w:hAnsi="Times New Roman" w:cs="Times New Roman"/>
          <w:sz w:val="28"/>
        </w:rPr>
        <w:t xml:space="preserve">+, </w:t>
      </w:r>
      <w:proofErr w:type="spellStart"/>
      <w:r w:rsidRPr="00171302">
        <w:rPr>
          <w:rFonts w:ascii="Times New Roman" w:hAnsi="Times New Roman" w:cs="Times New Roman"/>
          <w:sz w:val="28"/>
        </w:rPr>
        <w:t>Cl</w:t>
      </w:r>
      <w:proofErr w:type="spellEnd"/>
      <w:r w:rsidRPr="00171302">
        <w:rPr>
          <w:rFonts w:ascii="Times New Roman" w:hAnsi="Times New Roman" w:cs="Times New Roman"/>
          <w:sz w:val="28"/>
        </w:rPr>
        <w:t xml:space="preserve">-). Их присутствием обусловлена электропроводность, которой обладает раствор поваренной соли. Формула в этом случае записывается так же, как для сухого вещества — </w:t>
      </w:r>
      <w:proofErr w:type="spellStart"/>
      <w:r w:rsidRPr="00171302">
        <w:rPr>
          <w:rFonts w:ascii="Times New Roman" w:hAnsi="Times New Roman" w:cs="Times New Roman"/>
          <w:sz w:val="28"/>
        </w:rPr>
        <w:t>NaCl</w:t>
      </w:r>
      <w:proofErr w:type="spellEnd"/>
      <w:r w:rsidRPr="00171302">
        <w:rPr>
          <w:rFonts w:ascii="Times New Roman" w:hAnsi="Times New Roman" w:cs="Times New Roman"/>
          <w:sz w:val="28"/>
        </w:rPr>
        <w:t>. Одна из качественных реакций на катион натрия — окрашивание в желтый цвет пламени горелки. Для получения результата опыта нужно набрать на чистую проволочную петлю немного твердой соли и внести в среднюю часть пламени. Свойства поваренной соли также связаны с особенностью аниона, которая заключается в качественной реакции на хлорид-ион. При взаимодействии с нитратом серебра в растворе выпадает бел</w:t>
      </w:r>
      <w:r w:rsidR="00A32707" w:rsidRPr="00171302">
        <w:rPr>
          <w:rFonts w:ascii="Times New Roman" w:hAnsi="Times New Roman" w:cs="Times New Roman"/>
          <w:sz w:val="28"/>
        </w:rPr>
        <w:t>ый осадок хлорида серебра</w:t>
      </w:r>
      <w:r w:rsidRPr="00171302">
        <w:rPr>
          <w:rFonts w:ascii="Times New Roman" w:hAnsi="Times New Roman" w:cs="Times New Roman"/>
          <w:sz w:val="28"/>
        </w:rPr>
        <w:t xml:space="preserve">. </w:t>
      </w:r>
      <w:proofErr w:type="spellStart"/>
      <w:r w:rsidRPr="00171302">
        <w:rPr>
          <w:rFonts w:ascii="Times New Roman" w:hAnsi="Times New Roman" w:cs="Times New Roman"/>
          <w:sz w:val="28"/>
        </w:rPr>
        <w:t>Хлороводород</w:t>
      </w:r>
      <w:proofErr w:type="spellEnd"/>
      <w:r w:rsidRPr="00171302">
        <w:rPr>
          <w:rFonts w:ascii="Times New Roman" w:hAnsi="Times New Roman" w:cs="Times New Roman"/>
          <w:sz w:val="28"/>
        </w:rPr>
        <w:t xml:space="preserve"> вытесняется из соли более сильными кислотами, чем </w:t>
      </w:r>
      <w:proofErr w:type="gramStart"/>
      <w:r w:rsidRPr="00171302">
        <w:rPr>
          <w:rFonts w:ascii="Times New Roman" w:hAnsi="Times New Roman" w:cs="Times New Roman"/>
          <w:sz w:val="28"/>
        </w:rPr>
        <w:t>соляная</w:t>
      </w:r>
      <w:proofErr w:type="gramEnd"/>
      <w:r w:rsidRPr="00171302">
        <w:rPr>
          <w:rFonts w:ascii="Times New Roman" w:hAnsi="Times New Roman" w:cs="Times New Roman"/>
          <w:sz w:val="28"/>
        </w:rPr>
        <w:t>: 2NaCl + H2SO4 = Na2SO4 + 2HCl. При обычных условиях хлорид натрия не подвергается гидролизу.</w:t>
      </w:r>
    </w:p>
    <w:p w:rsidR="0026655C" w:rsidRPr="00171302" w:rsidRDefault="0026655C" w:rsidP="00171302">
      <w:pPr>
        <w:pStyle w:val="a6"/>
        <w:spacing w:line="360" w:lineRule="auto"/>
        <w:ind w:firstLine="851"/>
        <w:jc w:val="both"/>
        <w:rPr>
          <w:rFonts w:ascii="Times New Roman" w:eastAsia="Times New Roman" w:hAnsi="Times New Roman" w:cs="Times New Roman"/>
          <w:color w:val="1C1C1C"/>
          <w:sz w:val="28"/>
          <w:lang w:eastAsia="ru-RU"/>
        </w:rPr>
      </w:pPr>
      <w:r w:rsidRPr="00171302">
        <w:rPr>
          <w:rFonts w:ascii="Times New Roman" w:eastAsia="Times New Roman" w:hAnsi="Times New Roman" w:cs="Times New Roman"/>
          <w:color w:val="1C1C1C"/>
          <w:sz w:val="28"/>
          <w:lang w:eastAsia="ru-RU"/>
        </w:rPr>
        <w:t>В таблице</w:t>
      </w:r>
      <w:r w:rsidR="00DD1985" w:rsidRPr="00171302">
        <w:rPr>
          <w:rFonts w:ascii="Times New Roman" w:eastAsia="Times New Roman" w:hAnsi="Times New Roman" w:cs="Times New Roman"/>
          <w:color w:val="1C1C1C"/>
          <w:sz w:val="28"/>
          <w:lang w:eastAsia="ru-RU"/>
        </w:rPr>
        <w:t xml:space="preserve"> 1</w:t>
      </w:r>
      <w:r w:rsidRPr="00171302">
        <w:rPr>
          <w:rFonts w:ascii="Times New Roman" w:eastAsia="Times New Roman" w:hAnsi="Times New Roman" w:cs="Times New Roman"/>
          <w:color w:val="1C1C1C"/>
          <w:sz w:val="28"/>
          <w:lang w:eastAsia="ru-RU"/>
        </w:rPr>
        <w:t xml:space="preserve"> приведено содержание пищевых веществ (калорийности, белков, жиров, углеводов, витаминов и минералов) на 100 г съедобной части.</w:t>
      </w:r>
      <w:r w:rsidR="00E1094B" w:rsidRPr="00171302">
        <w:rPr>
          <w:rFonts w:ascii="Times New Roman" w:eastAsia="Times New Roman" w:hAnsi="Times New Roman" w:cs="Times New Roman"/>
          <w:color w:val="1C1C1C"/>
          <w:sz w:val="28"/>
          <w:lang w:eastAsia="ru-RU"/>
        </w:rPr>
        <w:t xml:space="preserve"> </w:t>
      </w:r>
      <w:r w:rsidR="00E1094B" w:rsidRPr="00171302">
        <w:rPr>
          <w:rFonts w:ascii="Times New Roman" w:hAnsi="Times New Roman" w:cs="Times New Roman"/>
          <w:sz w:val="28"/>
          <w:lang w:val="en-US"/>
        </w:rPr>
        <w:t>[</w:t>
      </w:r>
      <w:r w:rsidR="00E1094B" w:rsidRPr="00171302">
        <w:rPr>
          <w:rFonts w:ascii="Times New Roman" w:hAnsi="Times New Roman" w:cs="Times New Roman"/>
          <w:sz w:val="28"/>
        </w:rPr>
        <w:t>5, 23 – 25 с.</w:t>
      </w:r>
      <w:r w:rsidR="00E1094B" w:rsidRPr="00171302">
        <w:rPr>
          <w:rFonts w:ascii="Times New Roman" w:hAnsi="Times New Roman" w:cs="Times New Roman"/>
          <w:sz w:val="28"/>
          <w:lang w:val="en-US"/>
        </w:rPr>
        <w:t>].</w:t>
      </w:r>
    </w:p>
    <w:p w:rsidR="00DD1985" w:rsidRPr="00981777" w:rsidRDefault="00DD1985" w:rsidP="00A32707">
      <w:pPr>
        <w:pStyle w:val="a3"/>
        <w:ind w:left="0"/>
        <w:jc w:val="both"/>
        <w:rPr>
          <w:rFonts w:ascii="Times New Roman" w:eastAsia="Times New Roman" w:hAnsi="Times New Roman"/>
          <w:color w:val="1C1C1C"/>
          <w:sz w:val="28"/>
          <w:szCs w:val="28"/>
          <w:lang w:eastAsia="ru-RU"/>
        </w:rPr>
      </w:pPr>
    </w:p>
    <w:p w:rsidR="00DD1985" w:rsidRDefault="00DD1985" w:rsidP="00A32707">
      <w:pPr>
        <w:pStyle w:val="a3"/>
        <w:ind w:left="0"/>
        <w:jc w:val="both"/>
        <w:rPr>
          <w:rFonts w:ascii="Times New Roman" w:hAnsi="Times New Roman"/>
          <w:sz w:val="28"/>
          <w:szCs w:val="28"/>
        </w:rPr>
      </w:pPr>
    </w:p>
    <w:p w:rsidR="00171302" w:rsidRDefault="00171302" w:rsidP="00A32707">
      <w:pPr>
        <w:pStyle w:val="a3"/>
        <w:ind w:left="0"/>
        <w:jc w:val="both"/>
        <w:rPr>
          <w:rFonts w:ascii="Times New Roman" w:hAnsi="Times New Roman"/>
          <w:sz w:val="28"/>
          <w:szCs w:val="28"/>
        </w:rPr>
      </w:pPr>
    </w:p>
    <w:p w:rsidR="00171302" w:rsidRDefault="00171302" w:rsidP="00A32707">
      <w:pPr>
        <w:pStyle w:val="a3"/>
        <w:ind w:left="0"/>
        <w:jc w:val="both"/>
        <w:rPr>
          <w:rFonts w:ascii="Times New Roman" w:hAnsi="Times New Roman"/>
          <w:sz w:val="28"/>
          <w:szCs w:val="28"/>
        </w:rPr>
      </w:pPr>
    </w:p>
    <w:p w:rsidR="00171302" w:rsidRPr="00981777" w:rsidRDefault="00171302" w:rsidP="00A32707">
      <w:pPr>
        <w:pStyle w:val="a3"/>
        <w:ind w:left="0"/>
        <w:jc w:val="both"/>
        <w:rPr>
          <w:rFonts w:ascii="Times New Roman" w:hAnsi="Times New Roman"/>
          <w:sz w:val="28"/>
          <w:szCs w:val="28"/>
        </w:rPr>
      </w:pPr>
    </w:p>
    <w:p w:rsidR="00DD1985" w:rsidRPr="00981777" w:rsidRDefault="00DD1985" w:rsidP="00DD1985">
      <w:pPr>
        <w:pStyle w:val="a3"/>
        <w:ind w:left="0"/>
        <w:jc w:val="right"/>
        <w:rPr>
          <w:rFonts w:ascii="Times New Roman" w:hAnsi="Times New Roman"/>
          <w:sz w:val="28"/>
          <w:szCs w:val="28"/>
        </w:rPr>
      </w:pPr>
      <w:r w:rsidRPr="00981777">
        <w:rPr>
          <w:rFonts w:ascii="Times New Roman" w:hAnsi="Times New Roman"/>
          <w:sz w:val="28"/>
          <w:szCs w:val="28"/>
        </w:rPr>
        <w:lastRenderedPageBreak/>
        <w:t>Таблица 1</w:t>
      </w:r>
    </w:p>
    <w:tbl>
      <w:tblPr>
        <w:tblW w:w="10736" w:type="dxa"/>
        <w:tblInd w:w="-8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66"/>
        <w:gridCol w:w="1567"/>
        <w:gridCol w:w="1237"/>
        <w:gridCol w:w="1240"/>
        <w:gridCol w:w="1213"/>
        <w:gridCol w:w="1213"/>
      </w:tblGrid>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Нутриент</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Количество</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Норма</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 от нормы в 100 г</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 от нормы в 100 ккал</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100% нормы</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Вода</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0.2 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2400 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Зола</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99.8 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bCs/>
                <w:color w:val="1C1C1C"/>
                <w:sz w:val="28"/>
                <w:szCs w:val="28"/>
                <w:lang w:eastAsia="ru-RU"/>
              </w:rPr>
            </w:pPr>
            <w:r w:rsidRPr="00981777">
              <w:rPr>
                <w:rFonts w:ascii="Times New Roman" w:eastAsia="Times New Roman" w:hAnsi="Times New Roman" w:cs="Times New Roman"/>
                <w:bCs/>
                <w:color w:val="1C1C1C"/>
                <w:sz w:val="28"/>
                <w:szCs w:val="28"/>
                <w:lang w:eastAsia="ru-RU"/>
              </w:rPr>
              <w:t>Макроэлементы</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Калий, K</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9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2500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0.4%</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2250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Кальций, Ca</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368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1000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36.8%</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1000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Магний, Mg</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22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400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5.5%</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400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Натрий, Na</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38710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1300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2977.7%</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1300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Сера, S</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180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1000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18%</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1000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Фосфор, P</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75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800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9.4%</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798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Хлор, Cl</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59690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2300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2595.2%</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2300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bCs/>
                <w:color w:val="1C1C1C"/>
                <w:sz w:val="28"/>
                <w:szCs w:val="28"/>
                <w:lang w:eastAsia="ru-RU"/>
              </w:rPr>
            </w:pPr>
            <w:r w:rsidRPr="00981777">
              <w:rPr>
                <w:rFonts w:ascii="Times New Roman" w:eastAsia="Times New Roman" w:hAnsi="Times New Roman" w:cs="Times New Roman"/>
                <w:bCs/>
                <w:color w:val="1C1C1C"/>
                <w:sz w:val="28"/>
                <w:szCs w:val="28"/>
                <w:lang w:eastAsia="ru-RU"/>
              </w:rPr>
              <w:t>Микроэлементы</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Железо, Fe</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2.9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18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16.1%</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18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Кобальт, Co</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15 мкг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 мкг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150%</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Марганец, Mn</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0.25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12.5%</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Медь, Cu</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271 мкг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1000 мкг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27.1%</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1000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Молибден, Mo</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110 мкг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70 мкг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157.1%</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70 г</w:t>
            </w:r>
          </w:p>
        </w:tc>
      </w:tr>
      <w:tr w:rsidR="0026655C" w:rsidRPr="00981777" w:rsidTr="00DD1985">
        <w:trPr>
          <w:trHeight w:val="410"/>
        </w:trPr>
        <w:tc>
          <w:tcPr>
            <w:tcW w:w="4266"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Цинк, Zn</w:t>
            </w:r>
          </w:p>
        </w:tc>
        <w:tc>
          <w:tcPr>
            <w:tcW w:w="156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0.6 мг</w:t>
            </w:r>
          </w:p>
        </w:tc>
        <w:tc>
          <w:tcPr>
            <w:tcW w:w="1237"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12 мг</w:t>
            </w:r>
          </w:p>
        </w:tc>
        <w:tc>
          <w:tcPr>
            <w:tcW w:w="1240"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5%</w:t>
            </w: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p>
        </w:tc>
        <w:tc>
          <w:tcPr>
            <w:tcW w:w="1213" w:type="dxa"/>
            <w:shd w:val="clear" w:color="auto" w:fill="FFFFFF"/>
            <w:tcMar>
              <w:top w:w="31" w:type="dxa"/>
              <w:left w:w="31" w:type="dxa"/>
              <w:bottom w:w="31" w:type="dxa"/>
              <w:right w:w="78" w:type="dxa"/>
            </w:tcMar>
            <w:vAlign w:val="center"/>
            <w:hideMark/>
          </w:tcPr>
          <w:p w:rsidR="0026655C" w:rsidRPr="00981777" w:rsidRDefault="0026655C" w:rsidP="00644995">
            <w:pPr>
              <w:spacing w:after="0"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12 г</w:t>
            </w:r>
          </w:p>
        </w:tc>
      </w:tr>
    </w:tbl>
    <w:p w:rsidR="00981777" w:rsidRPr="00981777" w:rsidRDefault="0026655C" w:rsidP="00981777">
      <w:pPr>
        <w:shd w:val="clear" w:color="auto" w:fill="FFFFFF"/>
        <w:spacing w:before="235" w:after="235" w:line="240" w:lineRule="auto"/>
        <w:jc w:val="both"/>
        <w:rPr>
          <w:rFonts w:ascii="Times New Roman" w:eastAsia="Times New Roman" w:hAnsi="Times New Roman" w:cs="Times New Roman"/>
          <w:color w:val="1C1C1C"/>
          <w:sz w:val="28"/>
          <w:szCs w:val="28"/>
          <w:lang w:eastAsia="ru-RU"/>
        </w:rPr>
      </w:pPr>
      <w:r w:rsidRPr="00981777">
        <w:rPr>
          <w:rFonts w:ascii="Times New Roman" w:eastAsia="Times New Roman" w:hAnsi="Times New Roman" w:cs="Times New Roman"/>
          <w:color w:val="1C1C1C"/>
          <w:sz w:val="28"/>
          <w:szCs w:val="28"/>
          <w:lang w:eastAsia="ru-RU"/>
        </w:rPr>
        <w:t>Энергетическая ценность </w:t>
      </w:r>
      <w:r w:rsidR="00DD1985" w:rsidRPr="00981777">
        <w:rPr>
          <w:rFonts w:ascii="Times New Roman" w:eastAsia="Times New Roman" w:hAnsi="Times New Roman" w:cs="Times New Roman"/>
          <w:color w:val="1C1C1C"/>
          <w:sz w:val="28"/>
          <w:szCs w:val="28"/>
          <w:lang w:eastAsia="ru-RU"/>
        </w:rPr>
        <w:t>соли поваренной пищевой</w:t>
      </w:r>
      <w:r w:rsidRPr="00981777">
        <w:rPr>
          <w:rFonts w:ascii="Times New Roman" w:eastAsia="Times New Roman" w:hAnsi="Times New Roman" w:cs="Times New Roman"/>
          <w:color w:val="1C1C1C"/>
          <w:sz w:val="28"/>
          <w:szCs w:val="28"/>
          <w:lang w:eastAsia="ru-RU"/>
        </w:rPr>
        <w:t xml:space="preserve"> составляет 0 </w:t>
      </w:r>
      <w:r w:rsidR="00A32707" w:rsidRPr="00981777">
        <w:rPr>
          <w:rFonts w:ascii="Times New Roman" w:eastAsia="Times New Roman" w:hAnsi="Times New Roman" w:cs="Times New Roman"/>
          <w:color w:val="1C1C1C"/>
          <w:sz w:val="28"/>
          <w:szCs w:val="28"/>
          <w:lang w:eastAsia="ru-RU"/>
        </w:rPr>
        <w:t>ккал</w:t>
      </w:r>
      <w:r w:rsidRPr="00981777">
        <w:rPr>
          <w:rFonts w:ascii="Times New Roman" w:eastAsia="Times New Roman" w:hAnsi="Times New Roman" w:cs="Times New Roman"/>
          <w:color w:val="1C1C1C"/>
          <w:sz w:val="28"/>
          <w:szCs w:val="28"/>
          <w:lang w:eastAsia="ru-RU"/>
        </w:rPr>
        <w:t>.</w:t>
      </w:r>
    </w:p>
    <w:p w:rsidR="00E9555E" w:rsidRDefault="00171302" w:rsidP="003C15C6">
      <w:pPr>
        <w:pStyle w:val="1"/>
        <w:rPr>
          <w:rFonts w:ascii="Times New Roman" w:hAnsi="Times New Roman" w:cs="Times New Roman"/>
          <w:color w:val="auto"/>
          <w:sz w:val="32"/>
        </w:rPr>
      </w:pPr>
      <w:bookmarkStart w:id="4" w:name="_Toc503462406"/>
      <w:r>
        <w:rPr>
          <w:rFonts w:ascii="Times New Roman" w:hAnsi="Times New Roman" w:cs="Times New Roman"/>
          <w:color w:val="auto"/>
          <w:sz w:val="32"/>
        </w:rPr>
        <w:t xml:space="preserve">3. </w:t>
      </w:r>
      <w:r w:rsidR="00E9555E" w:rsidRPr="003C15C6">
        <w:rPr>
          <w:rFonts w:ascii="Times New Roman" w:hAnsi="Times New Roman" w:cs="Times New Roman"/>
          <w:color w:val="auto"/>
          <w:sz w:val="32"/>
        </w:rPr>
        <w:t xml:space="preserve">Значение хлорида </w:t>
      </w:r>
      <w:r w:rsidR="003C15C6" w:rsidRPr="003C15C6">
        <w:rPr>
          <w:rFonts w:ascii="Times New Roman" w:hAnsi="Times New Roman" w:cs="Times New Roman"/>
          <w:color w:val="auto"/>
          <w:sz w:val="32"/>
        </w:rPr>
        <w:t>натрия в кормлении с\х животных</w:t>
      </w:r>
      <w:bookmarkEnd w:id="4"/>
    </w:p>
    <w:p w:rsidR="003C15C6" w:rsidRPr="003C15C6" w:rsidRDefault="003C15C6" w:rsidP="003C15C6"/>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В животном организме натрий, так же как и калий, находится преимущественно в жидкостях тела и мягких тканях, где он служит для поддержания осмотического давления и играет важную роль в водном, белковом и жировом обмене. В теле животного натрий содержится в среднем </w:t>
      </w:r>
      <w:r w:rsidRPr="00171302">
        <w:rPr>
          <w:rFonts w:ascii="Times New Roman" w:hAnsi="Times New Roman" w:cs="Times New Roman"/>
          <w:sz w:val="28"/>
        </w:rPr>
        <w:lastRenderedPageBreak/>
        <w:t>от 0,5 до 1,5 г на 1 кг массы тела и связан он главным образом с хлором и угольной кислотой.</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В крови и тканевой жидкости натрий является главным катионом, служащим для нейтрализации кислот и вместе с хлором является главным компонентом, определяющим осмотическое давление.</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Хлори</w:t>
      </w:r>
      <w:r w:rsidR="00DD1985" w:rsidRPr="00171302">
        <w:rPr>
          <w:rFonts w:ascii="Times New Roman" w:hAnsi="Times New Roman" w:cs="Times New Roman"/>
          <w:sz w:val="28"/>
        </w:rPr>
        <w:t>стый натрий</w:t>
      </w:r>
      <w:r w:rsidRPr="00171302">
        <w:rPr>
          <w:rFonts w:ascii="Times New Roman" w:hAnsi="Times New Roman" w:cs="Times New Roman"/>
          <w:sz w:val="28"/>
        </w:rPr>
        <w:t xml:space="preserve"> активирует фермент амилазу, ускоряет всасывание глюкозы в кишечнике.</w:t>
      </w:r>
      <w:r w:rsidR="00DD1985" w:rsidRPr="00171302">
        <w:rPr>
          <w:rFonts w:ascii="Times New Roman" w:hAnsi="Times New Roman" w:cs="Times New Roman"/>
          <w:sz w:val="28"/>
        </w:rPr>
        <w:t xml:space="preserve"> </w:t>
      </w:r>
      <w:r w:rsidRPr="00171302">
        <w:rPr>
          <w:rFonts w:ascii="Times New Roman" w:hAnsi="Times New Roman" w:cs="Times New Roman"/>
          <w:sz w:val="28"/>
        </w:rPr>
        <w:t>Недостаток натрия в кормах рациона вызывает у животных потерю аппетита, снижение синтеза жира, белка, у молодых животных задерживается рост и развитие.</w:t>
      </w:r>
      <w:r w:rsidR="00E1094B" w:rsidRPr="00171302">
        <w:rPr>
          <w:rFonts w:ascii="Times New Roman" w:hAnsi="Times New Roman" w:cs="Times New Roman"/>
          <w:sz w:val="28"/>
        </w:rPr>
        <w:t xml:space="preserve"> [6, 145 с.].</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Корма растительного происхождения содержат незначительное количество натрия, и нарушения натриевого обмена у животных встречаются часто.</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Нормирование натрия производят с учетом норм калия, принимая во внимание, что натрия должно быть в 2 раза меньше, чем калия. Нормы натрия для птицы в среднем составляют 0,3-0,4 г на 100 г сухой кормовой смеси; для собак — взрослых — 60 мг, щенков — 120 мг на 1 кг массы тела.</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Для выравнивания соотношения натрия и калия (1:2) применяют поваренную соль, бикарбонат натрия, моно</w:t>
      </w:r>
      <w:r w:rsidR="00DD1985" w:rsidRPr="00171302">
        <w:rPr>
          <w:rFonts w:ascii="Times New Roman" w:hAnsi="Times New Roman" w:cs="Times New Roman"/>
          <w:sz w:val="28"/>
        </w:rPr>
        <w:t xml:space="preserve"> </w:t>
      </w:r>
      <w:r w:rsidRPr="00171302">
        <w:rPr>
          <w:rFonts w:ascii="Times New Roman" w:hAnsi="Times New Roman" w:cs="Times New Roman"/>
          <w:sz w:val="28"/>
        </w:rPr>
        <w:t xml:space="preserve">- и </w:t>
      </w:r>
      <w:proofErr w:type="spellStart"/>
      <w:r w:rsidRPr="00171302">
        <w:rPr>
          <w:rFonts w:ascii="Times New Roman" w:hAnsi="Times New Roman" w:cs="Times New Roman"/>
          <w:sz w:val="28"/>
        </w:rPr>
        <w:t>динатрийфосфат</w:t>
      </w:r>
      <w:proofErr w:type="spellEnd"/>
      <w:r w:rsidRPr="00171302">
        <w:rPr>
          <w:rFonts w:ascii="Times New Roman" w:hAnsi="Times New Roman" w:cs="Times New Roman"/>
          <w:sz w:val="28"/>
        </w:rPr>
        <w:t>.</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Находится преимущественно в жидкостях тела, мягких тканях и коже, где он необходим для поддержания осмотического давления и играет важную роль в обмене воды. Исключительную роль хлор играет в пищеварении, он входит в состав желудочного сока в виде соляной кислоты.</w:t>
      </w:r>
      <w:r w:rsidR="00E1094B" w:rsidRPr="00171302">
        <w:rPr>
          <w:rFonts w:ascii="Times New Roman" w:hAnsi="Times New Roman" w:cs="Times New Roman"/>
          <w:sz w:val="28"/>
        </w:rPr>
        <w:t xml:space="preserve"> [7, 202 с.].</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Кормовые средства в своем составе содержат мало хлора, исключение составляют растения, выросшие на засоленных почвах.</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Недостаток хлора в рационах животных вызывает понижение секреции соляной кислоты, что ведет к нарушению пищеварения. На образование соляной кислоты обычно используется до 20% всего запаса хлора в организме. При недостатке хлора в рационе у животных снижается аппетит, ухудшается усвоение питательных веществ корма, задерживается </w:t>
      </w:r>
      <w:r w:rsidRPr="00171302">
        <w:rPr>
          <w:rFonts w:ascii="Times New Roman" w:hAnsi="Times New Roman" w:cs="Times New Roman"/>
          <w:sz w:val="28"/>
        </w:rPr>
        <w:lastRenderedPageBreak/>
        <w:t>рост и развитие молодняка, нарушается воспроизводительная функция, снижается продуктивность.</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Источником хлора в организме животных является поваренная соль, которая, как правило, добавляется в рационы всех видов и половозрастных групп животных. При отсутствии в рационе поваренной соли у животных пропадает аппетит и снижается продуктивность.</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Нормы потребности в поваренной соли установлены для всех животных. Например, дойным коровам в среднем требуется 50-70 г в сутки в зависимости от суточного удоя, молодняку крупного рогатого скота — 10 г на 100 кг массы тела, при откорме скота — 60-80 г в сутки, овцам — взрослым —8-15 г, ягнятам — 5-10 г в сутки; </w:t>
      </w:r>
      <w:proofErr w:type="gramStart"/>
      <w:r w:rsidRPr="00171302">
        <w:rPr>
          <w:rFonts w:ascii="Times New Roman" w:hAnsi="Times New Roman" w:cs="Times New Roman"/>
          <w:sz w:val="28"/>
        </w:rPr>
        <w:t>свиньям — взрослым — до 40 г в зависимости от массы тела и физиологического состояния, молодняку свиней — до 20 г в сутки в зависимости от живой массы; птице — взрослой — до 0,5 г, молодняку птицы — до 0,3 г на 100 г сухого корма; собакам — взрослым — 220 мг, щенкам — 530 мг на 1 кг массы тела.</w:t>
      </w:r>
      <w:r w:rsidR="00887B59" w:rsidRPr="00171302">
        <w:rPr>
          <w:rFonts w:ascii="Times New Roman" w:hAnsi="Times New Roman" w:cs="Times New Roman"/>
          <w:sz w:val="28"/>
        </w:rPr>
        <w:t xml:space="preserve"> [8, 98 с.].</w:t>
      </w:r>
      <w:proofErr w:type="gramEnd"/>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Крупному рогатому скоту и овцам поваренную соль скармливают в рассыпном виде и в виде лизунца (вволю), свиньям и птице, а также собакам соль скармливают строго по нормам из-за их высокой чувствительности к хлору. Передозировка соли в рационах этих животных ведет к солевому отравлению и падежу.</w:t>
      </w:r>
      <w:r w:rsidR="00887B59" w:rsidRPr="00171302">
        <w:rPr>
          <w:rFonts w:ascii="Times New Roman" w:hAnsi="Times New Roman" w:cs="Times New Roman"/>
          <w:sz w:val="28"/>
        </w:rPr>
        <w:t xml:space="preserve"> [9, 46 – 67 с.].</w:t>
      </w:r>
    </w:p>
    <w:p w:rsidR="003C15C6" w:rsidRPr="00981777" w:rsidRDefault="003C15C6" w:rsidP="00644995">
      <w:pPr>
        <w:pStyle w:val="a3"/>
        <w:ind w:left="0"/>
        <w:jc w:val="both"/>
        <w:rPr>
          <w:rFonts w:ascii="Times New Roman" w:hAnsi="Times New Roman"/>
          <w:sz w:val="28"/>
          <w:szCs w:val="28"/>
        </w:rPr>
      </w:pPr>
    </w:p>
    <w:p w:rsidR="00E9555E" w:rsidRPr="003C15C6" w:rsidRDefault="00171302" w:rsidP="003C15C6">
      <w:pPr>
        <w:pStyle w:val="1"/>
        <w:rPr>
          <w:rFonts w:ascii="Times New Roman" w:hAnsi="Times New Roman" w:cs="Times New Roman"/>
          <w:color w:val="auto"/>
          <w:sz w:val="32"/>
        </w:rPr>
      </w:pPr>
      <w:bookmarkStart w:id="5" w:name="_Toc503462407"/>
      <w:r>
        <w:rPr>
          <w:rFonts w:ascii="Times New Roman" w:hAnsi="Times New Roman" w:cs="Times New Roman"/>
          <w:color w:val="auto"/>
          <w:sz w:val="32"/>
        </w:rPr>
        <w:t xml:space="preserve">4. </w:t>
      </w:r>
      <w:r w:rsidR="00E9555E" w:rsidRPr="003C15C6">
        <w:rPr>
          <w:rFonts w:ascii="Times New Roman" w:hAnsi="Times New Roman" w:cs="Times New Roman"/>
          <w:color w:val="auto"/>
          <w:sz w:val="32"/>
        </w:rPr>
        <w:t xml:space="preserve">Переизбыток </w:t>
      </w:r>
      <w:r w:rsidR="00EA118A" w:rsidRPr="003C15C6">
        <w:rPr>
          <w:rFonts w:ascii="Times New Roman" w:hAnsi="Times New Roman" w:cs="Times New Roman"/>
          <w:color w:val="auto"/>
          <w:sz w:val="32"/>
        </w:rPr>
        <w:t xml:space="preserve">и недостаток </w:t>
      </w:r>
      <w:r w:rsidR="00E9555E" w:rsidRPr="003C15C6">
        <w:rPr>
          <w:rFonts w:ascii="Times New Roman" w:hAnsi="Times New Roman" w:cs="Times New Roman"/>
          <w:color w:val="auto"/>
          <w:sz w:val="32"/>
        </w:rPr>
        <w:t>хлорида натрия при откорме с\х живот</w:t>
      </w:r>
      <w:r w:rsidR="003C15C6" w:rsidRPr="003C15C6">
        <w:rPr>
          <w:rFonts w:ascii="Times New Roman" w:hAnsi="Times New Roman" w:cs="Times New Roman"/>
          <w:color w:val="auto"/>
          <w:sz w:val="32"/>
        </w:rPr>
        <w:t>ных</w:t>
      </w:r>
      <w:bookmarkEnd w:id="5"/>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В крови животных </w:t>
      </w:r>
      <w:proofErr w:type="spellStart"/>
      <w:r w:rsidR="00E147B9" w:rsidRPr="00171302">
        <w:rPr>
          <w:rFonts w:ascii="Times New Roman" w:hAnsi="Times New Roman" w:cs="Times New Roman"/>
          <w:sz w:val="28"/>
          <w:lang w:val="en-US"/>
        </w:rPr>
        <w:t>NaCl</w:t>
      </w:r>
      <w:proofErr w:type="spellEnd"/>
      <w:r w:rsidRPr="00171302">
        <w:rPr>
          <w:rFonts w:ascii="Times New Roman" w:hAnsi="Times New Roman" w:cs="Times New Roman"/>
          <w:sz w:val="28"/>
        </w:rPr>
        <w:t xml:space="preserve"> со</w:t>
      </w:r>
      <w:r w:rsidRPr="00171302">
        <w:rPr>
          <w:rFonts w:ascii="Times New Roman" w:hAnsi="Times New Roman" w:cs="Times New Roman"/>
          <w:sz w:val="28"/>
        </w:rPr>
        <w:softHyphen/>
        <w:t>держится немногим менее 1 %. Ион натрия обеспечивает передачу возбуждения в области окончаний эфферентных и двигательных нервов, необходим для создания нормального равновесия ионов калия, натрия и кальция, является составной частью буферной си</w:t>
      </w:r>
      <w:r w:rsidRPr="00171302">
        <w:rPr>
          <w:rFonts w:ascii="Times New Roman" w:hAnsi="Times New Roman" w:cs="Times New Roman"/>
          <w:sz w:val="28"/>
        </w:rPr>
        <w:softHyphen/>
        <w:t>стемы, ведающей кислотно-щелочным равновесием, выполняет важную рол</w:t>
      </w:r>
      <w:r w:rsidR="00E147B9" w:rsidRPr="00171302">
        <w:rPr>
          <w:rFonts w:ascii="Times New Roman" w:hAnsi="Times New Roman" w:cs="Times New Roman"/>
          <w:sz w:val="28"/>
        </w:rPr>
        <w:t>ь в омылении жирных кислот и т.</w:t>
      </w:r>
      <w:r w:rsidRPr="00171302">
        <w:rPr>
          <w:rFonts w:ascii="Times New Roman" w:hAnsi="Times New Roman" w:cs="Times New Roman"/>
          <w:sz w:val="28"/>
        </w:rPr>
        <w:t>д. Вместе с катионом натрия</w:t>
      </w:r>
      <w:r w:rsidR="00E147B9" w:rsidRPr="00171302">
        <w:rPr>
          <w:rFonts w:ascii="Times New Roman" w:hAnsi="Times New Roman" w:cs="Times New Roman"/>
          <w:sz w:val="28"/>
        </w:rPr>
        <w:t>,</w:t>
      </w:r>
      <w:r w:rsidRPr="00171302">
        <w:rPr>
          <w:rFonts w:ascii="Times New Roman" w:hAnsi="Times New Roman" w:cs="Times New Roman"/>
          <w:sz w:val="28"/>
        </w:rPr>
        <w:t xml:space="preserve"> ион хлора </w:t>
      </w:r>
      <w:r w:rsidRPr="00171302">
        <w:rPr>
          <w:rFonts w:ascii="Times New Roman" w:hAnsi="Times New Roman" w:cs="Times New Roman"/>
          <w:sz w:val="28"/>
        </w:rPr>
        <w:lastRenderedPageBreak/>
        <w:t>выполняет основную роль в создании осмоти</w:t>
      </w:r>
      <w:r w:rsidRPr="00171302">
        <w:rPr>
          <w:rFonts w:ascii="Times New Roman" w:hAnsi="Times New Roman" w:cs="Times New Roman"/>
          <w:sz w:val="28"/>
        </w:rPr>
        <w:softHyphen/>
        <w:t>ческого давления плазмы крови, спинномозговой жидкости и со</w:t>
      </w:r>
      <w:r w:rsidRPr="00171302">
        <w:rPr>
          <w:rFonts w:ascii="Times New Roman" w:hAnsi="Times New Roman" w:cs="Times New Roman"/>
          <w:sz w:val="28"/>
        </w:rPr>
        <w:softHyphen/>
        <w:t>держимого клеток крови. По этой причине недостаток натрия хлорида в кормах так же опасен для организма, как и его избыток. При недостатке его в рационе значительно уменьшается молочная и мясная продуктивность животных.</w:t>
      </w:r>
      <w:r w:rsidR="00887B59" w:rsidRPr="00171302">
        <w:rPr>
          <w:rFonts w:ascii="Times New Roman" w:hAnsi="Times New Roman" w:cs="Times New Roman"/>
          <w:sz w:val="28"/>
        </w:rPr>
        <w:t xml:space="preserve"> [10, 14 – 17 с.].</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Растительные корма содержат мало натрия, поэтому в рацион травоядных животных вводят натрия хлорид, снабжают их солью-лизунцом.</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Комбикорм для крупного рогатого скота содержит до 1 % на</w:t>
      </w:r>
      <w:r w:rsidRPr="00171302">
        <w:rPr>
          <w:rFonts w:ascii="Times New Roman" w:hAnsi="Times New Roman" w:cs="Times New Roman"/>
          <w:sz w:val="28"/>
        </w:rPr>
        <w:softHyphen/>
        <w:t>трия хлорида, для свиней — около 0,5 % и для птиц — 0,3—0,4 %. Лошадям обязательно дают натрия хлорид по 30—50 г в сутки ле</w:t>
      </w:r>
      <w:r w:rsidRPr="00171302">
        <w:rPr>
          <w:rFonts w:ascii="Times New Roman" w:hAnsi="Times New Roman" w:cs="Times New Roman"/>
          <w:sz w:val="28"/>
        </w:rPr>
        <w:softHyphen/>
        <w:t>том и по 20—30 г зимой. Если же комбикорма содержат натрия хлорида больше, чем необходимо животному определенного вида, они становятся причиной массовых отравлений с высокой смерт</w:t>
      </w:r>
      <w:r w:rsidRPr="00171302">
        <w:rPr>
          <w:rFonts w:ascii="Times New Roman" w:hAnsi="Times New Roman" w:cs="Times New Roman"/>
          <w:sz w:val="28"/>
        </w:rPr>
        <w:softHyphen/>
        <w:t>ностью.</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Натрия хлорид занимает одно из первых мест среди кормовых токсикозов и причиняет значительный ущерб животноводству, особенно свиноводству и птицеводству. Животные могут отра</w:t>
      </w:r>
      <w:r w:rsidRPr="00171302">
        <w:rPr>
          <w:rFonts w:ascii="Times New Roman" w:hAnsi="Times New Roman" w:cs="Times New Roman"/>
          <w:sz w:val="28"/>
        </w:rPr>
        <w:softHyphen/>
        <w:t>виться им при поедании в большом количестве соленой рыбы, се</w:t>
      </w:r>
      <w:r w:rsidRPr="00171302">
        <w:rPr>
          <w:rFonts w:ascii="Times New Roman" w:hAnsi="Times New Roman" w:cs="Times New Roman"/>
          <w:sz w:val="28"/>
        </w:rPr>
        <w:softHyphen/>
        <w:t>ледочных голов, испорченных соленых огурцов и помидоров или их рассолов. Частой причиной отравления свиней и птиц бывает скармливание животным этих видов комбикорма, предназначен</w:t>
      </w:r>
      <w:r w:rsidRPr="00171302">
        <w:rPr>
          <w:rFonts w:ascii="Times New Roman" w:hAnsi="Times New Roman" w:cs="Times New Roman"/>
          <w:sz w:val="28"/>
        </w:rPr>
        <w:softHyphen/>
        <w:t>ного для крупного рогатого скота.</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Единого мнения о токсических дозах натрия хлорида для жи</w:t>
      </w:r>
      <w:r w:rsidRPr="00171302">
        <w:rPr>
          <w:rFonts w:ascii="Times New Roman" w:hAnsi="Times New Roman" w:cs="Times New Roman"/>
          <w:sz w:val="28"/>
        </w:rPr>
        <w:softHyphen/>
        <w:t>вотных нет. Большинство авторов считают, что разовая смертель</w:t>
      </w:r>
      <w:r w:rsidRPr="00171302">
        <w:rPr>
          <w:rFonts w:ascii="Times New Roman" w:hAnsi="Times New Roman" w:cs="Times New Roman"/>
          <w:sz w:val="28"/>
        </w:rPr>
        <w:softHyphen/>
        <w:t>ная доза для лошадей 750—1500 г, для коров 1500—2000, для овец 150—200, для свиней 90—150, для собак 30—40, для кур 5—8, для серебристо-черных лисиц 15—30, для нутрий 6—8 г. Однако эти количества могут быть и другими.</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Суточная доза натрия хлорида 2,25 г на 1 кг массы животного является токсической. Для плохо упитанных свиней она может со</w:t>
      </w:r>
      <w:r w:rsidRPr="00171302">
        <w:rPr>
          <w:rFonts w:ascii="Times New Roman" w:hAnsi="Times New Roman" w:cs="Times New Roman"/>
          <w:sz w:val="28"/>
        </w:rPr>
        <w:softHyphen/>
        <w:t>ставлять 1 г на 1 кг массы животного.</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Потребность животных </w:t>
      </w:r>
      <w:proofErr w:type="gramStart"/>
      <w:r w:rsidRPr="00171302">
        <w:rPr>
          <w:rFonts w:ascii="Times New Roman" w:hAnsi="Times New Roman" w:cs="Times New Roman"/>
          <w:sz w:val="28"/>
        </w:rPr>
        <w:t>в</w:t>
      </w:r>
      <w:proofErr w:type="gramEnd"/>
      <w:r w:rsidRPr="00171302">
        <w:rPr>
          <w:rFonts w:ascii="Times New Roman" w:hAnsi="Times New Roman" w:cs="Times New Roman"/>
          <w:sz w:val="28"/>
        </w:rPr>
        <w:t xml:space="preserve"> </w:t>
      </w:r>
      <w:proofErr w:type="gramStart"/>
      <w:r w:rsidRPr="00171302">
        <w:rPr>
          <w:rFonts w:ascii="Times New Roman" w:hAnsi="Times New Roman" w:cs="Times New Roman"/>
          <w:sz w:val="28"/>
        </w:rPr>
        <w:t>натрия</w:t>
      </w:r>
      <w:proofErr w:type="gramEnd"/>
      <w:r w:rsidRPr="00171302">
        <w:rPr>
          <w:rFonts w:ascii="Times New Roman" w:hAnsi="Times New Roman" w:cs="Times New Roman"/>
          <w:sz w:val="28"/>
        </w:rPr>
        <w:t xml:space="preserve"> хлориде в известной степени зависит от его уровня в кормах. Жвачные животные нуждаются в нем больше, чем </w:t>
      </w:r>
      <w:r w:rsidRPr="00171302">
        <w:rPr>
          <w:rFonts w:ascii="Times New Roman" w:hAnsi="Times New Roman" w:cs="Times New Roman"/>
          <w:sz w:val="28"/>
        </w:rPr>
        <w:lastRenderedPageBreak/>
        <w:t xml:space="preserve">свиньи и собаки. </w:t>
      </w:r>
      <w:proofErr w:type="gramStart"/>
      <w:r w:rsidRPr="00171302">
        <w:rPr>
          <w:rFonts w:ascii="Times New Roman" w:hAnsi="Times New Roman" w:cs="Times New Roman"/>
          <w:sz w:val="28"/>
        </w:rPr>
        <w:t>Последние</w:t>
      </w:r>
      <w:proofErr w:type="gramEnd"/>
      <w:r w:rsidRPr="00171302">
        <w:rPr>
          <w:rFonts w:ascii="Times New Roman" w:hAnsi="Times New Roman" w:cs="Times New Roman"/>
          <w:sz w:val="28"/>
        </w:rPr>
        <w:t xml:space="preserve"> часто получают на</w:t>
      </w:r>
      <w:r w:rsidRPr="00171302">
        <w:rPr>
          <w:rFonts w:ascii="Times New Roman" w:hAnsi="Times New Roman" w:cs="Times New Roman"/>
          <w:sz w:val="28"/>
        </w:rPr>
        <w:softHyphen/>
        <w:t xml:space="preserve">трия хлорид с кухонными отходами. Потребность птиц </w:t>
      </w:r>
      <w:proofErr w:type="gramStart"/>
      <w:r w:rsidRPr="00171302">
        <w:rPr>
          <w:rFonts w:ascii="Times New Roman" w:hAnsi="Times New Roman" w:cs="Times New Roman"/>
          <w:sz w:val="28"/>
        </w:rPr>
        <w:t>в</w:t>
      </w:r>
      <w:proofErr w:type="gramEnd"/>
      <w:r w:rsidRPr="00171302">
        <w:rPr>
          <w:rFonts w:ascii="Times New Roman" w:hAnsi="Times New Roman" w:cs="Times New Roman"/>
          <w:sz w:val="28"/>
        </w:rPr>
        <w:t xml:space="preserve"> </w:t>
      </w:r>
      <w:proofErr w:type="gramStart"/>
      <w:r w:rsidRPr="00171302">
        <w:rPr>
          <w:rFonts w:ascii="Times New Roman" w:hAnsi="Times New Roman" w:cs="Times New Roman"/>
          <w:sz w:val="28"/>
        </w:rPr>
        <w:t>натрия</w:t>
      </w:r>
      <w:proofErr w:type="gramEnd"/>
      <w:r w:rsidRPr="00171302">
        <w:rPr>
          <w:rFonts w:ascii="Times New Roman" w:hAnsi="Times New Roman" w:cs="Times New Roman"/>
          <w:sz w:val="28"/>
        </w:rPr>
        <w:t xml:space="preserve"> хлориде небольшая.</w:t>
      </w:r>
      <w:r w:rsidR="00887B59" w:rsidRPr="00171302">
        <w:rPr>
          <w:rFonts w:ascii="Times New Roman" w:hAnsi="Times New Roman" w:cs="Times New Roman"/>
          <w:sz w:val="28"/>
        </w:rPr>
        <w:t xml:space="preserve"> [11, 34 с.].</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При минеральном голодании чувствительность домашних жи</w:t>
      </w:r>
      <w:r w:rsidRPr="00171302">
        <w:rPr>
          <w:rFonts w:ascii="Times New Roman" w:hAnsi="Times New Roman" w:cs="Times New Roman"/>
          <w:sz w:val="28"/>
        </w:rPr>
        <w:softHyphen/>
        <w:t xml:space="preserve">вотных </w:t>
      </w:r>
      <w:proofErr w:type="gramStart"/>
      <w:r w:rsidRPr="00171302">
        <w:rPr>
          <w:rFonts w:ascii="Times New Roman" w:hAnsi="Times New Roman" w:cs="Times New Roman"/>
          <w:sz w:val="28"/>
        </w:rPr>
        <w:t>к</w:t>
      </w:r>
      <w:proofErr w:type="gramEnd"/>
      <w:r w:rsidRPr="00171302">
        <w:rPr>
          <w:rFonts w:ascii="Times New Roman" w:hAnsi="Times New Roman" w:cs="Times New Roman"/>
          <w:sz w:val="28"/>
        </w:rPr>
        <w:t xml:space="preserve"> </w:t>
      </w:r>
      <w:proofErr w:type="gramStart"/>
      <w:r w:rsidRPr="00171302">
        <w:rPr>
          <w:rFonts w:ascii="Times New Roman" w:hAnsi="Times New Roman" w:cs="Times New Roman"/>
          <w:sz w:val="28"/>
        </w:rPr>
        <w:t>натрия</w:t>
      </w:r>
      <w:proofErr w:type="gramEnd"/>
      <w:r w:rsidRPr="00171302">
        <w:rPr>
          <w:rFonts w:ascii="Times New Roman" w:hAnsi="Times New Roman" w:cs="Times New Roman"/>
          <w:sz w:val="28"/>
        </w:rPr>
        <w:t xml:space="preserve"> хлориду существенно повышается. Это обстоя</w:t>
      </w:r>
      <w:r w:rsidRPr="00171302">
        <w:rPr>
          <w:rFonts w:ascii="Times New Roman" w:hAnsi="Times New Roman" w:cs="Times New Roman"/>
          <w:sz w:val="28"/>
        </w:rPr>
        <w:softHyphen/>
        <w:t>тельство было доказано отечественными и зарубежными исследо</w:t>
      </w:r>
      <w:r w:rsidRPr="00171302">
        <w:rPr>
          <w:rFonts w:ascii="Times New Roman" w:hAnsi="Times New Roman" w:cs="Times New Roman"/>
          <w:sz w:val="28"/>
        </w:rPr>
        <w:softHyphen/>
        <w:t xml:space="preserve">вателями. СИ. Вишняков (1954) показал, что при полноценном кормлении, в том числе и </w:t>
      </w:r>
      <w:proofErr w:type="gramStart"/>
      <w:r w:rsidRPr="00171302">
        <w:rPr>
          <w:rFonts w:ascii="Times New Roman" w:hAnsi="Times New Roman" w:cs="Times New Roman"/>
          <w:sz w:val="28"/>
        </w:rPr>
        <w:t>по</w:t>
      </w:r>
      <w:proofErr w:type="gramEnd"/>
      <w:r w:rsidRPr="00171302">
        <w:rPr>
          <w:rFonts w:ascii="Times New Roman" w:hAnsi="Times New Roman" w:cs="Times New Roman"/>
          <w:sz w:val="28"/>
        </w:rPr>
        <w:t xml:space="preserve"> </w:t>
      </w:r>
      <w:proofErr w:type="gramStart"/>
      <w:r w:rsidRPr="00171302">
        <w:rPr>
          <w:rFonts w:ascii="Times New Roman" w:hAnsi="Times New Roman" w:cs="Times New Roman"/>
          <w:sz w:val="28"/>
        </w:rPr>
        <w:t>натрия</w:t>
      </w:r>
      <w:proofErr w:type="gramEnd"/>
      <w:r w:rsidRPr="00171302">
        <w:rPr>
          <w:rFonts w:ascii="Times New Roman" w:hAnsi="Times New Roman" w:cs="Times New Roman"/>
          <w:sz w:val="28"/>
        </w:rPr>
        <w:t xml:space="preserve"> хлориду, смертельной дозой для подсвинков является 4,5 г этой соли на 1 кг массы животного. Для жеребят в таких же условиях летальная доза составляет 3,7— 4 г на 1 кг массы животного. В то же время при минеральном голо</w:t>
      </w:r>
      <w:r w:rsidRPr="00171302">
        <w:rPr>
          <w:rFonts w:ascii="Times New Roman" w:hAnsi="Times New Roman" w:cs="Times New Roman"/>
          <w:sz w:val="28"/>
        </w:rPr>
        <w:softHyphen/>
        <w:t>дании (давали корма, сваренные или вымоченные в снеговой воде) смертельная доза для подсвинков была равна 0,5—2 г и для жеребят—1,5—2,5 г на</w:t>
      </w:r>
      <w:proofErr w:type="gramStart"/>
      <w:r w:rsidRPr="00171302">
        <w:rPr>
          <w:rFonts w:ascii="Times New Roman" w:hAnsi="Times New Roman" w:cs="Times New Roman"/>
          <w:sz w:val="28"/>
        </w:rPr>
        <w:t>1</w:t>
      </w:r>
      <w:proofErr w:type="gramEnd"/>
      <w:r w:rsidRPr="00171302">
        <w:rPr>
          <w:rFonts w:ascii="Times New Roman" w:hAnsi="Times New Roman" w:cs="Times New Roman"/>
          <w:sz w:val="28"/>
        </w:rPr>
        <w:t xml:space="preserve"> кг массы животного. Если же кормить животных высоко</w:t>
      </w:r>
      <w:r w:rsidR="004673DA" w:rsidRPr="00171302">
        <w:rPr>
          <w:rFonts w:ascii="Times New Roman" w:hAnsi="Times New Roman" w:cs="Times New Roman"/>
          <w:sz w:val="28"/>
        </w:rPr>
        <w:t xml:space="preserve"> </w:t>
      </w:r>
      <w:r w:rsidRPr="00171302">
        <w:rPr>
          <w:rFonts w:ascii="Times New Roman" w:hAnsi="Times New Roman" w:cs="Times New Roman"/>
          <w:sz w:val="28"/>
        </w:rPr>
        <w:t>минеральными кормами с дополнительной да</w:t>
      </w:r>
      <w:r w:rsidRPr="00171302">
        <w:rPr>
          <w:rFonts w:ascii="Times New Roman" w:hAnsi="Times New Roman" w:cs="Times New Roman"/>
          <w:sz w:val="28"/>
        </w:rPr>
        <w:softHyphen/>
        <w:t>чей натрия хлорида, то летальной для подсвинков будет доза 9— 13 г и для жеребят 6 г на 1 кг массы животного.</w:t>
      </w:r>
    </w:p>
    <w:p w:rsidR="004673DA"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 xml:space="preserve">Таким образом, очевидно, что чувствительность животных </w:t>
      </w:r>
      <w:proofErr w:type="gramStart"/>
      <w:r w:rsidRPr="00171302">
        <w:rPr>
          <w:rFonts w:ascii="Times New Roman" w:hAnsi="Times New Roman" w:cs="Times New Roman"/>
          <w:sz w:val="28"/>
        </w:rPr>
        <w:t>к</w:t>
      </w:r>
      <w:proofErr w:type="gramEnd"/>
      <w:r w:rsidRPr="00171302">
        <w:rPr>
          <w:rFonts w:ascii="Times New Roman" w:hAnsi="Times New Roman" w:cs="Times New Roman"/>
          <w:sz w:val="28"/>
        </w:rPr>
        <w:t xml:space="preserve"> </w:t>
      </w:r>
      <w:proofErr w:type="gramStart"/>
      <w:r w:rsidRPr="00171302">
        <w:rPr>
          <w:rFonts w:ascii="Times New Roman" w:hAnsi="Times New Roman" w:cs="Times New Roman"/>
          <w:sz w:val="28"/>
        </w:rPr>
        <w:t>натрия</w:t>
      </w:r>
      <w:proofErr w:type="gramEnd"/>
      <w:r w:rsidRPr="00171302">
        <w:rPr>
          <w:rFonts w:ascii="Times New Roman" w:hAnsi="Times New Roman" w:cs="Times New Roman"/>
          <w:sz w:val="28"/>
        </w:rPr>
        <w:t xml:space="preserve"> хлориду зависит не столько от вида животного, сколько от сбалансированности рациона по минеральным веществам, в том числе и по натрия хлориду. Те животные, которые получают зер</w:t>
      </w:r>
      <w:r w:rsidRPr="00171302">
        <w:rPr>
          <w:rFonts w:ascii="Times New Roman" w:hAnsi="Times New Roman" w:cs="Times New Roman"/>
          <w:sz w:val="28"/>
        </w:rPr>
        <w:softHyphen/>
        <w:t>новые корма без добавления этой соли, более чувствительны к ней.</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В желудочно-кишечном тракте натрия хло</w:t>
      </w:r>
      <w:r w:rsidRPr="00171302">
        <w:rPr>
          <w:rFonts w:ascii="Times New Roman" w:hAnsi="Times New Roman" w:cs="Times New Roman"/>
          <w:sz w:val="28"/>
        </w:rPr>
        <w:softHyphen/>
        <w:t xml:space="preserve">рид раздражает рецепторы слизистых оболочек тем сильнее, чем </w:t>
      </w:r>
      <w:proofErr w:type="spellStart"/>
      <w:r w:rsidRPr="00171302">
        <w:rPr>
          <w:rFonts w:ascii="Times New Roman" w:hAnsi="Times New Roman" w:cs="Times New Roman"/>
          <w:sz w:val="28"/>
        </w:rPr>
        <w:t>концентрированнее</w:t>
      </w:r>
      <w:proofErr w:type="spellEnd"/>
      <w:r w:rsidRPr="00171302">
        <w:rPr>
          <w:rFonts w:ascii="Times New Roman" w:hAnsi="Times New Roman" w:cs="Times New Roman"/>
          <w:sz w:val="28"/>
        </w:rPr>
        <w:t xml:space="preserve"> раствор. Такое действие рефлекторно увели</w:t>
      </w:r>
      <w:r w:rsidRPr="00171302">
        <w:rPr>
          <w:rFonts w:ascii="Times New Roman" w:hAnsi="Times New Roman" w:cs="Times New Roman"/>
          <w:sz w:val="28"/>
        </w:rPr>
        <w:softHyphen/>
        <w:t>чивает секрецию слюнных, желудочных и кишечных желез, уси</w:t>
      </w:r>
      <w:r w:rsidRPr="00171302">
        <w:rPr>
          <w:rFonts w:ascii="Times New Roman" w:hAnsi="Times New Roman" w:cs="Times New Roman"/>
          <w:sz w:val="28"/>
        </w:rPr>
        <w:softHyphen/>
        <w:t>ливая, таким образом, выделение пепсина и хлористоводородной (соляной) кислоты. Концентрированные растворы у собак, свиней и кошек вызывают рвоту, а при длительном поступлении — гемор</w:t>
      </w:r>
      <w:r w:rsidRPr="00171302">
        <w:rPr>
          <w:rFonts w:ascii="Times New Roman" w:hAnsi="Times New Roman" w:cs="Times New Roman"/>
          <w:sz w:val="28"/>
        </w:rPr>
        <w:softHyphen/>
        <w:t>рагический гастроэнтерит.</w:t>
      </w:r>
    </w:p>
    <w:p w:rsidR="00E9555E" w:rsidRPr="00171302" w:rsidRDefault="00E9555E"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Хорошо растворяясь в воде, натрия хлорид сравнительно быст</w:t>
      </w:r>
      <w:r w:rsidRPr="00171302">
        <w:rPr>
          <w:rFonts w:ascii="Times New Roman" w:hAnsi="Times New Roman" w:cs="Times New Roman"/>
          <w:sz w:val="28"/>
        </w:rPr>
        <w:softHyphen/>
        <w:t>ро всасывается в кровь и резко повышает осмотическое напряже</w:t>
      </w:r>
      <w:r w:rsidRPr="00171302">
        <w:rPr>
          <w:rFonts w:ascii="Times New Roman" w:hAnsi="Times New Roman" w:cs="Times New Roman"/>
          <w:sz w:val="28"/>
        </w:rPr>
        <w:softHyphen/>
        <w:t>ние крови и межтканевой жидкости. Это приводит к гидремии крови и обезвоживанию (дегидратации) тканей жизненно важ</w:t>
      </w:r>
      <w:r w:rsidRPr="00171302">
        <w:rPr>
          <w:rFonts w:ascii="Times New Roman" w:hAnsi="Times New Roman" w:cs="Times New Roman"/>
          <w:sz w:val="28"/>
        </w:rPr>
        <w:softHyphen/>
        <w:t xml:space="preserve">ных органов, что снижает их функцию, </w:t>
      </w:r>
      <w:r w:rsidRPr="00171302">
        <w:rPr>
          <w:rFonts w:ascii="Times New Roman" w:hAnsi="Times New Roman" w:cs="Times New Roman"/>
          <w:sz w:val="28"/>
        </w:rPr>
        <w:lastRenderedPageBreak/>
        <w:t>вызывает симптом жаж</w:t>
      </w:r>
      <w:r w:rsidRPr="00171302">
        <w:rPr>
          <w:rFonts w:ascii="Times New Roman" w:hAnsi="Times New Roman" w:cs="Times New Roman"/>
          <w:sz w:val="28"/>
        </w:rPr>
        <w:softHyphen/>
        <w:t>ды и усиливает диурез. По мнению некоторых авторов, избыток натрия хлорида в крови сопровождается повышенным проник</w:t>
      </w:r>
      <w:r w:rsidRPr="00171302">
        <w:rPr>
          <w:rFonts w:ascii="Times New Roman" w:hAnsi="Times New Roman" w:cs="Times New Roman"/>
          <w:sz w:val="28"/>
        </w:rPr>
        <w:softHyphen/>
        <w:t>новением его в эритроциты, в результате чего существенно сни</w:t>
      </w:r>
      <w:r w:rsidRPr="00171302">
        <w:rPr>
          <w:rFonts w:ascii="Times New Roman" w:hAnsi="Times New Roman" w:cs="Times New Roman"/>
          <w:sz w:val="28"/>
        </w:rPr>
        <w:softHyphen/>
        <w:t xml:space="preserve">жается функция гемоглобина, что приводит к недостаточному обеспечению тканей кислородом (аноксемии). Возможно, это обстоятельство является основным моментом в </w:t>
      </w:r>
      <w:proofErr w:type="spellStart"/>
      <w:r w:rsidRPr="00171302">
        <w:rPr>
          <w:rFonts w:ascii="Times New Roman" w:hAnsi="Times New Roman" w:cs="Times New Roman"/>
          <w:sz w:val="28"/>
        </w:rPr>
        <w:t>токсикодинамике</w:t>
      </w:r>
      <w:proofErr w:type="spellEnd"/>
      <w:r w:rsidRPr="00171302">
        <w:rPr>
          <w:rFonts w:ascii="Times New Roman" w:hAnsi="Times New Roman" w:cs="Times New Roman"/>
          <w:sz w:val="28"/>
        </w:rPr>
        <w:t xml:space="preserve"> натрия хлорида.</w:t>
      </w:r>
      <w:r w:rsidR="00EA118A" w:rsidRPr="00171302">
        <w:rPr>
          <w:rFonts w:ascii="Times New Roman" w:hAnsi="Times New Roman" w:cs="Times New Roman"/>
          <w:sz w:val="28"/>
        </w:rPr>
        <w:t xml:space="preserve"> При недостатке соли в рационах у животных всех видов ухудшается аппетит, развивается </w:t>
      </w:r>
      <w:proofErr w:type="spellStart"/>
      <w:r w:rsidR="00EA118A" w:rsidRPr="00171302">
        <w:rPr>
          <w:rFonts w:ascii="Times New Roman" w:hAnsi="Times New Roman" w:cs="Times New Roman"/>
          <w:sz w:val="28"/>
        </w:rPr>
        <w:t>лизуха</w:t>
      </w:r>
      <w:proofErr w:type="spellEnd"/>
      <w:r w:rsidR="00EA118A" w:rsidRPr="00171302">
        <w:rPr>
          <w:rFonts w:ascii="Times New Roman" w:hAnsi="Times New Roman" w:cs="Times New Roman"/>
          <w:sz w:val="28"/>
        </w:rPr>
        <w:t>, шерсть взъерошена, глаза тускнеют; ухудшается усвоение питательных веществ корма, особенно протеина; снижается молочная продуктивность, прирост живой массы и жирность молока.</w:t>
      </w:r>
    </w:p>
    <w:p w:rsidR="002234F3" w:rsidRPr="00171302" w:rsidRDefault="002234F3"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Если в крови и тканевых жидкостях у животного не хватает натрия, тяжелее для организма происходит нейтрализация кислот. Так же хлористый натрий, которым богата поваренная соль, это материал для желудочного сока. При недостатке натрия ухудшается аппетит.</w:t>
      </w:r>
    </w:p>
    <w:p w:rsidR="002234F3" w:rsidRPr="00171302" w:rsidRDefault="002234F3" w:rsidP="00171302">
      <w:pPr>
        <w:pStyle w:val="a6"/>
        <w:spacing w:line="360" w:lineRule="auto"/>
        <w:ind w:firstLine="851"/>
        <w:jc w:val="both"/>
        <w:rPr>
          <w:rFonts w:ascii="Times New Roman" w:hAnsi="Times New Roman" w:cs="Times New Roman"/>
          <w:sz w:val="28"/>
          <w:shd w:val="clear" w:color="auto" w:fill="FFFFFF"/>
        </w:rPr>
      </w:pPr>
      <w:r w:rsidRPr="00171302">
        <w:rPr>
          <w:rFonts w:ascii="Times New Roman" w:hAnsi="Times New Roman" w:cs="Times New Roman"/>
          <w:sz w:val="28"/>
        </w:rPr>
        <w:t xml:space="preserve">Так же при недостатке в организме натрия снижается синтез протеинов и жиров, ухудшается рост у молодняка. Скармливают поваренную соль животным вместе с грубыми кормами или комбикормами в измельченном виде. Весь крупный рогатый скот охотнее ест солому, мякину и прочие грубые корма, политые раствором поваренной соли. Сильно увеличивается потребность в соли у крупного рогатого скота в период беременности и лактации, поэтому в зимние и летние рационы стельных животных обязательно добавляют соль. Для </w:t>
      </w:r>
      <w:proofErr w:type="gramStart"/>
      <w:r w:rsidRPr="00171302">
        <w:rPr>
          <w:rFonts w:ascii="Times New Roman" w:hAnsi="Times New Roman" w:cs="Times New Roman"/>
          <w:sz w:val="28"/>
        </w:rPr>
        <w:t>коров</w:t>
      </w:r>
      <w:proofErr w:type="gramEnd"/>
      <w:r w:rsidRPr="00171302">
        <w:rPr>
          <w:rFonts w:ascii="Times New Roman" w:hAnsi="Times New Roman" w:cs="Times New Roman"/>
          <w:sz w:val="28"/>
        </w:rPr>
        <w:t xml:space="preserve"> например эта норма составляет не менее 30гр на голову в сутки. При недостатке в организме соли у всех видов животных пропадает аппетит, снижается прирост массы тела и падает жирность молока.</w:t>
      </w:r>
      <w:r w:rsidRPr="00171302">
        <w:rPr>
          <w:rFonts w:ascii="Times New Roman" w:hAnsi="Times New Roman" w:cs="Times New Roman"/>
          <w:sz w:val="28"/>
          <w:shd w:val="clear" w:color="auto" w:fill="FFFFFF"/>
        </w:rPr>
        <w:t xml:space="preserve"> Для откармливаемых на мясо быков и коров суточная норма потребления поваренной соли составляет 55-60 гр</w:t>
      </w:r>
      <w:r w:rsidR="004673DA" w:rsidRPr="00171302">
        <w:rPr>
          <w:rFonts w:ascii="Times New Roman" w:hAnsi="Times New Roman" w:cs="Times New Roman"/>
          <w:sz w:val="28"/>
          <w:shd w:val="clear" w:color="auto" w:fill="FFFFFF"/>
        </w:rPr>
        <w:t>амм</w:t>
      </w:r>
      <w:r w:rsidRPr="00171302">
        <w:rPr>
          <w:rFonts w:ascii="Times New Roman" w:hAnsi="Times New Roman" w:cs="Times New Roman"/>
          <w:sz w:val="28"/>
          <w:shd w:val="clear" w:color="auto" w:fill="FFFFFF"/>
        </w:rPr>
        <w:t xml:space="preserve"> на голову. Овца</w:t>
      </w:r>
      <w:r w:rsidR="004673DA" w:rsidRPr="00171302">
        <w:rPr>
          <w:rFonts w:ascii="Times New Roman" w:hAnsi="Times New Roman" w:cs="Times New Roman"/>
          <w:sz w:val="28"/>
          <w:shd w:val="clear" w:color="auto" w:fill="FFFFFF"/>
        </w:rPr>
        <w:t>м, вынашивающим ягнят (суягным)</w:t>
      </w:r>
      <w:r w:rsidRPr="00171302">
        <w:rPr>
          <w:rFonts w:ascii="Times New Roman" w:hAnsi="Times New Roman" w:cs="Times New Roman"/>
          <w:sz w:val="28"/>
          <w:shd w:val="clear" w:color="auto" w:fill="FFFFFF"/>
        </w:rPr>
        <w:t>, в сутки достаточно 10-15 гр. поваренной соли, а кормящим немного, но больше, от 15 до 21 гр.</w:t>
      </w:r>
      <w:proofErr w:type="gramStart"/>
      <w:r w:rsidRPr="00171302">
        <w:rPr>
          <w:rFonts w:ascii="Times New Roman" w:hAnsi="Times New Roman" w:cs="Times New Roman"/>
          <w:sz w:val="28"/>
          <w:shd w:val="clear" w:color="auto" w:fill="FFFFFF"/>
        </w:rPr>
        <w:t xml:space="preserve"> ,</w:t>
      </w:r>
      <w:proofErr w:type="gramEnd"/>
      <w:r w:rsidRPr="00171302">
        <w:rPr>
          <w:rFonts w:ascii="Times New Roman" w:hAnsi="Times New Roman" w:cs="Times New Roman"/>
          <w:sz w:val="28"/>
          <w:shd w:val="clear" w:color="auto" w:fill="FFFFFF"/>
        </w:rPr>
        <w:t xml:space="preserve"> здесь все зависит от массы тела овцы и периода лактации. Баранам-производителям ежесуточно на голову назначено столько же - от 15 до 21 гр. </w:t>
      </w:r>
      <w:r w:rsidRPr="00171302">
        <w:rPr>
          <w:rFonts w:ascii="Times New Roman" w:hAnsi="Times New Roman" w:cs="Times New Roman"/>
          <w:sz w:val="28"/>
          <w:shd w:val="clear" w:color="auto" w:fill="FFFFFF"/>
        </w:rPr>
        <w:lastRenderedPageBreak/>
        <w:t>Свиньям и кабанам в зависимости от массы и их физиологического состояния необходимо от 11 до 30 гр. а поросятам достаточно 1-3 грамм в сутки, так же в зависимости от веса и возраста. Для коней и кобыл норма 20-30 гр.</w:t>
      </w:r>
      <w:proofErr w:type="gramStart"/>
      <w:r w:rsidRPr="00171302">
        <w:rPr>
          <w:rFonts w:ascii="Times New Roman" w:hAnsi="Times New Roman" w:cs="Times New Roman"/>
          <w:sz w:val="28"/>
          <w:shd w:val="clear" w:color="auto" w:fill="FFFFFF"/>
        </w:rPr>
        <w:t xml:space="preserve"> ,</w:t>
      </w:r>
      <w:proofErr w:type="gramEnd"/>
      <w:r w:rsidRPr="00171302">
        <w:rPr>
          <w:rFonts w:ascii="Times New Roman" w:hAnsi="Times New Roman" w:cs="Times New Roman"/>
          <w:sz w:val="28"/>
          <w:shd w:val="clear" w:color="auto" w:fill="FFFFFF"/>
        </w:rPr>
        <w:t xml:space="preserve"> в зависимости от пола, состояния и возраста. Для кроликов, и самцов и самок, достаточная суточн</w:t>
      </w:r>
      <w:r w:rsidR="004673DA" w:rsidRPr="00171302">
        <w:rPr>
          <w:rFonts w:ascii="Times New Roman" w:hAnsi="Times New Roman" w:cs="Times New Roman"/>
          <w:sz w:val="28"/>
          <w:shd w:val="clear" w:color="auto" w:fill="FFFFFF"/>
        </w:rPr>
        <w:t>ая норма составляет 1 - 2,5 гр.</w:t>
      </w:r>
      <w:r w:rsidRPr="00171302">
        <w:rPr>
          <w:rFonts w:ascii="Times New Roman" w:hAnsi="Times New Roman" w:cs="Times New Roman"/>
          <w:sz w:val="28"/>
          <w:shd w:val="clear" w:color="auto" w:fill="FFFFFF"/>
        </w:rPr>
        <w:t xml:space="preserve">, а для различной домашней птицы - 0,1 - 0,2 гр. в сутки. В основном рационе крупного рогатого скота кроме поваренной измельченной соли, должен быть свободный доступ к лизунцам, т. е. каменной соли. Особенно это относится к жвачным животным, так как именно они могут самостоятельно восполнить недостаток соли в организме, найдя себе лизунец. Лизунцы подразделяются на два вида - обыкновенные лизунцы и лизунцы, обогащенные микро и макроэлементами. Особенно важны соль для КРС в рационе в зимний период. Поваренная соль и патока для КРС играют важную роль в пищеварении и обмене веществ, как никогда это актуально зимой, когда основу рациона крупного рогатого скота составляют твердые и грубые корма. Таким образом, и летом при пастбищном содержании у животных сохраняется высокая потребность в организме натрия. Лучше, если коровам на пастбище помимо присутствующего лизунца ежедневно давать по 80-100 гр. измельченной поваренной соли в сутки. Соль-лизунец или твердые минеральные брикеты так же должны постоянно находиться на пастбище в специальных корытах. Если у животного недостаток соли, в первую очередь оно теряет аппетит. Затем развивается </w:t>
      </w:r>
      <w:proofErr w:type="spellStart"/>
      <w:r w:rsidRPr="00171302">
        <w:rPr>
          <w:rFonts w:ascii="Times New Roman" w:hAnsi="Times New Roman" w:cs="Times New Roman"/>
          <w:sz w:val="28"/>
          <w:shd w:val="clear" w:color="auto" w:fill="FFFFFF"/>
        </w:rPr>
        <w:t>лизуха</w:t>
      </w:r>
      <w:proofErr w:type="spellEnd"/>
      <w:r w:rsidRPr="00171302">
        <w:rPr>
          <w:rFonts w:ascii="Times New Roman" w:hAnsi="Times New Roman" w:cs="Times New Roman"/>
          <w:sz w:val="28"/>
          <w:shd w:val="clear" w:color="auto" w:fill="FFFFFF"/>
        </w:rPr>
        <w:t>, шерсть постоянно взъерошена, а глаза сильно тускнеют. Так же ухудшается усвоение питательных веществ из корма, как правило, протеина, и, как следствие этого - снижается жирность молока, прирост массы тела животного.</w:t>
      </w:r>
    </w:p>
    <w:p w:rsidR="003C15C6" w:rsidRPr="00171302" w:rsidRDefault="002234F3"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iCs/>
          <w:sz w:val="28"/>
          <w:shd w:val="clear" w:color="auto" w:fill="FFFFFF"/>
        </w:rPr>
        <w:t>Избыток натрия в организме еще более вреден, чем недостаток. Избыточное количество соли в рационе приводит к расстройству пищеварения и солевому отравлению. Поэтому при скармливании поваренной соли необходимо обеспечить животных питьевой водой.</w:t>
      </w:r>
      <w:r w:rsidR="00887B59" w:rsidRPr="00171302">
        <w:rPr>
          <w:rFonts w:ascii="Times New Roman" w:hAnsi="Times New Roman" w:cs="Times New Roman"/>
          <w:iCs/>
          <w:sz w:val="28"/>
          <w:shd w:val="clear" w:color="auto" w:fill="FFFFFF"/>
        </w:rPr>
        <w:t xml:space="preserve"> </w:t>
      </w:r>
      <w:r w:rsidR="00887B59" w:rsidRPr="00171302">
        <w:rPr>
          <w:rFonts w:ascii="Times New Roman" w:hAnsi="Times New Roman" w:cs="Times New Roman"/>
          <w:sz w:val="28"/>
        </w:rPr>
        <w:t>[12, 41 – 48 с.</w:t>
      </w:r>
      <w:r w:rsidR="00171302">
        <w:rPr>
          <w:rFonts w:ascii="Times New Roman" w:hAnsi="Times New Roman" w:cs="Times New Roman"/>
          <w:sz w:val="28"/>
        </w:rPr>
        <w:t>]</w:t>
      </w:r>
    </w:p>
    <w:p w:rsidR="00067627" w:rsidRDefault="00171302" w:rsidP="003C15C6">
      <w:pPr>
        <w:pStyle w:val="1"/>
        <w:rPr>
          <w:rFonts w:ascii="Times New Roman" w:hAnsi="Times New Roman" w:cs="Times New Roman"/>
          <w:color w:val="auto"/>
          <w:sz w:val="32"/>
        </w:rPr>
      </w:pPr>
      <w:bookmarkStart w:id="6" w:name="_Toc503462408"/>
      <w:r>
        <w:rPr>
          <w:rFonts w:ascii="Times New Roman" w:hAnsi="Times New Roman" w:cs="Times New Roman"/>
          <w:color w:val="auto"/>
          <w:sz w:val="32"/>
        </w:rPr>
        <w:lastRenderedPageBreak/>
        <w:t xml:space="preserve">5. </w:t>
      </w:r>
      <w:r w:rsidR="003C15C6" w:rsidRPr="003C15C6">
        <w:rPr>
          <w:rFonts w:ascii="Times New Roman" w:hAnsi="Times New Roman" w:cs="Times New Roman"/>
          <w:color w:val="auto"/>
          <w:sz w:val="32"/>
        </w:rPr>
        <w:t>Нормы хлорида натрия в кормах</w:t>
      </w:r>
      <w:bookmarkEnd w:id="6"/>
    </w:p>
    <w:p w:rsidR="003C15C6" w:rsidRPr="003C15C6" w:rsidRDefault="003C15C6" w:rsidP="003C15C6"/>
    <w:p w:rsidR="00887B59" w:rsidRPr="00171302" w:rsidRDefault="00565127"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В кормах растительного и животного происхождения, используемых для кормления свиней, содержится обычно очень большое количество калия (до 30 г на 1 кг сухого вещества), тогда как концентрация натрия и хлора по сравнению с калием значительно ниже. Исключение составляют рыбная и мясо</w:t>
      </w:r>
      <w:r w:rsidR="004673DA" w:rsidRPr="00171302">
        <w:rPr>
          <w:rFonts w:ascii="Times New Roman" w:hAnsi="Times New Roman" w:cs="Times New Roman"/>
          <w:sz w:val="28"/>
        </w:rPr>
        <w:t xml:space="preserve"> </w:t>
      </w:r>
      <w:r w:rsidRPr="00171302">
        <w:rPr>
          <w:rFonts w:ascii="Times New Roman" w:hAnsi="Times New Roman" w:cs="Times New Roman"/>
          <w:sz w:val="28"/>
        </w:rPr>
        <w:t>-</w:t>
      </w:r>
      <w:r w:rsidR="004673DA" w:rsidRPr="00171302">
        <w:rPr>
          <w:rFonts w:ascii="Times New Roman" w:hAnsi="Times New Roman" w:cs="Times New Roman"/>
          <w:sz w:val="28"/>
        </w:rPr>
        <w:t xml:space="preserve"> </w:t>
      </w:r>
      <w:r w:rsidRPr="00171302">
        <w:rPr>
          <w:rFonts w:ascii="Times New Roman" w:hAnsi="Times New Roman" w:cs="Times New Roman"/>
          <w:sz w:val="28"/>
        </w:rPr>
        <w:t>костная мука, где эти элементы находятся в большом количестве и примерно равных соотношениях. Как правило, без введения в рационы поваренной соли они оказываются дефицитными по натрию и хлору. В связи с этим вопросам нормирования этих минеральных веществ уделяют большое внимание. Результаты научно-практических опытов по кормлению. Добавка поваренной соли в корм свиней оправдывается тем, что она стимулирует слюноотделение и активирует некоторые ферменты. На основании анализа многочисленных научно-практических опытов по оценке влияния поваренной соли на организм свиней можно сделать следующие выводы:</w:t>
      </w:r>
      <w:r w:rsidRPr="00171302">
        <w:rPr>
          <w:rFonts w:ascii="Times New Roman" w:hAnsi="Times New Roman" w:cs="Times New Roman"/>
          <w:sz w:val="28"/>
        </w:rPr>
        <w:br/>
        <w:t xml:space="preserve">Добавление поваренной соли в рационы свиней совершенно необходимо в том случае, если они составлены из кормов растительного происхождения. Введение соли в рацион улучшает </w:t>
      </w:r>
      <w:proofErr w:type="spellStart"/>
      <w:r w:rsidRPr="00171302">
        <w:rPr>
          <w:rFonts w:ascii="Times New Roman" w:hAnsi="Times New Roman" w:cs="Times New Roman"/>
          <w:sz w:val="28"/>
        </w:rPr>
        <w:t>поедаемость</w:t>
      </w:r>
      <w:proofErr w:type="spellEnd"/>
      <w:r w:rsidRPr="00171302">
        <w:rPr>
          <w:rFonts w:ascii="Times New Roman" w:hAnsi="Times New Roman" w:cs="Times New Roman"/>
          <w:sz w:val="28"/>
        </w:rPr>
        <w:t xml:space="preserve"> кормов животными, благоприятно влияет на усвоение питательных веществ рациона </w:t>
      </w:r>
      <w:proofErr w:type="gramStart"/>
      <w:r w:rsidRPr="00171302">
        <w:rPr>
          <w:rFonts w:ascii="Times New Roman" w:hAnsi="Times New Roman" w:cs="Times New Roman"/>
          <w:sz w:val="28"/>
        </w:rPr>
        <w:t>и</w:t>
      </w:r>
      <w:proofErr w:type="gramEnd"/>
      <w:r w:rsidRPr="00171302">
        <w:rPr>
          <w:rFonts w:ascii="Times New Roman" w:hAnsi="Times New Roman" w:cs="Times New Roman"/>
          <w:sz w:val="28"/>
        </w:rPr>
        <w:t xml:space="preserve"> в конечном счете на среднесуточные привесы.</w:t>
      </w:r>
      <w:r w:rsidR="00813155" w:rsidRPr="00171302">
        <w:rPr>
          <w:rFonts w:ascii="Times New Roman" w:hAnsi="Times New Roman" w:cs="Times New Roman"/>
          <w:sz w:val="28"/>
        </w:rPr>
        <w:t xml:space="preserve"> </w:t>
      </w:r>
      <w:r w:rsidRPr="00171302">
        <w:rPr>
          <w:rFonts w:ascii="Times New Roman" w:hAnsi="Times New Roman" w:cs="Times New Roman"/>
          <w:sz w:val="28"/>
        </w:rPr>
        <w:t>Включение поваренной соли в рационы, содержащие мясо</w:t>
      </w:r>
      <w:r w:rsidR="00813155" w:rsidRPr="00171302">
        <w:rPr>
          <w:rFonts w:ascii="Times New Roman" w:hAnsi="Times New Roman" w:cs="Times New Roman"/>
          <w:sz w:val="28"/>
        </w:rPr>
        <w:t xml:space="preserve"> </w:t>
      </w:r>
      <w:r w:rsidRPr="00171302">
        <w:rPr>
          <w:rFonts w:ascii="Times New Roman" w:hAnsi="Times New Roman" w:cs="Times New Roman"/>
          <w:sz w:val="28"/>
        </w:rPr>
        <w:t>-</w:t>
      </w:r>
      <w:r w:rsidR="00813155" w:rsidRPr="00171302">
        <w:rPr>
          <w:rFonts w:ascii="Times New Roman" w:hAnsi="Times New Roman" w:cs="Times New Roman"/>
          <w:sz w:val="28"/>
        </w:rPr>
        <w:t xml:space="preserve"> </w:t>
      </w:r>
      <w:r w:rsidRPr="00171302">
        <w:rPr>
          <w:rFonts w:ascii="Times New Roman" w:hAnsi="Times New Roman" w:cs="Times New Roman"/>
          <w:sz w:val="28"/>
        </w:rPr>
        <w:t>костную, кровяную или рыбную муку, не дает положительного эффекта, так как корма животного происхождения содержат большое количество натрия и хлора.</w:t>
      </w:r>
      <w:r w:rsidRPr="00171302">
        <w:rPr>
          <w:rFonts w:ascii="Times New Roman" w:hAnsi="Times New Roman" w:cs="Times New Roman"/>
          <w:sz w:val="28"/>
        </w:rPr>
        <w:br/>
      </w:r>
      <w:proofErr w:type="gramStart"/>
      <w:r w:rsidRPr="00171302">
        <w:rPr>
          <w:rFonts w:ascii="Times New Roman" w:hAnsi="Times New Roman" w:cs="Times New Roman"/>
          <w:sz w:val="28"/>
        </w:rPr>
        <w:t xml:space="preserve">Повышенное содержание поваренной соли в рационе (это может быть, например, при скармливании пищевых отходов с высоком содержанием соли или при плохом перемешивании ингредиентов комбикорма с поваренной солью) неблагоприятно отражается на </w:t>
      </w:r>
      <w:proofErr w:type="spellStart"/>
      <w:r w:rsidRPr="00171302">
        <w:rPr>
          <w:rFonts w:ascii="Times New Roman" w:hAnsi="Times New Roman" w:cs="Times New Roman"/>
          <w:sz w:val="28"/>
        </w:rPr>
        <w:t>поедаемости</w:t>
      </w:r>
      <w:proofErr w:type="spellEnd"/>
      <w:r w:rsidRPr="00171302">
        <w:rPr>
          <w:rFonts w:ascii="Times New Roman" w:hAnsi="Times New Roman" w:cs="Times New Roman"/>
          <w:sz w:val="28"/>
        </w:rPr>
        <w:t xml:space="preserve"> кормов и использовании питательных веществ.</w:t>
      </w:r>
      <w:proofErr w:type="gramEnd"/>
      <w:r w:rsidR="00813155" w:rsidRPr="00171302">
        <w:rPr>
          <w:rFonts w:ascii="Times New Roman" w:hAnsi="Times New Roman" w:cs="Times New Roman"/>
          <w:sz w:val="28"/>
        </w:rPr>
        <w:t xml:space="preserve"> </w:t>
      </w:r>
      <w:r w:rsidRPr="00171302">
        <w:rPr>
          <w:rFonts w:ascii="Times New Roman" w:hAnsi="Times New Roman" w:cs="Times New Roman"/>
          <w:sz w:val="28"/>
        </w:rPr>
        <w:t xml:space="preserve">При потреблении рациона, содержащего 125—250 г поваренной соли, или 6—8% в расчете на сухую массу, у свиней развиваются все симптомы солевого отравления (солевой лихорадки), которое </w:t>
      </w:r>
      <w:r w:rsidRPr="00171302">
        <w:rPr>
          <w:rFonts w:ascii="Times New Roman" w:hAnsi="Times New Roman" w:cs="Times New Roman"/>
          <w:sz w:val="28"/>
        </w:rPr>
        <w:lastRenderedPageBreak/>
        <w:t>заканчивается, как правило, гибелью животных. Большое поступление соли с рационом особенно неблагоприятно, если животные не получают необходимого им количества питьевой воды.</w:t>
      </w:r>
      <w:r w:rsidRPr="00171302">
        <w:rPr>
          <w:rFonts w:ascii="Times New Roman" w:hAnsi="Times New Roman" w:cs="Times New Roman"/>
          <w:sz w:val="28"/>
        </w:rPr>
        <w:br/>
        <w:t xml:space="preserve">Многочисленные научно-практические опыты по кормлению свиней, достаточно полно обобщенные в книгах отечественных и зарубежных авторов, позволяют дать заключение, что оптимальной концентрацией поваренной соли в рационах свиней являются 0,5% в расчете на воздушно-сухую массу рациона. </w:t>
      </w:r>
      <w:r w:rsidR="00887B59" w:rsidRPr="00171302">
        <w:rPr>
          <w:rFonts w:ascii="Times New Roman" w:hAnsi="Times New Roman" w:cs="Times New Roman"/>
          <w:sz w:val="28"/>
        </w:rPr>
        <w:t>[13, 90 с.].</w:t>
      </w:r>
    </w:p>
    <w:p w:rsidR="00813155" w:rsidRPr="00171302" w:rsidRDefault="00565127"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rPr>
        <w:t>Принимая эту концентрацию как оптимальную в рационе, были проведены расчеты норм поступления поваренной соли для свиней. При использовании этих норм в практике кормления свиней можно быть уверенным, что потребности животных в натрии и хлоре будут полностью удовлетворены. Возможно, рекомендуемые, нормы несколько превышают действительную потребность свиней в этих элементах (имеются данные, что при скармливании свиньям поваренной соли вволю они съедают ее в сутки от 1 до 4 г), но следует помнить, что поваренная соль стимулирует аппетит животных, и поэтому некоторое превышение норм вполне допустимо.</w:t>
      </w:r>
      <w:r w:rsidR="00D94A8A" w:rsidRPr="00171302">
        <w:rPr>
          <w:rFonts w:ascii="Times New Roman" w:hAnsi="Times New Roman" w:cs="Times New Roman"/>
          <w:sz w:val="28"/>
        </w:rPr>
        <w:t xml:space="preserve"> Рацион крупного рогатого скота должен содержать достаточное количество соли, чтобы насытить организм животных натрием. Этот элемент отвечает за нейтрализацию кислот и выработку желудочного сока. Он также принимает участие в кислотно-щелочном балансе крови и нужен для нормальной работы нервной системы.</w:t>
      </w:r>
    </w:p>
    <w:p w:rsidR="00D94A8A" w:rsidRPr="00171302" w:rsidRDefault="00D94A8A" w:rsidP="00171302">
      <w:pPr>
        <w:pStyle w:val="a6"/>
        <w:spacing w:line="360" w:lineRule="auto"/>
        <w:ind w:firstLine="851"/>
        <w:jc w:val="both"/>
        <w:rPr>
          <w:rFonts w:ascii="Times New Roman" w:hAnsi="Times New Roman" w:cs="Times New Roman"/>
          <w:sz w:val="28"/>
          <w:szCs w:val="28"/>
        </w:rPr>
      </w:pPr>
      <w:r w:rsidRPr="00171302">
        <w:rPr>
          <w:rFonts w:ascii="Times New Roman" w:hAnsi="Times New Roman" w:cs="Times New Roman"/>
          <w:sz w:val="28"/>
          <w:szCs w:val="28"/>
        </w:rPr>
        <w:t>Если натрия не хватает, аппетит коровы ухудшается, что приводит к замедлению роста и снижению показателей удоя. Недостаток натрия, в свою очередь, может спровоцировать повышенную ломкость костей и повышенную частотность заболеваний у молодняка.</w:t>
      </w:r>
    </w:p>
    <w:p w:rsidR="00D94A8A" w:rsidRPr="00171302" w:rsidRDefault="00D94A8A" w:rsidP="00171302">
      <w:pPr>
        <w:pStyle w:val="a6"/>
        <w:spacing w:line="360" w:lineRule="auto"/>
        <w:ind w:firstLine="851"/>
        <w:jc w:val="both"/>
        <w:rPr>
          <w:rFonts w:ascii="Times New Roman" w:eastAsia="Times New Roman" w:hAnsi="Times New Roman" w:cs="Times New Roman"/>
          <w:sz w:val="28"/>
          <w:szCs w:val="28"/>
          <w:lang w:eastAsia="ru-RU"/>
        </w:rPr>
      </w:pPr>
      <w:r w:rsidRPr="00171302">
        <w:rPr>
          <w:rFonts w:ascii="Times New Roman" w:eastAsia="Times New Roman" w:hAnsi="Times New Roman" w:cs="Times New Roman"/>
          <w:sz w:val="28"/>
          <w:szCs w:val="28"/>
          <w:lang w:eastAsia="ru-RU"/>
        </w:rPr>
        <w:t>При откорме коровы ей дополнительно дают 55-60 г соли в сутки. Для обеспечения достаточного содержания соли в ежедневном рационе КРС животноводы используют несколько методик:</w:t>
      </w:r>
    </w:p>
    <w:p w:rsidR="00D94A8A" w:rsidRPr="00171302" w:rsidRDefault="00813155" w:rsidP="00171302">
      <w:pPr>
        <w:pStyle w:val="a6"/>
        <w:spacing w:line="360" w:lineRule="auto"/>
        <w:ind w:firstLine="851"/>
        <w:jc w:val="both"/>
        <w:rPr>
          <w:rFonts w:ascii="Times New Roman" w:eastAsia="Times New Roman" w:hAnsi="Times New Roman" w:cs="Times New Roman"/>
          <w:sz w:val="28"/>
          <w:szCs w:val="28"/>
          <w:lang w:eastAsia="ru-RU"/>
        </w:rPr>
      </w:pPr>
      <w:r w:rsidRPr="00171302">
        <w:rPr>
          <w:rFonts w:ascii="Times New Roman" w:eastAsia="Times New Roman" w:hAnsi="Times New Roman" w:cs="Times New Roman"/>
          <w:sz w:val="28"/>
          <w:szCs w:val="28"/>
          <w:lang w:eastAsia="ru-RU"/>
        </w:rPr>
        <w:t xml:space="preserve">- </w:t>
      </w:r>
      <w:r w:rsidR="00D94A8A" w:rsidRPr="00171302">
        <w:rPr>
          <w:rFonts w:ascii="Times New Roman" w:eastAsia="Times New Roman" w:hAnsi="Times New Roman" w:cs="Times New Roman"/>
          <w:sz w:val="28"/>
          <w:szCs w:val="28"/>
          <w:lang w:eastAsia="ru-RU"/>
        </w:rPr>
        <w:t>добавляют рассыпчатую поваренную соль в комбикорм;</w:t>
      </w:r>
    </w:p>
    <w:p w:rsidR="00D94A8A" w:rsidRPr="00171302" w:rsidRDefault="00813155" w:rsidP="00171302">
      <w:pPr>
        <w:pStyle w:val="a6"/>
        <w:spacing w:line="360" w:lineRule="auto"/>
        <w:ind w:firstLine="851"/>
        <w:jc w:val="both"/>
        <w:rPr>
          <w:rFonts w:ascii="Times New Roman" w:eastAsia="Times New Roman" w:hAnsi="Times New Roman" w:cs="Times New Roman"/>
          <w:sz w:val="28"/>
          <w:szCs w:val="28"/>
          <w:lang w:eastAsia="ru-RU"/>
        </w:rPr>
      </w:pPr>
      <w:r w:rsidRPr="00171302">
        <w:rPr>
          <w:rFonts w:ascii="Times New Roman" w:eastAsia="Times New Roman" w:hAnsi="Times New Roman" w:cs="Times New Roman"/>
          <w:sz w:val="28"/>
          <w:szCs w:val="28"/>
          <w:lang w:eastAsia="ru-RU"/>
        </w:rPr>
        <w:lastRenderedPageBreak/>
        <w:t xml:space="preserve">- </w:t>
      </w:r>
      <w:r w:rsidR="00D94A8A" w:rsidRPr="00171302">
        <w:rPr>
          <w:rFonts w:ascii="Times New Roman" w:eastAsia="Times New Roman" w:hAnsi="Times New Roman" w:cs="Times New Roman"/>
          <w:sz w:val="28"/>
          <w:szCs w:val="28"/>
          <w:lang w:eastAsia="ru-RU"/>
        </w:rPr>
        <w:t>поливают грубые корма солевым раствором;</w:t>
      </w:r>
    </w:p>
    <w:p w:rsidR="00D94A8A" w:rsidRPr="00171302" w:rsidRDefault="00813155" w:rsidP="00171302">
      <w:pPr>
        <w:pStyle w:val="a6"/>
        <w:spacing w:line="360" w:lineRule="auto"/>
        <w:ind w:firstLine="851"/>
        <w:jc w:val="both"/>
        <w:rPr>
          <w:rFonts w:ascii="Times New Roman" w:eastAsia="Times New Roman" w:hAnsi="Times New Roman" w:cs="Times New Roman"/>
          <w:sz w:val="28"/>
          <w:szCs w:val="28"/>
          <w:lang w:eastAsia="ru-RU"/>
        </w:rPr>
      </w:pPr>
      <w:r w:rsidRPr="00171302">
        <w:rPr>
          <w:rFonts w:ascii="Times New Roman" w:eastAsia="Times New Roman" w:hAnsi="Times New Roman" w:cs="Times New Roman"/>
          <w:sz w:val="28"/>
          <w:szCs w:val="28"/>
          <w:lang w:eastAsia="ru-RU"/>
        </w:rPr>
        <w:t xml:space="preserve">- </w:t>
      </w:r>
      <w:r w:rsidR="00D94A8A" w:rsidRPr="00171302">
        <w:rPr>
          <w:rFonts w:ascii="Times New Roman" w:eastAsia="Times New Roman" w:hAnsi="Times New Roman" w:cs="Times New Roman"/>
          <w:sz w:val="28"/>
          <w:szCs w:val="28"/>
          <w:lang w:eastAsia="ru-RU"/>
        </w:rPr>
        <w:t>подвешивают над кормушкой соль-лизунец.</w:t>
      </w:r>
    </w:p>
    <w:p w:rsidR="00D94A8A" w:rsidRPr="00171302" w:rsidRDefault="00D94A8A" w:rsidP="00171302">
      <w:pPr>
        <w:pStyle w:val="a6"/>
        <w:spacing w:line="360" w:lineRule="auto"/>
        <w:ind w:firstLine="851"/>
        <w:jc w:val="both"/>
        <w:rPr>
          <w:rFonts w:ascii="Times New Roman" w:eastAsia="Times New Roman" w:hAnsi="Times New Roman" w:cs="Times New Roman"/>
          <w:sz w:val="28"/>
          <w:szCs w:val="28"/>
          <w:lang w:eastAsia="ru-RU"/>
        </w:rPr>
      </w:pPr>
      <w:r w:rsidRPr="00171302">
        <w:rPr>
          <w:rFonts w:ascii="Times New Roman" w:eastAsia="Times New Roman" w:hAnsi="Times New Roman" w:cs="Times New Roman"/>
          <w:sz w:val="28"/>
          <w:szCs w:val="28"/>
          <w:lang w:eastAsia="ru-RU"/>
        </w:rPr>
        <w:t>Когда коров переводят на пастбищный режим, необходимо позаботиться о балансе минералов в рационе. Трава – отличный источник калия, но натрия в ней недостает, поэтому в животноводстве принято искусственно повышать содержание соли в корме при помощи добавок. В среднем, в корм замешивают до 100 г поваренной соли в сутки на голову скота.</w:t>
      </w:r>
      <w:r w:rsidR="00887B59" w:rsidRPr="00171302">
        <w:rPr>
          <w:rFonts w:ascii="Times New Roman" w:eastAsia="Times New Roman" w:hAnsi="Times New Roman" w:cs="Times New Roman"/>
          <w:sz w:val="28"/>
          <w:szCs w:val="28"/>
          <w:lang w:eastAsia="ru-RU"/>
        </w:rPr>
        <w:t xml:space="preserve"> </w:t>
      </w:r>
      <w:r w:rsidR="00887B59" w:rsidRPr="00171302">
        <w:rPr>
          <w:rFonts w:ascii="Times New Roman" w:hAnsi="Times New Roman" w:cs="Times New Roman"/>
          <w:sz w:val="28"/>
          <w:szCs w:val="28"/>
        </w:rPr>
        <w:t>[14, 118 с.].</w:t>
      </w:r>
    </w:p>
    <w:p w:rsidR="00565127" w:rsidRPr="00981777" w:rsidRDefault="00565127" w:rsidP="00644995">
      <w:pPr>
        <w:pStyle w:val="a3"/>
        <w:jc w:val="both"/>
        <w:rPr>
          <w:rFonts w:ascii="Times New Roman" w:hAnsi="Times New Roman"/>
          <w:sz w:val="28"/>
          <w:szCs w:val="28"/>
        </w:rPr>
      </w:pPr>
    </w:p>
    <w:p w:rsidR="00565127" w:rsidRDefault="00171302" w:rsidP="003C15C6">
      <w:pPr>
        <w:pStyle w:val="1"/>
        <w:rPr>
          <w:rFonts w:ascii="Times New Roman" w:hAnsi="Times New Roman" w:cs="Times New Roman"/>
          <w:color w:val="auto"/>
          <w:sz w:val="32"/>
        </w:rPr>
      </w:pPr>
      <w:bookmarkStart w:id="7" w:name="_Toc503462409"/>
      <w:r>
        <w:rPr>
          <w:rFonts w:ascii="Times New Roman" w:hAnsi="Times New Roman" w:cs="Times New Roman"/>
          <w:color w:val="auto"/>
          <w:sz w:val="32"/>
        </w:rPr>
        <w:t xml:space="preserve">6. </w:t>
      </w:r>
      <w:r w:rsidR="00067627" w:rsidRPr="003C15C6">
        <w:rPr>
          <w:rFonts w:ascii="Times New Roman" w:hAnsi="Times New Roman" w:cs="Times New Roman"/>
          <w:color w:val="auto"/>
          <w:sz w:val="32"/>
        </w:rPr>
        <w:t>Отравление поваренной солью</w:t>
      </w:r>
      <w:bookmarkEnd w:id="7"/>
    </w:p>
    <w:p w:rsidR="003C15C6" w:rsidRPr="003C15C6" w:rsidRDefault="003C15C6" w:rsidP="003C15C6"/>
    <w:p w:rsidR="00813155" w:rsidRPr="00171302" w:rsidRDefault="00813155" w:rsidP="00171302">
      <w:pPr>
        <w:pStyle w:val="a6"/>
        <w:spacing w:line="360" w:lineRule="auto"/>
        <w:ind w:firstLine="851"/>
        <w:jc w:val="both"/>
        <w:rPr>
          <w:rFonts w:ascii="Times New Roman" w:hAnsi="Times New Roman" w:cs="Times New Roman"/>
          <w:sz w:val="28"/>
          <w:shd w:val="clear" w:color="auto" w:fill="FFFFFF"/>
          <w:lang w:eastAsia="ru-RU"/>
        </w:rPr>
      </w:pPr>
      <w:r w:rsidRPr="00171302">
        <w:rPr>
          <w:rFonts w:ascii="Times New Roman" w:hAnsi="Times New Roman" w:cs="Times New Roman"/>
          <w:sz w:val="28"/>
          <w:shd w:val="clear" w:color="auto" w:fill="FFFFFF"/>
          <w:lang w:eastAsia="ru-RU"/>
        </w:rPr>
        <w:t>Отравление поваренной солью</w:t>
      </w:r>
      <w:r w:rsidR="00565127" w:rsidRPr="00171302">
        <w:rPr>
          <w:rFonts w:ascii="Times New Roman" w:hAnsi="Times New Roman" w:cs="Times New Roman"/>
          <w:sz w:val="28"/>
          <w:shd w:val="clear" w:color="auto" w:fill="FFFFFF"/>
          <w:lang w:eastAsia="ru-RU"/>
        </w:rPr>
        <w:t xml:space="preserve"> – острое пищевое отравление, возникающее при избыточном поступлении в организм хлорида натрия и характеризующееся воспалением желудка и кишечника, нарушением ионного соотношения крови, вытеснением из эритроцитов калия ионами натрия, что приводит к кислородному голоданию и расстройству жизненно важных функций организма.  Избыток ионов натрия вытесняет из нервных клеток ионы кальция, в результате отмечают резкое перевозбуждение нервных центров и расстройство нервной регуляции. Наиболее чувствительны к отравлению свиньи, плотоядные и птицы.</w:t>
      </w:r>
    </w:p>
    <w:p w:rsidR="00813155" w:rsidRPr="00171302" w:rsidRDefault="00813155" w:rsidP="00171302">
      <w:pPr>
        <w:pStyle w:val="a6"/>
        <w:spacing w:line="360" w:lineRule="auto"/>
        <w:ind w:firstLine="851"/>
        <w:jc w:val="both"/>
        <w:rPr>
          <w:rFonts w:ascii="Times New Roman" w:hAnsi="Times New Roman" w:cs="Times New Roman"/>
          <w:sz w:val="28"/>
          <w:lang w:eastAsia="ru-RU"/>
        </w:rPr>
      </w:pPr>
      <w:r w:rsidRPr="00171302">
        <w:rPr>
          <w:rFonts w:ascii="Times New Roman" w:hAnsi="Times New Roman" w:cs="Times New Roman"/>
          <w:sz w:val="28"/>
          <w:shd w:val="clear" w:color="auto" w:fill="FFFFFF"/>
          <w:lang w:eastAsia="ru-RU"/>
        </w:rPr>
        <w:t xml:space="preserve">Этиологические </w:t>
      </w:r>
      <w:r w:rsidR="00565127" w:rsidRPr="00171302">
        <w:rPr>
          <w:rFonts w:ascii="Times New Roman" w:hAnsi="Times New Roman" w:cs="Times New Roman"/>
          <w:sz w:val="28"/>
          <w:shd w:val="clear" w:color="auto" w:fill="FFFFFF"/>
          <w:lang w:eastAsia="ru-RU"/>
        </w:rPr>
        <w:t>факторы</w:t>
      </w:r>
      <w:r w:rsidRPr="00171302">
        <w:rPr>
          <w:rFonts w:ascii="Times New Roman" w:hAnsi="Times New Roman" w:cs="Times New Roman"/>
          <w:sz w:val="28"/>
          <w:shd w:val="clear" w:color="auto" w:fill="FFFFFF"/>
          <w:lang w:eastAsia="ru-RU"/>
        </w:rPr>
        <w:t>:</w:t>
      </w:r>
      <w:r w:rsidRPr="00171302">
        <w:rPr>
          <w:rFonts w:ascii="Times New Roman" w:hAnsi="Times New Roman" w:cs="Times New Roman"/>
          <w:sz w:val="28"/>
          <w:lang w:eastAsia="ru-RU"/>
        </w:rPr>
        <w:t xml:space="preserve"> </w:t>
      </w:r>
    </w:p>
    <w:p w:rsidR="00813155" w:rsidRPr="00171302" w:rsidRDefault="00565127" w:rsidP="00171302">
      <w:pPr>
        <w:pStyle w:val="a6"/>
        <w:spacing w:line="360" w:lineRule="auto"/>
        <w:ind w:firstLine="851"/>
        <w:jc w:val="both"/>
        <w:rPr>
          <w:rFonts w:ascii="Times New Roman" w:hAnsi="Times New Roman" w:cs="Times New Roman"/>
          <w:sz w:val="28"/>
          <w:lang w:eastAsia="ru-RU"/>
        </w:rPr>
      </w:pPr>
      <w:r w:rsidRPr="00171302">
        <w:rPr>
          <w:rFonts w:ascii="Times New Roman" w:hAnsi="Times New Roman" w:cs="Times New Roman"/>
          <w:sz w:val="28"/>
          <w:shd w:val="clear" w:color="auto" w:fill="FFFFFF"/>
          <w:lang w:eastAsia="ru-RU"/>
        </w:rPr>
        <w:t xml:space="preserve">Солевое отравление, как  показывает название, это тяжелое, часто  смертельное заболевание. С этой проблемой обычно сталкиваются в  свиноводстве и птицеводстве, хотя оно может встречаться и у  других видов. Такое состояние может  наступить только тогда, когда животное не имеет хорошего источника не соленой  питьевой воды. Молодняк более чувствителен, чем взрослые животные. Однодневные цыплята могут погибнуть уже при 0,545 концентрации соли в питьевой воде. Поросята </w:t>
      </w:r>
      <w:r w:rsidRPr="00171302">
        <w:rPr>
          <w:rFonts w:ascii="Times New Roman" w:hAnsi="Times New Roman" w:cs="Times New Roman"/>
          <w:sz w:val="28"/>
          <w:shd w:val="clear" w:color="auto" w:fill="FFFFFF"/>
          <w:lang w:eastAsia="ru-RU"/>
        </w:rPr>
        <w:lastRenderedPageBreak/>
        <w:t>погибают при рационах, содержащих 2,5%  хлорида натрия, при условии, что прием воды ограничен.</w:t>
      </w:r>
      <w:r w:rsidR="00813155" w:rsidRPr="00171302">
        <w:rPr>
          <w:rFonts w:ascii="Times New Roman" w:hAnsi="Times New Roman" w:cs="Times New Roman"/>
          <w:sz w:val="28"/>
          <w:lang w:eastAsia="ru-RU"/>
        </w:rPr>
        <w:t xml:space="preserve"> </w:t>
      </w:r>
    </w:p>
    <w:p w:rsidR="00813155" w:rsidRPr="00171302" w:rsidRDefault="00565127" w:rsidP="00171302">
      <w:pPr>
        <w:pStyle w:val="a6"/>
        <w:spacing w:line="360" w:lineRule="auto"/>
        <w:ind w:firstLine="851"/>
        <w:jc w:val="both"/>
        <w:rPr>
          <w:rFonts w:ascii="Times New Roman" w:hAnsi="Times New Roman" w:cs="Times New Roman"/>
          <w:sz w:val="28"/>
          <w:shd w:val="clear" w:color="auto" w:fill="FFFFFF"/>
          <w:lang w:eastAsia="ru-RU"/>
        </w:rPr>
      </w:pPr>
      <w:r w:rsidRPr="00171302">
        <w:rPr>
          <w:rFonts w:ascii="Times New Roman" w:hAnsi="Times New Roman" w:cs="Times New Roman"/>
          <w:sz w:val="28"/>
          <w:shd w:val="clear" w:color="auto" w:fill="FFFFFF"/>
          <w:lang w:eastAsia="ru-RU"/>
        </w:rPr>
        <w:t>Интоксикация поваренной солью вызывается избыточным содержанием  ее в концентрированных кормах и  их скармливание животным после длительного  отсутствия минеральной подкормки  и водопоя.</w:t>
      </w:r>
      <w:r w:rsidR="00813155" w:rsidRPr="00171302">
        <w:rPr>
          <w:rFonts w:ascii="Times New Roman" w:hAnsi="Times New Roman" w:cs="Times New Roman"/>
          <w:sz w:val="28"/>
          <w:shd w:val="clear" w:color="auto" w:fill="FFFFFF"/>
          <w:lang w:eastAsia="ru-RU"/>
        </w:rPr>
        <w:t xml:space="preserve"> </w:t>
      </w:r>
    </w:p>
    <w:p w:rsidR="00813155" w:rsidRPr="00171302" w:rsidRDefault="00565127" w:rsidP="00171302">
      <w:pPr>
        <w:pStyle w:val="a6"/>
        <w:spacing w:line="360" w:lineRule="auto"/>
        <w:ind w:firstLine="851"/>
        <w:jc w:val="both"/>
        <w:rPr>
          <w:rFonts w:ascii="Times New Roman" w:hAnsi="Times New Roman" w:cs="Times New Roman"/>
          <w:sz w:val="28"/>
          <w:lang w:eastAsia="ru-RU"/>
        </w:rPr>
      </w:pPr>
      <w:r w:rsidRPr="00171302">
        <w:rPr>
          <w:rFonts w:ascii="Times New Roman" w:hAnsi="Times New Roman" w:cs="Times New Roman"/>
          <w:sz w:val="28"/>
          <w:shd w:val="clear" w:color="auto" w:fill="FFFFFF"/>
          <w:lang w:eastAsia="ru-RU"/>
        </w:rPr>
        <w:t>Одной из основных причин отравления является завышение концентрации соли в не гранулированных комбикормах из-за перераспределения минералов в процессе транспортировки, скармливании комбикормов – концентратов, предназначенных для крупного рогатого скота.</w:t>
      </w:r>
      <w:r w:rsidRPr="00171302">
        <w:rPr>
          <w:rFonts w:ascii="Times New Roman" w:hAnsi="Times New Roman" w:cs="Times New Roman"/>
          <w:sz w:val="28"/>
          <w:lang w:eastAsia="ru-RU"/>
        </w:rPr>
        <w:br/>
      </w:r>
      <w:r w:rsidRPr="00171302">
        <w:rPr>
          <w:rFonts w:ascii="Times New Roman" w:hAnsi="Times New Roman" w:cs="Times New Roman"/>
          <w:sz w:val="28"/>
          <w:shd w:val="clear" w:color="auto" w:fill="FFFFFF"/>
          <w:lang w:eastAsia="ru-RU"/>
        </w:rPr>
        <w:t>Комбикорм для крупного рогатого скота содержит до 1% натрия хлорида, для свиней около 0,5% и для птиц 0,3-0,4%. Если же комбикорма содержат больше натрия хлорида, чем необходимо животному  определенного вида, ни становятся причиной массовых отравлений с высокой смертностью. Животные могут отравиться при поедании в большом количестве соленой рыбы, селедочных голов, испорченных соленых огурцов и помидоров или их рассолов.</w:t>
      </w:r>
      <w:r w:rsidRPr="00171302">
        <w:rPr>
          <w:rFonts w:ascii="Times New Roman" w:hAnsi="Times New Roman" w:cs="Times New Roman"/>
          <w:sz w:val="28"/>
          <w:lang w:eastAsia="ru-RU"/>
        </w:rPr>
        <w:br/>
      </w:r>
      <w:r w:rsidRPr="00171302">
        <w:rPr>
          <w:rFonts w:ascii="Times New Roman" w:hAnsi="Times New Roman" w:cs="Times New Roman"/>
          <w:sz w:val="28"/>
          <w:shd w:val="clear" w:color="auto" w:fill="FFFFFF"/>
          <w:lang w:eastAsia="ru-RU"/>
        </w:rPr>
        <w:t>Единого мнения о токсических  дозах натрия хлорида для животных нет. Большинство авторов считают, что разовая смертельная доза для кур 5-8г. Однако это количество может быть и другим. Суточная доза натрия хлорида 2,25 г. На 1 кг массы животного  является токсичной. Потребность животны</w:t>
      </w:r>
      <w:r w:rsidR="00813155" w:rsidRPr="00171302">
        <w:rPr>
          <w:rFonts w:ascii="Times New Roman" w:hAnsi="Times New Roman" w:cs="Times New Roman"/>
          <w:sz w:val="28"/>
          <w:shd w:val="clear" w:color="auto" w:fill="FFFFFF"/>
          <w:lang w:eastAsia="ru-RU"/>
        </w:rPr>
        <w:t xml:space="preserve">х в натрии хлориде в известной  </w:t>
      </w:r>
      <w:r w:rsidRPr="00171302">
        <w:rPr>
          <w:rFonts w:ascii="Times New Roman" w:hAnsi="Times New Roman" w:cs="Times New Roman"/>
          <w:sz w:val="28"/>
          <w:shd w:val="clear" w:color="auto" w:fill="FFFFFF"/>
          <w:lang w:eastAsia="ru-RU"/>
        </w:rPr>
        <w:t xml:space="preserve">степени зависти от его уровня </w:t>
      </w:r>
      <w:r w:rsidR="00813155" w:rsidRPr="00171302">
        <w:rPr>
          <w:rFonts w:ascii="Times New Roman" w:hAnsi="Times New Roman" w:cs="Times New Roman"/>
          <w:sz w:val="28"/>
          <w:shd w:val="clear" w:color="auto" w:fill="FFFFFF"/>
          <w:lang w:eastAsia="ru-RU"/>
        </w:rPr>
        <w:t xml:space="preserve">в кормах. </w:t>
      </w:r>
      <w:r w:rsidRPr="00171302">
        <w:rPr>
          <w:rFonts w:ascii="Times New Roman" w:hAnsi="Times New Roman" w:cs="Times New Roman"/>
          <w:sz w:val="28"/>
          <w:shd w:val="clear" w:color="auto" w:fill="FFFFFF"/>
          <w:lang w:eastAsia="ru-RU"/>
        </w:rPr>
        <w:t>Потребность птиц в  натрии хлориде небольшая.</w:t>
      </w:r>
      <w:r w:rsidR="00813155" w:rsidRPr="00171302">
        <w:rPr>
          <w:rFonts w:ascii="Times New Roman" w:hAnsi="Times New Roman" w:cs="Times New Roman"/>
          <w:sz w:val="28"/>
          <w:lang w:eastAsia="ru-RU"/>
        </w:rPr>
        <w:t xml:space="preserve"> </w:t>
      </w:r>
      <w:r w:rsidRPr="00171302">
        <w:rPr>
          <w:rFonts w:ascii="Times New Roman" w:hAnsi="Times New Roman" w:cs="Times New Roman"/>
          <w:sz w:val="28"/>
          <w:shd w:val="clear" w:color="auto" w:fill="FFFFFF"/>
          <w:lang w:eastAsia="ru-RU"/>
        </w:rPr>
        <w:t>При минеральном голодании  чувствительность животных к натрию хлориду существенно повышается. Это обстоятельство было доказано отечественными и зарубежными исследователями. Очевидно, что чувствительность животных к натрию хлориду зависит не столько от вида животного, сколько от сбалансирования рациона по минеральным веществам, в том числе и по натрию хлориду. Те животные, которые получают зерновые корма без добавления этой соли, более чувствительны к ней.</w:t>
      </w:r>
      <w:r w:rsidRPr="00171302">
        <w:rPr>
          <w:rFonts w:ascii="Times New Roman" w:hAnsi="Times New Roman" w:cs="Times New Roman"/>
          <w:sz w:val="28"/>
          <w:lang w:eastAsia="ru-RU"/>
        </w:rPr>
        <w:br/>
      </w:r>
      <w:r w:rsidRPr="00171302">
        <w:rPr>
          <w:rFonts w:ascii="Times New Roman" w:hAnsi="Times New Roman" w:cs="Times New Roman"/>
          <w:sz w:val="28"/>
          <w:shd w:val="clear" w:color="auto" w:fill="FFFFFF"/>
          <w:lang w:eastAsia="ru-RU"/>
        </w:rPr>
        <w:lastRenderedPageBreak/>
        <w:t>Необходимо отметить, что  при свободном доступе животных к поваренной соли еще не было случаев  отравления этим препаратом, то есть животные сами могут регулировать поступление  поваренной соли в организм. Обеспечение  животных водой при скармливании поваренной соли вместе с кормами  очень важно. Приведем несколько  примеров. Так, если в рационе кур-несушек  содержание поваренной соли превышает 4%, а обеспеченность питьевой водой  ограничена, то наступает смерть от отравления солью. Напротив, те же куры-несушки могут выдержать 20%-</w:t>
      </w:r>
      <w:proofErr w:type="spellStart"/>
      <w:r w:rsidRPr="00171302">
        <w:rPr>
          <w:rFonts w:ascii="Times New Roman" w:hAnsi="Times New Roman" w:cs="Times New Roman"/>
          <w:sz w:val="28"/>
          <w:shd w:val="clear" w:color="auto" w:fill="FFFFFF"/>
          <w:lang w:eastAsia="ru-RU"/>
        </w:rPr>
        <w:t>ное</w:t>
      </w:r>
      <w:proofErr w:type="spellEnd"/>
      <w:r w:rsidRPr="00171302">
        <w:rPr>
          <w:rFonts w:ascii="Times New Roman" w:hAnsi="Times New Roman" w:cs="Times New Roman"/>
          <w:sz w:val="28"/>
          <w:shd w:val="clear" w:color="auto" w:fill="FFFFFF"/>
          <w:lang w:eastAsia="ru-RU"/>
        </w:rPr>
        <w:t xml:space="preserve"> содержание поваренной соли в рационе при условии свободного доступа к питьевой воде.</w:t>
      </w:r>
      <w:r w:rsidR="00813155" w:rsidRPr="00171302">
        <w:rPr>
          <w:rFonts w:ascii="Times New Roman" w:hAnsi="Times New Roman" w:cs="Times New Roman"/>
          <w:sz w:val="28"/>
          <w:lang w:eastAsia="ru-RU"/>
        </w:rPr>
        <w:t xml:space="preserve"> </w:t>
      </w:r>
    </w:p>
    <w:p w:rsidR="00813155" w:rsidRPr="00171302" w:rsidRDefault="00565127" w:rsidP="00171302">
      <w:pPr>
        <w:pStyle w:val="a6"/>
        <w:spacing w:line="360" w:lineRule="auto"/>
        <w:ind w:firstLine="851"/>
        <w:jc w:val="both"/>
        <w:rPr>
          <w:rFonts w:ascii="Times New Roman" w:hAnsi="Times New Roman" w:cs="Times New Roman"/>
          <w:sz w:val="28"/>
          <w:shd w:val="clear" w:color="auto" w:fill="FFFFFF"/>
          <w:lang w:eastAsia="ru-RU"/>
        </w:rPr>
      </w:pPr>
      <w:r w:rsidRPr="00171302">
        <w:rPr>
          <w:rFonts w:ascii="Times New Roman" w:hAnsi="Times New Roman" w:cs="Times New Roman"/>
          <w:sz w:val="28"/>
          <w:shd w:val="clear" w:color="auto" w:fill="FFFFFF"/>
          <w:lang w:eastAsia="ru-RU"/>
        </w:rPr>
        <w:t>Птицы травятся обычно, поедая комбикорм, предназначенный для  других животных. Особенно чувствительны  к соли цыплята. Водоплавающие птицы  менее чувствительны к натрию хлориду</w:t>
      </w:r>
      <w:r w:rsidR="00813155" w:rsidRPr="00171302">
        <w:rPr>
          <w:rFonts w:ascii="Times New Roman" w:hAnsi="Times New Roman" w:cs="Times New Roman"/>
          <w:sz w:val="28"/>
          <w:shd w:val="clear" w:color="auto" w:fill="FFFFFF"/>
          <w:lang w:eastAsia="ru-RU"/>
        </w:rPr>
        <w:t xml:space="preserve">. </w:t>
      </w:r>
    </w:p>
    <w:p w:rsidR="000C778B" w:rsidRPr="00171302" w:rsidRDefault="00565127" w:rsidP="00171302">
      <w:pPr>
        <w:pStyle w:val="a6"/>
        <w:spacing w:line="360" w:lineRule="auto"/>
        <w:ind w:firstLine="851"/>
        <w:jc w:val="both"/>
        <w:rPr>
          <w:rFonts w:ascii="Times New Roman" w:hAnsi="Times New Roman" w:cs="Times New Roman"/>
          <w:sz w:val="28"/>
          <w:shd w:val="clear" w:color="auto" w:fill="FFFFFF"/>
          <w:lang w:eastAsia="ru-RU"/>
        </w:rPr>
      </w:pPr>
      <w:r w:rsidRPr="00171302">
        <w:rPr>
          <w:rFonts w:ascii="Times New Roman" w:hAnsi="Times New Roman" w:cs="Times New Roman"/>
          <w:sz w:val="28"/>
          <w:u w:val="single"/>
          <w:shd w:val="clear" w:color="auto" w:fill="FFFFFF"/>
          <w:lang w:eastAsia="ru-RU"/>
        </w:rPr>
        <w:t>Патогенез</w:t>
      </w:r>
      <w:r w:rsidR="00813155" w:rsidRPr="00171302">
        <w:rPr>
          <w:rFonts w:ascii="Times New Roman" w:hAnsi="Times New Roman" w:cs="Times New Roman"/>
          <w:sz w:val="28"/>
          <w:u w:val="single"/>
          <w:shd w:val="clear" w:color="auto" w:fill="FFFFFF"/>
          <w:lang w:eastAsia="ru-RU"/>
        </w:rPr>
        <w:t>:</w:t>
      </w:r>
      <w:r w:rsidRPr="00171302">
        <w:rPr>
          <w:rFonts w:ascii="Times New Roman" w:hAnsi="Times New Roman" w:cs="Times New Roman"/>
          <w:sz w:val="28"/>
          <w:lang w:eastAsia="ru-RU"/>
        </w:rPr>
        <w:br/>
      </w:r>
      <w:r w:rsidRPr="00171302">
        <w:rPr>
          <w:rFonts w:ascii="Times New Roman" w:hAnsi="Times New Roman" w:cs="Times New Roman"/>
          <w:sz w:val="28"/>
          <w:shd w:val="clear" w:color="auto" w:fill="FFFFFF"/>
          <w:lang w:eastAsia="ru-RU"/>
        </w:rPr>
        <w:t>Натрия хлорид хорошо всасывается  слизистой оболочкой желудочно-кишечного  тракта, выделяется из организма с  экскре</w:t>
      </w:r>
      <w:r w:rsidR="000C778B" w:rsidRPr="00171302">
        <w:rPr>
          <w:rFonts w:ascii="Times New Roman" w:hAnsi="Times New Roman" w:cs="Times New Roman"/>
          <w:sz w:val="28"/>
          <w:shd w:val="clear" w:color="auto" w:fill="FFFFFF"/>
          <w:lang w:eastAsia="ru-RU"/>
        </w:rPr>
        <w:t xml:space="preserve">ментами, но в основном с мочой. </w:t>
      </w:r>
    </w:p>
    <w:p w:rsidR="000C778B" w:rsidRPr="00171302" w:rsidRDefault="00565127" w:rsidP="00171302">
      <w:pPr>
        <w:pStyle w:val="a6"/>
        <w:spacing w:line="360" w:lineRule="auto"/>
        <w:ind w:firstLine="851"/>
        <w:jc w:val="both"/>
        <w:rPr>
          <w:rFonts w:ascii="Times New Roman" w:hAnsi="Times New Roman" w:cs="Times New Roman"/>
          <w:sz w:val="28"/>
          <w:shd w:val="clear" w:color="auto" w:fill="FFFFFF"/>
          <w:lang w:eastAsia="ru-RU"/>
        </w:rPr>
      </w:pPr>
      <w:proofErr w:type="gramStart"/>
      <w:r w:rsidRPr="00171302">
        <w:rPr>
          <w:rFonts w:ascii="Times New Roman" w:hAnsi="Times New Roman" w:cs="Times New Roman"/>
          <w:sz w:val="28"/>
          <w:shd w:val="clear" w:color="auto" w:fill="FFFFFF"/>
          <w:lang w:eastAsia="ru-RU"/>
        </w:rPr>
        <w:t>При поступлении</w:t>
      </w:r>
      <w:r w:rsidR="000C778B" w:rsidRPr="00171302">
        <w:rPr>
          <w:rFonts w:ascii="Times New Roman" w:hAnsi="Times New Roman" w:cs="Times New Roman"/>
          <w:sz w:val="28"/>
          <w:shd w:val="clear" w:color="auto" w:fill="FFFFFF"/>
          <w:lang w:eastAsia="ru-RU"/>
        </w:rPr>
        <w:t> внутрь натрия хлорид, раздражает</w:t>
      </w:r>
      <w:r w:rsidRPr="00171302">
        <w:rPr>
          <w:rFonts w:ascii="Times New Roman" w:hAnsi="Times New Roman" w:cs="Times New Roman"/>
          <w:sz w:val="28"/>
          <w:shd w:val="clear" w:color="auto" w:fill="FFFFFF"/>
          <w:lang w:eastAsia="ru-RU"/>
        </w:rPr>
        <w:t xml:space="preserve"> рецепторы слизистых  оболочек, повышает аппетит, стимулирует  секрецию слюнных, желудочно-кишечных желез и рефлекторно поджелудочной железы; принимает участие в образовании соляной кислоты и активирования пепсина; восстанавливает процессы пищеварения;  растворяя слизь и действуя </w:t>
      </w:r>
      <w:proofErr w:type="spellStart"/>
      <w:r w:rsidRPr="00171302">
        <w:rPr>
          <w:rFonts w:ascii="Times New Roman" w:hAnsi="Times New Roman" w:cs="Times New Roman"/>
          <w:sz w:val="28"/>
          <w:shd w:val="clear" w:color="auto" w:fill="FFFFFF"/>
          <w:lang w:eastAsia="ru-RU"/>
        </w:rPr>
        <w:t>противокатарально</w:t>
      </w:r>
      <w:proofErr w:type="spellEnd"/>
      <w:r w:rsidRPr="00171302">
        <w:rPr>
          <w:rFonts w:ascii="Times New Roman" w:hAnsi="Times New Roman" w:cs="Times New Roman"/>
          <w:sz w:val="28"/>
          <w:shd w:val="clear" w:color="auto" w:fill="FFFFFF"/>
          <w:lang w:eastAsia="ru-RU"/>
        </w:rPr>
        <w:t xml:space="preserve">, обеспечивает оптимальные условия для максимального всасывания питательных веществ, задерживая развитие микробов, действует </w:t>
      </w:r>
      <w:proofErr w:type="spellStart"/>
      <w:r w:rsidRPr="00171302">
        <w:rPr>
          <w:rFonts w:ascii="Times New Roman" w:hAnsi="Times New Roman" w:cs="Times New Roman"/>
          <w:sz w:val="28"/>
          <w:shd w:val="clear" w:color="auto" w:fill="FFFFFF"/>
          <w:lang w:eastAsia="ru-RU"/>
        </w:rPr>
        <w:t>противобродильно</w:t>
      </w:r>
      <w:proofErr w:type="spellEnd"/>
      <w:r w:rsidRPr="00171302">
        <w:rPr>
          <w:rFonts w:ascii="Times New Roman" w:hAnsi="Times New Roman" w:cs="Times New Roman"/>
          <w:sz w:val="28"/>
          <w:shd w:val="clear" w:color="auto" w:fill="FFFFFF"/>
          <w:lang w:eastAsia="ru-RU"/>
        </w:rPr>
        <w:t>, противогни</w:t>
      </w:r>
      <w:r w:rsidR="00813155" w:rsidRPr="00171302">
        <w:rPr>
          <w:rFonts w:ascii="Times New Roman" w:hAnsi="Times New Roman" w:cs="Times New Roman"/>
          <w:sz w:val="28"/>
          <w:shd w:val="clear" w:color="auto" w:fill="FFFFFF"/>
          <w:lang w:eastAsia="ru-RU"/>
        </w:rPr>
        <w:t>лостно и противо</w:t>
      </w:r>
      <w:r w:rsidR="000C778B" w:rsidRPr="00171302">
        <w:rPr>
          <w:rFonts w:ascii="Times New Roman" w:hAnsi="Times New Roman" w:cs="Times New Roman"/>
          <w:sz w:val="28"/>
          <w:shd w:val="clear" w:color="auto" w:fill="FFFFFF"/>
          <w:lang w:eastAsia="ru-RU"/>
        </w:rPr>
        <w:t>во</w:t>
      </w:r>
      <w:r w:rsidR="00813155" w:rsidRPr="00171302">
        <w:rPr>
          <w:rFonts w:ascii="Times New Roman" w:hAnsi="Times New Roman" w:cs="Times New Roman"/>
          <w:sz w:val="28"/>
          <w:shd w:val="clear" w:color="auto" w:fill="FFFFFF"/>
          <w:lang w:eastAsia="ru-RU"/>
        </w:rPr>
        <w:t>спалительно.</w:t>
      </w:r>
      <w:proofErr w:type="gramEnd"/>
      <w:r w:rsidRPr="00171302">
        <w:rPr>
          <w:rFonts w:ascii="Times New Roman" w:hAnsi="Times New Roman" w:cs="Times New Roman"/>
          <w:sz w:val="28"/>
          <w:shd w:val="clear" w:color="auto" w:fill="FFFFFF"/>
          <w:lang w:eastAsia="ru-RU"/>
        </w:rPr>
        <w:t> </w:t>
      </w:r>
      <w:r w:rsidRPr="00171302">
        <w:rPr>
          <w:rFonts w:ascii="Times New Roman" w:hAnsi="Times New Roman" w:cs="Times New Roman"/>
          <w:sz w:val="28"/>
          <w:lang w:eastAsia="ru-RU"/>
        </w:rPr>
        <w:br/>
      </w:r>
      <w:r w:rsidRPr="00171302">
        <w:rPr>
          <w:rFonts w:ascii="Times New Roman" w:hAnsi="Times New Roman" w:cs="Times New Roman"/>
          <w:sz w:val="28"/>
          <w:shd w:val="clear" w:color="auto" w:fill="FFFFFF"/>
          <w:lang w:eastAsia="ru-RU"/>
        </w:rPr>
        <w:t>Избыточное попадание  в организм поваренной соли</w:t>
      </w:r>
      <w:r w:rsidR="000C778B" w:rsidRPr="00171302">
        <w:rPr>
          <w:rFonts w:ascii="Times New Roman" w:hAnsi="Times New Roman" w:cs="Times New Roman"/>
          <w:sz w:val="28"/>
          <w:shd w:val="clear" w:color="auto" w:fill="FFFFFF"/>
          <w:lang w:eastAsia="ru-RU"/>
        </w:rPr>
        <w:t xml:space="preserve"> резко  нарушает состав крови. И</w:t>
      </w:r>
      <w:r w:rsidRPr="00171302">
        <w:rPr>
          <w:rFonts w:ascii="Times New Roman" w:hAnsi="Times New Roman" w:cs="Times New Roman"/>
          <w:sz w:val="28"/>
          <w:shd w:val="clear" w:color="auto" w:fill="FFFFFF"/>
          <w:lang w:eastAsia="ru-RU"/>
        </w:rPr>
        <w:t xml:space="preserve"> начинают пр</w:t>
      </w:r>
      <w:r w:rsidR="000C778B" w:rsidRPr="00171302">
        <w:rPr>
          <w:rFonts w:ascii="Times New Roman" w:hAnsi="Times New Roman" w:cs="Times New Roman"/>
          <w:sz w:val="28"/>
          <w:shd w:val="clear" w:color="auto" w:fill="FFFFFF"/>
          <w:lang w:eastAsia="ru-RU"/>
        </w:rPr>
        <w:t>еобладать одновалентные ионы (</w:t>
      </w:r>
      <w:proofErr w:type="spellStart"/>
      <w:proofErr w:type="gramStart"/>
      <w:r w:rsidR="000C778B" w:rsidRPr="00171302">
        <w:rPr>
          <w:rFonts w:ascii="Times New Roman" w:hAnsi="Times New Roman" w:cs="Times New Roman"/>
          <w:sz w:val="28"/>
          <w:shd w:val="clear" w:color="auto" w:fill="FFFFFF"/>
          <w:lang w:eastAsia="ru-RU"/>
        </w:rPr>
        <w:t>N</w:t>
      </w:r>
      <w:proofErr w:type="gramEnd"/>
      <w:r w:rsidR="000C778B" w:rsidRPr="00171302">
        <w:rPr>
          <w:rFonts w:ascii="Times New Roman" w:hAnsi="Times New Roman" w:cs="Times New Roman"/>
          <w:sz w:val="28"/>
          <w:shd w:val="clear" w:color="auto" w:fill="FFFFFF"/>
          <w:lang w:eastAsia="ru-RU"/>
        </w:rPr>
        <w:t>а</w:t>
      </w:r>
      <w:proofErr w:type="spellEnd"/>
      <w:r w:rsidRPr="00171302">
        <w:rPr>
          <w:rFonts w:ascii="Times New Roman" w:hAnsi="Times New Roman" w:cs="Times New Roman"/>
          <w:sz w:val="28"/>
          <w:shd w:val="clear" w:color="auto" w:fill="FFFFFF"/>
          <w:lang w:eastAsia="ru-RU"/>
        </w:rPr>
        <w:t xml:space="preserve"> и K) которые обуславливают перевозбуждение нервной системы. В крови натрия хлорида </w:t>
      </w:r>
      <w:r w:rsidRPr="00171302">
        <w:rPr>
          <w:rFonts w:ascii="Times New Roman" w:hAnsi="Times New Roman" w:cs="Times New Roman"/>
          <w:sz w:val="28"/>
          <w:shd w:val="clear" w:color="auto" w:fill="FFFFFF"/>
          <w:lang w:eastAsia="ru-RU"/>
        </w:rPr>
        <w:lastRenderedPageBreak/>
        <w:t xml:space="preserve">увеличивается в 1,5-2 раза, а в эритроцитах – в 3-5 раз (до 1500-2800 мг/л), при этом повышенный уровень натрия обнаруживают во всех органах. </w:t>
      </w:r>
    </w:p>
    <w:p w:rsidR="003C15C6" w:rsidRPr="00171302" w:rsidRDefault="00565127" w:rsidP="00171302">
      <w:pPr>
        <w:pStyle w:val="a6"/>
        <w:spacing w:line="360" w:lineRule="auto"/>
        <w:ind w:firstLine="851"/>
        <w:jc w:val="both"/>
        <w:rPr>
          <w:rFonts w:ascii="Times New Roman" w:hAnsi="Times New Roman" w:cs="Times New Roman"/>
          <w:sz w:val="28"/>
        </w:rPr>
      </w:pPr>
      <w:r w:rsidRPr="00171302">
        <w:rPr>
          <w:rFonts w:ascii="Times New Roman" w:hAnsi="Times New Roman" w:cs="Times New Roman"/>
          <w:sz w:val="28"/>
          <w:shd w:val="clear" w:color="auto" w:fill="FFFFFF"/>
          <w:lang w:eastAsia="ru-RU"/>
        </w:rPr>
        <w:t>Ионы натрия заменяют в гемоглобине ионы калия, что нарушает функции гемоглобина, образуется метгемоглобин, развивается гипоксия.</w:t>
      </w:r>
      <w:r w:rsidRPr="00171302">
        <w:rPr>
          <w:rFonts w:ascii="Times New Roman" w:hAnsi="Times New Roman" w:cs="Times New Roman"/>
          <w:sz w:val="28"/>
          <w:lang w:eastAsia="ru-RU"/>
        </w:rPr>
        <w:br/>
      </w:r>
      <w:r w:rsidRPr="00171302">
        <w:rPr>
          <w:rFonts w:ascii="Times New Roman" w:hAnsi="Times New Roman" w:cs="Times New Roman"/>
          <w:sz w:val="28"/>
          <w:shd w:val="clear" w:color="auto" w:fill="FFFFFF"/>
          <w:lang w:eastAsia="ru-RU"/>
        </w:rPr>
        <w:t>С</w:t>
      </w:r>
      <w:r w:rsidR="000C778B" w:rsidRPr="00171302">
        <w:rPr>
          <w:rFonts w:ascii="Times New Roman" w:hAnsi="Times New Roman" w:cs="Times New Roman"/>
          <w:sz w:val="28"/>
          <w:shd w:val="clear" w:color="auto" w:fill="FFFFFF"/>
          <w:lang w:eastAsia="ru-RU"/>
        </w:rPr>
        <w:t>мерть после потребления  большого</w:t>
      </w:r>
      <w:r w:rsidRPr="00171302">
        <w:rPr>
          <w:rFonts w:ascii="Times New Roman" w:hAnsi="Times New Roman" w:cs="Times New Roman"/>
          <w:sz w:val="28"/>
          <w:shd w:val="clear" w:color="auto" w:fill="FFFFFF"/>
          <w:lang w:eastAsia="ru-RU"/>
        </w:rPr>
        <w:t> количеств</w:t>
      </w:r>
      <w:r w:rsidR="000C778B" w:rsidRPr="00171302">
        <w:rPr>
          <w:rFonts w:ascii="Times New Roman" w:hAnsi="Times New Roman" w:cs="Times New Roman"/>
          <w:sz w:val="28"/>
          <w:shd w:val="clear" w:color="auto" w:fill="FFFFFF"/>
          <w:lang w:eastAsia="ru-RU"/>
        </w:rPr>
        <w:t>а</w:t>
      </w:r>
      <w:r w:rsidRPr="00171302">
        <w:rPr>
          <w:rFonts w:ascii="Times New Roman" w:hAnsi="Times New Roman" w:cs="Times New Roman"/>
          <w:sz w:val="28"/>
          <w:shd w:val="clear" w:color="auto" w:fill="FFFFFF"/>
          <w:lang w:eastAsia="ru-RU"/>
        </w:rPr>
        <w:t xml:space="preserve"> хлорида натрия наступает через несколько дней. Существует множество предположений о непосредственной причине смерти. В ранней стадии без сомнения происходит обезвоживание клеток мозга. Такое обезвоживание наступает в результате отвлечения воды во внеклеточные пространства, в которых главным образом и находятся ионы натрия и хлорида. Может иметь значение и более специфическое действие на гликолитические ферменты. Биохимические показатели такого эффекта </w:t>
      </w:r>
      <w:proofErr w:type="spellStart"/>
      <w:r w:rsidRPr="00171302">
        <w:rPr>
          <w:rFonts w:ascii="Times New Roman" w:hAnsi="Times New Roman" w:cs="Times New Roman"/>
          <w:sz w:val="28"/>
          <w:shd w:val="clear" w:color="auto" w:fill="FFFFFF"/>
          <w:lang w:eastAsia="ru-RU"/>
        </w:rPr>
        <w:t>in</w:t>
      </w:r>
      <w:proofErr w:type="spellEnd"/>
      <w:r w:rsidRPr="00171302">
        <w:rPr>
          <w:rFonts w:ascii="Times New Roman" w:hAnsi="Times New Roman" w:cs="Times New Roman"/>
          <w:sz w:val="28"/>
          <w:shd w:val="clear" w:color="auto" w:fill="FFFFFF"/>
          <w:lang w:eastAsia="ru-RU"/>
        </w:rPr>
        <w:t xml:space="preserve"> </w:t>
      </w:r>
      <w:proofErr w:type="spellStart"/>
      <w:r w:rsidRPr="00171302">
        <w:rPr>
          <w:rFonts w:ascii="Times New Roman" w:hAnsi="Times New Roman" w:cs="Times New Roman"/>
          <w:sz w:val="28"/>
          <w:shd w:val="clear" w:color="auto" w:fill="FFFFFF"/>
          <w:lang w:eastAsia="ru-RU"/>
        </w:rPr>
        <w:t>vitro</w:t>
      </w:r>
      <w:proofErr w:type="spellEnd"/>
      <w:r w:rsidRPr="00171302">
        <w:rPr>
          <w:rFonts w:ascii="Times New Roman" w:hAnsi="Times New Roman" w:cs="Times New Roman"/>
          <w:sz w:val="28"/>
          <w:shd w:val="clear" w:color="auto" w:fill="FFFFFF"/>
          <w:lang w:eastAsia="ru-RU"/>
        </w:rPr>
        <w:t xml:space="preserve"> несомненны. Это представление привлекает тем, что натрий довольно медленно проникает в клетки, где происходит раздражение ферментативных процессов, что способствует обычно наблюдаемой медленной смерти. С другой стороны, доказано, что большинство признаков отравления хлоридом натрия может вызвать мочевина. Это позволяет предполагать, что причиной смерти являются осмотические явления, а не специфическое действие натрия.</w:t>
      </w:r>
      <w:r w:rsidR="00887B59" w:rsidRPr="00171302">
        <w:rPr>
          <w:rFonts w:ascii="Times New Roman" w:hAnsi="Times New Roman" w:cs="Times New Roman"/>
          <w:sz w:val="28"/>
        </w:rPr>
        <w:t xml:space="preserve"> [15, 244 – 250 с.].</w:t>
      </w:r>
    </w:p>
    <w:p w:rsidR="00171302" w:rsidRDefault="00171302" w:rsidP="003C15C6">
      <w:pPr>
        <w:pStyle w:val="a3"/>
        <w:ind w:left="0"/>
        <w:jc w:val="both"/>
        <w:rPr>
          <w:rFonts w:ascii="Times New Roman" w:hAnsi="Times New Roman"/>
          <w:b/>
          <w:sz w:val="32"/>
        </w:rPr>
      </w:pPr>
    </w:p>
    <w:p w:rsidR="003C15C6" w:rsidRPr="00171302" w:rsidRDefault="00EA118A" w:rsidP="00171302">
      <w:pPr>
        <w:pStyle w:val="a3"/>
        <w:ind w:left="0"/>
        <w:jc w:val="both"/>
        <w:rPr>
          <w:rFonts w:ascii="Times New Roman" w:eastAsia="Times New Roman" w:hAnsi="Times New Roman"/>
          <w:sz w:val="28"/>
          <w:szCs w:val="28"/>
          <w:shd w:val="clear" w:color="auto" w:fill="FFFFFF"/>
          <w:lang w:eastAsia="ru-RU"/>
        </w:rPr>
      </w:pPr>
      <w:r w:rsidRPr="003C15C6">
        <w:rPr>
          <w:rFonts w:ascii="Times New Roman" w:hAnsi="Times New Roman"/>
          <w:b/>
          <w:sz w:val="32"/>
        </w:rPr>
        <w:t>Заключение</w:t>
      </w:r>
    </w:p>
    <w:p w:rsidR="00EA118A" w:rsidRPr="00171302" w:rsidRDefault="00CC5A4A" w:rsidP="00171302">
      <w:pPr>
        <w:pStyle w:val="a6"/>
        <w:spacing w:line="360" w:lineRule="auto"/>
        <w:ind w:firstLine="851"/>
        <w:jc w:val="both"/>
        <w:rPr>
          <w:rFonts w:ascii="Times New Roman" w:hAnsi="Times New Roman" w:cs="Times New Roman"/>
          <w:sz w:val="28"/>
          <w:lang w:eastAsia="ru-RU"/>
        </w:rPr>
      </w:pPr>
      <w:r w:rsidRPr="00171302">
        <w:rPr>
          <w:rFonts w:ascii="Times New Roman" w:hAnsi="Times New Roman" w:cs="Times New Roman"/>
          <w:sz w:val="28"/>
          <w:lang w:eastAsia="ru-RU"/>
        </w:rPr>
        <w:t>Поваренную соль</w:t>
      </w:r>
      <w:r w:rsidR="00EA118A" w:rsidRPr="00171302">
        <w:rPr>
          <w:rFonts w:ascii="Times New Roman" w:hAnsi="Times New Roman" w:cs="Times New Roman"/>
          <w:sz w:val="28"/>
          <w:lang w:eastAsia="ru-RU"/>
        </w:rPr>
        <w:t xml:space="preserve"> скармливают свиньям и пти</w:t>
      </w:r>
      <w:r w:rsidR="00EA118A" w:rsidRPr="00171302">
        <w:rPr>
          <w:rFonts w:ascii="Times New Roman" w:hAnsi="Times New Roman" w:cs="Times New Roman"/>
          <w:sz w:val="28"/>
          <w:lang w:eastAsia="ru-RU"/>
        </w:rPr>
        <w:softHyphen/>
        <w:t>це в измельченном кристаллическом виде, строго нор</w:t>
      </w:r>
      <w:r w:rsidR="00EA118A" w:rsidRPr="00171302">
        <w:rPr>
          <w:rFonts w:ascii="Times New Roman" w:hAnsi="Times New Roman" w:cs="Times New Roman"/>
          <w:sz w:val="28"/>
          <w:lang w:eastAsia="ru-RU"/>
        </w:rPr>
        <w:softHyphen/>
        <w:t>мируя при добавлении к комбинированным кормам. Жвачным животным и лошадям, кроме дачи полной нормы соли с комбикормами, обеспечивают свобод</w:t>
      </w:r>
      <w:r w:rsidR="00EA118A" w:rsidRPr="00171302">
        <w:rPr>
          <w:rFonts w:ascii="Times New Roman" w:hAnsi="Times New Roman" w:cs="Times New Roman"/>
          <w:sz w:val="28"/>
          <w:lang w:eastAsia="ru-RU"/>
        </w:rPr>
        <w:softHyphen/>
        <w:t>ный доступ к лизунцам (каменной соли). Крупный рогатый скот, овцы и лошади охотнее поедают со</w:t>
      </w:r>
      <w:r w:rsidR="00EA118A" w:rsidRPr="00171302">
        <w:rPr>
          <w:rFonts w:ascii="Times New Roman" w:hAnsi="Times New Roman" w:cs="Times New Roman"/>
          <w:sz w:val="28"/>
          <w:lang w:eastAsia="ru-RU"/>
        </w:rPr>
        <w:softHyphen/>
        <w:t>лому, мякину и другие грубые корма, сдобренные рас</w:t>
      </w:r>
      <w:r w:rsidR="00EA118A" w:rsidRPr="00171302">
        <w:rPr>
          <w:rFonts w:ascii="Times New Roman" w:hAnsi="Times New Roman" w:cs="Times New Roman"/>
          <w:sz w:val="28"/>
          <w:lang w:eastAsia="ru-RU"/>
        </w:rPr>
        <w:softHyphen/>
        <w:t>твором поваренной соли. Потребность в соли у жвач</w:t>
      </w:r>
      <w:r w:rsidR="00EA118A" w:rsidRPr="00171302">
        <w:rPr>
          <w:rFonts w:ascii="Times New Roman" w:hAnsi="Times New Roman" w:cs="Times New Roman"/>
          <w:sz w:val="28"/>
          <w:lang w:eastAsia="ru-RU"/>
        </w:rPr>
        <w:softHyphen/>
        <w:t>ных возрастает при скармливании силосованных кор</w:t>
      </w:r>
      <w:r w:rsidR="00EA118A" w:rsidRPr="00171302">
        <w:rPr>
          <w:rFonts w:ascii="Times New Roman" w:hAnsi="Times New Roman" w:cs="Times New Roman"/>
          <w:sz w:val="28"/>
          <w:lang w:eastAsia="ru-RU"/>
        </w:rPr>
        <w:softHyphen/>
        <w:t>мов; при даче силоса слюнные железы вырабатывают значительно больше бикарбоната натрия для нейтра</w:t>
      </w:r>
      <w:r w:rsidR="00EA118A" w:rsidRPr="00171302">
        <w:rPr>
          <w:rFonts w:ascii="Times New Roman" w:hAnsi="Times New Roman" w:cs="Times New Roman"/>
          <w:sz w:val="28"/>
          <w:lang w:eastAsia="ru-RU"/>
        </w:rPr>
        <w:softHyphen/>
        <w:t xml:space="preserve">лизации кислот, чем при кормлении </w:t>
      </w:r>
      <w:r w:rsidR="00EA118A" w:rsidRPr="00171302">
        <w:rPr>
          <w:rFonts w:ascii="Times New Roman" w:hAnsi="Times New Roman" w:cs="Times New Roman"/>
          <w:sz w:val="28"/>
          <w:lang w:eastAsia="ru-RU"/>
        </w:rPr>
        <w:lastRenderedPageBreak/>
        <w:t>травой или сеном (значение рН рубцового содержимого — 6,5—7; травы и сена — 5—6; силоса — 3,8—4,3),</w:t>
      </w:r>
    </w:p>
    <w:p w:rsidR="00EA118A" w:rsidRPr="00171302" w:rsidRDefault="00EA118A" w:rsidP="00171302">
      <w:pPr>
        <w:pStyle w:val="a6"/>
        <w:spacing w:line="360" w:lineRule="auto"/>
        <w:ind w:firstLine="851"/>
        <w:jc w:val="both"/>
        <w:rPr>
          <w:rFonts w:ascii="Times New Roman" w:hAnsi="Times New Roman" w:cs="Times New Roman"/>
          <w:sz w:val="28"/>
          <w:lang w:eastAsia="ru-RU"/>
        </w:rPr>
      </w:pPr>
      <w:r w:rsidRPr="00171302">
        <w:rPr>
          <w:rFonts w:ascii="Times New Roman" w:hAnsi="Times New Roman" w:cs="Times New Roman"/>
          <w:sz w:val="28"/>
          <w:shd w:val="clear" w:color="auto" w:fill="FFFFFF"/>
          <w:lang w:eastAsia="ru-RU"/>
        </w:rPr>
        <w:t>Коровам с суточными удоями свыше 18 кг полная норма соли (5 г на 1 корм</w:t>
      </w:r>
      <w:proofErr w:type="gramStart"/>
      <w:r w:rsidRPr="00171302">
        <w:rPr>
          <w:rFonts w:ascii="Times New Roman" w:hAnsi="Times New Roman" w:cs="Times New Roman"/>
          <w:sz w:val="28"/>
          <w:shd w:val="clear" w:color="auto" w:fill="FFFFFF"/>
          <w:lang w:eastAsia="ru-RU"/>
        </w:rPr>
        <w:t>.</w:t>
      </w:r>
      <w:proofErr w:type="gramEnd"/>
      <w:r w:rsidRPr="00171302">
        <w:rPr>
          <w:rFonts w:ascii="Times New Roman" w:hAnsi="Times New Roman" w:cs="Times New Roman"/>
          <w:sz w:val="28"/>
          <w:shd w:val="clear" w:color="auto" w:fill="FFFFFF"/>
          <w:lang w:eastAsia="ru-RU"/>
        </w:rPr>
        <w:t xml:space="preserve"> </w:t>
      </w:r>
      <w:proofErr w:type="gramStart"/>
      <w:r w:rsidRPr="00171302">
        <w:rPr>
          <w:rFonts w:ascii="Times New Roman" w:hAnsi="Times New Roman" w:cs="Times New Roman"/>
          <w:sz w:val="28"/>
          <w:shd w:val="clear" w:color="auto" w:fill="FFFFFF"/>
          <w:lang w:eastAsia="ru-RU"/>
        </w:rPr>
        <w:t>е</w:t>
      </w:r>
      <w:proofErr w:type="gramEnd"/>
      <w:r w:rsidRPr="00171302">
        <w:rPr>
          <w:rFonts w:ascii="Times New Roman" w:hAnsi="Times New Roman" w:cs="Times New Roman"/>
          <w:sz w:val="28"/>
          <w:shd w:val="clear" w:color="auto" w:fill="FFFFFF"/>
          <w:lang w:eastAsia="ru-RU"/>
        </w:rPr>
        <w:t>д. рациона) должна быть введена в смесь концентрированных кормов, так как высокопродуктивные животные полностью удов</w:t>
      </w:r>
      <w:r w:rsidRPr="00171302">
        <w:rPr>
          <w:rFonts w:ascii="Times New Roman" w:hAnsi="Times New Roman" w:cs="Times New Roman"/>
          <w:sz w:val="28"/>
          <w:shd w:val="clear" w:color="auto" w:fill="FFFFFF"/>
          <w:lang w:eastAsia="ru-RU"/>
        </w:rPr>
        <w:softHyphen/>
        <w:t>летворить потребность в соли из лизунцов, по суще</w:t>
      </w:r>
      <w:r w:rsidRPr="00171302">
        <w:rPr>
          <w:rFonts w:ascii="Times New Roman" w:hAnsi="Times New Roman" w:cs="Times New Roman"/>
          <w:sz w:val="28"/>
          <w:shd w:val="clear" w:color="auto" w:fill="FFFFFF"/>
          <w:lang w:eastAsia="ru-RU"/>
        </w:rPr>
        <w:softHyphen/>
        <w:t>ству, не могут.</w:t>
      </w:r>
    </w:p>
    <w:p w:rsidR="00EA118A" w:rsidRPr="00171302" w:rsidRDefault="00EA118A" w:rsidP="00171302">
      <w:pPr>
        <w:pStyle w:val="a6"/>
        <w:spacing w:line="360" w:lineRule="auto"/>
        <w:ind w:firstLine="851"/>
        <w:jc w:val="both"/>
        <w:rPr>
          <w:rFonts w:ascii="Times New Roman" w:hAnsi="Times New Roman" w:cs="Times New Roman"/>
          <w:sz w:val="28"/>
          <w:lang w:eastAsia="ru-RU"/>
        </w:rPr>
      </w:pPr>
      <w:r w:rsidRPr="00171302">
        <w:rPr>
          <w:rFonts w:ascii="Times New Roman" w:hAnsi="Times New Roman" w:cs="Times New Roman"/>
          <w:sz w:val="28"/>
          <w:lang w:eastAsia="ru-RU"/>
        </w:rPr>
        <w:t>Телятам обеспечивают доступ к соли с первого же дня их жизни. Чистые лизунцы и измельченный мел, поставленные в деревянных кормушках в клетках, охотно поедаются телятами на 2—3-й день жизни, и они не трогают грязную подстилку. При такой орга</w:t>
      </w:r>
      <w:r w:rsidRPr="00171302">
        <w:rPr>
          <w:rFonts w:ascii="Times New Roman" w:hAnsi="Times New Roman" w:cs="Times New Roman"/>
          <w:sz w:val="28"/>
          <w:lang w:eastAsia="ru-RU"/>
        </w:rPr>
        <w:softHyphen/>
        <w:t>низации подкормки у телят не наблюдается рас</w:t>
      </w:r>
      <w:r w:rsidRPr="00171302">
        <w:rPr>
          <w:rFonts w:ascii="Times New Roman" w:hAnsi="Times New Roman" w:cs="Times New Roman"/>
          <w:sz w:val="28"/>
          <w:lang w:eastAsia="ru-RU"/>
        </w:rPr>
        <w:softHyphen/>
        <w:t>стройств пищеварения и улучшается аппетит. Химиче</w:t>
      </w:r>
      <w:r w:rsidRPr="00171302">
        <w:rPr>
          <w:rFonts w:ascii="Times New Roman" w:hAnsi="Times New Roman" w:cs="Times New Roman"/>
          <w:sz w:val="28"/>
          <w:lang w:eastAsia="ru-RU"/>
        </w:rPr>
        <w:softHyphen/>
        <w:t>ская промышленность выпускает лизунцы-брикеты с добавкой микроэлементов; они предназначены для ис</w:t>
      </w:r>
      <w:r w:rsidRPr="00171302">
        <w:rPr>
          <w:rFonts w:ascii="Times New Roman" w:hAnsi="Times New Roman" w:cs="Times New Roman"/>
          <w:sz w:val="28"/>
          <w:lang w:eastAsia="ru-RU"/>
        </w:rPr>
        <w:softHyphen/>
        <w:t>пользования в животноводстве тех районов, в кото</w:t>
      </w:r>
      <w:r w:rsidRPr="00171302">
        <w:rPr>
          <w:rFonts w:ascii="Times New Roman" w:hAnsi="Times New Roman" w:cs="Times New Roman"/>
          <w:sz w:val="28"/>
          <w:lang w:eastAsia="ru-RU"/>
        </w:rPr>
        <w:softHyphen/>
        <w:t>рых почвы и корма бедны этими веществами. При правильной организации кормления сельско</w:t>
      </w:r>
      <w:r w:rsidRPr="00171302">
        <w:rPr>
          <w:rFonts w:ascii="Times New Roman" w:hAnsi="Times New Roman" w:cs="Times New Roman"/>
          <w:sz w:val="28"/>
          <w:lang w:eastAsia="ru-RU"/>
        </w:rPr>
        <w:softHyphen/>
        <w:t>хозяйственных животных они должны получать сле</w:t>
      </w:r>
      <w:r w:rsidRPr="00171302">
        <w:rPr>
          <w:rFonts w:ascii="Times New Roman" w:hAnsi="Times New Roman" w:cs="Times New Roman"/>
          <w:sz w:val="28"/>
          <w:lang w:eastAsia="ru-RU"/>
        </w:rPr>
        <w:softHyphen/>
        <w:t xml:space="preserve">дующее количество поваренной соли, </w:t>
      </w:r>
      <w:proofErr w:type="gramStart"/>
      <w:r w:rsidRPr="00171302">
        <w:rPr>
          <w:rFonts w:ascii="Times New Roman" w:hAnsi="Times New Roman" w:cs="Times New Roman"/>
          <w:sz w:val="28"/>
          <w:lang w:eastAsia="ru-RU"/>
        </w:rPr>
        <w:t>кг</w:t>
      </w:r>
      <w:proofErr w:type="gramEnd"/>
      <w:r w:rsidRPr="00171302">
        <w:rPr>
          <w:rFonts w:ascii="Times New Roman" w:hAnsi="Times New Roman" w:cs="Times New Roman"/>
          <w:sz w:val="28"/>
          <w:lang w:eastAsia="ru-RU"/>
        </w:rPr>
        <w:t xml:space="preserve"> на одну го</w:t>
      </w:r>
      <w:r w:rsidRPr="00171302">
        <w:rPr>
          <w:rFonts w:ascii="Times New Roman" w:hAnsi="Times New Roman" w:cs="Times New Roman"/>
          <w:sz w:val="28"/>
          <w:lang w:eastAsia="ru-RU"/>
        </w:rPr>
        <w:softHyphen/>
        <w:t>лову в год: дойные коровы — 26, мо</w:t>
      </w:r>
      <w:r w:rsidR="000C778B" w:rsidRPr="00171302">
        <w:rPr>
          <w:rFonts w:ascii="Times New Roman" w:hAnsi="Times New Roman" w:cs="Times New Roman"/>
          <w:sz w:val="28"/>
          <w:lang w:eastAsia="ru-RU"/>
        </w:rPr>
        <w:t>лодняк крупного рогатого скота,</w:t>
      </w:r>
      <w:r w:rsidRPr="00171302">
        <w:rPr>
          <w:rFonts w:ascii="Times New Roman" w:hAnsi="Times New Roman" w:cs="Times New Roman"/>
          <w:sz w:val="28"/>
          <w:lang w:eastAsia="ru-RU"/>
        </w:rPr>
        <w:t xml:space="preserve"> овцы и козы — 3,7, свиньи— 11, взрослые лошади — 18 кг.</w:t>
      </w:r>
      <w:r w:rsidR="00887B59" w:rsidRPr="00171302">
        <w:rPr>
          <w:rFonts w:ascii="Times New Roman" w:hAnsi="Times New Roman" w:cs="Times New Roman"/>
          <w:sz w:val="28"/>
          <w:lang w:eastAsia="ru-RU"/>
        </w:rPr>
        <w:t xml:space="preserve"> </w:t>
      </w:r>
      <w:r w:rsidR="00887B59" w:rsidRPr="00171302">
        <w:rPr>
          <w:rFonts w:ascii="Times New Roman" w:hAnsi="Times New Roman" w:cs="Times New Roman"/>
          <w:sz w:val="28"/>
        </w:rPr>
        <w:t>[16, 45 с.].</w:t>
      </w:r>
    </w:p>
    <w:p w:rsidR="00EA118A" w:rsidRPr="00981777" w:rsidRDefault="00EA118A" w:rsidP="00644995">
      <w:pPr>
        <w:jc w:val="both"/>
        <w:rPr>
          <w:rFonts w:ascii="Times New Roman" w:hAnsi="Times New Roman" w:cs="Times New Roman"/>
          <w:sz w:val="28"/>
          <w:szCs w:val="28"/>
        </w:rPr>
      </w:pPr>
    </w:p>
    <w:p w:rsidR="00E9555E" w:rsidRPr="00981777" w:rsidRDefault="00E9555E" w:rsidP="00644995">
      <w:pPr>
        <w:pStyle w:val="a3"/>
        <w:jc w:val="both"/>
        <w:rPr>
          <w:rFonts w:ascii="Times New Roman" w:hAnsi="Times New Roman"/>
          <w:b/>
          <w:sz w:val="28"/>
          <w:szCs w:val="28"/>
        </w:rPr>
      </w:pPr>
    </w:p>
    <w:p w:rsidR="00E9555E" w:rsidRPr="00981777" w:rsidRDefault="00E9555E" w:rsidP="00644995">
      <w:pPr>
        <w:jc w:val="both"/>
        <w:rPr>
          <w:rFonts w:ascii="Times New Roman" w:hAnsi="Times New Roman" w:cs="Times New Roman"/>
          <w:b/>
          <w:sz w:val="28"/>
          <w:szCs w:val="28"/>
        </w:rPr>
      </w:pPr>
    </w:p>
    <w:p w:rsidR="00E9555E" w:rsidRPr="00981777" w:rsidRDefault="00E9555E" w:rsidP="00644995">
      <w:pPr>
        <w:jc w:val="both"/>
        <w:rPr>
          <w:rFonts w:ascii="Times New Roman" w:hAnsi="Times New Roman" w:cs="Times New Roman"/>
          <w:sz w:val="28"/>
          <w:szCs w:val="28"/>
        </w:rPr>
      </w:pPr>
    </w:p>
    <w:p w:rsidR="00307BBE" w:rsidRDefault="00307BBE" w:rsidP="00307BBE">
      <w:pPr>
        <w:jc w:val="center"/>
        <w:rPr>
          <w:b/>
          <w:sz w:val="48"/>
          <w:u w:val="single"/>
        </w:rPr>
      </w:pPr>
    </w:p>
    <w:p w:rsidR="00307BBE" w:rsidRDefault="00307BBE" w:rsidP="00307BBE">
      <w:pPr>
        <w:jc w:val="center"/>
        <w:rPr>
          <w:b/>
          <w:sz w:val="48"/>
          <w:u w:val="single"/>
        </w:rPr>
      </w:pPr>
    </w:p>
    <w:p w:rsidR="00307BBE" w:rsidRDefault="00307BBE" w:rsidP="00307BBE">
      <w:pPr>
        <w:jc w:val="center"/>
        <w:rPr>
          <w:b/>
          <w:sz w:val="48"/>
          <w:u w:val="single"/>
        </w:rPr>
      </w:pPr>
    </w:p>
    <w:p w:rsidR="00307BBE" w:rsidRDefault="00307BBE" w:rsidP="00307BBE">
      <w:pPr>
        <w:jc w:val="center"/>
        <w:rPr>
          <w:b/>
          <w:sz w:val="48"/>
          <w:u w:val="single"/>
        </w:rPr>
      </w:pPr>
    </w:p>
    <w:p w:rsidR="00307BBE" w:rsidRPr="00307BBE" w:rsidRDefault="00307BBE" w:rsidP="00307BBE">
      <w:pPr>
        <w:pStyle w:val="1"/>
        <w:jc w:val="center"/>
        <w:rPr>
          <w:rFonts w:ascii="Times New Roman" w:hAnsi="Times New Roman" w:cs="Times New Roman"/>
          <w:color w:val="auto"/>
          <w:sz w:val="44"/>
          <w:u w:val="single"/>
        </w:rPr>
      </w:pPr>
      <w:bookmarkStart w:id="8" w:name="_Toc503462410"/>
      <w:r w:rsidRPr="00307BBE">
        <w:rPr>
          <w:rFonts w:ascii="Times New Roman" w:hAnsi="Times New Roman" w:cs="Times New Roman"/>
          <w:color w:val="auto"/>
          <w:sz w:val="44"/>
          <w:u w:val="single"/>
        </w:rPr>
        <w:lastRenderedPageBreak/>
        <w:t>Расчетная часть курсовой работы</w:t>
      </w:r>
      <w:bookmarkEnd w:id="8"/>
    </w:p>
    <w:p w:rsidR="00307BBE" w:rsidRDefault="00307BBE" w:rsidP="00265743">
      <w:pPr>
        <w:pStyle w:val="2"/>
        <w:spacing w:line="240" w:lineRule="auto"/>
        <w:jc w:val="center"/>
        <w:rPr>
          <w:rFonts w:ascii="Times New Roman" w:hAnsi="Times New Roman" w:cs="Times New Roman"/>
          <w:color w:val="auto"/>
          <w:sz w:val="32"/>
        </w:rPr>
      </w:pPr>
      <w:bookmarkStart w:id="9" w:name="_Toc503462411"/>
      <w:r w:rsidRPr="00307BBE">
        <w:rPr>
          <w:rFonts w:ascii="Times New Roman" w:hAnsi="Times New Roman" w:cs="Times New Roman"/>
          <w:color w:val="auto"/>
          <w:sz w:val="32"/>
        </w:rPr>
        <w:t>Анализ кормовых рационов и их структуры</w:t>
      </w:r>
      <w:r w:rsidR="00265743">
        <w:rPr>
          <w:rFonts w:ascii="Times New Roman" w:hAnsi="Times New Roman" w:cs="Times New Roman"/>
          <w:color w:val="auto"/>
          <w:sz w:val="32"/>
        </w:rPr>
        <w:t xml:space="preserve"> </w:t>
      </w:r>
      <w:r w:rsidRPr="00307BBE">
        <w:rPr>
          <w:rFonts w:ascii="Times New Roman" w:hAnsi="Times New Roman" w:cs="Times New Roman"/>
          <w:color w:val="auto"/>
          <w:sz w:val="32"/>
        </w:rPr>
        <w:t>для дойных коров (вариант 11)</w:t>
      </w:r>
      <w:bookmarkEnd w:id="9"/>
    </w:p>
    <w:p w:rsidR="00307BBE" w:rsidRPr="00307BBE" w:rsidRDefault="00307BBE" w:rsidP="00307BBE"/>
    <w:p w:rsidR="00307BBE" w:rsidRPr="00307BBE" w:rsidRDefault="00307BBE" w:rsidP="00307BBE">
      <w:pPr>
        <w:rPr>
          <w:rFonts w:ascii="Times New Roman" w:hAnsi="Times New Roman" w:cs="Times New Roman"/>
          <w:sz w:val="32"/>
        </w:rPr>
      </w:pPr>
      <w:r w:rsidRPr="00307BBE">
        <w:rPr>
          <w:rFonts w:ascii="Times New Roman" w:hAnsi="Times New Roman" w:cs="Times New Roman"/>
          <w:sz w:val="32"/>
        </w:rPr>
        <w:t>Удой : 3500             Масса : 450             Корм</w:t>
      </w:r>
      <w:proofErr w:type="gramStart"/>
      <w:r w:rsidRPr="00307BBE">
        <w:rPr>
          <w:rFonts w:ascii="Times New Roman" w:hAnsi="Times New Roman" w:cs="Times New Roman"/>
          <w:sz w:val="32"/>
        </w:rPr>
        <w:t>.</w:t>
      </w:r>
      <w:proofErr w:type="gramEnd"/>
      <w:r w:rsidRPr="00307BBE">
        <w:rPr>
          <w:rFonts w:ascii="Times New Roman" w:hAnsi="Times New Roman" w:cs="Times New Roman"/>
          <w:sz w:val="32"/>
        </w:rPr>
        <w:t xml:space="preserve"> </w:t>
      </w:r>
      <w:proofErr w:type="gramStart"/>
      <w:r w:rsidRPr="00307BBE">
        <w:rPr>
          <w:rFonts w:ascii="Times New Roman" w:hAnsi="Times New Roman" w:cs="Times New Roman"/>
          <w:sz w:val="32"/>
        </w:rPr>
        <w:t>е</w:t>
      </w:r>
      <w:proofErr w:type="gramEnd"/>
      <w:r w:rsidRPr="00307BBE">
        <w:rPr>
          <w:rFonts w:ascii="Times New Roman" w:hAnsi="Times New Roman" w:cs="Times New Roman"/>
          <w:sz w:val="32"/>
        </w:rPr>
        <w:t>д. : 3240</w:t>
      </w:r>
    </w:p>
    <w:p w:rsidR="00307BBE" w:rsidRPr="00307BBE" w:rsidRDefault="00307BBE" w:rsidP="00307BBE">
      <w:pPr>
        <w:rPr>
          <w:rFonts w:ascii="Times New Roman" w:hAnsi="Times New Roman" w:cs="Times New Roman"/>
          <w:sz w:val="32"/>
        </w:rPr>
      </w:pPr>
      <w:r w:rsidRPr="00307BBE">
        <w:rPr>
          <w:rFonts w:ascii="Times New Roman" w:hAnsi="Times New Roman" w:cs="Times New Roman"/>
          <w:sz w:val="32"/>
        </w:rPr>
        <w:t xml:space="preserve">Сено : 3%      Солома : 9%     Силос : 24%     </w:t>
      </w:r>
      <w:proofErr w:type="spellStart"/>
      <w:r w:rsidRPr="00307BBE">
        <w:rPr>
          <w:rFonts w:ascii="Times New Roman" w:hAnsi="Times New Roman" w:cs="Times New Roman"/>
          <w:sz w:val="32"/>
        </w:rPr>
        <w:t>Конц</w:t>
      </w:r>
      <w:proofErr w:type="spellEnd"/>
      <w:r w:rsidRPr="00307BBE">
        <w:rPr>
          <w:rFonts w:ascii="Times New Roman" w:hAnsi="Times New Roman" w:cs="Times New Roman"/>
          <w:sz w:val="32"/>
        </w:rPr>
        <w:t xml:space="preserve">. :  21 %       </w:t>
      </w:r>
      <w:proofErr w:type="spellStart"/>
      <w:r w:rsidRPr="00307BBE">
        <w:rPr>
          <w:rFonts w:ascii="Times New Roman" w:hAnsi="Times New Roman" w:cs="Times New Roman"/>
          <w:sz w:val="32"/>
        </w:rPr>
        <w:t>Зел</w:t>
      </w:r>
      <w:proofErr w:type="spellEnd"/>
      <w:r w:rsidRPr="00307BBE">
        <w:rPr>
          <w:rFonts w:ascii="Times New Roman" w:hAnsi="Times New Roman" w:cs="Times New Roman"/>
          <w:sz w:val="32"/>
        </w:rPr>
        <w:t>. корма</w:t>
      </w:r>
      <w:proofErr w:type="gramStart"/>
      <w:r w:rsidRPr="00307BBE">
        <w:rPr>
          <w:rFonts w:ascii="Times New Roman" w:hAnsi="Times New Roman" w:cs="Times New Roman"/>
          <w:sz w:val="32"/>
        </w:rPr>
        <w:t xml:space="preserve">. : </w:t>
      </w:r>
      <w:proofErr w:type="gramEnd"/>
      <w:r w:rsidRPr="00307BBE">
        <w:rPr>
          <w:rFonts w:ascii="Times New Roman" w:hAnsi="Times New Roman" w:cs="Times New Roman"/>
          <w:sz w:val="32"/>
        </w:rPr>
        <w:t xml:space="preserve">43 % </w:t>
      </w:r>
    </w:p>
    <w:p w:rsidR="00307BBE" w:rsidRPr="00307BBE" w:rsidRDefault="00307BBE" w:rsidP="00307BBE">
      <w:pPr>
        <w:pStyle w:val="a3"/>
        <w:numPr>
          <w:ilvl w:val="0"/>
          <w:numId w:val="7"/>
        </w:numPr>
        <w:ind w:left="709"/>
        <w:rPr>
          <w:rFonts w:ascii="Times New Roman" w:hAnsi="Times New Roman"/>
          <w:sz w:val="28"/>
        </w:rPr>
      </w:pPr>
      <w:proofErr w:type="spellStart"/>
      <w:r w:rsidRPr="00307BBE">
        <w:rPr>
          <w:rFonts w:ascii="Times New Roman" w:hAnsi="Times New Roman"/>
          <w:sz w:val="28"/>
        </w:rPr>
        <w:t>Сут</w:t>
      </w:r>
      <w:proofErr w:type="gramStart"/>
      <w:r w:rsidRPr="00307BBE">
        <w:rPr>
          <w:rFonts w:ascii="Times New Roman" w:hAnsi="Times New Roman"/>
          <w:sz w:val="28"/>
        </w:rPr>
        <w:t>.у</w:t>
      </w:r>
      <w:proofErr w:type="gramEnd"/>
      <w:r w:rsidRPr="00307BBE">
        <w:rPr>
          <w:rFonts w:ascii="Times New Roman" w:hAnsi="Times New Roman"/>
          <w:sz w:val="28"/>
        </w:rPr>
        <w:t>дой</w:t>
      </w:r>
      <w:proofErr w:type="spellEnd"/>
      <w:r w:rsidRPr="00307BBE">
        <w:rPr>
          <w:rFonts w:ascii="Times New Roman" w:hAnsi="Times New Roman"/>
          <w:sz w:val="28"/>
        </w:rPr>
        <w:t xml:space="preserve"> :   3500/305 = 11,5 кг</w:t>
      </w:r>
    </w:p>
    <w:p w:rsidR="00307BBE" w:rsidRPr="00307BBE" w:rsidRDefault="00307BBE" w:rsidP="00307BBE">
      <w:pPr>
        <w:pStyle w:val="a3"/>
        <w:numPr>
          <w:ilvl w:val="0"/>
          <w:numId w:val="7"/>
        </w:numPr>
        <w:ind w:left="709"/>
        <w:rPr>
          <w:rFonts w:ascii="Times New Roman" w:hAnsi="Times New Roman"/>
          <w:sz w:val="28"/>
        </w:rPr>
      </w:pPr>
      <w:proofErr w:type="spellStart"/>
      <w:r w:rsidRPr="00307BBE">
        <w:rPr>
          <w:rFonts w:ascii="Times New Roman" w:hAnsi="Times New Roman"/>
          <w:sz w:val="28"/>
        </w:rPr>
        <w:t>Сут</w:t>
      </w:r>
      <w:proofErr w:type="spellEnd"/>
      <w:r w:rsidRPr="00307BBE">
        <w:rPr>
          <w:rFonts w:ascii="Times New Roman" w:hAnsi="Times New Roman"/>
          <w:sz w:val="28"/>
        </w:rPr>
        <w:t xml:space="preserve">. </w:t>
      </w:r>
      <w:proofErr w:type="spellStart"/>
      <w:r w:rsidRPr="00307BBE">
        <w:rPr>
          <w:rFonts w:ascii="Times New Roman" w:hAnsi="Times New Roman"/>
          <w:sz w:val="28"/>
        </w:rPr>
        <w:t>потр</w:t>
      </w:r>
      <w:proofErr w:type="spellEnd"/>
      <w:r w:rsidRPr="00307BBE">
        <w:rPr>
          <w:rFonts w:ascii="Times New Roman" w:hAnsi="Times New Roman"/>
          <w:sz w:val="28"/>
        </w:rPr>
        <w:t xml:space="preserve"> (</w:t>
      </w:r>
      <w:proofErr w:type="spellStart"/>
      <w:r w:rsidRPr="00307BBE">
        <w:rPr>
          <w:rFonts w:ascii="Times New Roman" w:hAnsi="Times New Roman"/>
          <w:sz w:val="28"/>
        </w:rPr>
        <w:t>к.е</w:t>
      </w:r>
      <w:proofErr w:type="spellEnd"/>
      <w:r w:rsidRPr="00307BBE">
        <w:rPr>
          <w:rFonts w:ascii="Times New Roman" w:hAnsi="Times New Roman"/>
          <w:sz w:val="28"/>
        </w:rPr>
        <w:t>.)</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3240/365 = 8.9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7"/>
        </w:numPr>
        <w:ind w:left="709"/>
        <w:rPr>
          <w:rFonts w:ascii="Times New Roman" w:hAnsi="Times New Roman"/>
          <w:sz w:val="28"/>
        </w:rPr>
      </w:pPr>
      <w:r w:rsidRPr="00307BBE">
        <w:rPr>
          <w:rFonts w:ascii="Times New Roman" w:hAnsi="Times New Roman"/>
          <w:sz w:val="28"/>
        </w:rPr>
        <w:t>Корм</w:t>
      </w:r>
      <w:proofErr w:type="gramStart"/>
      <w:r w:rsidRPr="00307BBE">
        <w:rPr>
          <w:rFonts w:ascii="Times New Roman" w:hAnsi="Times New Roman"/>
          <w:sz w:val="28"/>
        </w:rPr>
        <w:t>.</w:t>
      </w:r>
      <w:proofErr w:type="gramEnd"/>
      <w:r w:rsidRPr="00307BBE">
        <w:rPr>
          <w:rFonts w:ascii="Times New Roman" w:hAnsi="Times New Roman"/>
          <w:sz w:val="28"/>
        </w:rPr>
        <w:t xml:space="preserve"> </w:t>
      </w:r>
      <w:proofErr w:type="gramStart"/>
      <w:r w:rsidRPr="00307BBE">
        <w:rPr>
          <w:rFonts w:ascii="Times New Roman" w:hAnsi="Times New Roman"/>
          <w:sz w:val="28"/>
        </w:rPr>
        <w:t>е</w:t>
      </w:r>
      <w:proofErr w:type="gramEnd"/>
      <w:r w:rsidRPr="00307BBE">
        <w:rPr>
          <w:rFonts w:ascii="Times New Roman" w:hAnsi="Times New Roman"/>
          <w:sz w:val="28"/>
        </w:rPr>
        <w:t xml:space="preserve">д. за период лактации : 8.9 * 305 = 2714,5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7"/>
        </w:numPr>
        <w:ind w:left="709"/>
        <w:rPr>
          <w:rFonts w:ascii="Times New Roman" w:hAnsi="Times New Roman"/>
          <w:sz w:val="28"/>
        </w:rPr>
      </w:pPr>
      <w:r w:rsidRPr="00307BBE">
        <w:rPr>
          <w:rFonts w:ascii="Times New Roman" w:hAnsi="Times New Roman"/>
          <w:sz w:val="28"/>
        </w:rPr>
        <w:t xml:space="preserve">Для </w:t>
      </w:r>
      <w:proofErr w:type="spellStart"/>
      <w:r w:rsidRPr="00307BBE">
        <w:rPr>
          <w:rFonts w:ascii="Times New Roman" w:hAnsi="Times New Roman"/>
          <w:sz w:val="28"/>
        </w:rPr>
        <w:t>поддерж</w:t>
      </w:r>
      <w:proofErr w:type="spellEnd"/>
      <w:r w:rsidRPr="00307BBE">
        <w:rPr>
          <w:rFonts w:ascii="Times New Roman" w:hAnsi="Times New Roman"/>
          <w:sz w:val="28"/>
        </w:rPr>
        <w:t xml:space="preserve">. </w:t>
      </w:r>
      <w:proofErr w:type="spellStart"/>
      <w:r w:rsidRPr="00307BBE">
        <w:rPr>
          <w:rFonts w:ascii="Times New Roman" w:hAnsi="Times New Roman"/>
          <w:sz w:val="28"/>
        </w:rPr>
        <w:t>жизн</w:t>
      </w:r>
      <w:proofErr w:type="spellEnd"/>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1*4.5 =4.5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7"/>
        </w:numPr>
        <w:ind w:left="709"/>
        <w:rPr>
          <w:rFonts w:ascii="Times New Roman" w:hAnsi="Times New Roman"/>
          <w:sz w:val="28"/>
        </w:rPr>
      </w:pPr>
      <w:r w:rsidRPr="00307BBE">
        <w:rPr>
          <w:rFonts w:ascii="Times New Roman" w:hAnsi="Times New Roman"/>
          <w:sz w:val="28"/>
        </w:rPr>
        <w:t>Для лактации</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0.5 * 11.25 = 5.75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7"/>
        </w:numPr>
        <w:ind w:left="709"/>
        <w:rPr>
          <w:rFonts w:ascii="Times New Roman" w:hAnsi="Times New Roman"/>
          <w:sz w:val="28"/>
        </w:rPr>
      </w:pPr>
      <w:r w:rsidRPr="00307BBE">
        <w:rPr>
          <w:rFonts w:ascii="Times New Roman" w:hAnsi="Times New Roman"/>
          <w:sz w:val="28"/>
        </w:rPr>
        <w:t xml:space="preserve">4.5 + 5.75 = 10.25 </w:t>
      </w:r>
      <w:proofErr w:type="spellStart"/>
      <w:r w:rsidRPr="00307BBE">
        <w:rPr>
          <w:rFonts w:ascii="Times New Roman" w:hAnsi="Times New Roman"/>
          <w:sz w:val="28"/>
        </w:rPr>
        <w:t>к.е</w:t>
      </w:r>
      <w:proofErr w:type="spellEnd"/>
      <w:r w:rsidRPr="00307BBE">
        <w:rPr>
          <w:rFonts w:ascii="Times New Roman" w:hAnsi="Times New Roman"/>
          <w:sz w:val="28"/>
        </w:rPr>
        <w:t xml:space="preserve">. в сутки </w:t>
      </w:r>
    </w:p>
    <w:p w:rsidR="00307BBE" w:rsidRPr="00307BBE" w:rsidRDefault="00307BBE" w:rsidP="00307BBE">
      <w:pPr>
        <w:pStyle w:val="a3"/>
        <w:numPr>
          <w:ilvl w:val="0"/>
          <w:numId w:val="7"/>
        </w:numPr>
        <w:ind w:left="709"/>
        <w:rPr>
          <w:rFonts w:ascii="Times New Roman" w:hAnsi="Times New Roman"/>
          <w:sz w:val="28"/>
        </w:rPr>
      </w:pPr>
      <w:proofErr w:type="spellStart"/>
      <w:r w:rsidRPr="00307BBE">
        <w:rPr>
          <w:rFonts w:ascii="Times New Roman" w:hAnsi="Times New Roman"/>
          <w:sz w:val="28"/>
        </w:rPr>
        <w:t>К.е</w:t>
      </w:r>
      <w:proofErr w:type="spellEnd"/>
      <w:r w:rsidRPr="00307BBE">
        <w:rPr>
          <w:rFonts w:ascii="Times New Roman" w:hAnsi="Times New Roman"/>
          <w:sz w:val="28"/>
        </w:rPr>
        <w:t>. на каждый вид корма</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w:t>
      </w:r>
    </w:p>
    <w:p w:rsidR="00307BBE" w:rsidRPr="00307BBE" w:rsidRDefault="00307BBE" w:rsidP="00307BBE">
      <w:pPr>
        <w:pStyle w:val="a3"/>
        <w:numPr>
          <w:ilvl w:val="0"/>
          <w:numId w:val="8"/>
        </w:numPr>
        <w:rPr>
          <w:rFonts w:ascii="Times New Roman" w:hAnsi="Times New Roman"/>
          <w:sz w:val="28"/>
        </w:rPr>
      </w:pPr>
      <w:r w:rsidRPr="00307BBE">
        <w:rPr>
          <w:rFonts w:ascii="Times New Roman" w:hAnsi="Times New Roman"/>
          <w:sz w:val="28"/>
        </w:rPr>
        <w:t>Сено  3%</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81,4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8"/>
        </w:numPr>
        <w:rPr>
          <w:rFonts w:ascii="Times New Roman" w:hAnsi="Times New Roman"/>
          <w:sz w:val="28"/>
        </w:rPr>
      </w:pPr>
      <w:r w:rsidRPr="00307BBE">
        <w:rPr>
          <w:rFonts w:ascii="Times New Roman" w:hAnsi="Times New Roman"/>
          <w:sz w:val="28"/>
        </w:rPr>
        <w:t>Солома 9%</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244.3.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8"/>
        </w:numPr>
        <w:rPr>
          <w:rFonts w:ascii="Times New Roman" w:hAnsi="Times New Roman"/>
          <w:sz w:val="28"/>
        </w:rPr>
      </w:pPr>
      <w:r w:rsidRPr="00307BBE">
        <w:rPr>
          <w:rFonts w:ascii="Times New Roman" w:hAnsi="Times New Roman"/>
          <w:sz w:val="28"/>
        </w:rPr>
        <w:t>Силос  24%</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651,5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8"/>
        </w:numPr>
        <w:rPr>
          <w:rFonts w:ascii="Times New Roman" w:hAnsi="Times New Roman"/>
          <w:sz w:val="28"/>
        </w:rPr>
      </w:pPr>
      <w:r w:rsidRPr="00307BBE">
        <w:rPr>
          <w:rFonts w:ascii="Times New Roman" w:hAnsi="Times New Roman"/>
          <w:sz w:val="28"/>
        </w:rPr>
        <w:t>Концентраты 22 %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570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8"/>
        </w:numPr>
        <w:rPr>
          <w:rFonts w:ascii="Times New Roman" w:hAnsi="Times New Roman"/>
          <w:sz w:val="28"/>
        </w:rPr>
      </w:pPr>
      <w:proofErr w:type="spellStart"/>
      <w:r w:rsidRPr="00307BBE">
        <w:rPr>
          <w:rFonts w:ascii="Times New Roman" w:hAnsi="Times New Roman"/>
          <w:sz w:val="28"/>
        </w:rPr>
        <w:t>Зел</w:t>
      </w:r>
      <w:proofErr w:type="spellEnd"/>
      <w:r w:rsidRPr="00307BBE">
        <w:rPr>
          <w:rFonts w:ascii="Times New Roman" w:hAnsi="Times New Roman"/>
          <w:sz w:val="28"/>
        </w:rPr>
        <w:t>. корма 43%</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1167,2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7"/>
        </w:numPr>
        <w:rPr>
          <w:rFonts w:ascii="Times New Roman" w:hAnsi="Times New Roman"/>
          <w:sz w:val="28"/>
        </w:rPr>
      </w:pPr>
      <w:r w:rsidRPr="00307BBE">
        <w:rPr>
          <w:rFonts w:ascii="Times New Roman" w:hAnsi="Times New Roman"/>
          <w:sz w:val="28"/>
        </w:rPr>
        <w:t>Потребность в сутки кормовых ед.</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w:t>
      </w:r>
    </w:p>
    <w:p w:rsidR="00307BBE" w:rsidRPr="00307BBE" w:rsidRDefault="00307BBE" w:rsidP="00307BBE">
      <w:pPr>
        <w:pStyle w:val="a3"/>
        <w:numPr>
          <w:ilvl w:val="0"/>
          <w:numId w:val="14"/>
        </w:numPr>
        <w:ind w:left="2127"/>
        <w:rPr>
          <w:rFonts w:ascii="Times New Roman" w:hAnsi="Times New Roman"/>
          <w:sz w:val="28"/>
        </w:rPr>
      </w:pPr>
      <w:r w:rsidRPr="00307BBE">
        <w:rPr>
          <w:rFonts w:ascii="Times New Roman" w:hAnsi="Times New Roman"/>
          <w:sz w:val="28"/>
        </w:rPr>
        <w:t>Сено</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54,3 /150 =  0.5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14"/>
        </w:numPr>
        <w:ind w:left="2127"/>
        <w:rPr>
          <w:rFonts w:ascii="Times New Roman" w:hAnsi="Times New Roman"/>
          <w:sz w:val="28"/>
        </w:rPr>
      </w:pPr>
      <w:r w:rsidRPr="00307BBE">
        <w:rPr>
          <w:rFonts w:ascii="Times New Roman" w:hAnsi="Times New Roman"/>
          <w:sz w:val="28"/>
        </w:rPr>
        <w:t>Солома</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244.4 / 150 = 1.6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14"/>
        </w:numPr>
        <w:ind w:left="2127"/>
        <w:rPr>
          <w:rFonts w:ascii="Times New Roman" w:hAnsi="Times New Roman"/>
          <w:sz w:val="28"/>
        </w:rPr>
      </w:pPr>
      <w:r w:rsidRPr="00307BBE">
        <w:rPr>
          <w:rFonts w:ascii="Times New Roman" w:hAnsi="Times New Roman"/>
          <w:sz w:val="28"/>
        </w:rPr>
        <w:t>Силос</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651,5 / 150 = 4,3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14"/>
        </w:numPr>
        <w:ind w:left="2127"/>
        <w:rPr>
          <w:rFonts w:ascii="Times New Roman" w:hAnsi="Times New Roman"/>
          <w:sz w:val="28"/>
        </w:rPr>
      </w:pPr>
      <w:proofErr w:type="spellStart"/>
      <w:r w:rsidRPr="00307BBE">
        <w:rPr>
          <w:rFonts w:ascii="Times New Roman" w:hAnsi="Times New Roman"/>
          <w:sz w:val="28"/>
        </w:rPr>
        <w:t>Коцентраты</w:t>
      </w:r>
      <w:proofErr w:type="spellEnd"/>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597,2 / 305 = 1,9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14"/>
        </w:numPr>
        <w:ind w:left="2127"/>
        <w:rPr>
          <w:rFonts w:ascii="Times New Roman" w:hAnsi="Times New Roman"/>
          <w:sz w:val="28"/>
        </w:rPr>
      </w:pPr>
      <w:proofErr w:type="spellStart"/>
      <w:r w:rsidRPr="00307BBE">
        <w:rPr>
          <w:rFonts w:ascii="Times New Roman" w:hAnsi="Times New Roman"/>
          <w:sz w:val="28"/>
        </w:rPr>
        <w:t>Зел</w:t>
      </w:r>
      <w:proofErr w:type="spellEnd"/>
      <w:r w:rsidRPr="00307BBE">
        <w:rPr>
          <w:rFonts w:ascii="Times New Roman" w:hAnsi="Times New Roman"/>
          <w:sz w:val="28"/>
        </w:rPr>
        <w:t>. корма</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1167,2 / 155 = 7,5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7"/>
        </w:numPr>
        <w:rPr>
          <w:rFonts w:ascii="Times New Roman" w:hAnsi="Times New Roman"/>
          <w:sz w:val="28"/>
        </w:rPr>
      </w:pPr>
      <w:r w:rsidRPr="00307BBE">
        <w:rPr>
          <w:rFonts w:ascii="Times New Roman" w:hAnsi="Times New Roman"/>
          <w:sz w:val="28"/>
        </w:rPr>
        <w:t>Норма на рацион</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w:t>
      </w:r>
    </w:p>
    <w:p w:rsidR="00307BBE" w:rsidRPr="00307BBE" w:rsidRDefault="00307BBE" w:rsidP="00307BBE">
      <w:pPr>
        <w:pStyle w:val="a3"/>
        <w:numPr>
          <w:ilvl w:val="0"/>
          <w:numId w:val="18"/>
        </w:numPr>
        <w:rPr>
          <w:rFonts w:ascii="Times New Roman" w:hAnsi="Times New Roman"/>
          <w:sz w:val="28"/>
        </w:rPr>
      </w:pPr>
      <w:r w:rsidRPr="00307BBE">
        <w:rPr>
          <w:rFonts w:ascii="Times New Roman" w:hAnsi="Times New Roman"/>
          <w:sz w:val="28"/>
        </w:rPr>
        <w:t xml:space="preserve">С.В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3 кг на 100кг </w:t>
      </w:r>
      <w:proofErr w:type="spellStart"/>
      <w:r w:rsidRPr="00307BBE">
        <w:rPr>
          <w:rFonts w:ascii="Times New Roman" w:hAnsi="Times New Roman"/>
          <w:sz w:val="28"/>
        </w:rPr>
        <w:t>ж.м</w:t>
      </w:r>
      <w:proofErr w:type="spellEnd"/>
      <w:r w:rsidRPr="00307BBE">
        <w:rPr>
          <w:rFonts w:ascii="Times New Roman" w:hAnsi="Times New Roman"/>
          <w:sz w:val="28"/>
        </w:rPr>
        <w:t xml:space="preserve">. ) : 3*4.5 = 13.5 кг =13500 </w:t>
      </w:r>
    </w:p>
    <w:p w:rsidR="00307BBE" w:rsidRPr="00307BBE" w:rsidRDefault="00307BBE" w:rsidP="00307BBE">
      <w:pPr>
        <w:pStyle w:val="a3"/>
        <w:numPr>
          <w:ilvl w:val="0"/>
          <w:numId w:val="18"/>
        </w:numPr>
        <w:rPr>
          <w:rFonts w:ascii="Times New Roman" w:hAnsi="Times New Roman"/>
          <w:sz w:val="28"/>
        </w:rPr>
      </w:pPr>
      <w:r w:rsidRPr="00307BBE">
        <w:rPr>
          <w:rFonts w:ascii="Times New Roman" w:hAnsi="Times New Roman"/>
          <w:sz w:val="28"/>
        </w:rPr>
        <w:t xml:space="preserve">Пер. протеин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1 </w:t>
      </w:r>
      <w:proofErr w:type="spellStart"/>
      <w:r w:rsidRPr="00307BBE">
        <w:rPr>
          <w:rFonts w:ascii="Times New Roman" w:hAnsi="Times New Roman"/>
          <w:sz w:val="28"/>
        </w:rPr>
        <w:t>к.е</w:t>
      </w:r>
      <w:proofErr w:type="spellEnd"/>
      <w:r w:rsidRPr="00307BBE">
        <w:rPr>
          <w:rFonts w:ascii="Times New Roman" w:hAnsi="Times New Roman"/>
          <w:sz w:val="28"/>
        </w:rPr>
        <w:t xml:space="preserve">. на 100 </w:t>
      </w:r>
      <w:proofErr w:type="spellStart"/>
      <w:r w:rsidRPr="00307BBE">
        <w:rPr>
          <w:rFonts w:ascii="Times New Roman" w:hAnsi="Times New Roman"/>
          <w:sz w:val="28"/>
        </w:rPr>
        <w:t>гр</w:t>
      </w:r>
      <w:proofErr w:type="spellEnd"/>
      <w:r w:rsidRPr="00307BBE">
        <w:rPr>
          <w:rFonts w:ascii="Times New Roman" w:hAnsi="Times New Roman"/>
          <w:sz w:val="28"/>
        </w:rPr>
        <w:t xml:space="preserve"> ) : 100 * 10.5 = 1025</w:t>
      </w:r>
    </w:p>
    <w:p w:rsidR="00307BBE" w:rsidRPr="00307BBE" w:rsidRDefault="00307BBE" w:rsidP="00307BBE">
      <w:pPr>
        <w:pStyle w:val="a3"/>
        <w:numPr>
          <w:ilvl w:val="0"/>
          <w:numId w:val="18"/>
        </w:numPr>
        <w:rPr>
          <w:rFonts w:ascii="Times New Roman" w:hAnsi="Times New Roman"/>
          <w:sz w:val="28"/>
        </w:rPr>
      </w:pPr>
      <w:r w:rsidRPr="00307BBE">
        <w:rPr>
          <w:rFonts w:ascii="Times New Roman" w:hAnsi="Times New Roman"/>
          <w:sz w:val="28"/>
        </w:rPr>
        <w:t>Клетчатка (25% от С.В</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 (13,5*25%)/100=3,4 кг =3400</w:t>
      </w:r>
    </w:p>
    <w:p w:rsidR="00307BBE" w:rsidRPr="00307BBE" w:rsidRDefault="00307BBE" w:rsidP="00307BBE">
      <w:pPr>
        <w:pStyle w:val="a3"/>
        <w:numPr>
          <w:ilvl w:val="0"/>
          <w:numId w:val="18"/>
        </w:numPr>
        <w:rPr>
          <w:rFonts w:ascii="Times New Roman" w:hAnsi="Times New Roman"/>
          <w:sz w:val="28"/>
        </w:rPr>
      </w:pPr>
      <w:r w:rsidRPr="00307BBE">
        <w:rPr>
          <w:rFonts w:ascii="Times New Roman" w:hAnsi="Times New Roman"/>
          <w:sz w:val="28"/>
        </w:rPr>
        <w:t xml:space="preserve">Сахар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90 </w:t>
      </w:r>
      <w:proofErr w:type="spellStart"/>
      <w:r w:rsidRPr="00307BBE">
        <w:rPr>
          <w:rFonts w:ascii="Times New Roman" w:hAnsi="Times New Roman"/>
          <w:sz w:val="28"/>
        </w:rPr>
        <w:t>гр</w:t>
      </w:r>
      <w:proofErr w:type="spellEnd"/>
      <w:r w:rsidRPr="00307BBE">
        <w:rPr>
          <w:rFonts w:ascii="Times New Roman" w:hAnsi="Times New Roman"/>
          <w:sz w:val="28"/>
        </w:rPr>
        <w:t xml:space="preserve"> ) : 90 * 10.25 = 922.5</w:t>
      </w:r>
    </w:p>
    <w:p w:rsidR="00307BBE" w:rsidRPr="00307BBE" w:rsidRDefault="00307BBE" w:rsidP="00307BBE">
      <w:pPr>
        <w:pStyle w:val="a3"/>
        <w:numPr>
          <w:ilvl w:val="0"/>
          <w:numId w:val="18"/>
        </w:numPr>
        <w:rPr>
          <w:rFonts w:ascii="Times New Roman" w:hAnsi="Times New Roman"/>
          <w:sz w:val="28"/>
        </w:rPr>
      </w:pPr>
      <w:proofErr w:type="spellStart"/>
      <w:r w:rsidRPr="00307BBE">
        <w:rPr>
          <w:rFonts w:ascii="Times New Roman" w:hAnsi="Times New Roman"/>
          <w:sz w:val="28"/>
        </w:rPr>
        <w:t>Са</w:t>
      </w:r>
      <w:proofErr w:type="spellEnd"/>
      <w:r w:rsidRPr="00307BBE">
        <w:rPr>
          <w:rFonts w:ascii="Times New Roman" w:hAnsi="Times New Roman"/>
          <w:sz w:val="28"/>
        </w:rPr>
        <w:t xml:space="preserve">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6.5 </w:t>
      </w:r>
      <w:proofErr w:type="spellStart"/>
      <w:r w:rsidRPr="00307BBE">
        <w:rPr>
          <w:rFonts w:ascii="Times New Roman" w:hAnsi="Times New Roman"/>
          <w:sz w:val="28"/>
        </w:rPr>
        <w:t>гр</w:t>
      </w:r>
      <w:proofErr w:type="spellEnd"/>
      <w:r w:rsidRPr="00307BBE">
        <w:rPr>
          <w:rFonts w:ascii="Times New Roman" w:hAnsi="Times New Roman"/>
          <w:sz w:val="28"/>
        </w:rPr>
        <w:t xml:space="preserve"> ) : 6.5 * 10.25 = 68.3 </w:t>
      </w:r>
    </w:p>
    <w:p w:rsidR="00307BBE" w:rsidRPr="00307BBE" w:rsidRDefault="00307BBE" w:rsidP="00307BBE">
      <w:pPr>
        <w:pStyle w:val="a3"/>
        <w:numPr>
          <w:ilvl w:val="0"/>
          <w:numId w:val="18"/>
        </w:numPr>
        <w:rPr>
          <w:rFonts w:ascii="Times New Roman" w:hAnsi="Times New Roman"/>
          <w:sz w:val="28"/>
        </w:rPr>
      </w:pPr>
      <w:proofErr w:type="gramStart"/>
      <w:r w:rsidRPr="00307BBE">
        <w:rPr>
          <w:rFonts w:ascii="Times New Roman" w:hAnsi="Times New Roman"/>
          <w:sz w:val="28"/>
        </w:rPr>
        <w:t>Р</w:t>
      </w:r>
      <w:proofErr w:type="gramEnd"/>
      <w:r w:rsidRPr="00307BBE">
        <w:rPr>
          <w:rFonts w:ascii="Times New Roman" w:hAnsi="Times New Roman"/>
          <w:sz w:val="28"/>
        </w:rPr>
        <w:t xml:space="preserve"> ( 4.5 </w:t>
      </w:r>
      <w:proofErr w:type="spellStart"/>
      <w:r w:rsidRPr="00307BBE">
        <w:rPr>
          <w:rFonts w:ascii="Times New Roman" w:hAnsi="Times New Roman"/>
          <w:sz w:val="28"/>
        </w:rPr>
        <w:t>гр</w:t>
      </w:r>
      <w:proofErr w:type="spellEnd"/>
      <w:r w:rsidRPr="00307BBE">
        <w:rPr>
          <w:rFonts w:ascii="Times New Roman" w:hAnsi="Times New Roman"/>
          <w:sz w:val="28"/>
        </w:rPr>
        <w:t xml:space="preserve"> ) : 4,5 * 10.25 = 46 </w:t>
      </w:r>
    </w:p>
    <w:p w:rsidR="00307BBE" w:rsidRPr="00307BBE" w:rsidRDefault="00307BBE" w:rsidP="00307BBE">
      <w:pPr>
        <w:pStyle w:val="a3"/>
        <w:numPr>
          <w:ilvl w:val="0"/>
          <w:numId w:val="18"/>
        </w:numPr>
        <w:rPr>
          <w:rFonts w:ascii="Times New Roman" w:hAnsi="Times New Roman"/>
          <w:sz w:val="28"/>
        </w:rPr>
      </w:pPr>
      <w:r w:rsidRPr="00307BBE">
        <w:rPr>
          <w:rFonts w:ascii="Times New Roman" w:hAnsi="Times New Roman"/>
          <w:sz w:val="28"/>
        </w:rPr>
        <w:t xml:space="preserve">Каротин </w:t>
      </w:r>
      <w:proofErr w:type="gramStart"/>
      <w:r w:rsidRPr="00307BBE">
        <w:rPr>
          <w:rFonts w:ascii="Times New Roman" w:hAnsi="Times New Roman"/>
          <w:sz w:val="28"/>
        </w:rPr>
        <w:t xml:space="preserve">( </w:t>
      </w:r>
      <w:proofErr w:type="gramEnd"/>
      <w:r w:rsidRPr="00307BBE">
        <w:rPr>
          <w:rFonts w:ascii="Times New Roman" w:hAnsi="Times New Roman"/>
          <w:sz w:val="28"/>
        </w:rPr>
        <w:t>40 мг ) : 40* 10.25 = 410</w:t>
      </w:r>
    </w:p>
    <w:p w:rsidR="00307BBE" w:rsidRPr="00307BBE" w:rsidRDefault="00307BBE" w:rsidP="00307BBE">
      <w:pPr>
        <w:pStyle w:val="a3"/>
        <w:numPr>
          <w:ilvl w:val="0"/>
          <w:numId w:val="18"/>
        </w:numPr>
        <w:rPr>
          <w:rFonts w:ascii="Times New Roman" w:hAnsi="Times New Roman"/>
          <w:sz w:val="28"/>
        </w:rPr>
      </w:pPr>
      <w:r w:rsidRPr="00307BBE">
        <w:rPr>
          <w:rFonts w:ascii="Times New Roman" w:hAnsi="Times New Roman"/>
          <w:sz w:val="28"/>
        </w:rPr>
        <w:t xml:space="preserve">Вит. </w:t>
      </w:r>
      <w:r w:rsidRPr="00307BBE">
        <w:rPr>
          <w:rFonts w:ascii="Times New Roman" w:hAnsi="Times New Roman"/>
          <w:sz w:val="28"/>
          <w:lang w:val="en-US"/>
        </w:rPr>
        <w:t xml:space="preserve">D </w:t>
      </w:r>
      <w:r w:rsidRPr="00307BBE">
        <w:rPr>
          <w:rFonts w:ascii="Times New Roman" w:hAnsi="Times New Roman"/>
          <w:sz w:val="28"/>
        </w:rPr>
        <w:t xml:space="preserve">( 1000 </w:t>
      </w:r>
      <w:proofErr w:type="spellStart"/>
      <w:r w:rsidRPr="00307BBE">
        <w:rPr>
          <w:rFonts w:ascii="Times New Roman" w:hAnsi="Times New Roman"/>
          <w:sz w:val="28"/>
        </w:rPr>
        <w:t>м.е</w:t>
      </w:r>
      <w:proofErr w:type="spellEnd"/>
      <w:r w:rsidRPr="00307BBE">
        <w:rPr>
          <w:rFonts w:ascii="Times New Roman" w:hAnsi="Times New Roman"/>
          <w:sz w:val="28"/>
        </w:rPr>
        <w:t>.) : 1000 * 10.25 = 10250 МЕ</w:t>
      </w:r>
    </w:p>
    <w:p w:rsidR="00307BBE" w:rsidRPr="00307BBE" w:rsidRDefault="00307BBE" w:rsidP="00307BBE">
      <w:pPr>
        <w:jc w:val="center"/>
        <w:rPr>
          <w:rFonts w:ascii="Times New Roman" w:hAnsi="Times New Roman" w:cs="Times New Roman"/>
          <w:b/>
          <w:sz w:val="40"/>
          <w:u w:val="single"/>
        </w:rPr>
      </w:pPr>
      <w:r w:rsidRPr="00307BBE">
        <w:rPr>
          <w:rFonts w:ascii="Times New Roman" w:hAnsi="Times New Roman" w:cs="Times New Roman"/>
          <w:b/>
          <w:sz w:val="40"/>
          <w:u w:val="single"/>
        </w:rPr>
        <w:lastRenderedPageBreak/>
        <w:t>Зимний рацион</w:t>
      </w:r>
    </w:p>
    <w:p w:rsidR="00307BBE" w:rsidRPr="00307BBE" w:rsidRDefault="00307BBE" w:rsidP="00307BBE">
      <w:pPr>
        <w:pStyle w:val="a3"/>
        <w:numPr>
          <w:ilvl w:val="0"/>
          <w:numId w:val="7"/>
        </w:numPr>
        <w:rPr>
          <w:rFonts w:ascii="Times New Roman" w:hAnsi="Times New Roman"/>
          <w:sz w:val="28"/>
        </w:rPr>
      </w:pPr>
      <w:r w:rsidRPr="00307BBE">
        <w:rPr>
          <w:rFonts w:ascii="Times New Roman" w:hAnsi="Times New Roman"/>
          <w:sz w:val="28"/>
        </w:rPr>
        <w:t xml:space="preserve"> Суточная дача в </w:t>
      </w:r>
      <w:proofErr w:type="gramStart"/>
      <w:r w:rsidRPr="00307BBE">
        <w:rPr>
          <w:rFonts w:ascii="Times New Roman" w:hAnsi="Times New Roman"/>
          <w:sz w:val="28"/>
        </w:rPr>
        <w:t>кг</w:t>
      </w:r>
      <w:proofErr w:type="gramEnd"/>
      <w:r w:rsidRPr="00307BBE">
        <w:rPr>
          <w:rFonts w:ascii="Times New Roman" w:hAnsi="Times New Roman"/>
          <w:sz w:val="28"/>
        </w:rPr>
        <w:t xml:space="preserve">. : </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 xml:space="preserve">Сено ржаное: 0,5/0,52 =1 </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 xml:space="preserve">Солома ячменная: 1,6 / 0,34 = 4,7 </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Силос кукурузный</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3,15/ 0,2 = 15,8 </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 xml:space="preserve">Силос из сырого  </w:t>
      </w:r>
      <w:proofErr w:type="spellStart"/>
      <w:r w:rsidRPr="00307BBE">
        <w:rPr>
          <w:rFonts w:ascii="Times New Roman" w:hAnsi="Times New Roman"/>
          <w:sz w:val="28"/>
        </w:rPr>
        <w:t>картоф</w:t>
      </w:r>
      <w:proofErr w:type="spellEnd"/>
      <w:r w:rsidRPr="00307BBE">
        <w:rPr>
          <w:rFonts w:ascii="Times New Roman" w:hAnsi="Times New Roman"/>
          <w:sz w:val="28"/>
        </w:rPr>
        <w:t>.</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1,15/ 0,25 = 4,6</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Жмых подсолнечный</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 / 1,08 = 0,9</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Отруби пшеничные:  1 / 0,75 = 1,3</w:t>
      </w:r>
    </w:p>
    <w:p w:rsidR="00307BBE" w:rsidRPr="00280C20" w:rsidRDefault="00307BBE" w:rsidP="00307BBE">
      <w:pPr>
        <w:rPr>
          <w:sz w:val="2"/>
        </w:rPr>
      </w:pPr>
    </w:p>
    <w:p w:rsidR="00307BBE" w:rsidRPr="00307BBE" w:rsidRDefault="00307BBE" w:rsidP="00307BBE">
      <w:pPr>
        <w:jc w:val="center"/>
        <w:rPr>
          <w:rFonts w:ascii="Times New Roman" w:hAnsi="Times New Roman" w:cs="Times New Roman"/>
          <w:sz w:val="36"/>
          <w:u w:val="single"/>
        </w:rPr>
      </w:pPr>
      <w:r w:rsidRPr="00307BBE">
        <w:rPr>
          <w:rFonts w:ascii="Times New Roman" w:hAnsi="Times New Roman" w:cs="Times New Roman"/>
          <w:sz w:val="36"/>
          <w:u w:val="single"/>
        </w:rPr>
        <w:t>Несбалансированный зимний рацион.</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983"/>
        <w:gridCol w:w="709"/>
        <w:gridCol w:w="1134"/>
        <w:gridCol w:w="859"/>
        <w:gridCol w:w="1166"/>
        <w:gridCol w:w="961"/>
        <w:gridCol w:w="850"/>
        <w:gridCol w:w="983"/>
        <w:gridCol w:w="851"/>
        <w:gridCol w:w="992"/>
      </w:tblGrid>
      <w:tr w:rsidR="00307BBE" w:rsidRPr="00307BBE" w:rsidTr="00265743">
        <w:trPr>
          <w:trHeight w:val="598"/>
        </w:trPr>
        <w:tc>
          <w:tcPr>
            <w:tcW w:w="1711" w:type="dxa"/>
            <w:tcBorders>
              <w:tl2br w:val="single" w:sz="4" w:space="0" w:color="auto"/>
            </w:tcBorders>
          </w:tcPr>
          <w:p w:rsidR="00307BBE" w:rsidRPr="00307BBE" w:rsidRDefault="00307BBE" w:rsidP="00F14C34">
            <w:pPr>
              <w:pStyle w:val="a6"/>
              <w:jc w:val="center"/>
              <w:rPr>
                <w:rFonts w:ascii="Times New Roman" w:hAnsi="Times New Roman" w:cs="Times New Roman"/>
              </w:rPr>
            </w:pPr>
          </w:p>
        </w:tc>
        <w:tc>
          <w:tcPr>
            <w:tcW w:w="983"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w:t>
            </w:r>
            <w:proofErr w:type="spellEnd"/>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w:t>
            </w:r>
            <w:proofErr w:type="gramStart"/>
            <w:r w:rsidRPr="00307BBE">
              <w:rPr>
                <w:rFonts w:ascii="Times New Roman" w:hAnsi="Times New Roman" w:cs="Times New Roman"/>
              </w:rPr>
              <w:t>кг</w:t>
            </w:r>
            <w:proofErr w:type="gramEnd"/>
            <w:r w:rsidRPr="00307BBE">
              <w:rPr>
                <w:rFonts w:ascii="Times New Roman" w:hAnsi="Times New Roman" w:cs="Times New Roman"/>
              </w:rPr>
              <w:t>)</w:t>
            </w:r>
          </w:p>
        </w:tc>
        <w:tc>
          <w:tcPr>
            <w:tcW w:w="709"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К.ед</w:t>
            </w:r>
            <w:proofErr w:type="spellEnd"/>
            <w:r w:rsidRPr="00307BBE">
              <w:rPr>
                <w:rFonts w:ascii="Times New Roman" w:hAnsi="Times New Roman" w:cs="Times New Roman"/>
              </w:rPr>
              <w:t>.</w:t>
            </w:r>
          </w:p>
        </w:tc>
        <w:tc>
          <w:tcPr>
            <w:tcW w:w="1134"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Сух</w:t>
            </w:r>
            <w:proofErr w:type="gramStart"/>
            <w:r w:rsidRPr="00307BBE">
              <w:rPr>
                <w:rFonts w:ascii="Times New Roman" w:hAnsi="Times New Roman" w:cs="Times New Roman"/>
              </w:rPr>
              <w:t>.в</w:t>
            </w:r>
            <w:proofErr w:type="gramEnd"/>
            <w:r w:rsidRPr="00307BBE">
              <w:rPr>
                <w:rFonts w:ascii="Times New Roman" w:hAnsi="Times New Roman" w:cs="Times New Roman"/>
              </w:rPr>
              <w:t>ещ</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9"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ПП</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1166"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961"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850"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w:t>
            </w:r>
            <w:proofErr w:type="gramStart"/>
            <w:r w:rsidRPr="00307BBE">
              <w:rPr>
                <w:rFonts w:ascii="Times New Roman" w:hAnsi="Times New Roman" w:cs="Times New Roman"/>
              </w:rPr>
              <w:t xml:space="preserve">( </w:t>
            </w:r>
            <w:proofErr w:type="spellStart"/>
            <w:proofErr w:type="gramEnd"/>
            <w:r w:rsidRPr="00307BBE">
              <w:rPr>
                <w:rFonts w:ascii="Times New Roman" w:hAnsi="Times New Roman" w:cs="Times New Roman"/>
              </w:rPr>
              <w:t>гр</w:t>
            </w:r>
            <w:proofErr w:type="spellEnd"/>
            <w:r w:rsidRPr="00307BBE">
              <w:rPr>
                <w:rFonts w:ascii="Times New Roman" w:hAnsi="Times New Roman" w:cs="Times New Roman"/>
              </w:rPr>
              <w:t>)</w:t>
            </w:r>
          </w:p>
        </w:tc>
        <w:tc>
          <w:tcPr>
            <w:tcW w:w="983"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1"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 xml:space="preserve"> </w:t>
            </w:r>
            <w:proofErr w:type="gramStart"/>
            <w:r w:rsidRPr="00307BBE">
              <w:rPr>
                <w:rFonts w:ascii="Times New Roman" w:hAnsi="Times New Roman" w:cs="Times New Roman"/>
              </w:rPr>
              <w:t xml:space="preserve">( </w:t>
            </w:r>
            <w:proofErr w:type="gramEnd"/>
            <w:r w:rsidRPr="00307BBE">
              <w:rPr>
                <w:rFonts w:ascii="Times New Roman" w:hAnsi="Times New Roman" w:cs="Times New Roman"/>
              </w:rPr>
              <w:t>в мг)</w:t>
            </w:r>
          </w:p>
        </w:tc>
        <w:tc>
          <w:tcPr>
            <w:tcW w:w="992"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Вит.</w:t>
            </w:r>
            <w:r w:rsidRPr="00307BBE">
              <w:rPr>
                <w:rFonts w:ascii="Times New Roman" w:hAnsi="Times New Roman" w:cs="Times New Roman"/>
                <w:lang w:val="en-US"/>
              </w:rPr>
              <w:t>D</w:t>
            </w:r>
            <w:r w:rsidRPr="00307BBE">
              <w:rPr>
                <w:rFonts w:ascii="Times New Roman" w:hAnsi="Times New Roman" w:cs="Times New Roman"/>
              </w:rPr>
              <w:t xml:space="preserve"> (МЕ)</w:t>
            </w:r>
          </w:p>
        </w:tc>
      </w:tr>
      <w:tr w:rsidR="00307BBE" w:rsidRPr="00307BBE" w:rsidTr="00265743">
        <w:trPr>
          <w:trHeight w:val="660"/>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Сено ржаное</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879</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50</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300</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3,5</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265743">
        <w:trPr>
          <w:trHeight w:val="828"/>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Солома ячменная</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4,7</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3901</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61,1</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1455,7</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11,3</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15,5</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18,8</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47,1</w:t>
            </w:r>
          </w:p>
        </w:tc>
      </w:tr>
      <w:tr w:rsidR="00307BBE" w:rsidRPr="00307BBE" w:rsidTr="00265743">
        <w:trPr>
          <w:trHeight w:val="705"/>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Силос кукурузный</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15,8</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3634</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221,2</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1185</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22,1</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6,3</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316</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790</w:t>
            </w:r>
          </w:p>
        </w:tc>
      </w:tr>
      <w:tr w:rsidR="00307BBE" w:rsidRPr="00307BBE" w:rsidTr="00265743">
        <w:trPr>
          <w:trHeight w:val="871"/>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Силос </w:t>
            </w:r>
            <w:proofErr w:type="gramStart"/>
            <w:r w:rsidRPr="00307BBE">
              <w:rPr>
                <w:rFonts w:ascii="Times New Roman" w:hAnsi="Times New Roman" w:cs="Times New Roman"/>
              </w:rPr>
              <w:t>из</w:t>
            </w:r>
            <w:proofErr w:type="gramEnd"/>
            <w:r w:rsidRPr="00307BBE">
              <w:rPr>
                <w:rFonts w:ascii="Times New Roman" w:hAnsi="Times New Roman" w:cs="Times New Roman"/>
              </w:rPr>
              <w:t xml:space="preserve"> </w:t>
            </w:r>
            <w:proofErr w:type="spellStart"/>
            <w:r w:rsidRPr="00307BBE">
              <w:rPr>
                <w:rFonts w:ascii="Times New Roman" w:hAnsi="Times New Roman" w:cs="Times New Roman"/>
              </w:rPr>
              <w:t>с.к</w:t>
            </w:r>
            <w:proofErr w:type="spellEnd"/>
            <w:r w:rsidRPr="00307BBE">
              <w:rPr>
                <w:rFonts w:ascii="Times New Roman" w:hAnsi="Times New Roman" w:cs="Times New Roman"/>
              </w:rPr>
              <w:t>.</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920</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36,8</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27,6</w:t>
            </w:r>
          </w:p>
        </w:tc>
        <w:tc>
          <w:tcPr>
            <w:tcW w:w="9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     -</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2,3</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7,4</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110,4</w:t>
            </w:r>
          </w:p>
        </w:tc>
      </w:tr>
      <w:tr w:rsidR="00307BBE" w:rsidRPr="00307BBE" w:rsidTr="00265743">
        <w:trPr>
          <w:trHeight w:val="720"/>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Шрот подсолнечный</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810</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347,4</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129,6</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55,8</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3,2</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w:t>
            </w:r>
          </w:p>
        </w:tc>
      </w:tr>
      <w:tr w:rsidR="00307BBE" w:rsidRPr="00307BBE" w:rsidTr="00265743">
        <w:trPr>
          <w:trHeight w:val="705"/>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Отруби пшеничные</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1105</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126,1</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114,4</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61,1</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265743">
        <w:trPr>
          <w:trHeight w:val="716"/>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Норма</w:t>
            </w:r>
          </w:p>
        </w:tc>
        <w:tc>
          <w:tcPr>
            <w:tcW w:w="983" w:type="dxa"/>
          </w:tcPr>
          <w:p w:rsidR="00307BBE" w:rsidRPr="00307BBE" w:rsidRDefault="00307BBE" w:rsidP="00F14C34">
            <w:pPr>
              <w:jc w:val="center"/>
              <w:rPr>
                <w:rFonts w:ascii="Times New Roman" w:hAnsi="Times New Roman" w:cs="Times New Roman"/>
              </w:rPr>
            </w:pPr>
          </w:p>
        </w:tc>
        <w:tc>
          <w:tcPr>
            <w:tcW w:w="709" w:type="dxa"/>
          </w:tcPr>
          <w:p w:rsidR="00307BBE" w:rsidRPr="00307BBE" w:rsidRDefault="00307BBE" w:rsidP="00F14C34">
            <w:pPr>
              <w:jc w:val="center"/>
              <w:rPr>
                <w:rFonts w:ascii="Times New Roman" w:hAnsi="Times New Roman" w:cs="Times New Roman"/>
              </w:rPr>
            </w:pP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13500</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3400</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922,5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68,3</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410</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10250</w:t>
            </w:r>
          </w:p>
        </w:tc>
      </w:tr>
      <w:tr w:rsidR="00307BBE" w:rsidRPr="00307BBE" w:rsidTr="00265743">
        <w:trPr>
          <w:trHeight w:val="735"/>
        </w:trPr>
        <w:tc>
          <w:tcPr>
            <w:tcW w:w="171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Итого</w:t>
            </w:r>
          </w:p>
        </w:tc>
        <w:tc>
          <w:tcPr>
            <w:tcW w:w="983" w:type="dxa"/>
          </w:tcPr>
          <w:p w:rsidR="00307BBE" w:rsidRPr="00307BBE" w:rsidRDefault="00307BBE" w:rsidP="00F14C34">
            <w:pPr>
              <w:jc w:val="center"/>
              <w:rPr>
                <w:rFonts w:ascii="Times New Roman" w:hAnsi="Times New Roman" w:cs="Times New Roman"/>
              </w:rPr>
            </w:pPr>
          </w:p>
        </w:tc>
        <w:tc>
          <w:tcPr>
            <w:tcW w:w="709" w:type="dxa"/>
          </w:tcPr>
          <w:p w:rsidR="00307BBE" w:rsidRPr="00307BBE" w:rsidRDefault="00307BBE" w:rsidP="00F14C34">
            <w:pPr>
              <w:jc w:val="center"/>
              <w:rPr>
                <w:rFonts w:ascii="Times New Roman" w:hAnsi="Times New Roman" w:cs="Times New Roman"/>
              </w:rPr>
            </w:pP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11249</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842,6</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3212,3</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298,2</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47,8</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37,4</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358,1</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952</w:t>
            </w:r>
          </w:p>
        </w:tc>
      </w:tr>
      <w:tr w:rsidR="00307BBE" w:rsidRPr="00307BBE" w:rsidTr="00265743">
        <w:trPr>
          <w:trHeight w:val="675"/>
        </w:trPr>
        <w:tc>
          <w:tcPr>
            <w:tcW w:w="1711" w:type="dxa"/>
          </w:tcPr>
          <w:p w:rsidR="00307BBE" w:rsidRPr="00307BBE" w:rsidRDefault="00307BBE" w:rsidP="00F14C34">
            <w:pPr>
              <w:rPr>
                <w:rFonts w:ascii="Times New Roman" w:hAnsi="Times New Roman" w:cs="Times New Roman"/>
                <w:sz w:val="24"/>
              </w:rPr>
            </w:pPr>
            <w:r w:rsidRPr="00307BBE">
              <w:rPr>
                <w:rFonts w:ascii="Times New Roman" w:hAnsi="Times New Roman" w:cs="Times New Roman"/>
                <w:sz w:val="24"/>
              </w:rPr>
              <w:t>Разность</w:t>
            </w:r>
          </w:p>
        </w:tc>
        <w:tc>
          <w:tcPr>
            <w:tcW w:w="983" w:type="dxa"/>
          </w:tcPr>
          <w:p w:rsidR="00307BBE" w:rsidRPr="00307BBE" w:rsidRDefault="00307BBE" w:rsidP="00F14C34">
            <w:pPr>
              <w:jc w:val="center"/>
              <w:rPr>
                <w:rFonts w:ascii="Times New Roman" w:hAnsi="Times New Roman" w:cs="Times New Roman"/>
                <w:sz w:val="28"/>
              </w:rPr>
            </w:pPr>
          </w:p>
        </w:tc>
        <w:tc>
          <w:tcPr>
            <w:tcW w:w="709" w:type="dxa"/>
          </w:tcPr>
          <w:p w:rsidR="00307BBE" w:rsidRPr="00307BBE" w:rsidRDefault="00307BBE" w:rsidP="00F14C34">
            <w:pPr>
              <w:jc w:val="center"/>
              <w:rPr>
                <w:rFonts w:ascii="Times New Roman" w:hAnsi="Times New Roman" w:cs="Times New Roman"/>
                <w:sz w:val="28"/>
              </w:rPr>
            </w:pP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-2251</w:t>
            </w:r>
          </w:p>
        </w:tc>
        <w:tc>
          <w:tcPr>
            <w:tcW w:w="85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-182,4</w:t>
            </w:r>
          </w:p>
        </w:tc>
        <w:tc>
          <w:tcPr>
            <w:tcW w:w="11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-187,7</w:t>
            </w:r>
          </w:p>
        </w:tc>
        <w:tc>
          <w:tcPr>
            <w:tcW w:w="9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-624,3</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-20,5</w:t>
            </w:r>
          </w:p>
        </w:tc>
        <w:tc>
          <w:tcPr>
            <w:tcW w:w="98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-8,6</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-41,9</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-9298</w:t>
            </w:r>
          </w:p>
        </w:tc>
      </w:tr>
    </w:tbl>
    <w:p w:rsidR="00307BBE" w:rsidRPr="00307BBE" w:rsidRDefault="00307BBE" w:rsidP="00307BBE">
      <w:pPr>
        <w:rPr>
          <w:rFonts w:ascii="Times New Roman" w:hAnsi="Times New Roman" w:cs="Times New Roman"/>
          <w:sz w:val="28"/>
        </w:rPr>
      </w:pPr>
    </w:p>
    <w:p w:rsidR="00307BBE" w:rsidRPr="00307BBE" w:rsidRDefault="00307BBE" w:rsidP="00307BBE">
      <w:pPr>
        <w:ind w:firstLine="567"/>
        <w:jc w:val="both"/>
        <w:rPr>
          <w:rFonts w:ascii="Times New Roman" w:hAnsi="Times New Roman" w:cs="Times New Roman"/>
          <w:sz w:val="28"/>
        </w:rPr>
      </w:pPr>
      <w:r w:rsidRPr="00307BBE">
        <w:rPr>
          <w:rFonts w:ascii="Times New Roman" w:hAnsi="Times New Roman" w:cs="Times New Roman"/>
          <w:sz w:val="28"/>
        </w:rPr>
        <w:t xml:space="preserve">Анализируя  данный рацион, мы можем сделать вывод о том, что он дефицитен по большинству показателей : сухое вещество, </w:t>
      </w:r>
      <w:proofErr w:type="spellStart"/>
      <w:r w:rsidRPr="00307BBE">
        <w:rPr>
          <w:rFonts w:ascii="Times New Roman" w:hAnsi="Times New Roman" w:cs="Times New Roman"/>
          <w:sz w:val="28"/>
        </w:rPr>
        <w:t>переваримый</w:t>
      </w:r>
      <w:proofErr w:type="spellEnd"/>
      <w:r w:rsidRPr="00307BBE">
        <w:rPr>
          <w:rFonts w:ascii="Times New Roman" w:hAnsi="Times New Roman" w:cs="Times New Roman"/>
          <w:sz w:val="28"/>
        </w:rPr>
        <w:t xml:space="preserve"> протеин</w:t>
      </w:r>
      <w:proofErr w:type="gramStart"/>
      <w:r w:rsidRPr="00307BBE">
        <w:rPr>
          <w:rFonts w:ascii="Times New Roman" w:hAnsi="Times New Roman" w:cs="Times New Roman"/>
          <w:sz w:val="28"/>
        </w:rPr>
        <w:t xml:space="preserve"> ,</w:t>
      </w:r>
      <w:proofErr w:type="gramEnd"/>
      <w:r w:rsidRPr="00307BBE">
        <w:rPr>
          <w:rFonts w:ascii="Times New Roman" w:hAnsi="Times New Roman" w:cs="Times New Roman"/>
          <w:sz w:val="28"/>
        </w:rPr>
        <w:t>сырая клетчатка, сахар, кальций, фосфор, каротин и витамин D.</w:t>
      </w:r>
    </w:p>
    <w:p w:rsidR="00265743" w:rsidRDefault="00265743" w:rsidP="00307BBE">
      <w:pPr>
        <w:jc w:val="center"/>
        <w:rPr>
          <w:rFonts w:ascii="Times New Roman" w:hAnsi="Times New Roman" w:cs="Times New Roman"/>
          <w:sz w:val="36"/>
          <w:u w:val="single"/>
        </w:rPr>
      </w:pPr>
    </w:p>
    <w:p w:rsidR="00265743" w:rsidRDefault="00265743" w:rsidP="00307BBE">
      <w:pPr>
        <w:jc w:val="center"/>
        <w:rPr>
          <w:rFonts w:ascii="Times New Roman" w:hAnsi="Times New Roman" w:cs="Times New Roman"/>
          <w:sz w:val="36"/>
          <w:u w:val="single"/>
        </w:rPr>
      </w:pPr>
    </w:p>
    <w:p w:rsidR="00307BBE" w:rsidRPr="00307BBE" w:rsidRDefault="00307BBE" w:rsidP="00307BBE">
      <w:pPr>
        <w:jc w:val="center"/>
        <w:rPr>
          <w:rFonts w:ascii="Times New Roman" w:hAnsi="Times New Roman" w:cs="Times New Roman"/>
          <w:sz w:val="36"/>
          <w:u w:val="single"/>
        </w:rPr>
      </w:pPr>
      <w:r w:rsidRPr="00307BBE">
        <w:rPr>
          <w:rFonts w:ascii="Times New Roman" w:hAnsi="Times New Roman" w:cs="Times New Roman"/>
          <w:sz w:val="36"/>
          <w:u w:val="single"/>
        </w:rPr>
        <w:lastRenderedPageBreak/>
        <w:t>Сбалансированный зимний рацион</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34"/>
        <w:gridCol w:w="717"/>
        <w:gridCol w:w="1125"/>
        <w:gridCol w:w="1229"/>
        <w:gridCol w:w="925"/>
        <w:gridCol w:w="917"/>
        <w:gridCol w:w="766"/>
        <w:gridCol w:w="935"/>
        <w:gridCol w:w="851"/>
        <w:gridCol w:w="756"/>
      </w:tblGrid>
      <w:tr w:rsidR="00307BBE" w:rsidRPr="00307BBE" w:rsidTr="00307BBE">
        <w:trPr>
          <w:trHeight w:val="598"/>
        </w:trPr>
        <w:tc>
          <w:tcPr>
            <w:tcW w:w="1702" w:type="dxa"/>
            <w:tcBorders>
              <w:tl2br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          </w:t>
            </w:r>
          </w:p>
        </w:tc>
        <w:tc>
          <w:tcPr>
            <w:tcW w:w="1134"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w:t>
            </w:r>
            <w:proofErr w:type="spellEnd"/>
            <w:r w:rsidRPr="00307BBE">
              <w:rPr>
                <w:rFonts w:ascii="Times New Roman" w:hAnsi="Times New Roman" w:cs="Times New Roman"/>
              </w:rPr>
              <w:t>.</w:t>
            </w:r>
          </w:p>
          <w:p w:rsidR="00307BBE" w:rsidRPr="00307BBE" w:rsidRDefault="00307BBE" w:rsidP="00F14C34">
            <w:pPr>
              <w:spacing w:line="240" w:lineRule="auto"/>
              <w:jc w:val="center"/>
              <w:rPr>
                <w:rFonts w:ascii="Times New Roman" w:hAnsi="Times New Roman" w:cs="Times New Roman"/>
              </w:rPr>
            </w:pPr>
            <w:r w:rsidRPr="00307BBE">
              <w:rPr>
                <w:rFonts w:ascii="Times New Roman" w:hAnsi="Times New Roman" w:cs="Times New Roman"/>
              </w:rPr>
              <w:t xml:space="preserve">( </w:t>
            </w:r>
            <w:proofErr w:type="gramStart"/>
            <w:r w:rsidRPr="00307BBE">
              <w:rPr>
                <w:rFonts w:ascii="Times New Roman" w:hAnsi="Times New Roman" w:cs="Times New Roman"/>
              </w:rPr>
              <w:t>кг</w:t>
            </w:r>
            <w:proofErr w:type="gramEnd"/>
            <w:r w:rsidRPr="00307BBE">
              <w:rPr>
                <w:rFonts w:ascii="Times New Roman" w:hAnsi="Times New Roman" w:cs="Times New Roman"/>
              </w:rPr>
              <w:t>)</w:t>
            </w:r>
          </w:p>
        </w:tc>
        <w:tc>
          <w:tcPr>
            <w:tcW w:w="717" w:type="dxa"/>
          </w:tcPr>
          <w:p w:rsidR="00307BBE" w:rsidRPr="00307BBE" w:rsidRDefault="00307BBE" w:rsidP="00F14C34">
            <w:pPr>
              <w:jc w:val="center"/>
              <w:rPr>
                <w:rFonts w:ascii="Times New Roman" w:hAnsi="Times New Roman" w:cs="Times New Roman"/>
              </w:rPr>
            </w:pPr>
            <w:proofErr w:type="spellStart"/>
            <w:r w:rsidRPr="00307BBE">
              <w:rPr>
                <w:rFonts w:ascii="Times New Roman" w:hAnsi="Times New Roman" w:cs="Times New Roman"/>
              </w:rPr>
              <w:t>К.</w:t>
            </w:r>
            <w:proofErr w:type="gramStart"/>
            <w:r w:rsidRPr="00307BBE">
              <w:rPr>
                <w:rFonts w:ascii="Times New Roman" w:hAnsi="Times New Roman" w:cs="Times New Roman"/>
              </w:rPr>
              <w:t>ед</w:t>
            </w:r>
            <w:proofErr w:type="spellEnd"/>
            <w:proofErr w:type="gramEnd"/>
          </w:p>
        </w:tc>
        <w:tc>
          <w:tcPr>
            <w:tcW w:w="1125" w:type="dxa"/>
          </w:tcPr>
          <w:p w:rsidR="00307BBE" w:rsidRPr="00307BBE" w:rsidRDefault="00307BBE" w:rsidP="00F14C34">
            <w:pPr>
              <w:jc w:val="center"/>
              <w:rPr>
                <w:rFonts w:ascii="Times New Roman" w:hAnsi="Times New Roman" w:cs="Times New Roman"/>
              </w:rPr>
            </w:pPr>
            <w:proofErr w:type="spellStart"/>
            <w:r w:rsidRPr="00307BBE">
              <w:rPr>
                <w:rFonts w:ascii="Times New Roman" w:hAnsi="Times New Roman" w:cs="Times New Roman"/>
              </w:rPr>
              <w:t>Сух</w:t>
            </w:r>
            <w:proofErr w:type="gramStart"/>
            <w:r w:rsidRPr="00307BBE">
              <w:rPr>
                <w:rFonts w:ascii="Times New Roman" w:hAnsi="Times New Roman" w:cs="Times New Roman"/>
              </w:rPr>
              <w:t>.в</w:t>
            </w:r>
            <w:proofErr w:type="gramEnd"/>
            <w:r w:rsidRPr="00307BBE">
              <w:rPr>
                <w:rFonts w:ascii="Times New Roman" w:hAnsi="Times New Roman" w:cs="Times New Roman"/>
              </w:rPr>
              <w:t>ещ</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1229"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ПП</w:t>
            </w:r>
          </w:p>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925"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917"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w:t>
            </w:r>
          </w:p>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766" w:type="dxa"/>
          </w:tcPr>
          <w:p w:rsidR="00307BBE" w:rsidRPr="00307BBE" w:rsidRDefault="00307BBE" w:rsidP="00F14C34">
            <w:pPr>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935"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p>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1"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w:t>
            </w:r>
          </w:p>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  мг)</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Вит.</w:t>
            </w:r>
            <w:r w:rsidRPr="00307BBE">
              <w:rPr>
                <w:rFonts w:ascii="Times New Roman" w:hAnsi="Times New Roman" w:cs="Times New Roman"/>
                <w:lang w:val="en-US"/>
              </w:rPr>
              <w:t>D</w:t>
            </w:r>
            <w:r w:rsidRPr="00307BBE">
              <w:rPr>
                <w:rFonts w:ascii="Times New Roman" w:hAnsi="Times New Roman" w:cs="Times New Roman"/>
              </w:rPr>
              <w:t xml:space="preserve"> (МЕ)</w:t>
            </w:r>
          </w:p>
        </w:tc>
      </w:tr>
      <w:tr w:rsidR="00307BBE" w:rsidRPr="00307BBE" w:rsidTr="00307BBE">
        <w:trPr>
          <w:trHeight w:val="660"/>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Сено ржаное</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0,5</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879</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50</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300</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75</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3,5</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Солома ячменная</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4,7</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3901</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61,1</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1455,7</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11,3</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15,5</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18,8</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47,1</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Силос кукурузный</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15,8</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3,15</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3634</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221,2</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1185</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95</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22,1</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6,3</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316</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790</w:t>
            </w:r>
          </w:p>
        </w:tc>
      </w:tr>
      <w:tr w:rsidR="00307BBE" w:rsidRPr="00307BBE" w:rsidTr="00307BBE">
        <w:trPr>
          <w:trHeight w:val="67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Силос </w:t>
            </w:r>
            <w:proofErr w:type="gramStart"/>
            <w:r w:rsidRPr="00307BBE">
              <w:rPr>
                <w:rFonts w:ascii="Times New Roman" w:hAnsi="Times New Roman" w:cs="Times New Roman"/>
              </w:rPr>
              <w:t>из</w:t>
            </w:r>
            <w:proofErr w:type="gramEnd"/>
            <w:r w:rsidRPr="00307BBE">
              <w:rPr>
                <w:rFonts w:ascii="Times New Roman" w:hAnsi="Times New Roman" w:cs="Times New Roman"/>
              </w:rPr>
              <w:t xml:space="preserve"> </w:t>
            </w:r>
            <w:proofErr w:type="spellStart"/>
            <w:r w:rsidRPr="00307BBE">
              <w:rPr>
                <w:rFonts w:ascii="Times New Roman" w:hAnsi="Times New Roman" w:cs="Times New Roman"/>
              </w:rPr>
              <w:t>с.к</w:t>
            </w:r>
            <w:proofErr w:type="spellEnd"/>
            <w:r w:rsidRPr="00307BBE">
              <w:rPr>
                <w:rFonts w:ascii="Times New Roman" w:hAnsi="Times New Roman" w:cs="Times New Roman"/>
              </w:rPr>
              <w:t>.</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1,15</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920</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36,8</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27,6</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 xml:space="preserve">     -</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2,3</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7,4</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110,4</w:t>
            </w:r>
          </w:p>
        </w:tc>
      </w:tr>
      <w:tr w:rsidR="00307BBE" w:rsidRPr="00307BBE" w:rsidTr="00307BBE">
        <w:trPr>
          <w:trHeight w:val="720"/>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Шрот подсолнечный</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810</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347,4</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129,6</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55,8</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3,2</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Отруби пшеничные</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1105</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126,1</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114,4</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61,1</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Патока кормовая</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1,15</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0,92</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920</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69</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624,5</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3,7</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0,2</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Солома гороховая</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0,5</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1350</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56</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528</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2,4</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12,8</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4,8</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w:t>
            </w:r>
          </w:p>
        </w:tc>
      </w:tr>
      <w:tr w:rsidR="00307BBE" w:rsidRPr="00307BBE" w:rsidTr="00307BBE">
        <w:trPr>
          <w:trHeight w:val="705"/>
        </w:trPr>
        <w:tc>
          <w:tcPr>
            <w:tcW w:w="1702" w:type="dxa"/>
          </w:tcPr>
          <w:p w:rsidR="00307BBE" w:rsidRPr="00307BBE" w:rsidRDefault="00307BBE" w:rsidP="00F14C34">
            <w:pPr>
              <w:pStyle w:val="a6"/>
              <w:rPr>
                <w:rFonts w:ascii="Times New Roman" w:hAnsi="Times New Roman" w:cs="Times New Roman"/>
              </w:rPr>
            </w:pPr>
            <w:r w:rsidRPr="00307BBE">
              <w:rPr>
                <w:rFonts w:ascii="Times New Roman" w:hAnsi="Times New Roman" w:cs="Times New Roman"/>
              </w:rPr>
              <w:t>Карбамид</w:t>
            </w:r>
          </w:p>
          <w:p w:rsidR="00307BBE" w:rsidRPr="00307BBE" w:rsidRDefault="00307BBE" w:rsidP="00F14C34">
            <w:pPr>
              <w:pStyle w:val="a6"/>
              <w:rPr>
                <w:rFonts w:ascii="Times New Roman" w:hAnsi="Times New Roman" w:cs="Times New Roman"/>
              </w:rPr>
            </w:pPr>
            <w:r w:rsidRPr="00307BBE">
              <w:rPr>
                <w:rFonts w:ascii="Times New Roman" w:hAnsi="Times New Roman" w:cs="Times New Roman"/>
              </w:rPr>
              <w:t>(Мочевина)</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0,0221</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57,4</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Мел кормовой</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0,01</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Облученные корм</w:t>
            </w:r>
            <w:proofErr w:type="gramStart"/>
            <w:r w:rsidRPr="00307BBE">
              <w:rPr>
                <w:rFonts w:ascii="Times New Roman" w:hAnsi="Times New Roman" w:cs="Times New Roman"/>
              </w:rPr>
              <w:t>.</w:t>
            </w:r>
            <w:proofErr w:type="gramEnd"/>
            <w:r w:rsidRPr="00307BBE">
              <w:rPr>
                <w:rFonts w:ascii="Times New Roman" w:hAnsi="Times New Roman" w:cs="Times New Roman"/>
              </w:rPr>
              <w:t xml:space="preserve"> </w:t>
            </w:r>
            <w:proofErr w:type="gramStart"/>
            <w:r w:rsidRPr="00307BBE">
              <w:rPr>
                <w:rFonts w:ascii="Times New Roman" w:hAnsi="Times New Roman" w:cs="Times New Roman"/>
              </w:rPr>
              <w:t>д</w:t>
            </w:r>
            <w:proofErr w:type="gramEnd"/>
            <w:r w:rsidRPr="00307BBE">
              <w:rPr>
                <w:rFonts w:ascii="Times New Roman" w:hAnsi="Times New Roman" w:cs="Times New Roman"/>
              </w:rPr>
              <w:t>рожжи</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0,5</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10000</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Хвойная мука</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50</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702" w:type="dxa"/>
          </w:tcPr>
          <w:p w:rsidR="00307BBE" w:rsidRPr="00307BBE" w:rsidRDefault="00307BBE" w:rsidP="00F14C34">
            <w:pPr>
              <w:rPr>
                <w:rFonts w:ascii="Times New Roman" w:hAnsi="Times New Roman" w:cs="Times New Roman"/>
              </w:rPr>
            </w:pPr>
            <w:proofErr w:type="spellStart"/>
            <w:r w:rsidRPr="00307BBE">
              <w:rPr>
                <w:rFonts w:ascii="Times New Roman" w:hAnsi="Times New Roman" w:cs="Times New Roman"/>
              </w:rPr>
              <w:t>Фосф</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кисл</w:t>
            </w:r>
            <w:proofErr w:type="spellEnd"/>
            <w:r w:rsidRPr="00307BBE">
              <w:rPr>
                <w:rFonts w:ascii="Times New Roman" w:hAnsi="Times New Roman" w:cs="Times New Roman"/>
              </w:rPr>
              <w:t xml:space="preserve">. Аммоний </w:t>
            </w:r>
            <w:proofErr w:type="spellStart"/>
            <w:r w:rsidRPr="00307BBE">
              <w:rPr>
                <w:rFonts w:ascii="Times New Roman" w:hAnsi="Times New Roman" w:cs="Times New Roman"/>
              </w:rPr>
              <w:t>однозамещ</w:t>
            </w:r>
            <w:proofErr w:type="spellEnd"/>
            <w:r w:rsidRPr="00307BBE">
              <w:rPr>
                <w:rFonts w:ascii="Times New Roman" w:hAnsi="Times New Roman" w:cs="Times New Roman"/>
              </w:rPr>
              <w:t>.</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0,032</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8,6</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4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Норма</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13500</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3400</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922,5</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68,3</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410</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10250</w:t>
            </w:r>
          </w:p>
        </w:tc>
      </w:tr>
      <w:tr w:rsidR="00307BBE" w:rsidRPr="00307BBE" w:rsidTr="00307BBE">
        <w:trPr>
          <w:trHeight w:val="705"/>
        </w:trPr>
        <w:tc>
          <w:tcPr>
            <w:tcW w:w="17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71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1125"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13519</w:t>
            </w:r>
          </w:p>
        </w:tc>
        <w:tc>
          <w:tcPr>
            <w:tcW w:w="122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w:t>
            </w:r>
          </w:p>
        </w:tc>
        <w:tc>
          <w:tcPr>
            <w:tcW w:w="925"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3740,3</w:t>
            </w:r>
          </w:p>
        </w:tc>
        <w:tc>
          <w:tcPr>
            <w:tcW w:w="91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925</w:t>
            </w:r>
          </w:p>
        </w:tc>
        <w:tc>
          <w:tcPr>
            <w:tcW w:w="76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68,3</w:t>
            </w:r>
          </w:p>
        </w:tc>
        <w:tc>
          <w:tcPr>
            <w:tcW w:w="935"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413</w:t>
            </w:r>
          </w:p>
        </w:tc>
        <w:tc>
          <w:tcPr>
            <w:tcW w:w="75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10968</w:t>
            </w:r>
          </w:p>
        </w:tc>
      </w:tr>
      <w:tr w:rsidR="00307BBE" w:rsidRPr="00307BBE" w:rsidTr="00307BBE">
        <w:trPr>
          <w:trHeight w:val="675"/>
        </w:trPr>
        <w:tc>
          <w:tcPr>
            <w:tcW w:w="1702"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Разность</w:t>
            </w:r>
          </w:p>
        </w:tc>
        <w:tc>
          <w:tcPr>
            <w:tcW w:w="1134" w:type="dxa"/>
          </w:tcPr>
          <w:p w:rsidR="00307BBE" w:rsidRPr="00307BBE" w:rsidRDefault="00307BBE" w:rsidP="00F14C34">
            <w:pPr>
              <w:jc w:val="center"/>
              <w:rPr>
                <w:rFonts w:ascii="Times New Roman" w:hAnsi="Times New Roman" w:cs="Times New Roman"/>
              </w:rPr>
            </w:pPr>
          </w:p>
        </w:tc>
        <w:tc>
          <w:tcPr>
            <w:tcW w:w="717" w:type="dxa"/>
          </w:tcPr>
          <w:p w:rsidR="00307BBE" w:rsidRPr="00307BBE" w:rsidRDefault="00307BBE" w:rsidP="00F14C34">
            <w:pPr>
              <w:jc w:val="center"/>
              <w:rPr>
                <w:rFonts w:ascii="Times New Roman" w:hAnsi="Times New Roman" w:cs="Times New Roman"/>
              </w:rPr>
            </w:pP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w:t>
            </w:r>
          </w:p>
        </w:tc>
        <w:tc>
          <w:tcPr>
            <w:tcW w:w="122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w:t>
            </w:r>
          </w:p>
        </w:tc>
        <w:tc>
          <w:tcPr>
            <w:tcW w:w="9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+340,3</w:t>
            </w:r>
          </w:p>
        </w:tc>
        <w:tc>
          <w:tcPr>
            <w:tcW w:w="91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w:t>
            </w:r>
          </w:p>
        </w:tc>
        <w:tc>
          <w:tcPr>
            <w:tcW w:w="76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w:t>
            </w:r>
          </w:p>
        </w:tc>
        <w:tc>
          <w:tcPr>
            <w:tcW w:w="93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75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+718</w:t>
            </w:r>
          </w:p>
        </w:tc>
      </w:tr>
    </w:tbl>
    <w:p w:rsidR="00307BBE" w:rsidRPr="00307BBE" w:rsidRDefault="00307BBE" w:rsidP="00307BBE">
      <w:pPr>
        <w:jc w:val="center"/>
        <w:rPr>
          <w:rFonts w:ascii="Times New Roman" w:hAnsi="Times New Roman" w:cs="Times New Roman"/>
          <w:b/>
          <w:sz w:val="40"/>
          <w:u w:val="single"/>
        </w:rPr>
      </w:pPr>
    </w:p>
    <w:p w:rsidR="00265743" w:rsidRDefault="00265743" w:rsidP="00307BBE">
      <w:pPr>
        <w:jc w:val="center"/>
        <w:rPr>
          <w:rFonts w:ascii="Times New Roman" w:hAnsi="Times New Roman" w:cs="Times New Roman"/>
          <w:b/>
          <w:sz w:val="40"/>
          <w:u w:val="single"/>
        </w:rPr>
      </w:pPr>
    </w:p>
    <w:p w:rsidR="00307BBE" w:rsidRPr="00307BBE" w:rsidRDefault="00307BBE" w:rsidP="00307BBE">
      <w:pPr>
        <w:jc w:val="center"/>
        <w:rPr>
          <w:rFonts w:ascii="Times New Roman" w:hAnsi="Times New Roman" w:cs="Times New Roman"/>
          <w:b/>
          <w:sz w:val="40"/>
          <w:u w:val="single"/>
        </w:rPr>
      </w:pPr>
      <w:r w:rsidRPr="00307BBE">
        <w:rPr>
          <w:rFonts w:ascii="Times New Roman" w:hAnsi="Times New Roman" w:cs="Times New Roman"/>
          <w:b/>
          <w:sz w:val="40"/>
          <w:u w:val="single"/>
        </w:rPr>
        <w:lastRenderedPageBreak/>
        <w:t>Летний рацион</w:t>
      </w:r>
    </w:p>
    <w:p w:rsidR="00307BBE" w:rsidRPr="00307BBE" w:rsidRDefault="00307BBE" w:rsidP="00307BBE">
      <w:pPr>
        <w:pStyle w:val="a3"/>
        <w:numPr>
          <w:ilvl w:val="0"/>
          <w:numId w:val="7"/>
        </w:numPr>
        <w:rPr>
          <w:rFonts w:ascii="Times New Roman" w:hAnsi="Times New Roman"/>
          <w:sz w:val="28"/>
        </w:rPr>
      </w:pPr>
      <w:r w:rsidRPr="00307BBE">
        <w:rPr>
          <w:rFonts w:ascii="Times New Roman" w:hAnsi="Times New Roman"/>
          <w:sz w:val="28"/>
        </w:rPr>
        <w:t xml:space="preserve">Суточная дача в </w:t>
      </w:r>
      <w:proofErr w:type="gramStart"/>
      <w:r w:rsidRPr="00307BBE">
        <w:rPr>
          <w:rFonts w:ascii="Times New Roman" w:hAnsi="Times New Roman"/>
          <w:sz w:val="28"/>
        </w:rPr>
        <w:t>кг</w:t>
      </w:r>
      <w:proofErr w:type="gramEnd"/>
      <w:r w:rsidRPr="00307BBE">
        <w:rPr>
          <w:rFonts w:ascii="Times New Roman" w:hAnsi="Times New Roman"/>
          <w:sz w:val="28"/>
        </w:rPr>
        <w:t xml:space="preserve">. : </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Трава тимофеевка: 3 / 0,25 1= 12</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Трава кострец безостый: 3 / 0,25 = 12</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 xml:space="preserve">Трава </w:t>
      </w:r>
      <w:proofErr w:type="spellStart"/>
      <w:r w:rsidRPr="00307BBE">
        <w:rPr>
          <w:rFonts w:ascii="Times New Roman" w:hAnsi="Times New Roman"/>
          <w:sz w:val="28"/>
        </w:rPr>
        <w:t>злаковоразнотравн</w:t>
      </w:r>
      <w:proofErr w:type="spellEnd"/>
      <w:r w:rsidRPr="00307BBE">
        <w:rPr>
          <w:rFonts w:ascii="Times New Roman" w:hAnsi="Times New Roman"/>
          <w:sz w:val="28"/>
        </w:rPr>
        <w:t>. пастбищ: 1,5 / 0,27 = 5,5</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Рожь: 0,95 / 1,15 = 0,83</w:t>
      </w:r>
    </w:p>
    <w:p w:rsidR="00307BBE" w:rsidRPr="00307BBE" w:rsidRDefault="00307BBE" w:rsidP="00307BBE">
      <w:pPr>
        <w:pStyle w:val="a3"/>
        <w:numPr>
          <w:ilvl w:val="0"/>
          <w:numId w:val="17"/>
        </w:numPr>
        <w:rPr>
          <w:rFonts w:ascii="Times New Roman" w:hAnsi="Times New Roman"/>
          <w:sz w:val="28"/>
        </w:rPr>
      </w:pPr>
      <w:r w:rsidRPr="00307BBE">
        <w:rPr>
          <w:rFonts w:ascii="Times New Roman" w:hAnsi="Times New Roman"/>
          <w:sz w:val="28"/>
        </w:rPr>
        <w:t>Овёс: 0,95 / 1 = 0,95</w:t>
      </w:r>
    </w:p>
    <w:p w:rsidR="00307BBE" w:rsidRPr="00307BBE" w:rsidRDefault="00307BBE" w:rsidP="00307BBE">
      <w:pPr>
        <w:pStyle w:val="a3"/>
        <w:ind w:left="2175"/>
        <w:rPr>
          <w:rFonts w:ascii="Times New Roman" w:hAnsi="Times New Roman"/>
          <w:sz w:val="28"/>
        </w:rPr>
      </w:pPr>
    </w:p>
    <w:p w:rsidR="00307BBE" w:rsidRPr="00307BBE" w:rsidRDefault="00307BBE" w:rsidP="00307BBE">
      <w:pPr>
        <w:jc w:val="center"/>
        <w:rPr>
          <w:rFonts w:ascii="Times New Roman" w:hAnsi="Times New Roman" w:cs="Times New Roman"/>
          <w:sz w:val="36"/>
          <w:u w:val="single"/>
        </w:rPr>
      </w:pPr>
      <w:r w:rsidRPr="00307BBE">
        <w:rPr>
          <w:rFonts w:ascii="Times New Roman" w:hAnsi="Times New Roman" w:cs="Times New Roman"/>
          <w:sz w:val="36"/>
          <w:u w:val="single"/>
        </w:rPr>
        <w:t>Несбалансированный летний рацион</w:t>
      </w:r>
    </w:p>
    <w:tbl>
      <w:tblPr>
        <w:tblW w:w="110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709"/>
        <w:gridCol w:w="1134"/>
        <w:gridCol w:w="851"/>
        <w:gridCol w:w="1275"/>
        <w:gridCol w:w="993"/>
        <w:gridCol w:w="850"/>
        <w:gridCol w:w="851"/>
        <w:gridCol w:w="850"/>
        <w:gridCol w:w="1090"/>
      </w:tblGrid>
      <w:tr w:rsidR="00307BBE" w:rsidRPr="00307BBE" w:rsidTr="00307BBE">
        <w:trPr>
          <w:trHeight w:val="598"/>
        </w:trPr>
        <w:tc>
          <w:tcPr>
            <w:tcW w:w="1418" w:type="dxa"/>
            <w:tcBorders>
              <w:tl2br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          </w:t>
            </w:r>
          </w:p>
        </w:tc>
        <w:tc>
          <w:tcPr>
            <w:tcW w:w="992"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w:t>
            </w:r>
            <w:proofErr w:type="spellEnd"/>
            <w:r w:rsidRPr="00307BBE">
              <w:rPr>
                <w:rFonts w:ascii="Times New Roman" w:hAnsi="Times New Roman" w:cs="Times New Roman"/>
              </w:rPr>
              <w:t>.</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w:t>
            </w:r>
            <w:proofErr w:type="gramStart"/>
            <w:r w:rsidRPr="00307BBE">
              <w:rPr>
                <w:rFonts w:ascii="Times New Roman" w:hAnsi="Times New Roman" w:cs="Times New Roman"/>
              </w:rPr>
              <w:t>кг</w:t>
            </w:r>
            <w:proofErr w:type="gramEnd"/>
            <w:r w:rsidRPr="00307BBE">
              <w:rPr>
                <w:rFonts w:ascii="Times New Roman" w:hAnsi="Times New Roman" w:cs="Times New Roman"/>
              </w:rPr>
              <w:t>)</w:t>
            </w:r>
          </w:p>
        </w:tc>
        <w:tc>
          <w:tcPr>
            <w:tcW w:w="709"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w:t>
            </w:r>
            <w:proofErr w:type="gramStart"/>
            <w:r w:rsidRPr="00307BBE">
              <w:rPr>
                <w:rFonts w:ascii="Times New Roman" w:hAnsi="Times New Roman" w:cs="Times New Roman"/>
              </w:rPr>
              <w:t>ед</w:t>
            </w:r>
            <w:proofErr w:type="spellEnd"/>
            <w:proofErr w:type="gramEnd"/>
          </w:p>
        </w:tc>
        <w:tc>
          <w:tcPr>
            <w:tcW w:w="1134"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Сух</w:t>
            </w:r>
            <w:proofErr w:type="gramStart"/>
            <w:r w:rsidRPr="00307BBE">
              <w:rPr>
                <w:rFonts w:ascii="Times New Roman" w:hAnsi="Times New Roman" w:cs="Times New Roman"/>
              </w:rPr>
              <w:t>.в</w:t>
            </w:r>
            <w:proofErr w:type="gramEnd"/>
            <w:r w:rsidRPr="00307BBE">
              <w:rPr>
                <w:rFonts w:ascii="Times New Roman" w:hAnsi="Times New Roman" w:cs="Times New Roman"/>
              </w:rPr>
              <w:t>ещ</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1"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ПП</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1275"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993"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0"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1"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0"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(мг)</w:t>
            </w:r>
          </w:p>
        </w:tc>
        <w:tc>
          <w:tcPr>
            <w:tcW w:w="1090"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Вит.</w:t>
            </w:r>
            <w:r w:rsidRPr="00307BBE">
              <w:rPr>
                <w:rFonts w:ascii="Times New Roman" w:hAnsi="Times New Roman" w:cs="Times New Roman"/>
                <w:lang w:val="en-US"/>
              </w:rPr>
              <w:t>D</w:t>
            </w:r>
            <w:r w:rsidRPr="00307BBE">
              <w:rPr>
                <w:rFonts w:ascii="Times New Roman" w:hAnsi="Times New Roman" w:cs="Times New Roman"/>
              </w:rPr>
              <w:t xml:space="preserve"> (МЕ)</w:t>
            </w:r>
          </w:p>
        </w:tc>
      </w:tr>
      <w:tr w:rsidR="00307BBE" w:rsidRPr="00307BBE" w:rsidTr="00307BBE">
        <w:trPr>
          <w:trHeight w:val="660"/>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Трава тимофеевка</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4548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216</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1536</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300</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15,6</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8,4</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420</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45,6</w:t>
            </w:r>
          </w:p>
        </w:tc>
      </w:tr>
      <w:tr w:rsidR="00307BBE" w:rsidRPr="00307BBE" w:rsidTr="00307BBE">
        <w:trPr>
          <w:trHeight w:val="705"/>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Трава кострец безостый</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4524</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312</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1392</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228</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10,9</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780</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44,4</w:t>
            </w:r>
          </w:p>
        </w:tc>
      </w:tr>
      <w:tr w:rsidR="00307BBE" w:rsidRPr="00307BBE" w:rsidTr="00307BBE">
        <w:trPr>
          <w:trHeight w:val="1233"/>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Трава </w:t>
            </w:r>
            <w:proofErr w:type="spellStart"/>
            <w:r w:rsidRPr="00307BBE">
              <w:rPr>
                <w:rFonts w:ascii="Times New Roman" w:hAnsi="Times New Roman" w:cs="Times New Roman"/>
              </w:rPr>
              <w:t>злаковоразн</w:t>
            </w:r>
            <w:proofErr w:type="spellEnd"/>
            <w:r w:rsidRPr="00307BBE">
              <w:rPr>
                <w:rFonts w:ascii="Times New Roman" w:hAnsi="Times New Roman" w:cs="Times New Roman"/>
              </w:rPr>
              <w:t xml:space="preserve"> пастбищ</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1947</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165</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555,5</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126,5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8,3</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4,4</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192,5</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19,3</w:t>
            </w:r>
          </w:p>
        </w:tc>
      </w:tr>
      <w:tr w:rsidR="00307BBE" w:rsidRPr="00307BBE" w:rsidTr="00307BBE">
        <w:trPr>
          <w:trHeight w:val="720"/>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Овёс</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907,5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86,5</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14,3</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11,4</w:t>
            </w:r>
          </w:p>
        </w:tc>
      </w:tr>
      <w:tr w:rsidR="00307BBE" w:rsidRPr="00307BBE" w:rsidTr="00307BBE">
        <w:trPr>
          <w:trHeight w:val="705"/>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Рожь</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0,83</w:t>
            </w:r>
          </w:p>
        </w:tc>
        <w:tc>
          <w:tcPr>
            <w:tcW w:w="7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705,5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65,6</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80,5</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20,7</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2,8</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675"/>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Норма</w:t>
            </w:r>
          </w:p>
        </w:tc>
        <w:tc>
          <w:tcPr>
            <w:tcW w:w="992" w:type="dxa"/>
          </w:tcPr>
          <w:p w:rsidR="00307BBE" w:rsidRPr="00307BBE" w:rsidRDefault="00307BBE" w:rsidP="00F14C34">
            <w:pPr>
              <w:jc w:val="center"/>
              <w:rPr>
                <w:rFonts w:ascii="Times New Roman" w:hAnsi="Times New Roman" w:cs="Times New Roman"/>
              </w:rPr>
            </w:pPr>
          </w:p>
        </w:tc>
        <w:tc>
          <w:tcPr>
            <w:tcW w:w="709" w:type="dxa"/>
          </w:tcPr>
          <w:p w:rsidR="00307BBE" w:rsidRPr="00307BBE" w:rsidRDefault="00307BBE" w:rsidP="00F14C34">
            <w:pPr>
              <w:jc w:val="center"/>
              <w:rPr>
                <w:rFonts w:ascii="Times New Roman" w:hAnsi="Times New Roman" w:cs="Times New Roman"/>
              </w:rPr>
            </w:pP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13500</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3400</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922,5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68,3</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410</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10250</w:t>
            </w:r>
          </w:p>
        </w:tc>
      </w:tr>
      <w:tr w:rsidR="00307BBE" w:rsidRPr="00307BBE" w:rsidTr="00307BBE">
        <w:trPr>
          <w:trHeight w:val="735"/>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Итого</w:t>
            </w:r>
          </w:p>
        </w:tc>
        <w:tc>
          <w:tcPr>
            <w:tcW w:w="992" w:type="dxa"/>
          </w:tcPr>
          <w:p w:rsidR="00307BBE" w:rsidRPr="00307BBE" w:rsidRDefault="00307BBE" w:rsidP="00F14C34">
            <w:pPr>
              <w:jc w:val="center"/>
              <w:rPr>
                <w:rFonts w:ascii="Times New Roman" w:hAnsi="Times New Roman" w:cs="Times New Roman"/>
              </w:rPr>
            </w:pPr>
          </w:p>
        </w:tc>
        <w:tc>
          <w:tcPr>
            <w:tcW w:w="709" w:type="dxa"/>
          </w:tcPr>
          <w:p w:rsidR="00307BBE" w:rsidRPr="00307BBE" w:rsidRDefault="00307BBE" w:rsidP="00F14C34">
            <w:pPr>
              <w:jc w:val="center"/>
              <w:rPr>
                <w:rFonts w:ascii="Times New Roman" w:hAnsi="Times New Roman" w:cs="Times New Roman"/>
              </w:rPr>
            </w:pP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12532</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845</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3584</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689,5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29,2</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1394</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120,6</w:t>
            </w:r>
          </w:p>
        </w:tc>
      </w:tr>
      <w:tr w:rsidR="00307BBE" w:rsidRPr="00307BBE" w:rsidTr="00307BBE">
        <w:trPr>
          <w:trHeight w:val="675"/>
        </w:trPr>
        <w:tc>
          <w:tcPr>
            <w:tcW w:w="141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Разность</w:t>
            </w:r>
          </w:p>
        </w:tc>
        <w:tc>
          <w:tcPr>
            <w:tcW w:w="992" w:type="dxa"/>
          </w:tcPr>
          <w:p w:rsidR="00307BBE" w:rsidRPr="00307BBE" w:rsidRDefault="00307BBE" w:rsidP="00F14C34">
            <w:pPr>
              <w:jc w:val="center"/>
              <w:rPr>
                <w:rFonts w:ascii="Times New Roman" w:hAnsi="Times New Roman" w:cs="Times New Roman"/>
              </w:rPr>
            </w:pPr>
          </w:p>
        </w:tc>
        <w:tc>
          <w:tcPr>
            <w:tcW w:w="709" w:type="dxa"/>
          </w:tcPr>
          <w:p w:rsidR="00307BBE" w:rsidRPr="00307BBE" w:rsidRDefault="00307BBE" w:rsidP="00F14C34">
            <w:pPr>
              <w:jc w:val="center"/>
              <w:rPr>
                <w:rFonts w:ascii="Times New Roman" w:hAnsi="Times New Roman" w:cs="Times New Roman"/>
              </w:rPr>
            </w:pP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-968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-180</w:t>
            </w:r>
          </w:p>
        </w:tc>
        <w:tc>
          <w:tcPr>
            <w:tcW w:w="12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+184</w:t>
            </w:r>
          </w:p>
        </w:tc>
        <w:tc>
          <w:tcPr>
            <w:tcW w:w="9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-233</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-16,8</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+984,4</w:t>
            </w:r>
          </w:p>
        </w:tc>
        <w:tc>
          <w:tcPr>
            <w:tcW w:w="109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-10129,4</w:t>
            </w:r>
          </w:p>
        </w:tc>
      </w:tr>
    </w:tbl>
    <w:p w:rsidR="00307BBE" w:rsidRPr="00307BBE" w:rsidRDefault="00307BBE" w:rsidP="00307BBE">
      <w:pPr>
        <w:ind w:firstLine="567"/>
        <w:jc w:val="both"/>
        <w:rPr>
          <w:rFonts w:ascii="Times New Roman" w:hAnsi="Times New Roman" w:cs="Times New Roman"/>
          <w:sz w:val="28"/>
        </w:rPr>
      </w:pPr>
      <w:r w:rsidRPr="00307BBE">
        <w:rPr>
          <w:rFonts w:ascii="Times New Roman" w:hAnsi="Times New Roman" w:cs="Times New Roman"/>
          <w:sz w:val="28"/>
        </w:rPr>
        <w:t xml:space="preserve">Анализируя  данный рацион, мы можем сделать вывод о том, что он дефицитен по большинству показателей: сухое вещество, </w:t>
      </w:r>
      <w:proofErr w:type="spellStart"/>
      <w:r w:rsidRPr="00307BBE">
        <w:rPr>
          <w:rFonts w:ascii="Times New Roman" w:hAnsi="Times New Roman" w:cs="Times New Roman"/>
          <w:sz w:val="28"/>
        </w:rPr>
        <w:t>переваримый</w:t>
      </w:r>
      <w:proofErr w:type="spellEnd"/>
      <w:r w:rsidRPr="00307BBE">
        <w:rPr>
          <w:rFonts w:ascii="Times New Roman" w:hAnsi="Times New Roman" w:cs="Times New Roman"/>
          <w:sz w:val="28"/>
        </w:rPr>
        <w:t xml:space="preserve"> протеин, сахар, кальций, фосфор, каротин и витамин D.</w:t>
      </w:r>
    </w:p>
    <w:p w:rsidR="00307BBE" w:rsidRPr="00307BBE" w:rsidRDefault="00307BBE" w:rsidP="00307BBE">
      <w:pPr>
        <w:ind w:firstLine="567"/>
        <w:rPr>
          <w:rFonts w:ascii="Times New Roman" w:hAnsi="Times New Roman" w:cs="Times New Roman"/>
          <w:sz w:val="28"/>
        </w:rPr>
      </w:pPr>
    </w:p>
    <w:p w:rsidR="00307BBE" w:rsidRPr="00307BBE" w:rsidRDefault="00307BBE" w:rsidP="00307BBE">
      <w:pPr>
        <w:rPr>
          <w:rFonts w:ascii="Times New Roman" w:hAnsi="Times New Roman" w:cs="Times New Roman"/>
          <w:sz w:val="36"/>
          <w:u w:val="single"/>
        </w:rPr>
      </w:pPr>
    </w:p>
    <w:p w:rsidR="00307BBE" w:rsidRPr="00307BBE" w:rsidRDefault="00307BBE" w:rsidP="00307BBE">
      <w:pPr>
        <w:jc w:val="center"/>
        <w:rPr>
          <w:rFonts w:ascii="Times New Roman" w:hAnsi="Times New Roman" w:cs="Times New Roman"/>
          <w:sz w:val="36"/>
          <w:u w:val="single"/>
        </w:rPr>
      </w:pPr>
    </w:p>
    <w:p w:rsidR="00307BBE" w:rsidRPr="00307BBE" w:rsidRDefault="00307BBE" w:rsidP="00307BBE">
      <w:pPr>
        <w:jc w:val="center"/>
        <w:rPr>
          <w:rFonts w:ascii="Times New Roman" w:hAnsi="Times New Roman" w:cs="Times New Roman"/>
          <w:sz w:val="36"/>
          <w:u w:val="single"/>
        </w:rPr>
      </w:pPr>
      <w:r w:rsidRPr="00307BBE">
        <w:rPr>
          <w:rFonts w:ascii="Times New Roman" w:hAnsi="Times New Roman" w:cs="Times New Roman"/>
          <w:sz w:val="36"/>
          <w:u w:val="single"/>
        </w:rPr>
        <w:lastRenderedPageBreak/>
        <w:t>Сбалансированный летний рацион</w:t>
      </w:r>
    </w:p>
    <w:tbl>
      <w:tblPr>
        <w:tblW w:w="109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044"/>
        <w:gridCol w:w="657"/>
        <w:gridCol w:w="992"/>
        <w:gridCol w:w="851"/>
        <w:gridCol w:w="1134"/>
        <w:gridCol w:w="850"/>
        <w:gridCol w:w="851"/>
        <w:gridCol w:w="882"/>
        <w:gridCol w:w="1244"/>
        <w:gridCol w:w="940"/>
      </w:tblGrid>
      <w:tr w:rsidR="00307BBE" w:rsidRPr="00307BBE" w:rsidTr="00307BBE">
        <w:trPr>
          <w:trHeight w:val="598"/>
        </w:trPr>
        <w:tc>
          <w:tcPr>
            <w:tcW w:w="1461" w:type="dxa"/>
            <w:tcBorders>
              <w:tl2br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          </w:t>
            </w:r>
          </w:p>
        </w:tc>
        <w:tc>
          <w:tcPr>
            <w:tcW w:w="1044"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w:t>
            </w:r>
            <w:proofErr w:type="spellEnd"/>
            <w:r w:rsidRPr="00307BBE">
              <w:rPr>
                <w:rFonts w:ascii="Times New Roman" w:hAnsi="Times New Roman" w:cs="Times New Roman"/>
              </w:rPr>
              <w:t>.</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w:t>
            </w:r>
            <w:proofErr w:type="gramStart"/>
            <w:r w:rsidRPr="00307BBE">
              <w:rPr>
                <w:rFonts w:ascii="Times New Roman" w:hAnsi="Times New Roman" w:cs="Times New Roman"/>
              </w:rPr>
              <w:t>кг</w:t>
            </w:r>
            <w:proofErr w:type="gramEnd"/>
            <w:r w:rsidRPr="00307BBE">
              <w:rPr>
                <w:rFonts w:ascii="Times New Roman" w:hAnsi="Times New Roman" w:cs="Times New Roman"/>
              </w:rPr>
              <w:t>)</w:t>
            </w:r>
          </w:p>
        </w:tc>
        <w:tc>
          <w:tcPr>
            <w:tcW w:w="657"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w:t>
            </w:r>
            <w:proofErr w:type="gramStart"/>
            <w:r w:rsidRPr="00307BBE">
              <w:rPr>
                <w:rFonts w:ascii="Times New Roman" w:hAnsi="Times New Roman" w:cs="Times New Roman"/>
              </w:rPr>
              <w:t>ед</w:t>
            </w:r>
            <w:proofErr w:type="spellEnd"/>
            <w:proofErr w:type="gramEnd"/>
          </w:p>
        </w:tc>
        <w:tc>
          <w:tcPr>
            <w:tcW w:w="992"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Сух</w:t>
            </w:r>
            <w:proofErr w:type="gramStart"/>
            <w:r w:rsidRPr="00307BBE">
              <w:rPr>
                <w:rFonts w:ascii="Times New Roman" w:hAnsi="Times New Roman" w:cs="Times New Roman"/>
              </w:rPr>
              <w:t>.в</w:t>
            </w:r>
            <w:proofErr w:type="gramEnd"/>
            <w:r w:rsidRPr="00307BBE">
              <w:rPr>
                <w:rFonts w:ascii="Times New Roman" w:hAnsi="Times New Roman" w:cs="Times New Roman"/>
              </w:rPr>
              <w:t>ещ</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1"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ПП</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1134"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0"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51"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82"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1244"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(мг)</w:t>
            </w:r>
          </w:p>
        </w:tc>
        <w:tc>
          <w:tcPr>
            <w:tcW w:w="940"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Вит.</w:t>
            </w:r>
            <w:r w:rsidRPr="00307BBE">
              <w:rPr>
                <w:rFonts w:ascii="Times New Roman" w:hAnsi="Times New Roman" w:cs="Times New Roman"/>
                <w:lang w:val="en-US"/>
              </w:rPr>
              <w:t>D</w:t>
            </w:r>
            <w:r w:rsidRPr="00307BBE">
              <w:rPr>
                <w:rFonts w:ascii="Times New Roman" w:hAnsi="Times New Roman" w:cs="Times New Roman"/>
              </w:rPr>
              <w:t xml:space="preserve"> (МЕ)</w:t>
            </w:r>
          </w:p>
        </w:tc>
      </w:tr>
      <w:tr w:rsidR="00307BBE" w:rsidRPr="00307BBE" w:rsidTr="00307BBE">
        <w:trPr>
          <w:trHeight w:val="660"/>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Трава тимофеевка</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4548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216</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1536</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300</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15,6</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8,4</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420</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45,6</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Трава кострец безостый</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4524</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312</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1392</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20,8</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10,9</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780</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44,4</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Трава </w:t>
            </w:r>
            <w:proofErr w:type="spellStart"/>
            <w:r w:rsidRPr="00307BBE">
              <w:rPr>
                <w:rFonts w:ascii="Times New Roman" w:hAnsi="Times New Roman" w:cs="Times New Roman"/>
              </w:rPr>
              <w:t>злаковоразн</w:t>
            </w:r>
            <w:proofErr w:type="spellEnd"/>
            <w:r w:rsidRPr="00307BBE">
              <w:rPr>
                <w:rFonts w:ascii="Times New Roman" w:hAnsi="Times New Roman" w:cs="Times New Roman"/>
              </w:rPr>
              <w:t>. пастбищ</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1947</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555,5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126,5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8,3</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4,4</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192,5</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19,3</w:t>
            </w:r>
          </w:p>
        </w:tc>
      </w:tr>
      <w:tr w:rsidR="00307BBE" w:rsidRPr="00307BBE" w:rsidTr="00307BBE">
        <w:trPr>
          <w:trHeight w:val="720"/>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Овёс</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907,5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86,5</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14,3</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11,4</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Рожь</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0,83</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0,95</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705,5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65,6</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80,5</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20,7</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2,8</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Шрот льняной</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1,07</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900</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282</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96</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48</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2,8</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8,3</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Патока корм.</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0,34</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0,27</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272</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20,4</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185</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proofErr w:type="spellStart"/>
            <w:r w:rsidRPr="00307BBE">
              <w:rPr>
                <w:rFonts w:ascii="Times New Roman" w:hAnsi="Times New Roman" w:cs="Times New Roman"/>
              </w:rPr>
              <w:t>Облуч</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пекар</w:t>
            </w:r>
            <w:proofErr w:type="spellEnd"/>
            <w:r w:rsidRPr="00307BBE">
              <w:rPr>
                <w:rFonts w:ascii="Times New Roman" w:hAnsi="Times New Roman" w:cs="Times New Roman"/>
              </w:rPr>
              <w:t>. дрожжи</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0,51</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10200</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Мел кормовой</w:t>
            </w:r>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0,045</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461" w:type="dxa"/>
          </w:tcPr>
          <w:p w:rsidR="00307BBE" w:rsidRPr="00307BBE" w:rsidRDefault="00307BBE" w:rsidP="00F14C34">
            <w:pPr>
              <w:rPr>
                <w:rFonts w:ascii="Times New Roman" w:hAnsi="Times New Roman" w:cs="Times New Roman"/>
              </w:rPr>
            </w:pPr>
            <w:proofErr w:type="spellStart"/>
            <w:r w:rsidRPr="00307BBE">
              <w:rPr>
                <w:rFonts w:ascii="Times New Roman" w:hAnsi="Times New Roman" w:cs="Times New Roman"/>
              </w:rPr>
              <w:t>Фосфорно</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кисл</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аммон</w:t>
            </w:r>
            <w:proofErr w:type="spellEnd"/>
          </w:p>
        </w:tc>
        <w:tc>
          <w:tcPr>
            <w:tcW w:w="10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0,062</w:t>
            </w:r>
          </w:p>
        </w:tc>
        <w:tc>
          <w:tcPr>
            <w:tcW w:w="65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13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5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8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16,8</w:t>
            </w:r>
          </w:p>
        </w:tc>
        <w:tc>
          <w:tcPr>
            <w:tcW w:w="124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4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705"/>
        </w:trPr>
        <w:tc>
          <w:tcPr>
            <w:tcW w:w="14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Норма</w:t>
            </w:r>
          </w:p>
        </w:tc>
        <w:tc>
          <w:tcPr>
            <w:tcW w:w="104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13500</w:t>
            </w:r>
          </w:p>
        </w:tc>
        <w:tc>
          <w:tcPr>
            <w:tcW w:w="85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w:t>
            </w:r>
          </w:p>
        </w:tc>
        <w:tc>
          <w:tcPr>
            <w:tcW w:w="113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3400</w:t>
            </w:r>
          </w:p>
        </w:tc>
        <w:tc>
          <w:tcPr>
            <w:tcW w:w="850"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922,5</w:t>
            </w:r>
          </w:p>
        </w:tc>
        <w:tc>
          <w:tcPr>
            <w:tcW w:w="85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68,3</w:t>
            </w:r>
          </w:p>
        </w:tc>
        <w:tc>
          <w:tcPr>
            <w:tcW w:w="88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124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410</w:t>
            </w:r>
          </w:p>
        </w:tc>
        <w:tc>
          <w:tcPr>
            <w:tcW w:w="940"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10250</w:t>
            </w:r>
          </w:p>
        </w:tc>
      </w:tr>
      <w:tr w:rsidR="00307BBE" w:rsidRPr="00307BBE" w:rsidTr="00307BBE">
        <w:trPr>
          <w:trHeight w:val="705"/>
        </w:trPr>
        <w:tc>
          <w:tcPr>
            <w:tcW w:w="14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Итого</w:t>
            </w:r>
          </w:p>
        </w:tc>
        <w:tc>
          <w:tcPr>
            <w:tcW w:w="104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13704</w:t>
            </w:r>
          </w:p>
        </w:tc>
        <w:tc>
          <w:tcPr>
            <w:tcW w:w="85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1147,5</w:t>
            </w:r>
          </w:p>
        </w:tc>
        <w:tc>
          <w:tcPr>
            <w:tcW w:w="113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3680</w:t>
            </w:r>
          </w:p>
        </w:tc>
        <w:tc>
          <w:tcPr>
            <w:tcW w:w="850"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922,5</w:t>
            </w:r>
          </w:p>
        </w:tc>
        <w:tc>
          <w:tcPr>
            <w:tcW w:w="85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68,6</w:t>
            </w:r>
          </w:p>
        </w:tc>
        <w:tc>
          <w:tcPr>
            <w:tcW w:w="88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124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1394,4</w:t>
            </w:r>
          </w:p>
        </w:tc>
        <w:tc>
          <w:tcPr>
            <w:tcW w:w="940"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103232</w:t>
            </w:r>
          </w:p>
        </w:tc>
      </w:tr>
      <w:tr w:rsidR="00307BBE" w:rsidRPr="00307BBE" w:rsidTr="00307BBE">
        <w:trPr>
          <w:trHeight w:val="705"/>
        </w:trPr>
        <w:tc>
          <w:tcPr>
            <w:tcW w:w="14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Разность</w:t>
            </w:r>
          </w:p>
        </w:tc>
        <w:tc>
          <w:tcPr>
            <w:tcW w:w="104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+204</w:t>
            </w:r>
          </w:p>
        </w:tc>
        <w:tc>
          <w:tcPr>
            <w:tcW w:w="85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+122,2</w:t>
            </w:r>
          </w:p>
        </w:tc>
        <w:tc>
          <w:tcPr>
            <w:tcW w:w="113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+280</w:t>
            </w:r>
          </w:p>
        </w:tc>
        <w:tc>
          <w:tcPr>
            <w:tcW w:w="850"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+0,3</w:t>
            </w:r>
          </w:p>
        </w:tc>
        <w:tc>
          <w:tcPr>
            <w:tcW w:w="88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w:t>
            </w:r>
          </w:p>
        </w:tc>
        <w:tc>
          <w:tcPr>
            <w:tcW w:w="124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+984,4</w:t>
            </w:r>
          </w:p>
        </w:tc>
        <w:tc>
          <w:tcPr>
            <w:tcW w:w="940"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+73,2</w:t>
            </w:r>
          </w:p>
        </w:tc>
      </w:tr>
    </w:tbl>
    <w:p w:rsidR="00307BBE" w:rsidRPr="00307BBE" w:rsidRDefault="00307BBE" w:rsidP="00307BBE">
      <w:pPr>
        <w:rPr>
          <w:rFonts w:ascii="Times New Roman" w:hAnsi="Times New Roman" w:cs="Times New Roman"/>
          <w:sz w:val="28"/>
        </w:rPr>
      </w:pPr>
    </w:p>
    <w:p w:rsidR="00307BBE" w:rsidRPr="00307BBE" w:rsidRDefault="00307BBE" w:rsidP="00307BBE">
      <w:pPr>
        <w:jc w:val="center"/>
        <w:rPr>
          <w:rFonts w:ascii="Times New Roman" w:hAnsi="Times New Roman" w:cs="Times New Roman"/>
          <w:b/>
          <w:sz w:val="36"/>
        </w:rPr>
      </w:pPr>
    </w:p>
    <w:p w:rsidR="00307BBE" w:rsidRPr="00307BBE" w:rsidRDefault="00307BBE" w:rsidP="00307BBE">
      <w:pPr>
        <w:jc w:val="center"/>
        <w:rPr>
          <w:rFonts w:ascii="Times New Roman" w:hAnsi="Times New Roman" w:cs="Times New Roman"/>
          <w:b/>
          <w:sz w:val="36"/>
        </w:rPr>
      </w:pPr>
    </w:p>
    <w:p w:rsidR="00307BBE" w:rsidRPr="00307BBE" w:rsidRDefault="00307BBE" w:rsidP="00307BBE">
      <w:pPr>
        <w:jc w:val="center"/>
        <w:rPr>
          <w:rFonts w:ascii="Times New Roman" w:hAnsi="Times New Roman" w:cs="Times New Roman"/>
          <w:b/>
          <w:sz w:val="36"/>
        </w:rPr>
      </w:pPr>
    </w:p>
    <w:p w:rsidR="00265743" w:rsidRDefault="00265743" w:rsidP="00307BBE">
      <w:pPr>
        <w:jc w:val="center"/>
        <w:rPr>
          <w:rFonts w:ascii="Times New Roman" w:hAnsi="Times New Roman" w:cs="Times New Roman"/>
          <w:b/>
          <w:sz w:val="36"/>
        </w:rPr>
      </w:pPr>
    </w:p>
    <w:p w:rsidR="00307BBE" w:rsidRPr="00265743" w:rsidRDefault="00307BBE" w:rsidP="00265743">
      <w:pPr>
        <w:pStyle w:val="2"/>
        <w:spacing w:line="240" w:lineRule="auto"/>
        <w:jc w:val="center"/>
        <w:rPr>
          <w:rFonts w:ascii="Times New Roman" w:hAnsi="Times New Roman" w:cs="Times New Roman"/>
          <w:color w:val="auto"/>
          <w:sz w:val="36"/>
        </w:rPr>
      </w:pPr>
      <w:bookmarkStart w:id="10" w:name="_Toc503462412"/>
      <w:r w:rsidRPr="00265743">
        <w:rPr>
          <w:rFonts w:ascii="Times New Roman" w:hAnsi="Times New Roman" w:cs="Times New Roman"/>
          <w:color w:val="auto"/>
          <w:sz w:val="36"/>
        </w:rPr>
        <w:lastRenderedPageBreak/>
        <w:t>Проект рационов и расчет потребности</w:t>
      </w:r>
      <w:r w:rsidR="00265743">
        <w:rPr>
          <w:rFonts w:ascii="Times New Roman" w:hAnsi="Times New Roman" w:cs="Times New Roman"/>
          <w:color w:val="auto"/>
          <w:sz w:val="36"/>
        </w:rPr>
        <w:t xml:space="preserve"> </w:t>
      </w:r>
      <w:r w:rsidRPr="00265743">
        <w:rPr>
          <w:rFonts w:ascii="Times New Roman" w:hAnsi="Times New Roman" w:cs="Times New Roman"/>
          <w:color w:val="auto"/>
          <w:sz w:val="36"/>
        </w:rPr>
        <w:t>в кормах для КРС</w:t>
      </w:r>
      <w:bookmarkEnd w:id="10"/>
    </w:p>
    <w:p w:rsidR="00307BBE" w:rsidRPr="00307BBE" w:rsidRDefault="00307BBE" w:rsidP="00307BBE">
      <w:pPr>
        <w:rPr>
          <w:rFonts w:ascii="Times New Roman" w:hAnsi="Times New Roman" w:cs="Times New Roman"/>
          <w:sz w:val="28"/>
        </w:rPr>
      </w:pPr>
      <w:r w:rsidRPr="00307BBE">
        <w:rPr>
          <w:rFonts w:ascii="Times New Roman" w:hAnsi="Times New Roman" w:cs="Times New Roman"/>
          <w:sz w:val="28"/>
        </w:rPr>
        <w:t>Составить три рациона для КРС: начало, середина и конец откорма. Сделать анализ второго рациона.</w:t>
      </w:r>
    </w:p>
    <w:p w:rsidR="00307BBE" w:rsidRPr="00307BBE" w:rsidRDefault="00307BBE" w:rsidP="00307BBE">
      <w:pPr>
        <w:pStyle w:val="a6"/>
        <w:rPr>
          <w:rFonts w:ascii="Times New Roman" w:hAnsi="Times New Roman" w:cs="Times New Roman"/>
          <w:sz w:val="28"/>
        </w:rPr>
      </w:pPr>
      <w:r w:rsidRPr="00307BBE">
        <w:rPr>
          <w:rFonts w:ascii="Times New Roman" w:hAnsi="Times New Roman" w:cs="Times New Roman"/>
          <w:sz w:val="28"/>
        </w:rPr>
        <w:t xml:space="preserve">Дано:  </w:t>
      </w:r>
    </w:p>
    <w:p w:rsidR="00307BBE" w:rsidRPr="00307BBE" w:rsidRDefault="00307BBE" w:rsidP="00307BBE">
      <w:pPr>
        <w:pStyle w:val="a6"/>
        <w:numPr>
          <w:ilvl w:val="0"/>
          <w:numId w:val="43"/>
        </w:numPr>
        <w:rPr>
          <w:rFonts w:ascii="Times New Roman" w:hAnsi="Times New Roman" w:cs="Times New Roman"/>
          <w:sz w:val="28"/>
        </w:rPr>
      </w:pPr>
      <w:r w:rsidRPr="00307BBE">
        <w:rPr>
          <w:rFonts w:ascii="Times New Roman" w:hAnsi="Times New Roman" w:cs="Times New Roman"/>
          <w:sz w:val="28"/>
        </w:rPr>
        <w:t>Постановочная масса: 400 кг</w:t>
      </w:r>
    </w:p>
    <w:p w:rsidR="00307BBE" w:rsidRPr="00307BBE" w:rsidRDefault="00307BBE" w:rsidP="00307BBE">
      <w:pPr>
        <w:pStyle w:val="a6"/>
        <w:numPr>
          <w:ilvl w:val="0"/>
          <w:numId w:val="43"/>
        </w:numPr>
        <w:rPr>
          <w:rFonts w:ascii="Times New Roman" w:hAnsi="Times New Roman" w:cs="Times New Roman"/>
          <w:sz w:val="28"/>
        </w:rPr>
      </w:pPr>
      <w:r w:rsidRPr="00307BBE">
        <w:rPr>
          <w:rFonts w:ascii="Times New Roman" w:hAnsi="Times New Roman" w:cs="Times New Roman"/>
          <w:sz w:val="28"/>
        </w:rPr>
        <w:t>Среднесуточный прирост: 0.8 кг</w:t>
      </w:r>
    </w:p>
    <w:p w:rsidR="00307BBE" w:rsidRPr="00307BBE" w:rsidRDefault="00307BBE" w:rsidP="00307BBE">
      <w:pPr>
        <w:pStyle w:val="a6"/>
        <w:numPr>
          <w:ilvl w:val="0"/>
          <w:numId w:val="43"/>
        </w:numPr>
        <w:rPr>
          <w:rFonts w:ascii="Times New Roman" w:hAnsi="Times New Roman" w:cs="Times New Roman"/>
          <w:sz w:val="28"/>
        </w:rPr>
      </w:pPr>
      <w:r w:rsidRPr="00307BBE">
        <w:rPr>
          <w:rFonts w:ascii="Times New Roman" w:hAnsi="Times New Roman" w:cs="Times New Roman"/>
          <w:sz w:val="28"/>
        </w:rPr>
        <w:t xml:space="preserve">Период откорма: 80 дней </w:t>
      </w:r>
    </w:p>
    <w:p w:rsidR="00307BBE" w:rsidRPr="00307BBE" w:rsidRDefault="00307BBE" w:rsidP="00307BBE">
      <w:pPr>
        <w:pStyle w:val="a6"/>
        <w:numPr>
          <w:ilvl w:val="0"/>
          <w:numId w:val="43"/>
        </w:numPr>
        <w:rPr>
          <w:rFonts w:ascii="Times New Roman" w:hAnsi="Times New Roman" w:cs="Times New Roman"/>
          <w:sz w:val="28"/>
        </w:rPr>
      </w:pPr>
      <w:r w:rsidRPr="00307BBE">
        <w:rPr>
          <w:rFonts w:ascii="Times New Roman" w:hAnsi="Times New Roman" w:cs="Times New Roman"/>
          <w:sz w:val="28"/>
        </w:rPr>
        <w:t xml:space="preserve">Вид откорма: силосный  </w:t>
      </w:r>
    </w:p>
    <w:p w:rsidR="00307BBE" w:rsidRPr="00307BBE" w:rsidRDefault="00307BBE" w:rsidP="00307BBE">
      <w:pPr>
        <w:pStyle w:val="a6"/>
        <w:numPr>
          <w:ilvl w:val="0"/>
          <w:numId w:val="43"/>
        </w:numPr>
        <w:rPr>
          <w:rFonts w:ascii="Times New Roman" w:hAnsi="Times New Roman" w:cs="Times New Roman"/>
          <w:sz w:val="28"/>
        </w:rPr>
      </w:pPr>
      <w:r w:rsidRPr="00307BBE">
        <w:rPr>
          <w:rFonts w:ascii="Times New Roman" w:hAnsi="Times New Roman" w:cs="Times New Roman"/>
          <w:sz w:val="28"/>
        </w:rPr>
        <w:t xml:space="preserve">Месяц постановки: 2 мес. (Февраль) </w:t>
      </w:r>
    </w:p>
    <w:p w:rsidR="00307BBE" w:rsidRPr="00307BBE" w:rsidRDefault="00307BBE" w:rsidP="00307BBE">
      <w:pPr>
        <w:jc w:val="center"/>
        <w:rPr>
          <w:rFonts w:ascii="Times New Roman" w:hAnsi="Times New Roman" w:cs="Times New Roman"/>
          <w:b/>
          <w:sz w:val="28"/>
          <w:u w:val="single"/>
        </w:rPr>
      </w:pPr>
    </w:p>
    <w:p w:rsidR="00307BBE" w:rsidRPr="00307BBE" w:rsidRDefault="00307BBE" w:rsidP="00307BBE">
      <w:pPr>
        <w:jc w:val="center"/>
        <w:rPr>
          <w:rFonts w:ascii="Times New Roman" w:hAnsi="Times New Roman" w:cs="Times New Roman"/>
          <w:b/>
          <w:sz w:val="32"/>
          <w:u w:val="single"/>
        </w:rPr>
      </w:pPr>
      <w:r w:rsidRPr="00307BBE">
        <w:rPr>
          <w:rFonts w:ascii="Times New Roman" w:hAnsi="Times New Roman" w:cs="Times New Roman"/>
          <w:b/>
          <w:sz w:val="32"/>
          <w:u w:val="single"/>
        </w:rPr>
        <w:t>Периоды откорма</w:t>
      </w:r>
    </w:p>
    <w:tbl>
      <w:tblPr>
        <w:tblpPr w:leftFromText="180" w:rightFromText="180" w:vertAnchor="text" w:horzAnchor="page" w:tblpX="1093" w:tblpY="219"/>
        <w:tblW w:w="0" w:type="auto"/>
        <w:tblLook w:val="0000" w:firstRow="0" w:lastRow="0" w:firstColumn="0" w:lastColumn="0" w:noHBand="0" w:noVBand="0"/>
      </w:tblPr>
      <w:tblGrid>
        <w:gridCol w:w="2718"/>
        <w:gridCol w:w="3434"/>
        <w:gridCol w:w="3419"/>
      </w:tblGrid>
      <w:tr w:rsidR="00307BBE" w:rsidRPr="00307BBE" w:rsidTr="00F14C34">
        <w:trPr>
          <w:trHeight w:val="659"/>
        </w:trPr>
        <w:tc>
          <w:tcPr>
            <w:tcW w:w="2925" w:type="dxa"/>
          </w:tcPr>
          <w:p w:rsidR="00307BBE" w:rsidRPr="00307BBE" w:rsidRDefault="00307BBE" w:rsidP="00F14C34">
            <w:pPr>
              <w:jc w:val="center"/>
              <w:rPr>
                <w:rFonts w:ascii="Times New Roman" w:hAnsi="Times New Roman" w:cs="Times New Roman"/>
                <w:sz w:val="40"/>
              </w:rPr>
            </w:pPr>
            <w:r w:rsidRPr="00307BBE">
              <w:rPr>
                <w:rFonts w:ascii="Times New Roman" w:hAnsi="Times New Roman" w:cs="Times New Roman"/>
                <w:b/>
                <w:sz w:val="40"/>
                <w:lang w:val="en-US"/>
              </w:rPr>
              <w:t>I</w:t>
            </w:r>
          </w:p>
        </w:tc>
        <w:tc>
          <w:tcPr>
            <w:tcW w:w="3883" w:type="dxa"/>
          </w:tcPr>
          <w:p w:rsidR="00307BBE" w:rsidRPr="00307BBE" w:rsidRDefault="00307BBE" w:rsidP="00F14C34">
            <w:pPr>
              <w:jc w:val="center"/>
              <w:rPr>
                <w:rFonts w:ascii="Times New Roman" w:hAnsi="Times New Roman" w:cs="Times New Roman"/>
                <w:sz w:val="40"/>
                <w:u w:val="single"/>
              </w:rPr>
            </w:pPr>
            <w:r w:rsidRPr="00307BBE">
              <w:rPr>
                <w:rFonts w:ascii="Times New Roman" w:hAnsi="Times New Roman" w:cs="Times New Roman"/>
                <w:b/>
                <w:sz w:val="40"/>
                <w:lang w:val="en-US"/>
              </w:rPr>
              <w:t>II</w:t>
            </w:r>
          </w:p>
        </w:tc>
        <w:tc>
          <w:tcPr>
            <w:tcW w:w="3902" w:type="dxa"/>
          </w:tcPr>
          <w:p w:rsidR="00307BBE" w:rsidRPr="00307BBE" w:rsidRDefault="00307BBE" w:rsidP="00F14C34">
            <w:pPr>
              <w:jc w:val="center"/>
              <w:rPr>
                <w:rFonts w:ascii="Times New Roman" w:hAnsi="Times New Roman" w:cs="Times New Roman"/>
                <w:sz w:val="40"/>
                <w:u w:val="single"/>
              </w:rPr>
            </w:pPr>
            <w:r w:rsidRPr="00307BBE">
              <w:rPr>
                <w:rFonts w:ascii="Times New Roman" w:hAnsi="Times New Roman" w:cs="Times New Roman"/>
                <w:b/>
                <w:sz w:val="40"/>
                <w:lang w:val="en-US"/>
              </w:rPr>
              <w:t>III</w:t>
            </w:r>
          </w:p>
        </w:tc>
      </w:tr>
      <w:tr w:rsidR="00307BBE" w:rsidRPr="00307BBE" w:rsidTr="00F14C34">
        <w:trPr>
          <w:trHeight w:val="660"/>
        </w:trPr>
        <w:tc>
          <w:tcPr>
            <w:tcW w:w="10710" w:type="dxa"/>
            <w:gridSpan w:val="3"/>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Кол-во дней откорма</w:t>
            </w:r>
          </w:p>
        </w:tc>
      </w:tr>
      <w:tr w:rsidR="00307BBE" w:rsidRPr="00307BBE" w:rsidTr="00F14C34">
        <w:trPr>
          <w:trHeight w:val="675"/>
        </w:trPr>
        <w:tc>
          <w:tcPr>
            <w:tcW w:w="2925"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20</w:t>
            </w:r>
          </w:p>
        </w:tc>
        <w:tc>
          <w:tcPr>
            <w:tcW w:w="3883"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40</w:t>
            </w:r>
          </w:p>
        </w:tc>
        <w:tc>
          <w:tcPr>
            <w:tcW w:w="3902"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20</w:t>
            </w:r>
          </w:p>
        </w:tc>
      </w:tr>
      <w:tr w:rsidR="00307BBE" w:rsidRPr="00307BBE" w:rsidTr="00F14C34">
        <w:trPr>
          <w:trHeight w:val="585"/>
        </w:trPr>
        <w:tc>
          <w:tcPr>
            <w:tcW w:w="10710" w:type="dxa"/>
            <w:gridSpan w:val="3"/>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Суточный прирост</w:t>
            </w:r>
          </w:p>
        </w:tc>
      </w:tr>
      <w:tr w:rsidR="00307BBE" w:rsidRPr="00307BBE" w:rsidTr="00F14C34">
        <w:trPr>
          <w:trHeight w:val="510"/>
        </w:trPr>
        <w:tc>
          <w:tcPr>
            <w:tcW w:w="2925"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0,9</w:t>
            </w:r>
          </w:p>
        </w:tc>
        <w:tc>
          <w:tcPr>
            <w:tcW w:w="3883"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0,8</w:t>
            </w:r>
          </w:p>
        </w:tc>
        <w:tc>
          <w:tcPr>
            <w:tcW w:w="3902"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0,7</w:t>
            </w:r>
          </w:p>
        </w:tc>
      </w:tr>
      <w:tr w:rsidR="00307BBE" w:rsidRPr="00307BBE" w:rsidTr="00F14C34">
        <w:trPr>
          <w:trHeight w:val="510"/>
        </w:trPr>
        <w:tc>
          <w:tcPr>
            <w:tcW w:w="10710" w:type="dxa"/>
            <w:gridSpan w:val="3"/>
          </w:tcPr>
          <w:p w:rsidR="00307BBE" w:rsidRPr="00307BBE" w:rsidRDefault="00307BBE" w:rsidP="00F14C34">
            <w:pPr>
              <w:tabs>
                <w:tab w:val="center" w:pos="5247"/>
                <w:tab w:val="left" w:pos="8850"/>
              </w:tabs>
              <w:rPr>
                <w:rFonts w:ascii="Times New Roman" w:hAnsi="Times New Roman" w:cs="Times New Roman"/>
                <w:sz w:val="28"/>
              </w:rPr>
            </w:pPr>
            <w:r w:rsidRPr="00307BBE">
              <w:rPr>
                <w:rFonts w:ascii="Times New Roman" w:hAnsi="Times New Roman" w:cs="Times New Roman"/>
                <w:sz w:val="28"/>
              </w:rPr>
              <w:tab/>
              <w:t>Содержание силоса</w:t>
            </w:r>
          </w:p>
        </w:tc>
      </w:tr>
      <w:tr w:rsidR="00307BBE" w:rsidRPr="00307BBE" w:rsidTr="00F14C34">
        <w:trPr>
          <w:trHeight w:val="450"/>
        </w:trPr>
        <w:tc>
          <w:tcPr>
            <w:tcW w:w="2925"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60%</w:t>
            </w:r>
          </w:p>
        </w:tc>
        <w:tc>
          <w:tcPr>
            <w:tcW w:w="3883"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50%</w:t>
            </w:r>
          </w:p>
        </w:tc>
        <w:tc>
          <w:tcPr>
            <w:tcW w:w="3902"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55%</w:t>
            </w:r>
          </w:p>
        </w:tc>
      </w:tr>
      <w:tr w:rsidR="00307BBE" w:rsidRPr="00307BBE" w:rsidTr="00F14C34">
        <w:trPr>
          <w:trHeight w:val="645"/>
        </w:trPr>
        <w:tc>
          <w:tcPr>
            <w:tcW w:w="10710" w:type="dxa"/>
            <w:gridSpan w:val="3"/>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Прирост за период</w:t>
            </w:r>
          </w:p>
        </w:tc>
      </w:tr>
      <w:tr w:rsidR="00307BBE" w:rsidRPr="00307BBE" w:rsidTr="00F14C34">
        <w:trPr>
          <w:trHeight w:val="435"/>
        </w:trPr>
        <w:tc>
          <w:tcPr>
            <w:tcW w:w="2925"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18 кг</w:t>
            </w:r>
          </w:p>
        </w:tc>
        <w:tc>
          <w:tcPr>
            <w:tcW w:w="3883"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32 кг</w:t>
            </w:r>
          </w:p>
        </w:tc>
        <w:tc>
          <w:tcPr>
            <w:tcW w:w="3902"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14 кг</w:t>
            </w:r>
          </w:p>
        </w:tc>
      </w:tr>
      <w:tr w:rsidR="00307BBE" w:rsidRPr="00307BBE" w:rsidTr="00F14C34">
        <w:trPr>
          <w:trHeight w:val="390"/>
        </w:trPr>
        <w:tc>
          <w:tcPr>
            <w:tcW w:w="10710" w:type="dxa"/>
            <w:gridSpan w:val="3"/>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Масса на конец периода</w:t>
            </w:r>
          </w:p>
        </w:tc>
      </w:tr>
      <w:tr w:rsidR="00307BBE" w:rsidRPr="00307BBE" w:rsidTr="00F14C34">
        <w:trPr>
          <w:trHeight w:val="585"/>
        </w:trPr>
        <w:tc>
          <w:tcPr>
            <w:tcW w:w="2925"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418 кг</w:t>
            </w:r>
          </w:p>
        </w:tc>
        <w:tc>
          <w:tcPr>
            <w:tcW w:w="3883"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450 кг</w:t>
            </w:r>
          </w:p>
        </w:tc>
        <w:tc>
          <w:tcPr>
            <w:tcW w:w="3902" w:type="dxa"/>
          </w:tcPr>
          <w:p w:rsidR="00307BBE" w:rsidRPr="00307BBE" w:rsidRDefault="00307BBE" w:rsidP="00F14C34">
            <w:pPr>
              <w:jc w:val="center"/>
              <w:rPr>
                <w:rFonts w:ascii="Times New Roman" w:hAnsi="Times New Roman" w:cs="Times New Roman"/>
                <w:sz w:val="28"/>
              </w:rPr>
            </w:pPr>
            <w:r w:rsidRPr="00307BBE">
              <w:rPr>
                <w:rFonts w:ascii="Times New Roman" w:hAnsi="Times New Roman" w:cs="Times New Roman"/>
                <w:sz w:val="28"/>
              </w:rPr>
              <w:t>464кг</w:t>
            </w:r>
          </w:p>
        </w:tc>
      </w:tr>
    </w:tbl>
    <w:p w:rsidR="00307BBE" w:rsidRPr="00307BBE" w:rsidRDefault="00307BBE" w:rsidP="00307BBE">
      <w:pPr>
        <w:rPr>
          <w:rFonts w:ascii="Times New Roman" w:hAnsi="Times New Roman" w:cs="Times New Roman"/>
          <w:sz w:val="32"/>
          <w:u w:val="single"/>
        </w:rPr>
      </w:pPr>
    </w:p>
    <w:p w:rsidR="00307BBE" w:rsidRPr="00307BBE" w:rsidRDefault="00307BBE" w:rsidP="00307BBE">
      <w:pPr>
        <w:rPr>
          <w:rFonts w:ascii="Times New Roman" w:hAnsi="Times New Roman" w:cs="Times New Roman"/>
          <w:sz w:val="32"/>
          <w:u w:val="single"/>
        </w:rPr>
      </w:pPr>
    </w:p>
    <w:p w:rsidR="00307BBE" w:rsidRPr="00307BBE" w:rsidRDefault="00307BBE" w:rsidP="00307BBE">
      <w:pPr>
        <w:rPr>
          <w:rFonts w:ascii="Times New Roman" w:hAnsi="Times New Roman" w:cs="Times New Roman"/>
          <w:sz w:val="32"/>
          <w:u w:val="single"/>
        </w:rPr>
      </w:pPr>
    </w:p>
    <w:p w:rsidR="00307BBE" w:rsidRPr="00307BBE" w:rsidRDefault="00307BBE" w:rsidP="00307BBE">
      <w:pPr>
        <w:rPr>
          <w:rFonts w:ascii="Times New Roman" w:hAnsi="Times New Roman" w:cs="Times New Roman"/>
          <w:b/>
          <w:sz w:val="36"/>
          <w:u w:val="single"/>
        </w:rPr>
      </w:pPr>
    </w:p>
    <w:p w:rsidR="00265743" w:rsidRDefault="00265743" w:rsidP="00307BBE">
      <w:pPr>
        <w:rPr>
          <w:rFonts w:ascii="Times New Roman" w:hAnsi="Times New Roman" w:cs="Times New Roman"/>
          <w:b/>
          <w:sz w:val="36"/>
          <w:u w:val="single"/>
        </w:rPr>
      </w:pPr>
    </w:p>
    <w:p w:rsidR="00307BBE" w:rsidRPr="00307BBE" w:rsidRDefault="00307BBE" w:rsidP="00307BBE">
      <w:pPr>
        <w:rPr>
          <w:rFonts w:ascii="Times New Roman" w:hAnsi="Times New Roman" w:cs="Times New Roman"/>
          <w:b/>
          <w:sz w:val="36"/>
          <w:u w:val="single"/>
        </w:rPr>
      </w:pPr>
      <w:r w:rsidRPr="00307BBE">
        <w:rPr>
          <w:rFonts w:ascii="Times New Roman" w:hAnsi="Times New Roman" w:cs="Times New Roman"/>
          <w:b/>
          <w:sz w:val="36"/>
          <w:u w:val="single"/>
          <w:lang w:val="en-US"/>
        </w:rPr>
        <w:lastRenderedPageBreak/>
        <w:t>I</w:t>
      </w:r>
      <w:r w:rsidRPr="00307BBE">
        <w:rPr>
          <w:rFonts w:ascii="Times New Roman" w:hAnsi="Times New Roman" w:cs="Times New Roman"/>
          <w:b/>
          <w:sz w:val="36"/>
          <w:u w:val="single"/>
        </w:rPr>
        <w:t xml:space="preserve"> период</w:t>
      </w:r>
    </w:p>
    <w:p w:rsidR="00307BBE" w:rsidRPr="00307BBE" w:rsidRDefault="00307BBE" w:rsidP="00307BBE">
      <w:pPr>
        <w:pStyle w:val="a3"/>
        <w:numPr>
          <w:ilvl w:val="0"/>
          <w:numId w:val="39"/>
        </w:numPr>
        <w:ind w:left="284"/>
        <w:rPr>
          <w:rFonts w:ascii="Times New Roman" w:hAnsi="Times New Roman"/>
          <w:sz w:val="28"/>
        </w:rPr>
      </w:pPr>
      <w:r w:rsidRPr="00307BBE">
        <w:rPr>
          <w:rFonts w:ascii="Times New Roman" w:hAnsi="Times New Roman"/>
          <w:sz w:val="28"/>
        </w:rPr>
        <w:t>На поддержание жизни</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(1,1 * 418) / 100 = 4,6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39"/>
        </w:numPr>
        <w:ind w:left="284"/>
        <w:rPr>
          <w:rFonts w:ascii="Times New Roman" w:hAnsi="Times New Roman"/>
          <w:sz w:val="28"/>
        </w:rPr>
      </w:pPr>
      <w:r w:rsidRPr="00307BBE">
        <w:rPr>
          <w:rFonts w:ascii="Times New Roman" w:hAnsi="Times New Roman"/>
          <w:sz w:val="28"/>
        </w:rPr>
        <w:t>На прирост</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4,5 *0,9  = 4,05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39"/>
        </w:numPr>
        <w:ind w:left="284"/>
        <w:rPr>
          <w:rFonts w:ascii="Times New Roman" w:hAnsi="Times New Roman"/>
          <w:sz w:val="28"/>
        </w:rPr>
      </w:pPr>
      <w:proofErr w:type="spellStart"/>
      <w:r w:rsidRPr="00307BBE">
        <w:rPr>
          <w:rFonts w:ascii="Times New Roman" w:hAnsi="Times New Roman"/>
          <w:sz w:val="28"/>
        </w:rPr>
        <w:t>К.е</w:t>
      </w:r>
      <w:proofErr w:type="spellEnd"/>
      <w:r w:rsidRPr="00307BBE">
        <w:rPr>
          <w:rFonts w:ascii="Times New Roman" w:hAnsi="Times New Roman"/>
          <w:sz w:val="28"/>
        </w:rPr>
        <w:t>. на сутки</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4,05 + 4,6 = 8,7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39"/>
        </w:numPr>
        <w:ind w:left="284"/>
        <w:rPr>
          <w:rFonts w:ascii="Times New Roman" w:hAnsi="Times New Roman"/>
          <w:sz w:val="28"/>
        </w:rPr>
      </w:pPr>
      <w:proofErr w:type="spellStart"/>
      <w:r w:rsidRPr="00307BBE">
        <w:rPr>
          <w:rFonts w:ascii="Times New Roman" w:hAnsi="Times New Roman"/>
          <w:sz w:val="28"/>
        </w:rPr>
        <w:t>К.е</w:t>
      </w:r>
      <w:proofErr w:type="spellEnd"/>
      <w:r w:rsidRPr="00307BBE">
        <w:rPr>
          <w:rFonts w:ascii="Times New Roman" w:hAnsi="Times New Roman"/>
          <w:sz w:val="28"/>
        </w:rPr>
        <w:t>. на каждый вид корма</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Силос   60%</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(8,7 *60) / 100 = 5,2.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Концентраты  20 %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(8,7 * 20) / 100 = 1,7. </w:t>
      </w:r>
      <w:proofErr w:type="spellStart"/>
      <w:r w:rsidRPr="00307BBE">
        <w:rPr>
          <w:rFonts w:ascii="Times New Roman" w:hAnsi="Times New Roman"/>
          <w:sz w:val="28"/>
        </w:rPr>
        <w:t>к.е</w:t>
      </w:r>
      <w:proofErr w:type="spellEnd"/>
      <w:r w:rsidRPr="00307BBE">
        <w:rPr>
          <w:rFonts w:ascii="Times New Roman" w:hAnsi="Times New Roman"/>
          <w:sz w:val="28"/>
        </w:rPr>
        <w:t xml:space="preserve">. </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Грубые корма  10 %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(8,7  * 10) / 100 = 0,9.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1"/>
          <w:numId w:val="39"/>
        </w:numPr>
        <w:rPr>
          <w:rFonts w:ascii="Times New Roman" w:hAnsi="Times New Roman"/>
          <w:sz w:val="28"/>
        </w:rPr>
      </w:pPr>
      <w:proofErr w:type="spellStart"/>
      <w:r w:rsidRPr="00307BBE">
        <w:rPr>
          <w:rFonts w:ascii="Times New Roman" w:hAnsi="Times New Roman"/>
          <w:sz w:val="28"/>
        </w:rPr>
        <w:t>Корнеклубнеплоды</w:t>
      </w:r>
      <w:proofErr w:type="spellEnd"/>
      <w:r w:rsidRPr="00307BBE">
        <w:rPr>
          <w:rFonts w:ascii="Times New Roman" w:hAnsi="Times New Roman"/>
          <w:sz w:val="28"/>
        </w:rPr>
        <w:t xml:space="preserve"> 10 %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(8,7 * 10) / 100 = 0,9.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39"/>
        </w:numPr>
        <w:ind w:left="284"/>
        <w:rPr>
          <w:rFonts w:ascii="Times New Roman" w:hAnsi="Times New Roman"/>
          <w:sz w:val="28"/>
        </w:rPr>
      </w:pPr>
      <w:r w:rsidRPr="00307BBE">
        <w:rPr>
          <w:rFonts w:ascii="Times New Roman" w:hAnsi="Times New Roman"/>
          <w:sz w:val="28"/>
        </w:rPr>
        <w:t>Суточная дача в кг</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Силос из сыр</w:t>
      </w:r>
      <w:proofErr w:type="gramStart"/>
      <w:r w:rsidRPr="00307BBE">
        <w:rPr>
          <w:rFonts w:ascii="Times New Roman" w:hAnsi="Times New Roman"/>
          <w:sz w:val="28"/>
        </w:rPr>
        <w:t>.</w:t>
      </w:r>
      <w:proofErr w:type="gramEnd"/>
      <w:r w:rsidRPr="00307BBE">
        <w:rPr>
          <w:rFonts w:ascii="Times New Roman" w:hAnsi="Times New Roman"/>
          <w:sz w:val="28"/>
        </w:rPr>
        <w:t xml:space="preserve"> </w:t>
      </w:r>
      <w:proofErr w:type="spellStart"/>
      <w:proofErr w:type="gramStart"/>
      <w:r w:rsidRPr="00307BBE">
        <w:rPr>
          <w:rFonts w:ascii="Times New Roman" w:hAnsi="Times New Roman"/>
          <w:sz w:val="28"/>
        </w:rPr>
        <w:t>к</w:t>
      </w:r>
      <w:proofErr w:type="gramEnd"/>
      <w:r w:rsidRPr="00307BBE">
        <w:rPr>
          <w:rFonts w:ascii="Times New Roman" w:hAnsi="Times New Roman"/>
          <w:sz w:val="28"/>
        </w:rPr>
        <w:t>артоф</w:t>
      </w:r>
      <w:proofErr w:type="spellEnd"/>
      <w:r w:rsidRPr="00307BBE">
        <w:rPr>
          <w:rFonts w:ascii="Times New Roman" w:hAnsi="Times New Roman"/>
          <w:sz w:val="28"/>
        </w:rPr>
        <w:t>:  2,6 / 0.25 = 10,4</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 xml:space="preserve"> Силос кукурузный</w:t>
      </w:r>
      <w:proofErr w:type="gramStart"/>
      <w:r w:rsidRPr="00307BBE">
        <w:rPr>
          <w:rFonts w:ascii="Times New Roman" w:hAnsi="Times New Roman"/>
          <w:sz w:val="28"/>
        </w:rPr>
        <w:t xml:space="preserve">.  :  </w:t>
      </w:r>
      <w:proofErr w:type="gramEnd"/>
      <w:r w:rsidRPr="00307BBE">
        <w:rPr>
          <w:rFonts w:ascii="Times New Roman" w:hAnsi="Times New Roman"/>
          <w:sz w:val="28"/>
        </w:rPr>
        <w:t>2,6 / 0.2 = 13</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Шрот соевый</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1,7 / 1,21 = 1,4 </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 xml:space="preserve">Сено </w:t>
      </w:r>
      <w:proofErr w:type="spellStart"/>
      <w:r w:rsidRPr="00307BBE">
        <w:rPr>
          <w:rFonts w:ascii="Times New Roman" w:hAnsi="Times New Roman"/>
          <w:sz w:val="28"/>
        </w:rPr>
        <w:t>суданковое</w:t>
      </w:r>
      <w:proofErr w:type="spellEnd"/>
      <w:r w:rsidRPr="00307BBE">
        <w:rPr>
          <w:rFonts w:ascii="Times New Roman" w:hAnsi="Times New Roman"/>
          <w:sz w:val="28"/>
        </w:rPr>
        <w:t>:  0,9 / 0,57 = 1,6</w:t>
      </w:r>
    </w:p>
    <w:p w:rsidR="00307BBE" w:rsidRPr="00307BBE" w:rsidRDefault="00307BBE" w:rsidP="00307BBE">
      <w:pPr>
        <w:pStyle w:val="a3"/>
        <w:numPr>
          <w:ilvl w:val="1"/>
          <w:numId w:val="39"/>
        </w:numPr>
        <w:rPr>
          <w:rFonts w:ascii="Times New Roman" w:hAnsi="Times New Roman"/>
          <w:sz w:val="28"/>
        </w:rPr>
      </w:pPr>
      <w:r w:rsidRPr="00307BBE">
        <w:rPr>
          <w:rFonts w:ascii="Times New Roman" w:hAnsi="Times New Roman"/>
          <w:sz w:val="28"/>
        </w:rPr>
        <w:t>Свекла сахарная</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0,9 / 0,24 = 3,8</w:t>
      </w:r>
    </w:p>
    <w:p w:rsidR="00307BBE" w:rsidRPr="00307BBE" w:rsidRDefault="00307BBE" w:rsidP="00307BBE">
      <w:pPr>
        <w:rPr>
          <w:rFonts w:ascii="Times New Roman" w:hAnsi="Times New Roman" w:cs="Times New Roman"/>
          <w:sz w:val="28"/>
        </w:rPr>
      </w:pPr>
    </w:p>
    <w:tbl>
      <w:tblPr>
        <w:tblW w:w="108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10"/>
        <w:gridCol w:w="775"/>
        <w:gridCol w:w="1125"/>
        <w:gridCol w:w="1105"/>
        <w:gridCol w:w="905"/>
        <w:gridCol w:w="897"/>
        <w:gridCol w:w="871"/>
        <w:gridCol w:w="793"/>
        <w:gridCol w:w="833"/>
        <w:gridCol w:w="928"/>
      </w:tblGrid>
      <w:tr w:rsidR="00307BBE" w:rsidRPr="00307BBE" w:rsidTr="00307BBE">
        <w:trPr>
          <w:trHeight w:val="575"/>
        </w:trPr>
        <w:tc>
          <w:tcPr>
            <w:tcW w:w="1526" w:type="dxa"/>
            <w:tcBorders>
              <w:tl2br w:val="single" w:sz="4" w:space="0" w:color="auto"/>
            </w:tcBorders>
          </w:tcPr>
          <w:p w:rsidR="00307BBE" w:rsidRPr="00307BBE" w:rsidRDefault="00307BBE" w:rsidP="00F14C34">
            <w:pPr>
              <w:rPr>
                <w:rFonts w:ascii="Times New Roman" w:hAnsi="Times New Roman" w:cs="Times New Roman"/>
                <w:sz w:val="24"/>
              </w:rPr>
            </w:pPr>
            <w:r w:rsidRPr="00307BBE">
              <w:rPr>
                <w:rFonts w:ascii="Times New Roman" w:hAnsi="Times New Roman" w:cs="Times New Roman"/>
                <w:sz w:val="24"/>
              </w:rPr>
              <w:t xml:space="preserve">          </w:t>
            </w:r>
          </w:p>
        </w:tc>
        <w:tc>
          <w:tcPr>
            <w:tcW w:w="1110"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ача</w:t>
            </w:r>
            <w:proofErr w:type="spellEnd"/>
            <w:r w:rsidRPr="00307BBE">
              <w:rPr>
                <w:rFonts w:ascii="Times New Roman" w:hAnsi="Times New Roman" w:cs="Times New Roman"/>
              </w:rPr>
              <w:t xml:space="preserve"> (кг)</w:t>
            </w:r>
          </w:p>
        </w:tc>
        <w:tc>
          <w:tcPr>
            <w:tcW w:w="775"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w:t>
            </w:r>
            <w:proofErr w:type="gramStart"/>
            <w:r w:rsidRPr="00307BBE">
              <w:rPr>
                <w:rFonts w:ascii="Times New Roman" w:hAnsi="Times New Roman" w:cs="Times New Roman"/>
              </w:rPr>
              <w:t>ед</w:t>
            </w:r>
            <w:proofErr w:type="spellEnd"/>
            <w:proofErr w:type="gramEnd"/>
          </w:p>
        </w:tc>
        <w:tc>
          <w:tcPr>
            <w:tcW w:w="1125"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Сух</w:t>
            </w:r>
            <w:proofErr w:type="gramStart"/>
            <w:r w:rsidRPr="00307BBE">
              <w:rPr>
                <w:rFonts w:ascii="Times New Roman" w:hAnsi="Times New Roman" w:cs="Times New Roman"/>
              </w:rPr>
              <w:t>.в</w:t>
            </w:r>
            <w:proofErr w:type="gramEnd"/>
            <w:r w:rsidRPr="00307BBE">
              <w:rPr>
                <w:rFonts w:ascii="Times New Roman" w:hAnsi="Times New Roman" w:cs="Times New Roman"/>
              </w:rPr>
              <w:t>ещ</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1105"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ПП</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905"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97"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71"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(в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793"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33"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 xml:space="preserve"> (мг)</w:t>
            </w:r>
          </w:p>
        </w:tc>
        <w:tc>
          <w:tcPr>
            <w:tcW w:w="928"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Вит.</w:t>
            </w:r>
            <w:r w:rsidRPr="00307BBE">
              <w:rPr>
                <w:rFonts w:ascii="Times New Roman" w:hAnsi="Times New Roman" w:cs="Times New Roman"/>
                <w:lang w:val="en-US"/>
              </w:rPr>
              <w:t>D</w:t>
            </w:r>
            <w:r w:rsidRPr="00307BBE">
              <w:rPr>
                <w:rFonts w:ascii="Times New Roman" w:hAnsi="Times New Roman" w:cs="Times New Roman"/>
              </w:rPr>
              <w:t xml:space="preserve"> (МЕ)</w:t>
            </w:r>
          </w:p>
        </w:tc>
      </w:tr>
      <w:tr w:rsidR="00307BBE" w:rsidRPr="00307BBE" w:rsidTr="00307BBE">
        <w:trPr>
          <w:trHeight w:val="566"/>
        </w:trPr>
        <w:tc>
          <w:tcPr>
            <w:tcW w:w="1526"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Силос </w:t>
            </w:r>
            <w:proofErr w:type="gramStart"/>
            <w:r w:rsidRPr="00307BBE">
              <w:rPr>
                <w:rFonts w:ascii="Times New Roman" w:hAnsi="Times New Roman" w:cs="Times New Roman"/>
              </w:rPr>
              <w:t>из</w:t>
            </w:r>
            <w:proofErr w:type="gramEnd"/>
            <w:r w:rsidRPr="00307BBE">
              <w:rPr>
                <w:rFonts w:ascii="Times New Roman" w:hAnsi="Times New Roman" w:cs="Times New Roman"/>
              </w:rPr>
              <w:t xml:space="preserve"> </w:t>
            </w:r>
            <w:proofErr w:type="spellStart"/>
            <w:r w:rsidRPr="00307BBE">
              <w:rPr>
                <w:rFonts w:ascii="Times New Roman" w:hAnsi="Times New Roman" w:cs="Times New Roman"/>
              </w:rPr>
              <w:t>с.к</w:t>
            </w:r>
            <w:proofErr w:type="spellEnd"/>
            <w:r w:rsidRPr="00307BBE">
              <w:rPr>
                <w:rFonts w:ascii="Times New Roman" w:hAnsi="Times New Roman" w:cs="Times New Roman"/>
              </w:rPr>
              <w:t>.</w:t>
            </w:r>
          </w:p>
        </w:tc>
        <w:tc>
          <w:tcPr>
            <w:tcW w:w="111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10,4</w:t>
            </w:r>
          </w:p>
        </w:tc>
        <w:tc>
          <w:tcPr>
            <w:tcW w:w="7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2080</w:t>
            </w:r>
          </w:p>
        </w:tc>
        <w:tc>
          <w:tcPr>
            <w:tcW w:w="11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83,2</w:t>
            </w:r>
          </w:p>
        </w:tc>
        <w:tc>
          <w:tcPr>
            <w:tcW w:w="9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62,4</w:t>
            </w:r>
          </w:p>
        </w:tc>
        <w:tc>
          <w:tcPr>
            <w:tcW w:w="89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7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2,08</w:t>
            </w:r>
          </w:p>
        </w:tc>
        <w:tc>
          <w:tcPr>
            <w:tcW w:w="7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5,2</w:t>
            </w:r>
          </w:p>
        </w:tc>
        <w:tc>
          <w:tcPr>
            <w:tcW w:w="83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16,64</w:t>
            </w:r>
          </w:p>
        </w:tc>
        <w:tc>
          <w:tcPr>
            <w:tcW w:w="92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249,6</w:t>
            </w:r>
          </w:p>
        </w:tc>
      </w:tr>
      <w:tr w:rsidR="00307BBE" w:rsidRPr="00307BBE" w:rsidTr="00307BBE">
        <w:trPr>
          <w:trHeight w:val="604"/>
        </w:trPr>
        <w:tc>
          <w:tcPr>
            <w:tcW w:w="1526"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Силос </w:t>
            </w:r>
            <w:proofErr w:type="spellStart"/>
            <w:r w:rsidRPr="00307BBE">
              <w:rPr>
                <w:rFonts w:ascii="Times New Roman" w:hAnsi="Times New Roman" w:cs="Times New Roman"/>
              </w:rPr>
              <w:t>кукур</w:t>
            </w:r>
            <w:proofErr w:type="spellEnd"/>
          </w:p>
        </w:tc>
        <w:tc>
          <w:tcPr>
            <w:tcW w:w="111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w:t>
            </w:r>
          </w:p>
        </w:tc>
        <w:tc>
          <w:tcPr>
            <w:tcW w:w="7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2990</w:t>
            </w:r>
          </w:p>
        </w:tc>
        <w:tc>
          <w:tcPr>
            <w:tcW w:w="11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182</w:t>
            </w:r>
          </w:p>
        </w:tc>
        <w:tc>
          <w:tcPr>
            <w:tcW w:w="905" w:type="dxa"/>
          </w:tcPr>
          <w:p w:rsidR="00307BBE" w:rsidRPr="00307BBE" w:rsidRDefault="00307BBE" w:rsidP="00F14C34">
            <w:pPr>
              <w:jc w:val="center"/>
              <w:rPr>
                <w:rFonts w:ascii="Times New Roman" w:hAnsi="Times New Roman" w:cs="Times New Roman"/>
                <w:lang w:val="en-US"/>
              </w:rPr>
            </w:pPr>
            <w:r w:rsidRPr="00307BBE">
              <w:rPr>
                <w:rFonts w:ascii="Times New Roman" w:hAnsi="Times New Roman" w:cs="Times New Roman"/>
                <w:lang w:val="en-US"/>
              </w:rPr>
              <w:t>975</w:t>
            </w:r>
          </w:p>
        </w:tc>
        <w:tc>
          <w:tcPr>
            <w:tcW w:w="89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78</w:t>
            </w:r>
          </w:p>
        </w:tc>
        <w:tc>
          <w:tcPr>
            <w:tcW w:w="87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18,2</w:t>
            </w:r>
          </w:p>
        </w:tc>
        <w:tc>
          <w:tcPr>
            <w:tcW w:w="7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5,2</w:t>
            </w:r>
          </w:p>
        </w:tc>
        <w:tc>
          <w:tcPr>
            <w:tcW w:w="83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260</w:t>
            </w:r>
          </w:p>
        </w:tc>
        <w:tc>
          <w:tcPr>
            <w:tcW w:w="92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650</w:t>
            </w:r>
          </w:p>
        </w:tc>
      </w:tr>
      <w:tr w:rsidR="00307BBE" w:rsidRPr="00307BBE" w:rsidTr="00307BBE">
        <w:trPr>
          <w:trHeight w:val="604"/>
        </w:trPr>
        <w:tc>
          <w:tcPr>
            <w:tcW w:w="1526"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Шрот соевый</w:t>
            </w:r>
          </w:p>
        </w:tc>
        <w:tc>
          <w:tcPr>
            <w:tcW w:w="111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1,4</w:t>
            </w:r>
          </w:p>
        </w:tc>
        <w:tc>
          <w:tcPr>
            <w:tcW w:w="7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1,7</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1260</w:t>
            </w:r>
          </w:p>
        </w:tc>
        <w:tc>
          <w:tcPr>
            <w:tcW w:w="11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560</w:t>
            </w:r>
          </w:p>
        </w:tc>
        <w:tc>
          <w:tcPr>
            <w:tcW w:w="9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86,8</w:t>
            </w:r>
          </w:p>
        </w:tc>
        <w:tc>
          <w:tcPr>
            <w:tcW w:w="89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133</w:t>
            </w:r>
          </w:p>
        </w:tc>
        <w:tc>
          <w:tcPr>
            <w:tcW w:w="87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3,8</w:t>
            </w:r>
          </w:p>
        </w:tc>
        <w:tc>
          <w:tcPr>
            <w:tcW w:w="7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9,24</w:t>
            </w:r>
          </w:p>
        </w:tc>
        <w:tc>
          <w:tcPr>
            <w:tcW w:w="83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0,28</w:t>
            </w:r>
          </w:p>
        </w:tc>
        <w:tc>
          <w:tcPr>
            <w:tcW w:w="92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6,3</w:t>
            </w:r>
          </w:p>
        </w:tc>
      </w:tr>
      <w:tr w:rsidR="00307BBE" w:rsidRPr="00307BBE" w:rsidTr="00307BBE">
        <w:trPr>
          <w:trHeight w:val="579"/>
        </w:trPr>
        <w:tc>
          <w:tcPr>
            <w:tcW w:w="1526"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Сено </w:t>
            </w:r>
            <w:proofErr w:type="spellStart"/>
            <w:r w:rsidRPr="00307BBE">
              <w:rPr>
                <w:rFonts w:ascii="Times New Roman" w:hAnsi="Times New Roman" w:cs="Times New Roman"/>
              </w:rPr>
              <w:t>суданковое</w:t>
            </w:r>
            <w:proofErr w:type="spellEnd"/>
          </w:p>
        </w:tc>
        <w:tc>
          <w:tcPr>
            <w:tcW w:w="111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w:t>
            </w:r>
          </w:p>
        </w:tc>
        <w:tc>
          <w:tcPr>
            <w:tcW w:w="7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1384</w:t>
            </w:r>
          </w:p>
        </w:tc>
        <w:tc>
          <w:tcPr>
            <w:tcW w:w="11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118,4</w:t>
            </w:r>
          </w:p>
        </w:tc>
        <w:tc>
          <w:tcPr>
            <w:tcW w:w="9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361,6</w:t>
            </w:r>
          </w:p>
        </w:tc>
        <w:tc>
          <w:tcPr>
            <w:tcW w:w="89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28,8</w:t>
            </w:r>
          </w:p>
        </w:tc>
        <w:tc>
          <w:tcPr>
            <w:tcW w:w="87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9,6</w:t>
            </w:r>
          </w:p>
        </w:tc>
        <w:tc>
          <w:tcPr>
            <w:tcW w:w="7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2,56</w:t>
            </w:r>
          </w:p>
        </w:tc>
        <w:tc>
          <w:tcPr>
            <w:tcW w:w="83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24</w:t>
            </w:r>
          </w:p>
        </w:tc>
        <w:tc>
          <w:tcPr>
            <w:tcW w:w="92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608</w:t>
            </w:r>
          </w:p>
        </w:tc>
      </w:tr>
      <w:tr w:rsidR="00307BBE" w:rsidRPr="00307BBE" w:rsidTr="00307BBE">
        <w:trPr>
          <w:trHeight w:val="617"/>
        </w:trPr>
        <w:tc>
          <w:tcPr>
            <w:tcW w:w="1526"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 Свекла сахарная</w:t>
            </w:r>
          </w:p>
        </w:tc>
        <w:tc>
          <w:tcPr>
            <w:tcW w:w="1110"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3,8</w:t>
            </w:r>
          </w:p>
        </w:tc>
        <w:tc>
          <w:tcPr>
            <w:tcW w:w="77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112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874</w:t>
            </w:r>
          </w:p>
        </w:tc>
        <w:tc>
          <w:tcPr>
            <w:tcW w:w="11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26,6</w:t>
            </w:r>
          </w:p>
        </w:tc>
        <w:tc>
          <w:tcPr>
            <w:tcW w:w="905"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53,2</w:t>
            </w:r>
          </w:p>
        </w:tc>
        <w:tc>
          <w:tcPr>
            <w:tcW w:w="89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456</w:t>
            </w:r>
          </w:p>
        </w:tc>
        <w:tc>
          <w:tcPr>
            <w:tcW w:w="87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w:t>
            </w:r>
          </w:p>
        </w:tc>
        <w:tc>
          <w:tcPr>
            <w:tcW w:w="79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1,9</w:t>
            </w:r>
          </w:p>
        </w:tc>
        <w:tc>
          <w:tcPr>
            <w:tcW w:w="833"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1,14</w:t>
            </w:r>
          </w:p>
        </w:tc>
        <w:tc>
          <w:tcPr>
            <w:tcW w:w="92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604"/>
        </w:trPr>
        <w:tc>
          <w:tcPr>
            <w:tcW w:w="152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Итого</w:t>
            </w:r>
          </w:p>
        </w:tc>
        <w:tc>
          <w:tcPr>
            <w:tcW w:w="1110"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1125"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8588</w:t>
            </w:r>
          </w:p>
        </w:tc>
        <w:tc>
          <w:tcPr>
            <w:tcW w:w="1105"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970,2</w:t>
            </w:r>
          </w:p>
        </w:tc>
        <w:tc>
          <w:tcPr>
            <w:tcW w:w="905"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1539</w:t>
            </w:r>
          </w:p>
        </w:tc>
        <w:tc>
          <w:tcPr>
            <w:tcW w:w="89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695,8</w:t>
            </w:r>
          </w:p>
        </w:tc>
        <w:tc>
          <w:tcPr>
            <w:tcW w:w="87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35,6</w:t>
            </w:r>
          </w:p>
        </w:tc>
        <w:tc>
          <w:tcPr>
            <w:tcW w:w="793"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24,1</w:t>
            </w:r>
          </w:p>
        </w:tc>
        <w:tc>
          <w:tcPr>
            <w:tcW w:w="833"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302,1</w:t>
            </w:r>
          </w:p>
        </w:tc>
        <w:tc>
          <w:tcPr>
            <w:tcW w:w="92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1514</w:t>
            </w:r>
          </w:p>
        </w:tc>
      </w:tr>
    </w:tbl>
    <w:p w:rsidR="00307BBE" w:rsidRPr="00307BBE" w:rsidRDefault="00307BBE" w:rsidP="00307BBE">
      <w:pPr>
        <w:rPr>
          <w:rFonts w:ascii="Times New Roman" w:hAnsi="Times New Roman" w:cs="Times New Roman"/>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b/>
          <w:sz w:val="36"/>
          <w:u w:val="single"/>
        </w:rPr>
      </w:pPr>
    </w:p>
    <w:p w:rsidR="00265743" w:rsidRDefault="00265743" w:rsidP="00307BBE">
      <w:pPr>
        <w:rPr>
          <w:rFonts w:ascii="Times New Roman" w:hAnsi="Times New Roman" w:cs="Times New Roman"/>
          <w:b/>
          <w:sz w:val="36"/>
          <w:u w:val="single"/>
        </w:rPr>
      </w:pPr>
    </w:p>
    <w:p w:rsidR="00307BBE" w:rsidRPr="00307BBE" w:rsidRDefault="00307BBE" w:rsidP="00307BBE">
      <w:pPr>
        <w:rPr>
          <w:rFonts w:ascii="Times New Roman" w:hAnsi="Times New Roman" w:cs="Times New Roman"/>
          <w:b/>
          <w:sz w:val="36"/>
          <w:u w:val="single"/>
        </w:rPr>
      </w:pPr>
      <w:r w:rsidRPr="00307BBE">
        <w:rPr>
          <w:rFonts w:ascii="Times New Roman" w:hAnsi="Times New Roman" w:cs="Times New Roman"/>
          <w:b/>
          <w:sz w:val="36"/>
          <w:u w:val="single"/>
          <w:lang w:val="en-US"/>
        </w:rPr>
        <w:lastRenderedPageBreak/>
        <w:t>II</w:t>
      </w:r>
      <w:r w:rsidRPr="00307BBE">
        <w:rPr>
          <w:rFonts w:ascii="Times New Roman" w:hAnsi="Times New Roman" w:cs="Times New Roman"/>
          <w:b/>
          <w:sz w:val="36"/>
          <w:u w:val="single"/>
        </w:rPr>
        <w:t xml:space="preserve"> период</w:t>
      </w:r>
    </w:p>
    <w:p w:rsidR="00307BBE" w:rsidRPr="00307BBE" w:rsidRDefault="00307BBE" w:rsidP="00307BBE">
      <w:pPr>
        <w:pStyle w:val="a3"/>
        <w:numPr>
          <w:ilvl w:val="0"/>
          <w:numId w:val="41"/>
        </w:numPr>
        <w:rPr>
          <w:rFonts w:ascii="Times New Roman" w:hAnsi="Times New Roman"/>
          <w:sz w:val="28"/>
        </w:rPr>
      </w:pPr>
      <w:r w:rsidRPr="00307BBE">
        <w:rPr>
          <w:rFonts w:ascii="Times New Roman" w:hAnsi="Times New Roman"/>
          <w:sz w:val="28"/>
        </w:rPr>
        <w:t>На поддержание жизни</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1,1 * 450 / 100 = 4,95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41"/>
        </w:numPr>
        <w:rPr>
          <w:rFonts w:ascii="Times New Roman" w:hAnsi="Times New Roman"/>
          <w:sz w:val="28"/>
        </w:rPr>
      </w:pPr>
      <w:r w:rsidRPr="00307BBE">
        <w:rPr>
          <w:rFonts w:ascii="Times New Roman" w:hAnsi="Times New Roman"/>
          <w:sz w:val="28"/>
        </w:rPr>
        <w:t>На прирост</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4,5 *0,8  = 3,6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41"/>
        </w:numPr>
        <w:rPr>
          <w:rFonts w:ascii="Times New Roman" w:hAnsi="Times New Roman"/>
          <w:sz w:val="28"/>
        </w:rPr>
      </w:pPr>
      <w:proofErr w:type="spellStart"/>
      <w:r w:rsidRPr="00307BBE">
        <w:rPr>
          <w:rFonts w:ascii="Times New Roman" w:hAnsi="Times New Roman"/>
          <w:sz w:val="28"/>
        </w:rPr>
        <w:t>К.е</w:t>
      </w:r>
      <w:proofErr w:type="spellEnd"/>
      <w:r w:rsidRPr="00307BBE">
        <w:rPr>
          <w:rFonts w:ascii="Times New Roman" w:hAnsi="Times New Roman"/>
          <w:sz w:val="28"/>
        </w:rPr>
        <w:t>. на сутки</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4,95 + 3,6 = 8,6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41"/>
        </w:numPr>
        <w:rPr>
          <w:rFonts w:ascii="Times New Roman" w:hAnsi="Times New Roman"/>
          <w:sz w:val="28"/>
        </w:rPr>
      </w:pPr>
      <w:proofErr w:type="spellStart"/>
      <w:r w:rsidRPr="00307BBE">
        <w:rPr>
          <w:rFonts w:ascii="Times New Roman" w:hAnsi="Times New Roman"/>
          <w:sz w:val="28"/>
        </w:rPr>
        <w:t>К.е</w:t>
      </w:r>
      <w:proofErr w:type="spellEnd"/>
      <w:r w:rsidRPr="00307BBE">
        <w:rPr>
          <w:rFonts w:ascii="Times New Roman" w:hAnsi="Times New Roman"/>
          <w:sz w:val="28"/>
        </w:rPr>
        <w:t>. на каждый вид корма</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w:t>
      </w:r>
    </w:p>
    <w:p w:rsidR="00307BBE" w:rsidRPr="00307BBE" w:rsidRDefault="00307BBE" w:rsidP="00307BBE">
      <w:pPr>
        <w:pStyle w:val="a3"/>
        <w:numPr>
          <w:ilvl w:val="1"/>
          <w:numId w:val="41"/>
        </w:numPr>
        <w:rPr>
          <w:rFonts w:ascii="Times New Roman" w:hAnsi="Times New Roman"/>
          <w:sz w:val="28"/>
        </w:rPr>
      </w:pPr>
      <w:r w:rsidRPr="00307BBE">
        <w:rPr>
          <w:rFonts w:ascii="Times New Roman" w:hAnsi="Times New Roman"/>
          <w:sz w:val="28"/>
        </w:rPr>
        <w:t>Силос   50%</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(8,6 *50) / 100 = 4,3.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1"/>
          <w:numId w:val="41"/>
        </w:numPr>
        <w:rPr>
          <w:rFonts w:ascii="Times New Roman" w:hAnsi="Times New Roman"/>
          <w:sz w:val="28"/>
        </w:rPr>
      </w:pPr>
      <w:r w:rsidRPr="00307BBE">
        <w:rPr>
          <w:rFonts w:ascii="Times New Roman" w:hAnsi="Times New Roman"/>
          <w:sz w:val="28"/>
        </w:rPr>
        <w:t>Концентраты  25 %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(8,6  * 25) / 100 = 2,15. </w:t>
      </w:r>
      <w:proofErr w:type="spellStart"/>
      <w:r w:rsidRPr="00307BBE">
        <w:rPr>
          <w:rFonts w:ascii="Times New Roman" w:hAnsi="Times New Roman"/>
          <w:sz w:val="28"/>
        </w:rPr>
        <w:t>к.е</w:t>
      </w:r>
      <w:proofErr w:type="spellEnd"/>
      <w:r w:rsidRPr="00307BBE">
        <w:rPr>
          <w:rFonts w:ascii="Times New Roman" w:hAnsi="Times New Roman"/>
          <w:sz w:val="28"/>
        </w:rPr>
        <w:t xml:space="preserve">. </w:t>
      </w:r>
    </w:p>
    <w:p w:rsidR="00307BBE" w:rsidRPr="00307BBE" w:rsidRDefault="00307BBE" w:rsidP="00307BBE">
      <w:pPr>
        <w:pStyle w:val="a3"/>
        <w:numPr>
          <w:ilvl w:val="1"/>
          <w:numId w:val="41"/>
        </w:numPr>
        <w:rPr>
          <w:rFonts w:ascii="Times New Roman" w:hAnsi="Times New Roman"/>
          <w:sz w:val="28"/>
        </w:rPr>
      </w:pPr>
      <w:r w:rsidRPr="00307BBE">
        <w:rPr>
          <w:rFonts w:ascii="Times New Roman" w:hAnsi="Times New Roman"/>
          <w:sz w:val="28"/>
        </w:rPr>
        <w:t>Грубые корма    15 %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(8,6  * 15)/ 100 = 1,3.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1"/>
          <w:numId w:val="41"/>
        </w:numPr>
        <w:rPr>
          <w:rFonts w:ascii="Times New Roman" w:hAnsi="Times New Roman"/>
          <w:sz w:val="28"/>
        </w:rPr>
      </w:pPr>
      <w:proofErr w:type="spellStart"/>
      <w:r w:rsidRPr="00307BBE">
        <w:rPr>
          <w:rFonts w:ascii="Times New Roman" w:hAnsi="Times New Roman"/>
          <w:sz w:val="28"/>
        </w:rPr>
        <w:t>Корнеклубниплоды</w:t>
      </w:r>
      <w:proofErr w:type="spellEnd"/>
      <w:r w:rsidRPr="00307BBE">
        <w:rPr>
          <w:rFonts w:ascii="Times New Roman" w:hAnsi="Times New Roman"/>
          <w:sz w:val="28"/>
        </w:rPr>
        <w:t xml:space="preserve">   10 %</w:t>
      </w:r>
      <w:proofErr w:type="gramStart"/>
      <w:r w:rsidRPr="00307BBE">
        <w:rPr>
          <w:rFonts w:ascii="Times New Roman" w:hAnsi="Times New Roman"/>
          <w:sz w:val="28"/>
        </w:rPr>
        <w:t xml:space="preserve"> :</w:t>
      </w:r>
      <w:proofErr w:type="gramEnd"/>
      <w:r w:rsidRPr="00307BBE">
        <w:rPr>
          <w:rFonts w:ascii="Times New Roman" w:hAnsi="Times New Roman"/>
          <w:sz w:val="28"/>
        </w:rPr>
        <w:t xml:space="preserve">  (8,6  * 10) / 100 = 0,86. </w:t>
      </w:r>
      <w:proofErr w:type="spellStart"/>
      <w:r w:rsidRPr="00307BBE">
        <w:rPr>
          <w:rFonts w:ascii="Times New Roman" w:hAnsi="Times New Roman"/>
          <w:sz w:val="28"/>
        </w:rPr>
        <w:t>к.е</w:t>
      </w:r>
      <w:proofErr w:type="spellEnd"/>
      <w:r w:rsidRPr="00307BBE">
        <w:rPr>
          <w:rFonts w:ascii="Times New Roman" w:hAnsi="Times New Roman"/>
          <w:sz w:val="28"/>
        </w:rPr>
        <w:t>.</w:t>
      </w:r>
    </w:p>
    <w:p w:rsidR="00307BBE" w:rsidRPr="00307BBE" w:rsidRDefault="00307BBE" w:rsidP="00307BBE">
      <w:pPr>
        <w:pStyle w:val="a3"/>
        <w:numPr>
          <w:ilvl w:val="0"/>
          <w:numId w:val="41"/>
        </w:numPr>
        <w:rPr>
          <w:rFonts w:ascii="Times New Roman" w:hAnsi="Times New Roman"/>
          <w:sz w:val="28"/>
        </w:rPr>
      </w:pPr>
      <w:r w:rsidRPr="00307BBE">
        <w:rPr>
          <w:rFonts w:ascii="Times New Roman" w:hAnsi="Times New Roman"/>
          <w:sz w:val="28"/>
        </w:rPr>
        <w:t xml:space="preserve">Норма в веществах </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Сахар 95*8,6=817г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ПП 90*8,6=774г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Сух. Вещ.2,2*4,5=9,9кг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Сыр. Клетчатка 9,9*25/100=2,5кг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lang w:val="en-US"/>
        </w:rPr>
        <w:t>Ca 6,4*8,6=5,5г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lang w:val="en-US"/>
        </w:rPr>
        <w:t>P 3,4*8,6=29,2г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Каротин 25*8,6=215мг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 xml:space="preserve">Вит. </w:t>
      </w:r>
      <w:r w:rsidRPr="00307BBE">
        <w:rPr>
          <w:rFonts w:ascii="Times New Roman" w:hAnsi="Times New Roman"/>
          <w:sz w:val="28"/>
          <w:lang w:val="en-US"/>
        </w:rPr>
        <w:t>D 500*8,6=4300Me</w:t>
      </w:r>
    </w:p>
    <w:p w:rsidR="00307BBE" w:rsidRPr="00307BBE" w:rsidRDefault="00307BBE" w:rsidP="00307BBE">
      <w:pPr>
        <w:pStyle w:val="a3"/>
        <w:numPr>
          <w:ilvl w:val="0"/>
          <w:numId w:val="41"/>
        </w:numPr>
        <w:rPr>
          <w:rFonts w:ascii="Times New Roman" w:hAnsi="Times New Roman"/>
          <w:sz w:val="28"/>
          <w:lang w:val="en-US"/>
        </w:rPr>
      </w:pPr>
      <w:proofErr w:type="spellStart"/>
      <w:r w:rsidRPr="00307BBE">
        <w:rPr>
          <w:rFonts w:ascii="Times New Roman" w:hAnsi="Times New Roman"/>
          <w:sz w:val="28"/>
          <w:lang w:val="en-US"/>
        </w:rPr>
        <w:t>Суточная</w:t>
      </w:r>
      <w:proofErr w:type="spellEnd"/>
      <w:r w:rsidRPr="00307BBE">
        <w:rPr>
          <w:rFonts w:ascii="Times New Roman" w:hAnsi="Times New Roman"/>
          <w:sz w:val="28"/>
          <w:lang w:val="en-US"/>
        </w:rPr>
        <w:t xml:space="preserve"> </w:t>
      </w:r>
      <w:proofErr w:type="spellStart"/>
      <w:r w:rsidRPr="00307BBE">
        <w:rPr>
          <w:rFonts w:ascii="Times New Roman" w:hAnsi="Times New Roman"/>
          <w:sz w:val="28"/>
          <w:lang w:val="en-US"/>
        </w:rPr>
        <w:t>дача</w:t>
      </w:r>
      <w:proofErr w:type="spellEnd"/>
      <w:r w:rsidRPr="00307BBE">
        <w:rPr>
          <w:rFonts w:ascii="Times New Roman" w:hAnsi="Times New Roman"/>
          <w:sz w:val="28"/>
        </w:rPr>
        <w:t xml:space="preserve"> в кг:</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Силос кукурузный 3,15/0,2=15,7</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Силос из сухого шрота 1,15/0,25=4,6</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Свекла сахарная 0,86/0,24=3,6</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Сено ржаное 1,3/0,52=2,5</w:t>
      </w:r>
    </w:p>
    <w:p w:rsidR="00307BBE" w:rsidRPr="00307BBE" w:rsidRDefault="00307BBE" w:rsidP="00307BBE">
      <w:pPr>
        <w:pStyle w:val="a3"/>
        <w:numPr>
          <w:ilvl w:val="1"/>
          <w:numId w:val="41"/>
        </w:numPr>
        <w:rPr>
          <w:rFonts w:ascii="Times New Roman" w:hAnsi="Times New Roman"/>
          <w:sz w:val="28"/>
          <w:lang w:val="en-US"/>
        </w:rPr>
      </w:pPr>
      <w:r w:rsidRPr="00307BBE">
        <w:rPr>
          <w:rFonts w:ascii="Times New Roman" w:hAnsi="Times New Roman"/>
          <w:sz w:val="28"/>
        </w:rPr>
        <w:t>Отруби ржаные 2,15/0,71=3</w:t>
      </w: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265743" w:rsidRDefault="00265743"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r w:rsidRPr="00307BBE">
        <w:rPr>
          <w:rFonts w:ascii="Times New Roman" w:hAnsi="Times New Roman" w:cs="Times New Roman"/>
          <w:sz w:val="28"/>
          <w:u w:val="single"/>
        </w:rPr>
        <w:lastRenderedPageBreak/>
        <w:t xml:space="preserve">Несбалансированный </w:t>
      </w:r>
    </w:p>
    <w:tbl>
      <w:tblPr>
        <w:tblW w:w="1088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109"/>
        <w:gridCol w:w="831"/>
        <w:gridCol w:w="968"/>
        <w:gridCol w:w="1202"/>
        <w:gridCol w:w="904"/>
        <w:gridCol w:w="896"/>
        <w:gridCol w:w="869"/>
        <w:gridCol w:w="792"/>
        <w:gridCol w:w="832"/>
        <w:gridCol w:w="927"/>
      </w:tblGrid>
      <w:tr w:rsidR="00307BBE" w:rsidRPr="00307BBE" w:rsidTr="00307BBE">
        <w:trPr>
          <w:trHeight w:val="505"/>
        </w:trPr>
        <w:tc>
          <w:tcPr>
            <w:tcW w:w="1558" w:type="dxa"/>
            <w:tcBorders>
              <w:tl2br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          </w:t>
            </w:r>
          </w:p>
        </w:tc>
        <w:tc>
          <w:tcPr>
            <w:tcW w:w="1109"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ача</w:t>
            </w:r>
            <w:proofErr w:type="spellEnd"/>
            <w:r w:rsidRPr="00307BBE">
              <w:rPr>
                <w:rFonts w:ascii="Times New Roman" w:hAnsi="Times New Roman" w:cs="Times New Roman"/>
              </w:rPr>
              <w:t xml:space="preserve"> (кг)</w:t>
            </w:r>
          </w:p>
        </w:tc>
        <w:tc>
          <w:tcPr>
            <w:tcW w:w="831"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w:t>
            </w:r>
            <w:proofErr w:type="gramStart"/>
            <w:r w:rsidRPr="00307BBE">
              <w:rPr>
                <w:rFonts w:ascii="Times New Roman" w:hAnsi="Times New Roman" w:cs="Times New Roman"/>
              </w:rPr>
              <w:t>ед</w:t>
            </w:r>
            <w:proofErr w:type="spellEnd"/>
            <w:proofErr w:type="gramEnd"/>
          </w:p>
        </w:tc>
        <w:tc>
          <w:tcPr>
            <w:tcW w:w="968"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Сух</w:t>
            </w:r>
            <w:proofErr w:type="gramStart"/>
            <w:r w:rsidRPr="00307BBE">
              <w:rPr>
                <w:rFonts w:ascii="Times New Roman" w:hAnsi="Times New Roman" w:cs="Times New Roman"/>
              </w:rPr>
              <w:t>.в</w:t>
            </w:r>
            <w:proofErr w:type="gramEnd"/>
            <w:r w:rsidRPr="00307BBE">
              <w:rPr>
                <w:rFonts w:ascii="Times New Roman" w:hAnsi="Times New Roman" w:cs="Times New Roman"/>
              </w:rPr>
              <w:t>ещ</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1202"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ПП</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904"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96"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в </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869"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792"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32"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 xml:space="preserve"> (мг)</w:t>
            </w:r>
          </w:p>
        </w:tc>
        <w:tc>
          <w:tcPr>
            <w:tcW w:w="927"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Вит.</w:t>
            </w:r>
            <w:r w:rsidRPr="00307BBE">
              <w:rPr>
                <w:rFonts w:ascii="Times New Roman" w:hAnsi="Times New Roman" w:cs="Times New Roman"/>
                <w:lang w:val="en-US"/>
              </w:rPr>
              <w:t>D</w:t>
            </w:r>
            <w:r w:rsidRPr="00307BBE">
              <w:rPr>
                <w:rFonts w:ascii="Times New Roman" w:hAnsi="Times New Roman" w:cs="Times New Roman"/>
              </w:rPr>
              <w:t xml:space="preserve"> (МЕ)</w:t>
            </w:r>
          </w:p>
        </w:tc>
      </w:tr>
      <w:tr w:rsidR="00307BBE" w:rsidRPr="00307BBE" w:rsidTr="00307BBE">
        <w:trPr>
          <w:trHeight w:val="752"/>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Силос кукурузный</w:t>
            </w:r>
          </w:p>
        </w:tc>
        <w:tc>
          <w:tcPr>
            <w:tcW w:w="11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15,7</w:t>
            </w:r>
          </w:p>
        </w:tc>
        <w:tc>
          <w:tcPr>
            <w:tcW w:w="83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3,15</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3611</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219,8</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1177,5</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94,2</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w:t>
            </w:r>
          </w:p>
        </w:tc>
        <w:tc>
          <w:tcPr>
            <w:tcW w:w="7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6,3</w:t>
            </w:r>
          </w:p>
        </w:tc>
        <w:tc>
          <w:tcPr>
            <w:tcW w:w="83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314</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785</w:t>
            </w:r>
          </w:p>
        </w:tc>
      </w:tr>
      <w:tr w:rsidR="00307BBE" w:rsidRPr="00307BBE" w:rsidTr="00307BBE">
        <w:trPr>
          <w:trHeight w:val="1148"/>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Силос из сырого картофеля</w:t>
            </w:r>
          </w:p>
        </w:tc>
        <w:tc>
          <w:tcPr>
            <w:tcW w:w="11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83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1,15</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920</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26,8</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27,6</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7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2,3</w:t>
            </w:r>
          </w:p>
        </w:tc>
        <w:tc>
          <w:tcPr>
            <w:tcW w:w="83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7,3</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110,4</w:t>
            </w:r>
          </w:p>
        </w:tc>
      </w:tr>
      <w:tr w:rsidR="00307BBE" w:rsidRPr="00307BBE" w:rsidTr="00307BBE">
        <w:trPr>
          <w:trHeight w:val="571"/>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Свекла сахарная</w:t>
            </w:r>
          </w:p>
        </w:tc>
        <w:tc>
          <w:tcPr>
            <w:tcW w:w="11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w:t>
            </w:r>
          </w:p>
        </w:tc>
        <w:tc>
          <w:tcPr>
            <w:tcW w:w="83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0,86</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828</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25,2</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50,4</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432</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w:t>
            </w:r>
          </w:p>
        </w:tc>
        <w:tc>
          <w:tcPr>
            <w:tcW w:w="7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w:t>
            </w:r>
          </w:p>
        </w:tc>
        <w:tc>
          <w:tcPr>
            <w:tcW w:w="83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609"/>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Сено ржаное</w:t>
            </w:r>
          </w:p>
        </w:tc>
        <w:tc>
          <w:tcPr>
            <w:tcW w:w="11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w:t>
            </w:r>
          </w:p>
        </w:tc>
        <w:tc>
          <w:tcPr>
            <w:tcW w:w="83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2197,5</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125</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750</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187,5</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8,8</w:t>
            </w:r>
          </w:p>
        </w:tc>
        <w:tc>
          <w:tcPr>
            <w:tcW w:w="7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3,8</w:t>
            </w:r>
          </w:p>
        </w:tc>
        <w:tc>
          <w:tcPr>
            <w:tcW w:w="83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596"/>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Отруби ржаные</w:t>
            </w:r>
          </w:p>
        </w:tc>
        <w:tc>
          <w:tcPr>
            <w:tcW w:w="110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83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2,15</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2550</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336</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240</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3,3</w:t>
            </w:r>
          </w:p>
        </w:tc>
        <w:tc>
          <w:tcPr>
            <w:tcW w:w="79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17,1</w:t>
            </w:r>
          </w:p>
        </w:tc>
        <w:tc>
          <w:tcPr>
            <w:tcW w:w="83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Норма</w:t>
            </w:r>
          </w:p>
        </w:tc>
        <w:tc>
          <w:tcPr>
            <w:tcW w:w="110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9900</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774</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2500</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817</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w:t>
            </w:r>
          </w:p>
        </w:tc>
        <w:tc>
          <w:tcPr>
            <w:tcW w:w="79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29,2</w:t>
            </w:r>
          </w:p>
        </w:tc>
        <w:tc>
          <w:tcPr>
            <w:tcW w:w="83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215</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4300</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Итого</w:t>
            </w:r>
          </w:p>
        </w:tc>
        <w:tc>
          <w:tcPr>
            <w:tcW w:w="110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10106,5</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743</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2245,5</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714</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36,8</w:t>
            </w:r>
          </w:p>
        </w:tc>
        <w:tc>
          <w:tcPr>
            <w:tcW w:w="79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31,3</w:t>
            </w:r>
          </w:p>
        </w:tc>
        <w:tc>
          <w:tcPr>
            <w:tcW w:w="83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350,4</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895,4</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Разница</w:t>
            </w:r>
          </w:p>
        </w:tc>
        <w:tc>
          <w:tcPr>
            <w:tcW w:w="110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-206,5</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-254,5</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-103</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-18,2</w:t>
            </w:r>
          </w:p>
        </w:tc>
        <w:tc>
          <w:tcPr>
            <w:tcW w:w="79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w:t>
            </w:r>
          </w:p>
        </w:tc>
        <w:tc>
          <w:tcPr>
            <w:tcW w:w="83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+135,4</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-3404,6</w:t>
            </w:r>
          </w:p>
        </w:tc>
      </w:tr>
    </w:tbl>
    <w:p w:rsidR="00307BBE" w:rsidRPr="00307BBE" w:rsidRDefault="00307BBE" w:rsidP="00307BBE">
      <w:pPr>
        <w:pStyle w:val="Standard"/>
        <w:ind w:firstLine="709"/>
        <w:jc w:val="both"/>
        <w:rPr>
          <w:rFonts w:cs="Times New Roman"/>
          <w:sz w:val="28"/>
        </w:rPr>
      </w:pPr>
      <w:r w:rsidRPr="00307BBE">
        <w:rPr>
          <w:rFonts w:cs="Times New Roman"/>
          <w:sz w:val="28"/>
        </w:rPr>
        <w:t xml:space="preserve"> </w:t>
      </w:r>
    </w:p>
    <w:p w:rsidR="00307BBE" w:rsidRPr="00307BBE" w:rsidRDefault="00307BBE" w:rsidP="00265743">
      <w:pPr>
        <w:ind w:firstLine="709"/>
        <w:jc w:val="both"/>
        <w:rPr>
          <w:rFonts w:ascii="Times New Roman" w:hAnsi="Times New Roman" w:cs="Times New Roman"/>
          <w:sz w:val="28"/>
        </w:rPr>
      </w:pPr>
      <w:r w:rsidRPr="00307BBE">
        <w:rPr>
          <w:rFonts w:ascii="Times New Roman" w:hAnsi="Times New Roman" w:cs="Times New Roman"/>
          <w:sz w:val="28"/>
        </w:rPr>
        <w:t xml:space="preserve">Анализируя питательность рациона по второму периоду для крупного рогатого скота можно сделать вывод, что рацион не сбалансирован по таким показателям как сухое вещество, </w:t>
      </w:r>
      <w:proofErr w:type="spellStart"/>
      <w:r w:rsidRPr="00307BBE">
        <w:rPr>
          <w:rFonts w:ascii="Times New Roman" w:hAnsi="Times New Roman" w:cs="Times New Roman"/>
          <w:sz w:val="28"/>
        </w:rPr>
        <w:t>переваримый</w:t>
      </w:r>
      <w:proofErr w:type="spellEnd"/>
      <w:r w:rsidRPr="00307BBE">
        <w:rPr>
          <w:rFonts w:ascii="Times New Roman" w:hAnsi="Times New Roman" w:cs="Times New Roman"/>
          <w:sz w:val="28"/>
        </w:rPr>
        <w:t xml:space="preserve"> протеин, сырая клетчатка, сахар, кальций и витамин D.</w:t>
      </w: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rPr>
          <w:rFonts w:ascii="Times New Roman" w:hAnsi="Times New Roman" w:cs="Times New Roman"/>
          <w:sz w:val="28"/>
        </w:rPr>
      </w:pPr>
    </w:p>
    <w:p w:rsidR="00307BBE" w:rsidRPr="00307BBE" w:rsidRDefault="00307BBE" w:rsidP="00307BBE">
      <w:pPr>
        <w:tabs>
          <w:tab w:val="left" w:pos="7500"/>
        </w:tabs>
        <w:rPr>
          <w:rFonts w:ascii="Times New Roman" w:hAnsi="Times New Roman" w:cs="Times New Roman"/>
          <w:sz w:val="28"/>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p>
    <w:p w:rsidR="00307BBE" w:rsidRPr="00307BBE" w:rsidRDefault="00307BBE" w:rsidP="00307BBE">
      <w:pPr>
        <w:rPr>
          <w:rFonts w:ascii="Times New Roman" w:hAnsi="Times New Roman" w:cs="Times New Roman"/>
          <w:sz w:val="28"/>
          <w:u w:val="single"/>
        </w:rPr>
      </w:pPr>
      <w:r w:rsidRPr="00307BBE">
        <w:rPr>
          <w:rFonts w:ascii="Times New Roman" w:hAnsi="Times New Roman" w:cs="Times New Roman"/>
          <w:sz w:val="28"/>
          <w:u w:val="single"/>
        </w:rPr>
        <w:lastRenderedPageBreak/>
        <w:t xml:space="preserve">Сбалансированный </w:t>
      </w:r>
    </w:p>
    <w:tbl>
      <w:tblPr>
        <w:tblW w:w="1088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179"/>
        <w:gridCol w:w="761"/>
        <w:gridCol w:w="968"/>
        <w:gridCol w:w="1202"/>
        <w:gridCol w:w="904"/>
        <w:gridCol w:w="896"/>
        <w:gridCol w:w="869"/>
        <w:gridCol w:w="778"/>
        <w:gridCol w:w="846"/>
        <w:gridCol w:w="927"/>
      </w:tblGrid>
      <w:tr w:rsidR="00307BBE" w:rsidRPr="00307BBE" w:rsidTr="00307BBE">
        <w:trPr>
          <w:trHeight w:val="505"/>
        </w:trPr>
        <w:tc>
          <w:tcPr>
            <w:tcW w:w="1558" w:type="dxa"/>
            <w:tcBorders>
              <w:tl2br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          </w:t>
            </w:r>
          </w:p>
        </w:tc>
        <w:tc>
          <w:tcPr>
            <w:tcW w:w="1179"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ача</w:t>
            </w:r>
            <w:proofErr w:type="spellEnd"/>
            <w:r w:rsidRPr="00307BBE">
              <w:rPr>
                <w:rFonts w:ascii="Times New Roman" w:hAnsi="Times New Roman" w:cs="Times New Roman"/>
              </w:rPr>
              <w:t xml:space="preserve"> (кг)</w:t>
            </w:r>
          </w:p>
        </w:tc>
        <w:tc>
          <w:tcPr>
            <w:tcW w:w="761"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К.ед</w:t>
            </w:r>
            <w:proofErr w:type="spellEnd"/>
            <w:r w:rsidRPr="00307BBE">
              <w:rPr>
                <w:rFonts w:ascii="Times New Roman" w:hAnsi="Times New Roman" w:cs="Times New Roman"/>
              </w:rPr>
              <w:t>.</w:t>
            </w:r>
          </w:p>
        </w:tc>
        <w:tc>
          <w:tcPr>
            <w:tcW w:w="968"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Сух</w:t>
            </w:r>
            <w:proofErr w:type="gramEnd"/>
            <w:r w:rsidRPr="00307BBE">
              <w:rPr>
                <w:rFonts w:ascii="Times New Roman" w:hAnsi="Times New Roman" w:cs="Times New Roman"/>
              </w:rPr>
              <w:t xml:space="preserve"> вещ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1202"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ПП </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904"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96"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869"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778" w:type="dxa"/>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46" w:type="dxa"/>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 xml:space="preserve"> (мг)</w:t>
            </w:r>
          </w:p>
        </w:tc>
        <w:tc>
          <w:tcPr>
            <w:tcW w:w="927" w:type="dxa"/>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Вит.</w:t>
            </w:r>
            <w:r w:rsidRPr="00307BBE">
              <w:rPr>
                <w:rFonts w:ascii="Times New Roman" w:hAnsi="Times New Roman" w:cs="Times New Roman"/>
                <w:lang w:val="en-US"/>
              </w:rPr>
              <w:t>D</w:t>
            </w:r>
            <w:r w:rsidRPr="00307BBE">
              <w:rPr>
                <w:rFonts w:ascii="Times New Roman" w:hAnsi="Times New Roman" w:cs="Times New Roman"/>
              </w:rPr>
              <w:t xml:space="preserve"> (МЕ)</w:t>
            </w:r>
          </w:p>
        </w:tc>
      </w:tr>
      <w:tr w:rsidR="00307BBE" w:rsidRPr="00307BBE" w:rsidTr="00307BBE">
        <w:trPr>
          <w:trHeight w:val="752"/>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Силос кукурузный</w:t>
            </w:r>
          </w:p>
        </w:tc>
        <w:tc>
          <w:tcPr>
            <w:tcW w:w="117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15,7</w:t>
            </w:r>
          </w:p>
        </w:tc>
        <w:tc>
          <w:tcPr>
            <w:tcW w:w="7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3,15</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3611</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219,8</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1177,5</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94,2</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w:t>
            </w:r>
          </w:p>
        </w:tc>
        <w:tc>
          <w:tcPr>
            <w:tcW w:w="77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6,3</w:t>
            </w:r>
          </w:p>
        </w:tc>
        <w:tc>
          <w:tcPr>
            <w:tcW w:w="84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314</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785</w:t>
            </w:r>
          </w:p>
        </w:tc>
      </w:tr>
      <w:tr w:rsidR="00307BBE" w:rsidRPr="00307BBE" w:rsidTr="00307BBE">
        <w:trPr>
          <w:trHeight w:val="596"/>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Силос из сырого картофеля</w:t>
            </w:r>
          </w:p>
        </w:tc>
        <w:tc>
          <w:tcPr>
            <w:tcW w:w="117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4,6</w:t>
            </w:r>
          </w:p>
        </w:tc>
        <w:tc>
          <w:tcPr>
            <w:tcW w:w="7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1,15</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920</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26,8</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27,6</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0,9</w:t>
            </w:r>
          </w:p>
        </w:tc>
        <w:tc>
          <w:tcPr>
            <w:tcW w:w="77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2,3</w:t>
            </w:r>
          </w:p>
        </w:tc>
        <w:tc>
          <w:tcPr>
            <w:tcW w:w="84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7,3</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110,4</w:t>
            </w:r>
          </w:p>
        </w:tc>
      </w:tr>
      <w:tr w:rsidR="00307BBE" w:rsidRPr="00307BBE" w:rsidTr="00307BBE">
        <w:trPr>
          <w:trHeight w:val="571"/>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Свекла сахарная</w:t>
            </w:r>
          </w:p>
        </w:tc>
        <w:tc>
          <w:tcPr>
            <w:tcW w:w="117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3,6</w:t>
            </w:r>
          </w:p>
        </w:tc>
        <w:tc>
          <w:tcPr>
            <w:tcW w:w="7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0,86</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828</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25,2</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50,4</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432</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w:t>
            </w:r>
          </w:p>
        </w:tc>
        <w:tc>
          <w:tcPr>
            <w:tcW w:w="77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w:t>
            </w:r>
          </w:p>
        </w:tc>
        <w:tc>
          <w:tcPr>
            <w:tcW w:w="84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1,1</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609"/>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Сено ржаное</w:t>
            </w:r>
          </w:p>
        </w:tc>
        <w:tc>
          <w:tcPr>
            <w:tcW w:w="117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w:t>
            </w:r>
          </w:p>
        </w:tc>
        <w:tc>
          <w:tcPr>
            <w:tcW w:w="7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1,3</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2197,5</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125</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750</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187,5</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8,8</w:t>
            </w:r>
          </w:p>
        </w:tc>
        <w:tc>
          <w:tcPr>
            <w:tcW w:w="77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3,8</w:t>
            </w:r>
          </w:p>
        </w:tc>
        <w:tc>
          <w:tcPr>
            <w:tcW w:w="84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596"/>
        </w:trPr>
        <w:tc>
          <w:tcPr>
            <w:tcW w:w="1558" w:type="dxa"/>
          </w:tcPr>
          <w:p w:rsidR="00307BBE" w:rsidRPr="00307BBE" w:rsidRDefault="00307BBE" w:rsidP="00F14C34">
            <w:pPr>
              <w:rPr>
                <w:rFonts w:ascii="Times New Roman" w:hAnsi="Times New Roman" w:cs="Times New Roman"/>
              </w:rPr>
            </w:pPr>
            <w:r w:rsidRPr="00307BBE">
              <w:rPr>
                <w:rFonts w:ascii="Times New Roman" w:hAnsi="Times New Roman" w:cs="Times New Roman"/>
              </w:rPr>
              <w:t>Отруби ржаные</w:t>
            </w:r>
          </w:p>
        </w:tc>
        <w:tc>
          <w:tcPr>
            <w:tcW w:w="117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761"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2,15</w:t>
            </w:r>
          </w:p>
        </w:tc>
        <w:tc>
          <w:tcPr>
            <w:tcW w:w="96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2550</w:t>
            </w:r>
          </w:p>
        </w:tc>
        <w:tc>
          <w:tcPr>
            <w:tcW w:w="1202"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336</w:t>
            </w:r>
          </w:p>
        </w:tc>
        <w:tc>
          <w:tcPr>
            <w:tcW w:w="904"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240</w:t>
            </w:r>
          </w:p>
        </w:tc>
        <w:tc>
          <w:tcPr>
            <w:tcW w:w="89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69"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3,3</w:t>
            </w:r>
          </w:p>
        </w:tc>
        <w:tc>
          <w:tcPr>
            <w:tcW w:w="778"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17,1</w:t>
            </w:r>
          </w:p>
        </w:tc>
        <w:tc>
          <w:tcPr>
            <w:tcW w:w="846"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w:t>
            </w:r>
          </w:p>
        </w:tc>
        <w:tc>
          <w:tcPr>
            <w:tcW w:w="927" w:type="dxa"/>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 xml:space="preserve">Сенаж гороховый </w:t>
            </w:r>
          </w:p>
        </w:tc>
        <w:tc>
          <w:tcPr>
            <w:tcW w:w="117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lang w:val="en-US"/>
              </w:rPr>
            </w:pPr>
            <w:r w:rsidRPr="00307BBE">
              <w:rPr>
                <w:rFonts w:ascii="Times New Roman" w:hAnsi="Times New Roman" w:cs="Times New Roman"/>
              </w:rPr>
              <w:t>1</w:t>
            </w:r>
            <w:r w:rsidRPr="00307BBE">
              <w:rPr>
                <w:rFonts w:ascii="Times New Roman" w:hAnsi="Times New Roman" w:cs="Times New Roman"/>
                <w:lang w:val="en-US"/>
              </w:rPr>
              <w:t>,4</w:t>
            </w:r>
          </w:p>
        </w:tc>
        <w:tc>
          <w:tcPr>
            <w:tcW w:w="7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0,65</w:t>
            </w: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630</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tabs>
                <w:tab w:val="left" w:pos="825"/>
              </w:tabs>
              <w:jc w:val="center"/>
              <w:rPr>
                <w:rFonts w:ascii="Times New Roman" w:hAnsi="Times New Roman" w:cs="Times New Roman"/>
              </w:rPr>
            </w:pPr>
            <w:r w:rsidRPr="00307BBE">
              <w:rPr>
                <w:rFonts w:ascii="Times New Roman" w:hAnsi="Times New Roman" w:cs="Times New Roman"/>
              </w:rPr>
              <w:t>54,6</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273</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25,2</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5,2</w:t>
            </w:r>
          </w:p>
        </w:tc>
        <w:tc>
          <w:tcPr>
            <w:tcW w:w="77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2,2</w:t>
            </w:r>
          </w:p>
        </w:tc>
        <w:tc>
          <w:tcPr>
            <w:tcW w:w="84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42</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168</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Паста кормовая</w:t>
            </w:r>
          </w:p>
        </w:tc>
        <w:tc>
          <w:tcPr>
            <w:tcW w:w="117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0,15</w:t>
            </w:r>
          </w:p>
        </w:tc>
        <w:tc>
          <w:tcPr>
            <w:tcW w:w="7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0,12</w:t>
            </w: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120</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81,5</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0,5</w:t>
            </w:r>
          </w:p>
        </w:tc>
        <w:tc>
          <w:tcPr>
            <w:tcW w:w="77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tabs>
                <w:tab w:val="center" w:pos="281"/>
              </w:tabs>
              <w:rPr>
                <w:rFonts w:ascii="Times New Roman" w:hAnsi="Times New Roman" w:cs="Times New Roman"/>
              </w:rPr>
            </w:pPr>
            <w:r w:rsidRPr="00307BBE">
              <w:rPr>
                <w:rFonts w:ascii="Times New Roman" w:hAnsi="Times New Roman" w:cs="Times New Roman"/>
              </w:rPr>
              <w:tab/>
              <w:t>-</w:t>
            </w:r>
          </w:p>
        </w:tc>
        <w:tc>
          <w:tcPr>
            <w:tcW w:w="84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Мел кормовой</w:t>
            </w:r>
          </w:p>
        </w:tc>
        <w:tc>
          <w:tcPr>
            <w:tcW w:w="117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0,032</w:t>
            </w:r>
          </w:p>
        </w:tc>
        <w:tc>
          <w:tcPr>
            <w:tcW w:w="7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12,5</w:t>
            </w:r>
          </w:p>
        </w:tc>
        <w:tc>
          <w:tcPr>
            <w:tcW w:w="77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4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proofErr w:type="gramStart"/>
            <w:r w:rsidRPr="00307BBE">
              <w:rPr>
                <w:rFonts w:ascii="Times New Roman" w:hAnsi="Times New Roman" w:cs="Times New Roman"/>
              </w:rPr>
              <w:t>Облученные</w:t>
            </w:r>
            <w:proofErr w:type="gramEnd"/>
            <w:r w:rsidRPr="00307BBE">
              <w:rPr>
                <w:rFonts w:ascii="Times New Roman" w:hAnsi="Times New Roman" w:cs="Times New Roman"/>
              </w:rPr>
              <w:t xml:space="preserve"> пекарские дрожи</w:t>
            </w:r>
          </w:p>
        </w:tc>
        <w:tc>
          <w:tcPr>
            <w:tcW w:w="117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0,17</w:t>
            </w:r>
          </w:p>
        </w:tc>
        <w:tc>
          <w:tcPr>
            <w:tcW w:w="7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77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84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3400</w:t>
            </w:r>
          </w:p>
        </w:tc>
      </w:tr>
      <w:tr w:rsidR="00307BBE" w:rsidRPr="00307BBE" w:rsidTr="00307BBE">
        <w:trPr>
          <w:trHeight w:val="589"/>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Норма</w:t>
            </w:r>
          </w:p>
        </w:tc>
        <w:tc>
          <w:tcPr>
            <w:tcW w:w="117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9900</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774</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2500</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817</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w:t>
            </w:r>
          </w:p>
        </w:tc>
        <w:tc>
          <w:tcPr>
            <w:tcW w:w="77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29,2</w:t>
            </w:r>
          </w:p>
        </w:tc>
        <w:tc>
          <w:tcPr>
            <w:tcW w:w="84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215</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4300</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Итого</w:t>
            </w:r>
          </w:p>
        </w:tc>
        <w:tc>
          <w:tcPr>
            <w:tcW w:w="117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10856,5</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806,4</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2518,5</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820,4</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55</w:t>
            </w:r>
          </w:p>
        </w:tc>
        <w:tc>
          <w:tcPr>
            <w:tcW w:w="77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33,5</w:t>
            </w:r>
          </w:p>
        </w:tc>
        <w:tc>
          <w:tcPr>
            <w:tcW w:w="84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392,4</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4463,4</w:t>
            </w:r>
          </w:p>
        </w:tc>
      </w:tr>
      <w:tr w:rsidR="00307BBE" w:rsidRPr="00307BBE" w:rsidTr="00307BBE">
        <w:trPr>
          <w:trHeight w:val="596"/>
        </w:trPr>
        <w:tc>
          <w:tcPr>
            <w:tcW w:w="155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rPr>
                <w:rFonts w:ascii="Times New Roman" w:hAnsi="Times New Roman" w:cs="Times New Roman"/>
              </w:rPr>
            </w:pPr>
            <w:r w:rsidRPr="00307BBE">
              <w:rPr>
                <w:rFonts w:ascii="Times New Roman" w:hAnsi="Times New Roman" w:cs="Times New Roman"/>
              </w:rPr>
              <w:t>Разница</w:t>
            </w:r>
          </w:p>
        </w:tc>
        <w:tc>
          <w:tcPr>
            <w:tcW w:w="117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+956,5</w:t>
            </w:r>
          </w:p>
        </w:tc>
        <w:tc>
          <w:tcPr>
            <w:tcW w:w="1202"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+32,4</w:t>
            </w:r>
          </w:p>
        </w:tc>
        <w:tc>
          <w:tcPr>
            <w:tcW w:w="904"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+18,5</w:t>
            </w:r>
          </w:p>
        </w:tc>
        <w:tc>
          <w:tcPr>
            <w:tcW w:w="89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+3,4</w:t>
            </w:r>
          </w:p>
        </w:tc>
        <w:tc>
          <w:tcPr>
            <w:tcW w:w="869"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0</w:t>
            </w:r>
          </w:p>
        </w:tc>
        <w:tc>
          <w:tcPr>
            <w:tcW w:w="778"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+4,3</w:t>
            </w:r>
          </w:p>
        </w:tc>
        <w:tc>
          <w:tcPr>
            <w:tcW w:w="846"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+177,4</w:t>
            </w:r>
          </w:p>
        </w:tc>
        <w:tc>
          <w:tcPr>
            <w:tcW w:w="927" w:type="dxa"/>
            <w:tcBorders>
              <w:top w:val="single" w:sz="4" w:space="0" w:color="auto"/>
              <w:left w:val="single" w:sz="4" w:space="0" w:color="auto"/>
              <w:bottom w:val="single" w:sz="4" w:space="0" w:color="auto"/>
              <w:right w:val="single" w:sz="4" w:space="0" w:color="auto"/>
            </w:tcBorders>
          </w:tcPr>
          <w:p w:rsidR="00307BBE" w:rsidRPr="00307BBE" w:rsidRDefault="00307BBE" w:rsidP="00F14C34">
            <w:pPr>
              <w:jc w:val="center"/>
              <w:rPr>
                <w:rFonts w:ascii="Times New Roman" w:hAnsi="Times New Roman" w:cs="Times New Roman"/>
              </w:rPr>
            </w:pPr>
            <w:r w:rsidRPr="00307BBE">
              <w:rPr>
                <w:rFonts w:ascii="Times New Roman" w:hAnsi="Times New Roman" w:cs="Times New Roman"/>
              </w:rPr>
              <w:t>+163,4</w:t>
            </w:r>
          </w:p>
        </w:tc>
      </w:tr>
    </w:tbl>
    <w:p w:rsidR="00307BBE" w:rsidRPr="00307BBE" w:rsidRDefault="00307BBE" w:rsidP="00307BBE">
      <w:pPr>
        <w:rPr>
          <w:rFonts w:ascii="Times New Roman" w:hAnsi="Times New Roman" w:cs="Times New Roman"/>
          <w:sz w:val="28"/>
          <w:u w:val="single"/>
        </w:rPr>
      </w:pPr>
    </w:p>
    <w:p w:rsidR="00307BBE" w:rsidRPr="00307BBE" w:rsidRDefault="00307BBE" w:rsidP="00307BBE">
      <w:pPr>
        <w:tabs>
          <w:tab w:val="left" w:pos="7500"/>
        </w:tabs>
        <w:rPr>
          <w:rFonts w:ascii="Times New Roman" w:hAnsi="Times New Roman" w:cs="Times New Roman"/>
          <w:sz w:val="28"/>
        </w:rPr>
      </w:pPr>
    </w:p>
    <w:p w:rsidR="00307BBE" w:rsidRPr="00307BBE" w:rsidRDefault="00307BBE" w:rsidP="00307BBE">
      <w:pPr>
        <w:tabs>
          <w:tab w:val="left" w:pos="7500"/>
        </w:tabs>
        <w:rPr>
          <w:rFonts w:ascii="Times New Roman" w:hAnsi="Times New Roman" w:cs="Times New Roman"/>
          <w:sz w:val="28"/>
        </w:rPr>
      </w:pPr>
    </w:p>
    <w:p w:rsidR="00307BBE" w:rsidRPr="00307BBE" w:rsidRDefault="00307BBE" w:rsidP="00307BBE">
      <w:pPr>
        <w:tabs>
          <w:tab w:val="left" w:pos="7500"/>
        </w:tabs>
        <w:rPr>
          <w:rFonts w:ascii="Times New Roman" w:hAnsi="Times New Roman" w:cs="Times New Roman"/>
          <w:sz w:val="28"/>
        </w:rPr>
      </w:pPr>
    </w:p>
    <w:p w:rsidR="00307BBE" w:rsidRPr="00307BBE" w:rsidRDefault="00307BBE" w:rsidP="00307BBE">
      <w:pPr>
        <w:tabs>
          <w:tab w:val="left" w:pos="7500"/>
        </w:tabs>
        <w:rPr>
          <w:rFonts w:ascii="Times New Roman" w:hAnsi="Times New Roman" w:cs="Times New Roman"/>
          <w:sz w:val="28"/>
        </w:rPr>
      </w:pPr>
    </w:p>
    <w:p w:rsidR="00307BBE" w:rsidRPr="00307BBE" w:rsidRDefault="00307BBE" w:rsidP="00307BBE">
      <w:pPr>
        <w:tabs>
          <w:tab w:val="left" w:pos="7500"/>
        </w:tabs>
        <w:rPr>
          <w:rFonts w:ascii="Times New Roman" w:hAnsi="Times New Roman" w:cs="Times New Roman"/>
          <w:sz w:val="28"/>
        </w:rPr>
      </w:pPr>
    </w:p>
    <w:p w:rsidR="00307BBE" w:rsidRPr="00307BBE" w:rsidRDefault="00307BBE" w:rsidP="00307BBE">
      <w:pPr>
        <w:rPr>
          <w:rFonts w:ascii="Times New Roman" w:eastAsia="Calibri" w:hAnsi="Times New Roman" w:cs="Times New Roman"/>
          <w:b/>
          <w:sz w:val="36"/>
          <w:u w:val="single"/>
        </w:rPr>
      </w:pPr>
    </w:p>
    <w:p w:rsidR="00307BBE" w:rsidRPr="00307BBE" w:rsidRDefault="00307BBE" w:rsidP="00307BBE">
      <w:pPr>
        <w:rPr>
          <w:rFonts w:ascii="Times New Roman" w:eastAsia="Calibri" w:hAnsi="Times New Roman" w:cs="Times New Roman"/>
          <w:b/>
          <w:sz w:val="36"/>
          <w:u w:val="single"/>
        </w:rPr>
      </w:pPr>
    </w:p>
    <w:p w:rsidR="00307BBE" w:rsidRPr="00307BBE" w:rsidRDefault="00307BBE" w:rsidP="00307BBE">
      <w:pPr>
        <w:rPr>
          <w:rFonts w:ascii="Times New Roman" w:eastAsia="Calibri" w:hAnsi="Times New Roman" w:cs="Times New Roman"/>
          <w:b/>
          <w:sz w:val="36"/>
          <w:u w:val="single"/>
        </w:rPr>
      </w:pPr>
      <w:r w:rsidRPr="00307BBE">
        <w:rPr>
          <w:rFonts w:ascii="Times New Roman" w:eastAsia="Calibri" w:hAnsi="Times New Roman" w:cs="Times New Roman"/>
          <w:b/>
          <w:sz w:val="36"/>
          <w:u w:val="single"/>
        </w:rPr>
        <w:lastRenderedPageBreak/>
        <w:t>III период</w:t>
      </w:r>
    </w:p>
    <w:p w:rsidR="00307BBE" w:rsidRPr="00307BBE" w:rsidRDefault="00307BBE" w:rsidP="00307BBE">
      <w:pPr>
        <w:numPr>
          <w:ilvl w:val="0"/>
          <w:numId w:val="47"/>
        </w:numPr>
        <w:spacing w:after="200" w:line="276" w:lineRule="auto"/>
        <w:rPr>
          <w:rFonts w:ascii="Times New Roman" w:eastAsia="Calibri" w:hAnsi="Times New Roman" w:cs="Times New Roman"/>
          <w:sz w:val="28"/>
        </w:rPr>
      </w:pPr>
      <w:r w:rsidRPr="00307BBE">
        <w:rPr>
          <w:rFonts w:ascii="Times New Roman" w:eastAsia="Calibri" w:hAnsi="Times New Roman" w:cs="Times New Roman"/>
          <w:sz w:val="28"/>
        </w:rPr>
        <w:t>На поддержание жизни</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1,1 * 464 / 100 = 5,1 </w:t>
      </w: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w:t>
      </w:r>
    </w:p>
    <w:p w:rsidR="00307BBE" w:rsidRPr="00307BBE" w:rsidRDefault="00307BBE" w:rsidP="00307BBE">
      <w:pPr>
        <w:numPr>
          <w:ilvl w:val="0"/>
          <w:numId w:val="47"/>
        </w:numPr>
        <w:spacing w:after="200" w:line="276" w:lineRule="auto"/>
        <w:rPr>
          <w:rFonts w:ascii="Times New Roman" w:eastAsia="Calibri" w:hAnsi="Times New Roman" w:cs="Times New Roman"/>
          <w:sz w:val="28"/>
        </w:rPr>
      </w:pPr>
      <w:r w:rsidRPr="00307BBE">
        <w:rPr>
          <w:rFonts w:ascii="Times New Roman" w:eastAsia="Calibri" w:hAnsi="Times New Roman" w:cs="Times New Roman"/>
          <w:sz w:val="28"/>
        </w:rPr>
        <w:t>На прирост</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4,5 *0,7  = 3,2 </w:t>
      </w: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w:t>
      </w:r>
    </w:p>
    <w:p w:rsidR="00307BBE" w:rsidRPr="00307BBE" w:rsidRDefault="00307BBE" w:rsidP="00307BBE">
      <w:pPr>
        <w:numPr>
          <w:ilvl w:val="0"/>
          <w:numId w:val="47"/>
        </w:numPr>
        <w:spacing w:after="200" w:line="276" w:lineRule="auto"/>
        <w:rPr>
          <w:rFonts w:ascii="Times New Roman" w:eastAsia="Calibri" w:hAnsi="Times New Roman" w:cs="Times New Roman"/>
          <w:sz w:val="28"/>
        </w:rPr>
      </w:pP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 на сутки</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5,1 + 3,2 = 8,3 </w:t>
      </w: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w:t>
      </w:r>
    </w:p>
    <w:p w:rsidR="00307BBE" w:rsidRPr="00307BBE" w:rsidRDefault="00307BBE" w:rsidP="00307BBE">
      <w:pPr>
        <w:numPr>
          <w:ilvl w:val="0"/>
          <w:numId w:val="47"/>
        </w:numPr>
        <w:spacing w:after="200" w:line="276" w:lineRule="auto"/>
        <w:rPr>
          <w:rFonts w:ascii="Times New Roman" w:eastAsia="Calibri" w:hAnsi="Times New Roman" w:cs="Times New Roman"/>
          <w:sz w:val="28"/>
        </w:rPr>
      </w:pP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 на каждый вид корма</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w:t>
      </w:r>
    </w:p>
    <w:p w:rsidR="00307BBE" w:rsidRPr="00307BBE" w:rsidRDefault="00307BBE" w:rsidP="00307BBE">
      <w:pPr>
        <w:numPr>
          <w:ilvl w:val="0"/>
          <w:numId w:val="50"/>
        </w:numPr>
        <w:spacing w:after="200" w:line="276" w:lineRule="auto"/>
        <w:ind w:firstLine="414"/>
        <w:rPr>
          <w:rFonts w:ascii="Times New Roman" w:eastAsia="Calibri" w:hAnsi="Times New Roman" w:cs="Times New Roman"/>
          <w:sz w:val="28"/>
        </w:rPr>
      </w:pPr>
      <w:r w:rsidRPr="00307BBE">
        <w:rPr>
          <w:rFonts w:ascii="Times New Roman" w:eastAsia="Calibri" w:hAnsi="Times New Roman" w:cs="Times New Roman"/>
          <w:sz w:val="28"/>
        </w:rPr>
        <w:t>Силос   55%</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( 8,3*55) / 100 = 4,6 </w:t>
      </w: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w:t>
      </w:r>
    </w:p>
    <w:p w:rsidR="00307BBE" w:rsidRPr="00307BBE" w:rsidRDefault="00307BBE" w:rsidP="00307BBE">
      <w:pPr>
        <w:numPr>
          <w:ilvl w:val="0"/>
          <w:numId w:val="50"/>
        </w:numPr>
        <w:spacing w:after="200" w:line="276" w:lineRule="auto"/>
        <w:ind w:firstLine="414"/>
        <w:rPr>
          <w:rFonts w:ascii="Times New Roman" w:eastAsia="Calibri" w:hAnsi="Times New Roman" w:cs="Times New Roman"/>
          <w:sz w:val="28"/>
        </w:rPr>
      </w:pPr>
      <w:r w:rsidRPr="00307BBE">
        <w:rPr>
          <w:rFonts w:ascii="Times New Roman" w:eastAsia="Calibri" w:hAnsi="Times New Roman" w:cs="Times New Roman"/>
          <w:sz w:val="28"/>
        </w:rPr>
        <w:t>Концентраты  20 %</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(8,3 * 20) / 100 = 1,7 </w:t>
      </w: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 xml:space="preserve">. </w:t>
      </w:r>
    </w:p>
    <w:p w:rsidR="00307BBE" w:rsidRPr="00307BBE" w:rsidRDefault="00307BBE" w:rsidP="00307BBE">
      <w:pPr>
        <w:numPr>
          <w:ilvl w:val="0"/>
          <w:numId w:val="50"/>
        </w:numPr>
        <w:spacing w:after="200" w:line="276" w:lineRule="auto"/>
        <w:ind w:firstLine="414"/>
        <w:rPr>
          <w:rFonts w:ascii="Times New Roman" w:eastAsia="Calibri" w:hAnsi="Times New Roman" w:cs="Times New Roman"/>
          <w:sz w:val="28"/>
        </w:rPr>
      </w:pPr>
      <w:r w:rsidRPr="00307BBE">
        <w:rPr>
          <w:rFonts w:ascii="Times New Roman" w:eastAsia="Calibri" w:hAnsi="Times New Roman" w:cs="Times New Roman"/>
          <w:sz w:val="28"/>
        </w:rPr>
        <w:t>Грубые корма    15 %</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(8,3 * 15)/ 100 = 1,2 </w:t>
      </w: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w:t>
      </w:r>
    </w:p>
    <w:p w:rsidR="00307BBE" w:rsidRPr="00307BBE" w:rsidRDefault="00307BBE" w:rsidP="00307BBE">
      <w:pPr>
        <w:numPr>
          <w:ilvl w:val="0"/>
          <w:numId w:val="50"/>
        </w:numPr>
        <w:spacing w:after="200" w:line="276" w:lineRule="auto"/>
        <w:ind w:firstLine="414"/>
        <w:rPr>
          <w:rFonts w:ascii="Times New Roman" w:eastAsia="Calibri" w:hAnsi="Times New Roman" w:cs="Times New Roman"/>
          <w:sz w:val="28"/>
        </w:rPr>
      </w:pPr>
      <w:proofErr w:type="spellStart"/>
      <w:r w:rsidRPr="00307BBE">
        <w:rPr>
          <w:rFonts w:ascii="Times New Roman" w:eastAsia="Calibri" w:hAnsi="Times New Roman" w:cs="Times New Roman"/>
          <w:sz w:val="28"/>
        </w:rPr>
        <w:t>Корнеклубниплоды</w:t>
      </w:r>
      <w:proofErr w:type="spellEnd"/>
      <w:r w:rsidRPr="00307BBE">
        <w:rPr>
          <w:rFonts w:ascii="Times New Roman" w:eastAsia="Calibri" w:hAnsi="Times New Roman" w:cs="Times New Roman"/>
          <w:sz w:val="28"/>
        </w:rPr>
        <w:t xml:space="preserve">   10 %</w:t>
      </w:r>
      <w:proofErr w:type="gramStart"/>
      <w:r w:rsidRPr="00307BBE">
        <w:rPr>
          <w:rFonts w:ascii="Times New Roman" w:eastAsia="Calibri" w:hAnsi="Times New Roman" w:cs="Times New Roman"/>
          <w:sz w:val="28"/>
        </w:rPr>
        <w:t xml:space="preserve"> :</w:t>
      </w:r>
      <w:proofErr w:type="gramEnd"/>
      <w:r w:rsidRPr="00307BBE">
        <w:rPr>
          <w:rFonts w:ascii="Times New Roman" w:eastAsia="Calibri" w:hAnsi="Times New Roman" w:cs="Times New Roman"/>
          <w:sz w:val="28"/>
        </w:rPr>
        <w:t xml:space="preserve">  (8,3 * 10) / 100 = 0,8. </w:t>
      </w:r>
      <w:proofErr w:type="spellStart"/>
      <w:r w:rsidRPr="00307BBE">
        <w:rPr>
          <w:rFonts w:ascii="Times New Roman" w:eastAsia="Calibri" w:hAnsi="Times New Roman" w:cs="Times New Roman"/>
          <w:sz w:val="28"/>
        </w:rPr>
        <w:t>к.е</w:t>
      </w:r>
      <w:proofErr w:type="spellEnd"/>
      <w:r w:rsidRPr="00307BBE">
        <w:rPr>
          <w:rFonts w:ascii="Times New Roman" w:eastAsia="Calibri" w:hAnsi="Times New Roman" w:cs="Times New Roman"/>
          <w:sz w:val="28"/>
        </w:rPr>
        <w:t>.</w:t>
      </w:r>
    </w:p>
    <w:p w:rsidR="00307BBE" w:rsidRPr="00307BBE" w:rsidRDefault="00307BBE" w:rsidP="00307BBE">
      <w:pPr>
        <w:numPr>
          <w:ilvl w:val="0"/>
          <w:numId w:val="47"/>
        </w:numPr>
        <w:spacing w:after="200" w:line="276" w:lineRule="auto"/>
        <w:rPr>
          <w:rFonts w:ascii="Times New Roman" w:eastAsia="Calibri" w:hAnsi="Times New Roman" w:cs="Times New Roman"/>
          <w:sz w:val="28"/>
        </w:rPr>
      </w:pPr>
      <w:r w:rsidRPr="00307BBE">
        <w:rPr>
          <w:rFonts w:ascii="Times New Roman" w:eastAsia="Calibri" w:hAnsi="Times New Roman" w:cs="Times New Roman"/>
          <w:sz w:val="28"/>
        </w:rPr>
        <w:t xml:space="preserve">Суточная дача в </w:t>
      </w:r>
      <w:proofErr w:type="gramStart"/>
      <w:r w:rsidRPr="00307BBE">
        <w:rPr>
          <w:rFonts w:ascii="Times New Roman" w:eastAsia="Calibri" w:hAnsi="Times New Roman" w:cs="Times New Roman"/>
          <w:sz w:val="28"/>
        </w:rPr>
        <w:t>кг</w:t>
      </w:r>
      <w:proofErr w:type="gramEnd"/>
      <w:r w:rsidRPr="00307BBE">
        <w:rPr>
          <w:rFonts w:ascii="Times New Roman" w:eastAsia="Calibri" w:hAnsi="Times New Roman" w:cs="Times New Roman"/>
          <w:sz w:val="28"/>
        </w:rPr>
        <w:t>:</w:t>
      </w:r>
    </w:p>
    <w:p w:rsidR="00307BBE" w:rsidRPr="00307BBE" w:rsidRDefault="00307BBE" w:rsidP="00307BBE">
      <w:pPr>
        <w:numPr>
          <w:ilvl w:val="0"/>
          <w:numId w:val="49"/>
        </w:numPr>
        <w:spacing w:after="200" w:line="276" w:lineRule="auto"/>
        <w:ind w:left="1560"/>
        <w:rPr>
          <w:rFonts w:ascii="Times New Roman" w:eastAsia="Calibri" w:hAnsi="Times New Roman" w:cs="Times New Roman"/>
          <w:sz w:val="28"/>
        </w:rPr>
      </w:pPr>
      <w:r w:rsidRPr="00307BBE">
        <w:rPr>
          <w:rFonts w:ascii="Times New Roman" w:eastAsia="Calibri" w:hAnsi="Times New Roman" w:cs="Times New Roman"/>
          <w:sz w:val="28"/>
        </w:rPr>
        <w:t>Силос кукурузный 2,3/0,2=11,5</w:t>
      </w:r>
    </w:p>
    <w:p w:rsidR="00307BBE" w:rsidRPr="00307BBE" w:rsidRDefault="00307BBE" w:rsidP="00307BBE">
      <w:pPr>
        <w:numPr>
          <w:ilvl w:val="0"/>
          <w:numId w:val="49"/>
        </w:numPr>
        <w:spacing w:after="200" w:line="276" w:lineRule="auto"/>
        <w:ind w:left="1560"/>
        <w:rPr>
          <w:rFonts w:ascii="Times New Roman" w:eastAsia="Calibri" w:hAnsi="Times New Roman" w:cs="Times New Roman"/>
          <w:sz w:val="28"/>
        </w:rPr>
      </w:pPr>
      <w:r w:rsidRPr="00307BBE">
        <w:rPr>
          <w:rFonts w:ascii="Times New Roman" w:eastAsia="Calibri" w:hAnsi="Times New Roman" w:cs="Times New Roman"/>
          <w:sz w:val="28"/>
        </w:rPr>
        <w:t>Силос из сырого картофеля 2,4/0,25=9,2</w:t>
      </w:r>
    </w:p>
    <w:p w:rsidR="00307BBE" w:rsidRPr="00307BBE" w:rsidRDefault="00307BBE" w:rsidP="00307BBE">
      <w:pPr>
        <w:numPr>
          <w:ilvl w:val="0"/>
          <w:numId w:val="49"/>
        </w:numPr>
        <w:spacing w:after="200" w:line="276" w:lineRule="auto"/>
        <w:ind w:left="1560"/>
        <w:rPr>
          <w:rFonts w:ascii="Times New Roman" w:eastAsia="Calibri" w:hAnsi="Times New Roman" w:cs="Times New Roman"/>
          <w:sz w:val="28"/>
        </w:rPr>
      </w:pPr>
      <w:r w:rsidRPr="00307BBE">
        <w:rPr>
          <w:rFonts w:ascii="Times New Roman" w:eastAsia="Calibri" w:hAnsi="Times New Roman" w:cs="Times New Roman"/>
          <w:sz w:val="28"/>
        </w:rPr>
        <w:t>Свекла сахарная 0,8/0,24=3,3</w:t>
      </w:r>
    </w:p>
    <w:p w:rsidR="00307BBE" w:rsidRPr="00307BBE" w:rsidRDefault="00307BBE" w:rsidP="00307BBE">
      <w:pPr>
        <w:numPr>
          <w:ilvl w:val="0"/>
          <w:numId w:val="49"/>
        </w:numPr>
        <w:spacing w:after="200" w:line="276" w:lineRule="auto"/>
        <w:ind w:left="1560"/>
        <w:rPr>
          <w:rFonts w:ascii="Times New Roman" w:eastAsia="Calibri" w:hAnsi="Times New Roman" w:cs="Times New Roman"/>
          <w:sz w:val="28"/>
        </w:rPr>
      </w:pPr>
      <w:r w:rsidRPr="00307BBE">
        <w:rPr>
          <w:rFonts w:ascii="Times New Roman" w:eastAsia="Calibri" w:hAnsi="Times New Roman" w:cs="Times New Roman"/>
          <w:sz w:val="28"/>
        </w:rPr>
        <w:t>Сено ржаное 1,2/0,52=2,3</w:t>
      </w:r>
    </w:p>
    <w:p w:rsidR="00307BBE" w:rsidRPr="00307BBE" w:rsidRDefault="00307BBE" w:rsidP="00307BBE">
      <w:pPr>
        <w:numPr>
          <w:ilvl w:val="0"/>
          <w:numId w:val="49"/>
        </w:numPr>
        <w:spacing w:after="200" w:line="276" w:lineRule="auto"/>
        <w:ind w:left="1560"/>
        <w:rPr>
          <w:rFonts w:ascii="Times New Roman" w:eastAsia="Calibri" w:hAnsi="Times New Roman" w:cs="Times New Roman"/>
          <w:sz w:val="28"/>
        </w:rPr>
      </w:pPr>
      <w:r w:rsidRPr="00307BBE">
        <w:rPr>
          <w:rFonts w:ascii="Times New Roman" w:eastAsia="Calibri" w:hAnsi="Times New Roman" w:cs="Times New Roman"/>
          <w:sz w:val="28"/>
        </w:rPr>
        <w:t>Отруби ржаные 1,7/0,71=2,4</w:t>
      </w:r>
    </w:p>
    <w:tbl>
      <w:tblPr>
        <w:tblpPr w:leftFromText="180" w:rightFromText="180" w:vertAnchor="text" w:horzAnchor="margin" w:tblpY="107"/>
        <w:tblW w:w="0" w:type="auto"/>
        <w:tblCellMar>
          <w:left w:w="10" w:type="dxa"/>
          <w:right w:w="10" w:type="dxa"/>
        </w:tblCellMar>
        <w:tblLook w:val="0000" w:firstRow="0" w:lastRow="0" w:firstColumn="0" w:lastColumn="0" w:noHBand="0" w:noVBand="0"/>
      </w:tblPr>
      <w:tblGrid>
        <w:gridCol w:w="1623"/>
        <w:gridCol w:w="1042"/>
        <w:gridCol w:w="664"/>
        <w:gridCol w:w="1009"/>
        <w:gridCol w:w="800"/>
        <w:gridCol w:w="746"/>
        <w:gridCol w:w="800"/>
        <w:gridCol w:w="650"/>
        <w:gridCol w:w="632"/>
        <w:gridCol w:w="791"/>
        <w:gridCol w:w="814"/>
      </w:tblGrid>
      <w:tr w:rsidR="00307BBE" w:rsidRPr="00307BBE" w:rsidTr="00F14C34">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rPr>
                <w:rFonts w:ascii="Times New Roman" w:eastAsia="Calibri" w:hAnsi="Times New Roman" w:cs="Times New Roman"/>
              </w:rPr>
            </w:pPr>
            <w:r w:rsidRPr="00307BBE">
              <w:rPr>
                <w:rFonts w:ascii="Times New Roman" w:eastAsia="Calibri" w:hAnsi="Times New Roman" w:cs="Times New Roman"/>
              </w:rPr>
              <w:t xml:space="preserve">          </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Сут</w:t>
            </w:r>
            <w:proofErr w:type="gramStart"/>
            <w:r w:rsidRPr="00307BBE">
              <w:rPr>
                <w:rFonts w:ascii="Times New Roman" w:hAnsi="Times New Roman" w:cs="Times New Roman"/>
              </w:rPr>
              <w:t>.д</w:t>
            </w:r>
            <w:proofErr w:type="gramEnd"/>
            <w:r w:rsidRPr="00307BBE">
              <w:rPr>
                <w:rFonts w:ascii="Times New Roman" w:hAnsi="Times New Roman" w:cs="Times New Roman"/>
              </w:rPr>
              <w:t>ача</w:t>
            </w:r>
            <w:proofErr w:type="spellEnd"/>
            <w:r w:rsidRPr="00307BBE">
              <w:rPr>
                <w:rFonts w:ascii="Times New Roman" w:hAnsi="Times New Roman" w:cs="Times New Roman"/>
              </w:rPr>
              <w:t xml:space="preserve"> (кг)</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w:t>
            </w:r>
            <w:proofErr w:type="gramStart"/>
            <w:r w:rsidRPr="00307BBE">
              <w:rPr>
                <w:rFonts w:ascii="Times New Roman" w:hAnsi="Times New Roman" w:cs="Times New Roman"/>
              </w:rPr>
              <w:t>ед</w:t>
            </w:r>
            <w:proofErr w:type="spellEnd"/>
            <w:proofErr w:type="gramEnd"/>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Сух</w:t>
            </w:r>
            <w:proofErr w:type="gramStart"/>
            <w:r w:rsidRPr="00307BBE">
              <w:rPr>
                <w:rFonts w:ascii="Times New Roman" w:hAnsi="Times New Roman" w:cs="Times New Roman"/>
              </w:rPr>
              <w:t>.в</w:t>
            </w:r>
            <w:proofErr w:type="gramEnd"/>
            <w:r w:rsidRPr="00307BBE">
              <w:rPr>
                <w:rFonts w:ascii="Times New Roman" w:hAnsi="Times New Roman" w:cs="Times New Roman"/>
              </w:rPr>
              <w:t>ещ</w:t>
            </w:r>
            <w:proofErr w:type="spell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ПП</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proofErr w:type="gramStart"/>
            <w:r w:rsidRPr="00307BBE">
              <w:rPr>
                <w:rFonts w:ascii="Times New Roman" w:hAnsi="Times New Roman" w:cs="Times New Roman"/>
              </w:rPr>
              <w:t xml:space="preserve"> )</w:t>
            </w:r>
            <w:proofErr w:type="gramEnd"/>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СК</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Сахар</w:t>
            </w:r>
          </w:p>
          <w:p w:rsidR="00307BBE" w:rsidRPr="00307BBE" w:rsidRDefault="00307BBE" w:rsidP="00F14C34">
            <w:pPr>
              <w:pStyle w:val="a6"/>
              <w:jc w:val="center"/>
              <w:rPr>
                <w:rFonts w:ascii="Times New Roman" w:hAnsi="Times New Roman" w:cs="Times New Roman"/>
              </w:rPr>
            </w:pPr>
            <w:r w:rsidRPr="00307BBE">
              <w:rPr>
                <w:rFonts w:ascii="Times New Roman" w:hAnsi="Times New Roman" w:cs="Times New Roman"/>
              </w:rPr>
              <w:t>(</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Са</w:t>
            </w:r>
            <w:proofErr w:type="spellEnd"/>
            <w:r w:rsidRPr="00307BBE">
              <w:rPr>
                <w:rFonts w:ascii="Times New Roman" w:hAnsi="Times New Roman" w:cs="Times New Roman"/>
              </w:rPr>
              <w:t xml:space="preserve">       (в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proofErr w:type="gramStart"/>
            <w:r w:rsidRPr="00307BBE">
              <w:rPr>
                <w:rFonts w:ascii="Times New Roman" w:hAnsi="Times New Roman" w:cs="Times New Roman"/>
              </w:rPr>
              <w:t>Р</w:t>
            </w:r>
            <w:proofErr w:type="gramEnd"/>
            <w:r w:rsidRPr="00307BBE">
              <w:rPr>
                <w:rFonts w:ascii="Times New Roman" w:hAnsi="Times New Roman" w:cs="Times New Roman"/>
              </w:rPr>
              <w:t xml:space="preserve">          (</w:t>
            </w:r>
            <w:proofErr w:type="spellStart"/>
            <w:r w:rsidRPr="00307BBE">
              <w:rPr>
                <w:rFonts w:ascii="Times New Roman" w:hAnsi="Times New Roman" w:cs="Times New Roman"/>
              </w:rPr>
              <w:t>гр</w:t>
            </w:r>
            <w:proofErr w:type="spellEnd"/>
            <w:r w:rsidRPr="00307BBE">
              <w:rPr>
                <w:rFonts w:ascii="Times New Roman" w:hAnsi="Times New Roman" w:cs="Times New Roman"/>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Карот</w:t>
            </w:r>
            <w:proofErr w:type="spellEnd"/>
            <w:r w:rsidRPr="00307BBE">
              <w:rPr>
                <w:rFonts w:ascii="Times New Roman" w:hAnsi="Times New Roman" w:cs="Times New Roman"/>
              </w:rPr>
              <w:t xml:space="preserve"> (мг)</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pStyle w:val="a6"/>
              <w:jc w:val="center"/>
              <w:rPr>
                <w:rFonts w:ascii="Times New Roman" w:hAnsi="Times New Roman" w:cs="Times New Roman"/>
              </w:rPr>
            </w:pPr>
            <w:proofErr w:type="spellStart"/>
            <w:r w:rsidRPr="00307BBE">
              <w:rPr>
                <w:rFonts w:ascii="Times New Roman" w:hAnsi="Times New Roman" w:cs="Times New Roman"/>
              </w:rPr>
              <w:t>Вит.D</w:t>
            </w:r>
            <w:proofErr w:type="spellEnd"/>
            <w:r w:rsidRPr="00307BBE">
              <w:rPr>
                <w:rFonts w:ascii="Times New Roman" w:hAnsi="Times New Roman" w:cs="Times New Roman"/>
              </w:rPr>
              <w:t xml:space="preserve"> (МЕ)</w:t>
            </w:r>
          </w:p>
        </w:tc>
      </w:tr>
      <w:tr w:rsidR="00307BBE" w:rsidRPr="00307BBE" w:rsidTr="00F14C34">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rPr>
                <w:rFonts w:ascii="Times New Roman" w:eastAsia="Calibri" w:hAnsi="Times New Roman" w:cs="Times New Roman"/>
              </w:rPr>
            </w:pPr>
            <w:r w:rsidRPr="00307BBE">
              <w:rPr>
                <w:rFonts w:ascii="Times New Roman" w:eastAsia="Calibri" w:hAnsi="Times New Roman" w:cs="Times New Roman"/>
              </w:rPr>
              <w:t>Силос кукурузный</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11,5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2,3</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2645</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161</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862,5</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69</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16,1</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4,6</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230</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575</w:t>
            </w:r>
          </w:p>
        </w:tc>
      </w:tr>
      <w:tr w:rsidR="00307BBE" w:rsidRPr="00307BBE" w:rsidTr="00F14C34">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rPr>
                <w:rFonts w:ascii="Times New Roman" w:eastAsia="Calibri" w:hAnsi="Times New Roman" w:cs="Times New Roman"/>
              </w:rPr>
            </w:pPr>
            <w:r w:rsidRPr="00307BBE">
              <w:rPr>
                <w:rFonts w:ascii="Times New Roman" w:eastAsia="Calibri" w:hAnsi="Times New Roman" w:cs="Times New Roman"/>
              </w:rPr>
              <w:t xml:space="preserve">Силос из </w:t>
            </w:r>
            <w:proofErr w:type="spellStart"/>
            <w:r w:rsidRPr="00307BBE">
              <w:rPr>
                <w:rFonts w:ascii="Times New Roman" w:eastAsia="Calibri" w:hAnsi="Times New Roman" w:cs="Times New Roman"/>
              </w:rPr>
              <w:t>сыр</w:t>
            </w:r>
            <w:proofErr w:type="gramStart"/>
            <w:r w:rsidRPr="00307BBE">
              <w:rPr>
                <w:rFonts w:ascii="Times New Roman" w:eastAsia="Calibri" w:hAnsi="Times New Roman" w:cs="Times New Roman"/>
              </w:rPr>
              <w:t>.к</w:t>
            </w:r>
            <w:proofErr w:type="gramEnd"/>
            <w:r w:rsidRPr="00307BBE">
              <w:rPr>
                <w:rFonts w:ascii="Times New Roman" w:eastAsia="Calibri" w:hAnsi="Times New Roman" w:cs="Times New Roman"/>
              </w:rPr>
              <w:t>артофеля</w:t>
            </w:r>
            <w:proofErr w:type="spellEnd"/>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9,2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2,3</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1840</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73,6</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55,2</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1,8</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4,6</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14,7</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221</w:t>
            </w:r>
          </w:p>
        </w:tc>
      </w:tr>
      <w:tr w:rsidR="00307BBE" w:rsidRPr="00307BBE" w:rsidTr="00F14C34">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rPr>
                <w:rFonts w:ascii="Times New Roman" w:eastAsia="Calibri" w:hAnsi="Times New Roman" w:cs="Times New Roman"/>
              </w:rPr>
            </w:pPr>
            <w:r w:rsidRPr="00307BBE">
              <w:rPr>
                <w:rFonts w:ascii="Times New Roman" w:eastAsia="Calibri" w:hAnsi="Times New Roman" w:cs="Times New Roman"/>
              </w:rPr>
              <w:t>Свекла сахарная</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3,3</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0,8</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759</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23,1</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46,2</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396</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1,7</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1,7</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w:t>
            </w:r>
          </w:p>
        </w:tc>
      </w:tr>
      <w:tr w:rsidR="00307BBE" w:rsidRPr="00307BBE" w:rsidTr="00F14C34">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rPr>
                <w:rFonts w:ascii="Times New Roman" w:eastAsia="Calibri" w:hAnsi="Times New Roman" w:cs="Times New Roman"/>
              </w:rPr>
            </w:pPr>
            <w:r w:rsidRPr="00307BBE">
              <w:rPr>
                <w:rFonts w:ascii="Times New Roman" w:eastAsia="Calibri" w:hAnsi="Times New Roman" w:cs="Times New Roman"/>
              </w:rPr>
              <w:t>Сено ржаное</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2,3</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1,2</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2021,7</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115</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690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172,5</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8</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3,5</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23</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w:t>
            </w:r>
          </w:p>
        </w:tc>
      </w:tr>
      <w:tr w:rsidR="00307BBE" w:rsidRPr="00307BBE" w:rsidTr="00F14C34">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rPr>
                <w:rFonts w:ascii="Times New Roman" w:eastAsia="Calibri" w:hAnsi="Times New Roman" w:cs="Times New Roman"/>
              </w:rPr>
            </w:pPr>
            <w:r w:rsidRPr="00307BBE">
              <w:rPr>
                <w:rFonts w:ascii="Times New Roman" w:eastAsia="Calibri" w:hAnsi="Times New Roman" w:cs="Times New Roman"/>
              </w:rPr>
              <w:t>Отруби ржаные</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1,7</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2040</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269</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192</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2,6</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13,7</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2,4</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w:t>
            </w:r>
          </w:p>
        </w:tc>
      </w:tr>
      <w:tr w:rsidR="00307BBE" w:rsidRPr="00307BBE" w:rsidTr="00F14C34">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Итого</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9305,7</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641,7</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1846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637,5</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30,2</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28,1</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271,1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7BBE" w:rsidRPr="00307BBE" w:rsidRDefault="00307BBE" w:rsidP="00F14C34">
            <w:pPr>
              <w:jc w:val="center"/>
              <w:rPr>
                <w:rFonts w:ascii="Times New Roman" w:eastAsia="Calibri" w:hAnsi="Times New Roman" w:cs="Times New Roman"/>
              </w:rPr>
            </w:pPr>
            <w:r w:rsidRPr="00307BBE">
              <w:rPr>
                <w:rFonts w:ascii="Times New Roman" w:eastAsia="Calibri" w:hAnsi="Times New Roman" w:cs="Times New Roman"/>
              </w:rPr>
              <w:t>796</w:t>
            </w:r>
          </w:p>
        </w:tc>
      </w:tr>
    </w:tbl>
    <w:p w:rsidR="00307BBE" w:rsidRPr="00307BBE" w:rsidRDefault="00307BBE" w:rsidP="00307BBE">
      <w:pPr>
        <w:rPr>
          <w:rFonts w:ascii="Times New Roman" w:hAnsi="Times New Roman" w:cs="Times New Roman"/>
          <w:sz w:val="28"/>
        </w:rPr>
      </w:pPr>
    </w:p>
    <w:p w:rsidR="00CC5A4A" w:rsidRDefault="00CC5A4A" w:rsidP="003C15C6">
      <w:pPr>
        <w:pStyle w:val="1"/>
        <w:rPr>
          <w:rFonts w:ascii="Times New Roman" w:hAnsi="Times New Roman" w:cs="Times New Roman"/>
          <w:color w:val="auto"/>
          <w:sz w:val="32"/>
        </w:rPr>
      </w:pPr>
      <w:bookmarkStart w:id="11" w:name="_Toc503462413"/>
      <w:r w:rsidRPr="003C15C6">
        <w:rPr>
          <w:rFonts w:ascii="Times New Roman" w:hAnsi="Times New Roman" w:cs="Times New Roman"/>
          <w:color w:val="auto"/>
          <w:sz w:val="32"/>
        </w:rPr>
        <w:lastRenderedPageBreak/>
        <w:t>Список литературы</w:t>
      </w:r>
      <w:bookmarkEnd w:id="11"/>
    </w:p>
    <w:p w:rsidR="003C15C6" w:rsidRPr="003C15C6" w:rsidRDefault="003C15C6" w:rsidP="003C15C6"/>
    <w:p w:rsidR="00CC5A4A" w:rsidRPr="00981777" w:rsidRDefault="001B7251" w:rsidP="001B7251">
      <w:pPr>
        <w:pStyle w:val="a3"/>
        <w:ind w:left="0"/>
        <w:jc w:val="both"/>
        <w:rPr>
          <w:rFonts w:ascii="Times New Roman" w:hAnsi="Times New Roman"/>
          <w:sz w:val="28"/>
          <w:szCs w:val="28"/>
        </w:rPr>
      </w:pPr>
      <w:r w:rsidRPr="00981777">
        <w:rPr>
          <w:rFonts w:ascii="Times New Roman" w:hAnsi="Times New Roman"/>
          <w:sz w:val="28"/>
          <w:szCs w:val="28"/>
        </w:rPr>
        <w:t xml:space="preserve">1. </w:t>
      </w:r>
      <w:r w:rsidR="00CC5A4A" w:rsidRPr="00981777">
        <w:rPr>
          <w:rFonts w:ascii="Times New Roman" w:hAnsi="Times New Roman"/>
          <w:sz w:val="28"/>
          <w:szCs w:val="28"/>
        </w:rPr>
        <w:t>Л</w:t>
      </w:r>
      <w:r w:rsidRPr="00981777">
        <w:rPr>
          <w:rFonts w:ascii="Times New Roman" w:hAnsi="Times New Roman"/>
          <w:sz w:val="28"/>
          <w:szCs w:val="28"/>
        </w:rPr>
        <w:t>егеза В.Н. /Животноводство: учебник для профессионального о</w:t>
      </w:r>
      <w:r w:rsidR="00CC5A4A" w:rsidRPr="00981777">
        <w:rPr>
          <w:rFonts w:ascii="Times New Roman" w:hAnsi="Times New Roman"/>
          <w:sz w:val="28"/>
          <w:szCs w:val="28"/>
        </w:rPr>
        <w:t>бразования</w:t>
      </w:r>
      <w:r w:rsidRPr="00981777">
        <w:rPr>
          <w:rFonts w:ascii="Times New Roman" w:hAnsi="Times New Roman"/>
          <w:sz w:val="28"/>
          <w:szCs w:val="28"/>
        </w:rPr>
        <w:t>//</w:t>
      </w:r>
      <w:r w:rsidR="00CC5A4A" w:rsidRPr="00981777">
        <w:rPr>
          <w:rFonts w:ascii="Times New Roman" w:hAnsi="Times New Roman"/>
          <w:sz w:val="28"/>
          <w:szCs w:val="28"/>
        </w:rPr>
        <w:t xml:space="preserve">. – М.: ИРПО; </w:t>
      </w:r>
      <w:r w:rsidRPr="00981777">
        <w:rPr>
          <w:rFonts w:ascii="Times New Roman" w:hAnsi="Times New Roman"/>
          <w:sz w:val="28"/>
          <w:szCs w:val="28"/>
        </w:rPr>
        <w:t>2014</w:t>
      </w:r>
      <w:r w:rsidR="00CC5A4A" w:rsidRPr="00981777">
        <w:rPr>
          <w:rFonts w:ascii="Times New Roman" w:hAnsi="Times New Roman"/>
          <w:sz w:val="28"/>
          <w:szCs w:val="28"/>
        </w:rPr>
        <w:t>. – 384 с.</w:t>
      </w:r>
    </w:p>
    <w:p w:rsidR="00CC5A4A" w:rsidRPr="00981777" w:rsidRDefault="001B7251" w:rsidP="001B7251">
      <w:pPr>
        <w:pStyle w:val="a3"/>
        <w:ind w:left="0"/>
        <w:jc w:val="both"/>
        <w:rPr>
          <w:rFonts w:ascii="Times New Roman" w:hAnsi="Times New Roman"/>
          <w:sz w:val="28"/>
          <w:szCs w:val="28"/>
        </w:rPr>
      </w:pPr>
      <w:r w:rsidRPr="00981777">
        <w:rPr>
          <w:rFonts w:ascii="Times New Roman" w:hAnsi="Times New Roman"/>
          <w:sz w:val="28"/>
          <w:szCs w:val="28"/>
        </w:rPr>
        <w:t xml:space="preserve">2. </w:t>
      </w:r>
      <w:r w:rsidR="00CC5A4A" w:rsidRPr="00981777">
        <w:rPr>
          <w:rFonts w:ascii="Times New Roman" w:hAnsi="Times New Roman"/>
          <w:sz w:val="28"/>
          <w:szCs w:val="28"/>
        </w:rPr>
        <w:t>Е.А. Аарзуманяна.</w:t>
      </w:r>
      <w:r w:rsidR="00E1094B" w:rsidRPr="00981777">
        <w:rPr>
          <w:rFonts w:ascii="Times New Roman" w:hAnsi="Times New Roman"/>
          <w:sz w:val="28"/>
          <w:szCs w:val="28"/>
        </w:rPr>
        <w:t xml:space="preserve"> /</w:t>
      </w:r>
      <w:r w:rsidR="00CC5A4A" w:rsidRPr="00981777">
        <w:rPr>
          <w:rFonts w:ascii="Times New Roman" w:hAnsi="Times New Roman"/>
          <w:sz w:val="28"/>
          <w:szCs w:val="28"/>
        </w:rPr>
        <w:t xml:space="preserve"> </w:t>
      </w:r>
      <w:r w:rsidR="00E1094B" w:rsidRPr="00981777">
        <w:rPr>
          <w:rFonts w:ascii="Times New Roman" w:hAnsi="Times New Roman"/>
          <w:sz w:val="28"/>
          <w:szCs w:val="28"/>
        </w:rPr>
        <w:t>Животноводство. //</w:t>
      </w:r>
      <w:r w:rsidR="00CC5A4A" w:rsidRPr="00981777">
        <w:rPr>
          <w:rFonts w:ascii="Times New Roman" w:hAnsi="Times New Roman"/>
          <w:sz w:val="28"/>
          <w:szCs w:val="28"/>
        </w:rPr>
        <w:t>– 3-е изд</w:t>
      </w:r>
      <w:r w:rsidRPr="00981777">
        <w:rPr>
          <w:rFonts w:ascii="Times New Roman" w:hAnsi="Times New Roman"/>
          <w:sz w:val="28"/>
          <w:szCs w:val="28"/>
        </w:rPr>
        <w:t>ание</w:t>
      </w:r>
      <w:proofErr w:type="gramStart"/>
      <w:r w:rsidR="00CC5A4A" w:rsidRPr="00981777">
        <w:rPr>
          <w:rFonts w:ascii="Times New Roman" w:hAnsi="Times New Roman"/>
          <w:sz w:val="28"/>
          <w:szCs w:val="28"/>
        </w:rPr>
        <w:t xml:space="preserve">., </w:t>
      </w:r>
      <w:proofErr w:type="gramEnd"/>
      <w:r w:rsidR="00CC5A4A" w:rsidRPr="00981777">
        <w:rPr>
          <w:rFonts w:ascii="Times New Roman" w:hAnsi="Times New Roman"/>
          <w:sz w:val="28"/>
          <w:szCs w:val="28"/>
        </w:rPr>
        <w:t xml:space="preserve">перераб. и </w:t>
      </w:r>
      <w:proofErr w:type="spellStart"/>
      <w:r w:rsidR="00CC5A4A" w:rsidRPr="00981777">
        <w:rPr>
          <w:rFonts w:ascii="Times New Roman" w:hAnsi="Times New Roman"/>
          <w:sz w:val="28"/>
          <w:szCs w:val="28"/>
        </w:rPr>
        <w:t>доп</w:t>
      </w:r>
      <w:proofErr w:type="spellEnd"/>
      <w:r w:rsidRPr="00981777">
        <w:rPr>
          <w:rFonts w:ascii="Times New Roman" w:hAnsi="Times New Roman"/>
          <w:sz w:val="28"/>
          <w:szCs w:val="28"/>
        </w:rPr>
        <w:t>//. – М.: Колос</w:t>
      </w:r>
      <w:r w:rsidR="00CC5A4A" w:rsidRPr="00981777">
        <w:rPr>
          <w:rFonts w:ascii="Times New Roman" w:hAnsi="Times New Roman"/>
          <w:sz w:val="28"/>
          <w:szCs w:val="28"/>
        </w:rPr>
        <w:t>,</w:t>
      </w:r>
      <w:r w:rsidRPr="00981777">
        <w:rPr>
          <w:rFonts w:ascii="Times New Roman" w:hAnsi="Times New Roman"/>
          <w:sz w:val="28"/>
          <w:szCs w:val="28"/>
        </w:rPr>
        <w:t xml:space="preserve"> 2013</w:t>
      </w:r>
      <w:r w:rsidR="00CC5A4A" w:rsidRPr="00981777">
        <w:rPr>
          <w:rFonts w:ascii="Times New Roman" w:hAnsi="Times New Roman"/>
          <w:sz w:val="28"/>
          <w:szCs w:val="28"/>
        </w:rPr>
        <w:t>.</w:t>
      </w:r>
      <w:r w:rsidR="00211C00" w:rsidRPr="00981777">
        <w:rPr>
          <w:rFonts w:ascii="Times New Roman" w:hAnsi="Times New Roman"/>
          <w:sz w:val="28"/>
          <w:szCs w:val="28"/>
        </w:rPr>
        <w:t xml:space="preserve"> – 123 </w:t>
      </w:r>
      <w:r w:rsidR="00211C00" w:rsidRPr="00981777">
        <w:rPr>
          <w:rFonts w:ascii="Times New Roman" w:hAnsi="Times New Roman"/>
          <w:sz w:val="28"/>
          <w:szCs w:val="28"/>
          <w:lang w:val="en-US"/>
        </w:rPr>
        <w:t>c</w:t>
      </w:r>
      <w:r w:rsidR="00211C00" w:rsidRPr="00981777">
        <w:rPr>
          <w:rFonts w:ascii="Times New Roman" w:hAnsi="Times New Roman"/>
          <w:sz w:val="28"/>
          <w:szCs w:val="28"/>
        </w:rPr>
        <w:t>.</w:t>
      </w:r>
    </w:p>
    <w:p w:rsidR="00CC5A4A" w:rsidRPr="00981777" w:rsidRDefault="00CC5A4A" w:rsidP="001B7251">
      <w:pPr>
        <w:pStyle w:val="a3"/>
        <w:tabs>
          <w:tab w:val="left" w:pos="0"/>
        </w:tabs>
        <w:ind w:left="0"/>
        <w:jc w:val="both"/>
        <w:rPr>
          <w:rFonts w:ascii="Times New Roman" w:hAnsi="Times New Roman"/>
          <w:sz w:val="28"/>
          <w:szCs w:val="28"/>
        </w:rPr>
      </w:pPr>
      <w:r w:rsidRPr="00981777">
        <w:rPr>
          <w:rFonts w:ascii="Times New Roman" w:hAnsi="Times New Roman"/>
          <w:sz w:val="28"/>
          <w:szCs w:val="28"/>
        </w:rPr>
        <w:t xml:space="preserve">3. А.П. Солдатова. </w:t>
      </w:r>
      <w:r w:rsidR="00211C00" w:rsidRPr="00981777">
        <w:rPr>
          <w:rFonts w:ascii="Times New Roman" w:hAnsi="Times New Roman"/>
          <w:sz w:val="28"/>
          <w:szCs w:val="28"/>
        </w:rPr>
        <w:t xml:space="preserve">/Основы животноводства // </w:t>
      </w:r>
      <w:r w:rsidRPr="00981777">
        <w:rPr>
          <w:rFonts w:ascii="Times New Roman" w:hAnsi="Times New Roman"/>
          <w:sz w:val="28"/>
          <w:szCs w:val="28"/>
        </w:rPr>
        <w:t>-3-е изд., перер</w:t>
      </w:r>
      <w:r w:rsidR="001B7251" w:rsidRPr="00981777">
        <w:rPr>
          <w:rFonts w:ascii="Times New Roman" w:hAnsi="Times New Roman"/>
          <w:sz w:val="28"/>
          <w:szCs w:val="28"/>
        </w:rPr>
        <w:t>аб. и доп. – М.: Колос, 2015</w:t>
      </w:r>
      <w:r w:rsidR="00211C00" w:rsidRPr="00981777">
        <w:rPr>
          <w:rFonts w:ascii="Times New Roman" w:hAnsi="Times New Roman"/>
          <w:sz w:val="28"/>
          <w:szCs w:val="28"/>
        </w:rPr>
        <w:t>. – 89 с.</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4. В.И. Шляхтунова.</w:t>
      </w:r>
      <w:r w:rsidR="00211C00" w:rsidRPr="00981777">
        <w:rPr>
          <w:rFonts w:ascii="Times New Roman" w:hAnsi="Times New Roman"/>
          <w:sz w:val="28"/>
          <w:szCs w:val="28"/>
        </w:rPr>
        <w:t xml:space="preserve"> /Технология производства продукции животноводства.// – М.: Ураджай, 2015</w:t>
      </w:r>
      <w:r w:rsidRPr="00981777">
        <w:rPr>
          <w:rFonts w:ascii="Times New Roman" w:hAnsi="Times New Roman"/>
          <w:sz w:val="28"/>
          <w:szCs w:val="28"/>
        </w:rPr>
        <w:t>.</w:t>
      </w:r>
      <w:r w:rsidR="00211C00" w:rsidRPr="00981777">
        <w:rPr>
          <w:rFonts w:ascii="Times New Roman" w:hAnsi="Times New Roman"/>
          <w:sz w:val="28"/>
          <w:szCs w:val="28"/>
        </w:rPr>
        <w:t xml:space="preserve"> – 34 – 39 с.</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 xml:space="preserve">5. Алиев А., Андреева Н. </w:t>
      </w:r>
      <w:r w:rsidR="00211C00" w:rsidRPr="00981777">
        <w:rPr>
          <w:rFonts w:ascii="Times New Roman" w:hAnsi="Times New Roman"/>
          <w:sz w:val="28"/>
          <w:szCs w:val="28"/>
        </w:rPr>
        <w:t>/</w:t>
      </w:r>
      <w:r w:rsidRPr="00981777">
        <w:rPr>
          <w:rFonts w:ascii="Times New Roman" w:hAnsi="Times New Roman"/>
          <w:sz w:val="28"/>
          <w:szCs w:val="28"/>
        </w:rPr>
        <w:t>Справочник ветеринарного фельдшера.</w:t>
      </w:r>
      <w:r w:rsidR="00211C00" w:rsidRPr="00981777">
        <w:rPr>
          <w:rFonts w:ascii="Times New Roman" w:hAnsi="Times New Roman"/>
          <w:sz w:val="28"/>
          <w:szCs w:val="28"/>
        </w:rPr>
        <w:t>// – СПб</w:t>
      </w:r>
      <w:proofErr w:type="gramStart"/>
      <w:r w:rsidR="00211C00" w:rsidRPr="00981777">
        <w:rPr>
          <w:rFonts w:ascii="Times New Roman" w:hAnsi="Times New Roman"/>
          <w:sz w:val="28"/>
          <w:szCs w:val="28"/>
        </w:rPr>
        <w:t xml:space="preserve">.: </w:t>
      </w:r>
      <w:proofErr w:type="gramEnd"/>
      <w:r w:rsidR="00211C00" w:rsidRPr="00981777">
        <w:rPr>
          <w:rFonts w:ascii="Times New Roman" w:hAnsi="Times New Roman"/>
          <w:sz w:val="28"/>
          <w:szCs w:val="28"/>
        </w:rPr>
        <w:t>Лань, 2014. – 23 – 25 с.</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 xml:space="preserve">6. Бегнер Х., Кетц А. </w:t>
      </w:r>
      <w:r w:rsidR="00211C00" w:rsidRPr="00981777">
        <w:rPr>
          <w:rFonts w:ascii="Times New Roman" w:hAnsi="Times New Roman"/>
          <w:sz w:val="28"/>
          <w:szCs w:val="28"/>
        </w:rPr>
        <w:t>/</w:t>
      </w:r>
      <w:r w:rsidRPr="00981777">
        <w:rPr>
          <w:rFonts w:ascii="Times New Roman" w:hAnsi="Times New Roman"/>
          <w:sz w:val="28"/>
          <w:szCs w:val="28"/>
        </w:rPr>
        <w:t>Научные основы питания сельскохозяйственных животных.</w:t>
      </w:r>
      <w:r w:rsidR="00211C00" w:rsidRPr="00981777">
        <w:rPr>
          <w:rFonts w:ascii="Times New Roman" w:hAnsi="Times New Roman"/>
          <w:sz w:val="28"/>
          <w:szCs w:val="28"/>
        </w:rPr>
        <w:t>// – М.: Колос, 2012</w:t>
      </w:r>
      <w:r w:rsidRPr="00981777">
        <w:rPr>
          <w:rFonts w:ascii="Times New Roman" w:hAnsi="Times New Roman"/>
          <w:sz w:val="28"/>
          <w:szCs w:val="28"/>
        </w:rPr>
        <w:t>.</w:t>
      </w:r>
      <w:r w:rsidR="00211C00" w:rsidRPr="00981777">
        <w:rPr>
          <w:rFonts w:ascii="Times New Roman" w:hAnsi="Times New Roman"/>
          <w:sz w:val="28"/>
          <w:szCs w:val="28"/>
        </w:rPr>
        <w:t xml:space="preserve"> – 145 с.</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 xml:space="preserve">7. Богданов Г.А. </w:t>
      </w:r>
      <w:r w:rsidR="00211C00" w:rsidRPr="00981777">
        <w:rPr>
          <w:rFonts w:ascii="Times New Roman" w:hAnsi="Times New Roman"/>
          <w:sz w:val="28"/>
          <w:szCs w:val="28"/>
        </w:rPr>
        <w:t>/</w:t>
      </w:r>
      <w:r w:rsidRPr="00981777">
        <w:rPr>
          <w:rFonts w:ascii="Times New Roman" w:hAnsi="Times New Roman"/>
          <w:sz w:val="28"/>
          <w:szCs w:val="28"/>
        </w:rPr>
        <w:t>Кормление сельскохозяйственных животных.</w:t>
      </w:r>
      <w:r w:rsidR="00211C00" w:rsidRPr="00981777">
        <w:rPr>
          <w:rFonts w:ascii="Times New Roman" w:hAnsi="Times New Roman"/>
          <w:sz w:val="28"/>
          <w:szCs w:val="28"/>
        </w:rPr>
        <w:t>// – М.: Колос, 2011. – 202 с.</w:t>
      </w:r>
    </w:p>
    <w:p w:rsidR="00CC5A4A" w:rsidRPr="00981777" w:rsidRDefault="00211C00" w:rsidP="001B7251">
      <w:pPr>
        <w:pStyle w:val="a3"/>
        <w:ind w:left="0"/>
        <w:jc w:val="both"/>
        <w:rPr>
          <w:rFonts w:ascii="Times New Roman" w:hAnsi="Times New Roman"/>
          <w:sz w:val="28"/>
          <w:szCs w:val="28"/>
        </w:rPr>
      </w:pPr>
      <w:r w:rsidRPr="00981777">
        <w:rPr>
          <w:rFonts w:ascii="Times New Roman" w:hAnsi="Times New Roman"/>
          <w:sz w:val="28"/>
          <w:szCs w:val="28"/>
        </w:rPr>
        <w:t>8. Вильнер</w:t>
      </w:r>
      <w:r w:rsidR="00CC5A4A" w:rsidRPr="00981777">
        <w:rPr>
          <w:rFonts w:ascii="Times New Roman" w:hAnsi="Times New Roman"/>
          <w:sz w:val="28"/>
          <w:szCs w:val="28"/>
        </w:rPr>
        <w:t xml:space="preserve"> А. </w:t>
      </w:r>
      <w:r w:rsidRPr="00981777">
        <w:rPr>
          <w:rFonts w:ascii="Times New Roman" w:hAnsi="Times New Roman"/>
          <w:sz w:val="28"/>
          <w:szCs w:val="28"/>
        </w:rPr>
        <w:t>/</w:t>
      </w:r>
      <w:r w:rsidR="00CC5A4A" w:rsidRPr="00981777">
        <w:rPr>
          <w:rFonts w:ascii="Times New Roman" w:hAnsi="Times New Roman"/>
          <w:sz w:val="28"/>
          <w:szCs w:val="28"/>
        </w:rPr>
        <w:t>Кормовые отравления.</w:t>
      </w:r>
      <w:r w:rsidRPr="00981777">
        <w:rPr>
          <w:rFonts w:ascii="Times New Roman" w:hAnsi="Times New Roman"/>
          <w:sz w:val="28"/>
          <w:szCs w:val="28"/>
        </w:rPr>
        <w:t>//</w:t>
      </w:r>
      <w:r w:rsidR="00CC5A4A" w:rsidRPr="00981777">
        <w:rPr>
          <w:rFonts w:ascii="Times New Roman" w:hAnsi="Times New Roman"/>
          <w:sz w:val="28"/>
          <w:szCs w:val="28"/>
        </w:rPr>
        <w:t xml:space="preserve"> – М.: Кол</w:t>
      </w:r>
      <w:r w:rsidRPr="00981777">
        <w:rPr>
          <w:rFonts w:ascii="Times New Roman" w:hAnsi="Times New Roman"/>
          <w:sz w:val="28"/>
          <w:szCs w:val="28"/>
        </w:rPr>
        <w:t>ос, 2016</w:t>
      </w:r>
      <w:r w:rsidR="00CC5A4A" w:rsidRPr="00981777">
        <w:rPr>
          <w:rFonts w:ascii="Times New Roman" w:hAnsi="Times New Roman"/>
          <w:sz w:val="28"/>
          <w:szCs w:val="28"/>
        </w:rPr>
        <w:t>.</w:t>
      </w:r>
      <w:r w:rsidRPr="00981777">
        <w:rPr>
          <w:rFonts w:ascii="Times New Roman" w:hAnsi="Times New Roman"/>
          <w:sz w:val="28"/>
          <w:szCs w:val="28"/>
        </w:rPr>
        <w:t xml:space="preserve"> – 98 с.</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9. Гео</w:t>
      </w:r>
      <w:r w:rsidR="00211C00" w:rsidRPr="00981777">
        <w:rPr>
          <w:rFonts w:ascii="Times New Roman" w:hAnsi="Times New Roman"/>
          <w:sz w:val="28"/>
          <w:szCs w:val="28"/>
        </w:rPr>
        <w:t>ргиевский В.И., Анненков Б.Н. /</w:t>
      </w:r>
      <w:r w:rsidRPr="00981777">
        <w:rPr>
          <w:rFonts w:ascii="Times New Roman" w:hAnsi="Times New Roman"/>
          <w:sz w:val="28"/>
          <w:szCs w:val="28"/>
        </w:rPr>
        <w:t>Минеральное питание животных.</w:t>
      </w:r>
      <w:r w:rsidR="00211C00" w:rsidRPr="00981777">
        <w:rPr>
          <w:rFonts w:ascii="Times New Roman" w:hAnsi="Times New Roman"/>
          <w:sz w:val="28"/>
          <w:szCs w:val="28"/>
        </w:rPr>
        <w:t>// – М.: Колос, 2015. – 46 – 67 с.</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 xml:space="preserve">10. Кремптон Э.У. </w:t>
      </w:r>
      <w:r w:rsidR="00211C00" w:rsidRPr="00981777">
        <w:rPr>
          <w:rFonts w:ascii="Times New Roman" w:hAnsi="Times New Roman"/>
          <w:sz w:val="28"/>
          <w:szCs w:val="28"/>
        </w:rPr>
        <w:t>/</w:t>
      </w:r>
      <w:r w:rsidRPr="00981777">
        <w:rPr>
          <w:rFonts w:ascii="Times New Roman" w:hAnsi="Times New Roman"/>
          <w:sz w:val="28"/>
          <w:szCs w:val="28"/>
        </w:rPr>
        <w:t>Практика кормления сельскохозяйственных животных.</w:t>
      </w:r>
      <w:r w:rsidR="00211C00" w:rsidRPr="00981777">
        <w:rPr>
          <w:rFonts w:ascii="Times New Roman" w:hAnsi="Times New Roman"/>
          <w:sz w:val="28"/>
          <w:szCs w:val="28"/>
        </w:rPr>
        <w:t>// – М.: Колос, 2014. – 14 – 17 с.</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 xml:space="preserve">11. Неринг К. </w:t>
      </w:r>
      <w:r w:rsidR="00211C00" w:rsidRPr="00981777">
        <w:rPr>
          <w:rFonts w:ascii="Times New Roman" w:hAnsi="Times New Roman"/>
          <w:sz w:val="28"/>
          <w:szCs w:val="28"/>
        </w:rPr>
        <w:t>/</w:t>
      </w:r>
      <w:r w:rsidRPr="00981777">
        <w:rPr>
          <w:rFonts w:ascii="Times New Roman" w:hAnsi="Times New Roman"/>
          <w:sz w:val="28"/>
          <w:szCs w:val="28"/>
        </w:rPr>
        <w:t>Кормление сельскохозяйственных животных и кормовые средства.</w:t>
      </w:r>
      <w:r w:rsidR="00211C00" w:rsidRPr="00981777">
        <w:rPr>
          <w:rFonts w:ascii="Times New Roman" w:hAnsi="Times New Roman"/>
          <w:sz w:val="28"/>
          <w:szCs w:val="28"/>
        </w:rPr>
        <w:t>// – М.: 2016. – 34 с.</w:t>
      </w:r>
    </w:p>
    <w:p w:rsidR="00CC5A4A" w:rsidRPr="00981777" w:rsidRDefault="00211C00" w:rsidP="001B7251">
      <w:pPr>
        <w:pStyle w:val="a3"/>
        <w:ind w:left="0"/>
        <w:jc w:val="both"/>
        <w:rPr>
          <w:rFonts w:ascii="Times New Roman" w:hAnsi="Times New Roman"/>
          <w:sz w:val="28"/>
          <w:szCs w:val="28"/>
        </w:rPr>
      </w:pPr>
      <w:r w:rsidRPr="00981777">
        <w:rPr>
          <w:rFonts w:ascii="Times New Roman" w:hAnsi="Times New Roman"/>
          <w:sz w:val="28"/>
          <w:szCs w:val="28"/>
        </w:rPr>
        <w:t>12. Попов И.С. /</w:t>
      </w:r>
      <w:r w:rsidR="00CC5A4A" w:rsidRPr="00981777">
        <w:rPr>
          <w:rFonts w:ascii="Times New Roman" w:hAnsi="Times New Roman"/>
          <w:sz w:val="28"/>
          <w:szCs w:val="28"/>
        </w:rPr>
        <w:t>Кормление сельскохозяйственных животных.</w:t>
      </w:r>
      <w:r w:rsidRPr="00981777">
        <w:rPr>
          <w:rFonts w:ascii="Times New Roman" w:hAnsi="Times New Roman"/>
          <w:sz w:val="28"/>
          <w:szCs w:val="28"/>
        </w:rPr>
        <w:t>// – М.: Сельхозиздат, 2013</w:t>
      </w:r>
      <w:r w:rsidR="00CC5A4A" w:rsidRPr="00981777">
        <w:rPr>
          <w:rFonts w:ascii="Times New Roman" w:hAnsi="Times New Roman"/>
          <w:sz w:val="28"/>
          <w:szCs w:val="28"/>
        </w:rPr>
        <w:t>.</w:t>
      </w:r>
      <w:r w:rsidRPr="00981777">
        <w:rPr>
          <w:rFonts w:ascii="Times New Roman" w:hAnsi="Times New Roman"/>
          <w:sz w:val="28"/>
          <w:szCs w:val="28"/>
        </w:rPr>
        <w:t xml:space="preserve"> – 41 </w:t>
      </w:r>
      <w:r w:rsidR="00887B59" w:rsidRPr="00981777">
        <w:rPr>
          <w:rFonts w:ascii="Times New Roman" w:hAnsi="Times New Roman"/>
          <w:sz w:val="28"/>
          <w:szCs w:val="28"/>
        </w:rPr>
        <w:t xml:space="preserve">– 48 </w:t>
      </w:r>
      <w:r w:rsidRPr="00981777">
        <w:rPr>
          <w:rFonts w:ascii="Times New Roman" w:hAnsi="Times New Roman"/>
          <w:sz w:val="28"/>
          <w:szCs w:val="28"/>
          <w:lang w:val="en-US"/>
        </w:rPr>
        <w:t>c</w:t>
      </w:r>
      <w:r w:rsidRPr="00981777">
        <w:rPr>
          <w:rFonts w:ascii="Times New Roman" w:hAnsi="Times New Roman"/>
          <w:sz w:val="28"/>
          <w:szCs w:val="28"/>
        </w:rPr>
        <w:t>.</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 xml:space="preserve">13. Хеннинг А. </w:t>
      </w:r>
      <w:r w:rsidR="00211C00" w:rsidRPr="00981777">
        <w:rPr>
          <w:rFonts w:ascii="Times New Roman" w:hAnsi="Times New Roman"/>
          <w:sz w:val="28"/>
          <w:szCs w:val="28"/>
        </w:rPr>
        <w:t>/</w:t>
      </w:r>
      <w:r w:rsidRPr="00981777">
        <w:rPr>
          <w:rFonts w:ascii="Times New Roman" w:hAnsi="Times New Roman"/>
          <w:sz w:val="28"/>
          <w:szCs w:val="28"/>
        </w:rPr>
        <w:t>Минеральные вещества, витамины, биостимуляторы в кормлении сельскохозяйственных животных.</w:t>
      </w:r>
      <w:r w:rsidR="00211C00" w:rsidRPr="00981777">
        <w:rPr>
          <w:rFonts w:ascii="Times New Roman" w:hAnsi="Times New Roman"/>
          <w:sz w:val="28"/>
          <w:szCs w:val="28"/>
        </w:rPr>
        <w:t>// – М.: Колос, 2011</w:t>
      </w:r>
      <w:r w:rsidRPr="00981777">
        <w:rPr>
          <w:rFonts w:ascii="Times New Roman" w:hAnsi="Times New Roman"/>
          <w:sz w:val="28"/>
          <w:szCs w:val="28"/>
        </w:rPr>
        <w:t>.</w:t>
      </w:r>
      <w:r w:rsidR="00211C00" w:rsidRPr="00981777">
        <w:rPr>
          <w:rFonts w:ascii="Times New Roman" w:hAnsi="Times New Roman"/>
          <w:sz w:val="28"/>
          <w:szCs w:val="28"/>
        </w:rPr>
        <w:t xml:space="preserve"> – 90 </w:t>
      </w:r>
      <w:r w:rsidR="00211C00" w:rsidRPr="00981777">
        <w:rPr>
          <w:rFonts w:ascii="Times New Roman" w:hAnsi="Times New Roman"/>
          <w:sz w:val="28"/>
          <w:szCs w:val="28"/>
          <w:lang w:val="en-US"/>
        </w:rPr>
        <w:t>c</w:t>
      </w:r>
      <w:r w:rsidR="00211C00" w:rsidRPr="00981777">
        <w:rPr>
          <w:rFonts w:ascii="Times New Roman" w:hAnsi="Times New Roman"/>
          <w:sz w:val="28"/>
          <w:szCs w:val="28"/>
        </w:rPr>
        <w:t>.</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 xml:space="preserve">14. Эрнст Л.К., Бегучев А.П., </w:t>
      </w:r>
      <w:r w:rsidR="00211C00" w:rsidRPr="00981777">
        <w:rPr>
          <w:rFonts w:ascii="Times New Roman" w:hAnsi="Times New Roman"/>
          <w:sz w:val="28"/>
          <w:szCs w:val="28"/>
        </w:rPr>
        <w:t>/</w:t>
      </w:r>
      <w:r w:rsidRPr="00981777">
        <w:rPr>
          <w:rFonts w:ascii="Times New Roman" w:hAnsi="Times New Roman"/>
          <w:sz w:val="28"/>
          <w:szCs w:val="28"/>
        </w:rPr>
        <w:t>Скотоводство.</w:t>
      </w:r>
      <w:r w:rsidR="00211C00" w:rsidRPr="00981777">
        <w:rPr>
          <w:rFonts w:ascii="Times New Roman" w:hAnsi="Times New Roman"/>
          <w:sz w:val="28"/>
          <w:szCs w:val="28"/>
        </w:rPr>
        <w:t>// – М.: Колос, 2013</w:t>
      </w:r>
      <w:r w:rsidRPr="00981777">
        <w:rPr>
          <w:rFonts w:ascii="Times New Roman" w:hAnsi="Times New Roman"/>
          <w:sz w:val="28"/>
          <w:szCs w:val="28"/>
        </w:rPr>
        <w:t>.</w:t>
      </w:r>
      <w:r w:rsidR="00211C00" w:rsidRPr="00981777">
        <w:rPr>
          <w:rFonts w:ascii="Times New Roman" w:hAnsi="Times New Roman"/>
          <w:sz w:val="28"/>
          <w:szCs w:val="28"/>
        </w:rPr>
        <w:t xml:space="preserve"> – 118 </w:t>
      </w:r>
      <w:r w:rsidR="00211C00" w:rsidRPr="00981777">
        <w:rPr>
          <w:rFonts w:ascii="Times New Roman" w:hAnsi="Times New Roman"/>
          <w:sz w:val="28"/>
          <w:szCs w:val="28"/>
          <w:lang w:val="en-US"/>
        </w:rPr>
        <w:t>c</w:t>
      </w:r>
      <w:r w:rsidR="00211C00" w:rsidRPr="00981777">
        <w:rPr>
          <w:rFonts w:ascii="Times New Roman" w:hAnsi="Times New Roman"/>
          <w:sz w:val="28"/>
          <w:szCs w:val="28"/>
        </w:rPr>
        <w:t>.</w:t>
      </w:r>
    </w:p>
    <w:p w:rsidR="00CC5A4A" w:rsidRPr="00981777" w:rsidRDefault="00CC5A4A" w:rsidP="001B7251">
      <w:pPr>
        <w:pStyle w:val="a3"/>
        <w:ind w:left="0"/>
        <w:jc w:val="both"/>
        <w:rPr>
          <w:rFonts w:ascii="Times New Roman" w:hAnsi="Times New Roman"/>
          <w:sz w:val="28"/>
          <w:szCs w:val="28"/>
        </w:rPr>
      </w:pPr>
      <w:r w:rsidRPr="00981777">
        <w:rPr>
          <w:rFonts w:ascii="Times New Roman" w:hAnsi="Times New Roman"/>
          <w:sz w:val="28"/>
          <w:szCs w:val="28"/>
        </w:rPr>
        <w:t>15. Фисинин В.И., Егоров И.А.</w:t>
      </w:r>
      <w:r w:rsidR="00211C00" w:rsidRPr="00981777">
        <w:rPr>
          <w:rFonts w:ascii="Times New Roman" w:hAnsi="Times New Roman"/>
          <w:sz w:val="28"/>
          <w:szCs w:val="28"/>
        </w:rPr>
        <w:t>, и др.</w:t>
      </w:r>
      <w:r w:rsidRPr="00981777">
        <w:rPr>
          <w:rFonts w:ascii="Times New Roman" w:hAnsi="Times New Roman"/>
          <w:sz w:val="28"/>
          <w:szCs w:val="28"/>
        </w:rPr>
        <w:t xml:space="preserve"> </w:t>
      </w:r>
      <w:r w:rsidR="00211C00" w:rsidRPr="00981777">
        <w:rPr>
          <w:rFonts w:ascii="Times New Roman" w:hAnsi="Times New Roman"/>
          <w:sz w:val="28"/>
          <w:szCs w:val="28"/>
        </w:rPr>
        <w:t>/</w:t>
      </w:r>
      <w:r w:rsidRPr="00981777">
        <w:rPr>
          <w:rFonts w:ascii="Times New Roman" w:hAnsi="Times New Roman"/>
          <w:sz w:val="28"/>
          <w:szCs w:val="28"/>
        </w:rPr>
        <w:t>Кормление сельскохозяйственной птицы</w:t>
      </w:r>
      <w:r w:rsidR="00211C00" w:rsidRPr="00981777">
        <w:rPr>
          <w:rFonts w:ascii="Times New Roman" w:hAnsi="Times New Roman"/>
          <w:sz w:val="28"/>
          <w:szCs w:val="28"/>
        </w:rPr>
        <w:t xml:space="preserve">//. М: - 2015. – 244 </w:t>
      </w:r>
      <w:r w:rsidR="00887B59" w:rsidRPr="00981777">
        <w:rPr>
          <w:rFonts w:ascii="Times New Roman" w:hAnsi="Times New Roman"/>
          <w:sz w:val="28"/>
          <w:szCs w:val="28"/>
        </w:rPr>
        <w:t xml:space="preserve">– 250 </w:t>
      </w:r>
      <w:r w:rsidR="00211C00" w:rsidRPr="00981777">
        <w:rPr>
          <w:rFonts w:ascii="Times New Roman" w:hAnsi="Times New Roman"/>
          <w:sz w:val="28"/>
          <w:szCs w:val="28"/>
          <w:lang w:val="en-US"/>
        </w:rPr>
        <w:t>c</w:t>
      </w:r>
      <w:r w:rsidR="00211C00" w:rsidRPr="00981777">
        <w:rPr>
          <w:rFonts w:ascii="Times New Roman" w:hAnsi="Times New Roman"/>
          <w:sz w:val="28"/>
          <w:szCs w:val="28"/>
        </w:rPr>
        <w:t>.</w:t>
      </w:r>
    </w:p>
    <w:p w:rsidR="00CC5A4A" w:rsidRPr="00981777" w:rsidRDefault="00CC5A4A" w:rsidP="001B7251">
      <w:pPr>
        <w:pStyle w:val="a3"/>
        <w:ind w:left="0"/>
        <w:jc w:val="both"/>
        <w:rPr>
          <w:rFonts w:ascii="Times New Roman" w:hAnsi="Times New Roman"/>
          <w:sz w:val="28"/>
          <w:szCs w:val="28"/>
          <w:lang w:val="en-US"/>
        </w:rPr>
      </w:pPr>
      <w:r w:rsidRPr="00981777">
        <w:rPr>
          <w:rFonts w:ascii="Times New Roman" w:hAnsi="Times New Roman"/>
          <w:sz w:val="28"/>
          <w:szCs w:val="28"/>
        </w:rPr>
        <w:t xml:space="preserve">16. Щеглов В.В., Боярский Л.Г. </w:t>
      </w:r>
      <w:r w:rsidR="00E1094B" w:rsidRPr="00981777">
        <w:rPr>
          <w:rFonts w:ascii="Times New Roman" w:hAnsi="Times New Roman"/>
          <w:sz w:val="28"/>
          <w:szCs w:val="28"/>
        </w:rPr>
        <w:t>/</w:t>
      </w:r>
      <w:r w:rsidRPr="00981777">
        <w:rPr>
          <w:rFonts w:ascii="Times New Roman" w:hAnsi="Times New Roman"/>
          <w:sz w:val="28"/>
          <w:szCs w:val="28"/>
        </w:rPr>
        <w:t>Корма: приготовление, хранение, использование.</w:t>
      </w:r>
      <w:r w:rsidR="00E1094B" w:rsidRPr="00981777">
        <w:rPr>
          <w:rFonts w:ascii="Times New Roman" w:hAnsi="Times New Roman"/>
          <w:sz w:val="28"/>
          <w:szCs w:val="28"/>
        </w:rPr>
        <w:t>//</w:t>
      </w:r>
      <w:r w:rsidRPr="00981777">
        <w:rPr>
          <w:rFonts w:ascii="Times New Roman" w:hAnsi="Times New Roman"/>
          <w:sz w:val="28"/>
          <w:szCs w:val="28"/>
        </w:rPr>
        <w:t xml:space="preserve"> Справочник. М.: Агропромизд</w:t>
      </w:r>
      <w:r w:rsidR="00E1094B" w:rsidRPr="00981777">
        <w:rPr>
          <w:rFonts w:ascii="Times New Roman" w:hAnsi="Times New Roman"/>
          <w:sz w:val="28"/>
          <w:szCs w:val="28"/>
        </w:rPr>
        <w:t xml:space="preserve">ат, </w:t>
      </w:r>
      <w:r w:rsidR="00E1094B" w:rsidRPr="00981777">
        <w:rPr>
          <w:rFonts w:ascii="Times New Roman" w:hAnsi="Times New Roman"/>
          <w:sz w:val="28"/>
          <w:szCs w:val="28"/>
          <w:lang w:val="en-US"/>
        </w:rPr>
        <w:t xml:space="preserve">2014. – 45 c. </w:t>
      </w:r>
    </w:p>
    <w:sectPr w:rsidR="00CC5A4A" w:rsidRPr="00981777" w:rsidSect="003C15C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F2" w:rsidRDefault="003603F2" w:rsidP="003C15C6">
      <w:pPr>
        <w:spacing w:after="0" w:line="240" w:lineRule="auto"/>
      </w:pPr>
      <w:r>
        <w:separator/>
      </w:r>
    </w:p>
  </w:endnote>
  <w:endnote w:type="continuationSeparator" w:id="0">
    <w:p w:rsidR="003603F2" w:rsidRDefault="003603F2" w:rsidP="003C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33870"/>
      <w:docPartObj>
        <w:docPartGallery w:val="Page Numbers (Bottom of Page)"/>
        <w:docPartUnique/>
      </w:docPartObj>
    </w:sdtPr>
    <w:sdtEndPr/>
    <w:sdtContent>
      <w:p w:rsidR="003C15C6" w:rsidRDefault="003C15C6">
        <w:pPr>
          <w:pStyle w:val="a9"/>
          <w:jc w:val="center"/>
        </w:pPr>
        <w:r>
          <w:fldChar w:fldCharType="begin"/>
        </w:r>
        <w:r>
          <w:instrText>PAGE   \* MERGEFORMAT</w:instrText>
        </w:r>
        <w:r>
          <w:fldChar w:fldCharType="separate"/>
        </w:r>
        <w:r w:rsidR="00265743">
          <w:rPr>
            <w:noProof/>
          </w:rPr>
          <w:t>32</w:t>
        </w:r>
        <w:r>
          <w:fldChar w:fldCharType="end"/>
        </w:r>
      </w:p>
    </w:sdtContent>
  </w:sdt>
  <w:p w:rsidR="003C15C6" w:rsidRDefault="003C15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F2" w:rsidRDefault="003603F2" w:rsidP="003C15C6">
      <w:pPr>
        <w:spacing w:after="0" w:line="240" w:lineRule="auto"/>
      </w:pPr>
      <w:r>
        <w:separator/>
      </w:r>
    </w:p>
  </w:footnote>
  <w:footnote w:type="continuationSeparator" w:id="0">
    <w:p w:rsidR="003603F2" w:rsidRDefault="003603F2" w:rsidP="003C1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B1"/>
    <w:multiLevelType w:val="hybridMultilevel"/>
    <w:tmpl w:val="24CE59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01D6C"/>
    <w:multiLevelType w:val="hybridMultilevel"/>
    <w:tmpl w:val="B5284A6A"/>
    <w:lvl w:ilvl="0" w:tplc="0419000F">
      <w:start w:val="1"/>
      <w:numFmt w:val="decimal"/>
      <w:lvlText w:val="%1."/>
      <w:lvlJc w:val="left"/>
      <w:pPr>
        <w:ind w:left="720" w:hanging="360"/>
      </w:pPr>
      <w:rPr>
        <w:rFonts w:hint="default"/>
      </w:rPr>
    </w:lvl>
    <w:lvl w:ilvl="1" w:tplc="3E084C98">
      <w:start w:val="1"/>
      <w:numFmt w:val="lowerLetter"/>
      <w:lvlText w:val="%2."/>
      <w:lvlJc w:val="left"/>
      <w:pPr>
        <w:ind w:left="1440" w:hanging="360"/>
      </w:pPr>
      <w:rPr>
        <w:b w:val="0"/>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72D1C"/>
    <w:multiLevelType w:val="hybridMultilevel"/>
    <w:tmpl w:val="372848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294D3A"/>
    <w:multiLevelType w:val="multilevel"/>
    <w:tmpl w:val="DA08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404F8"/>
    <w:multiLevelType w:val="hybridMultilevel"/>
    <w:tmpl w:val="A7F29B4C"/>
    <w:lvl w:ilvl="0" w:tplc="0419000F">
      <w:start w:val="1"/>
      <w:numFmt w:val="decimal"/>
      <w:lvlText w:val="%1."/>
      <w:lvlJc w:val="left"/>
      <w:pPr>
        <w:ind w:left="975" w:hanging="360"/>
      </w:p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11883595"/>
    <w:multiLevelType w:val="hybridMultilevel"/>
    <w:tmpl w:val="95F67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D1887"/>
    <w:multiLevelType w:val="multilevel"/>
    <w:tmpl w:val="35A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1043D"/>
    <w:multiLevelType w:val="hybridMultilevel"/>
    <w:tmpl w:val="78668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70D5C"/>
    <w:multiLevelType w:val="hybridMultilevel"/>
    <w:tmpl w:val="6A0C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63430"/>
    <w:multiLevelType w:val="hybridMultilevel"/>
    <w:tmpl w:val="7DF49C42"/>
    <w:lvl w:ilvl="0" w:tplc="BE86AC6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BF1CF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6D4F3B"/>
    <w:multiLevelType w:val="hybridMultilevel"/>
    <w:tmpl w:val="AA38D0AE"/>
    <w:lvl w:ilvl="0" w:tplc="5748EB7A">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1B629B"/>
    <w:multiLevelType w:val="hybridMultilevel"/>
    <w:tmpl w:val="5C7E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B4150"/>
    <w:multiLevelType w:val="hybridMultilevel"/>
    <w:tmpl w:val="B114E1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BA30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9923B9"/>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B6016F"/>
    <w:multiLevelType w:val="hybridMultilevel"/>
    <w:tmpl w:val="79F2A406"/>
    <w:lvl w:ilvl="0" w:tplc="8EB8C28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92B54"/>
    <w:multiLevelType w:val="hybridMultilevel"/>
    <w:tmpl w:val="E490F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2E2741"/>
    <w:multiLevelType w:val="hybridMultilevel"/>
    <w:tmpl w:val="604E09E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2DE020CF"/>
    <w:multiLevelType w:val="hybridMultilevel"/>
    <w:tmpl w:val="CF687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E62B39"/>
    <w:multiLevelType w:val="hybridMultilevel"/>
    <w:tmpl w:val="CEF2C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5F17DD"/>
    <w:multiLevelType w:val="hybridMultilevel"/>
    <w:tmpl w:val="014064F4"/>
    <w:lvl w:ilvl="0" w:tplc="436CF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E5875A8"/>
    <w:multiLevelType w:val="hybridMultilevel"/>
    <w:tmpl w:val="1A56D36A"/>
    <w:lvl w:ilvl="0" w:tplc="04190001">
      <w:start w:val="1"/>
      <w:numFmt w:val="bullet"/>
      <w:lvlText w:val=""/>
      <w:lvlJc w:val="left"/>
      <w:pPr>
        <w:ind w:left="2235" w:hanging="360"/>
      </w:pPr>
      <w:rPr>
        <w:rFonts w:ascii="Symbol" w:hAnsi="Symbol"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23">
    <w:nsid w:val="3E895AE9"/>
    <w:multiLevelType w:val="hybridMultilevel"/>
    <w:tmpl w:val="B6DE1A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41C15B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E80759"/>
    <w:multiLevelType w:val="hybridMultilevel"/>
    <w:tmpl w:val="34680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EF0D80"/>
    <w:multiLevelType w:val="hybridMultilevel"/>
    <w:tmpl w:val="3FA052B8"/>
    <w:lvl w:ilvl="0" w:tplc="0419000F">
      <w:start w:val="1"/>
      <w:numFmt w:val="decimal"/>
      <w:lvlText w:val="%1."/>
      <w:lvlJc w:val="left"/>
      <w:pPr>
        <w:ind w:left="360" w:hanging="360"/>
      </w:p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4A7E764D"/>
    <w:multiLevelType w:val="hybridMultilevel"/>
    <w:tmpl w:val="94063B5A"/>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28">
    <w:nsid w:val="4B8B66B3"/>
    <w:multiLevelType w:val="hybridMultilevel"/>
    <w:tmpl w:val="80D61CA6"/>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9">
    <w:nsid w:val="4D0B67AD"/>
    <w:multiLevelType w:val="hybridMultilevel"/>
    <w:tmpl w:val="43E8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9A4124"/>
    <w:multiLevelType w:val="hybridMultilevel"/>
    <w:tmpl w:val="ADE83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935CC"/>
    <w:multiLevelType w:val="hybridMultilevel"/>
    <w:tmpl w:val="1A6E4C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6B532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7D667E"/>
    <w:multiLevelType w:val="hybridMultilevel"/>
    <w:tmpl w:val="9B26A9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9300A1"/>
    <w:multiLevelType w:val="multilevel"/>
    <w:tmpl w:val="B73C19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906C4A"/>
    <w:multiLevelType w:val="hybridMultilevel"/>
    <w:tmpl w:val="44524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41B07"/>
    <w:multiLevelType w:val="multilevel"/>
    <w:tmpl w:val="420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821C1F"/>
    <w:multiLevelType w:val="hybridMultilevel"/>
    <w:tmpl w:val="FEAE2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C1B71"/>
    <w:multiLevelType w:val="hybridMultilevel"/>
    <w:tmpl w:val="F5E4E266"/>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39">
    <w:nsid w:val="680731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776E93"/>
    <w:multiLevelType w:val="hybridMultilevel"/>
    <w:tmpl w:val="7C962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3559"/>
    <w:multiLevelType w:val="hybridMultilevel"/>
    <w:tmpl w:val="71F09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147B96"/>
    <w:multiLevelType w:val="hybridMultilevel"/>
    <w:tmpl w:val="E55C7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FA605F"/>
    <w:multiLevelType w:val="multilevel"/>
    <w:tmpl w:val="D6423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9F3653"/>
    <w:multiLevelType w:val="hybridMultilevel"/>
    <w:tmpl w:val="8484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A91FAA"/>
    <w:multiLevelType w:val="multilevel"/>
    <w:tmpl w:val="E43EDA5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876C1E"/>
    <w:multiLevelType w:val="multilevel"/>
    <w:tmpl w:val="005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E26499"/>
    <w:multiLevelType w:val="hybridMultilevel"/>
    <w:tmpl w:val="B5284A6A"/>
    <w:lvl w:ilvl="0" w:tplc="0419000F">
      <w:start w:val="1"/>
      <w:numFmt w:val="decimal"/>
      <w:lvlText w:val="%1."/>
      <w:lvlJc w:val="left"/>
      <w:pPr>
        <w:ind w:left="720" w:hanging="360"/>
      </w:pPr>
      <w:rPr>
        <w:rFonts w:hint="default"/>
      </w:rPr>
    </w:lvl>
    <w:lvl w:ilvl="1" w:tplc="3E084C98">
      <w:start w:val="1"/>
      <w:numFmt w:val="lowerLetter"/>
      <w:lvlText w:val="%2."/>
      <w:lvlJc w:val="left"/>
      <w:pPr>
        <w:ind w:left="1440" w:hanging="360"/>
      </w:pPr>
      <w:rPr>
        <w:b w:val="0"/>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8976C9"/>
    <w:multiLevelType w:val="hybridMultilevel"/>
    <w:tmpl w:val="442E1E80"/>
    <w:lvl w:ilvl="0" w:tplc="44B8BB2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2A766F"/>
    <w:multiLevelType w:val="hybridMultilevel"/>
    <w:tmpl w:val="7F568BDA"/>
    <w:lvl w:ilvl="0" w:tplc="04190001">
      <w:start w:val="1"/>
      <w:numFmt w:val="bullet"/>
      <w:lvlText w:val=""/>
      <w:lvlJc w:val="left"/>
      <w:pPr>
        <w:ind w:left="2685" w:hanging="360"/>
      </w:pPr>
      <w:rPr>
        <w:rFonts w:ascii="Symbol" w:hAnsi="Symbol" w:hint="default"/>
      </w:rPr>
    </w:lvl>
    <w:lvl w:ilvl="1" w:tplc="04190003" w:tentative="1">
      <w:start w:val="1"/>
      <w:numFmt w:val="bullet"/>
      <w:lvlText w:val="o"/>
      <w:lvlJc w:val="left"/>
      <w:pPr>
        <w:ind w:left="3405" w:hanging="360"/>
      </w:pPr>
      <w:rPr>
        <w:rFonts w:ascii="Courier New" w:hAnsi="Courier New" w:cs="Courier New" w:hint="default"/>
      </w:rPr>
    </w:lvl>
    <w:lvl w:ilvl="2" w:tplc="04190005" w:tentative="1">
      <w:start w:val="1"/>
      <w:numFmt w:val="bullet"/>
      <w:lvlText w:val=""/>
      <w:lvlJc w:val="left"/>
      <w:pPr>
        <w:ind w:left="4125" w:hanging="360"/>
      </w:pPr>
      <w:rPr>
        <w:rFonts w:ascii="Wingdings" w:hAnsi="Wingdings" w:hint="default"/>
      </w:rPr>
    </w:lvl>
    <w:lvl w:ilvl="3" w:tplc="04190001" w:tentative="1">
      <w:start w:val="1"/>
      <w:numFmt w:val="bullet"/>
      <w:lvlText w:val=""/>
      <w:lvlJc w:val="left"/>
      <w:pPr>
        <w:ind w:left="4845" w:hanging="360"/>
      </w:pPr>
      <w:rPr>
        <w:rFonts w:ascii="Symbol" w:hAnsi="Symbol" w:hint="default"/>
      </w:rPr>
    </w:lvl>
    <w:lvl w:ilvl="4" w:tplc="04190003" w:tentative="1">
      <w:start w:val="1"/>
      <w:numFmt w:val="bullet"/>
      <w:lvlText w:val="o"/>
      <w:lvlJc w:val="left"/>
      <w:pPr>
        <w:ind w:left="5565" w:hanging="360"/>
      </w:pPr>
      <w:rPr>
        <w:rFonts w:ascii="Courier New" w:hAnsi="Courier New" w:cs="Courier New" w:hint="default"/>
      </w:rPr>
    </w:lvl>
    <w:lvl w:ilvl="5" w:tplc="04190005" w:tentative="1">
      <w:start w:val="1"/>
      <w:numFmt w:val="bullet"/>
      <w:lvlText w:val=""/>
      <w:lvlJc w:val="left"/>
      <w:pPr>
        <w:ind w:left="6285" w:hanging="360"/>
      </w:pPr>
      <w:rPr>
        <w:rFonts w:ascii="Wingdings" w:hAnsi="Wingdings" w:hint="default"/>
      </w:rPr>
    </w:lvl>
    <w:lvl w:ilvl="6" w:tplc="04190001" w:tentative="1">
      <w:start w:val="1"/>
      <w:numFmt w:val="bullet"/>
      <w:lvlText w:val=""/>
      <w:lvlJc w:val="left"/>
      <w:pPr>
        <w:ind w:left="7005" w:hanging="360"/>
      </w:pPr>
      <w:rPr>
        <w:rFonts w:ascii="Symbol" w:hAnsi="Symbol" w:hint="default"/>
      </w:rPr>
    </w:lvl>
    <w:lvl w:ilvl="7" w:tplc="04190003" w:tentative="1">
      <w:start w:val="1"/>
      <w:numFmt w:val="bullet"/>
      <w:lvlText w:val="o"/>
      <w:lvlJc w:val="left"/>
      <w:pPr>
        <w:ind w:left="7725" w:hanging="360"/>
      </w:pPr>
      <w:rPr>
        <w:rFonts w:ascii="Courier New" w:hAnsi="Courier New" w:cs="Courier New" w:hint="default"/>
      </w:rPr>
    </w:lvl>
    <w:lvl w:ilvl="8" w:tplc="04190005" w:tentative="1">
      <w:start w:val="1"/>
      <w:numFmt w:val="bullet"/>
      <w:lvlText w:val=""/>
      <w:lvlJc w:val="left"/>
      <w:pPr>
        <w:ind w:left="8445" w:hanging="360"/>
      </w:pPr>
      <w:rPr>
        <w:rFonts w:ascii="Wingdings" w:hAnsi="Wingdings" w:hint="default"/>
      </w:rPr>
    </w:lvl>
  </w:abstractNum>
  <w:num w:numId="1">
    <w:abstractNumId w:val="7"/>
  </w:num>
  <w:num w:numId="2">
    <w:abstractNumId w:val="21"/>
  </w:num>
  <w:num w:numId="3">
    <w:abstractNumId w:val="9"/>
  </w:num>
  <w:num w:numId="4">
    <w:abstractNumId w:val="6"/>
  </w:num>
  <w:num w:numId="5">
    <w:abstractNumId w:val="25"/>
  </w:num>
  <w:num w:numId="6">
    <w:abstractNumId w:val="48"/>
  </w:num>
  <w:num w:numId="7">
    <w:abstractNumId w:val="16"/>
  </w:num>
  <w:num w:numId="8">
    <w:abstractNumId w:val="28"/>
  </w:num>
  <w:num w:numId="9">
    <w:abstractNumId w:val="18"/>
  </w:num>
  <w:num w:numId="10">
    <w:abstractNumId w:val="4"/>
  </w:num>
  <w:num w:numId="11">
    <w:abstractNumId w:val="12"/>
  </w:num>
  <w:num w:numId="12">
    <w:abstractNumId w:val="8"/>
  </w:num>
  <w:num w:numId="13">
    <w:abstractNumId w:val="49"/>
  </w:num>
  <w:num w:numId="14">
    <w:abstractNumId w:val="27"/>
  </w:num>
  <w:num w:numId="15">
    <w:abstractNumId w:val="41"/>
  </w:num>
  <w:num w:numId="16">
    <w:abstractNumId w:val="42"/>
  </w:num>
  <w:num w:numId="17">
    <w:abstractNumId w:val="38"/>
  </w:num>
  <w:num w:numId="18">
    <w:abstractNumId w:val="22"/>
  </w:num>
  <w:num w:numId="19">
    <w:abstractNumId w:val="30"/>
  </w:num>
  <w:num w:numId="20">
    <w:abstractNumId w:val="37"/>
  </w:num>
  <w:num w:numId="21">
    <w:abstractNumId w:val="11"/>
  </w:num>
  <w:num w:numId="22">
    <w:abstractNumId w:val="23"/>
  </w:num>
  <w:num w:numId="23">
    <w:abstractNumId w:val="35"/>
  </w:num>
  <w:num w:numId="24">
    <w:abstractNumId w:val="24"/>
  </w:num>
  <w:num w:numId="25">
    <w:abstractNumId w:val="19"/>
  </w:num>
  <w:num w:numId="26">
    <w:abstractNumId w:val="32"/>
  </w:num>
  <w:num w:numId="27">
    <w:abstractNumId w:val="10"/>
  </w:num>
  <w:num w:numId="28">
    <w:abstractNumId w:val="15"/>
  </w:num>
  <w:num w:numId="29">
    <w:abstractNumId w:val="46"/>
  </w:num>
  <w:num w:numId="30">
    <w:abstractNumId w:val="3"/>
  </w:num>
  <w:num w:numId="31">
    <w:abstractNumId w:val="36"/>
  </w:num>
  <w:num w:numId="32">
    <w:abstractNumId w:val="5"/>
  </w:num>
  <w:num w:numId="33">
    <w:abstractNumId w:val="40"/>
  </w:num>
  <w:num w:numId="34">
    <w:abstractNumId w:val="44"/>
  </w:num>
  <w:num w:numId="35">
    <w:abstractNumId w:val="39"/>
  </w:num>
  <w:num w:numId="36">
    <w:abstractNumId w:val="14"/>
  </w:num>
  <w:num w:numId="37">
    <w:abstractNumId w:val="20"/>
  </w:num>
  <w:num w:numId="38">
    <w:abstractNumId w:val="2"/>
  </w:num>
  <w:num w:numId="39">
    <w:abstractNumId w:val="26"/>
  </w:num>
  <w:num w:numId="40">
    <w:abstractNumId w:val="31"/>
  </w:num>
  <w:num w:numId="41">
    <w:abstractNumId w:val="47"/>
  </w:num>
  <w:num w:numId="42">
    <w:abstractNumId w:val="1"/>
  </w:num>
  <w:num w:numId="43">
    <w:abstractNumId w:val="29"/>
  </w:num>
  <w:num w:numId="44">
    <w:abstractNumId w:val="43"/>
  </w:num>
  <w:num w:numId="45">
    <w:abstractNumId w:val="45"/>
  </w:num>
  <w:num w:numId="46">
    <w:abstractNumId w:val="34"/>
  </w:num>
  <w:num w:numId="47">
    <w:abstractNumId w:val="17"/>
  </w:num>
  <w:num w:numId="48">
    <w:abstractNumId w:val="13"/>
  </w:num>
  <w:num w:numId="49">
    <w:abstractNumId w:val="3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FD"/>
    <w:rsid w:val="00067627"/>
    <w:rsid w:val="000C778B"/>
    <w:rsid w:val="00171302"/>
    <w:rsid w:val="001B7251"/>
    <w:rsid w:val="00211C00"/>
    <w:rsid w:val="002234F3"/>
    <w:rsid w:val="00265743"/>
    <w:rsid w:val="0026655C"/>
    <w:rsid w:val="002D67FD"/>
    <w:rsid w:val="00307BBE"/>
    <w:rsid w:val="00321501"/>
    <w:rsid w:val="003603F2"/>
    <w:rsid w:val="003C15C6"/>
    <w:rsid w:val="003C161E"/>
    <w:rsid w:val="004525A6"/>
    <w:rsid w:val="004673DA"/>
    <w:rsid w:val="004B36F3"/>
    <w:rsid w:val="00565127"/>
    <w:rsid w:val="00644995"/>
    <w:rsid w:val="007A7F9D"/>
    <w:rsid w:val="00813155"/>
    <w:rsid w:val="00887B59"/>
    <w:rsid w:val="0097147E"/>
    <w:rsid w:val="00981777"/>
    <w:rsid w:val="00A32707"/>
    <w:rsid w:val="00C22776"/>
    <w:rsid w:val="00CC5A4A"/>
    <w:rsid w:val="00CD0517"/>
    <w:rsid w:val="00D51697"/>
    <w:rsid w:val="00D60B21"/>
    <w:rsid w:val="00D91A53"/>
    <w:rsid w:val="00D94A8A"/>
    <w:rsid w:val="00DD1985"/>
    <w:rsid w:val="00E1094B"/>
    <w:rsid w:val="00E147B9"/>
    <w:rsid w:val="00E9555E"/>
    <w:rsid w:val="00EA118A"/>
    <w:rsid w:val="00EC12DD"/>
    <w:rsid w:val="00F23B4A"/>
    <w:rsid w:val="00F6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A6"/>
  </w:style>
  <w:style w:type="paragraph" w:styleId="1">
    <w:name w:val="heading 1"/>
    <w:basedOn w:val="a"/>
    <w:next w:val="a"/>
    <w:link w:val="10"/>
    <w:uiPriority w:val="9"/>
    <w:qFormat/>
    <w:rsid w:val="003C15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07BB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07BB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2DD"/>
    <w:pPr>
      <w:spacing w:after="200" w:line="276" w:lineRule="auto"/>
      <w:ind w:left="720"/>
      <w:contextualSpacing/>
    </w:pPr>
    <w:rPr>
      <w:rFonts w:ascii="Calibri" w:eastAsia="Calibri" w:hAnsi="Calibri" w:cs="Times New Roman"/>
    </w:rPr>
  </w:style>
  <w:style w:type="paragraph" w:styleId="a4">
    <w:name w:val="Normal (Web)"/>
    <w:basedOn w:val="a"/>
    <w:uiPriority w:val="99"/>
    <w:unhideWhenUsed/>
    <w:rsid w:val="00E95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6655C"/>
    <w:rPr>
      <w:b/>
      <w:bCs/>
    </w:rPr>
  </w:style>
  <w:style w:type="paragraph" w:customStyle="1" w:styleId="Standard">
    <w:name w:val="Standard"/>
    <w:rsid w:val="00981777"/>
    <w:pPr>
      <w:widowControl w:val="0"/>
      <w:suppressAutoHyphens/>
      <w:autoSpaceDN w:val="0"/>
      <w:spacing w:after="0" w:line="360" w:lineRule="auto"/>
      <w:textAlignment w:val="baseline"/>
    </w:pPr>
    <w:rPr>
      <w:rFonts w:ascii="Times New Roman" w:eastAsia="Arial Unicode MS" w:hAnsi="Times New Roman" w:cs="Mangal"/>
      <w:kern w:val="3"/>
      <w:sz w:val="24"/>
      <w:szCs w:val="24"/>
      <w:lang w:eastAsia="zh-CN" w:bidi="hi-IN"/>
    </w:rPr>
  </w:style>
  <w:style w:type="paragraph" w:styleId="a6">
    <w:name w:val="No Spacing"/>
    <w:uiPriority w:val="1"/>
    <w:qFormat/>
    <w:rsid w:val="00981777"/>
    <w:pPr>
      <w:spacing w:after="0" w:line="240" w:lineRule="auto"/>
    </w:pPr>
  </w:style>
  <w:style w:type="character" w:customStyle="1" w:styleId="10">
    <w:name w:val="Заголовок 1 Знак"/>
    <w:basedOn w:val="a0"/>
    <w:link w:val="1"/>
    <w:uiPriority w:val="9"/>
    <w:rsid w:val="003C15C6"/>
    <w:rPr>
      <w:rFonts w:asciiTheme="majorHAnsi" w:eastAsiaTheme="majorEastAsia" w:hAnsiTheme="majorHAnsi" w:cstheme="majorBidi"/>
      <w:b/>
      <w:bCs/>
      <w:color w:val="2E74B5" w:themeColor="accent1" w:themeShade="BF"/>
      <w:sz w:val="28"/>
      <w:szCs w:val="28"/>
    </w:rPr>
  </w:style>
  <w:style w:type="paragraph" w:styleId="a7">
    <w:name w:val="header"/>
    <w:basedOn w:val="a"/>
    <w:link w:val="a8"/>
    <w:uiPriority w:val="99"/>
    <w:unhideWhenUsed/>
    <w:rsid w:val="003C15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15C6"/>
  </w:style>
  <w:style w:type="paragraph" w:styleId="a9">
    <w:name w:val="footer"/>
    <w:basedOn w:val="a"/>
    <w:link w:val="aa"/>
    <w:uiPriority w:val="99"/>
    <w:unhideWhenUsed/>
    <w:rsid w:val="003C15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15C6"/>
  </w:style>
  <w:style w:type="paragraph" w:styleId="ab">
    <w:name w:val="TOC Heading"/>
    <w:basedOn w:val="1"/>
    <w:next w:val="a"/>
    <w:uiPriority w:val="39"/>
    <w:semiHidden/>
    <w:unhideWhenUsed/>
    <w:qFormat/>
    <w:rsid w:val="003C15C6"/>
    <w:pPr>
      <w:spacing w:line="276" w:lineRule="auto"/>
      <w:outlineLvl w:val="9"/>
    </w:pPr>
    <w:rPr>
      <w:lang w:eastAsia="ru-RU"/>
    </w:rPr>
  </w:style>
  <w:style w:type="paragraph" w:styleId="11">
    <w:name w:val="toc 1"/>
    <w:basedOn w:val="a"/>
    <w:next w:val="a"/>
    <w:autoRedefine/>
    <w:uiPriority w:val="39"/>
    <w:unhideWhenUsed/>
    <w:rsid w:val="003C15C6"/>
    <w:pPr>
      <w:spacing w:after="100"/>
    </w:pPr>
  </w:style>
  <w:style w:type="character" w:styleId="ac">
    <w:name w:val="Hyperlink"/>
    <w:basedOn w:val="a0"/>
    <w:uiPriority w:val="99"/>
    <w:unhideWhenUsed/>
    <w:rsid w:val="003C15C6"/>
    <w:rPr>
      <w:color w:val="0563C1" w:themeColor="hyperlink"/>
      <w:u w:val="single"/>
    </w:rPr>
  </w:style>
  <w:style w:type="paragraph" w:styleId="ad">
    <w:name w:val="Balloon Text"/>
    <w:basedOn w:val="a"/>
    <w:link w:val="ae"/>
    <w:uiPriority w:val="99"/>
    <w:semiHidden/>
    <w:unhideWhenUsed/>
    <w:rsid w:val="003C15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15C6"/>
    <w:rPr>
      <w:rFonts w:ascii="Tahoma" w:hAnsi="Tahoma" w:cs="Tahoma"/>
      <w:sz w:val="16"/>
      <w:szCs w:val="16"/>
    </w:rPr>
  </w:style>
  <w:style w:type="character" w:customStyle="1" w:styleId="20">
    <w:name w:val="Заголовок 2 Знак"/>
    <w:basedOn w:val="a0"/>
    <w:link w:val="2"/>
    <w:uiPriority w:val="9"/>
    <w:rsid w:val="00307BB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307BBE"/>
    <w:rPr>
      <w:rFonts w:asciiTheme="majorHAnsi" w:eastAsiaTheme="majorEastAsia" w:hAnsiTheme="majorHAnsi" w:cstheme="majorBidi"/>
      <w:b/>
      <w:bCs/>
      <w:color w:val="5B9BD5" w:themeColor="accent1"/>
    </w:rPr>
  </w:style>
  <w:style w:type="paragraph" w:customStyle="1" w:styleId="Textbody">
    <w:name w:val="Text body"/>
    <w:basedOn w:val="Standard"/>
    <w:rsid w:val="00307BBE"/>
    <w:pPr>
      <w:spacing w:after="120"/>
    </w:pPr>
  </w:style>
  <w:style w:type="paragraph" w:styleId="21">
    <w:name w:val="toc 2"/>
    <w:basedOn w:val="a"/>
    <w:next w:val="a"/>
    <w:autoRedefine/>
    <w:uiPriority w:val="39"/>
    <w:unhideWhenUsed/>
    <w:rsid w:val="0026574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A6"/>
  </w:style>
  <w:style w:type="paragraph" w:styleId="1">
    <w:name w:val="heading 1"/>
    <w:basedOn w:val="a"/>
    <w:next w:val="a"/>
    <w:link w:val="10"/>
    <w:uiPriority w:val="9"/>
    <w:qFormat/>
    <w:rsid w:val="003C15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07BB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07BB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2DD"/>
    <w:pPr>
      <w:spacing w:after="200" w:line="276" w:lineRule="auto"/>
      <w:ind w:left="720"/>
      <w:contextualSpacing/>
    </w:pPr>
    <w:rPr>
      <w:rFonts w:ascii="Calibri" w:eastAsia="Calibri" w:hAnsi="Calibri" w:cs="Times New Roman"/>
    </w:rPr>
  </w:style>
  <w:style w:type="paragraph" w:styleId="a4">
    <w:name w:val="Normal (Web)"/>
    <w:basedOn w:val="a"/>
    <w:uiPriority w:val="99"/>
    <w:unhideWhenUsed/>
    <w:rsid w:val="00E95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6655C"/>
    <w:rPr>
      <w:b/>
      <w:bCs/>
    </w:rPr>
  </w:style>
  <w:style w:type="paragraph" w:customStyle="1" w:styleId="Standard">
    <w:name w:val="Standard"/>
    <w:rsid w:val="00981777"/>
    <w:pPr>
      <w:widowControl w:val="0"/>
      <w:suppressAutoHyphens/>
      <w:autoSpaceDN w:val="0"/>
      <w:spacing w:after="0" w:line="360" w:lineRule="auto"/>
      <w:textAlignment w:val="baseline"/>
    </w:pPr>
    <w:rPr>
      <w:rFonts w:ascii="Times New Roman" w:eastAsia="Arial Unicode MS" w:hAnsi="Times New Roman" w:cs="Mangal"/>
      <w:kern w:val="3"/>
      <w:sz w:val="24"/>
      <w:szCs w:val="24"/>
      <w:lang w:eastAsia="zh-CN" w:bidi="hi-IN"/>
    </w:rPr>
  </w:style>
  <w:style w:type="paragraph" w:styleId="a6">
    <w:name w:val="No Spacing"/>
    <w:uiPriority w:val="1"/>
    <w:qFormat/>
    <w:rsid w:val="00981777"/>
    <w:pPr>
      <w:spacing w:after="0" w:line="240" w:lineRule="auto"/>
    </w:pPr>
  </w:style>
  <w:style w:type="character" w:customStyle="1" w:styleId="10">
    <w:name w:val="Заголовок 1 Знак"/>
    <w:basedOn w:val="a0"/>
    <w:link w:val="1"/>
    <w:uiPriority w:val="9"/>
    <w:rsid w:val="003C15C6"/>
    <w:rPr>
      <w:rFonts w:asciiTheme="majorHAnsi" w:eastAsiaTheme="majorEastAsia" w:hAnsiTheme="majorHAnsi" w:cstheme="majorBidi"/>
      <w:b/>
      <w:bCs/>
      <w:color w:val="2E74B5" w:themeColor="accent1" w:themeShade="BF"/>
      <w:sz w:val="28"/>
      <w:szCs w:val="28"/>
    </w:rPr>
  </w:style>
  <w:style w:type="paragraph" w:styleId="a7">
    <w:name w:val="header"/>
    <w:basedOn w:val="a"/>
    <w:link w:val="a8"/>
    <w:uiPriority w:val="99"/>
    <w:unhideWhenUsed/>
    <w:rsid w:val="003C15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15C6"/>
  </w:style>
  <w:style w:type="paragraph" w:styleId="a9">
    <w:name w:val="footer"/>
    <w:basedOn w:val="a"/>
    <w:link w:val="aa"/>
    <w:uiPriority w:val="99"/>
    <w:unhideWhenUsed/>
    <w:rsid w:val="003C15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15C6"/>
  </w:style>
  <w:style w:type="paragraph" w:styleId="ab">
    <w:name w:val="TOC Heading"/>
    <w:basedOn w:val="1"/>
    <w:next w:val="a"/>
    <w:uiPriority w:val="39"/>
    <w:semiHidden/>
    <w:unhideWhenUsed/>
    <w:qFormat/>
    <w:rsid w:val="003C15C6"/>
    <w:pPr>
      <w:spacing w:line="276" w:lineRule="auto"/>
      <w:outlineLvl w:val="9"/>
    </w:pPr>
    <w:rPr>
      <w:lang w:eastAsia="ru-RU"/>
    </w:rPr>
  </w:style>
  <w:style w:type="paragraph" w:styleId="11">
    <w:name w:val="toc 1"/>
    <w:basedOn w:val="a"/>
    <w:next w:val="a"/>
    <w:autoRedefine/>
    <w:uiPriority w:val="39"/>
    <w:unhideWhenUsed/>
    <w:rsid w:val="003C15C6"/>
    <w:pPr>
      <w:spacing w:after="100"/>
    </w:pPr>
  </w:style>
  <w:style w:type="character" w:styleId="ac">
    <w:name w:val="Hyperlink"/>
    <w:basedOn w:val="a0"/>
    <w:uiPriority w:val="99"/>
    <w:unhideWhenUsed/>
    <w:rsid w:val="003C15C6"/>
    <w:rPr>
      <w:color w:val="0563C1" w:themeColor="hyperlink"/>
      <w:u w:val="single"/>
    </w:rPr>
  </w:style>
  <w:style w:type="paragraph" w:styleId="ad">
    <w:name w:val="Balloon Text"/>
    <w:basedOn w:val="a"/>
    <w:link w:val="ae"/>
    <w:uiPriority w:val="99"/>
    <w:semiHidden/>
    <w:unhideWhenUsed/>
    <w:rsid w:val="003C15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15C6"/>
    <w:rPr>
      <w:rFonts w:ascii="Tahoma" w:hAnsi="Tahoma" w:cs="Tahoma"/>
      <w:sz w:val="16"/>
      <w:szCs w:val="16"/>
    </w:rPr>
  </w:style>
  <w:style w:type="character" w:customStyle="1" w:styleId="20">
    <w:name w:val="Заголовок 2 Знак"/>
    <w:basedOn w:val="a0"/>
    <w:link w:val="2"/>
    <w:uiPriority w:val="9"/>
    <w:rsid w:val="00307BB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307BBE"/>
    <w:rPr>
      <w:rFonts w:asciiTheme="majorHAnsi" w:eastAsiaTheme="majorEastAsia" w:hAnsiTheme="majorHAnsi" w:cstheme="majorBidi"/>
      <w:b/>
      <w:bCs/>
      <w:color w:val="5B9BD5" w:themeColor="accent1"/>
    </w:rPr>
  </w:style>
  <w:style w:type="paragraph" w:customStyle="1" w:styleId="Textbody">
    <w:name w:val="Text body"/>
    <w:basedOn w:val="Standard"/>
    <w:rsid w:val="00307BBE"/>
    <w:pPr>
      <w:spacing w:after="120"/>
    </w:pPr>
  </w:style>
  <w:style w:type="paragraph" w:styleId="21">
    <w:name w:val="toc 2"/>
    <w:basedOn w:val="a"/>
    <w:next w:val="a"/>
    <w:autoRedefine/>
    <w:uiPriority w:val="39"/>
    <w:unhideWhenUsed/>
    <w:rsid w:val="0026574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7673">
      <w:bodyDiv w:val="1"/>
      <w:marLeft w:val="0"/>
      <w:marRight w:val="0"/>
      <w:marTop w:val="0"/>
      <w:marBottom w:val="0"/>
      <w:divBdr>
        <w:top w:val="none" w:sz="0" w:space="0" w:color="auto"/>
        <w:left w:val="none" w:sz="0" w:space="0" w:color="auto"/>
        <w:bottom w:val="none" w:sz="0" w:space="0" w:color="auto"/>
        <w:right w:val="none" w:sz="0" w:space="0" w:color="auto"/>
      </w:divBdr>
    </w:div>
    <w:div w:id="621113282">
      <w:bodyDiv w:val="1"/>
      <w:marLeft w:val="0"/>
      <w:marRight w:val="0"/>
      <w:marTop w:val="0"/>
      <w:marBottom w:val="0"/>
      <w:divBdr>
        <w:top w:val="none" w:sz="0" w:space="0" w:color="auto"/>
        <w:left w:val="none" w:sz="0" w:space="0" w:color="auto"/>
        <w:bottom w:val="none" w:sz="0" w:space="0" w:color="auto"/>
        <w:right w:val="none" w:sz="0" w:space="0" w:color="auto"/>
      </w:divBdr>
    </w:div>
    <w:div w:id="1116025961">
      <w:bodyDiv w:val="1"/>
      <w:marLeft w:val="0"/>
      <w:marRight w:val="0"/>
      <w:marTop w:val="0"/>
      <w:marBottom w:val="0"/>
      <w:divBdr>
        <w:top w:val="none" w:sz="0" w:space="0" w:color="auto"/>
        <w:left w:val="none" w:sz="0" w:space="0" w:color="auto"/>
        <w:bottom w:val="none" w:sz="0" w:space="0" w:color="auto"/>
        <w:right w:val="none" w:sz="0" w:space="0" w:color="auto"/>
      </w:divBdr>
    </w:div>
    <w:div w:id="1447844912">
      <w:bodyDiv w:val="1"/>
      <w:marLeft w:val="0"/>
      <w:marRight w:val="0"/>
      <w:marTop w:val="0"/>
      <w:marBottom w:val="0"/>
      <w:divBdr>
        <w:top w:val="none" w:sz="0" w:space="0" w:color="auto"/>
        <w:left w:val="none" w:sz="0" w:space="0" w:color="auto"/>
        <w:bottom w:val="none" w:sz="0" w:space="0" w:color="auto"/>
        <w:right w:val="none" w:sz="0" w:space="0" w:color="auto"/>
      </w:divBdr>
    </w:div>
    <w:div w:id="1476796998">
      <w:bodyDiv w:val="1"/>
      <w:marLeft w:val="0"/>
      <w:marRight w:val="0"/>
      <w:marTop w:val="0"/>
      <w:marBottom w:val="0"/>
      <w:divBdr>
        <w:top w:val="none" w:sz="0" w:space="0" w:color="auto"/>
        <w:left w:val="none" w:sz="0" w:space="0" w:color="auto"/>
        <w:bottom w:val="none" w:sz="0" w:space="0" w:color="auto"/>
        <w:right w:val="none" w:sz="0" w:space="0" w:color="auto"/>
      </w:divBdr>
      <w:divsChild>
        <w:div w:id="81685157">
          <w:marLeft w:val="0"/>
          <w:marRight w:val="0"/>
          <w:marTop w:val="0"/>
          <w:marBottom w:val="0"/>
          <w:divBdr>
            <w:top w:val="none" w:sz="0" w:space="0" w:color="auto"/>
            <w:left w:val="none" w:sz="0" w:space="0" w:color="auto"/>
            <w:bottom w:val="none" w:sz="0" w:space="0" w:color="auto"/>
            <w:right w:val="none" w:sz="0" w:space="0" w:color="auto"/>
          </w:divBdr>
        </w:div>
      </w:divsChild>
    </w:div>
    <w:div w:id="1503736553">
      <w:bodyDiv w:val="1"/>
      <w:marLeft w:val="0"/>
      <w:marRight w:val="0"/>
      <w:marTop w:val="0"/>
      <w:marBottom w:val="0"/>
      <w:divBdr>
        <w:top w:val="none" w:sz="0" w:space="0" w:color="auto"/>
        <w:left w:val="none" w:sz="0" w:space="0" w:color="auto"/>
        <w:bottom w:val="none" w:sz="0" w:space="0" w:color="auto"/>
        <w:right w:val="none" w:sz="0" w:space="0" w:color="auto"/>
      </w:divBdr>
    </w:div>
    <w:div w:id="1822572399">
      <w:bodyDiv w:val="1"/>
      <w:marLeft w:val="0"/>
      <w:marRight w:val="0"/>
      <w:marTop w:val="0"/>
      <w:marBottom w:val="0"/>
      <w:divBdr>
        <w:top w:val="none" w:sz="0" w:space="0" w:color="auto"/>
        <w:left w:val="none" w:sz="0" w:space="0" w:color="auto"/>
        <w:bottom w:val="none" w:sz="0" w:space="0" w:color="auto"/>
        <w:right w:val="none" w:sz="0" w:space="0" w:color="auto"/>
      </w:divBdr>
    </w:div>
    <w:div w:id="19799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5570-47ED-4697-A13F-1F549CEF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6584</Words>
  <Characters>37529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Maxim</cp:lastModifiedBy>
  <cp:revision>3</cp:revision>
  <dcterms:created xsi:type="dcterms:W3CDTF">2018-01-11T12:30:00Z</dcterms:created>
  <dcterms:modified xsi:type="dcterms:W3CDTF">2018-01-11T16:31:00Z</dcterms:modified>
</cp:coreProperties>
</file>